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86E" w:rsidRDefault="00F71A42">
      <w:pPr>
        <w:pStyle w:val="Heading1"/>
        <w:spacing w:before="60"/>
        <w:ind w:left="0" w:firstLine="0"/>
        <w:jc w:val="center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:rsidR="00F6686E" w:rsidRDefault="00F71A42">
      <w:pPr>
        <w:pStyle w:val="Heading2"/>
      </w:pPr>
      <w:r>
        <w:t>Individual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Assignment</w:t>
      </w:r>
    </w:p>
    <w:p w:rsidR="00F6686E" w:rsidRDefault="00F71A42">
      <w:pPr>
        <w:pStyle w:val="BodyText"/>
        <w:spacing w:before="150"/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team's</w:t>
      </w:r>
      <w:r>
        <w:rPr>
          <w:spacing w:val="-4"/>
        </w:rPr>
        <w:t xml:space="preserve"> </w:t>
      </w:r>
      <w:r>
        <w:t>assignment.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what YOU specifically did, so it must be written in your own words and reflect only your own work.</w:t>
      </w:r>
    </w:p>
    <w:p w:rsidR="00F6686E" w:rsidRDefault="00F6686E">
      <w:pPr>
        <w:pStyle w:val="BodyText"/>
        <w:spacing w:before="70"/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15"/>
        </w:tabs>
        <w:ind w:left="315" w:hanging="315"/>
      </w:pPr>
      <w:bookmarkStart w:id="0" w:name="A._Assignment_&amp;_Team_Information_"/>
      <w:bookmarkEnd w:id="0"/>
      <w:r>
        <w:rPr>
          <w:color w:val="1F3764"/>
        </w:rPr>
        <w:t>Assignment</w:t>
      </w:r>
      <w:r>
        <w:rPr>
          <w:color w:val="1F3764"/>
          <w:spacing w:val="-13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13"/>
        </w:rPr>
        <w:t xml:space="preserve"> </w:t>
      </w:r>
      <w:r>
        <w:rPr>
          <w:color w:val="1F3764"/>
        </w:rPr>
        <w:t>Team</w:t>
      </w:r>
      <w:r>
        <w:rPr>
          <w:color w:val="1F3764"/>
          <w:spacing w:val="-12"/>
        </w:rPr>
        <w:t xml:space="preserve"> </w:t>
      </w:r>
      <w:r>
        <w:rPr>
          <w:color w:val="1F3764"/>
          <w:spacing w:val="-2"/>
        </w:rPr>
        <w:t>Information</w:t>
      </w:r>
    </w:p>
    <w:p w:rsidR="00F6686E" w:rsidRDefault="00F6686E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0"/>
        <w:gridCol w:w="6800"/>
      </w:tblGrid>
      <w:tr w:rsidR="00F6686E">
        <w:trPr>
          <w:trHeight w:val="220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before="9" w:line="191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800" w:type="dxa"/>
          </w:tcPr>
          <w:p w:rsidR="00F6686E" w:rsidRDefault="00F71A42">
            <w:pPr>
              <w:pStyle w:val="TableParagraph"/>
              <w:spacing w:before="9" w:line="191" w:lineRule="exact"/>
              <w:ind w:left="19"/>
              <w:rPr>
                <w:sz w:val="20"/>
              </w:rPr>
            </w:pPr>
            <w:r>
              <w:rPr>
                <w:sz w:val="20"/>
              </w:rPr>
              <w:t>CSA0620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F6686E">
        <w:trPr>
          <w:trHeight w:val="460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before="12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Assignment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6800" w:type="dxa"/>
          </w:tcPr>
          <w:p w:rsidR="00F6686E" w:rsidRDefault="00F71A42">
            <w:pPr>
              <w:pStyle w:val="TableParagraph"/>
              <w:spacing w:line="230" w:lineRule="atLeast"/>
              <w:ind w:left="19" w:right="1124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Nearest-</w:t>
            </w:r>
            <w:proofErr w:type="spellStart"/>
            <w:r>
              <w:rPr>
                <w:sz w:val="20"/>
              </w:rPr>
              <w:t>Neighbour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Air-Traffic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Collision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Alerts </w:t>
            </w:r>
            <w:r>
              <w:rPr>
                <w:spacing w:val="-2"/>
                <w:sz w:val="20"/>
              </w:rPr>
              <w:t>(Divide-and-Conquer)</w:t>
            </w:r>
          </w:p>
        </w:tc>
      </w:tr>
      <w:tr w:rsidR="00F6686E">
        <w:trPr>
          <w:trHeight w:val="220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before="9" w:line="191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Team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Group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6800" w:type="dxa"/>
          </w:tcPr>
          <w:p w:rsidR="00F6686E" w:rsidRDefault="005742B2">
            <w:pPr>
              <w:pStyle w:val="TableParagraph"/>
              <w:spacing w:before="9" w:line="191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F6686E">
        <w:trPr>
          <w:trHeight w:val="920"/>
        </w:trPr>
        <w:tc>
          <w:tcPr>
            <w:tcW w:w="3180" w:type="dxa"/>
            <w:shd w:val="clear" w:color="auto" w:fill="1F6FB1"/>
          </w:tcPr>
          <w:p w:rsidR="00F6686E" w:rsidRDefault="00F6686E">
            <w:pPr>
              <w:pStyle w:val="TableParagraph"/>
              <w:spacing w:before="128"/>
              <w:ind w:left="0"/>
              <w:rPr>
                <w:b/>
                <w:sz w:val="20"/>
              </w:rPr>
            </w:pPr>
          </w:p>
          <w:p w:rsidR="00F6686E" w:rsidRDefault="00F71A4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Team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Members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(all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names)</w:t>
            </w:r>
          </w:p>
        </w:tc>
        <w:tc>
          <w:tcPr>
            <w:tcW w:w="6800" w:type="dxa"/>
          </w:tcPr>
          <w:p w:rsidR="00F6686E" w:rsidRDefault="005742B2">
            <w:pPr>
              <w:pStyle w:val="TableParagraph"/>
              <w:spacing w:line="230" w:lineRule="atLeast"/>
              <w:ind w:left="19" w:right="3709"/>
              <w:rPr>
                <w:sz w:val="20"/>
              </w:rPr>
            </w:pPr>
            <w:r>
              <w:rPr>
                <w:sz w:val="20"/>
              </w:rPr>
              <w:t>R SARVESH 192521143</w:t>
            </w:r>
          </w:p>
          <w:p w:rsidR="005742B2" w:rsidRDefault="005742B2" w:rsidP="005742B2">
            <w:pPr>
              <w:pStyle w:val="TableParagraph"/>
              <w:spacing w:line="230" w:lineRule="atLeast"/>
              <w:ind w:left="19" w:right="2183"/>
              <w:rPr>
                <w:sz w:val="20"/>
              </w:rPr>
            </w:pPr>
            <w:r w:rsidRPr="005742B2">
              <w:rPr>
                <w:sz w:val="20"/>
              </w:rPr>
              <w:t>PRITHIYANKA SHREE M</w:t>
            </w:r>
            <w:r>
              <w:rPr>
                <w:sz w:val="20"/>
              </w:rPr>
              <w:t xml:space="preserve"> </w:t>
            </w:r>
            <w:r w:rsidRPr="005742B2">
              <w:rPr>
                <w:sz w:val="20"/>
              </w:rPr>
              <w:t>192521144</w:t>
            </w:r>
          </w:p>
          <w:p w:rsidR="005742B2" w:rsidRDefault="005742B2" w:rsidP="005742B2">
            <w:pPr>
              <w:pStyle w:val="TableParagraph"/>
              <w:spacing w:line="230" w:lineRule="atLeast"/>
              <w:ind w:left="19" w:right="2183"/>
              <w:rPr>
                <w:sz w:val="20"/>
              </w:rPr>
            </w:pPr>
            <w:r w:rsidRPr="005742B2">
              <w:rPr>
                <w:sz w:val="20"/>
              </w:rPr>
              <w:t>BEFFY A SHANIKA</w:t>
            </w:r>
            <w:r>
              <w:rPr>
                <w:sz w:val="20"/>
              </w:rPr>
              <w:t xml:space="preserve"> </w:t>
            </w:r>
            <w:r w:rsidRPr="005742B2">
              <w:rPr>
                <w:sz w:val="20"/>
              </w:rPr>
              <w:t>192511387</w:t>
            </w:r>
          </w:p>
        </w:tc>
      </w:tr>
      <w:tr w:rsidR="00F6686E">
        <w:trPr>
          <w:trHeight w:val="219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before="8" w:line="191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Submission</w:t>
            </w:r>
          </w:p>
        </w:tc>
        <w:tc>
          <w:tcPr>
            <w:tcW w:w="6800" w:type="dxa"/>
          </w:tcPr>
          <w:p w:rsidR="00F6686E" w:rsidRDefault="00F71A42">
            <w:pPr>
              <w:pStyle w:val="TableParagraph"/>
              <w:spacing w:before="8" w:line="191" w:lineRule="exact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03/09/2026</w:t>
            </w:r>
          </w:p>
        </w:tc>
      </w:tr>
    </w:tbl>
    <w:p w:rsidR="00F6686E" w:rsidRDefault="00F6686E">
      <w:pPr>
        <w:pStyle w:val="BodyText"/>
        <w:spacing w:before="15"/>
        <w:rPr>
          <w:b/>
          <w:sz w:val="26"/>
        </w:rPr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bookmarkStart w:id="1" w:name="B._Student's_Own_Details_"/>
      <w:bookmarkEnd w:id="1"/>
      <w:r>
        <w:rPr>
          <w:color w:val="1F3764"/>
        </w:rPr>
        <w:t>Student's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Own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2"/>
        </w:rPr>
        <w:t>Details</w:t>
      </w:r>
    </w:p>
    <w:p w:rsidR="00F6686E" w:rsidRDefault="00F6686E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0"/>
        <w:gridCol w:w="6800"/>
      </w:tblGrid>
      <w:tr w:rsidR="00F6686E">
        <w:trPr>
          <w:trHeight w:val="220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line="20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Student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800" w:type="dxa"/>
          </w:tcPr>
          <w:p w:rsidR="00F6686E" w:rsidRDefault="005742B2">
            <w:pPr>
              <w:pStyle w:val="TableParagraph"/>
              <w:spacing w:line="200" w:lineRule="exact"/>
              <w:ind w:left="19"/>
              <w:rPr>
                <w:sz w:val="20"/>
              </w:rPr>
            </w:pPr>
            <w:r>
              <w:rPr>
                <w:sz w:val="20"/>
              </w:rPr>
              <w:t>R SARVESH</w:t>
            </w:r>
          </w:p>
        </w:tc>
      </w:tr>
      <w:tr w:rsidR="00F6686E">
        <w:trPr>
          <w:trHeight w:val="219"/>
        </w:trPr>
        <w:tc>
          <w:tcPr>
            <w:tcW w:w="3180" w:type="dxa"/>
            <w:shd w:val="clear" w:color="auto" w:fill="1F6FB1"/>
          </w:tcPr>
          <w:p w:rsidR="00F6686E" w:rsidRDefault="00F71A42">
            <w:pPr>
              <w:pStyle w:val="TableParagraph"/>
              <w:spacing w:before="2" w:line="197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Roll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6800" w:type="dxa"/>
          </w:tcPr>
          <w:p w:rsidR="00F6686E" w:rsidRDefault="005742B2">
            <w:pPr>
              <w:pStyle w:val="TableParagraph"/>
              <w:spacing w:before="2" w:line="197" w:lineRule="exact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192521143</w:t>
            </w:r>
          </w:p>
        </w:tc>
      </w:tr>
      <w:tr w:rsidR="00F6686E">
        <w:trPr>
          <w:trHeight w:val="1160"/>
        </w:trPr>
        <w:tc>
          <w:tcPr>
            <w:tcW w:w="3180" w:type="dxa"/>
            <w:shd w:val="clear" w:color="auto" w:fill="1F6FB1"/>
          </w:tcPr>
          <w:p w:rsidR="00F6686E" w:rsidRDefault="00F6686E">
            <w:pPr>
              <w:pStyle w:val="TableParagraph"/>
              <w:ind w:left="0"/>
              <w:rPr>
                <w:b/>
                <w:sz w:val="20"/>
              </w:rPr>
            </w:pPr>
          </w:p>
          <w:p w:rsidR="00F6686E" w:rsidRDefault="00F6686E">
            <w:pPr>
              <w:pStyle w:val="TableParagraph"/>
              <w:spacing w:before="17"/>
              <w:ind w:left="0"/>
              <w:rPr>
                <w:b/>
                <w:sz w:val="20"/>
              </w:rPr>
            </w:pPr>
          </w:p>
          <w:p w:rsidR="00F6686E" w:rsidRDefault="00F71A42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Role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Team</w:t>
            </w:r>
          </w:p>
        </w:tc>
        <w:tc>
          <w:tcPr>
            <w:tcW w:w="6800" w:type="dxa"/>
          </w:tcPr>
          <w:p w:rsidR="00F6686E" w:rsidRDefault="00F6686E">
            <w:pPr>
              <w:pStyle w:val="TableParagraph"/>
              <w:spacing w:before="17"/>
              <w:ind w:left="0"/>
              <w:rPr>
                <w:b/>
                <w:sz w:val="20"/>
              </w:rPr>
            </w:pPr>
          </w:p>
          <w:p w:rsidR="00F6686E" w:rsidRDefault="005742B2" w:rsidP="005742B2">
            <w:pPr>
              <w:pStyle w:val="TableParagraph"/>
              <w:ind w:left="19" w:right="57"/>
              <w:jc w:val="both"/>
              <w:rPr>
                <w:sz w:val="20"/>
              </w:rPr>
            </w:pPr>
            <w:r>
              <w:rPr>
                <w:sz w:val="20"/>
              </w:rPr>
              <w:t>Implementer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—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implemented,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tested,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and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debugged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the</w:t>
            </w:r>
            <w:r w:rsidR="00F71A42">
              <w:rPr>
                <w:spacing w:val="-6"/>
                <w:sz w:val="20"/>
              </w:rPr>
              <w:t xml:space="preserve"> </w:t>
            </w:r>
            <w:r w:rsidR="00F71A42">
              <w:rPr>
                <w:sz w:val="20"/>
              </w:rPr>
              <w:t>Divide-and-Conquer nearest-</w:t>
            </w:r>
            <w:proofErr w:type="spellStart"/>
            <w:r w:rsidR="00F71A42">
              <w:rPr>
                <w:sz w:val="20"/>
              </w:rPr>
              <w:t>neighbour</w:t>
            </w:r>
            <w:proofErr w:type="spellEnd"/>
            <w:r w:rsidR="00F71A42">
              <w:rPr>
                <w:sz w:val="20"/>
              </w:rPr>
              <w:t xml:space="preserve"> detection module for efficient air-traffic collision alerts.</w:t>
            </w:r>
          </w:p>
        </w:tc>
      </w:tr>
    </w:tbl>
    <w:p w:rsidR="00F6686E" w:rsidRDefault="00F6686E">
      <w:pPr>
        <w:pStyle w:val="BodyText"/>
        <w:spacing w:before="14"/>
        <w:rPr>
          <w:b/>
          <w:sz w:val="26"/>
        </w:rPr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15"/>
        </w:tabs>
        <w:ind w:left="315" w:hanging="315"/>
      </w:pPr>
      <w:bookmarkStart w:id="2" w:name="C._Task-wise_Individual_Contribution_"/>
      <w:bookmarkEnd w:id="2"/>
      <w:r>
        <w:rPr>
          <w:color w:val="1F3764"/>
          <w:spacing w:val="-2"/>
        </w:rPr>
        <w:t>Task-wise Individual Contribution</w:t>
      </w:r>
    </w:p>
    <w:p w:rsidR="00F6686E" w:rsidRDefault="00F71A42">
      <w:pPr>
        <w:pStyle w:val="BodyText"/>
        <w:spacing w:before="150"/>
      </w:pPr>
      <w:r>
        <w:t>List</w:t>
      </w:r>
      <w:r>
        <w:rPr>
          <w:spacing w:val="-7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task/module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personally</w:t>
      </w:r>
      <w:r>
        <w:rPr>
          <w:spacing w:val="-4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on.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needed.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teammates.</w:t>
      </w:r>
    </w:p>
    <w:p w:rsidR="00F6686E" w:rsidRDefault="00F6686E">
      <w:pPr>
        <w:pStyle w:val="BodyText"/>
        <w:spacing w:before="11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2000"/>
        <w:gridCol w:w="4200"/>
        <w:gridCol w:w="1800"/>
        <w:gridCol w:w="1500"/>
      </w:tblGrid>
      <w:tr w:rsidR="00F6686E">
        <w:trPr>
          <w:trHeight w:val="459"/>
        </w:trPr>
        <w:tc>
          <w:tcPr>
            <w:tcW w:w="480" w:type="dxa"/>
            <w:shd w:val="clear" w:color="auto" w:fill="1F6FB1"/>
          </w:tcPr>
          <w:p w:rsidR="00F6686E" w:rsidRDefault="00F71A42">
            <w:pPr>
              <w:pStyle w:val="TableParagraph"/>
              <w:spacing w:before="121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000" w:type="dxa"/>
            <w:shd w:val="clear" w:color="auto" w:fill="1F6FB1"/>
          </w:tcPr>
          <w:p w:rsidR="00F6686E" w:rsidRDefault="00F71A42">
            <w:pPr>
              <w:pStyle w:val="TableParagraph"/>
              <w:spacing w:line="230" w:lineRule="atLeast"/>
              <w:ind w:left="19" w:right="1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Task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Module Handled</w:t>
            </w:r>
          </w:p>
        </w:tc>
        <w:tc>
          <w:tcPr>
            <w:tcW w:w="4200" w:type="dxa"/>
            <w:shd w:val="clear" w:color="auto" w:fill="1F6FB1"/>
          </w:tcPr>
          <w:p w:rsidR="00F6686E" w:rsidRDefault="00F71A42">
            <w:pPr>
              <w:pStyle w:val="TableParagraph"/>
              <w:spacing w:before="121"/>
              <w:ind w:left="1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Work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Done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(in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your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own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words)</w:t>
            </w:r>
          </w:p>
        </w:tc>
        <w:tc>
          <w:tcPr>
            <w:tcW w:w="1800" w:type="dxa"/>
            <w:shd w:val="clear" w:color="auto" w:fill="1F6FB1"/>
          </w:tcPr>
          <w:p w:rsidR="00F6686E" w:rsidRDefault="00F71A42">
            <w:pPr>
              <w:pStyle w:val="TableParagraph"/>
              <w:spacing w:line="230" w:lineRule="atLeast"/>
              <w:ind w:left="14" w:right="1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Tools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 xml:space="preserve">Techniques </w:t>
            </w:r>
            <w:r>
              <w:rPr>
                <w:b/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1500" w:type="dxa"/>
            <w:shd w:val="clear" w:color="auto" w:fill="1F6FB1"/>
          </w:tcPr>
          <w:p w:rsidR="00F6686E" w:rsidRDefault="00F71A42">
            <w:pPr>
              <w:pStyle w:val="TableParagraph"/>
              <w:spacing w:line="230" w:lineRule="atLeast"/>
              <w:ind w:left="14" w:right="16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Approx.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Hours </w:t>
            </w:r>
            <w:r>
              <w:rPr>
                <w:b/>
                <w:color w:val="FFFFFF"/>
                <w:spacing w:val="-2"/>
                <w:sz w:val="20"/>
              </w:rPr>
              <w:t>Spent</w:t>
            </w:r>
          </w:p>
        </w:tc>
      </w:tr>
      <w:tr w:rsidR="00F6686E">
        <w:trPr>
          <w:trHeight w:val="1080"/>
        </w:trPr>
        <w:tc>
          <w:tcPr>
            <w:tcW w:w="480" w:type="dxa"/>
          </w:tcPr>
          <w:p w:rsidR="00F6686E" w:rsidRDefault="00F6686E">
            <w:pPr>
              <w:pStyle w:val="TableParagraph"/>
              <w:ind w:left="0"/>
              <w:rPr>
                <w:sz w:val="19"/>
              </w:rPr>
            </w:pPr>
          </w:p>
          <w:p w:rsidR="00F6686E" w:rsidRDefault="00F6686E">
            <w:pPr>
              <w:pStyle w:val="TableParagraph"/>
              <w:spacing w:before="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00" w:type="dxa"/>
          </w:tcPr>
          <w:p w:rsidR="00F6686E" w:rsidRDefault="00F6686E">
            <w:pPr>
              <w:pStyle w:val="TableParagraph"/>
              <w:spacing w:before="110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9" w:right="-15"/>
              <w:rPr>
                <w:sz w:val="19"/>
              </w:rPr>
            </w:pPr>
            <w:r>
              <w:rPr>
                <w:sz w:val="19"/>
              </w:rPr>
              <w:t>Problem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understanding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formulation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spacing w:before="1"/>
              <w:ind w:left="14" w:right="38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Analysed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SkyGuard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air-traffic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problem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statement, identified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closest-pair-of-points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formulation,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listed the assumptions (2-D Euclidean distance,</w:t>
            </w:r>
          </w:p>
          <w:p w:rsidR="00F6686E" w:rsidRDefault="00F71A42">
            <w:pPr>
              <w:pStyle w:val="TableParagraph"/>
              <w:spacing w:line="220" w:lineRule="atLeast"/>
              <w:ind w:left="14" w:right="735"/>
              <w:jc w:val="both"/>
              <w:rPr>
                <w:sz w:val="19"/>
              </w:rPr>
            </w:pPr>
            <w:r>
              <w:rPr>
                <w:sz w:val="19"/>
              </w:rPr>
              <w:t>single-sweep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positions)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constraints (real-time, correctness, resource limits).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10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 w:right="361"/>
              <w:rPr>
                <w:sz w:val="19"/>
              </w:rPr>
            </w:pPr>
            <w:r>
              <w:rPr>
                <w:sz w:val="19"/>
              </w:rPr>
              <w:t>MS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Word,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manual </w:t>
            </w:r>
            <w:r>
              <w:rPr>
                <w:spacing w:val="-2"/>
                <w:sz w:val="19"/>
              </w:rPr>
              <w:t>analysis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ind w:left="0"/>
              <w:rPr>
                <w:sz w:val="19"/>
              </w:rPr>
            </w:pPr>
          </w:p>
          <w:p w:rsidR="00F6686E" w:rsidRDefault="00F6686E">
            <w:pPr>
              <w:pStyle w:val="TableParagraph"/>
              <w:spacing w:before="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  <w:tr w:rsidR="00F6686E">
        <w:trPr>
          <w:trHeight w:val="1084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210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000" w:type="dxa"/>
          </w:tcPr>
          <w:p w:rsidR="00F6686E" w:rsidRDefault="00F6686E">
            <w:pPr>
              <w:pStyle w:val="TableParagraph"/>
              <w:spacing w:before="10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9" w:right="-15"/>
              <w:rPr>
                <w:sz w:val="19"/>
              </w:rPr>
            </w:pPr>
            <w:r>
              <w:rPr>
                <w:sz w:val="19"/>
              </w:rPr>
              <w:t>Brute-Force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&amp; hand trace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spacing w:line="211" w:lineRule="exact"/>
              <w:ind w:left="14"/>
              <w:rPr>
                <w:sz w:val="19"/>
              </w:rPr>
            </w:pPr>
            <w:r>
              <w:rPr>
                <w:sz w:val="19"/>
              </w:rPr>
              <w:t>Designed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O(n²)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Brute-Force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and</w:t>
            </w: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hand-computed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21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pairwise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Euclidean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distances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 the Annexure A dataset (P1–P7) to establish the correctness baseline and identify the closest pair</w:t>
            </w:r>
          </w:p>
          <w:p w:rsidR="00F6686E" w:rsidRDefault="00F71A42">
            <w:pPr>
              <w:pStyle w:val="TableParagraph"/>
              <w:spacing w:line="197" w:lineRule="exact"/>
              <w:ind w:left="14"/>
              <w:rPr>
                <w:sz w:val="19"/>
              </w:rPr>
            </w:pPr>
            <w:r>
              <w:rPr>
                <w:spacing w:val="-2"/>
                <w:sz w:val="19"/>
              </w:rPr>
              <w:t>(P1–</w:t>
            </w:r>
            <w:r>
              <w:rPr>
                <w:spacing w:val="-4"/>
                <w:sz w:val="19"/>
              </w:rPr>
              <w:t>P6).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0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 w:right="249"/>
              <w:rPr>
                <w:sz w:val="19"/>
              </w:rPr>
            </w:pPr>
            <w:r>
              <w:rPr>
                <w:sz w:val="19"/>
              </w:rPr>
              <w:t>Manual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calculation, MS Excel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210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4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  <w:tr w:rsidR="00F6686E">
        <w:trPr>
          <w:trHeight w:val="1079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214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00" w:type="dxa"/>
          </w:tcPr>
          <w:p w:rsidR="00F6686E" w:rsidRDefault="00F71A42">
            <w:pPr>
              <w:pStyle w:val="TableParagraph"/>
              <w:spacing w:before="214"/>
              <w:ind w:left="19" w:right="174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Divide-and-Conquer </w:t>
            </w:r>
            <w:r>
              <w:rPr>
                <w:sz w:val="19"/>
              </w:rPr>
              <w:t>algorithm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recursion </w:t>
            </w:r>
            <w:r>
              <w:rPr>
                <w:spacing w:val="-2"/>
                <w:sz w:val="19"/>
              </w:rPr>
              <w:t>trace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Designed the Divide-and-Conquer pseudocode (sort, divide,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conquer,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strip-merge)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manually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traced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 recursion on the Annexure A dataset, verifying it produced the same closest pair as the Brute-Force</w:t>
            </w:r>
          </w:p>
          <w:p w:rsidR="00F6686E" w:rsidRDefault="00F71A42">
            <w:pPr>
              <w:pStyle w:val="TableParagraph"/>
              <w:spacing w:line="190" w:lineRule="exact"/>
              <w:ind w:left="14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method</w:t>
            </w:r>
            <w:proofErr w:type="gramEnd"/>
            <w:r>
              <w:rPr>
                <w:spacing w:val="-2"/>
                <w:sz w:val="19"/>
              </w:rPr>
              <w:t>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05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 w:right="-15"/>
              <w:rPr>
                <w:sz w:val="19"/>
              </w:rPr>
            </w:pPr>
            <w:r>
              <w:rPr>
                <w:sz w:val="19"/>
              </w:rPr>
              <w:t>Manual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derivation,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MS </w:t>
            </w:r>
            <w:r>
              <w:rPr>
                <w:spacing w:val="-4"/>
                <w:sz w:val="19"/>
              </w:rPr>
              <w:t>Word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214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  <w:tr w:rsidR="00F6686E">
        <w:trPr>
          <w:trHeight w:val="859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112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000" w:type="dxa"/>
          </w:tcPr>
          <w:p w:rsidR="00F6686E" w:rsidRDefault="00F6686E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9" w:right="174"/>
              <w:rPr>
                <w:sz w:val="19"/>
              </w:rPr>
            </w:pPr>
            <w:r>
              <w:rPr>
                <w:sz w:val="19"/>
              </w:rPr>
              <w:t>Python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implementation &amp; testing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spacing w:line="220" w:lineRule="atLeast"/>
              <w:ind w:left="14" w:right="43"/>
              <w:rPr>
                <w:sz w:val="19"/>
              </w:rPr>
            </w:pPr>
            <w:r>
              <w:rPr>
                <w:sz w:val="19"/>
              </w:rPr>
              <w:t>Implemented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algorithms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Python,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tested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them 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Annexure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dataset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randomized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15 aircraft dataset, and confirmed both algorithms returned identical closest pairs.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12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4"/>
              <w:rPr>
                <w:sz w:val="19"/>
              </w:rPr>
            </w:pPr>
            <w:r>
              <w:rPr>
                <w:sz w:val="19"/>
              </w:rPr>
              <w:t>Python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Code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112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4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  <w:tr w:rsidR="00F6686E">
        <w:trPr>
          <w:trHeight w:val="860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10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000" w:type="dxa"/>
          </w:tcPr>
          <w:p w:rsidR="00F6686E" w:rsidRDefault="00F71A42">
            <w:pPr>
              <w:pStyle w:val="TableParagraph"/>
              <w:spacing w:before="211"/>
              <w:ind w:left="19" w:right="396"/>
              <w:rPr>
                <w:sz w:val="19"/>
              </w:rPr>
            </w:pPr>
            <w:r>
              <w:rPr>
                <w:sz w:val="19"/>
              </w:rPr>
              <w:t>Complexity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analysis (Part C)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Derived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complexity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algorithms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(O(n²) vs O(n log n)) using the recurrence relation and the Master Theorem, and </w:t>
            </w:r>
            <w:proofErr w:type="spellStart"/>
            <w:r>
              <w:rPr>
                <w:sz w:val="19"/>
              </w:rPr>
              <w:t>analysed</w:t>
            </w:r>
            <w:proofErr w:type="spellEnd"/>
            <w:r>
              <w:rPr>
                <w:sz w:val="19"/>
              </w:rPr>
              <w:t xml:space="preserve"> space complexity and</w:t>
            </w:r>
          </w:p>
          <w:p w:rsidR="00F6686E" w:rsidRDefault="00F71A42">
            <w:pPr>
              <w:pStyle w:val="TableParagraph"/>
              <w:spacing w:line="192" w:lineRule="exact"/>
              <w:ind w:left="14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constant-factor</w:t>
            </w:r>
            <w:proofErr w:type="gramEnd"/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overheads.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0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4"/>
              <w:rPr>
                <w:sz w:val="19"/>
              </w:rPr>
            </w:pPr>
            <w:r>
              <w:rPr>
                <w:sz w:val="19"/>
              </w:rPr>
              <w:t>Manual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derivation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101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4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</w:tbl>
    <w:p w:rsidR="00F6686E" w:rsidRDefault="00F6686E">
      <w:pPr>
        <w:pStyle w:val="TableParagraph"/>
        <w:rPr>
          <w:sz w:val="19"/>
        </w:rPr>
        <w:sectPr w:rsidR="00F6686E">
          <w:type w:val="continuous"/>
          <w:pgSz w:w="12240" w:h="15840"/>
          <w:pgMar w:top="1020" w:right="1080" w:bottom="973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2000"/>
        <w:gridCol w:w="4200"/>
        <w:gridCol w:w="1800"/>
        <w:gridCol w:w="1500"/>
      </w:tblGrid>
      <w:tr w:rsidR="00F6686E">
        <w:trPr>
          <w:trHeight w:val="859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104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000" w:type="dxa"/>
          </w:tcPr>
          <w:p w:rsidR="00F6686E" w:rsidRDefault="00F71A42">
            <w:pPr>
              <w:pStyle w:val="TableParagraph"/>
              <w:spacing w:before="213"/>
              <w:ind w:left="19" w:right="90"/>
              <w:rPr>
                <w:sz w:val="19"/>
              </w:rPr>
            </w:pPr>
            <w:r>
              <w:rPr>
                <w:sz w:val="19"/>
              </w:rPr>
              <w:t>Experimental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evaluation &amp; performance charts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ind w:left="14" w:right="43"/>
              <w:rPr>
                <w:sz w:val="19"/>
              </w:rPr>
            </w:pPr>
            <w:r>
              <w:rPr>
                <w:sz w:val="19"/>
              </w:rPr>
              <w:t>Ran a scalability experiment on synthetic datasets from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6,400,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recorded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comparison counts, and plotted the comparative</w:t>
            </w:r>
          </w:p>
          <w:p w:rsidR="00F6686E" w:rsidRDefault="00F71A42">
            <w:pPr>
              <w:pStyle w:val="TableParagraph"/>
              <w:spacing w:line="190" w:lineRule="exact"/>
              <w:ind w:left="14"/>
              <w:rPr>
                <w:sz w:val="19"/>
              </w:rPr>
            </w:pPr>
            <w:proofErr w:type="gramStart"/>
            <w:r>
              <w:rPr>
                <w:sz w:val="19"/>
              </w:rPr>
              <w:t>performance</w:t>
            </w:r>
            <w:proofErr w:type="gramEnd"/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charts.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04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Python,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Matplotlib</w:t>
            </w:r>
            <w:proofErr w:type="spellEnd"/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104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  <w:tr w:rsidR="00F6686E">
        <w:trPr>
          <w:trHeight w:val="860"/>
        </w:trPr>
        <w:tc>
          <w:tcPr>
            <w:tcW w:w="480" w:type="dxa"/>
          </w:tcPr>
          <w:p w:rsidR="00F6686E" w:rsidRDefault="00F6686E">
            <w:pPr>
              <w:pStyle w:val="TableParagraph"/>
              <w:spacing w:before="113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000" w:type="dxa"/>
          </w:tcPr>
          <w:p w:rsidR="00F6686E" w:rsidRDefault="00F6686E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spacing w:before="1"/>
              <w:ind w:left="19" w:right="-15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documentation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compilation</w:t>
            </w:r>
          </w:p>
        </w:tc>
        <w:tc>
          <w:tcPr>
            <w:tcW w:w="4200" w:type="dxa"/>
          </w:tcPr>
          <w:p w:rsidR="00F6686E" w:rsidRDefault="00F71A42">
            <w:pPr>
              <w:pStyle w:val="TableParagraph"/>
              <w:spacing w:line="220" w:lineRule="atLeast"/>
              <w:ind w:left="14"/>
              <w:rPr>
                <w:sz w:val="19"/>
              </w:rPr>
            </w:pPr>
            <w:r>
              <w:rPr>
                <w:sz w:val="19"/>
              </w:rPr>
              <w:t>Compiled the problem understanding, algorithm design, results, complexity analysis, broader considerations,</w:t>
            </w:r>
            <w:r>
              <w:rPr>
                <w:spacing w:val="-8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conclusion</w:t>
            </w:r>
            <w:proofErr w:type="gramEnd"/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reflection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sections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into the final assignment report.</w:t>
            </w:r>
          </w:p>
        </w:tc>
        <w:tc>
          <w:tcPr>
            <w:tcW w:w="1800" w:type="dxa"/>
          </w:tcPr>
          <w:p w:rsidR="00F6686E" w:rsidRDefault="00F6686E">
            <w:pPr>
              <w:pStyle w:val="TableParagraph"/>
              <w:spacing w:before="113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MS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Word</w:t>
            </w:r>
          </w:p>
        </w:tc>
        <w:tc>
          <w:tcPr>
            <w:tcW w:w="1500" w:type="dxa"/>
          </w:tcPr>
          <w:p w:rsidR="00F6686E" w:rsidRDefault="00F6686E">
            <w:pPr>
              <w:pStyle w:val="TableParagraph"/>
              <w:spacing w:before="113"/>
              <w:ind w:left="0"/>
              <w:rPr>
                <w:sz w:val="19"/>
              </w:rPr>
            </w:pPr>
          </w:p>
          <w:p w:rsidR="00F6686E" w:rsidRDefault="00F71A42">
            <w:pPr>
              <w:pStyle w:val="TableParagraph"/>
              <w:ind w:left="14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hrs</w:t>
            </w:r>
            <w:proofErr w:type="spellEnd"/>
          </w:p>
        </w:tc>
      </w:tr>
    </w:tbl>
    <w:p w:rsidR="00F6686E" w:rsidRDefault="00F6686E">
      <w:pPr>
        <w:pStyle w:val="BodyText"/>
        <w:spacing w:before="34"/>
        <w:rPr>
          <w:sz w:val="26"/>
        </w:rPr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15"/>
        </w:tabs>
        <w:spacing w:before="1"/>
        <w:ind w:left="315" w:hanging="315"/>
      </w:pPr>
      <w:bookmarkStart w:id="3" w:name="D._Team_Contribution_Percentage_Summary_"/>
      <w:bookmarkEnd w:id="3"/>
      <w:r>
        <w:rPr>
          <w:color w:val="1F3764"/>
          <w:spacing w:val="-2"/>
        </w:rPr>
        <w:t>Team</w:t>
      </w:r>
      <w:r>
        <w:rPr>
          <w:color w:val="1F3764"/>
          <w:spacing w:val="-1"/>
        </w:rPr>
        <w:t xml:space="preserve"> </w:t>
      </w:r>
      <w:r>
        <w:rPr>
          <w:color w:val="1F3764"/>
          <w:spacing w:val="-2"/>
        </w:rPr>
        <w:t>Contribution</w:t>
      </w:r>
      <w:r>
        <w:rPr>
          <w:color w:val="1F3764"/>
        </w:rPr>
        <w:t xml:space="preserve"> </w:t>
      </w:r>
      <w:r>
        <w:rPr>
          <w:color w:val="1F3764"/>
          <w:spacing w:val="-2"/>
        </w:rPr>
        <w:t>Percentage</w:t>
      </w:r>
      <w:r>
        <w:rPr>
          <w:color w:val="1F3764"/>
        </w:rPr>
        <w:t xml:space="preserve"> </w:t>
      </w:r>
      <w:r>
        <w:rPr>
          <w:color w:val="1F3764"/>
          <w:spacing w:val="-2"/>
        </w:rPr>
        <w:t>Summary</w:t>
      </w:r>
    </w:p>
    <w:p w:rsidR="00F6686E" w:rsidRDefault="00F71A42">
      <w:pPr>
        <w:pStyle w:val="BodyText"/>
        <w:spacing w:before="150"/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identically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contributions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100%.</w:t>
      </w:r>
      <w:r>
        <w:rPr>
          <w:spacing w:val="-4"/>
        </w:rPr>
        <w:t xml:space="preserve"> </w:t>
      </w:r>
      <w:r>
        <w:t>Disagreements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discussed and resolved before submission.</w:t>
      </w:r>
    </w:p>
    <w:p w:rsidR="00F6686E" w:rsidRDefault="00F6686E">
      <w:pPr>
        <w:pStyle w:val="BodyText"/>
        <w:spacing w:before="8"/>
        <w:rPr>
          <w:sz w:val="1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2220"/>
        <w:gridCol w:w="2400"/>
        <w:gridCol w:w="2400"/>
      </w:tblGrid>
      <w:tr w:rsidR="00F6686E">
        <w:trPr>
          <w:trHeight w:val="279"/>
        </w:trPr>
        <w:tc>
          <w:tcPr>
            <w:tcW w:w="3000" w:type="dxa"/>
            <w:shd w:val="clear" w:color="auto" w:fill="1F6FB1"/>
          </w:tcPr>
          <w:p w:rsidR="00F6686E" w:rsidRDefault="00F71A42">
            <w:pPr>
              <w:pStyle w:val="TableParagraph"/>
              <w:spacing w:before="31" w:line="22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Team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Member</w:t>
            </w:r>
            <w:r>
              <w:rPr>
                <w:b/>
                <w:color w:val="FFFFFF"/>
                <w:spacing w:val="-4"/>
                <w:sz w:val="20"/>
              </w:rPr>
              <w:t xml:space="preserve"> Name</w:t>
            </w:r>
          </w:p>
        </w:tc>
        <w:tc>
          <w:tcPr>
            <w:tcW w:w="2220" w:type="dxa"/>
            <w:shd w:val="clear" w:color="auto" w:fill="1F6FB1"/>
          </w:tcPr>
          <w:p w:rsidR="00F6686E" w:rsidRDefault="00F71A42">
            <w:pPr>
              <w:pStyle w:val="TableParagraph"/>
              <w:spacing w:before="31" w:line="228" w:lineRule="exact"/>
              <w:ind w:left="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2400" w:type="dxa"/>
            <w:shd w:val="clear" w:color="auto" w:fill="1F6FB1"/>
          </w:tcPr>
          <w:p w:rsidR="00F6686E" w:rsidRDefault="00F71A42">
            <w:pPr>
              <w:pStyle w:val="TableParagraph"/>
              <w:spacing w:before="31" w:line="228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%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Contribution</w:t>
            </w:r>
          </w:p>
        </w:tc>
        <w:tc>
          <w:tcPr>
            <w:tcW w:w="2400" w:type="dxa"/>
            <w:shd w:val="clear" w:color="auto" w:fill="1F6FB1"/>
          </w:tcPr>
          <w:p w:rsidR="00F6686E" w:rsidRDefault="00F71A42">
            <w:pPr>
              <w:pStyle w:val="TableParagraph"/>
              <w:spacing w:before="31" w:line="22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Signature</w:t>
            </w:r>
          </w:p>
        </w:tc>
      </w:tr>
      <w:tr w:rsidR="005742B2">
        <w:trPr>
          <w:trHeight w:val="340"/>
        </w:trPr>
        <w:tc>
          <w:tcPr>
            <w:tcW w:w="3000" w:type="dxa"/>
          </w:tcPr>
          <w:p w:rsidR="005742B2" w:rsidRPr="00361043" w:rsidRDefault="005742B2" w:rsidP="005742B2">
            <w:pPr>
              <w:pStyle w:val="TableParagraph"/>
              <w:spacing w:line="230" w:lineRule="atLeast"/>
              <w:rPr>
                <w:sz w:val="20"/>
              </w:rPr>
            </w:pPr>
            <w:r w:rsidRPr="00361043">
              <w:rPr>
                <w:sz w:val="20"/>
              </w:rPr>
              <w:t xml:space="preserve">R SARVESH </w:t>
            </w:r>
          </w:p>
        </w:tc>
        <w:tc>
          <w:tcPr>
            <w:tcW w:w="2220" w:type="dxa"/>
          </w:tcPr>
          <w:p w:rsidR="005742B2" w:rsidRDefault="005742B2" w:rsidP="005742B2">
            <w:pPr>
              <w:pStyle w:val="TableParagraph"/>
              <w:spacing w:before="69"/>
              <w:ind w:left="19"/>
              <w:rPr>
                <w:sz w:val="20"/>
              </w:rPr>
            </w:pPr>
            <w:r w:rsidRPr="00361043">
              <w:rPr>
                <w:sz w:val="20"/>
              </w:rPr>
              <w:t>192521143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5"/>
                <w:sz w:val="20"/>
              </w:rPr>
              <w:t>33.3333%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R SARVESH</w:t>
            </w:r>
          </w:p>
        </w:tc>
      </w:tr>
      <w:tr w:rsidR="005742B2">
        <w:trPr>
          <w:trHeight w:val="299"/>
        </w:trPr>
        <w:tc>
          <w:tcPr>
            <w:tcW w:w="3000" w:type="dxa"/>
          </w:tcPr>
          <w:p w:rsidR="005742B2" w:rsidRPr="00361043" w:rsidRDefault="005742B2" w:rsidP="005742B2">
            <w:pPr>
              <w:pStyle w:val="TableParagraph"/>
              <w:spacing w:line="230" w:lineRule="atLeast"/>
              <w:rPr>
                <w:sz w:val="20"/>
              </w:rPr>
            </w:pPr>
            <w:r w:rsidRPr="00361043">
              <w:rPr>
                <w:sz w:val="20"/>
              </w:rPr>
              <w:t xml:space="preserve">PRITHIYANKA SHREE M </w:t>
            </w:r>
          </w:p>
        </w:tc>
        <w:tc>
          <w:tcPr>
            <w:tcW w:w="2220" w:type="dxa"/>
          </w:tcPr>
          <w:p w:rsidR="005742B2" w:rsidRDefault="005742B2" w:rsidP="005742B2">
            <w:pPr>
              <w:pStyle w:val="TableParagraph"/>
              <w:spacing w:before="46"/>
              <w:ind w:left="19"/>
              <w:rPr>
                <w:sz w:val="20"/>
              </w:rPr>
            </w:pPr>
            <w:r w:rsidRPr="00361043">
              <w:rPr>
                <w:sz w:val="20"/>
              </w:rPr>
              <w:t>192521144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33.3333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PRITHYANAKA SHREE M</w:t>
            </w:r>
          </w:p>
        </w:tc>
      </w:tr>
      <w:tr w:rsidR="005742B2">
        <w:trPr>
          <w:trHeight w:val="300"/>
        </w:trPr>
        <w:tc>
          <w:tcPr>
            <w:tcW w:w="3000" w:type="dxa"/>
          </w:tcPr>
          <w:p w:rsidR="005742B2" w:rsidRDefault="005742B2" w:rsidP="005742B2">
            <w:r w:rsidRPr="00361043">
              <w:rPr>
                <w:sz w:val="20"/>
              </w:rPr>
              <w:t xml:space="preserve">BEFFY A SHANIKA </w:t>
            </w:r>
          </w:p>
        </w:tc>
        <w:tc>
          <w:tcPr>
            <w:tcW w:w="2220" w:type="dxa"/>
          </w:tcPr>
          <w:p w:rsidR="005742B2" w:rsidRDefault="005742B2" w:rsidP="005742B2">
            <w:pPr>
              <w:pStyle w:val="TableParagraph"/>
              <w:spacing w:before="41"/>
              <w:ind w:left="19"/>
              <w:rPr>
                <w:sz w:val="20"/>
              </w:rPr>
            </w:pPr>
            <w:r w:rsidRPr="00361043">
              <w:rPr>
                <w:sz w:val="20"/>
              </w:rPr>
              <w:t>192511387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5"/>
                <w:sz w:val="20"/>
              </w:rPr>
              <w:t>33.3333%</w:t>
            </w:r>
          </w:p>
        </w:tc>
        <w:tc>
          <w:tcPr>
            <w:tcW w:w="2400" w:type="dxa"/>
          </w:tcPr>
          <w:p w:rsidR="005742B2" w:rsidRDefault="005742B2" w:rsidP="005742B2"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2"/>
                <w:sz w:val="20"/>
              </w:rPr>
              <w:t>BEFFY A SHANIKA</w:t>
            </w:r>
          </w:p>
        </w:tc>
      </w:tr>
      <w:tr w:rsidR="00F6686E">
        <w:trPr>
          <w:trHeight w:val="280"/>
        </w:trPr>
        <w:tc>
          <w:tcPr>
            <w:tcW w:w="3000" w:type="dxa"/>
          </w:tcPr>
          <w:p w:rsidR="00F6686E" w:rsidRDefault="00F71A42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220" w:type="dxa"/>
          </w:tcPr>
          <w:p w:rsidR="00F6686E" w:rsidRDefault="00F6686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00" w:type="dxa"/>
          </w:tcPr>
          <w:p w:rsidR="00F6686E" w:rsidRDefault="00F71A42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2400" w:type="dxa"/>
          </w:tcPr>
          <w:p w:rsidR="00F6686E" w:rsidRDefault="00F6686E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F6686E" w:rsidRDefault="00F6686E">
      <w:pPr>
        <w:pStyle w:val="BodyText"/>
        <w:spacing w:before="84"/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bookmarkStart w:id="4" w:name="E._Course_Outcomes_/_Skills_Applied_"/>
      <w:bookmarkEnd w:id="4"/>
      <w:r>
        <w:rPr>
          <w:color w:val="1F3764"/>
        </w:rPr>
        <w:t>Course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Outcomes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/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Skills</w:t>
      </w:r>
      <w:r>
        <w:rPr>
          <w:color w:val="1F3764"/>
          <w:spacing w:val="-5"/>
        </w:rPr>
        <w:t xml:space="preserve"> </w:t>
      </w:r>
      <w:r>
        <w:rPr>
          <w:color w:val="1F3764"/>
          <w:spacing w:val="-2"/>
        </w:rPr>
        <w:t>Applied</w:t>
      </w:r>
    </w:p>
    <w:p w:rsidR="00F6686E" w:rsidRDefault="00F6686E">
      <w:pPr>
        <w:pStyle w:val="BodyText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5500"/>
      </w:tblGrid>
      <w:tr w:rsidR="00F6686E">
        <w:trPr>
          <w:trHeight w:val="219"/>
        </w:trPr>
        <w:tc>
          <w:tcPr>
            <w:tcW w:w="4500" w:type="dxa"/>
            <w:shd w:val="clear" w:color="auto" w:fill="1F6FB1"/>
          </w:tcPr>
          <w:p w:rsidR="00F6686E" w:rsidRDefault="00F71A42">
            <w:pPr>
              <w:pStyle w:val="TableParagraph"/>
              <w:spacing w:line="20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Outcome(s)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Addressed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Work</w:t>
            </w:r>
          </w:p>
        </w:tc>
        <w:tc>
          <w:tcPr>
            <w:tcW w:w="5500" w:type="dxa"/>
            <w:shd w:val="clear" w:color="auto" w:fill="1F6FB1"/>
          </w:tcPr>
          <w:p w:rsidR="00F6686E" w:rsidRDefault="00F71A42">
            <w:pPr>
              <w:pStyle w:val="TableParagraph"/>
              <w:spacing w:line="20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Applied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It</w:t>
            </w:r>
          </w:p>
        </w:tc>
      </w:tr>
      <w:tr w:rsidR="00F6686E">
        <w:trPr>
          <w:trHeight w:val="679"/>
        </w:trPr>
        <w:tc>
          <w:tcPr>
            <w:tcW w:w="4500" w:type="dxa"/>
          </w:tcPr>
          <w:p w:rsidR="00F6686E" w:rsidRDefault="00F71A4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Asymptotic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Big-O </w:t>
            </w:r>
            <w:r>
              <w:rPr>
                <w:spacing w:val="-2"/>
                <w:sz w:val="20"/>
              </w:rPr>
              <w:t>notation</w:t>
            </w:r>
          </w:p>
        </w:tc>
        <w:tc>
          <w:tcPr>
            <w:tcW w:w="5500" w:type="dxa"/>
          </w:tcPr>
          <w:p w:rsidR="00F6686E" w:rsidRDefault="00F71A42">
            <w:pPr>
              <w:pStyle w:val="TableParagraph"/>
              <w:spacing w:line="230" w:lineRule="atLeast"/>
              <w:ind w:right="172"/>
              <w:jc w:val="both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n²)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O(n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complexities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recurrence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Master </w:t>
            </w:r>
            <w:r>
              <w:rPr>
                <w:spacing w:val="-2"/>
                <w:sz w:val="20"/>
              </w:rPr>
              <w:t>Theorem.</w:t>
            </w:r>
          </w:p>
        </w:tc>
      </w:tr>
      <w:tr w:rsidR="00F6686E">
        <w:trPr>
          <w:trHeight w:val="450"/>
        </w:trPr>
        <w:tc>
          <w:tcPr>
            <w:tcW w:w="4500" w:type="dxa"/>
          </w:tcPr>
          <w:p w:rsidR="00F6686E" w:rsidRDefault="00F71A42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CO2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Brute-force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500" w:type="dxa"/>
          </w:tcPr>
          <w:p w:rsidR="00F6686E" w:rsidRDefault="00F71A42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hand-traced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exhaustive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pairwise-</w:t>
            </w:r>
            <w:r>
              <w:rPr>
                <w:spacing w:val="-2"/>
                <w:sz w:val="20"/>
              </w:rPr>
              <w:t>comparison</w:t>
            </w:r>
          </w:p>
          <w:p w:rsidR="00F6686E" w:rsidRDefault="00F71A42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Brute-Force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</w:tr>
      <w:tr w:rsidR="00F6686E">
        <w:trPr>
          <w:trHeight w:val="460"/>
        </w:trPr>
        <w:tc>
          <w:tcPr>
            <w:tcW w:w="4500" w:type="dxa"/>
          </w:tcPr>
          <w:p w:rsidR="00F6686E" w:rsidRDefault="00F71A42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Divide-and-conquer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 geometric problems</w:t>
            </w:r>
          </w:p>
        </w:tc>
        <w:tc>
          <w:tcPr>
            <w:tcW w:w="5500" w:type="dxa"/>
          </w:tcPr>
          <w:p w:rsidR="00F6686E" w:rsidRDefault="00F71A42">
            <w:pPr>
              <w:pStyle w:val="TableParagraph"/>
              <w:spacing w:line="230" w:lineRule="atLeast"/>
              <w:ind w:right="698"/>
              <w:rPr>
                <w:sz w:val="20"/>
              </w:rPr>
            </w:pPr>
            <w:r>
              <w:rPr>
                <w:sz w:val="20"/>
              </w:rPr>
              <w:t>Designed,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Divide-and-Conquer closest-pair algorithm, including the strip-merge step.</w:t>
            </w:r>
          </w:p>
        </w:tc>
      </w:tr>
    </w:tbl>
    <w:p w:rsidR="00F6686E" w:rsidRDefault="00F71A42">
      <w:pPr>
        <w:pStyle w:val="Heading1"/>
        <w:numPr>
          <w:ilvl w:val="0"/>
          <w:numId w:val="1"/>
        </w:numPr>
        <w:tabs>
          <w:tab w:val="left" w:pos="263"/>
        </w:tabs>
        <w:spacing w:before="297"/>
        <w:ind w:left="263" w:hanging="263"/>
      </w:pPr>
      <w:bookmarkStart w:id="5" w:name="F._Challenges_Faced_and_How_I_Resolved_T"/>
      <w:bookmarkEnd w:id="5"/>
      <w:r>
        <w:rPr>
          <w:color w:val="1F3764"/>
        </w:rPr>
        <w:t>Challenges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Faced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and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How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I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Resolved</w:t>
      </w:r>
      <w:r>
        <w:rPr>
          <w:color w:val="1F3764"/>
          <w:spacing w:val="-5"/>
        </w:rPr>
        <w:t xml:space="preserve"> </w:t>
      </w:r>
      <w:r>
        <w:rPr>
          <w:color w:val="1F3764"/>
          <w:spacing w:val="-4"/>
        </w:rPr>
        <w:t>Them</w:t>
      </w:r>
    </w:p>
    <w:p w:rsidR="00F6686E" w:rsidRDefault="00F71A42">
      <w:pPr>
        <w:pStyle w:val="BodyText"/>
        <w:spacing w:before="150"/>
      </w:pPr>
      <w:r>
        <w:t>Describe</w:t>
      </w:r>
      <w:r>
        <w:rPr>
          <w:spacing w:val="-8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teamwork</w:t>
      </w:r>
      <w:r>
        <w:rPr>
          <w:spacing w:val="-5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personally</w:t>
      </w:r>
      <w:r>
        <w:rPr>
          <w:spacing w:val="-5"/>
        </w:rPr>
        <w:t xml:space="preserve"> </w:t>
      </w:r>
      <w:r>
        <w:t>faced,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took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:rsidR="00F6686E" w:rsidRDefault="00F71A42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73688</wp:posOffset>
                </wp:positionV>
                <wp:extent cx="6350000" cy="16637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00" cy="1663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42B2" w:rsidRDefault="005742B2" w:rsidP="005742B2">
                            <w:pPr>
                              <w:pStyle w:val="BodyText"/>
                              <w:spacing w:line="226" w:lineRule="exact"/>
                              <w:ind w:left="142" w:right="195"/>
                              <w:jc w:val="both"/>
                            </w:pPr>
                            <w:r>
                              <w:t xml:space="preserve">One challenge I faced was correctly implementing the strip-merge step of the Divide-and-Conquer algorithm — my first version compared every point in the strip against every other point, which accidentally degraded performance back toward </w:t>
                            </w:r>
                            <w:proofErr w:type="gramStart"/>
                            <w:r>
                              <w:t>O(</w:t>
                            </w:r>
                            <w:proofErr w:type="gramEnd"/>
                            <w:r>
                              <w:t xml:space="preserve">n²) for large inputs. I resolved this by re-reading the geometric packing argument (only points within a d×2d rectangle can be closer than d), which showed that each point only needs to be checked against the next few points in the y-sorted strip; limiting the inner loop this way restored the expected O(n log n) </w:t>
                            </w:r>
                            <w:proofErr w:type="spellStart"/>
                            <w:r>
                              <w:t>behaviour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F6686E" w:rsidRPr="005742B2" w:rsidRDefault="005742B2" w:rsidP="005742B2">
                            <w:pPr>
                              <w:pStyle w:val="BodyText"/>
                              <w:spacing w:line="226" w:lineRule="exact"/>
                              <w:ind w:left="142" w:right="195"/>
                              <w:jc w:val="both"/>
                            </w:pPr>
                            <w:r>
                              <w:t xml:space="preserve">A second challenge was verifying correctness on very small recursive sub-problems (n ≤ 3), where naive base-case handling occasionally </w:t>
                            </w:r>
                            <w:proofErr w:type="spellStart"/>
                            <w:r>
                              <w:t>mis</w:t>
                            </w:r>
                            <w:proofErr w:type="spellEnd"/>
                            <w:r>
                              <w:t>-split points with identical x-coordinates. I resolved this by hand-tracing the Annexure A dataset step by step and comparing every intermediate result against the Brute-Force baseline until the two algorithms agreed exactly.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5.8pt;width:500pt;height:13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" filled="f" strokeweight="1pt">
                <v:path arrowok="t"/>
                <v:textbox inset="0,0,0,0">
                  <w:txbxContent>
                    <w:p w:rsidR="005742B2" w:rsidRDefault="005742B2" w:rsidP="005742B2">
                      <w:pPr>
                        <w:pStyle w:val="BodyText"/>
                        <w:spacing w:line="226" w:lineRule="exact"/>
                        <w:ind w:left="142" w:right="195"/>
                        <w:jc w:val="both"/>
                      </w:pPr>
                      <w:r>
                        <w:t xml:space="preserve">One challenge I faced was correctly implementing the strip-merge step of the Divide-and-Conquer algorithm — my first version compared every point in the strip against every other point, which accidentally degraded performance back toward </w:t>
                      </w:r>
                      <w:proofErr w:type="gramStart"/>
                      <w:r>
                        <w:t>O(</w:t>
                      </w:r>
                      <w:proofErr w:type="gramEnd"/>
                      <w:r>
                        <w:t xml:space="preserve">n²) for large inputs. I resolved this by re-reading the geometric packing argument (only points within a d×2d rectangle can be closer than d), which showed that each point only needs to be checked against the next few points in the y-sorted strip; limiting the inner loop this way restored the expected O(n log n) </w:t>
                      </w:r>
                      <w:proofErr w:type="spellStart"/>
                      <w:r>
                        <w:t>behaviour</w:t>
                      </w:r>
                      <w:proofErr w:type="spellEnd"/>
                      <w:r>
                        <w:t>.</w:t>
                      </w:r>
                    </w:p>
                    <w:p w:rsidR="00F6686E" w:rsidRPr="005742B2" w:rsidRDefault="005742B2" w:rsidP="005742B2">
                      <w:pPr>
                        <w:pStyle w:val="BodyText"/>
                        <w:spacing w:line="226" w:lineRule="exact"/>
                        <w:ind w:left="142" w:right="195"/>
                        <w:jc w:val="both"/>
                      </w:pPr>
                      <w:r>
                        <w:t xml:space="preserve">A second challenge was verifying correctness on very small recursive sub-problems (n ≤ 3), where naive base-case handling occasionally </w:t>
                      </w:r>
                      <w:proofErr w:type="spellStart"/>
                      <w:r>
                        <w:t>mis</w:t>
                      </w:r>
                      <w:proofErr w:type="spellEnd"/>
                      <w:r>
                        <w:t>-split points with identical x-coordinates. I resolved this by hand-tracing the Annexure A dataset step by step and comparing every intermediate result against the Brute-Force baseline until the two algorithms agreed exactly.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686E" w:rsidRDefault="00F6686E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D21EC" w:rsidRDefault="00FD21EC">
      <w:pPr>
        <w:pStyle w:val="BodyText"/>
        <w:spacing w:before="25"/>
        <w:rPr>
          <w:sz w:val="26"/>
        </w:rPr>
      </w:pPr>
    </w:p>
    <w:p w:rsidR="00F6686E" w:rsidRDefault="00F71A42">
      <w:pPr>
        <w:pStyle w:val="Heading1"/>
        <w:numPr>
          <w:ilvl w:val="0"/>
          <w:numId w:val="1"/>
        </w:numPr>
        <w:tabs>
          <w:tab w:val="left" w:pos="330"/>
        </w:tabs>
        <w:ind w:left="330" w:hanging="330"/>
      </w:pPr>
      <w:bookmarkStart w:id="6" w:name="G._Individual_Learning_Outcome_/_Reflect"/>
      <w:bookmarkEnd w:id="6"/>
      <w:r>
        <w:rPr>
          <w:color w:val="1F3764"/>
        </w:rPr>
        <w:lastRenderedPageBreak/>
        <w:t>Individual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Learning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Outcome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/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2"/>
        </w:rPr>
        <w:t>Reflection</w:t>
      </w:r>
    </w:p>
    <w:p w:rsidR="00F6686E" w:rsidRDefault="00F71A42">
      <w:pPr>
        <w:pStyle w:val="BodyText"/>
        <w:spacing w:before="150"/>
      </w:pPr>
      <w:r>
        <w:t>What</w:t>
      </w:r>
      <w:r>
        <w:rPr>
          <w:spacing w:val="-7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personally</w:t>
      </w:r>
      <w:r>
        <w:rPr>
          <w:spacing w:val="-5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assignment?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classroom</w:t>
      </w:r>
      <w:r>
        <w:rPr>
          <w:spacing w:val="-4"/>
        </w:rPr>
        <w:t xml:space="preserve"> </w:t>
      </w:r>
      <w:r>
        <w:rPr>
          <w:spacing w:val="-2"/>
        </w:rPr>
        <w:t>concepts?</w:t>
      </w:r>
    </w:p>
    <w:p w:rsidR="00FD21EC" w:rsidRDefault="00F71A42" w:rsidP="00FD21EC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76835</wp:posOffset>
                </wp:positionV>
                <wp:extent cx="6350000" cy="927100"/>
                <wp:effectExtent l="0" t="0" r="12700" b="2540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00" cy="927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D21EC" w:rsidRDefault="00F71A42" w:rsidP="00FD21EC">
                            <w:pPr>
                              <w:pStyle w:val="BodyText"/>
                              <w:ind w:left="-6"/>
                            </w:pPr>
                            <w:r>
                              <w:t>Working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recursion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strip-merge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argument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concrete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algorithm's description in class did not — seeing why only a constant number of </w:t>
                            </w:r>
                            <w:proofErr w:type="spellStart"/>
                            <w:r>
                              <w:t>neighbours</w:t>
                            </w:r>
                            <w:proofErr w:type="spellEnd"/>
                            <w:r>
                              <w:t xml:space="preserve"> need to be checked in the strip tied the geometry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directly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O(n)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merge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step.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Running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actual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timing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experiment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taught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asymptotic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complexity is not the whole story: constant factors and recursive overhead matter for small n, which Big-O notation alone does not</w:t>
                            </w:r>
                            <w:r w:rsidR="00FD21EC">
                              <w:t xml:space="preserve"> </w:t>
                            </w:r>
                            <w:r w:rsidR="00FD21EC">
                              <w:t>capture.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This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built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directly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on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the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classroom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coverage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of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recurrence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relations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and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the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Master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Theorem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by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giving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me</w:t>
                            </w:r>
                            <w:r w:rsidR="00FD21E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D21EC">
                              <w:t>a concrete algorithm to derive and verify the recurrence for myself.</w:t>
                            </w:r>
                          </w:p>
                          <w:p w:rsidR="00F6686E" w:rsidRPr="00FD21EC" w:rsidRDefault="00F6686E">
                            <w:pPr>
                              <w:pStyle w:val="BodyText"/>
                              <w:ind w:left="-6" w:right="10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" o:spid="_x0000_s1027" type="#_x0000_t202" style="position:absolute;margin-left:55pt;margin-top:6.05pt;width:500pt;height:73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" filled="f" strokeweight="1pt">
                <v:path arrowok="t"/>
                <v:textbox inset="0,0,0,0">
                  <w:txbxContent>
                    <w:p w:rsidR="00FD21EC" w:rsidRDefault="00F71A42" w:rsidP="00FD21EC">
                      <w:pPr>
                        <w:pStyle w:val="BodyText"/>
                        <w:ind w:left="-6"/>
                      </w:pPr>
                      <w:r>
                        <w:t>Working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recursion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strip-merge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argument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concrete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algorithm's description in class did not — seeing why only a constant number of </w:t>
                      </w:r>
                      <w:proofErr w:type="spellStart"/>
                      <w:r>
                        <w:t>neighbours</w:t>
                      </w:r>
                      <w:proofErr w:type="spellEnd"/>
                      <w:r>
                        <w:t xml:space="preserve"> need to be checked in the strip tied the geometry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directly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O(n)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merge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step.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Running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actual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timing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experiment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taught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asymptotic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complexity is not the whole story: constant factors and recursive overhead matter for small n, which Big-O notation alone does not</w:t>
                      </w:r>
                      <w:r w:rsidR="00FD21EC">
                        <w:t xml:space="preserve"> </w:t>
                      </w:r>
                      <w:r w:rsidR="00FD21EC">
                        <w:t>capture.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This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built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directly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on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the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classroom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coverage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of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recurrence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relations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and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the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Master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Theorem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by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giving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me</w:t>
                      </w:r>
                      <w:r w:rsidR="00FD21EC">
                        <w:rPr>
                          <w:spacing w:val="-3"/>
                        </w:rPr>
                        <w:t xml:space="preserve"> </w:t>
                      </w:r>
                      <w:r w:rsidR="00FD21EC">
                        <w:t>a concrete algorithm to derive and verify the recurrence for myself.</w:t>
                      </w:r>
                    </w:p>
                    <w:p w:rsidR="00F6686E" w:rsidRPr="00FD21EC" w:rsidRDefault="00F6686E">
                      <w:pPr>
                        <w:pStyle w:val="BodyText"/>
                        <w:ind w:left="-6" w:right="10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D21EC" w:rsidRPr="00FD21EC" w:rsidRDefault="00FD21EC" w:rsidP="00FD21EC"/>
    <w:p w:rsidR="00FD21EC" w:rsidRPr="00FD21EC" w:rsidRDefault="00FD21EC" w:rsidP="00FD21EC"/>
    <w:p w:rsidR="00F6686E" w:rsidRDefault="00F6686E" w:rsidP="00FD21EC">
      <w:pPr>
        <w:tabs>
          <w:tab w:val="left" w:pos="7170"/>
        </w:tabs>
        <w:rPr>
          <w:sz w:val="26"/>
        </w:rPr>
      </w:pPr>
    </w:p>
    <w:p w:rsidR="00F6686E" w:rsidRDefault="00F71A42" w:rsidP="00FD21EC">
      <w:pPr>
        <w:pStyle w:val="Heading1"/>
        <w:numPr>
          <w:ilvl w:val="0"/>
          <w:numId w:val="1"/>
        </w:numPr>
        <w:tabs>
          <w:tab w:val="left" w:pos="330"/>
        </w:tabs>
      </w:pPr>
      <w:bookmarkStart w:id="7" w:name="_"/>
      <w:bookmarkStart w:id="8" w:name="H._Declaration_"/>
      <w:bookmarkEnd w:id="7"/>
      <w:bookmarkEnd w:id="8"/>
      <w:r>
        <w:rPr>
          <w:color w:val="1F3764"/>
          <w:spacing w:val="-2"/>
        </w:rPr>
        <w:t>D</w:t>
      </w:r>
      <w:r>
        <w:rPr>
          <w:color w:val="1F3764"/>
          <w:spacing w:val="-2"/>
        </w:rPr>
        <w:t>eclaration</w:t>
      </w:r>
    </w:p>
    <w:p w:rsidR="00F6686E" w:rsidRDefault="00F71A42">
      <w:pPr>
        <w:spacing w:before="150"/>
      </w:pPr>
      <w:r>
        <w:t>I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personally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team assignment, and that I have not misrepresented the work of any other team member as my own.</w:t>
      </w:r>
    </w:p>
    <w:p w:rsidR="00F6686E" w:rsidRDefault="00F6686E">
      <w:pPr>
        <w:pStyle w:val="BodyText"/>
        <w:spacing w:before="2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0"/>
        <w:gridCol w:w="5000"/>
      </w:tblGrid>
      <w:tr w:rsidR="00F6686E">
        <w:trPr>
          <w:trHeight w:val="219"/>
        </w:trPr>
        <w:tc>
          <w:tcPr>
            <w:tcW w:w="4980" w:type="dxa"/>
            <w:shd w:val="clear" w:color="auto" w:fill="1F6FB1"/>
          </w:tcPr>
          <w:p w:rsidR="00F6686E" w:rsidRDefault="00F71A42">
            <w:pPr>
              <w:pStyle w:val="TableParagraph"/>
              <w:spacing w:line="20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Student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Signature</w:t>
            </w:r>
          </w:p>
        </w:tc>
        <w:tc>
          <w:tcPr>
            <w:tcW w:w="5000" w:type="dxa"/>
            <w:shd w:val="clear" w:color="auto" w:fill="1F6FB1"/>
          </w:tcPr>
          <w:p w:rsidR="00F6686E" w:rsidRDefault="00F71A42">
            <w:pPr>
              <w:pStyle w:val="TableParagraph"/>
              <w:spacing w:line="200" w:lineRule="exact"/>
              <w:ind w:left="1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</w:tr>
      <w:tr w:rsidR="00F6686E">
        <w:trPr>
          <w:trHeight w:val="220"/>
        </w:trPr>
        <w:tc>
          <w:tcPr>
            <w:tcW w:w="4980" w:type="dxa"/>
          </w:tcPr>
          <w:p w:rsidR="00F6686E" w:rsidRDefault="005742B2">
            <w:pPr>
              <w:pStyle w:val="TableParagraph"/>
              <w:spacing w:before="3" w:line="19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 SARVESH</w:t>
            </w:r>
          </w:p>
        </w:tc>
        <w:tc>
          <w:tcPr>
            <w:tcW w:w="5000" w:type="dxa"/>
          </w:tcPr>
          <w:p w:rsidR="00F6686E" w:rsidRDefault="00F71A42">
            <w:pPr>
              <w:pStyle w:val="TableParagraph"/>
              <w:spacing w:before="3" w:line="197" w:lineRule="exact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03/09/2026</w:t>
            </w:r>
          </w:p>
        </w:tc>
      </w:tr>
    </w:tbl>
    <w:p w:rsidR="00F71A42" w:rsidRDefault="00F71A42">
      <w:bookmarkStart w:id="9" w:name="_GoBack"/>
      <w:bookmarkEnd w:id="9"/>
    </w:p>
    <w:sectPr w:rsidR="00F71A42">
      <w:pgSz w:w="12240" w:h="15840"/>
      <w:pgMar w:top="11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621B05"/>
    <w:multiLevelType w:val="hybridMultilevel"/>
    <w:tmpl w:val="862CE936"/>
    <w:lvl w:ilvl="0" w:tplc="6658B224">
      <w:start w:val="1"/>
      <w:numFmt w:val="upperLetter"/>
      <w:lvlText w:val="%1."/>
      <w:lvlJc w:val="left"/>
      <w:pPr>
        <w:ind w:left="317" w:hanging="3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-1"/>
        <w:w w:val="100"/>
        <w:sz w:val="26"/>
        <w:szCs w:val="26"/>
        <w:lang w:val="en-US" w:eastAsia="en-US" w:bidi="ar-SA"/>
      </w:rPr>
    </w:lvl>
    <w:lvl w:ilvl="1" w:tplc="C0CCC584">
      <w:numFmt w:val="bullet"/>
      <w:lvlText w:val="•"/>
      <w:lvlJc w:val="left"/>
      <w:pPr>
        <w:ind w:left="1296" w:hanging="318"/>
      </w:pPr>
      <w:rPr>
        <w:rFonts w:hint="default"/>
        <w:lang w:val="en-US" w:eastAsia="en-US" w:bidi="ar-SA"/>
      </w:rPr>
    </w:lvl>
    <w:lvl w:ilvl="2" w:tplc="FD20378E">
      <w:numFmt w:val="bullet"/>
      <w:lvlText w:val="•"/>
      <w:lvlJc w:val="left"/>
      <w:pPr>
        <w:ind w:left="2272" w:hanging="318"/>
      </w:pPr>
      <w:rPr>
        <w:rFonts w:hint="default"/>
        <w:lang w:val="en-US" w:eastAsia="en-US" w:bidi="ar-SA"/>
      </w:rPr>
    </w:lvl>
    <w:lvl w:ilvl="3" w:tplc="AF4468D6">
      <w:numFmt w:val="bullet"/>
      <w:lvlText w:val="•"/>
      <w:lvlJc w:val="left"/>
      <w:pPr>
        <w:ind w:left="3248" w:hanging="318"/>
      </w:pPr>
      <w:rPr>
        <w:rFonts w:hint="default"/>
        <w:lang w:val="en-US" w:eastAsia="en-US" w:bidi="ar-SA"/>
      </w:rPr>
    </w:lvl>
    <w:lvl w:ilvl="4" w:tplc="747AF8FE">
      <w:numFmt w:val="bullet"/>
      <w:lvlText w:val="•"/>
      <w:lvlJc w:val="left"/>
      <w:pPr>
        <w:ind w:left="4224" w:hanging="318"/>
      </w:pPr>
      <w:rPr>
        <w:rFonts w:hint="default"/>
        <w:lang w:val="en-US" w:eastAsia="en-US" w:bidi="ar-SA"/>
      </w:rPr>
    </w:lvl>
    <w:lvl w:ilvl="5" w:tplc="EDCE7B34">
      <w:numFmt w:val="bullet"/>
      <w:lvlText w:val="•"/>
      <w:lvlJc w:val="left"/>
      <w:pPr>
        <w:ind w:left="5200" w:hanging="318"/>
      </w:pPr>
      <w:rPr>
        <w:rFonts w:hint="default"/>
        <w:lang w:val="en-US" w:eastAsia="en-US" w:bidi="ar-SA"/>
      </w:rPr>
    </w:lvl>
    <w:lvl w:ilvl="6" w:tplc="EF6ED8DC">
      <w:numFmt w:val="bullet"/>
      <w:lvlText w:val="•"/>
      <w:lvlJc w:val="left"/>
      <w:pPr>
        <w:ind w:left="6176" w:hanging="318"/>
      </w:pPr>
      <w:rPr>
        <w:rFonts w:hint="default"/>
        <w:lang w:val="en-US" w:eastAsia="en-US" w:bidi="ar-SA"/>
      </w:rPr>
    </w:lvl>
    <w:lvl w:ilvl="7" w:tplc="FDEAB53E">
      <w:numFmt w:val="bullet"/>
      <w:lvlText w:val="•"/>
      <w:lvlJc w:val="left"/>
      <w:pPr>
        <w:ind w:left="7152" w:hanging="318"/>
      </w:pPr>
      <w:rPr>
        <w:rFonts w:hint="default"/>
        <w:lang w:val="en-US" w:eastAsia="en-US" w:bidi="ar-SA"/>
      </w:rPr>
    </w:lvl>
    <w:lvl w:ilvl="8" w:tplc="9B720668">
      <w:numFmt w:val="bullet"/>
      <w:lvlText w:val="•"/>
      <w:lvlJc w:val="left"/>
      <w:pPr>
        <w:ind w:left="8128" w:hanging="3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6E"/>
    <w:rsid w:val="004D50A1"/>
    <w:rsid w:val="005742B2"/>
    <w:rsid w:val="00F6686E"/>
    <w:rsid w:val="00F71A42"/>
    <w:rsid w:val="00FD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8620C7-E62C-4E54-ABFA-BE97EDF2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5" w:hanging="3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00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15" w:hanging="315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DAA ASSIGNMENT CONTRIBUTION FILE.docx</vt:lpstr>
    </vt:vector>
  </TitlesOfParts>
  <Company/>
  <LinksUpToDate>false</LinksUpToDate>
  <CharactersWithSpaces>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ASSIGNMENT CONTRIBUTION FILE.docx</dc:title>
  <dc:creator>Sardhan</dc:creator>
  <cp:lastModifiedBy>Microsoft account</cp:lastModifiedBy>
  <cp:revision>2</cp:revision>
  <dcterms:created xsi:type="dcterms:W3CDTF">2026-09-03T09:21:00Z</dcterms:created>
  <dcterms:modified xsi:type="dcterms:W3CDTF">2026-09-03T09:21:00Z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