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D7A010" w14:textId="77777777" w:rsidR="00876C74" w:rsidRDefault="004F729E" w:rsidP="00A2724D">
      <w:pPr>
        <w:spacing w:line="360" w:lineRule="auto"/>
        <w:jc w:val="both"/>
      </w:pPr>
      <w:r>
        <w:rPr>
          <w:b/>
          <w:bCs/>
          <w:color w:val="1F4E79"/>
          <w:sz w:val="26"/>
          <w:szCs w:val="26"/>
        </w:rPr>
        <w:t>SIMATS ENGINEERING (SAVEETHA SCHOOL OF ENGINEERING)</w:t>
      </w:r>
    </w:p>
    <w:p w14:paraId="5D244473" w14:textId="1C699BA8" w:rsidR="00876C74" w:rsidRDefault="004F729E" w:rsidP="00A2724D">
      <w:pPr>
        <w:spacing w:line="360" w:lineRule="auto"/>
        <w:jc w:val="both"/>
      </w:pPr>
      <w:r>
        <w:rPr>
          <w:b/>
          <w:bCs/>
          <w:color w:val="2E75B6"/>
          <w:sz w:val="22"/>
          <w:szCs w:val="22"/>
        </w:rPr>
        <w:t xml:space="preserve">Department of </w:t>
      </w:r>
      <w:r w:rsidR="00231885">
        <w:rPr>
          <w:b/>
          <w:bCs/>
          <w:color w:val="2E75B6"/>
          <w:sz w:val="22"/>
          <w:szCs w:val="22"/>
        </w:rPr>
        <w:t>Information Technology</w:t>
      </w:r>
    </w:p>
    <w:p w14:paraId="24938270" w14:textId="0D4EB67D" w:rsidR="005B1443" w:rsidRPr="009E7898" w:rsidRDefault="00380818" w:rsidP="00A2724D">
      <w:pPr>
        <w:pBdr>
          <w:bottom w:val="single" w:sz="6" w:space="1" w:color="1F4E79"/>
        </w:pBdr>
        <w:spacing w:after="80" w:line="360" w:lineRule="auto"/>
        <w:jc w:val="both"/>
        <w:rPr>
          <w:b/>
          <w:bCs/>
          <w:color w:val="C00000"/>
          <w:sz w:val="24"/>
          <w:szCs w:val="24"/>
        </w:rPr>
      </w:pPr>
      <w:r>
        <w:rPr>
          <w:b/>
          <w:bCs/>
          <w:color w:val="C00000"/>
          <w:sz w:val="24"/>
          <w:szCs w:val="24"/>
        </w:rPr>
        <w:t xml:space="preserve">CO2 </w:t>
      </w:r>
      <w:r w:rsidR="00F85098">
        <w:rPr>
          <w:b/>
          <w:bCs/>
          <w:color w:val="C00000"/>
          <w:sz w:val="24"/>
          <w:szCs w:val="24"/>
        </w:rPr>
        <w:t xml:space="preserve">ASSESSMENT TOOL </w:t>
      </w:r>
      <w:proofErr w:type="gramStart"/>
      <w:r w:rsidR="00F75FB4">
        <w:rPr>
          <w:b/>
          <w:bCs/>
          <w:color w:val="C00000"/>
          <w:sz w:val="24"/>
          <w:szCs w:val="24"/>
        </w:rPr>
        <w:t>2</w:t>
      </w:r>
      <w:r w:rsidR="004F729E">
        <w:rPr>
          <w:b/>
          <w:bCs/>
          <w:color w:val="C00000"/>
          <w:sz w:val="24"/>
          <w:szCs w:val="24"/>
        </w:rPr>
        <w:t xml:space="preserve">  –</w:t>
      </w:r>
      <w:proofErr w:type="gramEnd"/>
      <w:r w:rsidR="004F729E">
        <w:rPr>
          <w:b/>
          <w:bCs/>
          <w:color w:val="C00000"/>
          <w:sz w:val="24"/>
          <w:szCs w:val="24"/>
        </w:rPr>
        <w:t xml:space="preserve">  </w:t>
      </w:r>
      <w:r w:rsidR="000E4A13" w:rsidRPr="000E4A13">
        <w:rPr>
          <w:rFonts w:ascii="Arial Rounded MT Bold" w:hAnsi="Arial Rounded MT Bold"/>
          <w:color w:val="C00000"/>
          <w:sz w:val="24"/>
          <w:szCs w:val="24"/>
        </w:rPr>
        <w:t>Architecture Design Assignment</w:t>
      </w:r>
    </w:p>
    <w:p w14:paraId="14C2CBB0" w14:textId="77777777" w:rsidR="00876C74" w:rsidRDefault="00876C74" w:rsidP="00A2724D">
      <w:pPr>
        <w:spacing w:after="50" w:line="360" w:lineRule="auto"/>
        <w:jc w:val="both"/>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sidP="00A2724D">
            <w:pPr>
              <w:spacing w:line="360" w:lineRule="auto"/>
              <w:jc w:val="both"/>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01C27350" w:rsidR="00876C74" w:rsidRDefault="00F85098" w:rsidP="00A2724D">
            <w:pPr>
              <w:spacing w:line="360" w:lineRule="auto"/>
              <w:jc w:val="both"/>
            </w:pPr>
            <w:r>
              <w:rPr>
                <w:sz w:val="18"/>
                <w:szCs w:val="18"/>
              </w:rPr>
              <w:t>CSA10</w:t>
            </w:r>
            <w:r w:rsidR="0068525D">
              <w:rPr>
                <w:sz w:val="18"/>
                <w:szCs w:val="18"/>
              </w:rPr>
              <w:t>07</w:t>
            </w:r>
            <w:bookmarkStart w:id="0" w:name="_GoBack"/>
            <w:bookmarkEnd w:id="0"/>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sidP="00A2724D">
            <w:pPr>
              <w:spacing w:line="360" w:lineRule="auto"/>
              <w:jc w:val="both"/>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A2724D">
            <w:pPr>
              <w:spacing w:line="360" w:lineRule="auto"/>
              <w:jc w:val="both"/>
            </w:pPr>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sidP="00A2724D">
            <w:pPr>
              <w:spacing w:line="360" w:lineRule="auto"/>
              <w:jc w:val="both"/>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Default="00867736" w:rsidP="00A2724D">
            <w:pPr>
              <w:spacing w:line="360" w:lineRule="auto"/>
              <w:jc w:val="both"/>
            </w:pPr>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sidP="00A2724D">
            <w:pPr>
              <w:spacing w:line="360" w:lineRule="auto"/>
              <w:jc w:val="both"/>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E014DC3" w:rsidR="00876C74" w:rsidRDefault="004F729E" w:rsidP="00A2724D">
            <w:pPr>
              <w:spacing w:line="360" w:lineRule="auto"/>
              <w:jc w:val="both"/>
            </w:pPr>
            <w:r>
              <w:rPr>
                <w:sz w:val="18"/>
                <w:szCs w:val="18"/>
              </w:rPr>
              <w:t xml:space="preserve">Assessment Tool </w:t>
            </w:r>
            <w:r w:rsidR="000E4A13">
              <w:rPr>
                <w:sz w:val="18"/>
                <w:szCs w:val="18"/>
              </w:rPr>
              <w:t>2</w:t>
            </w:r>
            <w:r>
              <w:rPr>
                <w:sz w:val="18"/>
                <w:szCs w:val="18"/>
              </w:rPr>
              <w:t xml:space="preserve"> – </w:t>
            </w:r>
            <w:r w:rsidR="000E4A13" w:rsidRPr="000E4A13">
              <w:rPr>
                <w:rFonts w:ascii="-webkit-standard" w:hAnsi="-webkit-standard"/>
                <w:color w:val="000000"/>
              </w:rPr>
              <w:t>Architecture Design Assignment</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sidP="00A2724D">
            <w:pPr>
              <w:spacing w:line="360" w:lineRule="auto"/>
              <w:jc w:val="both"/>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A2724D">
            <w:pPr>
              <w:spacing w:line="360" w:lineRule="auto"/>
              <w:jc w:val="both"/>
            </w:pPr>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sidP="00A2724D">
            <w:pPr>
              <w:spacing w:line="360" w:lineRule="auto"/>
              <w:jc w:val="both"/>
            </w:pPr>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A2724D">
            <w:pPr>
              <w:spacing w:line="360" w:lineRule="auto"/>
              <w:jc w:val="both"/>
            </w:pPr>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Default="004F729E" w:rsidP="00A2724D">
            <w:pPr>
              <w:spacing w:line="360" w:lineRule="auto"/>
              <w:jc w:val="both"/>
            </w:pPr>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Default="00F51829" w:rsidP="00A2724D">
            <w:pPr>
              <w:spacing w:line="360" w:lineRule="auto"/>
              <w:jc w:val="both"/>
            </w:pPr>
            <w:r w:rsidRPr="00F4174C">
              <w:rPr>
                <w:i/>
                <w:iCs/>
                <w:sz w:val="18"/>
                <w:szCs w:val="18"/>
              </w:rPr>
              <w:t>Perform detailed requirements analysis, design scalable architectures, and prioritize features with a focus on cross-disciplinary skills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sidP="00A2724D">
            <w:pPr>
              <w:spacing w:line="360" w:lineRule="auto"/>
              <w:jc w:val="both"/>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31006C5C" w:rsidR="00876C74" w:rsidRDefault="00231885" w:rsidP="00A2724D">
            <w:pPr>
              <w:spacing w:line="360" w:lineRule="auto"/>
              <w:jc w:val="both"/>
            </w:pPr>
            <w:proofErr w:type="spellStart"/>
            <w:r>
              <w:t>Abarajithan</w:t>
            </w:r>
            <w:proofErr w:type="spellEnd"/>
            <w:r>
              <w:t xml:space="preserve"> 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sidP="00A2724D">
            <w:pPr>
              <w:spacing w:line="360" w:lineRule="auto"/>
              <w:jc w:val="both"/>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284CBC87" w:rsidR="00876C74" w:rsidRDefault="00231885" w:rsidP="00A2724D">
            <w:pPr>
              <w:spacing w:line="360" w:lineRule="auto"/>
              <w:jc w:val="both"/>
            </w:pPr>
            <w:r>
              <w:t>192521299</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sidP="00A2724D">
            <w:pPr>
              <w:spacing w:line="360" w:lineRule="auto"/>
              <w:jc w:val="both"/>
            </w:pPr>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1BC4D6B1" w:rsidR="00876C74" w:rsidRDefault="00231885" w:rsidP="00A2724D">
            <w:pPr>
              <w:spacing w:line="360" w:lineRule="auto"/>
              <w:jc w:val="both"/>
            </w:pPr>
            <w:r>
              <w:t>07/08/2026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sidP="00A2724D">
            <w:pPr>
              <w:spacing w:line="360" w:lineRule="auto"/>
              <w:jc w:val="both"/>
            </w:pPr>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sidP="00A2724D">
            <w:pPr>
              <w:spacing w:line="360" w:lineRule="auto"/>
              <w:jc w:val="both"/>
            </w:pPr>
            <w:r>
              <w:t>6</w:t>
            </w:r>
            <w:r w:rsidR="004169DD">
              <w:t>0 minutes</w:t>
            </w:r>
          </w:p>
        </w:tc>
      </w:tr>
    </w:tbl>
    <w:p w14:paraId="73223CB1" w14:textId="77777777" w:rsidR="00876C74" w:rsidRDefault="00876C74" w:rsidP="00A2724D">
      <w:pPr>
        <w:spacing w:after="50" w:line="360" w:lineRule="auto"/>
        <w:jc w:val="both"/>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sidP="00A2724D">
            <w:pPr>
              <w:spacing w:line="360" w:lineRule="auto"/>
              <w:jc w:val="both"/>
            </w:pPr>
            <w:r>
              <w:rPr>
                <w:b/>
                <w:bCs/>
                <w:color w:val="C00000"/>
              </w:rPr>
              <w:t>Code of Conduct</w:t>
            </w:r>
          </w:p>
          <w:p w14:paraId="45E0785F" w14:textId="5B2C32DA" w:rsidR="00876C74" w:rsidRDefault="004F729E" w:rsidP="00A2724D">
            <w:pPr>
              <w:spacing w:after="60" w:line="360" w:lineRule="auto"/>
              <w:jc w:val="both"/>
            </w:pPr>
            <w:r>
              <w:rPr>
                <w:i/>
                <w:iCs/>
                <w:sz w:val="18"/>
                <w:szCs w:val="18"/>
              </w:rPr>
              <w:t xml:space="preserve">I </w:t>
            </w:r>
            <w:r w:rsidR="00C14B98" w:rsidRPr="00231885">
              <w:rPr>
                <w:b/>
                <w:bCs/>
                <w:i/>
                <w:iCs/>
                <w:sz w:val="18"/>
                <w:szCs w:val="18"/>
              </w:rPr>
              <w:t>Abarajithan S</w:t>
            </w:r>
            <w:r w:rsidR="00231885" w:rsidRPr="00231885">
              <w:rPr>
                <w:b/>
                <w:bCs/>
                <w:i/>
                <w:iCs/>
                <w:sz w:val="18"/>
                <w:szCs w:val="18"/>
              </w:rPr>
              <w:t>/192521299</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7EBE49F1" w:rsidR="00876C74" w:rsidRDefault="004F729E" w:rsidP="00A2724D">
            <w:pPr>
              <w:spacing w:line="360" w:lineRule="auto"/>
              <w:jc w:val="both"/>
            </w:pPr>
            <w:r>
              <w:rPr>
                <w:sz w:val="18"/>
                <w:szCs w:val="18"/>
              </w:rPr>
              <w:t xml:space="preserve">Signature of the Student: </w:t>
            </w:r>
            <w:proofErr w:type="spellStart"/>
            <w:r w:rsidR="00231885">
              <w:rPr>
                <w:sz w:val="18"/>
                <w:szCs w:val="18"/>
              </w:rPr>
              <w:t>Abarajithan</w:t>
            </w:r>
            <w:proofErr w:type="spellEnd"/>
            <w:r w:rsidR="00231885">
              <w:rPr>
                <w:sz w:val="18"/>
                <w:szCs w:val="18"/>
              </w:rPr>
              <w:t xml:space="preserve"> S</w:t>
            </w:r>
          </w:p>
        </w:tc>
      </w:tr>
    </w:tbl>
    <w:p w14:paraId="16735C9E" w14:textId="7397CE8F" w:rsidR="003F0905" w:rsidRDefault="007808C1" w:rsidP="00A2724D">
      <w:pPr>
        <w:pBdr>
          <w:bottom w:val="single" w:sz="4" w:space="1" w:color="C00000"/>
        </w:pBdr>
        <w:spacing w:before="80" w:after="40" w:line="360" w:lineRule="auto"/>
        <w:jc w:val="both"/>
        <w:rPr>
          <w:rFonts w:ascii="-webkit-standard" w:hAnsi="-webkit-standard"/>
          <w:b/>
          <w:bCs/>
          <w:color w:val="C00000"/>
          <w:sz w:val="24"/>
          <w:szCs w:val="24"/>
        </w:rPr>
      </w:pPr>
      <w:r>
        <w:rPr>
          <w:b/>
          <w:bCs/>
          <w:color w:val="C00000"/>
          <w:sz w:val="22"/>
          <w:szCs w:val="22"/>
        </w:rPr>
        <w:t xml:space="preserve">Annexure A – </w:t>
      </w:r>
      <w:r w:rsidR="000E4A13" w:rsidRPr="000E4A13">
        <w:rPr>
          <w:rFonts w:ascii="-webkit-standard" w:hAnsi="-webkit-standard"/>
          <w:b/>
          <w:bCs/>
          <w:color w:val="C00000"/>
          <w:sz w:val="24"/>
          <w:szCs w:val="24"/>
        </w:rPr>
        <w:t>Architecture Design Assignmen</w:t>
      </w:r>
      <w:r w:rsidR="00491CCE">
        <w:rPr>
          <w:rFonts w:ascii="-webkit-standard" w:hAnsi="-webkit-standard"/>
          <w:b/>
          <w:bCs/>
          <w:color w:val="C00000"/>
          <w:sz w:val="24"/>
          <w:szCs w:val="24"/>
        </w:rPr>
        <w:t>t</w:t>
      </w:r>
    </w:p>
    <w:p w14:paraId="1B5770AC" w14:textId="77777777" w:rsidR="002C6CEB" w:rsidRDefault="002C6CEB" w:rsidP="00A2724D">
      <w:pPr>
        <w:spacing w:line="360" w:lineRule="auto"/>
        <w:jc w:val="both"/>
        <w:rPr>
          <w:rFonts w:ascii="Times New Roman" w:hAnsi="Times New Roman" w:cs="Times New Roman"/>
          <w:b/>
          <w:iCs/>
          <w:sz w:val="28"/>
          <w:szCs w:val="24"/>
        </w:rPr>
      </w:pPr>
    </w:p>
    <w:p w14:paraId="4FB6E225" w14:textId="21DC4BDF" w:rsidR="002C6CEB" w:rsidRDefault="002C6CEB" w:rsidP="00A2724D">
      <w:pPr>
        <w:spacing w:line="360" w:lineRule="auto"/>
        <w:jc w:val="both"/>
        <w:rPr>
          <w:rFonts w:ascii="Times New Roman" w:hAnsi="Times New Roman" w:cs="Times New Roman"/>
          <w:sz w:val="24"/>
          <w:szCs w:val="24"/>
        </w:rPr>
      </w:pPr>
      <w:r w:rsidRPr="002C6CEB">
        <w:rPr>
          <w:rFonts w:ascii="Times New Roman" w:hAnsi="Times New Roman" w:cs="Times New Roman"/>
          <w:b/>
          <w:iCs/>
          <w:sz w:val="28"/>
          <w:szCs w:val="24"/>
        </w:rPr>
        <w:t xml:space="preserve">Problem Statement: </w:t>
      </w:r>
      <w:r w:rsidRPr="002C6CEB">
        <w:rPr>
          <w:rFonts w:ascii="Times New Roman" w:hAnsi="Times New Roman" w:cs="Times New Roman"/>
          <w:sz w:val="24"/>
          <w:szCs w:val="24"/>
        </w:rPr>
        <w:t>Intelligent Hospital Asset Tracking and Patient Flow Management Platform</w:t>
      </w:r>
    </w:p>
    <w:p w14:paraId="0668F480" w14:textId="77777777" w:rsidR="002C6CEB" w:rsidRDefault="002C6CEB" w:rsidP="00A2724D">
      <w:pPr>
        <w:spacing w:line="360" w:lineRule="auto"/>
        <w:jc w:val="both"/>
        <w:rPr>
          <w:rFonts w:ascii="Times New Roman" w:hAnsi="Times New Roman" w:cs="Times New Roman"/>
          <w:sz w:val="24"/>
          <w:szCs w:val="24"/>
        </w:rPr>
      </w:pPr>
    </w:p>
    <w:p w14:paraId="5960FA5A" w14:textId="77777777" w:rsidR="00E403E1" w:rsidRPr="00E403E1" w:rsidRDefault="00E403E1" w:rsidP="00A2724D">
      <w:pPr>
        <w:spacing w:line="360" w:lineRule="auto"/>
        <w:jc w:val="both"/>
        <w:rPr>
          <w:rFonts w:ascii="Times New Roman" w:hAnsi="Times New Roman" w:cs="Times New Roman"/>
          <w:b/>
          <w:bCs/>
          <w:sz w:val="28"/>
          <w:szCs w:val="28"/>
        </w:rPr>
      </w:pPr>
      <w:r w:rsidRPr="00E403E1">
        <w:rPr>
          <w:rFonts w:ascii="Times New Roman" w:hAnsi="Times New Roman" w:cs="Times New Roman"/>
          <w:b/>
          <w:bCs/>
          <w:sz w:val="28"/>
          <w:szCs w:val="28"/>
        </w:rPr>
        <w:t xml:space="preserve">1. </w:t>
      </w:r>
      <w:proofErr w:type="spellStart"/>
      <w:r w:rsidRPr="00E403E1">
        <w:rPr>
          <w:rFonts w:ascii="Times New Roman" w:hAnsi="Times New Roman" w:cs="Times New Roman"/>
          <w:b/>
          <w:bCs/>
          <w:sz w:val="28"/>
          <w:szCs w:val="28"/>
        </w:rPr>
        <w:t>Analyze</w:t>
      </w:r>
      <w:proofErr w:type="spellEnd"/>
      <w:r w:rsidRPr="00E403E1">
        <w:rPr>
          <w:rFonts w:ascii="Times New Roman" w:hAnsi="Times New Roman" w:cs="Times New Roman"/>
          <w:b/>
          <w:bCs/>
          <w:sz w:val="28"/>
          <w:szCs w:val="28"/>
        </w:rPr>
        <w:t xml:space="preserve"> System Requirements</w:t>
      </w:r>
    </w:p>
    <w:p w14:paraId="787123BD" w14:textId="77777777" w:rsidR="00E403E1" w:rsidRPr="00E403E1" w:rsidRDefault="00E403E1" w:rsidP="00A2724D">
      <w:pPr>
        <w:spacing w:line="360" w:lineRule="auto"/>
        <w:jc w:val="both"/>
        <w:rPr>
          <w:rFonts w:ascii="Times New Roman" w:hAnsi="Times New Roman" w:cs="Times New Roman"/>
          <w:b/>
          <w:bCs/>
          <w:sz w:val="24"/>
          <w:szCs w:val="24"/>
        </w:rPr>
      </w:pPr>
      <w:r w:rsidRPr="00E403E1">
        <w:rPr>
          <w:rFonts w:ascii="Times New Roman" w:hAnsi="Times New Roman" w:cs="Times New Roman"/>
          <w:b/>
          <w:bCs/>
          <w:sz w:val="24"/>
          <w:szCs w:val="24"/>
        </w:rPr>
        <w:t>1.1 System Overview and Objectives</w:t>
      </w:r>
    </w:p>
    <w:p w14:paraId="2774F52F" w14:textId="77777777" w:rsidR="00E403E1" w:rsidRDefault="00E403E1" w:rsidP="00A2724D">
      <w:pPr>
        <w:spacing w:line="360" w:lineRule="auto"/>
        <w:jc w:val="both"/>
        <w:rPr>
          <w:rFonts w:ascii="Times New Roman" w:hAnsi="Times New Roman" w:cs="Times New Roman"/>
          <w:sz w:val="24"/>
          <w:szCs w:val="24"/>
        </w:rPr>
      </w:pPr>
      <w:r w:rsidRPr="00E403E1">
        <w:rPr>
          <w:rFonts w:ascii="Times New Roman" w:hAnsi="Times New Roman" w:cs="Times New Roman"/>
          <w:sz w:val="24"/>
          <w:szCs w:val="24"/>
        </w:rPr>
        <w:t>The assigned problem statement focuses on developing an Intelligent Hospital Asset Tracking and Patient Flow Management Platform that enables hospitals to monitor medical equipment, manage patient movement, reduce waiting time, optimize resource utilization, and improve operational efficiency through real-time tracking technologies such as RFID and IoT.</w:t>
      </w:r>
    </w:p>
    <w:p w14:paraId="12D8CB61" w14:textId="77777777" w:rsidR="00E403E1" w:rsidRPr="00E403E1" w:rsidRDefault="00E403E1" w:rsidP="00A2724D">
      <w:pPr>
        <w:spacing w:line="360" w:lineRule="auto"/>
        <w:jc w:val="both"/>
        <w:rPr>
          <w:rFonts w:ascii="Times New Roman" w:hAnsi="Times New Roman" w:cs="Times New Roman"/>
          <w:sz w:val="24"/>
          <w:szCs w:val="24"/>
        </w:rPr>
      </w:pPr>
    </w:p>
    <w:p w14:paraId="4CEED8BA" w14:textId="77777777" w:rsidR="00E403E1" w:rsidRPr="00E403E1" w:rsidRDefault="00E403E1" w:rsidP="00A2724D">
      <w:pPr>
        <w:spacing w:line="360" w:lineRule="auto"/>
        <w:jc w:val="both"/>
        <w:rPr>
          <w:rFonts w:ascii="Times New Roman" w:hAnsi="Times New Roman" w:cs="Times New Roman"/>
          <w:sz w:val="24"/>
          <w:szCs w:val="24"/>
        </w:rPr>
      </w:pPr>
      <w:r w:rsidRPr="00E403E1">
        <w:rPr>
          <w:rFonts w:ascii="Times New Roman" w:hAnsi="Times New Roman" w:cs="Times New Roman"/>
          <w:sz w:val="24"/>
          <w:szCs w:val="24"/>
        </w:rPr>
        <w:t xml:space="preserve">Hospitals often experience delays due to misplaced medical equipment, inefficient patient movement between departments, overcrowding, and lack of real-time visibility into hospital resources. The proposed </w:t>
      </w:r>
      <w:r w:rsidRPr="00E403E1">
        <w:rPr>
          <w:rFonts w:ascii="Times New Roman" w:hAnsi="Times New Roman" w:cs="Times New Roman"/>
          <w:sz w:val="24"/>
          <w:szCs w:val="24"/>
        </w:rPr>
        <w:lastRenderedPageBreak/>
        <w:t>platform addresses these challenges by providing centralized monitoring, intelligent asset tracking, patient flow management, automated alerts, and analytical reports for hospital administrators.</w:t>
      </w:r>
    </w:p>
    <w:p w14:paraId="01FD2A72" w14:textId="77777777" w:rsidR="00E403E1" w:rsidRPr="00E403E1" w:rsidRDefault="00E403E1" w:rsidP="00A2724D">
      <w:pPr>
        <w:spacing w:line="360" w:lineRule="auto"/>
        <w:jc w:val="both"/>
        <w:rPr>
          <w:rFonts w:ascii="Times New Roman" w:hAnsi="Times New Roman" w:cs="Times New Roman"/>
          <w:sz w:val="24"/>
          <w:szCs w:val="24"/>
        </w:rPr>
      </w:pPr>
      <w:r w:rsidRPr="00E403E1">
        <w:rPr>
          <w:rFonts w:ascii="Times New Roman" w:hAnsi="Times New Roman" w:cs="Times New Roman"/>
          <w:sz w:val="24"/>
          <w:szCs w:val="24"/>
        </w:rPr>
        <w:t>The major objectives of the proposed system are:</w:t>
      </w:r>
    </w:p>
    <w:p w14:paraId="685206D7" w14:textId="17D2DFE4" w:rsidR="00E403E1" w:rsidRPr="00E403E1" w:rsidRDefault="00E403E1" w:rsidP="00A2724D">
      <w:pPr>
        <w:numPr>
          <w:ilvl w:val="0"/>
          <w:numId w:val="30"/>
        </w:numPr>
        <w:spacing w:line="360" w:lineRule="auto"/>
        <w:jc w:val="both"/>
        <w:rPr>
          <w:rFonts w:ascii="Times New Roman" w:hAnsi="Times New Roman" w:cs="Times New Roman"/>
          <w:sz w:val="24"/>
          <w:szCs w:val="24"/>
        </w:rPr>
      </w:pPr>
      <w:r w:rsidRPr="00E403E1">
        <w:rPr>
          <w:rFonts w:ascii="Times New Roman" w:hAnsi="Times New Roman" w:cs="Times New Roman"/>
          <w:sz w:val="24"/>
          <w:szCs w:val="24"/>
        </w:rPr>
        <w:t>Track medical equipment such as wheelchairs, ventilators, infusion pumps, ECG machines, and portable monitors in real time.</w:t>
      </w:r>
    </w:p>
    <w:p w14:paraId="2DDD657D" w14:textId="0FE3D984" w:rsidR="00E403E1" w:rsidRPr="00E403E1" w:rsidRDefault="00E403E1" w:rsidP="00A2724D">
      <w:pPr>
        <w:numPr>
          <w:ilvl w:val="0"/>
          <w:numId w:val="30"/>
        </w:numPr>
        <w:spacing w:line="360" w:lineRule="auto"/>
        <w:jc w:val="both"/>
        <w:rPr>
          <w:rFonts w:ascii="Times New Roman" w:hAnsi="Times New Roman" w:cs="Times New Roman"/>
          <w:sz w:val="24"/>
          <w:szCs w:val="24"/>
        </w:rPr>
      </w:pPr>
      <w:r w:rsidRPr="00E403E1">
        <w:rPr>
          <w:rFonts w:ascii="Times New Roman" w:hAnsi="Times New Roman" w:cs="Times New Roman"/>
          <w:sz w:val="24"/>
          <w:szCs w:val="24"/>
        </w:rPr>
        <w:t>Monitor patient movement from registration to discharge across different hospital departments.</w:t>
      </w:r>
    </w:p>
    <w:p w14:paraId="218B2ECC" w14:textId="331C4C75" w:rsidR="00E403E1" w:rsidRPr="00E403E1" w:rsidRDefault="00E403E1" w:rsidP="00A2724D">
      <w:pPr>
        <w:numPr>
          <w:ilvl w:val="0"/>
          <w:numId w:val="30"/>
        </w:numPr>
        <w:spacing w:line="360" w:lineRule="auto"/>
        <w:jc w:val="both"/>
        <w:rPr>
          <w:rFonts w:ascii="Times New Roman" w:hAnsi="Times New Roman" w:cs="Times New Roman"/>
          <w:sz w:val="24"/>
          <w:szCs w:val="24"/>
        </w:rPr>
      </w:pPr>
      <w:r w:rsidRPr="00E403E1">
        <w:rPr>
          <w:rFonts w:ascii="Times New Roman" w:hAnsi="Times New Roman" w:cs="Times New Roman"/>
          <w:sz w:val="24"/>
          <w:szCs w:val="24"/>
        </w:rPr>
        <w:t>Reduce patient waiting time by optimizing queues and appointment scheduling.</w:t>
      </w:r>
    </w:p>
    <w:p w14:paraId="738F1F66" w14:textId="5FAE047C" w:rsidR="00E403E1" w:rsidRPr="00E403E1" w:rsidRDefault="00E403E1" w:rsidP="00A2724D">
      <w:pPr>
        <w:numPr>
          <w:ilvl w:val="0"/>
          <w:numId w:val="30"/>
        </w:numPr>
        <w:spacing w:line="360" w:lineRule="auto"/>
        <w:jc w:val="both"/>
        <w:rPr>
          <w:rFonts w:ascii="Times New Roman" w:hAnsi="Times New Roman" w:cs="Times New Roman"/>
          <w:sz w:val="24"/>
          <w:szCs w:val="24"/>
        </w:rPr>
      </w:pPr>
      <w:r w:rsidRPr="00E403E1">
        <w:rPr>
          <w:rFonts w:ascii="Times New Roman" w:hAnsi="Times New Roman" w:cs="Times New Roman"/>
          <w:sz w:val="24"/>
          <w:szCs w:val="24"/>
        </w:rPr>
        <w:t>Improve utilization of hospital assets and medical resources.</w:t>
      </w:r>
    </w:p>
    <w:p w14:paraId="54B47D58" w14:textId="31EEFD09" w:rsidR="00E403E1" w:rsidRPr="00E403E1" w:rsidRDefault="00E403E1" w:rsidP="00A2724D">
      <w:pPr>
        <w:numPr>
          <w:ilvl w:val="0"/>
          <w:numId w:val="30"/>
        </w:numPr>
        <w:spacing w:line="360" w:lineRule="auto"/>
        <w:jc w:val="both"/>
        <w:rPr>
          <w:rFonts w:ascii="Times New Roman" w:hAnsi="Times New Roman" w:cs="Times New Roman"/>
          <w:sz w:val="24"/>
          <w:szCs w:val="24"/>
        </w:rPr>
      </w:pPr>
      <w:r w:rsidRPr="00E403E1">
        <w:rPr>
          <w:rFonts w:ascii="Times New Roman" w:hAnsi="Times New Roman" w:cs="Times New Roman"/>
          <w:sz w:val="24"/>
          <w:szCs w:val="24"/>
        </w:rPr>
        <w:t>Provide real-time alerts when equipment leaves authorized areas or requires maintenance.</w:t>
      </w:r>
    </w:p>
    <w:p w14:paraId="2B398B63" w14:textId="386E2301" w:rsidR="00E403E1" w:rsidRPr="00E403E1" w:rsidRDefault="00E403E1" w:rsidP="00A2724D">
      <w:pPr>
        <w:numPr>
          <w:ilvl w:val="0"/>
          <w:numId w:val="30"/>
        </w:numPr>
        <w:spacing w:line="360" w:lineRule="auto"/>
        <w:jc w:val="both"/>
        <w:rPr>
          <w:rFonts w:ascii="Times New Roman" w:hAnsi="Times New Roman" w:cs="Times New Roman"/>
          <w:sz w:val="24"/>
          <w:szCs w:val="24"/>
        </w:rPr>
      </w:pPr>
      <w:r w:rsidRPr="00E403E1">
        <w:rPr>
          <w:rFonts w:ascii="Times New Roman" w:hAnsi="Times New Roman" w:cs="Times New Roman"/>
          <w:sz w:val="24"/>
          <w:szCs w:val="24"/>
        </w:rPr>
        <w:t>Generate operational reports for hospital administrators.</w:t>
      </w:r>
    </w:p>
    <w:p w14:paraId="59A51673" w14:textId="7441A3F1" w:rsidR="00E403E1" w:rsidRPr="00E403E1" w:rsidRDefault="00E403E1" w:rsidP="00A2724D">
      <w:pPr>
        <w:numPr>
          <w:ilvl w:val="0"/>
          <w:numId w:val="30"/>
        </w:numPr>
        <w:spacing w:line="360" w:lineRule="auto"/>
        <w:jc w:val="both"/>
        <w:rPr>
          <w:rFonts w:ascii="Times New Roman" w:hAnsi="Times New Roman" w:cs="Times New Roman"/>
          <w:sz w:val="24"/>
          <w:szCs w:val="24"/>
        </w:rPr>
      </w:pPr>
      <w:r w:rsidRPr="00E403E1">
        <w:rPr>
          <w:rFonts w:ascii="Times New Roman" w:hAnsi="Times New Roman" w:cs="Times New Roman"/>
          <w:sz w:val="24"/>
          <w:szCs w:val="24"/>
        </w:rPr>
        <w:t>Enhance patient safety and hospital service quality.</w:t>
      </w:r>
    </w:p>
    <w:p w14:paraId="2D5B308A" w14:textId="153B58CD" w:rsidR="00E403E1" w:rsidRPr="00E403E1" w:rsidRDefault="00E403E1" w:rsidP="00A2724D">
      <w:pPr>
        <w:numPr>
          <w:ilvl w:val="0"/>
          <w:numId w:val="30"/>
        </w:numPr>
        <w:spacing w:line="360" w:lineRule="auto"/>
        <w:jc w:val="both"/>
        <w:rPr>
          <w:rFonts w:ascii="Times New Roman" w:hAnsi="Times New Roman" w:cs="Times New Roman"/>
          <w:sz w:val="24"/>
          <w:szCs w:val="24"/>
        </w:rPr>
      </w:pPr>
      <w:r w:rsidRPr="00E403E1">
        <w:rPr>
          <w:rFonts w:ascii="Times New Roman" w:hAnsi="Times New Roman" w:cs="Times New Roman"/>
          <w:sz w:val="24"/>
          <w:szCs w:val="24"/>
        </w:rPr>
        <w:t>Support secure role-based access for hospital staff.</w:t>
      </w:r>
    </w:p>
    <w:p w14:paraId="1CBC8F0B" w14:textId="77777777" w:rsidR="003F046C" w:rsidRDefault="003F046C" w:rsidP="00A2724D">
      <w:pPr>
        <w:spacing w:line="360" w:lineRule="auto"/>
        <w:jc w:val="both"/>
        <w:rPr>
          <w:rFonts w:ascii="Times New Roman" w:hAnsi="Times New Roman" w:cs="Times New Roman"/>
          <w:sz w:val="24"/>
          <w:szCs w:val="24"/>
        </w:rPr>
      </w:pPr>
    </w:p>
    <w:p w14:paraId="2EE043BA" w14:textId="12B3F4A1" w:rsidR="00E403E1" w:rsidRDefault="00E403E1" w:rsidP="00A2724D">
      <w:pPr>
        <w:spacing w:line="360" w:lineRule="auto"/>
        <w:jc w:val="both"/>
        <w:rPr>
          <w:rFonts w:ascii="Times New Roman" w:hAnsi="Times New Roman" w:cs="Times New Roman"/>
          <w:b/>
          <w:bCs/>
          <w:sz w:val="24"/>
          <w:szCs w:val="24"/>
        </w:rPr>
      </w:pPr>
      <w:r w:rsidRPr="00E403E1">
        <w:rPr>
          <w:rFonts w:ascii="Times New Roman" w:hAnsi="Times New Roman" w:cs="Times New Roman"/>
          <w:b/>
          <w:bCs/>
          <w:sz w:val="24"/>
          <w:szCs w:val="24"/>
        </w:rPr>
        <w:t>1.2 Functional Requirements Influencing the Architecture</w:t>
      </w:r>
    </w:p>
    <w:p w14:paraId="09217E3C" w14:textId="77777777" w:rsidR="003F046C" w:rsidRDefault="003F046C" w:rsidP="00A2724D">
      <w:pPr>
        <w:spacing w:line="360" w:lineRule="auto"/>
        <w:jc w:val="both"/>
        <w:rPr>
          <w:rFonts w:ascii="Times New Roman" w:hAnsi="Times New Roman" w:cs="Times New Roman"/>
          <w:b/>
          <w:bCs/>
          <w:sz w:val="24"/>
          <w:szCs w:val="24"/>
        </w:rPr>
      </w:pPr>
    </w:p>
    <w:p w14:paraId="6C92FBF4" w14:textId="76006B4E" w:rsidR="00E403E1" w:rsidRPr="00E403E1" w:rsidRDefault="00E403E1" w:rsidP="00A2724D">
      <w:pPr>
        <w:spacing w:line="360" w:lineRule="auto"/>
        <w:jc w:val="both"/>
        <w:rPr>
          <w:rFonts w:ascii="Times New Roman" w:hAnsi="Times New Roman" w:cs="Times New Roman"/>
          <w:sz w:val="24"/>
          <w:szCs w:val="24"/>
        </w:rPr>
      </w:pPr>
      <w:r w:rsidRPr="00E403E1">
        <w:rPr>
          <w:rFonts w:ascii="Times New Roman" w:hAnsi="Times New Roman" w:cs="Times New Roman"/>
          <w:sz w:val="24"/>
          <w:szCs w:val="24"/>
        </w:rPr>
        <w:t>The following functional capabilities directly influence the selection and design of the software architecture.</w:t>
      </w:r>
    </w:p>
    <w:p w14:paraId="5DD8A11F" w14:textId="31392FAB" w:rsidR="00E403E1" w:rsidRPr="00A2724D" w:rsidRDefault="00E403E1" w:rsidP="00A2724D">
      <w:pPr>
        <w:pStyle w:val="ListParagraph"/>
        <w:numPr>
          <w:ilvl w:val="0"/>
          <w:numId w:val="28"/>
        </w:numPr>
        <w:spacing w:line="360" w:lineRule="auto"/>
        <w:jc w:val="both"/>
        <w:rPr>
          <w:rFonts w:ascii="Times New Roman" w:hAnsi="Times New Roman" w:cs="Times New Roman"/>
          <w:sz w:val="24"/>
          <w:szCs w:val="24"/>
        </w:rPr>
      </w:pPr>
      <w:r w:rsidRPr="00A2724D">
        <w:rPr>
          <w:rFonts w:ascii="Times New Roman" w:hAnsi="Times New Roman" w:cs="Times New Roman"/>
          <w:sz w:val="24"/>
          <w:szCs w:val="24"/>
        </w:rPr>
        <w:t>User Authentication and Role Management</w:t>
      </w:r>
    </w:p>
    <w:p w14:paraId="5AAA083D" w14:textId="77777777" w:rsidR="00E403E1" w:rsidRPr="00A2724D" w:rsidRDefault="00E403E1" w:rsidP="00A2724D">
      <w:pPr>
        <w:pStyle w:val="ListParagraph"/>
        <w:numPr>
          <w:ilvl w:val="0"/>
          <w:numId w:val="28"/>
        </w:numPr>
        <w:spacing w:line="360" w:lineRule="auto"/>
        <w:jc w:val="both"/>
        <w:rPr>
          <w:rFonts w:ascii="Times New Roman" w:hAnsi="Times New Roman" w:cs="Times New Roman"/>
          <w:sz w:val="24"/>
          <w:szCs w:val="24"/>
        </w:rPr>
      </w:pPr>
      <w:r w:rsidRPr="00A2724D">
        <w:rPr>
          <w:rFonts w:ascii="Times New Roman" w:hAnsi="Times New Roman" w:cs="Times New Roman"/>
          <w:sz w:val="24"/>
          <w:szCs w:val="24"/>
        </w:rPr>
        <w:t>The system shall authenticate administrators, doctors, nurses, asset managers, and patients using secure login credentials. Each user is provided with role-based permissions to access only authorized system functions.</w:t>
      </w:r>
    </w:p>
    <w:p w14:paraId="480AEE2B" w14:textId="0FCBA6F6" w:rsidR="00E403E1" w:rsidRPr="00A2724D" w:rsidRDefault="00E403E1" w:rsidP="00A2724D">
      <w:pPr>
        <w:pStyle w:val="ListParagraph"/>
        <w:numPr>
          <w:ilvl w:val="0"/>
          <w:numId w:val="28"/>
        </w:numPr>
        <w:spacing w:line="360" w:lineRule="auto"/>
        <w:jc w:val="both"/>
        <w:rPr>
          <w:rFonts w:ascii="Times New Roman" w:hAnsi="Times New Roman" w:cs="Times New Roman"/>
          <w:sz w:val="24"/>
          <w:szCs w:val="24"/>
        </w:rPr>
      </w:pPr>
      <w:r w:rsidRPr="00A2724D">
        <w:rPr>
          <w:rFonts w:ascii="Times New Roman" w:hAnsi="Times New Roman" w:cs="Times New Roman"/>
          <w:sz w:val="24"/>
          <w:szCs w:val="24"/>
        </w:rPr>
        <w:t>Hospital Asset Tracking Module</w:t>
      </w:r>
    </w:p>
    <w:p w14:paraId="665FB193" w14:textId="77777777" w:rsidR="00E403E1" w:rsidRPr="00A2724D" w:rsidRDefault="00E403E1" w:rsidP="00A2724D">
      <w:pPr>
        <w:pStyle w:val="ListParagraph"/>
        <w:numPr>
          <w:ilvl w:val="0"/>
          <w:numId w:val="28"/>
        </w:numPr>
        <w:spacing w:line="360" w:lineRule="auto"/>
        <w:jc w:val="both"/>
        <w:rPr>
          <w:rFonts w:ascii="Times New Roman" w:hAnsi="Times New Roman" w:cs="Times New Roman"/>
          <w:sz w:val="24"/>
          <w:szCs w:val="24"/>
        </w:rPr>
      </w:pPr>
      <w:r w:rsidRPr="00A2724D">
        <w:rPr>
          <w:rFonts w:ascii="Times New Roman" w:hAnsi="Times New Roman" w:cs="Times New Roman"/>
          <w:sz w:val="24"/>
          <w:szCs w:val="24"/>
        </w:rPr>
        <w:t>The platform continuously monitors the location of medical equipment using RFID tags and IoT sensors. Hospital staff can instantly locate available equipment through the centralized dashboard.</w:t>
      </w:r>
    </w:p>
    <w:p w14:paraId="002C38F6" w14:textId="44C90AC5" w:rsidR="00E403E1" w:rsidRPr="00A2724D" w:rsidRDefault="00E403E1" w:rsidP="00A2724D">
      <w:pPr>
        <w:pStyle w:val="ListParagraph"/>
        <w:numPr>
          <w:ilvl w:val="0"/>
          <w:numId w:val="28"/>
        </w:numPr>
        <w:spacing w:line="360" w:lineRule="auto"/>
        <w:jc w:val="both"/>
        <w:rPr>
          <w:rFonts w:ascii="Times New Roman" w:hAnsi="Times New Roman" w:cs="Times New Roman"/>
          <w:sz w:val="24"/>
          <w:szCs w:val="24"/>
        </w:rPr>
      </w:pPr>
      <w:r w:rsidRPr="00A2724D">
        <w:rPr>
          <w:rFonts w:ascii="Times New Roman" w:hAnsi="Times New Roman" w:cs="Times New Roman"/>
          <w:sz w:val="24"/>
          <w:szCs w:val="24"/>
        </w:rPr>
        <w:t>Patient Flow Management Module</w:t>
      </w:r>
    </w:p>
    <w:p w14:paraId="3B91DFB4" w14:textId="77777777" w:rsidR="00E403E1" w:rsidRPr="00A2724D" w:rsidRDefault="00E403E1" w:rsidP="00A2724D">
      <w:pPr>
        <w:pStyle w:val="ListParagraph"/>
        <w:numPr>
          <w:ilvl w:val="0"/>
          <w:numId w:val="28"/>
        </w:numPr>
        <w:spacing w:line="360" w:lineRule="auto"/>
        <w:jc w:val="both"/>
        <w:rPr>
          <w:rFonts w:ascii="Times New Roman" w:hAnsi="Times New Roman" w:cs="Times New Roman"/>
          <w:sz w:val="24"/>
          <w:szCs w:val="24"/>
        </w:rPr>
      </w:pPr>
      <w:r w:rsidRPr="00A2724D">
        <w:rPr>
          <w:rFonts w:ascii="Times New Roman" w:hAnsi="Times New Roman" w:cs="Times New Roman"/>
          <w:sz w:val="24"/>
          <w:szCs w:val="24"/>
        </w:rPr>
        <w:t>The system records patient movement throughout the hospital, including registration, consultation, laboratory tests, pharmacy, admission, surgery, recovery, and discharge. This enables hospitals to identify bottlenecks and improve patient flow.</w:t>
      </w:r>
    </w:p>
    <w:p w14:paraId="663FC7EB" w14:textId="4BA3F7D6" w:rsidR="00E403E1" w:rsidRPr="00A2724D" w:rsidRDefault="00E403E1" w:rsidP="00A2724D">
      <w:pPr>
        <w:pStyle w:val="ListParagraph"/>
        <w:numPr>
          <w:ilvl w:val="0"/>
          <w:numId w:val="28"/>
        </w:numPr>
        <w:spacing w:line="360" w:lineRule="auto"/>
        <w:jc w:val="both"/>
        <w:rPr>
          <w:rFonts w:ascii="Times New Roman" w:hAnsi="Times New Roman" w:cs="Times New Roman"/>
          <w:sz w:val="24"/>
          <w:szCs w:val="24"/>
        </w:rPr>
      </w:pPr>
      <w:r w:rsidRPr="00A2724D">
        <w:rPr>
          <w:rFonts w:ascii="Times New Roman" w:hAnsi="Times New Roman" w:cs="Times New Roman"/>
          <w:sz w:val="24"/>
          <w:szCs w:val="24"/>
        </w:rPr>
        <w:t>Appointment and Queue Management</w:t>
      </w:r>
    </w:p>
    <w:p w14:paraId="37E56E32" w14:textId="77777777" w:rsidR="00E403E1" w:rsidRPr="00A2724D" w:rsidRDefault="00E403E1" w:rsidP="00A2724D">
      <w:pPr>
        <w:pStyle w:val="ListParagraph"/>
        <w:numPr>
          <w:ilvl w:val="0"/>
          <w:numId w:val="28"/>
        </w:numPr>
        <w:spacing w:line="360" w:lineRule="auto"/>
        <w:jc w:val="both"/>
        <w:rPr>
          <w:rFonts w:ascii="Times New Roman" w:hAnsi="Times New Roman" w:cs="Times New Roman"/>
          <w:sz w:val="24"/>
          <w:szCs w:val="24"/>
        </w:rPr>
      </w:pPr>
      <w:r w:rsidRPr="00A2724D">
        <w:rPr>
          <w:rFonts w:ascii="Times New Roman" w:hAnsi="Times New Roman" w:cs="Times New Roman"/>
          <w:sz w:val="24"/>
          <w:szCs w:val="24"/>
        </w:rPr>
        <w:t>Patients can schedule appointments online, while doctors and nurses monitor consultation queues. The system automatically updates queue status and estimated waiting time.</w:t>
      </w:r>
    </w:p>
    <w:p w14:paraId="77C1363F" w14:textId="0B56B905" w:rsidR="00E403E1" w:rsidRPr="00A2724D" w:rsidRDefault="00E403E1" w:rsidP="00A2724D">
      <w:pPr>
        <w:pStyle w:val="ListParagraph"/>
        <w:numPr>
          <w:ilvl w:val="0"/>
          <w:numId w:val="28"/>
        </w:numPr>
        <w:spacing w:line="360" w:lineRule="auto"/>
        <w:jc w:val="both"/>
        <w:rPr>
          <w:rFonts w:ascii="Times New Roman" w:hAnsi="Times New Roman" w:cs="Times New Roman"/>
          <w:sz w:val="24"/>
          <w:szCs w:val="24"/>
        </w:rPr>
      </w:pPr>
      <w:r w:rsidRPr="00A2724D">
        <w:rPr>
          <w:rFonts w:ascii="Times New Roman" w:hAnsi="Times New Roman" w:cs="Times New Roman"/>
          <w:sz w:val="24"/>
          <w:szCs w:val="24"/>
        </w:rPr>
        <w:t>Emergency Alert Service</w:t>
      </w:r>
    </w:p>
    <w:p w14:paraId="4A4B1708" w14:textId="77777777" w:rsidR="00E403E1" w:rsidRPr="00A2724D" w:rsidRDefault="00E403E1" w:rsidP="00A2724D">
      <w:pPr>
        <w:pStyle w:val="ListParagraph"/>
        <w:numPr>
          <w:ilvl w:val="0"/>
          <w:numId w:val="28"/>
        </w:numPr>
        <w:spacing w:line="360" w:lineRule="auto"/>
        <w:jc w:val="both"/>
        <w:rPr>
          <w:rFonts w:ascii="Times New Roman" w:hAnsi="Times New Roman" w:cs="Times New Roman"/>
          <w:sz w:val="24"/>
          <w:szCs w:val="24"/>
        </w:rPr>
      </w:pPr>
      <w:r w:rsidRPr="00A2724D">
        <w:rPr>
          <w:rFonts w:ascii="Times New Roman" w:hAnsi="Times New Roman" w:cs="Times New Roman"/>
          <w:sz w:val="24"/>
          <w:szCs w:val="24"/>
        </w:rPr>
        <w:lastRenderedPageBreak/>
        <w:t>Whenever critical equipment becomes unavailable, leaves a designated location, or an emergency patient requires immediate attention, the platform automatically generates notifications to responsible hospital staff.</w:t>
      </w:r>
    </w:p>
    <w:p w14:paraId="3DBF6965" w14:textId="6810DD07" w:rsidR="00E403E1" w:rsidRPr="00A2724D" w:rsidRDefault="00E403E1" w:rsidP="00A2724D">
      <w:pPr>
        <w:pStyle w:val="ListParagraph"/>
        <w:numPr>
          <w:ilvl w:val="0"/>
          <w:numId w:val="28"/>
        </w:numPr>
        <w:spacing w:line="360" w:lineRule="auto"/>
        <w:jc w:val="both"/>
        <w:rPr>
          <w:rFonts w:ascii="Times New Roman" w:hAnsi="Times New Roman" w:cs="Times New Roman"/>
          <w:sz w:val="24"/>
          <w:szCs w:val="24"/>
        </w:rPr>
      </w:pPr>
      <w:r w:rsidRPr="00A2724D">
        <w:rPr>
          <w:rFonts w:ascii="Times New Roman" w:hAnsi="Times New Roman" w:cs="Times New Roman"/>
          <w:sz w:val="24"/>
          <w:szCs w:val="24"/>
        </w:rPr>
        <w:t>Reporting and Analytics Module</w:t>
      </w:r>
    </w:p>
    <w:p w14:paraId="733B1936" w14:textId="77777777" w:rsidR="00E403E1" w:rsidRPr="00A2724D" w:rsidRDefault="00E403E1" w:rsidP="00A2724D">
      <w:pPr>
        <w:pStyle w:val="ListParagraph"/>
        <w:numPr>
          <w:ilvl w:val="0"/>
          <w:numId w:val="28"/>
        </w:numPr>
        <w:spacing w:line="360" w:lineRule="auto"/>
        <w:jc w:val="both"/>
        <w:rPr>
          <w:rFonts w:ascii="Times New Roman" w:hAnsi="Times New Roman" w:cs="Times New Roman"/>
          <w:sz w:val="24"/>
          <w:szCs w:val="24"/>
        </w:rPr>
      </w:pPr>
      <w:r w:rsidRPr="00A2724D">
        <w:rPr>
          <w:rFonts w:ascii="Times New Roman" w:hAnsi="Times New Roman" w:cs="Times New Roman"/>
          <w:sz w:val="24"/>
          <w:szCs w:val="24"/>
        </w:rPr>
        <w:t>The system collects operational data from every module and generates reports related to equipment utilization, patient waiting time, department workload, emergency response performance, and hospital resource usage.</w:t>
      </w:r>
    </w:p>
    <w:p w14:paraId="0B607F23" w14:textId="77777777" w:rsidR="003F046C" w:rsidRDefault="003F046C" w:rsidP="00A2724D">
      <w:pPr>
        <w:spacing w:line="360" w:lineRule="auto"/>
        <w:jc w:val="both"/>
        <w:rPr>
          <w:rFonts w:ascii="Times New Roman" w:hAnsi="Times New Roman" w:cs="Times New Roman"/>
          <w:sz w:val="24"/>
          <w:szCs w:val="24"/>
        </w:rPr>
      </w:pPr>
    </w:p>
    <w:p w14:paraId="3D431E6F" w14:textId="0B3AE016" w:rsidR="00E403E1" w:rsidRPr="00A2724D" w:rsidRDefault="00E403E1" w:rsidP="00A2724D">
      <w:pPr>
        <w:pStyle w:val="ListParagraph"/>
        <w:numPr>
          <w:ilvl w:val="0"/>
          <w:numId w:val="28"/>
        </w:numPr>
        <w:spacing w:line="360" w:lineRule="auto"/>
        <w:jc w:val="both"/>
        <w:rPr>
          <w:rFonts w:ascii="Times New Roman" w:hAnsi="Times New Roman" w:cs="Times New Roman"/>
          <w:sz w:val="24"/>
          <w:szCs w:val="24"/>
        </w:rPr>
      </w:pPr>
      <w:r w:rsidRPr="00A2724D">
        <w:rPr>
          <w:rFonts w:ascii="Times New Roman" w:hAnsi="Times New Roman" w:cs="Times New Roman"/>
          <w:sz w:val="24"/>
          <w:szCs w:val="24"/>
        </w:rPr>
        <w:t>Notification Service</w:t>
      </w:r>
    </w:p>
    <w:p w14:paraId="52F35EDE" w14:textId="77777777" w:rsidR="00E403E1" w:rsidRPr="00A2724D" w:rsidRDefault="00E403E1" w:rsidP="00A2724D">
      <w:pPr>
        <w:pStyle w:val="ListParagraph"/>
        <w:numPr>
          <w:ilvl w:val="0"/>
          <w:numId w:val="28"/>
        </w:numPr>
        <w:spacing w:line="360" w:lineRule="auto"/>
        <w:jc w:val="both"/>
        <w:rPr>
          <w:rFonts w:ascii="Times New Roman" w:hAnsi="Times New Roman" w:cs="Times New Roman"/>
          <w:sz w:val="24"/>
          <w:szCs w:val="24"/>
        </w:rPr>
      </w:pPr>
      <w:r w:rsidRPr="00A2724D">
        <w:rPr>
          <w:rFonts w:ascii="Times New Roman" w:hAnsi="Times New Roman" w:cs="Times New Roman"/>
          <w:sz w:val="24"/>
          <w:szCs w:val="24"/>
        </w:rPr>
        <w:t>The platform sends notifications through SMS, email, or mobile applications regarding appointments, emergency alerts, equipment maintenance schedules, and patient status updates.</w:t>
      </w:r>
    </w:p>
    <w:p w14:paraId="5D8B3C9E" w14:textId="7B51C354" w:rsidR="00E403E1" w:rsidRPr="00A2724D" w:rsidRDefault="00E403E1" w:rsidP="00A2724D">
      <w:pPr>
        <w:pStyle w:val="ListParagraph"/>
        <w:numPr>
          <w:ilvl w:val="0"/>
          <w:numId w:val="28"/>
        </w:numPr>
        <w:spacing w:line="360" w:lineRule="auto"/>
        <w:jc w:val="both"/>
        <w:rPr>
          <w:rFonts w:ascii="Times New Roman" w:hAnsi="Times New Roman" w:cs="Times New Roman"/>
          <w:sz w:val="24"/>
          <w:szCs w:val="24"/>
        </w:rPr>
      </w:pPr>
      <w:r w:rsidRPr="00A2724D">
        <w:rPr>
          <w:rFonts w:ascii="Times New Roman" w:hAnsi="Times New Roman" w:cs="Times New Roman"/>
          <w:sz w:val="24"/>
          <w:szCs w:val="24"/>
        </w:rPr>
        <w:t>Data Management Module</w:t>
      </w:r>
    </w:p>
    <w:p w14:paraId="41A16EA9" w14:textId="77777777" w:rsidR="00E403E1" w:rsidRPr="00A2724D" w:rsidRDefault="00E403E1" w:rsidP="00A2724D">
      <w:pPr>
        <w:pStyle w:val="ListParagraph"/>
        <w:numPr>
          <w:ilvl w:val="0"/>
          <w:numId w:val="28"/>
        </w:numPr>
        <w:spacing w:line="360" w:lineRule="auto"/>
        <w:jc w:val="both"/>
        <w:rPr>
          <w:rFonts w:ascii="Times New Roman" w:hAnsi="Times New Roman" w:cs="Times New Roman"/>
          <w:sz w:val="24"/>
          <w:szCs w:val="24"/>
        </w:rPr>
      </w:pPr>
      <w:r w:rsidRPr="00A2724D">
        <w:rPr>
          <w:rFonts w:ascii="Times New Roman" w:hAnsi="Times New Roman" w:cs="Times New Roman"/>
          <w:sz w:val="24"/>
          <w:szCs w:val="24"/>
        </w:rPr>
        <w:t>All patient records, equipment details, appointment information, maintenance history, and hospital reports are securely stored within the centralized database for future retrieval and analysis.</w:t>
      </w:r>
    </w:p>
    <w:p w14:paraId="631FA313" w14:textId="4882775D" w:rsidR="00DD3512" w:rsidRDefault="00DD3512" w:rsidP="00A2724D">
      <w:pPr>
        <w:spacing w:line="360" w:lineRule="auto"/>
        <w:jc w:val="both"/>
        <w:rPr>
          <w:rFonts w:ascii="Times New Roman" w:hAnsi="Times New Roman" w:cs="Times New Roman"/>
          <w:b/>
          <w:bCs/>
          <w:sz w:val="24"/>
          <w:szCs w:val="24"/>
        </w:rPr>
      </w:pPr>
    </w:p>
    <w:p w14:paraId="6C2154C0" w14:textId="4FBFF80D" w:rsidR="00E403E1" w:rsidRDefault="00E403E1" w:rsidP="00A2724D">
      <w:pPr>
        <w:spacing w:line="360" w:lineRule="auto"/>
        <w:jc w:val="both"/>
        <w:rPr>
          <w:rFonts w:ascii="Times New Roman" w:hAnsi="Times New Roman" w:cs="Times New Roman"/>
          <w:b/>
          <w:bCs/>
          <w:sz w:val="24"/>
          <w:szCs w:val="24"/>
        </w:rPr>
      </w:pPr>
      <w:r w:rsidRPr="00DD3512">
        <w:rPr>
          <w:rFonts w:ascii="Times New Roman" w:hAnsi="Times New Roman" w:cs="Times New Roman"/>
          <w:b/>
          <w:bCs/>
          <w:sz w:val="24"/>
          <w:szCs w:val="24"/>
        </w:rPr>
        <w:t>1.3 Non-Functional Requirements and Quality Attributes</w:t>
      </w:r>
    </w:p>
    <w:p w14:paraId="65305A95" w14:textId="77777777" w:rsidR="00DD3512" w:rsidRDefault="00DD3512" w:rsidP="00A2724D">
      <w:pPr>
        <w:spacing w:line="360" w:lineRule="auto"/>
        <w:jc w:val="both"/>
        <w:rPr>
          <w:rFonts w:ascii="Times New Roman" w:hAnsi="Times New Roman" w:cs="Times New Roman"/>
          <w:b/>
          <w:bCs/>
          <w:sz w:val="24"/>
          <w:szCs w:val="24"/>
        </w:rPr>
      </w:pPr>
    </w:p>
    <w:p w14:paraId="7D4C0507" w14:textId="3C5CD060" w:rsidR="00DD3512" w:rsidRDefault="00DD3512" w:rsidP="00A2724D">
      <w:pPr>
        <w:spacing w:line="360" w:lineRule="auto"/>
        <w:jc w:val="both"/>
        <w:rPr>
          <w:rFonts w:ascii="Times New Roman" w:hAnsi="Times New Roman" w:cs="Times New Roman"/>
          <w:b/>
          <w:bCs/>
          <w:sz w:val="24"/>
          <w:szCs w:val="24"/>
        </w:rPr>
      </w:pPr>
      <w:r w:rsidRPr="00DD3512">
        <w:rPr>
          <w:rFonts w:ascii="Times New Roman" w:hAnsi="Times New Roman" w:cs="Times New Roman"/>
          <w:b/>
          <w:bCs/>
          <w:noProof/>
          <w:sz w:val="24"/>
          <w:szCs w:val="24"/>
          <w:lang w:val="en-US" w:eastAsia="en-US"/>
        </w:rPr>
        <w:drawing>
          <wp:inline distT="0" distB="0" distL="0" distR="0" wp14:anchorId="36AA3394" wp14:editId="273D1D91">
            <wp:extent cx="6400800" cy="3710940"/>
            <wp:effectExtent l="0" t="0" r="0" b="3810"/>
            <wp:docPr id="106537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72098" name=""/>
                    <pic:cNvPicPr/>
                  </pic:nvPicPr>
                  <pic:blipFill>
                    <a:blip r:embed="rId9"/>
                    <a:stretch>
                      <a:fillRect/>
                    </a:stretch>
                  </pic:blipFill>
                  <pic:spPr>
                    <a:xfrm>
                      <a:off x="0" y="0"/>
                      <a:ext cx="6400800" cy="3710940"/>
                    </a:xfrm>
                    <a:prstGeom prst="rect">
                      <a:avLst/>
                    </a:prstGeom>
                  </pic:spPr>
                </pic:pic>
              </a:graphicData>
            </a:graphic>
          </wp:inline>
        </w:drawing>
      </w:r>
    </w:p>
    <w:p w14:paraId="4FB2C90B" w14:textId="18D7807E" w:rsidR="00DA4098" w:rsidRDefault="00DA4098" w:rsidP="00A2724D">
      <w:pPr>
        <w:spacing w:line="360" w:lineRule="auto"/>
        <w:jc w:val="both"/>
        <w:rPr>
          <w:rFonts w:ascii="Times New Roman" w:hAnsi="Times New Roman" w:cs="Times New Roman"/>
          <w:b/>
          <w:bCs/>
          <w:sz w:val="24"/>
          <w:szCs w:val="24"/>
        </w:rPr>
      </w:pPr>
    </w:p>
    <w:p w14:paraId="6FB42371" w14:textId="1F624E8F" w:rsidR="00DA4098" w:rsidRDefault="00DA4098" w:rsidP="00A2724D">
      <w:pPr>
        <w:pStyle w:val="Heading1"/>
        <w:spacing w:line="360" w:lineRule="auto"/>
        <w:jc w:val="both"/>
        <w:rPr>
          <w:rStyle w:val="Strong"/>
          <w:rFonts w:ascii="Times New Roman" w:hAnsi="Times New Roman" w:cs="Times New Roman"/>
          <w:bCs w:val="0"/>
          <w:color w:val="000000" w:themeColor="text1"/>
          <w:sz w:val="28"/>
          <w:szCs w:val="28"/>
        </w:rPr>
      </w:pPr>
      <w:r w:rsidRPr="00DA4098">
        <w:rPr>
          <w:rStyle w:val="Strong"/>
          <w:rFonts w:ascii="Times New Roman" w:hAnsi="Times New Roman" w:cs="Times New Roman"/>
          <w:bCs w:val="0"/>
          <w:color w:val="000000" w:themeColor="text1"/>
          <w:sz w:val="28"/>
          <w:szCs w:val="28"/>
        </w:rPr>
        <w:lastRenderedPageBreak/>
        <w:t>2. Select a Suitable Software Architecture</w:t>
      </w:r>
    </w:p>
    <w:p w14:paraId="196C89DC" w14:textId="77777777" w:rsidR="00DA4098" w:rsidRPr="00DA4098" w:rsidRDefault="00DA4098" w:rsidP="00A2724D">
      <w:pPr>
        <w:spacing w:line="360" w:lineRule="auto"/>
        <w:jc w:val="both"/>
      </w:pPr>
    </w:p>
    <w:p w14:paraId="6CC0977D" w14:textId="77777777" w:rsidR="00DA4098" w:rsidRPr="00DA4098" w:rsidRDefault="00DA4098" w:rsidP="00A2724D">
      <w:pPr>
        <w:pStyle w:val="Heading2"/>
        <w:spacing w:line="360" w:lineRule="auto"/>
        <w:jc w:val="both"/>
        <w:rPr>
          <w:rFonts w:ascii="Times New Roman" w:hAnsi="Times New Roman" w:cs="Times New Roman"/>
          <w:color w:val="000000" w:themeColor="text1"/>
          <w:sz w:val="24"/>
          <w:szCs w:val="24"/>
        </w:rPr>
      </w:pPr>
      <w:r w:rsidRPr="00DA4098">
        <w:rPr>
          <w:rStyle w:val="Strong"/>
          <w:rFonts w:ascii="Times New Roman" w:hAnsi="Times New Roman" w:cs="Times New Roman"/>
          <w:b w:val="0"/>
          <w:bCs w:val="0"/>
          <w:color w:val="000000" w:themeColor="text1"/>
          <w:sz w:val="24"/>
          <w:szCs w:val="24"/>
        </w:rPr>
        <w:t xml:space="preserve">2.1 Selected Architecture: Cloud-Native </w:t>
      </w:r>
      <w:proofErr w:type="spellStart"/>
      <w:r w:rsidRPr="00DA4098">
        <w:rPr>
          <w:rStyle w:val="Strong"/>
          <w:rFonts w:ascii="Times New Roman" w:hAnsi="Times New Roman" w:cs="Times New Roman"/>
          <w:b w:val="0"/>
          <w:bCs w:val="0"/>
          <w:color w:val="000000" w:themeColor="text1"/>
          <w:sz w:val="24"/>
          <w:szCs w:val="24"/>
        </w:rPr>
        <w:t>Microservices</w:t>
      </w:r>
      <w:proofErr w:type="spellEnd"/>
      <w:r w:rsidRPr="00DA4098">
        <w:rPr>
          <w:rStyle w:val="Strong"/>
          <w:rFonts w:ascii="Times New Roman" w:hAnsi="Times New Roman" w:cs="Times New Roman"/>
          <w:b w:val="0"/>
          <w:bCs w:val="0"/>
          <w:color w:val="000000" w:themeColor="text1"/>
          <w:sz w:val="24"/>
          <w:szCs w:val="24"/>
        </w:rPr>
        <w:t xml:space="preserve"> with Event-Driven Communication</w:t>
      </w:r>
    </w:p>
    <w:p w14:paraId="338096EA" w14:textId="77777777" w:rsidR="00DA4098" w:rsidRPr="00DA4098" w:rsidRDefault="00DA4098" w:rsidP="00A2724D">
      <w:pPr>
        <w:pStyle w:val="NormalWeb"/>
        <w:spacing w:line="360" w:lineRule="auto"/>
        <w:jc w:val="both"/>
      </w:pPr>
      <w:r w:rsidRPr="00DA4098">
        <w:t xml:space="preserve">For the proposed </w:t>
      </w:r>
      <w:r w:rsidRPr="00DA4098">
        <w:rPr>
          <w:rStyle w:val="Strong"/>
          <w:b w:val="0"/>
        </w:rPr>
        <w:t>Intelligent Hospital Asset Tracking and Patient Flow Management Platform</w:t>
      </w:r>
      <w:r w:rsidRPr="00DA4098">
        <w:t xml:space="preserve">, a </w:t>
      </w:r>
      <w:r w:rsidRPr="00DA4098">
        <w:rPr>
          <w:rStyle w:val="Strong"/>
          <w:b w:val="0"/>
        </w:rPr>
        <w:t xml:space="preserve">Cloud-Native </w:t>
      </w:r>
      <w:proofErr w:type="spellStart"/>
      <w:r w:rsidRPr="00DA4098">
        <w:rPr>
          <w:rStyle w:val="Strong"/>
          <w:b w:val="0"/>
        </w:rPr>
        <w:t>Microservices</w:t>
      </w:r>
      <w:proofErr w:type="spellEnd"/>
      <w:r w:rsidRPr="00DA4098">
        <w:rPr>
          <w:rStyle w:val="Strong"/>
          <w:b w:val="0"/>
        </w:rPr>
        <w:t xml:space="preserve"> Architecture</w:t>
      </w:r>
      <w:r w:rsidRPr="00DA4098">
        <w:t xml:space="preserve"> combined with an </w:t>
      </w:r>
      <w:r w:rsidRPr="00DA4098">
        <w:rPr>
          <w:rStyle w:val="Strong"/>
          <w:b w:val="0"/>
        </w:rPr>
        <w:t>API Gateway</w:t>
      </w:r>
      <w:r w:rsidRPr="00DA4098">
        <w:t xml:space="preserve"> and </w:t>
      </w:r>
      <w:r w:rsidRPr="00DA4098">
        <w:rPr>
          <w:rStyle w:val="Strong"/>
          <w:b w:val="0"/>
        </w:rPr>
        <w:t>Event-Driven Communication</w:t>
      </w:r>
      <w:r w:rsidRPr="00DA4098">
        <w:t xml:space="preserve"> is selected as the most appropriate architectural style.</w:t>
      </w:r>
    </w:p>
    <w:p w14:paraId="672A5643" w14:textId="77777777" w:rsidR="00DA4098" w:rsidRPr="00DA4098" w:rsidRDefault="00DA4098" w:rsidP="00A2724D">
      <w:pPr>
        <w:pStyle w:val="NormalWeb"/>
        <w:spacing w:line="360" w:lineRule="auto"/>
        <w:jc w:val="both"/>
      </w:pPr>
      <w:r w:rsidRPr="00DA4098">
        <w:t xml:space="preserve">Hospitals generate continuous real-time data from RFID readers, </w:t>
      </w:r>
      <w:proofErr w:type="spellStart"/>
      <w:r w:rsidRPr="00DA4098">
        <w:t>IoT</w:t>
      </w:r>
      <w:proofErr w:type="spellEnd"/>
      <w:r w:rsidRPr="00DA4098">
        <w:t xml:space="preserve"> sensors, patient registration systems, appointment systems, and emergency monitoring devices. Each functional module performs a different task and experiences different workloads. Therefore, separating each major function into an independent </w:t>
      </w:r>
      <w:proofErr w:type="spellStart"/>
      <w:r w:rsidRPr="00DA4098">
        <w:t>microservice</w:t>
      </w:r>
      <w:proofErr w:type="spellEnd"/>
      <w:r w:rsidRPr="00DA4098">
        <w:t xml:space="preserve"> provides better scalability, maintainability, reliability, and performance than a traditional monolithic system.</w:t>
      </w:r>
    </w:p>
    <w:p w14:paraId="13268B90" w14:textId="77777777" w:rsidR="00DA4098" w:rsidRDefault="00DA4098" w:rsidP="00A2724D">
      <w:pPr>
        <w:pStyle w:val="NormalWeb"/>
        <w:spacing w:line="360" w:lineRule="auto"/>
        <w:jc w:val="both"/>
      </w:pPr>
    </w:p>
    <w:p w14:paraId="5E3C3E93" w14:textId="73F18274" w:rsidR="00DA4098" w:rsidRPr="00DA4098" w:rsidRDefault="00DA4098" w:rsidP="00A2724D">
      <w:pPr>
        <w:pStyle w:val="NormalWeb"/>
        <w:spacing w:line="360" w:lineRule="auto"/>
        <w:jc w:val="both"/>
      </w:pPr>
      <w:r w:rsidRPr="00DA4098">
        <w:t>The proposed architecture consists of the following major components:</w:t>
      </w:r>
    </w:p>
    <w:p w14:paraId="48397F5E" w14:textId="77777777" w:rsidR="00DA4098" w:rsidRPr="00DA4098" w:rsidRDefault="00DA4098" w:rsidP="00A2724D">
      <w:pPr>
        <w:numPr>
          <w:ilvl w:val="0"/>
          <w:numId w:val="27"/>
        </w:numPr>
        <w:spacing w:before="100" w:beforeAutospacing="1" w:after="100" w:afterAutospacing="1" w:line="360" w:lineRule="auto"/>
        <w:jc w:val="both"/>
        <w:rPr>
          <w:rFonts w:ascii="Times New Roman" w:hAnsi="Times New Roman" w:cs="Times New Roman"/>
          <w:sz w:val="24"/>
          <w:szCs w:val="24"/>
        </w:rPr>
      </w:pPr>
      <w:r w:rsidRPr="00DA4098">
        <w:rPr>
          <w:rFonts w:ascii="Times New Roman" w:hAnsi="Times New Roman" w:cs="Times New Roman"/>
          <w:sz w:val="24"/>
          <w:szCs w:val="24"/>
        </w:rPr>
        <w:t xml:space="preserve">Web Dashboard </w:t>
      </w:r>
    </w:p>
    <w:p w14:paraId="60D81D8D" w14:textId="77777777" w:rsidR="00DA4098" w:rsidRPr="00DA4098" w:rsidRDefault="00DA4098" w:rsidP="00A2724D">
      <w:pPr>
        <w:numPr>
          <w:ilvl w:val="0"/>
          <w:numId w:val="27"/>
        </w:numPr>
        <w:spacing w:before="100" w:beforeAutospacing="1" w:after="100" w:afterAutospacing="1" w:line="360" w:lineRule="auto"/>
        <w:jc w:val="both"/>
        <w:rPr>
          <w:rFonts w:ascii="Times New Roman" w:hAnsi="Times New Roman" w:cs="Times New Roman"/>
          <w:sz w:val="24"/>
          <w:szCs w:val="24"/>
        </w:rPr>
      </w:pPr>
      <w:r w:rsidRPr="00DA4098">
        <w:rPr>
          <w:rFonts w:ascii="Times New Roman" w:hAnsi="Times New Roman" w:cs="Times New Roman"/>
          <w:sz w:val="24"/>
          <w:szCs w:val="24"/>
        </w:rPr>
        <w:t xml:space="preserve">Mobile Application </w:t>
      </w:r>
    </w:p>
    <w:p w14:paraId="5DF29358" w14:textId="77777777" w:rsidR="00DA4098" w:rsidRPr="00DA4098" w:rsidRDefault="00DA4098" w:rsidP="00A2724D">
      <w:pPr>
        <w:numPr>
          <w:ilvl w:val="0"/>
          <w:numId w:val="27"/>
        </w:numPr>
        <w:spacing w:before="100" w:beforeAutospacing="1" w:after="100" w:afterAutospacing="1" w:line="360" w:lineRule="auto"/>
        <w:jc w:val="both"/>
        <w:rPr>
          <w:rFonts w:ascii="Times New Roman" w:hAnsi="Times New Roman" w:cs="Times New Roman"/>
          <w:sz w:val="24"/>
          <w:szCs w:val="24"/>
        </w:rPr>
      </w:pPr>
      <w:r w:rsidRPr="00DA4098">
        <w:rPr>
          <w:rFonts w:ascii="Times New Roman" w:hAnsi="Times New Roman" w:cs="Times New Roman"/>
          <w:sz w:val="24"/>
          <w:szCs w:val="24"/>
        </w:rPr>
        <w:t xml:space="preserve">API Gateway </w:t>
      </w:r>
    </w:p>
    <w:p w14:paraId="3E0B911A" w14:textId="77777777" w:rsidR="00DA4098" w:rsidRPr="00DA4098" w:rsidRDefault="00DA4098" w:rsidP="00A2724D">
      <w:pPr>
        <w:numPr>
          <w:ilvl w:val="0"/>
          <w:numId w:val="27"/>
        </w:numPr>
        <w:spacing w:before="100" w:beforeAutospacing="1" w:after="100" w:afterAutospacing="1" w:line="360" w:lineRule="auto"/>
        <w:jc w:val="both"/>
        <w:rPr>
          <w:rFonts w:ascii="Times New Roman" w:hAnsi="Times New Roman" w:cs="Times New Roman"/>
          <w:sz w:val="24"/>
          <w:szCs w:val="24"/>
        </w:rPr>
      </w:pPr>
      <w:r w:rsidRPr="00DA4098">
        <w:rPr>
          <w:rFonts w:ascii="Times New Roman" w:hAnsi="Times New Roman" w:cs="Times New Roman"/>
          <w:sz w:val="24"/>
          <w:szCs w:val="24"/>
        </w:rPr>
        <w:t xml:space="preserve">Authentication Service </w:t>
      </w:r>
    </w:p>
    <w:p w14:paraId="5CCA6F21" w14:textId="77777777" w:rsidR="00DA4098" w:rsidRPr="00DA4098" w:rsidRDefault="00DA4098" w:rsidP="00A2724D">
      <w:pPr>
        <w:numPr>
          <w:ilvl w:val="0"/>
          <w:numId w:val="27"/>
        </w:numPr>
        <w:spacing w:before="100" w:beforeAutospacing="1" w:after="100" w:afterAutospacing="1" w:line="360" w:lineRule="auto"/>
        <w:jc w:val="both"/>
        <w:rPr>
          <w:rFonts w:ascii="Times New Roman" w:hAnsi="Times New Roman" w:cs="Times New Roman"/>
          <w:sz w:val="24"/>
          <w:szCs w:val="24"/>
        </w:rPr>
      </w:pPr>
      <w:r w:rsidRPr="00DA4098">
        <w:rPr>
          <w:rFonts w:ascii="Times New Roman" w:hAnsi="Times New Roman" w:cs="Times New Roman"/>
          <w:sz w:val="24"/>
          <w:szCs w:val="24"/>
        </w:rPr>
        <w:t xml:space="preserve">Patient Flow Management Service </w:t>
      </w:r>
    </w:p>
    <w:p w14:paraId="5D163947" w14:textId="77777777" w:rsidR="00DA4098" w:rsidRPr="00DA4098" w:rsidRDefault="00DA4098" w:rsidP="00A2724D">
      <w:pPr>
        <w:numPr>
          <w:ilvl w:val="0"/>
          <w:numId w:val="27"/>
        </w:numPr>
        <w:spacing w:before="100" w:beforeAutospacing="1" w:after="100" w:afterAutospacing="1" w:line="360" w:lineRule="auto"/>
        <w:jc w:val="both"/>
        <w:rPr>
          <w:rFonts w:ascii="Times New Roman" w:hAnsi="Times New Roman" w:cs="Times New Roman"/>
          <w:sz w:val="24"/>
          <w:szCs w:val="24"/>
        </w:rPr>
      </w:pPr>
      <w:r w:rsidRPr="00DA4098">
        <w:rPr>
          <w:rFonts w:ascii="Times New Roman" w:hAnsi="Times New Roman" w:cs="Times New Roman"/>
          <w:sz w:val="24"/>
          <w:szCs w:val="24"/>
        </w:rPr>
        <w:t xml:space="preserve">Hospital Asset Tracking Service </w:t>
      </w:r>
    </w:p>
    <w:p w14:paraId="38A02F09" w14:textId="77777777" w:rsidR="00DA4098" w:rsidRPr="00DA4098" w:rsidRDefault="00DA4098" w:rsidP="00A2724D">
      <w:pPr>
        <w:numPr>
          <w:ilvl w:val="0"/>
          <w:numId w:val="27"/>
        </w:numPr>
        <w:spacing w:before="100" w:beforeAutospacing="1" w:after="100" w:afterAutospacing="1" w:line="360" w:lineRule="auto"/>
        <w:jc w:val="both"/>
        <w:rPr>
          <w:rFonts w:ascii="Times New Roman" w:hAnsi="Times New Roman" w:cs="Times New Roman"/>
          <w:sz w:val="24"/>
          <w:szCs w:val="24"/>
        </w:rPr>
      </w:pPr>
      <w:r w:rsidRPr="00DA4098">
        <w:rPr>
          <w:rFonts w:ascii="Times New Roman" w:hAnsi="Times New Roman" w:cs="Times New Roman"/>
          <w:sz w:val="24"/>
          <w:szCs w:val="24"/>
        </w:rPr>
        <w:t xml:space="preserve">Appointment &amp; Queue Management Service </w:t>
      </w:r>
    </w:p>
    <w:p w14:paraId="743948BA" w14:textId="77777777" w:rsidR="00DA4098" w:rsidRPr="00DA4098" w:rsidRDefault="00DA4098" w:rsidP="00A2724D">
      <w:pPr>
        <w:numPr>
          <w:ilvl w:val="0"/>
          <w:numId w:val="27"/>
        </w:numPr>
        <w:spacing w:before="100" w:beforeAutospacing="1" w:after="100" w:afterAutospacing="1" w:line="360" w:lineRule="auto"/>
        <w:jc w:val="both"/>
        <w:rPr>
          <w:rFonts w:ascii="Times New Roman" w:hAnsi="Times New Roman" w:cs="Times New Roman"/>
          <w:sz w:val="24"/>
          <w:szCs w:val="24"/>
        </w:rPr>
      </w:pPr>
      <w:r w:rsidRPr="00DA4098">
        <w:rPr>
          <w:rFonts w:ascii="Times New Roman" w:hAnsi="Times New Roman" w:cs="Times New Roman"/>
          <w:sz w:val="24"/>
          <w:szCs w:val="24"/>
        </w:rPr>
        <w:t xml:space="preserve">Notification Service </w:t>
      </w:r>
    </w:p>
    <w:p w14:paraId="54A80D51" w14:textId="77777777" w:rsidR="00DA4098" w:rsidRPr="00DA4098" w:rsidRDefault="00DA4098" w:rsidP="00A2724D">
      <w:pPr>
        <w:numPr>
          <w:ilvl w:val="0"/>
          <w:numId w:val="27"/>
        </w:numPr>
        <w:spacing w:before="100" w:beforeAutospacing="1" w:after="100" w:afterAutospacing="1" w:line="360" w:lineRule="auto"/>
        <w:jc w:val="both"/>
        <w:rPr>
          <w:rFonts w:ascii="Times New Roman" w:hAnsi="Times New Roman" w:cs="Times New Roman"/>
          <w:sz w:val="24"/>
          <w:szCs w:val="24"/>
        </w:rPr>
      </w:pPr>
      <w:r w:rsidRPr="00DA4098">
        <w:rPr>
          <w:rFonts w:ascii="Times New Roman" w:hAnsi="Times New Roman" w:cs="Times New Roman"/>
          <w:sz w:val="24"/>
          <w:szCs w:val="24"/>
        </w:rPr>
        <w:t xml:space="preserve">Reporting &amp; Analytics Service </w:t>
      </w:r>
    </w:p>
    <w:p w14:paraId="4E13BF1B" w14:textId="77777777" w:rsidR="00DA4098" w:rsidRPr="00DA4098" w:rsidRDefault="00DA4098" w:rsidP="00A2724D">
      <w:pPr>
        <w:numPr>
          <w:ilvl w:val="0"/>
          <w:numId w:val="27"/>
        </w:numPr>
        <w:spacing w:before="100" w:beforeAutospacing="1" w:after="100" w:afterAutospacing="1" w:line="360" w:lineRule="auto"/>
        <w:jc w:val="both"/>
        <w:rPr>
          <w:rFonts w:ascii="Times New Roman" w:hAnsi="Times New Roman" w:cs="Times New Roman"/>
          <w:sz w:val="24"/>
          <w:szCs w:val="24"/>
        </w:rPr>
      </w:pPr>
      <w:r w:rsidRPr="00DA4098">
        <w:rPr>
          <w:rFonts w:ascii="Times New Roman" w:hAnsi="Times New Roman" w:cs="Times New Roman"/>
          <w:sz w:val="24"/>
          <w:szCs w:val="24"/>
        </w:rPr>
        <w:t xml:space="preserve">User Management Service </w:t>
      </w:r>
    </w:p>
    <w:p w14:paraId="6697511D" w14:textId="77777777" w:rsidR="00DA4098" w:rsidRPr="00DA4098" w:rsidRDefault="00DA4098" w:rsidP="00A2724D">
      <w:pPr>
        <w:numPr>
          <w:ilvl w:val="0"/>
          <w:numId w:val="27"/>
        </w:numPr>
        <w:spacing w:before="100" w:beforeAutospacing="1" w:after="100" w:afterAutospacing="1" w:line="360" w:lineRule="auto"/>
        <w:jc w:val="both"/>
        <w:rPr>
          <w:rFonts w:ascii="Times New Roman" w:hAnsi="Times New Roman" w:cs="Times New Roman"/>
          <w:sz w:val="24"/>
          <w:szCs w:val="24"/>
        </w:rPr>
      </w:pPr>
      <w:r w:rsidRPr="00DA4098">
        <w:rPr>
          <w:rFonts w:ascii="Times New Roman" w:hAnsi="Times New Roman" w:cs="Times New Roman"/>
          <w:sz w:val="24"/>
          <w:szCs w:val="24"/>
        </w:rPr>
        <w:t xml:space="preserve">Message Broker (Event Bus) </w:t>
      </w:r>
    </w:p>
    <w:p w14:paraId="560FAB5D" w14:textId="77777777" w:rsidR="00DA4098" w:rsidRPr="00DA4098" w:rsidRDefault="00DA4098" w:rsidP="00A2724D">
      <w:pPr>
        <w:numPr>
          <w:ilvl w:val="0"/>
          <w:numId w:val="27"/>
        </w:numPr>
        <w:spacing w:before="100" w:beforeAutospacing="1" w:after="100" w:afterAutospacing="1" w:line="360" w:lineRule="auto"/>
        <w:jc w:val="both"/>
        <w:rPr>
          <w:rFonts w:ascii="Times New Roman" w:hAnsi="Times New Roman" w:cs="Times New Roman"/>
          <w:sz w:val="24"/>
          <w:szCs w:val="24"/>
        </w:rPr>
      </w:pPr>
      <w:r w:rsidRPr="00DA4098">
        <w:rPr>
          <w:rFonts w:ascii="Times New Roman" w:hAnsi="Times New Roman" w:cs="Times New Roman"/>
          <w:sz w:val="24"/>
          <w:szCs w:val="24"/>
        </w:rPr>
        <w:t xml:space="preserve">Database Layer </w:t>
      </w:r>
    </w:p>
    <w:p w14:paraId="322DE2DB" w14:textId="77777777" w:rsidR="00DA4098" w:rsidRPr="00DA4098" w:rsidRDefault="00DA4098" w:rsidP="00A2724D">
      <w:pPr>
        <w:numPr>
          <w:ilvl w:val="0"/>
          <w:numId w:val="27"/>
        </w:numPr>
        <w:spacing w:before="100" w:beforeAutospacing="1" w:after="100" w:afterAutospacing="1" w:line="360" w:lineRule="auto"/>
        <w:jc w:val="both"/>
        <w:rPr>
          <w:rFonts w:ascii="Times New Roman" w:hAnsi="Times New Roman" w:cs="Times New Roman"/>
          <w:sz w:val="24"/>
          <w:szCs w:val="24"/>
        </w:rPr>
      </w:pPr>
      <w:r w:rsidRPr="00DA4098">
        <w:rPr>
          <w:rFonts w:ascii="Times New Roman" w:hAnsi="Times New Roman" w:cs="Times New Roman"/>
          <w:sz w:val="24"/>
          <w:szCs w:val="24"/>
        </w:rPr>
        <w:t xml:space="preserve">RFID Readers </w:t>
      </w:r>
    </w:p>
    <w:p w14:paraId="2564BDC2" w14:textId="77777777" w:rsidR="00DA4098" w:rsidRPr="00DA4098" w:rsidRDefault="00DA4098" w:rsidP="00A2724D">
      <w:pPr>
        <w:numPr>
          <w:ilvl w:val="0"/>
          <w:numId w:val="27"/>
        </w:numPr>
        <w:spacing w:before="100" w:beforeAutospacing="1" w:after="100" w:afterAutospacing="1" w:line="360" w:lineRule="auto"/>
        <w:jc w:val="both"/>
        <w:rPr>
          <w:rFonts w:ascii="Times New Roman" w:hAnsi="Times New Roman" w:cs="Times New Roman"/>
          <w:sz w:val="24"/>
          <w:szCs w:val="24"/>
        </w:rPr>
      </w:pPr>
      <w:proofErr w:type="spellStart"/>
      <w:r w:rsidRPr="00DA4098">
        <w:rPr>
          <w:rFonts w:ascii="Times New Roman" w:hAnsi="Times New Roman" w:cs="Times New Roman"/>
          <w:sz w:val="24"/>
          <w:szCs w:val="24"/>
        </w:rPr>
        <w:t>IoT</w:t>
      </w:r>
      <w:proofErr w:type="spellEnd"/>
      <w:r w:rsidRPr="00DA4098">
        <w:rPr>
          <w:rFonts w:ascii="Times New Roman" w:hAnsi="Times New Roman" w:cs="Times New Roman"/>
          <w:sz w:val="24"/>
          <w:szCs w:val="24"/>
        </w:rPr>
        <w:t xml:space="preserve"> Sensors </w:t>
      </w:r>
    </w:p>
    <w:p w14:paraId="24D078EB" w14:textId="77777777" w:rsidR="00DA4098" w:rsidRPr="00DA4098" w:rsidRDefault="00DA4098" w:rsidP="00A2724D">
      <w:pPr>
        <w:numPr>
          <w:ilvl w:val="0"/>
          <w:numId w:val="27"/>
        </w:numPr>
        <w:spacing w:before="100" w:beforeAutospacing="1" w:after="100" w:afterAutospacing="1" w:line="360" w:lineRule="auto"/>
        <w:jc w:val="both"/>
        <w:rPr>
          <w:rFonts w:ascii="Times New Roman" w:hAnsi="Times New Roman" w:cs="Times New Roman"/>
          <w:sz w:val="24"/>
          <w:szCs w:val="24"/>
        </w:rPr>
      </w:pPr>
      <w:r w:rsidRPr="00DA4098">
        <w:rPr>
          <w:rFonts w:ascii="Times New Roman" w:hAnsi="Times New Roman" w:cs="Times New Roman"/>
          <w:sz w:val="24"/>
          <w:szCs w:val="24"/>
        </w:rPr>
        <w:t xml:space="preserve">Hospital Information System (HIS) </w:t>
      </w:r>
    </w:p>
    <w:p w14:paraId="6CBBA71C" w14:textId="77777777" w:rsidR="00DA4098" w:rsidRPr="00DA4098" w:rsidRDefault="00DA4098" w:rsidP="00A2724D">
      <w:pPr>
        <w:numPr>
          <w:ilvl w:val="0"/>
          <w:numId w:val="27"/>
        </w:numPr>
        <w:spacing w:before="100" w:beforeAutospacing="1" w:after="100" w:afterAutospacing="1" w:line="360" w:lineRule="auto"/>
        <w:jc w:val="both"/>
        <w:rPr>
          <w:rFonts w:ascii="Times New Roman" w:hAnsi="Times New Roman" w:cs="Times New Roman"/>
          <w:sz w:val="24"/>
          <w:szCs w:val="24"/>
        </w:rPr>
      </w:pPr>
      <w:r w:rsidRPr="00DA4098">
        <w:rPr>
          <w:rFonts w:ascii="Times New Roman" w:hAnsi="Times New Roman" w:cs="Times New Roman"/>
          <w:sz w:val="24"/>
          <w:szCs w:val="24"/>
        </w:rPr>
        <w:t xml:space="preserve">Email/SMS Notification Gateway </w:t>
      </w:r>
    </w:p>
    <w:p w14:paraId="7606D1E8" w14:textId="77777777" w:rsidR="00DA4098" w:rsidRPr="00DA4098" w:rsidRDefault="00DA4098" w:rsidP="00A2724D">
      <w:pPr>
        <w:pStyle w:val="NormalWeb"/>
        <w:spacing w:line="360" w:lineRule="auto"/>
        <w:jc w:val="both"/>
      </w:pPr>
      <w:r w:rsidRPr="00DA4098">
        <w:lastRenderedPageBreak/>
        <w:t>The API Gateway acts as the single entry point for all client requests, while the Message Broker enables asynchronous communication between independent services.</w:t>
      </w:r>
    </w:p>
    <w:p w14:paraId="7EAFB17B" w14:textId="77777777" w:rsidR="00DA4098" w:rsidRPr="00DA4098" w:rsidRDefault="00DA4098" w:rsidP="00A2724D">
      <w:pPr>
        <w:spacing w:line="360" w:lineRule="auto"/>
        <w:jc w:val="both"/>
        <w:rPr>
          <w:rFonts w:ascii="Times New Roman" w:hAnsi="Times New Roman" w:cs="Times New Roman"/>
          <w:sz w:val="24"/>
          <w:szCs w:val="24"/>
        </w:rPr>
      </w:pPr>
      <w:r w:rsidRPr="00DA4098">
        <w:rPr>
          <w:rFonts w:ascii="Times New Roman" w:hAnsi="Times New Roman" w:cs="Times New Roman"/>
          <w:sz w:val="24"/>
          <w:szCs w:val="24"/>
        </w:rPr>
        <w:pict w14:anchorId="4A746E31">
          <v:rect id="_x0000_i1027" style="width:0;height:1.5pt" o:hralign="center" o:hrstd="t" o:hr="t" fillcolor="#a0a0a0" stroked="f"/>
        </w:pict>
      </w:r>
    </w:p>
    <w:p w14:paraId="3538B3CB" w14:textId="77777777" w:rsidR="00DA4098" w:rsidRPr="00DA4098" w:rsidRDefault="00DA4098" w:rsidP="00A2724D">
      <w:pPr>
        <w:pStyle w:val="Heading2"/>
        <w:spacing w:line="360" w:lineRule="auto"/>
        <w:jc w:val="both"/>
        <w:rPr>
          <w:rFonts w:ascii="Times New Roman" w:hAnsi="Times New Roman" w:cs="Times New Roman"/>
          <w:color w:val="000000" w:themeColor="text1"/>
          <w:sz w:val="24"/>
          <w:szCs w:val="24"/>
        </w:rPr>
      </w:pPr>
      <w:r w:rsidRPr="00DA4098">
        <w:rPr>
          <w:rStyle w:val="Strong"/>
          <w:rFonts w:ascii="Times New Roman" w:hAnsi="Times New Roman" w:cs="Times New Roman"/>
          <w:bCs w:val="0"/>
          <w:color w:val="000000" w:themeColor="text1"/>
          <w:sz w:val="24"/>
          <w:szCs w:val="24"/>
        </w:rPr>
        <w:t>2.2 Justification</w:t>
      </w:r>
    </w:p>
    <w:p w14:paraId="5B56532D" w14:textId="77777777" w:rsidR="00DA4098" w:rsidRPr="00DA4098" w:rsidRDefault="00DA4098" w:rsidP="00A2724D">
      <w:pPr>
        <w:pStyle w:val="NormalWeb"/>
        <w:spacing w:line="360" w:lineRule="auto"/>
        <w:jc w:val="both"/>
      </w:pPr>
      <w:r w:rsidRPr="00DA4098">
        <w:t>The selected architecture satisfies all major system requirements identified during the analysis phase.</w:t>
      </w:r>
    </w:p>
    <w:p w14:paraId="19C1DCC9" w14:textId="77777777" w:rsidR="00DA4098" w:rsidRPr="00DA4098" w:rsidRDefault="00DA4098" w:rsidP="00A2724D">
      <w:pPr>
        <w:pStyle w:val="Heading3"/>
        <w:spacing w:line="360" w:lineRule="auto"/>
        <w:jc w:val="both"/>
        <w:rPr>
          <w:rFonts w:ascii="Times New Roman" w:hAnsi="Times New Roman" w:cs="Times New Roman"/>
          <w:color w:val="000000" w:themeColor="text1"/>
        </w:rPr>
      </w:pPr>
      <w:r w:rsidRPr="00DA4098">
        <w:rPr>
          <w:rStyle w:val="Strong"/>
          <w:rFonts w:ascii="Times New Roman" w:hAnsi="Times New Roman" w:cs="Times New Roman"/>
          <w:bCs w:val="0"/>
          <w:color w:val="000000" w:themeColor="text1"/>
        </w:rPr>
        <w:t>Independent Functional Modules</w:t>
      </w:r>
    </w:p>
    <w:p w14:paraId="3D3FD307" w14:textId="77777777" w:rsidR="00DA4098" w:rsidRPr="00DA4098" w:rsidRDefault="00DA4098" w:rsidP="00A2724D">
      <w:pPr>
        <w:pStyle w:val="NormalWeb"/>
        <w:spacing w:line="360" w:lineRule="auto"/>
        <w:jc w:val="both"/>
      </w:pPr>
      <w:r w:rsidRPr="00DA4098">
        <w:t xml:space="preserve">Hospital asset tracking, patient flow monitoring, emergency alerts, appointment management, reporting, and authentication perform different tasks. </w:t>
      </w:r>
      <w:proofErr w:type="spellStart"/>
      <w:r w:rsidRPr="00DA4098">
        <w:t>Microservices</w:t>
      </w:r>
      <w:proofErr w:type="spellEnd"/>
      <w:r w:rsidRPr="00DA4098">
        <w:t xml:space="preserve"> separate these modules so they can be developed, deployed, and maintained independently.</w:t>
      </w:r>
    </w:p>
    <w:p w14:paraId="548F7C5F" w14:textId="77777777" w:rsidR="00DA4098" w:rsidRPr="00DA4098" w:rsidRDefault="00DA4098" w:rsidP="00A2724D">
      <w:pPr>
        <w:pStyle w:val="Heading3"/>
        <w:spacing w:line="360" w:lineRule="auto"/>
        <w:jc w:val="both"/>
        <w:rPr>
          <w:rFonts w:ascii="Times New Roman" w:hAnsi="Times New Roman" w:cs="Times New Roman"/>
          <w:color w:val="000000" w:themeColor="text1"/>
        </w:rPr>
      </w:pPr>
      <w:r w:rsidRPr="00DA4098">
        <w:rPr>
          <w:rStyle w:val="Strong"/>
          <w:rFonts w:ascii="Times New Roman" w:hAnsi="Times New Roman" w:cs="Times New Roman"/>
          <w:bCs w:val="0"/>
          <w:color w:val="000000" w:themeColor="text1"/>
        </w:rPr>
        <w:t>Independent Scalability</w:t>
      </w:r>
    </w:p>
    <w:p w14:paraId="1FA337A2" w14:textId="77777777" w:rsidR="00DA4098" w:rsidRPr="00DA4098" w:rsidRDefault="00DA4098" w:rsidP="00A2724D">
      <w:pPr>
        <w:pStyle w:val="NormalWeb"/>
        <w:spacing w:line="360" w:lineRule="auto"/>
        <w:jc w:val="both"/>
      </w:pPr>
      <w:r w:rsidRPr="00DA4098">
        <w:t xml:space="preserve">Patient registration and appointment services receive heavy traffic during hospital working hours, while reporting services are mainly used by administrators. </w:t>
      </w:r>
      <w:proofErr w:type="spellStart"/>
      <w:r w:rsidRPr="00DA4098">
        <w:t>Microservices</w:t>
      </w:r>
      <w:proofErr w:type="spellEnd"/>
      <w:r w:rsidRPr="00DA4098">
        <w:t xml:space="preserve"> allow only the heavily loaded services to scale without affecting the remaining modules.</w:t>
      </w:r>
    </w:p>
    <w:p w14:paraId="539A03A3" w14:textId="77777777" w:rsidR="00DA4098" w:rsidRPr="00DA4098" w:rsidRDefault="00DA4098" w:rsidP="00A2724D">
      <w:pPr>
        <w:pStyle w:val="Heading3"/>
        <w:spacing w:line="360" w:lineRule="auto"/>
        <w:jc w:val="both"/>
        <w:rPr>
          <w:rFonts w:ascii="Times New Roman" w:hAnsi="Times New Roman" w:cs="Times New Roman"/>
          <w:color w:val="000000" w:themeColor="text1"/>
        </w:rPr>
      </w:pPr>
      <w:r w:rsidRPr="00DA4098">
        <w:rPr>
          <w:rStyle w:val="Strong"/>
          <w:rFonts w:ascii="Times New Roman" w:hAnsi="Times New Roman" w:cs="Times New Roman"/>
          <w:bCs w:val="0"/>
          <w:color w:val="000000" w:themeColor="text1"/>
        </w:rPr>
        <w:t>Fault Isolation</w:t>
      </w:r>
    </w:p>
    <w:p w14:paraId="568A707C" w14:textId="77777777" w:rsidR="00DA4098" w:rsidRPr="00DA4098" w:rsidRDefault="00DA4098" w:rsidP="00A2724D">
      <w:pPr>
        <w:pStyle w:val="NormalWeb"/>
        <w:spacing w:line="360" w:lineRule="auto"/>
        <w:jc w:val="both"/>
      </w:pPr>
      <w:r w:rsidRPr="00DA4098">
        <w:t>If one service, such as the Reporting Service, becomes unavailable, the remaining services—including Patient Tracking, Asset Monitoring, and Emergency Alerts—continue operating normally. This improves hospital availability and reliability.</w:t>
      </w:r>
    </w:p>
    <w:p w14:paraId="78EC4D7A" w14:textId="24DD9D30" w:rsidR="00DA4098" w:rsidRDefault="00DA4098" w:rsidP="00A2724D">
      <w:pPr>
        <w:pStyle w:val="Heading3"/>
        <w:spacing w:line="360" w:lineRule="auto"/>
        <w:jc w:val="both"/>
        <w:rPr>
          <w:rStyle w:val="Strong"/>
          <w:rFonts w:ascii="Times New Roman" w:hAnsi="Times New Roman" w:cs="Times New Roman"/>
          <w:bCs w:val="0"/>
          <w:color w:val="000000" w:themeColor="text1"/>
        </w:rPr>
      </w:pPr>
      <w:r w:rsidRPr="00DA4098">
        <w:rPr>
          <w:rStyle w:val="Strong"/>
          <w:rFonts w:ascii="Times New Roman" w:hAnsi="Times New Roman" w:cs="Times New Roman"/>
          <w:bCs w:val="0"/>
          <w:color w:val="000000" w:themeColor="text1"/>
        </w:rPr>
        <w:t>Real-Time Event Processing</w:t>
      </w:r>
    </w:p>
    <w:p w14:paraId="64E3EE70" w14:textId="77777777" w:rsidR="00DA4098" w:rsidRPr="00DA4098" w:rsidRDefault="00DA4098" w:rsidP="00A2724D">
      <w:pPr>
        <w:spacing w:line="360" w:lineRule="auto"/>
        <w:jc w:val="both"/>
      </w:pPr>
    </w:p>
    <w:p w14:paraId="5A047CF8" w14:textId="44C71782" w:rsidR="00DA4098" w:rsidRPr="00DA4098" w:rsidRDefault="00DA4098" w:rsidP="00A2724D">
      <w:pPr>
        <w:pStyle w:val="Heading3"/>
        <w:spacing w:line="360" w:lineRule="auto"/>
        <w:jc w:val="both"/>
        <w:rPr>
          <w:rFonts w:ascii="Times New Roman" w:hAnsi="Times New Roman" w:cs="Times New Roman"/>
          <w:color w:val="000000" w:themeColor="text1"/>
        </w:rPr>
      </w:pPr>
      <w:r w:rsidRPr="00DA4098">
        <w:rPr>
          <w:rFonts w:ascii="Times New Roman" w:hAnsi="Times New Roman" w:cs="Times New Roman"/>
          <w:color w:val="000000" w:themeColor="text1"/>
        </w:rPr>
        <w:t xml:space="preserve">RFID readers and </w:t>
      </w:r>
      <w:proofErr w:type="spellStart"/>
      <w:r w:rsidRPr="00DA4098">
        <w:rPr>
          <w:rFonts w:ascii="Times New Roman" w:hAnsi="Times New Roman" w:cs="Times New Roman"/>
          <w:color w:val="000000" w:themeColor="text1"/>
        </w:rPr>
        <w:t>IoT</w:t>
      </w:r>
      <w:proofErr w:type="spellEnd"/>
      <w:r w:rsidRPr="00DA4098">
        <w:rPr>
          <w:rFonts w:ascii="Times New Roman" w:hAnsi="Times New Roman" w:cs="Times New Roman"/>
          <w:color w:val="000000" w:themeColor="text1"/>
        </w:rPr>
        <w:t xml:space="preserve"> sensors continuously send equipment location updates. Using an Event-Driven Message Broker allows multiple services to receive these updates simultaneously without directly communicating with one another.</w:t>
      </w:r>
    </w:p>
    <w:p w14:paraId="793B13C0" w14:textId="77777777" w:rsidR="00DA4098" w:rsidRPr="00DA4098" w:rsidRDefault="00DA4098" w:rsidP="00A2724D">
      <w:pPr>
        <w:pStyle w:val="Heading3"/>
        <w:spacing w:line="360" w:lineRule="auto"/>
        <w:jc w:val="both"/>
        <w:rPr>
          <w:rFonts w:ascii="Times New Roman" w:hAnsi="Times New Roman" w:cs="Times New Roman"/>
          <w:color w:val="000000" w:themeColor="text1"/>
        </w:rPr>
      </w:pPr>
      <w:r w:rsidRPr="00DA4098">
        <w:rPr>
          <w:rStyle w:val="Strong"/>
          <w:rFonts w:ascii="Times New Roman" w:hAnsi="Times New Roman" w:cs="Times New Roman"/>
          <w:b w:val="0"/>
          <w:bCs w:val="0"/>
          <w:color w:val="000000" w:themeColor="text1"/>
        </w:rPr>
        <w:t>Security</w:t>
      </w:r>
    </w:p>
    <w:p w14:paraId="6A71AEE6" w14:textId="77777777" w:rsidR="00DA4098" w:rsidRPr="00DA4098" w:rsidRDefault="00DA4098" w:rsidP="00A2724D">
      <w:pPr>
        <w:pStyle w:val="NormalWeb"/>
        <w:spacing w:line="360" w:lineRule="auto"/>
        <w:jc w:val="both"/>
      </w:pPr>
      <w:r w:rsidRPr="00DA4098">
        <w:t>The API Gateway authenticates every user before forwarding requests to internal services. Role-Based Access Control (RBAC), Multi-Factor Authentication (MFA), HTTPS communication, and encrypted databases improve overall security.</w:t>
      </w:r>
    </w:p>
    <w:p w14:paraId="264F9B07" w14:textId="77777777" w:rsidR="00DA4098" w:rsidRPr="00DA4098" w:rsidRDefault="00DA4098" w:rsidP="00A2724D">
      <w:pPr>
        <w:pStyle w:val="Heading3"/>
        <w:spacing w:line="360" w:lineRule="auto"/>
        <w:jc w:val="both"/>
        <w:rPr>
          <w:rFonts w:ascii="Times New Roman" w:hAnsi="Times New Roman" w:cs="Times New Roman"/>
          <w:color w:val="000000" w:themeColor="text1"/>
        </w:rPr>
      </w:pPr>
      <w:r w:rsidRPr="00DA4098">
        <w:rPr>
          <w:rStyle w:val="Strong"/>
          <w:rFonts w:ascii="Times New Roman" w:hAnsi="Times New Roman" w:cs="Times New Roman"/>
          <w:bCs w:val="0"/>
          <w:color w:val="000000" w:themeColor="text1"/>
        </w:rPr>
        <w:lastRenderedPageBreak/>
        <w:t>Easy Maintenance</w:t>
      </w:r>
    </w:p>
    <w:p w14:paraId="56FB1D7B" w14:textId="77777777" w:rsidR="00DA4098" w:rsidRPr="00DA4098" w:rsidRDefault="00DA4098" w:rsidP="00A2724D">
      <w:pPr>
        <w:pStyle w:val="NormalWeb"/>
        <w:spacing w:line="360" w:lineRule="auto"/>
        <w:jc w:val="both"/>
      </w:pPr>
      <w:r w:rsidRPr="00DA4098">
        <w:t>Since every module is independently deployable, software updates, bug fixes, or feature additions can be completed without shutting down the entire hospital management platform.</w:t>
      </w:r>
    </w:p>
    <w:p w14:paraId="7AA6CB86" w14:textId="77777777" w:rsidR="00DA4098" w:rsidRPr="00DA4098" w:rsidRDefault="00DA4098" w:rsidP="00A2724D">
      <w:pPr>
        <w:pStyle w:val="Heading3"/>
        <w:spacing w:line="360" w:lineRule="auto"/>
        <w:jc w:val="both"/>
        <w:rPr>
          <w:rFonts w:ascii="Times New Roman" w:hAnsi="Times New Roman" w:cs="Times New Roman"/>
          <w:color w:val="000000" w:themeColor="text1"/>
        </w:rPr>
      </w:pPr>
      <w:r w:rsidRPr="00DA4098">
        <w:rPr>
          <w:rStyle w:val="Strong"/>
          <w:rFonts w:ascii="Times New Roman" w:hAnsi="Times New Roman" w:cs="Times New Roman"/>
          <w:bCs w:val="0"/>
          <w:color w:val="000000" w:themeColor="text1"/>
        </w:rPr>
        <w:t>Third-Party Integration</w:t>
      </w:r>
    </w:p>
    <w:p w14:paraId="6BDADDB2" w14:textId="77777777" w:rsidR="00DA4098" w:rsidRPr="00DA4098" w:rsidRDefault="00DA4098" w:rsidP="00A2724D">
      <w:pPr>
        <w:pStyle w:val="NormalWeb"/>
        <w:spacing w:line="360" w:lineRule="auto"/>
        <w:jc w:val="both"/>
      </w:pPr>
      <w:r w:rsidRPr="00DA4098">
        <w:t>The architecture easily integrates with external systems such as:</w:t>
      </w:r>
    </w:p>
    <w:p w14:paraId="4677E5FB" w14:textId="77777777" w:rsidR="00DA4098" w:rsidRPr="00DA4098" w:rsidRDefault="00DA4098" w:rsidP="00A2724D">
      <w:pPr>
        <w:numPr>
          <w:ilvl w:val="0"/>
          <w:numId w:val="26"/>
        </w:numPr>
        <w:spacing w:before="100" w:beforeAutospacing="1" w:after="100" w:afterAutospacing="1" w:line="360" w:lineRule="auto"/>
        <w:jc w:val="both"/>
        <w:rPr>
          <w:rFonts w:ascii="Times New Roman" w:hAnsi="Times New Roman" w:cs="Times New Roman"/>
          <w:sz w:val="24"/>
          <w:szCs w:val="24"/>
        </w:rPr>
      </w:pPr>
      <w:r w:rsidRPr="00DA4098">
        <w:rPr>
          <w:rFonts w:ascii="Times New Roman" w:hAnsi="Times New Roman" w:cs="Times New Roman"/>
          <w:sz w:val="24"/>
          <w:szCs w:val="24"/>
        </w:rPr>
        <w:t xml:space="preserve">Hospital Information System (HIS) </w:t>
      </w:r>
    </w:p>
    <w:p w14:paraId="00BEB2D1" w14:textId="77777777" w:rsidR="00DA4098" w:rsidRPr="00DA4098" w:rsidRDefault="00DA4098" w:rsidP="00A2724D">
      <w:pPr>
        <w:numPr>
          <w:ilvl w:val="0"/>
          <w:numId w:val="26"/>
        </w:numPr>
        <w:spacing w:before="100" w:beforeAutospacing="1" w:after="100" w:afterAutospacing="1" w:line="360" w:lineRule="auto"/>
        <w:jc w:val="both"/>
        <w:rPr>
          <w:rFonts w:ascii="Times New Roman" w:hAnsi="Times New Roman" w:cs="Times New Roman"/>
          <w:sz w:val="24"/>
          <w:szCs w:val="24"/>
        </w:rPr>
      </w:pPr>
      <w:r w:rsidRPr="00DA4098">
        <w:rPr>
          <w:rFonts w:ascii="Times New Roman" w:hAnsi="Times New Roman" w:cs="Times New Roman"/>
          <w:sz w:val="24"/>
          <w:szCs w:val="24"/>
        </w:rPr>
        <w:t xml:space="preserve">Electronic Health Record (EHR) </w:t>
      </w:r>
    </w:p>
    <w:p w14:paraId="2EDEAD3B" w14:textId="77777777" w:rsidR="00DA4098" w:rsidRPr="00DA4098" w:rsidRDefault="00DA4098" w:rsidP="00A2724D">
      <w:pPr>
        <w:numPr>
          <w:ilvl w:val="0"/>
          <w:numId w:val="26"/>
        </w:numPr>
        <w:spacing w:before="100" w:beforeAutospacing="1" w:after="100" w:afterAutospacing="1" w:line="360" w:lineRule="auto"/>
        <w:jc w:val="both"/>
        <w:rPr>
          <w:rFonts w:ascii="Times New Roman" w:hAnsi="Times New Roman" w:cs="Times New Roman"/>
          <w:sz w:val="24"/>
          <w:szCs w:val="24"/>
        </w:rPr>
      </w:pPr>
      <w:r w:rsidRPr="00DA4098">
        <w:rPr>
          <w:rFonts w:ascii="Times New Roman" w:hAnsi="Times New Roman" w:cs="Times New Roman"/>
          <w:sz w:val="24"/>
          <w:szCs w:val="24"/>
        </w:rPr>
        <w:t xml:space="preserve">Laboratory Information System (LIS) </w:t>
      </w:r>
    </w:p>
    <w:p w14:paraId="2FA877D8" w14:textId="77777777" w:rsidR="00DA4098" w:rsidRPr="00DA4098" w:rsidRDefault="00DA4098" w:rsidP="00A2724D">
      <w:pPr>
        <w:numPr>
          <w:ilvl w:val="0"/>
          <w:numId w:val="26"/>
        </w:numPr>
        <w:spacing w:before="100" w:beforeAutospacing="1" w:after="100" w:afterAutospacing="1" w:line="360" w:lineRule="auto"/>
        <w:jc w:val="both"/>
        <w:rPr>
          <w:rFonts w:ascii="Times New Roman" w:hAnsi="Times New Roman" w:cs="Times New Roman"/>
          <w:sz w:val="24"/>
          <w:szCs w:val="24"/>
        </w:rPr>
      </w:pPr>
      <w:r w:rsidRPr="00DA4098">
        <w:rPr>
          <w:rFonts w:ascii="Times New Roman" w:hAnsi="Times New Roman" w:cs="Times New Roman"/>
          <w:sz w:val="24"/>
          <w:szCs w:val="24"/>
        </w:rPr>
        <w:t xml:space="preserve">Pharmacy Management System </w:t>
      </w:r>
    </w:p>
    <w:p w14:paraId="6D0A5C6A" w14:textId="77777777" w:rsidR="00DA4098" w:rsidRPr="00DA4098" w:rsidRDefault="00DA4098" w:rsidP="00A2724D">
      <w:pPr>
        <w:numPr>
          <w:ilvl w:val="0"/>
          <w:numId w:val="26"/>
        </w:numPr>
        <w:spacing w:before="100" w:beforeAutospacing="1" w:after="100" w:afterAutospacing="1" w:line="360" w:lineRule="auto"/>
        <w:jc w:val="both"/>
        <w:rPr>
          <w:rFonts w:ascii="Times New Roman" w:hAnsi="Times New Roman" w:cs="Times New Roman"/>
          <w:sz w:val="24"/>
          <w:szCs w:val="24"/>
        </w:rPr>
      </w:pPr>
      <w:r w:rsidRPr="00DA4098">
        <w:rPr>
          <w:rFonts w:ascii="Times New Roman" w:hAnsi="Times New Roman" w:cs="Times New Roman"/>
          <w:sz w:val="24"/>
          <w:szCs w:val="24"/>
        </w:rPr>
        <w:t xml:space="preserve">RFID Readers </w:t>
      </w:r>
    </w:p>
    <w:p w14:paraId="418846E1" w14:textId="77777777" w:rsidR="00DA4098" w:rsidRPr="00DA4098" w:rsidRDefault="00DA4098" w:rsidP="00A2724D">
      <w:pPr>
        <w:numPr>
          <w:ilvl w:val="0"/>
          <w:numId w:val="26"/>
        </w:numPr>
        <w:spacing w:before="100" w:beforeAutospacing="1" w:after="100" w:afterAutospacing="1" w:line="360" w:lineRule="auto"/>
        <w:jc w:val="both"/>
        <w:rPr>
          <w:rFonts w:ascii="Times New Roman" w:hAnsi="Times New Roman" w:cs="Times New Roman"/>
          <w:sz w:val="24"/>
          <w:szCs w:val="24"/>
        </w:rPr>
      </w:pPr>
      <w:proofErr w:type="spellStart"/>
      <w:r w:rsidRPr="00DA4098">
        <w:rPr>
          <w:rFonts w:ascii="Times New Roman" w:hAnsi="Times New Roman" w:cs="Times New Roman"/>
          <w:sz w:val="24"/>
          <w:szCs w:val="24"/>
        </w:rPr>
        <w:t>IoT</w:t>
      </w:r>
      <w:proofErr w:type="spellEnd"/>
      <w:r w:rsidRPr="00DA4098">
        <w:rPr>
          <w:rFonts w:ascii="Times New Roman" w:hAnsi="Times New Roman" w:cs="Times New Roman"/>
          <w:sz w:val="24"/>
          <w:szCs w:val="24"/>
        </w:rPr>
        <w:t xml:space="preserve"> Devices </w:t>
      </w:r>
    </w:p>
    <w:p w14:paraId="24140B6B" w14:textId="77777777" w:rsidR="00DA4098" w:rsidRPr="00DA4098" w:rsidRDefault="00DA4098" w:rsidP="00A2724D">
      <w:pPr>
        <w:numPr>
          <w:ilvl w:val="0"/>
          <w:numId w:val="26"/>
        </w:numPr>
        <w:spacing w:before="100" w:beforeAutospacing="1" w:after="100" w:afterAutospacing="1" w:line="360" w:lineRule="auto"/>
        <w:jc w:val="both"/>
        <w:rPr>
          <w:rFonts w:ascii="Times New Roman" w:hAnsi="Times New Roman" w:cs="Times New Roman"/>
          <w:sz w:val="24"/>
          <w:szCs w:val="24"/>
        </w:rPr>
      </w:pPr>
      <w:r w:rsidRPr="00DA4098">
        <w:rPr>
          <w:rFonts w:ascii="Times New Roman" w:hAnsi="Times New Roman" w:cs="Times New Roman"/>
          <w:sz w:val="24"/>
          <w:szCs w:val="24"/>
        </w:rPr>
        <w:t xml:space="preserve">SMS Gateway </w:t>
      </w:r>
    </w:p>
    <w:p w14:paraId="266F248E" w14:textId="7A374F0E" w:rsidR="00DA4098" w:rsidRDefault="00DA4098" w:rsidP="00A2724D">
      <w:pPr>
        <w:numPr>
          <w:ilvl w:val="0"/>
          <w:numId w:val="26"/>
        </w:numPr>
        <w:spacing w:before="100" w:beforeAutospacing="1" w:after="100" w:afterAutospacing="1" w:line="360" w:lineRule="auto"/>
        <w:jc w:val="both"/>
        <w:rPr>
          <w:rFonts w:ascii="Times New Roman" w:hAnsi="Times New Roman" w:cs="Times New Roman"/>
          <w:sz w:val="24"/>
          <w:szCs w:val="24"/>
        </w:rPr>
      </w:pPr>
      <w:r w:rsidRPr="00DA4098">
        <w:rPr>
          <w:rFonts w:ascii="Times New Roman" w:hAnsi="Times New Roman" w:cs="Times New Roman"/>
          <w:sz w:val="24"/>
          <w:szCs w:val="24"/>
        </w:rPr>
        <w:t>Email Gateway</w:t>
      </w:r>
    </w:p>
    <w:p w14:paraId="53610D00" w14:textId="0EF2ABD3" w:rsidR="00CD4245" w:rsidRDefault="00CD4245" w:rsidP="00A2724D">
      <w:pPr>
        <w:spacing w:before="100" w:beforeAutospacing="1" w:after="100" w:afterAutospacing="1" w:line="360" w:lineRule="auto"/>
        <w:jc w:val="both"/>
        <w:rPr>
          <w:rFonts w:ascii="Times New Roman" w:hAnsi="Times New Roman" w:cs="Times New Roman"/>
          <w:b/>
          <w:sz w:val="28"/>
          <w:szCs w:val="28"/>
        </w:rPr>
      </w:pPr>
      <w:r w:rsidRPr="00CD4245">
        <w:rPr>
          <w:rFonts w:ascii="Times New Roman" w:hAnsi="Times New Roman" w:cs="Times New Roman"/>
          <w:b/>
          <w:sz w:val="28"/>
          <w:szCs w:val="28"/>
        </w:rPr>
        <w:t>3. Software Architecture Diagram</w:t>
      </w:r>
    </w:p>
    <w:p w14:paraId="0EB6758D" w14:textId="5E479EBC" w:rsidR="00CD4245" w:rsidRPr="00CD4245" w:rsidRDefault="00CD4245" w:rsidP="00A2724D">
      <w:pPr>
        <w:spacing w:before="100" w:beforeAutospacing="1" w:after="100" w:afterAutospacing="1" w:line="360" w:lineRule="auto"/>
        <w:jc w:val="both"/>
        <w:rPr>
          <w:rFonts w:ascii="Times New Roman" w:hAnsi="Times New Roman" w:cs="Times New Roman"/>
          <w:b/>
          <w:sz w:val="28"/>
          <w:szCs w:val="28"/>
        </w:rPr>
      </w:pPr>
      <w:r w:rsidRPr="00CD4245">
        <w:rPr>
          <w:rFonts w:ascii="Times New Roman" w:hAnsi="Times New Roman" w:cs="Times New Roman"/>
          <w:b/>
          <w:noProof/>
          <w:sz w:val="28"/>
          <w:szCs w:val="28"/>
          <w:lang w:val="en-US" w:eastAsia="en-US"/>
        </w:rPr>
        <w:drawing>
          <wp:inline distT="0" distB="0" distL="0" distR="0" wp14:anchorId="5E7C9469" wp14:editId="6C56AD2B">
            <wp:extent cx="6398104" cy="3711920"/>
            <wp:effectExtent l="0" t="0" r="3175" b="3175"/>
            <wp:docPr id="1" name="Picture 1" descr="C:\Users\admin\AppData\Local\Packages\5319275A.WhatsAppDesktop_cv1g1gvanyjgm\LocalState\sessions\FDCA3654ED0A75AFA27FA1DC4AD7C204907C1D26\transfers\2026-32\WhatsApp Image 2026-08-07 at 7.36.1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AppData\Local\Packages\5319275A.WhatsAppDesktop_cv1g1gvanyjgm\LocalState\sessions\FDCA3654ED0A75AFA27FA1DC4AD7C204907C1D26\transfers\2026-32\WhatsApp Image 2026-08-07 at 7.36.14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29552" cy="3730165"/>
                    </a:xfrm>
                    <a:prstGeom prst="rect">
                      <a:avLst/>
                    </a:prstGeom>
                    <a:noFill/>
                    <a:ln>
                      <a:noFill/>
                    </a:ln>
                  </pic:spPr>
                </pic:pic>
              </a:graphicData>
            </a:graphic>
          </wp:inline>
        </w:drawing>
      </w:r>
    </w:p>
    <w:p w14:paraId="2B15477A" w14:textId="77777777" w:rsidR="0068525D" w:rsidRDefault="0068525D" w:rsidP="00A2724D">
      <w:pPr>
        <w:spacing w:line="360" w:lineRule="auto"/>
        <w:jc w:val="both"/>
        <w:rPr>
          <w:rFonts w:ascii="Times New Roman" w:hAnsi="Times New Roman" w:cs="Times New Roman"/>
          <w:b/>
          <w:sz w:val="28"/>
          <w:szCs w:val="28"/>
        </w:rPr>
      </w:pPr>
    </w:p>
    <w:p w14:paraId="154EFDED" w14:textId="77777777" w:rsidR="0068525D" w:rsidRDefault="0068525D" w:rsidP="00A2724D">
      <w:pPr>
        <w:spacing w:line="360" w:lineRule="auto"/>
        <w:jc w:val="both"/>
        <w:rPr>
          <w:rFonts w:ascii="Times New Roman" w:hAnsi="Times New Roman" w:cs="Times New Roman"/>
          <w:b/>
          <w:sz w:val="28"/>
          <w:szCs w:val="28"/>
        </w:rPr>
      </w:pPr>
    </w:p>
    <w:p w14:paraId="2BA1B168" w14:textId="6A63E4D7" w:rsidR="00192C1D" w:rsidRPr="00192C1D" w:rsidRDefault="006541B8" w:rsidP="00A2724D">
      <w:pPr>
        <w:spacing w:line="360" w:lineRule="auto"/>
        <w:jc w:val="both"/>
        <w:rPr>
          <w:rFonts w:ascii="Times New Roman" w:hAnsi="Times New Roman" w:cs="Times New Roman"/>
          <w:b/>
          <w:sz w:val="28"/>
          <w:szCs w:val="28"/>
        </w:rPr>
      </w:pPr>
      <w:r w:rsidRPr="00192C1D">
        <w:rPr>
          <w:rFonts w:ascii="Times New Roman" w:hAnsi="Times New Roman" w:cs="Times New Roman"/>
          <w:b/>
          <w:sz w:val="28"/>
          <w:szCs w:val="28"/>
        </w:rPr>
        <w:t xml:space="preserve">4. Explain Components and Their Interactions </w:t>
      </w:r>
    </w:p>
    <w:p w14:paraId="5C605F45" w14:textId="77777777" w:rsidR="00192C1D" w:rsidRPr="00192C1D" w:rsidRDefault="00192C1D" w:rsidP="00A2724D">
      <w:pPr>
        <w:spacing w:line="360" w:lineRule="auto"/>
        <w:jc w:val="both"/>
        <w:rPr>
          <w:rFonts w:ascii="Times New Roman" w:hAnsi="Times New Roman" w:cs="Times New Roman"/>
          <w:sz w:val="28"/>
          <w:szCs w:val="28"/>
        </w:rPr>
      </w:pPr>
    </w:p>
    <w:p w14:paraId="7741D804" w14:textId="35304294" w:rsidR="00DA4098" w:rsidRDefault="006541B8" w:rsidP="00A2724D">
      <w:pPr>
        <w:spacing w:line="360" w:lineRule="auto"/>
        <w:jc w:val="both"/>
        <w:rPr>
          <w:rFonts w:ascii="Times New Roman" w:hAnsi="Times New Roman" w:cs="Times New Roman"/>
          <w:b/>
          <w:sz w:val="24"/>
          <w:szCs w:val="24"/>
        </w:rPr>
      </w:pPr>
      <w:r w:rsidRPr="00192C1D">
        <w:rPr>
          <w:rFonts w:ascii="Times New Roman" w:hAnsi="Times New Roman" w:cs="Times New Roman"/>
          <w:b/>
          <w:sz w:val="24"/>
          <w:szCs w:val="24"/>
        </w:rPr>
        <w:t>4.1 Component Responsibilities</w:t>
      </w:r>
    </w:p>
    <w:p w14:paraId="17770042" w14:textId="4B51AB4F" w:rsidR="00192C1D" w:rsidRDefault="00192C1D" w:rsidP="00A2724D">
      <w:pPr>
        <w:spacing w:line="360" w:lineRule="auto"/>
        <w:jc w:val="both"/>
        <w:rPr>
          <w:rFonts w:ascii="Times New Roman" w:hAnsi="Times New Roman" w:cs="Times New Roman"/>
          <w:b/>
          <w:sz w:val="24"/>
          <w:szCs w:val="24"/>
        </w:rPr>
      </w:pPr>
    </w:p>
    <w:p w14:paraId="1725CC8B" w14:textId="380EB459" w:rsidR="00192C1D" w:rsidRDefault="00192C1D" w:rsidP="00A2724D">
      <w:pPr>
        <w:spacing w:line="360" w:lineRule="auto"/>
        <w:jc w:val="both"/>
        <w:rPr>
          <w:rFonts w:ascii="Times New Roman" w:hAnsi="Times New Roman" w:cs="Times New Roman"/>
          <w:b/>
          <w:bCs/>
          <w:sz w:val="24"/>
          <w:szCs w:val="24"/>
        </w:rPr>
      </w:pPr>
      <w:r w:rsidRPr="00192C1D">
        <w:rPr>
          <w:rFonts w:ascii="Times New Roman" w:hAnsi="Times New Roman" w:cs="Times New Roman"/>
          <w:b/>
          <w:bCs/>
          <w:noProof/>
          <w:sz w:val="24"/>
          <w:szCs w:val="24"/>
          <w:lang w:val="en-US" w:eastAsia="en-US"/>
        </w:rPr>
        <w:drawing>
          <wp:inline distT="0" distB="0" distL="0" distR="0" wp14:anchorId="59D19D9A" wp14:editId="42BBC203">
            <wp:extent cx="6400503" cy="3453619"/>
            <wp:effectExtent l="0" t="0" r="635" b="0"/>
            <wp:docPr id="2" name="Picture 2" descr="C:\Users\admin\AppData\Local\Packages\5319275A.WhatsAppDesktop_cv1g1gvanyjgm\LocalState\sessions\FDCA3654ED0A75AFA27FA1DC4AD7C204907C1D26\transfers\2026-32\WhatsApp Image 2026-08-07 at 7.56.3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AppData\Local\Packages\5319275A.WhatsAppDesktop_cv1g1gvanyjgm\LocalState\sessions\FDCA3654ED0A75AFA27FA1DC4AD7C204907C1D26\transfers\2026-32\WhatsApp Image 2026-08-07 at 7.56.31 P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13046" cy="3460387"/>
                    </a:xfrm>
                    <a:prstGeom prst="rect">
                      <a:avLst/>
                    </a:prstGeom>
                    <a:noFill/>
                    <a:ln>
                      <a:noFill/>
                    </a:ln>
                  </pic:spPr>
                </pic:pic>
              </a:graphicData>
            </a:graphic>
          </wp:inline>
        </w:drawing>
      </w:r>
    </w:p>
    <w:p w14:paraId="27298A35" w14:textId="1DD4168C" w:rsidR="00192C1D" w:rsidRDefault="00192C1D" w:rsidP="00A2724D">
      <w:pPr>
        <w:spacing w:line="360" w:lineRule="auto"/>
        <w:jc w:val="both"/>
        <w:rPr>
          <w:rFonts w:ascii="Times New Roman" w:hAnsi="Times New Roman" w:cs="Times New Roman"/>
          <w:b/>
          <w:bCs/>
          <w:sz w:val="24"/>
          <w:szCs w:val="24"/>
        </w:rPr>
      </w:pPr>
    </w:p>
    <w:p w14:paraId="6C71AF2E" w14:textId="68C5859C" w:rsidR="00192C1D" w:rsidRPr="00192C1D" w:rsidRDefault="00192C1D" w:rsidP="00A2724D">
      <w:pPr>
        <w:spacing w:line="360" w:lineRule="auto"/>
        <w:jc w:val="both"/>
        <w:rPr>
          <w:rFonts w:ascii="Times New Roman" w:hAnsi="Times New Roman" w:cs="Times New Roman"/>
          <w:b/>
          <w:bCs/>
          <w:sz w:val="28"/>
          <w:szCs w:val="28"/>
        </w:rPr>
      </w:pPr>
      <w:r w:rsidRPr="00192C1D">
        <w:rPr>
          <w:rFonts w:ascii="Times New Roman" w:hAnsi="Times New Roman" w:cs="Times New Roman"/>
          <w:b/>
          <w:sz w:val="28"/>
          <w:szCs w:val="28"/>
        </w:rPr>
        <w:t>4.2 Communication and Workflow</w:t>
      </w:r>
    </w:p>
    <w:p w14:paraId="66317C4F" w14:textId="77777777" w:rsidR="00192C1D" w:rsidRPr="00192C1D" w:rsidRDefault="00192C1D" w:rsidP="00A2724D">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192C1D">
        <w:rPr>
          <w:rFonts w:ascii="Times New Roman" w:eastAsia="Times New Roman" w:hAnsi="Times New Roman" w:cs="Times New Roman"/>
          <w:sz w:val="24"/>
          <w:szCs w:val="24"/>
          <w:lang w:val="en-US" w:eastAsia="en-US"/>
        </w:rPr>
        <w:t>The communication among system components follows a secure and scalable workflow.</w:t>
      </w:r>
    </w:p>
    <w:p w14:paraId="137ABFC3" w14:textId="77777777" w:rsidR="00192C1D" w:rsidRPr="00192C1D" w:rsidRDefault="00192C1D" w:rsidP="00A2724D">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192C1D">
        <w:rPr>
          <w:rFonts w:ascii="Times New Roman" w:eastAsia="Times New Roman" w:hAnsi="Times New Roman" w:cs="Times New Roman"/>
          <w:sz w:val="24"/>
          <w:szCs w:val="24"/>
          <w:lang w:val="en-US" w:eastAsia="en-US"/>
        </w:rPr>
        <w:t xml:space="preserve">Hospital users access the platform using the Web Dashboard or Mobile Application. </w:t>
      </w:r>
    </w:p>
    <w:p w14:paraId="671B663E" w14:textId="77777777" w:rsidR="00192C1D" w:rsidRPr="00192C1D" w:rsidRDefault="00192C1D" w:rsidP="00A2724D">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192C1D">
        <w:rPr>
          <w:rFonts w:ascii="Times New Roman" w:eastAsia="Times New Roman" w:hAnsi="Times New Roman" w:cs="Times New Roman"/>
          <w:sz w:val="24"/>
          <w:szCs w:val="24"/>
          <w:lang w:val="en-US" w:eastAsia="en-US"/>
        </w:rPr>
        <w:t xml:space="preserve">The request is sent to the API Gateway. </w:t>
      </w:r>
    </w:p>
    <w:p w14:paraId="212E4087" w14:textId="77777777" w:rsidR="00192C1D" w:rsidRPr="00192C1D" w:rsidRDefault="00192C1D" w:rsidP="00A2724D">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192C1D">
        <w:rPr>
          <w:rFonts w:ascii="Times New Roman" w:eastAsia="Times New Roman" w:hAnsi="Times New Roman" w:cs="Times New Roman"/>
          <w:sz w:val="24"/>
          <w:szCs w:val="24"/>
          <w:lang w:val="en-US" w:eastAsia="en-US"/>
        </w:rPr>
        <w:t xml:space="preserve">The API Gateway authenticates the user through the Authentication Service. </w:t>
      </w:r>
    </w:p>
    <w:p w14:paraId="066E3305" w14:textId="77777777" w:rsidR="00192C1D" w:rsidRPr="00192C1D" w:rsidRDefault="00192C1D" w:rsidP="00A2724D">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192C1D">
        <w:rPr>
          <w:rFonts w:ascii="Times New Roman" w:eastAsia="Times New Roman" w:hAnsi="Times New Roman" w:cs="Times New Roman"/>
          <w:sz w:val="24"/>
          <w:szCs w:val="24"/>
          <w:lang w:val="en-US" w:eastAsia="en-US"/>
        </w:rPr>
        <w:t xml:space="preserve">After successful authentication, the request is forwarded to the appropriate </w:t>
      </w:r>
      <w:proofErr w:type="spellStart"/>
      <w:r w:rsidRPr="00192C1D">
        <w:rPr>
          <w:rFonts w:ascii="Times New Roman" w:eastAsia="Times New Roman" w:hAnsi="Times New Roman" w:cs="Times New Roman"/>
          <w:sz w:val="24"/>
          <w:szCs w:val="24"/>
          <w:lang w:val="en-US" w:eastAsia="en-US"/>
        </w:rPr>
        <w:t>microservice</w:t>
      </w:r>
      <w:proofErr w:type="spellEnd"/>
      <w:r w:rsidRPr="00192C1D">
        <w:rPr>
          <w:rFonts w:ascii="Times New Roman" w:eastAsia="Times New Roman" w:hAnsi="Times New Roman" w:cs="Times New Roman"/>
          <w:sz w:val="24"/>
          <w:szCs w:val="24"/>
          <w:lang w:val="en-US" w:eastAsia="en-US"/>
        </w:rPr>
        <w:t xml:space="preserve">. </w:t>
      </w:r>
    </w:p>
    <w:p w14:paraId="4CA7EE3A" w14:textId="77777777" w:rsidR="00192C1D" w:rsidRPr="00192C1D" w:rsidRDefault="00192C1D" w:rsidP="00A2724D">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192C1D">
        <w:rPr>
          <w:rFonts w:ascii="Times New Roman" w:eastAsia="Times New Roman" w:hAnsi="Times New Roman" w:cs="Times New Roman"/>
          <w:sz w:val="24"/>
          <w:szCs w:val="24"/>
          <w:lang w:val="en-US" w:eastAsia="en-US"/>
        </w:rPr>
        <w:t xml:space="preserve">RFID Readers continuously monitor the location of medical equipment and transmit location updates. </w:t>
      </w:r>
    </w:p>
    <w:p w14:paraId="616B15BD" w14:textId="77777777" w:rsidR="00192C1D" w:rsidRPr="00192C1D" w:rsidRDefault="00192C1D" w:rsidP="00A2724D">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US" w:eastAsia="en-US"/>
        </w:rPr>
      </w:pPr>
      <w:proofErr w:type="spellStart"/>
      <w:r w:rsidRPr="00192C1D">
        <w:rPr>
          <w:rFonts w:ascii="Times New Roman" w:eastAsia="Times New Roman" w:hAnsi="Times New Roman" w:cs="Times New Roman"/>
          <w:sz w:val="24"/>
          <w:szCs w:val="24"/>
          <w:lang w:val="en-US" w:eastAsia="en-US"/>
        </w:rPr>
        <w:t>IoT</w:t>
      </w:r>
      <w:proofErr w:type="spellEnd"/>
      <w:r w:rsidRPr="00192C1D">
        <w:rPr>
          <w:rFonts w:ascii="Times New Roman" w:eastAsia="Times New Roman" w:hAnsi="Times New Roman" w:cs="Times New Roman"/>
          <w:sz w:val="24"/>
          <w:szCs w:val="24"/>
          <w:lang w:val="en-US" w:eastAsia="en-US"/>
        </w:rPr>
        <w:t xml:space="preserve"> Sensors collect equipment status and environmental information. </w:t>
      </w:r>
    </w:p>
    <w:p w14:paraId="642DD85D" w14:textId="77777777" w:rsidR="00192C1D" w:rsidRPr="00192C1D" w:rsidRDefault="00192C1D" w:rsidP="00A2724D">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192C1D">
        <w:rPr>
          <w:rFonts w:ascii="Times New Roman" w:eastAsia="Times New Roman" w:hAnsi="Times New Roman" w:cs="Times New Roman"/>
          <w:sz w:val="24"/>
          <w:szCs w:val="24"/>
          <w:lang w:val="en-US" w:eastAsia="en-US"/>
        </w:rPr>
        <w:lastRenderedPageBreak/>
        <w:t xml:space="preserve">The Asset Tracking Service processes equipment location updates and stores them in the Asset Database. </w:t>
      </w:r>
    </w:p>
    <w:p w14:paraId="4DD2466B" w14:textId="77777777" w:rsidR="00192C1D" w:rsidRPr="00192C1D" w:rsidRDefault="00192C1D" w:rsidP="00A2724D">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192C1D">
        <w:rPr>
          <w:rFonts w:ascii="Times New Roman" w:eastAsia="Times New Roman" w:hAnsi="Times New Roman" w:cs="Times New Roman"/>
          <w:sz w:val="24"/>
          <w:szCs w:val="24"/>
          <w:lang w:val="en-US" w:eastAsia="en-US"/>
        </w:rPr>
        <w:t xml:space="preserve">The Patient Flow Management Service records patient movement throughout different hospital departments. </w:t>
      </w:r>
    </w:p>
    <w:p w14:paraId="16E46086" w14:textId="77777777" w:rsidR="00192C1D" w:rsidRPr="00192C1D" w:rsidRDefault="00192C1D" w:rsidP="00A2724D">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192C1D">
        <w:rPr>
          <w:rFonts w:ascii="Times New Roman" w:eastAsia="Times New Roman" w:hAnsi="Times New Roman" w:cs="Times New Roman"/>
          <w:sz w:val="24"/>
          <w:szCs w:val="24"/>
          <w:lang w:val="en-US" w:eastAsia="en-US"/>
        </w:rPr>
        <w:t xml:space="preserve">Appointment and Queue Management Service updates patient appointments and consultation queues. </w:t>
      </w:r>
    </w:p>
    <w:p w14:paraId="5257AC80" w14:textId="77777777" w:rsidR="00192C1D" w:rsidRPr="00192C1D" w:rsidRDefault="00192C1D" w:rsidP="00A2724D">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192C1D">
        <w:rPr>
          <w:rFonts w:ascii="Times New Roman" w:eastAsia="Times New Roman" w:hAnsi="Times New Roman" w:cs="Times New Roman"/>
          <w:sz w:val="24"/>
          <w:szCs w:val="24"/>
          <w:lang w:val="en-US" w:eastAsia="en-US"/>
        </w:rPr>
        <w:t xml:space="preserve">The Message Broker distributes real-time events to the Reporting Service, Notification Service, and Analytics Service. </w:t>
      </w:r>
    </w:p>
    <w:p w14:paraId="088190B5" w14:textId="77777777" w:rsidR="00192C1D" w:rsidRPr="00192C1D" w:rsidRDefault="00192C1D" w:rsidP="00A2724D">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192C1D">
        <w:rPr>
          <w:rFonts w:ascii="Times New Roman" w:eastAsia="Times New Roman" w:hAnsi="Times New Roman" w:cs="Times New Roman"/>
          <w:sz w:val="24"/>
          <w:szCs w:val="24"/>
          <w:lang w:val="en-US" w:eastAsia="en-US"/>
        </w:rPr>
        <w:t xml:space="preserve">The Notification Service immediately sends alerts whenever emergency situations or equipment shortages occur. </w:t>
      </w:r>
    </w:p>
    <w:p w14:paraId="6D9919F0" w14:textId="77777777" w:rsidR="00192C1D" w:rsidRPr="00192C1D" w:rsidRDefault="00192C1D" w:rsidP="00A2724D">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192C1D">
        <w:rPr>
          <w:rFonts w:ascii="Times New Roman" w:eastAsia="Times New Roman" w:hAnsi="Times New Roman" w:cs="Times New Roman"/>
          <w:sz w:val="24"/>
          <w:szCs w:val="24"/>
          <w:lang w:val="en-US" w:eastAsia="en-US"/>
        </w:rPr>
        <w:t xml:space="preserve">The Reporting Service collects data from all services and generates dashboards and operational reports for hospital administrators. </w:t>
      </w:r>
    </w:p>
    <w:p w14:paraId="2584F025" w14:textId="417F9C1F" w:rsidR="00192C1D" w:rsidRDefault="00192C1D" w:rsidP="00A2724D">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192C1D">
        <w:rPr>
          <w:rFonts w:ascii="Times New Roman" w:eastAsia="Times New Roman" w:hAnsi="Times New Roman" w:cs="Times New Roman"/>
          <w:sz w:val="24"/>
          <w:szCs w:val="24"/>
          <w:lang w:val="en-US" w:eastAsia="en-US"/>
        </w:rPr>
        <w:t xml:space="preserve">The Event-Driven communication model enables each </w:t>
      </w:r>
      <w:proofErr w:type="spellStart"/>
      <w:r w:rsidRPr="00192C1D">
        <w:rPr>
          <w:rFonts w:ascii="Times New Roman" w:eastAsia="Times New Roman" w:hAnsi="Times New Roman" w:cs="Times New Roman"/>
          <w:sz w:val="24"/>
          <w:szCs w:val="24"/>
          <w:lang w:val="en-US" w:eastAsia="en-US"/>
        </w:rPr>
        <w:t>microservice</w:t>
      </w:r>
      <w:proofErr w:type="spellEnd"/>
      <w:r w:rsidRPr="00192C1D">
        <w:rPr>
          <w:rFonts w:ascii="Times New Roman" w:eastAsia="Times New Roman" w:hAnsi="Times New Roman" w:cs="Times New Roman"/>
          <w:sz w:val="24"/>
          <w:szCs w:val="24"/>
          <w:lang w:val="en-US" w:eastAsia="en-US"/>
        </w:rPr>
        <w:t xml:space="preserve"> to operate independently, ensuring </w:t>
      </w:r>
      <w:proofErr w:type="gramStart"/>
      <w:r w:rsidRPr="00192C1D">
        <w:rPr>
          <w:rFonts w:ascii="Times New Roman" w:eastAsia="Times New Roman" w:hAnsi="Times New Roman" w:cs="Times New Roman"/>
          <w:sz w:val="24"/>
          <w:szCs w:val="24"/>
          <w:lang w:val="en-US" w:eastAsia="en-US"/>
        </w:rPr>
        <w:t>faster</w:t>
      </w:r>
      <w:proofErr w:type="gramEnd"/>
      <w:r w:rsidRPr="00192C1D">
        <w:rPr>
          <w:rFonts w:ascii="Times New Roman" w:eastAsia="Times New Roman" w:hAnsi="Times New Roman" w:cs="Times New Roman"/>
          <w:sz w:val="24"/>
          <w:szCs w:val="24"/>
          <w:lang w:val="en-US" w:eastAsia="en-US"/>
        </w:rPr>
        <w:t xml:space="preserve"> response times and improved system reliability.</w:t>
      </w:r>
    </w:p>
    <w:p w14:paraId="6CFFFA33" w14:textId="5DC16AAF" w:rsidR="00A2724D" w:rsidRDefault="00A2724D" w:rsidP="00A2724D">
      <w:pPr>
        <w:pStyle w:val="Heading1"/>
        <w:spacing w:line="360" w:lineRule="auto"/>
        <w:jc w:val="both"/>
        <w:rPr>
          <w:rStyle w:val="Strong"/>
          <w:rFonts w:ascii="Times New Roman" w:hAnsi="Times New Roman" w:cs="Times New Roman"/>
          <w:bCs w:val="0"/>
          <w:color w:val="000000" w:themeColor="text1"/>
          <w:sz w:val="28"/>
          <w:szCs w:val="28"/>
        </w:rPr>
      </w:pPr>
      <w:r w:rsidRPr="00A2724D">
        <w:rPr>
          <w:rStyle w:val="Strong"/>
          <w:rFonts w:ascii="Times New Roman" w:hAnsi="Times New Roman" w:cs="Times New Roman"/>
          <w:bCs w:val="0"/>
          <w:color w:val="000000" w:themeColor="text1"/>
          <w:sz w:val="28"/>
          <w:szCs w:val="28"/>
        </w:rPr>
        <w:t>5. Discuss Quality Attributes</w:t>
      </w:r>
    </w:p>
    <w:p w14:paraId="60269B1B" w14:textId="77777777" w:rsidR="00A2724D" w:rsidRPr="00A2724D" w:rsidRDefault="00A2724D" w:rsidP="00A2724D">
      <w:pPr>
        <w:spacing w:line="360" w:lineRule="auto"/>
        <w:jc w:val="both"/>
      </w:pPr>
    </w:p>
    <w:p w14:paraId="332E6725" w14:textId="77777777" w:rsidR="00A2724D" w:rsidRPr="00A2724D" w:rsidRDefault="00A2724D" w:rsidP="00A2724D">
      <w:pPr>
        <w:pStyle w:val="Heading2"/>
        <w:spacing w:line="360" w:lineRule="auto"/>
        <w:jc w:val="both"/>
        <w:rPr>
          <w:rFonts w:ascii="Times New Roman" w:hAnsi="Times New Roman" w:cs="Times New Roman"/>
          <w:color w:val="000000" w:themeColor="text1"/>
          <w:sz w:val="24"/>
          <w:szCs w:val="24"/>
        </w:rPr>
      </w:pPr>
      <w:r w:rsidRPr="00A2724D">
        <w:rPr>
          <w:rStyle w:val="Strong"/>
          <w:rFonts w:ascii="Times New Roman" w:hAnsi="Times New Roman" w:cs="Times New Roman"/>
          <w:bCs w:val="0"/>
          <w:color w:val="000000" w:themeColor="text1"/>
          <w:sz w:val="24"/>
          <w:szCs w:val="24"/>
        </w:rPr>
        <w:t>5.1 Scalability</w:t>
      </w:r>
    </w:p>
    <w:p w14:paraId="1637D095" w14:textId="77777777" w:rsidR="00A2724D" w:rsidRPr="00A2724D" w:rsidRDefault="00A2724D" w:rsidP="00A2724D">
      <w:pPr>
        <w:pStyle w:val="NormalWeb"/>
        <w:spacing w:line="360" w:lineRule="auto"/>
        <w:jc w:val="both"/>
      </w:pPr>
      <w:r w:rsidRPr="00A2724D">
        <w:t xml:space="preserve">The proposed </w:t>
      </w:r>
      <w:proofErr w:type="spellStart"/>
      <w:r w:rsidRPr="00A2724D">
        <w:t>Microservices</w:t>
      </w:r>
      <w:proofErr w:type="spellEnd"/>
      <w:r w:rsidRPr="00A2724D">
        <w:t xml:space="preserve"> Architecture allows every service to scale independently according to its workload.</w:t>
      </w:r>
    </w:p>
    <w:p w14:paraId="7649AB4F" w14:textId="77777777" w:rsidR="00A2724D" w:rsidRPr="00A2724D" w:rsidRDefault="00A2724D" w:rsidP="00A2724D">
      <w:pPr>
        <w:pStyle w:val="NormalWeb"/>
        <w:spacing w:line="360" w:lineRule="auto"/>
        <w:jc w:val="both"/>
      </w:pPr>
      <w:r w:rsidRPr="00A2724D">
        <w:t>For example, during peak hospital hours, the Appointment Management Service and Patient Flow Management Service can be allocated additional computing resources without affecting the Reporting Service or Notification Service.</w:t>
      </w:r>
    </w:p>
    <w:p w14:paraId="7885CDE4" w14:textId="74AEC614" w:rsidR="00A2724D" w:rsidRPr="00A2724D" w:rsidRDefault="00A2724D" w:rsidP="00A2724D">
      <w:pPr>
        <w:pStyle w:val="NormalWeb"/>
        <w:spacing w:line="360" w:lineRule="auto"/>
        <w:jc w:val="both"/>
      </w:pPr>
      <w:r w:rsidRPr="00A2724D">
        <w:t xml:space="preserve">Similarly, if multiple hospital branches are connected to the platform, new </w:t>
      </w:r>
      <w:proofErr w:type="spellStart"/>
      <w:r w:rsidRPr="00A2724D">
        <w:t>microservice</w:t>
      </w:r>
      <w:proofErr w:type="spellEnd"/>
      <w:r w:rsidRPr="00A2724D">
        <w:t xml:space="preserve"> instances can be deployed without redesigning the existing architecture.</w:t>
      </w:r>
    </w:p>
    <w:p w14:paraId="40388ED4" w14:textId="77777777" w:rsidR="00A2724D" w:rsidRPr="00A2724D" w:rsidRDefault="00A2724D" w:rsidP="00A2724D">
      <w:pPr>
        <w:pStyle w:val="Heading2"/>
        <w:spacing w:line="360" w:lineRule="auto"/>
        <w:jc w:val="both"/>
        <w:rPr>
          <w:rFonts w:ascii="Times New Roman" w:hAnsi="Times New Roman" w:cs="Times New Roman"/>
          <w:color w:val="000000" w:themeColor="text1"/>
          <w:sz w:val="24"/>
          <w:szCs w:val="24"/>
        </w:rPr>
      </w:pPr>
      <w:r w:rsidRPr="00A2724D">
        <w:rPr>
          <w:rStyle w:val="Strong"/>
          <w:rFonts w:ascii="Times New Roman" w:hAnsi="Times New Roman" w:cs="Times New Roman"/>
          <w:bCs w:val="0"/>
          <w:color w:val="000000" w:themeColor="text1"/>
          <w:sz w:val="24"/>
          <w:szCs w:val="24"/>
        </w:rPr>
        <w:t>5.2 Security</w:t>
      </w:r>
    </w:p>
    <w:p w14:paraId="54CC3441" w14:textId="77777777" w:rsidR="00A2724D" w:rsidRPr="00A2724D" w:rsidRDefault="00A2724D" w:rsidP="00A2724D">
      <w:pPr>
        <w:pStyle w:val="NormalWeb"/>
        <w:spacing w:line="360" w:lineRule="auto"/>
        <w:jc w:val="both"/>
      </w:pPr>
      <w:r w:rsidRPr="00A2724D">
        <w:t>Security is one of the most important quality attributes because the platform handles confidential patient information.</w:t>
      </w:r>
    </w:p>
    <w:p w14:paraId="38FD8844" w14:textId="77777777" w:rsidR="00A2724D" w:rsidRPr="00A2724D" w:rsidRDefault="00A2724D" w:rsidP="00A2724D">
      <w:pPr>
        <w:pStyle w:val="NormalWeb"/>
        <w:spacing w:line="360" w:lineRule="auto"/>
        <w:jc w:val="both"/>
      </w:pPr>
      <w:r w:rsidRPr="00A2724D">
        <w:lastRenderedPageBreak/>
        <w:t>The proposed architecture ensures security through:</w:t>
      </w:r>
    </w:p>
    <w:p w14:paraId="71616CB2" w14:textId="77777777" w:rsidR="00A2724D" w:rsidRPr="00A2724D" w:rsidRDefault="00A2724D" w:rsidP="00A2724D">
      <w:pPr>
        <w:pStyle w:val="ListParagraph"/>
        <w:numPr>
          <w:ilvl w:val="0"/>
          <w:numId w:val="25"/>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Secure User Authentication </w:t>
      </w:r>
    </w:p>
    <w:p w14:paraId="4193DA41" w14:textId="77777777" w:rsidR="00A2724D" w:rsidRPr="00A2724D" w:rsidRDefault="00A2724D" w:rsidP="00A2724D">
      <w:pPr>
        <w:pStyle w:val="ListParagraph"/>
        <w:numPr>
          <w:ilvl w:val="0"/>
          <w:numId w:val="25"/>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Role-Based Access Control (RBAC) </w:t>
      </w:r>
    </w:p>
    <w:p w14:paraId="6028D78A" w14:textId="77777777" w:rsidR="00A2724D" w:rsidRPr="00A2724D" w:rsidRDefault="00A2724D" w:rsidP="00A2724D">
      <w:pPr>
        <w:pStyle w:val="ListParagraph"/>
        <w:numPr>
          <w:ilvl w:val="0"/>
          <w:numId w:val="25"/>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Multi-Factor Authentication (MFA) </w:t>
      </w:r>
    </w:p>
    <w:p w14:paraId="19E1A080" w14:textId="77777777" w:rsidR="00A2724D" w:rsidRPr="00A2724D" w:rsidRDefault="00A2724D" w:rsidP="00A2724D">
      <w:pPr>
        <w:pStyle w:val="ListParagraph"/>
        <w:numPr>
          <w:ilvl w:val="0"/>
          <w:numId w:val="25"/>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HTTPS Communication </w:t>
      </w:r>
    </w:p>
    <w:p w14:paraId="7FD72065" w14:textId="77777777" w:rsidR="00A2724D" w:rsidRPr="00A2724D" w:rsidRDefault="00A2724D" w:rsidP="00A2724D">
      <w:pPr>
        <w:pStyle w:val="ListParagraph"/>
        <w:numPr>
          <w:ilvl w:val="0"/>
          <w:numId w:val="25"/>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Data Encryption (At Rest &amp; In Transit) </w:t>
      </w:r>
    </w:p>
    <w:p w14:paraId="7B02B0FC" w14:textId="77777777" w:rsidR="00A2724D" w:rsidRPr="00A2724D" w:rsidRDefault="00A2724D" w:rsidP="00A2724D">
      <w:pPr>
        <w:pStyle w:val="ListParagraph"/>
        <w:numPr>
          <w:ilvl w:val="0"/>
          <w:numId w:val="25"/>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Secure API Communication </w:t>
      </w:r>
    </w:p>
    <w:p w14:paraId="314C9BC6" w14:textId="77777777" w:rsidR="00A2724D" w:rsidRPr="00A2724D" w:rsidRDefault="00A2724D" w:rsidP="00A2724D">
      <w:pPr>
        <w:pStyle w:val="ListParagraph"/>
        <w:numPr>
          <w:ilvl w:val="0"/>
          <w:numId w:val="25"/>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Audit Logs </w:t>
      </w:r>
    </w:p>
    <w:p w14:paraId="6300C7E1" w14:textId="77777777" w:rsidR="00A2724D" w:rsidRPr="00A2724D" w:rsidRDefault="00A2724D" w:rsidP="00A2724D">
      <w:pPr>
        <w:pStyle w:val="ListParagraph"/>
        <w:numPr>
          <w:ilvl w:val="0"/>
          <w:numId w:val="25"/>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Regular Database Backup </w:t>
      </w:r>
    </w:p>
    <w:p w14:paraId="5B7FB80E" w14:textId="72AA0AEA" w:rsidR="00A2724D" w:rsidRPr="00A2724D" w:rsidRDefault="00A2724D" w:rsidP="00A2724D">
      <w:pPr>
        <w:pStyle w:val="NormalWeb"/>
        <w:spacing w:line="360" w:lineRule="auto"/>
        <w:jc w:val="both"/>
      </w:pPr>
      <w:r w:rsidRPr="00A2724D">
        <w:t>These security mechanisms ensure that only authorized users can access patient information and hospital resources.</w:t>
      </w:r>
    </w:p>
    <w:p w14:paraId="4E846892" w14:textId="77777777" w:rsidR="00A2724D" w:rsidRPr="00A2724D" w:rsidRDefault="00A2724D" w:rsidP="00A2724D">
      <w:pPr>
        <w:pStyle w:val="Heading2"/>
        <w:spacing w:line="360" w:lineRule="auto"/>
        <w:jc w:val="both"/>
        <w:rPr>
          <w:rFonts w:ascii="Times New Roman" w:hAnsi="Times New Roman" w:cs="Times New Roman"/>
          <w:color w:val="000000" w:themeColor="text1"/>
          <w:sz w:val="24"/>
          <w:szCs w:val="24"/>
        </w:rPr>
      </w:pPr>
      <w:r w:rsidRPr="00A2724D">
        <w:rPr>
          <w:rStyle w:val="Strong"/>
          <w:rFonts w:ascii="Times New Roman" w:hAnsi="Times New Roman" w:cs="Times New Roman"/>
          <w:bCs w:val="0"/>
          <w:color w:val="000000" w:themeColor="text1"/>
          <w:sz w:val="24"/>
          <w:szCs w:val="24"/>
        </w:rPr>
        <w:t>5.3 Performance</w:t>
      </w:r>
    </w:p>
    <w:p w14:paraId="48AC9310" w14:textId="77777777" w:rsidR="00A2724D" w:rsidRPr="00A2724D" w:rsidRDefault="00A2724D" w:rsidP="00A2724D">
      <w:pPr>
        <w:pStyle w:val="NormalWeb"/>
        <w:spacing w:line="360" w:lineRule="auto"/>
        <w:jc w:val="both"/>
      </w:pPr>
      <w:r w:rsidRPr="00A2724D">
        <w:t>The platform is designed to process hospital operations with minimum delay.</w:t>
      </w:r>
    </w:p>
    <w:p w14:paraId="1F92A77A" w14:textId="77777777" w:rsidR="00A2724D" w:rsidRPr="00A2724D" w:rsidRDefault="00A2724D" w:rsidP="00A2724D">
      <w:pPr>
        <w:pStyle w:val="NormalWeb"/>
        <w:spacing w:line="360" w:lineRule="auto"/>
        <w:jc w:val="both"/>
      </w:pPr>
      <w:r w:rsidRPr="00A2724D">
        <w:t>Performance improvements include:</w:t>
      </w:r>
    </w:p>
    <w:p w14:paraId="582FC4EB" w14:textId="77777777" w:rsidR="00A2724D" w:rsidRPr="00A2724D" w:rsidRDefault="00A2724D" w:rsidP="00A2724D">
      <w:pPr>
        <w:numPr>
          <w:ilvl w:val="0"/>
          <w:numId w:val="31"/>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Real-time RFID asset tracking </w:t>
      </w:r>
    </w:p>
    <w:p w14:paraId="3BA23DCB" w14:textId="77777777" w:rsidR="00A2724D" w:rsidRPr="00A2724D" w:rsidRDefault="00A2724D" w:rsidP="00A2724D">
      <w:pPr>
        <w:numPr>
          <w:ilvl w:val="0"/>
          <w:numId w:val="31"/>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Fast patient queue updates </w:t>
      </w:r>
    </w:p>
    <w:p w14:paraId="5A296717" w14:textId="77777777" w:rsidR="00A2724D" w:rsidRPr="00A2724D" w:rsidRDefault="00A2724D" w:rsidP="00A2724D">
      <w:pPr>
        <w:numPr>
          <w:ilvl w:val="0"/>
          <w:numId w:val="31"/>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Dashboard loading within a few seconds </w:t>
      </w:r>
    </w:p>
    <w:p w14:paraId="0164CF1A" w14:textId="77777777" w:rsidR="00A2724D" w:rsidRPr="00A2724D" w:rsidRDefault="00A2724D" w:rsidP="00A2724D">
      <w:pPr>
        <w:numPr>
          <w:ilvl w:val="0"/>
          <w:numId w:val="31"/>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Immediate emergency notifications </w:t>
      </w:r>
    </w:p>
    <w:p w14:paraId="1369C196" w14:textId="77777777" w:rsidR="00A2724D" w:rsidRPr="00A2724D" w:rsidRDefault="00A2724D" w:rsidP="00A2724D">
      <w:pPr>
        <w:numPr>
          <w:ilvl w:val="0"/>
          <w:numId w:val="31"/>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High-speed report generation </w:t>
      </w:r>
    </w:p>
    <w:p w14:paraId="5B344041" w14:textId="77777777" w:rsidR="00A2724D" w:rsidRPr="00A2724D" w:rsidRDefault="00A2724D" w:rsidP="00A2724D">
      <w:pPr>
        <w:numPr>
          <w:ilvl w:val="0"/>
          <w:numId w:val="31"/>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Database indexing for faster queries </w:t>
      </w:r>
    </w:p>
    <w:p w14:paraId="7E91DBC2" w14:textId="77777777" w:rsidR="00A2724D" w:rsidRPr="00A2724D" w:rsidRDefault="00A2724D" w:rsidP="00A2724D">
      <w:pPr>
        <w:numPr>
          <w:ilvl w:val="0"/>
          <w:numId w:val="31"/>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Caching of frequently accessed information </w:t>
      </w:r>
    </w:p>
    <w:p w14:paraId="2AC593C0" w14:textId="7B721A3F" w:rsidR="00A2724D" w:rsidRPr="00A2724D" w:rsidRDefault="00A2724D" w:rsidP="00A2724D">
      <w:pPr>
        <w:pStyle w:val="NormalWeb"/>
        <w:spacing w:line="360" w:lineRule="auto"/>
        <w:jc w:val="both"/>
      </w:pPr>
      <w:r w:rsidRPr="00A2724D">
        <w:t>The Event-Driven communication mechanism reduces unnecessary communication between services, improving response time.</w:t>
      </w:r>
    </w:p>
    <w:p w14:paraId="78C20935" w14:textId="77777777" w:rsidR="00A2724D" w:rsidRPr="00A2724D" w:rsidRDefault="00A2724D" w:rsidP="00A2724D">
      <w:pPr>
        <w:pStyle w:val="Heading2"/>
        <w:spacing w:line="360" w:lineRule="auto"/>
        <w:jc w:val="both"/>
        <w:rPr>
          <w:rFonts w:ascii="Times New Roman" w:hAnsi="Times New Roman" w:cs="Times New Roman"/>
          <w:color w:val="000000" w:themeColor="text1"/>
          <w:sz w:val="24"/>
          <w:szCs w:val="24"/>
        </w:rPr>
      </w:pPr>
      <w:r w:rsidRPr="00A2724D">
        <w:rPr>
          <w:rStyle w:val="Strong"/>
          <w:rFonts w:ascii="Times New Roman" w:hAnsi="Times New Roman" w:cs="Times New Roman"/>
          <w:bCs w:val="0"/>
          <w:color w:val="000000" w:themeColor="text1"/>
          <w:sz w:val="24"/>
          <w:szCs w:val="24"/>
        </w:rPr>
        <w:t>5.4 Reliability</w:t>
      </w:r>
    </w:p>
    <w:p w14:paraId="46E83C00" w14:textId="77777777" w:rsidR="00A2724D" w:rsidRPr="00A2724D" w:rsidRDefault="00A2724D" w:rsidP="00A2724D">
      <w:pPr>
        <w:pStyle w:val="NormalWeb"/>
        <w:spacing w:line="360" w:lineRule="auto"/>
        <w:jc w:val="both"/>
      </w:pPr>
      <w:r w:rsidRPr="00A2724D">
        <w:t>Reliability ensures uninterrupted healthcare services even if one component fails.</w:t>
      </w:r>
    </w:p>
    <w:p w14:paraId="5652AEAE" w14:textId="77777777" w:rsidR="00A2724D" w:rsidRPr="00A2724D" w:rsidRDefault="00A2724D" w:rsidP="00A2724D">
      <w:pPr>
        <w:pStyle w:val="NormalWeb"/>
        <w:spacing w:line="360" w:lineRule="auto"/>
        <w:jc w:val="both"/>
      </w:pPr>
      <w:r w:rsidRPr="00A2724D">
        <w:t>The architecture provides reliability through:</w:t>
      </w:r>
    </w:p>
    <w:p w14:paraId="3D042B84" w14:textId="77777777" w:rsidR="00A2724D" w:rsidRPr="00A2724D" w:rsidRDefault="00A2724D" w:rsidP="00A2724D">
      <w:pPr>
        <w:numPr>
          <w:ilvl w:val="0"/>
          <w:numId w:val="32"/>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lastRenderedPageBreak/>
        <w:t xml:space="preserve">Independent </w:t>
      </w:r>
      <w:proofErr w:type="spellStart"/>
      <w:r w:rsidRPr="00A2724D">
        <w:rPr>
          <w:rFonts w:ascii="Times New Roman" w:hAnsi="Times New Roman" w:cs="Times New Roman"/>
          <w:sz w:val="24"/>
          <w:szCs w:val="24"/>
        </w:rPr>
        <w:t>Microservices</w:t>
      </w:r>
      <w:proofErr w:type="spellEnd"/>
      <w:r w:rsidRPr="00A2724D">
        <w:rPr>
          <w:rFonts w:ascii="Times New Roman" w:hAnsi="Times New Roman" w:cs="Times New Roman"/>
          <w:sz w:val="24"/>
          <w:szCs w:val="24"/>
        </w:rPr>
        <w:t xml:space="preserve"> </w:t>
      </w:r>
    </w:p>
    <w:p w14:paraId="64064CC7" w14:textId="77777777" w:rsidR="00A2724D" w:rsidRPr="00A2724D" w:rsidRDefault="00A2724D" w:rsidP="00A2724D">
      <w:pPr>
        <w:numPr>
          <w:ilvl w:val="0"/>
          <w:numId w:val="32"/>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Fault Isolation </w:t>
      </w:r>
    </w:p>
    <w:p w14:paraId="60BC68B9" w14:textId="77777777" w:rsidR="00A2724D" w:rsidRPr="00A2724D" w:rsidRDefault="00A2724D" w:rsidP="00A2724D">
      <w:pPr>
        <w:numPr>
          <w:ilvl w:val="0"/>
          <w:numId w:val="32"/>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Automatic Service Restart </w:t>
      </w:r>
    </w:p>
    <w:p w14:paraId="370A79C4" w14:textId="77777777" w:rsidR="00A2724D" w:rsidRPr="00A2724D" w:rsidRDefault="00A2724D" w:rsidP="00A2724D">
      <w:pPr>
        <w:numPr>
          <w:ilvl w:val="0"/>
          <w:numId w:val="32"/>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Message Queue Retry Mechanism </w:t>
      </w:r>
    </w:p>
    <w:p w14:paraId="27EE3802" w14:textId="77777777" w:rsidR="00A2724D" w:rsidRPr="00A2724D" w:rsidRDefault="00A2724D" w:rsidP="00A2724D">
      <w:pPr>
        <w:numPr>
          <w:ilvl w:val="0"/>
          <w:numId w:val="32"/>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Database Replication </w:t>
      </w:r>
    </w:p>
    <w:p w14:paraId="78E77C77" w14:textId="77777777" w:rsidR="00A2724D" w:rsidRPr="00A2724D" w:rsidRDefault="00A2724D" w:rsidP="00A2724D">
      <w:pPr>
        <w:numPr>
          <w:ilvl w:val="0"/>
          <w:numId w:val="32"/>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Continuous Monitoring </w:t>
      </w:r>
    </w:p>
    <w:p w14:paraId="639ED5F8" w14:textId="77777777" w:rsidR="00A2724D" w:rsidRPr="00A2724D" w:rsidRDefault="00A2724D" w:rsidP="00A2724D">
      <w:pPr>
        <w:numPr>
          <w:ilvl w:val="0"/>
          <w:numId w:val="32"/>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Health Checks </w:t>
      </w:r>
    </w:p>
    <w:p w14:paraId="4EC3F67F" w14:textId="6D797555" w:rsidR="00A2724D" w:rsidRPr="00A2724D" w:rsidRDefault="00A2724D" w:rsidP="00A2724D">
      <w:pPr>
        <w:pStyle w:val="NormalWeb"/>
        <w:spacing w:line="360" w:lineRule="auto"/>
        <w:jc w:val="both"/>
      </w:pPr>
      <w:r w:rsidRPr="00A2724D">
        <w:t>If one service becomes unavailable, the remaining services continue operating normally.</w:t>
      </w:r>
    </w:p>
    <w:p w14:paraId="4ED43F87" w14:textId="77777777" w:rsidR="00A2724D" w:rsidRPr="00A2724D" w:rsidRDefault="00A2724D" w:rsidP="00A2724D">
      <w:pPr>
        <w:pStyle w:val="Heading2"/>
        <w:spacing w:line="360" w:lineRule="auto"/>
        <w:jc w:val="both"/>
        <w:rPr>
          <w:rFonts w:ascii="Times New Roman" w:hAnsi="Times New Roman" w:cs="Times New Roman"/>
          <w:color w:val="000000" w:themeColor="text1"/>
          <w:sz w:val="24"/>
          <w:szCs w:val="24"/>
        </w:rPr>
      </w:pPr>
      <w:r w:rsidRPr="00A2724D">
        <w:rPr>
          <w:rStyle w:val="Strong"/>
          <w:rFonts w:ascii="Times New Roman" w:hAnsi="Times New Roman" w:cs="Times New Roman"/>
          <w:bCs w:val="0"/>
          <w:color w:val="000000" w:themeColor="text1"/>
          <w:sz w:val="24"/>
          <w:szCs w:val="24"/>
        </w:rPr>
        <w:t>5.5 Maintainability</w:t>
      </w:r>
    </w:p>
    <w:p w14:paraId="3F95EC45" w14:textId="77777777" w:rsidR="00A2724D" w:rsidRPr="00A2724D" w:rsidRDefault="00A2724D" w:rsidP="00A2724D">
      <w:pPr>
        <w:pStyle w:val="NormalWeb"/>
        <w:spacing w:line="360" w:lineRule="auto"/>
        <w:jc w:val="both"/>
      </w:pPr>
      <w:r w:rsidRPr="00A2724D">
        <w:t>The proposed architecture is highly maintainable because each module performs a specific responsibility.</w:t>
      </w:r>
    </w:p>
    <w:p w14:paraId="7595DED1" w14:textId="77777777" w:rsidR="00A2724D" w:rsidRPr="00A2724D" w:rsidRDefault="00A2724D" w:rsidP="00A2724D">
      <w:pPr>
        <w:pStyle w:val="NormalWeb"/>
        <w:spacing w:line="360" w:lineRule="auto"/>
        <w:jc w:val="both"/>
      </w:pPr>
      <w:r w:rsidRPr="00A2724D">
        <w:t>Benefits include:</w:t>
      </w:r>
    </w:p>
    <w:p w14:paraId="1191EA45" w14:textId="77777777" w:rsidR="00A2724D" w:rsidRPr="00A2724D" w:rsidRDefault="00A2724D" w:rsidP="00A2724D">
      <w:pPr>
        <w:numPr>
          <w:ilvl w:val="0"/>
          <w:numId w:val="33"/>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Independent Module Development </w:t>
      </w:r>
    </w:p>
    <w:p w14:paraId="25D513BD" w14:textId="77777777" w:rsidR="00A2724D" w:rsidRPr="00A2724D" w:rsidRDefault="00A2724D" w:rsidP="00A2724D">
      <w:pPr>
        <w:numPr>
          <w:ilvl w:val="0"/>
          <w:numId w:val="33"/>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Easy Bug Fixing </w:t>
      </w:r>
    </w:p>
    <w:p w14:paraId="7A62F5C0" w14:textId="77777777" w:rsidR="00A2724D" w:rsidRPr="00A2724D" w:rsidRDefault="00A2724D" w:rsidP="00A2724D">
      <w:pPr>
        <w:numPr>
          <w:ilvl w:val="0"/>
          <w:numId w:val="33"/>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Independent Deployment </w:t>
      </w:r>
    </w:p>
    <w:p w14:paraId="417ABA84" w14:textId="77777777" w:rsidR="00A2724D" w:rsidRPr="00A2724D" w:rsidRDefault="00A2724D" w:rsidP="00A2724D">
      <w:pPr>
        <w:numPr>
          <w:ilvl w:val="0"/>
          <w:numId w:val="33"/>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Reusable Components </w:t>
      </w:r>
    </w:p>
    <w:p w14:paraId="1C5225DC" w14:textId="77777777" w:rsidR="00A2724D" w:rsidRPr="00A2724D" w:rsidRDefault="00A2724D" w:rsidP="00A2724D">
      <w:pPr>
        <w:numPr>
          <w:ilvl w:val="0"/>
          <w:numId w:val="33"/>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Simple Testing </w:t>
      </w:r>
    </w:p>
    <w:p w14:paraId="16831C7A" w14:textId="77777777" w:rsidR="00A2724D" w:rsidRPr="00A2724D" w:rsidRDefault="00A2724D" w:rsidP="00A2724D">
      <w:pPr>
        <w:numPr>
          <w:ilvl w:val="0"/>
          <w:numId w:val="33"/>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Faster Software Updates </w:t>
      </w:r>
    </w:p>
    <w:p w14:paraId="3EE82699" w14:textId="77777777" w:rsidR="00A2724D" w:rsidRPr="00A2724D" w:rsidRDefault="00A2724D" w:rsidP="00A2724D">
      <w:pPr>
        <w:numPr>
          <w:ilvl w:val="0"/>
          <w:numId w:val="33"/>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Easier Future Enhancements </w:t>
      </w:r>
    </w:p>
    <w:p w14:paraId="684AC9CB" w14:textId="4CB9CA90" w:rsidR="00A2724D" w:rsidRPr="00A2724D" w:rsidRDefault="00A2724D" w:rsidP="00A2724D">
      <w:pPr>
        <w:pStyle w:val="NormalWeb"/>
        <w:spacing w:line="360" w:lineRule="auto"/>
        <w:jc w:val="both"/>
      </w:pPr>
      <w:r w:rsidRPr="00A2724D">
        <w:t>This significantly reduces maintenance cost and downtime.</w:t>
      </w:r>
    </w:p>
    <w:p w14:paraId="182C5F6B" w14:textId="77777777" w:rsidR="00A2724D" w:rsidRPr="00A2724D" w:rsidRDefault="00A2724D" w:rsidP="00A2724D">
      <w:pPr>
        <w:pStyle w:val="Heading2"/>
        <w:spacing w:line="360" w:lineRule="auto"/>
        <w:jc w:val="both"/>
        <w:rPr>
          <w:rFonts w:ascii="Times New Roman" w:hAnsi="Times New Roman" w:cs="Times New Roman"/>
          <w:color w:val="000000" w:themeColor="text1"/>
          <w:sz w:val="24"/>
          <w:szCs w:val="24"/>
        </w:rPr>
      </w:pPr>
      <w:r w:rsidRPr="00A2724D">
        <w:rPr>
          <w:rStyle w:val="Strong"/>
          <w:rFonts w:ascii="Times New Roman" w:hAnsi="Times New Roman" w:cs="Times New Roman"/>
          <w:bCs w:val="0"/>
          <w:color w:val="000000" w:themeColor="text1"/>
          <w:sz w:val="24"/>
          <w:szCs w:val="24"/>
        </w:rPr>
        <w:t>5.6 Availability</w:t>
      </w:r>
    </w:p>
    <w:p w14:paraId="79554A35" w14:textId="77777777" w:rsidR="00A2724D" w:rsidRPr="00A2724D" w:rsidRDefault="00A2724D" w:rsidP="00A2724D">
      <w:pPr>
        <w:pStyle w:val="NormalWeb"/>
        <w:spacing w:line="360" w:lineRule="auto"/>
        <w:jc w:val="both"/>
      </w:pPr>
      <w:r w:rsidRPr="00A2724D">
        <w:t>Hospitals require uninterrupted system availability throughout the day.</w:t>
      </w:r>
    </w:p>
    <w:p w14:paraId="580CD840" w14:textId="77777777" w:rsidR="00A2724D" w:rsidRPr="00A2724D" w:rsidRDefault="00A2724D" w:rsidP="00A2724D">
      <w:pPr>
        <w:pStyle w:val="NormalWeb"/>
        <w:spacing w:line="360" w:lineRule="auto"/>
        <w:jc w:val="both"/>
      </w:pPr>
      <w:r w:rsidRPr="00A2724D">
        <w:t>The proposed platform achieves high availability through:</w:t>
      </w:r>
    </w:p>
    <w:p w14:paraId="7FD0F8F8" w14:textId="77777777" w:rsidR="00A2724D" w:rsidRPr="00A2724D" w:rsidRDefault="00A2724D" w:rsidP="00A2724D">
      <w:pPr>
        <w:numPr>
          <w:ilvl w:val="0"/>
          <w:numId w:val="34"/>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24×7 Cloud Deployment </w:t>
      </w:r>
    </w:p>
    <w:p w14:paraId="0EEC4D9D" w14:textId="77777777" w:rsidR="00A2724D" w:rsidRPr="00A2724D" w:rsidRDefault="00A2724D" w:rsidP="00A2724D">
      <w:pPr>
        <w:numPr>
          <w:ilvl w:val="0"/>
          <w:numId w:val="34"/>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Load Balancing </w:t>
      </w:r>
    </w:p>
    <w:p w14:paraId="1A6A3BE8" w14:textId="77777777" w:rsidR="00A2724D" w:rsidRPr="00A2724D" w:rsidRDefault="00A2724D" w:rsidP="00A2724D">
      <w:pPr>
        <w:numPr>
          <w:ilvl w:val="0"/>
          <w:numId w:val="34"/>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Multiple Service Instances </w:t>
      </w:r>
    </w:p>
    <w:p w14:paraId="7888EBC6" w14:textId="77777777" w:rsidR="00A2724D" w:rsidRPr="00A2724D" w:rsidRDefault="00A2724D" w:rsidP="00A2724D">
      <w:pPr>
        <w:numPr>
          <w:ilvl w:val="0"/>
          <w:numId w:val="34"/>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Database Replication </w:t>
      </w:r>
    </w:p>
    <w:p w14:paraId="37CA097C" w14:textId="77777777" w:rsidR="00A2724D" w:rsidRPr="00A2724D" w:rsidRDefault="00A2724D" w:rsidP="00A2724D">
      <w:pPr>
        <w:numPr>
          <w:ilvl w:val="0"/>
          <w:numId w:val="34"/>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lastRenderedPageBreak/>
        <w:t xml:space="preserve">Automatic Failover </w:t>
      </w:r>
    </w:p>
    <w:p w14:paraId="5CDAABF1" w14:textId="77777777" w:rsidR="00A2724D" w:rsidRPr="00A2724D" w:rsidRDefault="00A2724D" w:rsidP="00A2724D">
      <w:pPr>
        <w:numPr>
          <w:ilvl w:val="0"/>
          <w:numId w:val="34"/>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Backup Servers </w:t>
      </w:r>
    </w:p>
    <w:p w14:paraId="4C032AD8" w14:textId="77777777" w:rsidR="00A2724D" w:rsidRPr="00A2724D" w:rsidRDefault="00A2724D" w:rsidP="00A2724D">
      <w:pPr>
        <w:numPr>
          <w:ilvl w:val="0"/>
          <w:numId w:val="34"/>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Continuous Monitoring </w:t>
      </w:r>
    </w:p>
    <w:p w14:paraId="308F88B2" w14:textId="0E9CE43C" w:rsidR="00A2724D" w:rsidRDefault="00A2724D" w:rsidP="00A2724D">
      <w:pPr>
        <w:pStyle w:val="NormalWeb"/>
        <w:spacing w:line="360" w:lineRule="auto"/>
        <w:jc w:val="both"/>
      </w:pPr>
      <w:r w:rsidRPr="00A2724D">
        <w:t>These techniques ensure that the platform remains available even during hardware failures or maintenance activities.</w:t>
      </w:r>
    </w:p>
    <w:p w14:paraId="3BF37279" w14:textId="12646560" w:rsidR="00A2724D" w:rsidRDefault="00A2724D" w:rsidP="00A2724D">
      <w:pPr>
        <w:pStyle w:val="Heading1"/>
        <w:spacing w:line="360" w:lineRule="auto"/>
        <w:jc w:val="both"/>
        <w:rPr>
          <w:rStyle w:val="Strong"/>
          <w:rFonts w:ascii="Times New Roman" w:hAnsi="Times New Roman" w:cs="Times New Roman"/>
          <w:bCs w:val="0"/>
          <w:color w:val="000000" w:themeColor="text1"/>
          <w:sz w:val="28"/>
          <w:szCs w:val="28"/>
        </w:rPr>
      </w:pPr>
      <w:r w:rsidRPr="00A2724D">
        <w:rPr>
          <w:rStyle w:val="Strong"/>
          <w:rFonts w:ascii="Times New Roman" w:hAnsi="Times New Roman" w:cs="Times New Roman"/>
          <w:bCs w:val="0"/>
          <w:color w:val="000000" w:themeColor="text1"/>
          <w:sz w:val="28"/>
          <w:szCs w:val="28"/>
        </w:rPr>
        <w:t>6. Justify Architectural Decisions</w:t>
      </w:r>
    </w:p>
    <w:p w14:paraId="3091C2A2" w14:textId="77777777" w:rsidR="00A2724D" w:rsidRPr="00A2724D" w:rsidRDefault="00A2724D" w:rsidP="00A2724D">
      <w:pPr>
        <w:spacing w:line="360" w:lineRule="auto"/>
        <w:jc w:val="both"/>
      </w:pPr>
    </w:p>
    <w:p w14:paraId="057B5398" w14:textId="77777777" w:rsidR="00A2724D" w:rsidRPr="00A2724D" w:rsidRDefault="00A2724D" w:rsidP="00A2724D">
      <w:pPr>
        <w:pStyle w:val="Heading2"/>
        <w:spacing w:line="360" w:lineRule="auto"/>
        <w:jc w:val="both"/>
        <w:rPr>
          <w:rFonts w:ascii="Times New Roman" w:hAnsi="Times New Roman" w:cs="Times New Roman"/>
          <w:color w:val="000000" w:themeColor="text1"/>
          <w:sz w:val="24"/>
          <w:szCs w:val="24"/>
        </w:rPr>
      </w:pPr>
      <w:r w:rsidRPr="00A2724D">
        <w:rPr>
          <w:rStyle w:val="Strong"/>
          <w:rFonts w:ascii="Times New Roman" w:hAnsi="Times New Roman" w:cs="Times New Roman"/>
          <w:bCs w:val="0"/>
          <w:color w:val="000000" w:themeColor="text1"/>
          <w:sz w:val="24"/>
          <w:szCs w:val="24"/>
        </w:rPr>
        <w:t>6.1 Rationale</w:t>
      </w:r>
    </w:p>
    <w:p w14:paraId="67429435" w14:textId="77777777" w:rsidR="00A2724D" w:rsidRPr="00A2724D" w:rsidRDefault="00A2724D" w:rsidP="00A2724D">
      <w:pPr>
        <w:pStyle w:val="NormalWeb"/>
        <w:spacing w:line="360" w:lineRule="auto"/>
        <w:jc w:val="both"/>
      </w:pPr>
      <w:r w:rsidRPr="00A2724D">
        <w:t xml:space="preserve">The proposed </w:t>
      </w:r>
      <w:r w:rsidRPr="00A2724D">
        <w:rPr>
          <w:rStyle w:val="Strong"/>
          <w:b w:val="0"/>
        </w:rPr>
        <w:t xml:space="preserve">Cloud-Native </w:t>
      </w:r>
      <w:proofErr w:type="spellStart"/>
      <w:r w:rsidRPr="00A2724D">
        <w:rPr>
          <w:rStyle w:val="Strong"/>
          <w:b w:val="0"/>
        </w:rPr>
        <w:t>Microservices</w:t>
      </w:r>
      <w:proofErr w:type="spellEnd"/>
      <w:r w:rsidRPr="00A2724D">
        <w:rPr>
          <w:rStyle w:val="Strong"/>
          <w:b w:val="0"/>
        </w:rPr>
        <w:t xml:space="preserve"> Architecture with Event-Driven Communication</w:t>
      </w:r>
      <w:r w:rsidRPr="00A2724D">
        <w:t xml:space="preserve"> was selected because it effectively addresses the functional and non-functional requirements of the </w:t>
      </w:r>
      <w:r w:rsidRPr="00A2724D">
        <w:rPr>
          <w:rStyle w:val="Strong"/>
          <w:b w:val="0"/>
        </w:rPr>
        <w:t>Intelligent Hospital Asset Tracking and Patient Flow Management Platform</w:t>
      </w:r>
      <w:r w:rsidRPr="00A2724D">
        <w:t>.</w:t>
      </w:r>
    </w:p>
    <w:p w14:paraId="003C929E" w14:textId="77777777" w:rsidR="00A2724D" w:rsidRPr="00A2724D" w:rsidRDefault="00A2724D" w:rsidP="00A2724D">
      <w:pPr>
        <w:pStyle w:val="NormalWeb"/>
        <w:spacing w:line="360" w:lineRule="auto"/>
        <w:jc w:val="both"/>
      </w:pPr>
      <w:r w:rsidRPr="00A2724D">
        <w:t xml:space="preserve">Hospitals continuously generate large volumes of real-time data from patient registrations, RFID asset tracking devices, </w:t>
      </w:r>
      <w:proofErr w:type="spellStart"/>
      <w:r w:rsidRPr="00A2724D">
        <w:t>IoT</w:t>
      </w:r>
      <w:proofErr w:type="spellEnd"/>
      <w:r w:rsidRPr="00A2724D">
        <w:t xml:space="preserve"> sensors, appointment systems, and emergency services. These workloads have different processing requirements and cannot be efficiently managed using a traditional monolithic architecture.</w:t>
      </w:r>
    </w:p>
    <w:p w14:paraId="2ED17750" w14:textId="77777777" w:rsidR="00A2724D" w:rsidRPr="00A2724D" w:rsidRDefault="00A2724D" w:rsidP="00A2724D">
      <w:pPr>
        <w:pStyle w:val="NormalWeb"/>
        <w:spacing w:line="360" w:lineRule="auto"/>
        <w:jc w:val="both"/>
      </w:pPr>
      <w:r w:rsidRPr="00A2724D">
        <w:t xml:space="preserve">By dividing the application into independent </w:t>
      </w:r>
      <w:proofErr w:type="spellStart"/>
      <w:r w:rsidRPr="00A2724D">
        <w:t>microservices</w:t>
      </w:r>
      <w:proofErr w:type="spellEnd"/>
      <w:r w:rsidRPr="00A2724D">
        <w:t>, each hospital function can be developed, deployed, maintained, and scaled independently without affecting other services.</w:t>
      </w:r>
    </w:p>
    <w:p w14:paraId="34DB0F95" w14:textId="77777777" w:rsidR="00A2724D" w:rsidRPr="00A2724D" w:rsidRDefault="00A2724D" w:rsidP="00A2724D">
      <w:pPr>
        <w:pStyle w:val="NormalWeb"/>
        <w:spacing w:line="360" w:lineRule="auto"/>
        <w:jc w:val="both"/>
      </w:pPr>
      <w:r w:rsidRPr="00A2724D">
        <w:t>The API Gateway provides a secure entry point for all client requests, while the Event-Driven Message Broker enables efficient communication between services without creating tight dependencies.</w:t>
      </w:r>
    </w:p>
    <w:p w14:paraId="18073ACE" w14:textId="5BADF145" w:rsidR="00A2724D" w:rsidRPr="00A2724D" w:rsidRDefault="00A2724D" w:rsidP="00A2724D">
      <w:pPr>
        <w:pStyle w:val="NormalWeb"/>
        <w:spacing w:line="360" w:lineRule="auto"/>
        <w:jc w:val="both"/>
      </w:pPr>
      <w:r w:rsidRPr="00A2724D">
        <w:t>This architecture supports real-time monitoring, secure communication, high availability, and future expansion of hospital services.</w:t>
      </w:r>
    </w:p>
    <w:p w14:paraId="6867C1D5" w14:textId="77777777" w:rsidR="00A2724D" w:rsidRPr="00A2724D" w:rsidRDefault="00A2724D" w:rsidP="00A2724D">
      <w:pPr>
        <w:pStyle w:val="Heading2"/>
        <w:spacing w:line="360" w:lineRule="auto"/>
        <w:jc w:val="both"/>
        <w:rPr>
          <w:rFonts w:ascii="Times New Roman" w:hAnsi="Times New Roman" w:cs="Times New Roman"/>
          <w:color w:val="000000" w:themeColor="text1"/>
          <w:sz w:val="24"/>
          <w:szCs w:val="24"/>
        </w:rPr>
      </w:pPr>
      <w:r w:rsidRPr="00A2724D">
        <w:rPr>
          <w:rStyle w:val="Strong"/>
          <w:rFonts w:ascii="Times New Roman" w:hAnsi="Times New Roman" w:cs="Times New Roman"/>
          <w:bCs w:val="0"/>
          <w:color w:val="000000" w:themeColor="text1"/>
          <w:sz w:val="24"/>
          <w:szCs w:val="24"/>
        </w:rPr>
        <w:t>6.2 Trade-offs Considered</w:t>
      </w:r>
    </w:p>
    <w:p w14:paraId="6F83EFC7" w14:textId="77777777" w:rsidR="00A2724D" w:rsidRPr="00A2724D" w:rsidRDefault="00A2724D" w:rsidP="00A2724D">
      <w:pPr>
        <w:pStyle w:val="NormalWeb"/>
        <w:spacing w:line="360" w:lineRule="auto"/>
        <w:jc w:val="both"/>
      </w:pPr>
      <w:r w:rsidRPr="00A2724D">
        <w:t>Although the selected architecture provides many advantages, several trade-offs were considered during the architectural decision-making process.</w:t>
      </w:r>
    </w:p>
    <w:p w14:paraId="3392989C" w14:textId="77777777" w:rsidR="00A2724D" w:rsidRPr="00A2724D" w:rsidRDefault="00A2724D" w:rsidP="00A2724D">
      <w:pPr>
        <w:pStyle w:val="Heading3"/>
        <w:spacing w:line="360" w:lineRule="auto"/>
        <w:jc w:val="both"/>
        <w:rPr>
          <w:rFonts w:ascii="Times New Roman" w:hAnsi="Times New Roman" w:cs="Times New Roman"/>
          <w:color w:val="000000" w:themeColor="text1"/>
        </w:rPr>
      </w:pPr>
      <w:r w:rsidRPr="00A2724D">
        <w:rPr>
          <w:rStyle w:val="Strong"/>
          <w:rFonts w:ascii="Times New Roman" w:hAnsi="Times New Roman" w:cs="Times New Roman"/>
          <w:bCs w:val="0"/>
          <w:color w:val="000000" w:themeColor="text1"/>
        </w:rPr>
        <w:t>Operational Complexity</w:t>
      </w:r>
    </w:p>
    <w:p w14:paraId="19F56121" w14:textId="77777777" w:rsidR="00A2724D" w:rsidRPr="00A2724D" w:rsidRDefault="00A2724D" w:rsidP="00A2724D">
      <w:pPr>
        <w:pStyle w:val="NormalWeb"/>
        <w:spacing w:line="360" w:lineRule="auto"/>
        <w:jc w:val="both"/>
      </w:pPr>
      <w:r w:rsidRPr="00A2724D">
        <w:lastRenderedPageBreak/>
        <w:t xml:space="preserve">A </w:t>
      </w:r>
      <w:proofErr w:type="spellStart"/>
      <w:r w:rsidRPr="00A2724D">
        <w:t>Microservices</w:t>
      </w:r>
      <w:proofErr w:type="spellEnd"/>
      <w:r w:rsidRPr="00A2724D">
        <w:t xml:space="preserve"> Architecture contains multiple independent services that require container management, service discovery, monitoring, logging, and orchestration.</w:t>
      </w:r>
    </w:p>
    <w:p w14:paraId="7C033618" w14:textId="35FB5E22" w:rsidR="00A2724D" w:rsidRPr="00A2724D" w:rsidRDefault="00A2724D" w:rsidP="00A2724D">
      <w:pPr>
        <w:pStyle w:val="NormalWeb"/>
        <w:spacing w:line="360" w:lineRule="auto"/>
        <w:jc w:val="both"/>
      </w:pPr>
      <w:r w:rsidRPr="00A2724D">
        <w:t>Although this increases deployment complexity, the advantages of modularity, scalability, and fault isolation outweigh the additional operational effort.</w:t>
      </w:r>
    </w:p>
    <w:p w14:paraId="223F2132" w14:textId="77777777" w:rsidR="00A2724D" w:rsidRPr="00A2724D" w:rsidRDefault="00A2724D" w:rsidP="00A2724D">
      <w:pPr>
        <w:pStyle w:val="Heading3"/>
        <w:spacing w:line="360" w:lineRule="auto"/>
        <w:jc w:val="both"/>
        <w:rPr>
          <w:rFonts w:ascii="Times New Roman" w:hAnsi="Times New Roman" w:cs="Times New Roman"/>
          <w:color w:val="000000" w:themeColor="text1"/>
        </w:rPr>
      </w:pPr>
      <w:r w:rsidRPr="00A2724D">
        <w:rPr>
          <w:rStyle w:val="Strong"/>
          <w:rFonts w:ascii="Times New Roman" w:hAnsi="Times New Roman" w:cs="Times New Roman"/>
          <w:bCs w:val="0"/>
          <w:color w:val="000000" w:themeColor="text1"/>
        </w:rPr>
        <w:t>Distributed Communication</w:t>
      </w:r>
    </w:p>
    <w:p w14:paraId="6AE932FC" w14:textId="77777777" w:rsidR="00A2724D" w:rsidRPr="00A2724D" w:rsidRDefault="00A2724D" w:rsidP="00A2724D">
      <w:pPr>
        <w:pStyle w:val="NormalWeb"/>
        <w:spacing w:line="360" w:lineRule="auto"/>
        <w:jc w:val="both"/>
      </w:pPr>
      <w:r w:rsidRPr="00A2724D">
        <w:t>Since services communicate over secure REST APIs and the Message Broker, network communication introduces slight latency compared to direct function calls inside a monolithic application.</w:t>
      </w:r>
    </w:p>
    <w:p w14:paraId="6AA93D4C" w14:textId="11460530" w:rsidR="00A2724D" w:rsidRPr="00A2724D" w:rsidRDefault="00A2724D" w:rsidP="00A2724D">
      <w:pPr>
        <w:pStyle w:val="NormalWeb"/>
        <w:spacing w:line="360" w:lineRule="auto"/>
        <w:jc w:val="both"/>
      </w:pPr>
      <w:r w:rsidRPr="00A2724D">
        <w:t>However, asynchronous communication improves overall system responsiveness and reduces service dependency.</w:t>
      </w:r>
    </w:p>
    <w:p w14:paraId="79A1708F" w14:textId="77777777" w:rsidR="00A2724D" w:rsidRPr="00A2724D" w:rsidRDefault="00A2724D" w:rsidP="00A2724D">
      <w:pPr>
        <w:pStyle w:val="Heading3"/>
        <w:spacing w:line="360" w:lineRule="auto"/>
        <w:jc w:val="both"/>
        <w:rPr>
          <w:rFonts w:ascii="Times New Roman" w:hAnsi="Times New Roman" w:cs="Times New Roman"/>
          <w:color w:val="000000" w:themeColor="text1"/>
        </w:rPr>
      </w:pPr>
      <w:r w:rsidRPr="00A2724D">
        <w:rPr>
          <w:rStyle w:val="Strong"/>
          <w:rFonts w:ascii="Times New Roman" w:hAnsi="Times New Roman" w:cs="Times New Roman"/>
          <w:bCs w:val="0"/>
          <w:color w:val="000000" w:themeColor="text1"/>
        </w:rPr>
        <w:t>Data Consistency</w:t>
      </w:r>
    </w:p>
    <w:p w14:paraId="1A49344B" w14:textId="6DEAA547" w:rsidR="00A2724D" w:rsidRPr="00A2724D" w:rsidRDefault="00A2724D" w:rsidP="00A2724D">
      <w:pPr>
        <w:pStyle w:val="NormalWeb"/>
        <w:spacing w:line="360" w:lineRule="auto"/>
        <w:jc w:val="both"/>
      </w:pPr>
      <w:r w:rsidRPr="00A2724D">
        <w:t xml:space="preserve">Each </w:t>
      </w:r>
      <w:proofErr w:type="spellStart"/>
      <w:r w:rsidRPr="00A2724D">
        <w:t>microservice</w:t>
      </w:r>
      <w:proofErr w:type="spellEnd"/>
      <w:r w:rsidRPr="00A2724D">
        <w:t xml:space="preserve"> manages its own </w:t>
      </w:r>
      <w:proofErr w:type="spellStart"/>
      <w:r w:rsidRPr="00A2724D">
        <w:t>database.Because</w:t>
      </w:r>
      <w:proofErr w:type="spellEnd"/>
      <w:r w:rsidRPr="00A2724D">
        <w:t xml:space="preserve"> information is exchanged asynchronously, temporary delays in data synchronization </w:t>
      </w:r>
      <w:proofErr w:type="gramStart"/>
      <w:r w:rsidRPr="00A2724D">
        <w:t>may</w:t>
      </w:r>
      <w:proofErr w:type="gramEnd"/>
      <w:r w:rsidRPr="00A2724D">
        <w:t xml:space="preserve"> </w:t>
      </w:r>
      <w:proofErr w:type="spellStart"/>
      <w:r w:rsidRPr="00A2724D">
        <w:t>occur.This</w:t>
      </w:r>
      <w:proofErr w:type="spellEnd"/>
      <w:r w:rsidRPr="00A2724D">
        <w:t xml:space="preserve"> is acceptable because hospital asset tracking and patient monitoring prioritize continuous availability over immediate database consistency.</w:t>
      </w:r>
    </w:p>
    <w:p w14:paraId="0567DA0C" w14:textId="77777777" w:rsidR="00A2724D" w:rsidRPr="00A2724D" w:rsidRDefault="00A2724D" w:rsidP="00A2724D">
      <w:pPr>
        <w:pStyle w:val="Heading3"/>
        <w:spacing w:line="360" w:lineRule="auto"/>
        <w:jc w:val="both"/>
        <w:rPr>
          <w:rFonts w:ascii="Times New Roman" w:hAnsi="Times New Roman" w:cs="Times New Roman"/>
          <w:color w:val="000000" w:themeColor="text1"/>
        </w:rPr>
      </w:pPr>
      <w:r w:rsidRPr="00A2724D">
        <w:rPr>
          <w:rStyle w:val="Strong"/>
          <w:rFonts w:ascii="Times New Roman" w:hAnsi="Times New Roman" w:cs="Times New Roman"/>
          <w:bCs w:val="0"/>
          <w:color w:val="000000" w:themeColor="text1"/>
        </w:rPr>
        <w:t>Infrastructure Cost</w:t>
      </w:r>
    </w:p>
    <w:p w14:paraId="7C24A5B2" w14:textId="77777777" w:rsidR="00A2724D" w:rsidRPr="00A2724D" w:rsidRDefault="00A2724D" w:rsidP="00A2724D">
      <w:pPr>
        <w:pStyle w:val="NormalWeb"/>
        <w:spacing w:line="360" w:lineRule="auto"/>
        <w:jc w:val="both"/>
      </w:pPr>
      <w:r w:rsidRPr="00A2724D">
        <w:t xml:space="preserve">Deploying multiple </w:t>
      </w:r>
      <w:proofErr w:type="spellStart"/>
      <w:r w:rsidRPr="00A2724D">
        <w:t>microservices</w:t>
      </w:r>
      <w:proofErr w:type="spellEnd"/>
      <w:r w:rsidRPr="00A2724D">
        <w:t>, API Gateway, Message Broker, cloud servers, monitoring tools, and replicated databases requires greater infrastructure investment than a monolithic system.</w:t>
      </w:r>
    </w:p>
    <w:p w14:paraId="24F5855E" w14:textId="77777777" w:rsidR="00A2724D" w:rsidRPr="00A2724D" w:rsidRDefault="00A2724D" w:rsidP="00A2724D">
      <w:pPr>
        <w:pStyle w:val="NormalWeb"/>
        <w:spacing w:line="360" w:lineRule="auto"/>
        <w:jc w:val="both"/>
      </w:pPr>
      <w:r w:rsidRPr="00A2724D">
        <w:t>However, hospitals benefit from:</w:t>
      </w:r>
    </w:p>
    <w:p w14:paraId="7A0A299B" w14:textId="77777777" w:rsidR="00A2724D" w:rsidRPr="00A2724D" w:rsidRDefault="00A2724D" w:rsidP="00A2724D">
      <w:pPr>
        <w:pStyle w:val="ListParagraph"/>
        <w:numPr>
          <w:ilvl w:val="0"/>
          <w:numId w:val="35"/>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Better reliability </w:t>
      </w:r>
    </w:p>
    <w:p w14:paraId="72EB23EE" w14:textId="77777777" w:rsidR="00A2724D" w:rsidRPr="00A2724D" w:rsidRDefault="00A2724D" w:rsidP="00A2724D">
      <w:pPr>
        <w:pStyle w:val="ListParagraph"/>
        <w:numPr>
          <w:ilvl w:val="0"/>
          <w:numId w:val="35"/>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Lower downtime </w:t>
      </w:r>
    </w:p>
    <w:p w14:paraId="41CE4EC8" w14:textId="77777777" w:rsidR="00A2724D" w:rsidRPr="00A2724D" w:rsidRDefault="00A2724D" w:rsidP="00A2724D">
      <w:pPr>
        <w:pStyle w:val="ListParagraph"/>
        <w:numPr>
          <w:ilvl w:val="0"/>
          <w:numId w:val="35"/>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Independent scalability </w:t>
      </w:r>
    </w:p>
    <w:p w14:paraId="22B12919" w14:textId="77777777" w:rsidR="00A2724D" w:rsidRPr="00A2724D" w:rsidRDefault="00A2724D" w:rsidP="00A2724D">
      <w:pPr>
        <w:pStyle w:val="ListParagraph"/>
        <w:numPr>
          <w:ilvl w:val="0"/>
          <w:numId w:val="35"/>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Easier maintenance </w:t>
      </w:r>
    </w:p>
    <w:p w14:paraId="018260C7" w14:textId="77777777" w:rsidR="00A2724D" w:rsidRPr="00A2724D" w:rsidRDefault="00A2724D" w:rsidP="00A2724D">
      <w:pPr>
        <w:pStyle w:val="ListParagraph"/>
        <w:numPr>
          <w:ilvl w:val="0"/>
          <w:numId w:val="35"/>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Improved patient care </w:t>
      </w:r>
    </w:p>
    <w:p w14:paraId="5A55BFB4" w14:textId="012B6DE9" w:rsidR="00A2724D" w:rsidRPr="00A2724D" w:rsidRDefault="00A2724D" w:rsidP="00A2724D">
      <w:pPr>
        <w:pStyle w:val="NormalWeb"/>
        <w:spacing w:line="360" w:lineRule="auto"/>
        <w:jc w:val="both"/>
      </w:pPr>
      <w:proofErr w:type="gramStart"/>
      <w:r w:rsidRPr="00A2724D">
        <w:t>making</w:t>
      </w:r>
      <w:proofErr w:type="gramEnd"/>
      <w:r w:rsidRPr="00A2724D">
        <w:t xml:space="preserve"> the investment worthwhile.</w:t>
      </w:r>
    </w:p>
    <w:p w14:paraId="26A83DD6" w14:textId="77777777" w:rsidR="00A2724D" w:rsidRPr="00A2724D" w:rsidRDefault="00A2724D" w:rsidP="00A2724D">
      <w:pPr>
        <w:pStyle w:val="Heading2"/>
        <w:spacing w:line="360" w:lineRule="auto"/>
        <w:jc w:val="both"/>
        <w:rPr>
          <w:rFonts w:ascii="Times New Roman" w:hAnsi="Times New Roman" w:cs="Times New Roman"/>
          <w:color w:val="000000" w:themeColor="text1"/>
          <w:sz w:val="24"/>
          <w:szCs w:val="24"/>
        </w:rPr>
      </w:pPr>
      <w:r w:rsidRPr="00A2724D">
        <w:rPr>
          <w:rStyle w:val="Strong"/>
          <w:rFonts w:ascii="Times New Roman" w:hAnsi="Times New Roman" w:cs="Times New Roman"/>
          <w:bCs w:val="0"/>
          <w:color w:val="000000" w:themeColor="text1"/>
          <w:sz w:val="24"/>
          <w:szCs w:val="24"/>
        </w:rPr>
        <w:t>6.3 Support for Future Enhancements and Long-Term Maintainability</w:t>
      </w:r>
    </w:p>
    <w:p w14:paraId="1F58F304" w14:textId="77777777" w:rsidR="00A2724D" w:rsidRPr="00A2724D" w:rsidRDefault="00A2724D" w:rsidP="00A2724D">
      <w:pPr>
        <w:pStyle w:val="NormalWeb"/>
        <w:spacing w:line="360" w:lineRule="auto"/>
        <w:jc w:val="both"/>
      </w:pPr>
      <w:r w:rsidRPr="00A2724D">
        <w:lastRenderedPageBreak/>
        <w:t>The proposed architecture has been designed to support future technological advancements without requiring major redesign.</w:t>
      </w:r>
    </w:p>
    <w:p w14:paraId="326FA3BD" w14:textId="77777777" w:rsidR="00A2724D" w:rsidRPr="00A2724D" w:rsidRDefault="00A2724D" w:rsidP="00A2724D">
      <w:pPr>
        <w:pStyle w:val="NormalWeb"/>
        <w:spacing w:line="360" w:lineRule="auto"/>
        <w:jc w:val="both"/>
      </w:pPr>
      <w:r w:rsidRPr="00A2724D">
        <w:t>Possible future enhancements include:</w:t>
      </w:r>
    </w:p>
    <w:p w14:paraId="7FE967D7" w14:textId="77777777" w:rsidR="00A2724D" w:rsidRPr="00A2724D" w:rsidRDefault="00A2724D" w:rsidP="00A2724D">
      <w:pPr>
        <w:pStyle w:val="ListParagraph"/>
        <w:numPr>
          <w:ilvl w:val="0"/>
          <w:numId w:val="36"/>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Artificial Intelligence for predicting patient waiting time. </w:t>
      </w:r>
    </w:p>
    <w:p w14:paraId="3841AFAC" w14:textId="77777777" w:rsidR="00A2724D" w:rsidRPr="00A2724D" w:rsidRDefault="00A2724D" w:rsidP="00A2724D">
      <w:pPr>
        <w:pStyle w:val="ListParagraph"/>
        <w:numPr>
          <w:ilvl w:val="0"/>
          <w:numId w:val="36"/>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Machine Learning models for predicting equipment failures. </w:t>
      </w:r>
    </w:p>
    <w:p w14:paraId="4AFD2A08" w14:textId="77777777" w:rsidR="00A2724D" w:rsidRPr="00A2724D" w:rsidRDefault="00A2724D" w:rsidP="00A2724D">
      <w:pPr>
        <w:pStyle w:val="ListParagraph"/>
        <w:numPr>
          <w:ilvl w:val="0"/>
          <w:numId w:val="36"/>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Integration with Electronic Health Records (EHR). </w:t>
      </w:r>
    </w:p>
    <w:p w14:paraId="6D4258DC" w14:textId="77777777" w:rsidR="00A2724D" w:rsidRPr="00A2724D" w:rsidRDefault="00A2724D" w:rsidP="00A2724D">
      <w:pPr>
        <w:pStyle w:val="ListParagraph"/>
        <w:numPr>
          <w:ilvl w:val="0"/>
          <w:numId w:val="36"/>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Smart Bed Management System. </w:t>
      </w:r>
    </w:p>
    <w:p w14:paraId="2557D59A" w14:textId="77777777" w:rsidR="00A2724D" w:rsidRPr="00A2724D" w:rsidRDefault="00A2724D" w:rsidP="00A2724D">
      <w:pPr>
        <w:pStyle w:val="ListParagraph"/>
        <w:numPr>
          <w:ilvl w:val="0"/>
          <w:numId w:val="36"/>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Ambulance Tracking System. </w:t>
      </w:r>
    </w:p>
    <w:p w14:paraId="35AA3B27" w14:textId="77777777" w:rsidR="00A2724D" w:rsidRPr="00A2724D" w:rsidRDefault="00A2724D" w:rsidP="00A2724D">
      <w:pPr>
        <w:pStyle w:val="ListParagraph"/>
        <w:numPr>
          <w:ilvl w:val="0"/>
          <w:numId w:val="36"/>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Telemedicine Integration. </w:t>
      </w:r>
    </w:p>
    <w:p w14:paraId="5EAC2893" w14:textId="77777777" w:rsidR="00A2724D" w:rsidRPr="00A2724D" w:rsidRDefault="00A2724D" w:rsidP="00A2724D">
      <w:pPr>
        <w:pStyle w:val="ListParagraph"/>
        <w:numPr>
          <w:ilvl w:val="0"/>
          <w:numId w:val="36"/>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Facial Recognition for Patient Identification. </w:t>
      </w:r>
    </w:p>
    <w:p w14:paraId="0D9D6E57" w14:textId="77777777" w:rsidR="00A2724D" w:rsidRPr="00A2724D" w:rsidRDefault="00A2724D" w:rsidP="00A2724D">
      <w:pPr>
        <w:pStyle w:val="ListParagraph"/>
        <w:numPr>
          <w:ilvl w:val="0"/>
          <w:numId w:val="36"/>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Mobile Application for Doctors and Nurses. </w:t>
      </w:r>
    </w:p>
    <w:p w14:paraId="6B9EB866" w14:textId="77777777" w:rsidR="00A2724D" w:rsidRPr="00A2724D" w:rsidRDefault="00A2724D" w:rsidP="00A2724D">
      <w:pPr>
        <w:pStyle w:val="ListParagraph"/>
        <w:numPr>
          <w:ilvl w:val="0"/>
          <w:numId w:val="36"/>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Voice Assistant for Hospital Staff. </w:t>
      </w:r>
    </w:p>
    <w:p w14:paraId="4315151E" w14:textId="77777777" w:rsidR="00A2724D" w:rsidRPr="00A2724D" w:rsidRDefault="00A2724D" w:rsidP="00A2724D">
      <w:pPr>
        <w:pStyle w:val="ListParagraph"/>
        <w:numPr>
          <w:ilvl w:val="0"/>
          <w:numId w:val="36"/>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Cloud-Based Multi-Hospital Management. </w:t>
      </w:r>
    </w:p>
    <w:p w14:paraId="1AD807AD" w14:textId="77777777" w:rsidR="00A2724D" w:rsidRPr="00A2724D" w:rsidRDefault="00A2724D" w:rsidP="00A2724D">
      <w:pPr>
        <w:pStyle w:val="ListParagraph"/>
        <w:numPr>
          <w:ilvl w:val="0"/>
          <w:numId w:val="36"/>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Wearable Healthcare Device Integration. </w:t>
      </w:r>
    </w:p>
    <w:p w14:paraId="6CAB4146" w14:textId="77777777" w:rsidR="00A2724D" w:rsidRPr="00A2724D" w:rsidRDefault="00A2724D" w:rsidP="00A2724D">
      <w:pPr>
        <w:pStyle w:val="ListParagraph"/>
        <w:numPr>
          <w:ilvl w:val="0"/>
          <w:numId w:val="36"/>
        </w:numPr>
        <w:spacing w:before="100" w:beforeAutospacing="1" w:after="100" w:afterAutospacing="1" w:line="360" w:lineRule="auto"/>
        <w:jc w:val="both"/>
        <w:rPr>
          <w:rFonts w:ascii="Times New Roman" w:hAnsi="Times New Roman" w:cs="Times New Roman"/>
          <w:sz w:val="24"/>
          <w:szCs w:val="24"/>
        </w:rPr>
      </w:pPr>
      <w:r w:rsidRPr="00A2724D">
        <w:rPr>
          <w:rFonts w:ascii="Times New Roman" w:hAnsi="Times New Roman" w:cs="Times New Roman"/>
          <w:sz w:val="24"/>
          <w:szCs w:val="24"/>
        </w:rPr>
        <w:t xml:space="preserve">Predictive Analytics Dashboard for Hospital Administrators. </w:t>
      </w:r>
    </w:p>
    <w:p w14:paraId="16BE06F8" w14:textId="68B4708C" w:rsidR="00A2724D" w:rsidRPr="00A2724D" w:rsidRDefault="00A2724D" w:rsidP="0068525D">
      <w:pPr>
        <w:pStyle w:val="NormalWeb"/>
        <w:spacing w:line="360" w:lineRule="auto"/>
        <w:jc w:val="both"/>
      </w:pPr>
      <w:r w:rsidRPr="00A2724D">
        <w:t xml:space="preserve">Since every module is developed as an independent </w:t>
      </w:r>
      <w:proofErr w:type="spellStart"/>
      <w:r w:rsidRPr="00A2724D">
        <w:t>microservice</w:t>
      </w:r>
      <w:proofErr w:type="spellEnd"/>
      <w:r w:rsidRPr="00A2724D">
        <w:t xml:space="preserve">, new services can be added without interrupting existing hospital </w:t>
      </w:r>
      <w:proofErr w:type="spellStart"/>
      <w:r w:rsidRPr="00A2724D">
        <w:t>operations.The</w:t>
      </w:r>
      <w:proofErr w:type="spellEnd"/>
      <w:r w:rsidRPr="00A2724D">
        <w:t xml:space="preserve"> modular architecture also simplifies software testing, deployment, debugging, and future </w:t>
      </w:r>
      <w:proofErr w:type="spellStart"/>
      <w:r w:rsidRPr="00A2724D">
        <w:t>maintenance.Overall</w:t>
      </w:r>
      <w:proofErr w:type="spellEnd"/>
      <w:r w:rsidRPr="00A2724D">
        <w:t>, the proposed architecture ensures long-term scalability, maintainability, reliability, and flexibility while supporting future digital transformation initiatives in healthcare.</w:t>
      </w:r>
    </w:p>
    <w:p w14:paraId="131E24C9" w14:textId="77777777" w:rsidR="00A2724D" w:rsidRPr="00A2724D" w:rsidRDefault="00A2724D" w:rsidP="00A2724D">
      <w:pPr>
        <w:pStyle w:val="Heading1"/>
        <w:spacing w:line="360" w:lineRule="auto"/>
        <w:jc w:val="both"/>
        <w:rPr>
          <w:rFonts w:ascii="Times New Roman" w:hAnsi="Times New Roman" w:cs="Times New Roman"/>
          <w:color w:val="000000" w:themeColor="text1"/>
          <w:sz w:val="28"/>
          <w:szCs w:val="28"/>
        </w:rPr>
      </w:pPr>
      <w:r w:rsidRPr="00A2724D">
        <w:rPr>
          <w:rStyle w:val="Strong"/>
          <w:rFonts w:ascii="Times New Roman" w:hAnsi="Times New Roman" w:cs="Times New Roman"/>
          <w:bCs w:val="0"/>
          <w:color w:val="000000" w:themeColor="text1"/>
          <w:sz w:val="28"/>
          <w:szCs w:val="28"/>
        </w:rPr>
        <w:t>7. Conclusion</w:t>
      </w:r>
    </w:p>
    <w:p w14:paraId="3A5724FE" w14:textId="22B10E3A" w:rsidR="00A2724D" w:rsidRPr="00A2724D" w:rsidRDefault="00A2724D" w:rsidP="00A2724D">
      <w:pPr>
        <w:pStyle w:val="NormalWeb"/>
        <w:spacing w:line="360" w:lineRule="auto"/>
        <w:jc w:val="both"/>
      </w:pPr>
      <w:r w:rsidRPr="00A2724D">
        <w:t xml:space="preserve">The </w:t>
      </w:r>
      <w:r w:rsidRPr="00A2724D">
        <w:rPr>
          <w:rStyle w:val="Strong"/>
          <w:b w:val="0"/>
        </w:rPr>
        <w:t>Intelligent Hospital Asset Tracking and Patient Flow Management Platform</w:t>
      </w:r>
      <w:r w:rsidRPr="00A2724D">
        <w:t xml:space="preserve"> was </w:t>
      </w:r>
      <w:proofErr w:type="spellStart"/>
      <w:r w:rsidRPr="00A2724D">
        <w:t>analyzed</w:t>
      </w:r>
      <w:proofErr w:type="spellEnd"/>
      <w:r w:rsidRPr="00A2724D">
        <w:t xml:space="preserve"> to identify its functional requirements, non-functional requirements, and critical quality </w:t>
      </w:r>
      <w:proofErr w:type="spellStart"/>
      <w:r w:rsidRPr="00A2724D">
        <w:t>attributes.Based</w:t>
      </w:r>
      <w:proofErr w:type="spellEnd"/>
      <w:r w:rsidRPr="00A2724D">
        <w:t xml:space="preserve"> on the system requirements, </w:t>
      </w:r>
      <w:r w:rsidRPr="00A2724D">
        <w:rPr>
          <w:b/>
        </w:rPr>
        <w:t xml:space="preserve">a </w:t>
      </w:r>
      <w:r w:rsidRPr="00A2724D">
        <w:rPr>
          <w:rStyle w:val="Strong"/>
          <w:b w:val="0"/>
        </w:rPr>
        <w:t xml:space="preserve">Cloud-Native </w:t>
      </w:r>
      <w:proofErr w:type="spellStart"/>
      <w:r w:rsidRPr="00A2724D">
        <w:rPr>
          <w:rStyle w:val="Strong"/>
          <w:b w:val="0"/>
        </w:rPr>
        <w:t>Microservices</w:t>
      </w:r>
      <w:proofErr w:type="spellEnd"/>
      <w:r w:rsidRPr="00A2724D">
        <w:rPr>
          <w:rStyle w:val="Strong"/>
          <w:b w:val="0"/>
        </w:rPr>
        <w:t xml:space="preserve"> Architecture with Event-Driven Communication</w:t>
      </w:r>
      <w:r w:rsidRPr="00A2724D">
        <w:rPr>
          <w:b/>
        </w:rPr>
        <w:t xml:space="preserve"> </w:t>
      </w:r>
      <w:r w:rsidRPr="00A2724D">
        <w:t xml:space="preserve">was selected as the most suitable architectural style because it provides modularity, scalability, security, reliability, maintainability, and high </w:t>
      </w:r>
      <w:proofErr w:type="spellStart"/>
      <w:r w:rsidRPr="00A2724D">
        <w:t>availability.The</w:t>
      </w:r>
      <w:proofErr w:type="spellEnd"/>
      <w:r w:rsidRPr="00A2724D">
        <w:t xml:space="preserve"> architecture includes independent </w:t>
      </w:r>
      <w:proofErr w:type="spellStart"/>
      <w:r w:rsidRPr="00A2724D">
        <w:t>microservices</w:t>
      </w:r>
      <w:proofErr w:type="spellEnd"/>
      <w:r w:rsidRPr="00A2724D">
        <w:t xml:space="preserve"> for patient flow management, hospital asset tracking, appointment scheduling, user authentication, notification services, reporting, and analytics. These services communicate securely through an API Gateway and an Event-Driven Message Broker while integrating with RFID readers, </w:t>
      </w:r>
      <w:proofErr w:type="spellStart"/>
      <w:r w:rsidRPr="00A2724D">
        <w:t>IoT</w:t>
      </w:r>
      <w:proofErr w:type="spellEnd"/>
      <w:r w:rsidRPr="00A2724D">
        <w:t xml:space="preserve"> sensors, Hospital </w:t>
      </w:r>
      <w:r w:rsidRPr="00A2724D">
        <w:lastRenderedPageBreak/>
        <w:t xml:space="preserve">Information Systems (HIS), and external notification </w:t>
      </w:r>
      <w:proofErr w:type="spellStart"/>
      <w:r w:rsidRPr="00A2724D">
        <w:t>gateways.The</w:t>
      </w:r>
      <w:proofErr w:type="spellEnd"/>
      <w:r w:rsidRPr="00A2724D">
        <w:t xml:space="preserve"> proposed architecture ensures efficient hospital operations by enabling real-time asset tracking, reducing patient waiting time, improving equipment utilization, and supporting timely emergency response. It also supports future enhancements such as Artificial Intelligence, Machine Learning, predictive analytics, telemedicine, wearable device integration, and multi-hospital cloud </w:t>
      </w:r>
      <w:proofErr w:type="spellStart"/>
      <w:r w:rsidRPr="00A2724D">
        <w:t>deployment.In</w:t>
      </w:r>
      <w:proofErr w:type="spellEnd"/>
      <w:r w:rsidRPr="00A2724D">
        <w:t xml:space="preserve"> conclusion, the proposed architecture provides a robust, scalable, secure, and maintainable foundation requirements and adapting to future technological advancements.</w:t>
      </w:r>
    </w:p>
    <w:p w14:paraId="33EC972E" w14:textId="77777777" w:rsidR="00A2724D" w:rsidRPr="00A2724D" w:rsidRDefault="00A2724D" w:rsidP="00A2724D">
      <w:pPr>
        <w:pStyle w:val="NormalWeb"/>
        <w:spacing w:line="360" w:lineRule="auto"/>
        <w:jc w:val="both"/>
      </w:pPr>
    </w:p>
    <w:p w14:paraId="579539A3" w14:textId="77777777" w:rsidR="00A2724D" w:rsidRPr="00192C1D" w:rsidRDefault="00A2724D" w:rsidP="00A2724D">
      <w:pPr>
        <w:spacing w:before="100" w:beforeAutospacing="1" w:after="100" w:afterAutospacing="1" w:line="360" w:lineRule="auto"/>
        <w:jc w:val="both"/>
        <w:rPr>
          <w:rFonts w:ascii="Times New Roman" w:eastAsia="Times New Roman" w:hAnsi="Times New Roman" w:cs="Times New Roman"/>
          <w:sz w:val="24"/>
          <w:szCs w:val="24"/>
          <w:lang w:val="en-US" w:eastAsia="en-US"/>
        </w:rPr>
      </w:pPr>
    </w:p>
    <w:p w14:paraId="42709137" w14:textId="77777777" w:rsidR="002C6CEB" w:rsidRPr="00192C1D" w:rsidRDefault="002C6CEB" w:rsidP="00A2724D">
      <w:pPr>
        <w:spacing w:line="360" w:lineRule="auto"/>
        <w:jc w:val="both"/>
        <w:rPr>
          <w:rFonts w:ascii="Times New Roman" w:hAnsi="Times New Roman" w:cs="Times New Roman"/>
          <w:b/>
          <w:sz w:val="28"/>
          <w:szCs w:val="28"/>
        </w:rPr>
      </w:pPr>
    </w:p>
    <w:p w14:paraId="451F2107" w14:textId="77777777" w:rsidR="002C6CEB" w:rsidRPr="00E403E1" w:rsidRDefault="002C6CEB" w:rsidP="00A2724D">
      <w:pPr>
        <w:spacing w:line="360" w:lineRule="auto"/>
        <w:jc w:val="both"/>
        <w:rPr>
          <w:rFonts w:ascii="Times New Roman" w:hAnsi="Times New Roman" w:cs="Times New Roman"/>
          <w:sz w:val="28"/>
          <w:szCs w:val="28"/>
        </w:rPr>
      </w:pPr>
    </w:p>
    <w:p w14:paraId="603C4B36" w14:textId="77777777" w:rsidR="002C6CEB" w:rsidRPr="00E403E1" w:rsidRDefault="002C6CEB" w:rsidP="00A2724D">
      <w:pPr>
        <w:spacing w:line="360" w:lineRule="auto"/>
        <w:jc w:val="both"/>
        <w:rPr>
          <w:rFonts w:ascii="Times New Roman" w:hAnsi="Times New Roman" w:cs="Times New Roman"/>
          <w:sz w:val="28"/>
          <w:szCs w:val="28"/>
        </w:rPr>
      </w:pPr>
    </w:p>
    <w:p w14:paraId="3C5F99C6" w14:textId="77777777" w:rsidR="002C6CEB" w:rsidRPr="00E403E1" w:rsidRDefault="002C6CEB" w:rsidP="00A2724D">
      <w:pPr>
        <w:spacing w:line="360" w:lineRule="auto"/>
        <w:jc w:val="both"/>
        <w:rPr>
          <w:rFonts w:ascii="Times New Roman" w:hAnsi="Times New Roman" w:cs="Times New Roman"/>
          <w:sz w:val="28"/>
          <w:szCs w:val="28"/>
        </w:rPr>
      </w:pPr>
    </w:p>
    <w:p w14:paraId="6C9DDAE1" w14:textId="77777777" w:rsidR="002C6CEB" w:rsidRPr="002C6CEB" w:rsidRDefault="002C6CEB" w:rsidP="00A2724D">
      <w:pPr>
        <w:spacing w:line="360" w:lineRule="auto"/>
        <w:jc w:val="both"/>
        <w:rPr>
          <w:rFonts w:ascii="Times New Roman" w:hAnsi="Times New Roman" w:cs="Times New Roman"/>
          <w:b/>
          <w:bCs/>
          <w:sz w:val="28"/>
          <w:szCs w:val="28"/>
        </w:rPr>
      </w:pPr>
    </w:p>
    <w:sectPr w:rsidR="002C6CEB" w:rsidRPr="002C6CEB">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F0056C" w14:textId="77777777" w:rsidR="00540532" w:rsidRDefault="00540532" w:rsidP="00DA4098">
      <w:r>
        <w:separator/>
      </w:r>
    </w:p>
  </w:endnote>
  <w:endnote w:type="continuationSeparator" w:id="0">
    <w:p w14:paraId="654969AD" w14:textId="77777777" w:rsidR="00540532" w:rsidRDefault="00540532" w:rsidP="00DA4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0CFA43B-99DC-4338-A1AD-6064D603C659}"/>
  </w:font>
  <w:font w:name="Arial Rounded MT Bold">
    <w:panose1 w:val="020F0704030504030204"/>
    <w:charset w:val="00"/>
    <w:family w:val="swiss"/>
    <w:pitch w:val="variable"/>
    <w:sig w:usb0="00000003" w:usb1="00000000" w:usb2="00000000" w:usb3="00000000" w:csb0="00000001" w:csb1="00000000"/>
    <w:embedRegular r:id="rId2" w:fontKey="{0D41F265-C1B7-4F71-B6F8-493DE01E67C4}"/>
  </w:font>
  <w:font w:name="-webkit-standard">
    <w:altName w:val="Cambria"/>
    <w:charset w:val="00"/>
    <w:family w:val="roman"/>
    <w:pitch w:val="default"/>
  </w:font>
  <w:font w:name="Calibri">
    <w:panose1 w:val="020F0502020204030204"/>
    <w:charset w:val="00"/>
    <w:family w:val="swiss"/>
    <w:pitch w:val="variable"/>
    <w:sig w:usb0="E00002FF" w:usb1="4000ACFF" w:usb2="00000001" w:usb3="00000000" w:csb0="0000019F" w:csb1="00000000"/>
    <w:embedRegular r:id="rId3" w:fontKey="{C3AB2E2E-F013-40AC-9060-FA58B6FF016A}"/>
  </w:font>
  <w:font w:name="Mangal">
    <w:panose1 w:val="00000400000000000000"/>
    <w:charset w:val="00"/>
    <w:family w:val="roman"/>
    <w:pitch w:val="variable"/>
    <w:sig w:usb0="00008003" w:usb1="00000000" w:usb2="00000000" w:usb3="00000000" w:csb0="00000001" w:csb1="00000000"/>
    <w:embedRegular r:id="rId4" w:fontKey="{56DBDDB4-5EEB-428C-A35E-C2CBDF9DE919}"/>
  </w:font>
  <w:font w:name="Cambria">
    <w:panose1 w:val="02040503050406030204"/>
    <w:charset w:val="00"/>
    <w:family w:val="roman"/>
    <w:pitch w:val="variable"/>
    <w:sig w:usb0="E00006FF" w:usb1="420024FF" w:usb2="02000000" w:usb3="00000000" w:csb0="0000019F" w:csb1="00000000"/>
    <w:embedRegular r:id="rId5" w:fontKey="{C0B480C9-6848-473E-B512-CDA9A1DF32A2}"/>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6BDC64" w14:textId="77777777" w:rsidR="00540532" w:rsidRDefault="00540532" w:rsidP="00DA4098">
      <w:r>
        <w:separator/>
      </w:r>
    </w:p>
  </w:footnote>
  <w:footnote w:type="continuationSeparator" w:id="0">
    <w:p w14:paraId="59E0E5D0" w14:textId="77777777" w:rsidR="00540532" w:rsidRDefault="00540532" w:rsidP="00DA40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914A1"/>
    <w:multiLevelType w:val="multilevel"/>
    <w:tmpl w:val="14C05FE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63AEE"/>
    <w:multiLevelType w:val="multilevel"/>
    <w:tmpl w:val="FDB0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76623F"/>
    <w:multiLevelType w:val="hybridMultilevel"/>
    <w:tmpl w:val="9DC8A3D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1826662"/>
    <w:multiLevelType w:val="multilevel"/>
    <w:tmpl w:val="1B54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E5460"/>
    <w:multiLevelType w:val="multilevel"/>
    <w:tmpl w:val="72F8FC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F0E5F"/>
    <w:multiLevelType w:val="hybridMultilevel"/>
    <w:tmpl w:val="0CA6A89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8BF5FF3"/>
    <w:multiLevelType w:val="multilevel"/>
    <w:tmpl w:val="649E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07121"/>
    <w:multiLevelType w:val="multilevel"/>
    <w:tmpl w:val="95C4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084F9B"/>
    <w:multiLevelType w:val="multilevel"/>
    <w:tmpl w:val="5E2883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134D3E"/>
    <w:multiLevelType w:val="multilevel"/>
    <w:tmpl w:val="F4063B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F304EA"/>
    <w:multiLevelType w:val="multilevel"/>
    <w:tmpl w:val="710C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66858"/>
    <w:multiLevelType w:val="multilevel"/>
    <w:tmpl w:val="A296C68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391401BC"/>
    <w:multiLevelType w:val="multilevel"/>
    <w:tmpl w:val="5532E4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B03E33"/>
    <w:multiLevelType w:val="multilevel"/>
    <w:tmpl w:val="DC0677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E84C97"/>
    <w:multiLevelType w:val="multilevel"/>
    <w:tmpl w:val="E7DA59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4050B97"/>
    <w:multiLevelType w:val="multilevel"/>
    <w:tmpl w:val="8296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DA39F4"/>
    <w:multiLevelType w:val="multilevel"/>
    <w:tmpl w:val="2882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9F493E"/>
    <w:multiLevelType w:val="multilevel"/>
    <w:tmpl w:val="180C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3C1C32"/>
    <w:multiLevelType w:val="multilevel"/>
    <w:tmpl w:val="AB32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3D4893"/>
    <w:multiLevelType w:val="hybridMultilevel"/>
    <w:tmpl w:val="0486CA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806CFD"/>
    <w:multiLevelType w:val="multilevel"/>
    <w:tmpl w:val="E5F465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D40F82"/>
    <w:multiLevelType w:val="multilevel"/>
    <w:tmpl w:val="60C25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E51A64"/>
    <w:multiLevelType w:val="hybridMultilevel"/>
    <w:tmpl w:val="6C22E8D0"/>
    <w:lvl w:ilvl="0" w:tplc="17C4000E">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E011C1"/>
    <w:multiLevelType w:val="hybridMultilevel"/>
    <w:tmpl w:val="7EC2457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3"/>
  </w:num>
  <w:num w:numId="3">
    <w:abstractNumId w:val="2"/>
  </w:num>
  <w:num w:numId="4">
    <w:abstractNumId w:val="14"/>
  </w:num>
  <w:num w:numId="5">
    <w:abstractNumId w:val="35"/>
  </w:num>
  <w:num w:numId="6">
    <w:abstractNumId w:val="19"/>
  </w:num>
  <w:num w:numId="7">
    <w:abstractNumId w:val="22"/>
  </w:num>
  <w:num w:numId="8">
    <w:abstractNumId w:val="18"/>
  </w:num>
  <w:num w:numId="9">
    <w:abstractNumId w:val="20"/>
  </w:num>
  <w:num w:numId="10">
    <w:abstractNumId w:val="5"/>
  </w:num>
  <w:num w:numId="11">
    <w:abstractNumId w:val="32"/>
  </w:num>
  <w:num w:numId="12">
    <w:abstractNumId w:val="30"/>
  </w:num>
  <w:num w:numId="13">
    <w:abstractNumId w:val="26"/>
  </w:num>
  <w:num w:numId="14">
    <w:abstractNumId w:val="8"/>
  </w:num>
  <w:num w:numId="15">
    <w:abstractNumId w:val="27"/>
  </w:num>
  <w:num w:numId="16">
    <w:abstractNumId w:val="31"/>
  </w:num>
  <w:num w:numId="17">
    <w:abstractNumId w:val="24"/>
  </w:num>
  <w:num w:numId="18">
    <w:abstractNumId w:val="12"/>
  </w:num>
  <w:num w:numId="19">
    <w:abstractNumId w:val="13"/>
  </w:num>
  <w:num w:numId="20">
    <w:abstractNumId w:val="9"/>
  </w:num>
  <w:num w:numId="21">
    <w:abstractNumId w:val="4"/>
  </w:num>
  <w:num w:numId="22">
    <w:abstractNumId w:val="25"/>
  </w:num>
  <w:num w:numId="23">
    <w:abstractNumId w:val="1"/>
  </w:num>
  <w:num w:numId="24">
    <w:abstractNumId w:val="0"/>
  </w:num>
  <w:num w:numId="25">
    <w:abstractNumId w:val="7"/>
  </w:num>
  <w:num w:numId="26">
    <w:abstractNumId w:val="11"/>
  </w:num>
  <w:num w:numId="27">
    <w:abstractNumId w:val="29"/>
  </w:num>
  <w:num w:numId="28">
    <w:abstractNumId w:val="28"/>
  </w:num>
  <w:num w:numId="29">
    <w:abstractNumId w:val="33"/>
  </w:num>
  <w:num w:numId="30">
    <w:abstractNumId w:val="17"/>
  </w:num>
  <w:num w:numId="31">
    <w:abstractNumId w:val="6"/>
  </w:num>
  <w:num w:numId="32">
    <w:abstractNumId w:val="21"/>
  </w:num>
  <w:num w:numId="33">
    <w:abstractNumId w:val="10"/>
  </w:num>
  <w:num w:numId="34">
    <w:abstractNumId w:val="16"/>
  </w:num>
  <w:num w:numId="35">
    <w:abstractNumId w:val="34"/>
  </w:num>
  <w:num w:numId="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C74"/>
    <w:rsid w:val="0002332D"/>
    <w:rsid w:val="00065E6D"/>
    <w:rsid w:val="000E4A13"/>
    <w:rsid w:val="001854D8"/>
    <w:rsid w:val="00192C1D"/>
    <w:rsid w:val="001B61CC"/>
    <w:rsid w:val="00231885"/>
    <w:rsid w:val="0023550A"/>
    <w:rsid w:val="002C6CEB"/>
    <w:rsid w:val="00380818"/>
    <w:rsid w:val="00383BC8"/>
    <w:rsid w:val="003A40C5"/>
    <w:rsid w:val="003E54D9"/>
    <w:rsid w:val="003F046C"/>
    <w:rsid w:val="003F0905"/>
    <w:rsid w:val="004169DD"/>
    <w:rsid w:val="00440FB0"/>
    <w:rsid w:val="00491CCE"/>
    <w:rsid w:val="004E6682"/>
    <w:rsid w:val="004F729E"/>
    <w:rsid w:val="00540532"/>
    <w:rsid w:val="005A01D0"/>
    <w:rsid w:val="005B1443"/>
    <w:rsid w:val="006541B8"/>
    <w:rsid w:val="00684378"/>
    <w:rsid w:val="0068525D"/>
    <w:rsid w:val="007808C1"/>
    <w:rsid w:val="007F3AA7"/>
    <w:rsid w:val="00867736"/>
    <w:rsid w:val="00876C74"/>
    <w:rsid w:val="00890A28"/>
    <w:rsid w:val="009B702B"/>
    <w:rsid w:val="009E7898"/>
    <w:rsid w:val="00A2724D"/>
    <w:rsid w:val="00A9139F"/>
    <w:rsid w:val="00C14B98"/>
    <w:rsid w:val="00C161EC"/>
    <w:rsid w:val="00C57EBF"/>
    <w:rsid w:val="00CA79E7"/>
    <w:rsid w:val="00CB1245"/>
    <w:rsid w:val="00CD4245"/>
    <w:rsid w:val="00D86540"/>
    <w:rsid w:val="00DA4098"/>
    <w:rsid w:val="00DD3512"/>
    <w:rsid w:val="00DF49DF"/>
    <w:rsid w:val="00E403E1"/>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rFonts w:eastAsia="Times New Roman"/>
      <w:vanish/>
      <w:sz w:val="16"/>
      <w:szCs w:val="16"/>
      <w:lang w:eastAsia="en-GB"/>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rFonts w:eastAsia="Times New Roman"/>
      <w:vanish/>
      <w:sz w:val="16"/>
      <w:szCs w:val="16"/>
      <w:lang w:eastAsia="en-GB"/>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paragraph" w:styleId="Header">
    <w:name w:val="header"/>
    <w:basedOn w:val="Normal"/>
    <w:link w:val="HeaderChar"/>
    <w:uiPriority w:val="99"/>
    <w:unhideWhenUsed/>
    <w:rsid w:val="00DA4098"/>
    <w:pPr>
      <w:tabs>
        <w:tab w:val="center" w:pos="4680"/>
        <w:tab w:val="right" w:pos="9360"/>
      </w:tabs>
    </w:pPr>
  </w:style>
  <w:style w:type="character" w:customStyle="1" w:styleId="HeaderChar">
    <w:name w:val="Header Char"/>
    <w:basedOn w:val="DefaultParagraphFont"/>
    <w:link w:val="Header"/>
    <w:uiPriority w:val="99"/>
    <w:rsid w:val="00DA4098"/>
  </w:style>
  <w:style w:type="paragraph" w:styleId="Footer">
    <w:name w:val="footer"/>
    <w:basedOn w:val="Normal"/>
    <w:link w:val="FooterChar"/>
    <w:uiPriority w:val="99"/>
    <w:unhideWhenUsed/>
    <w:rsid w:val="00DA4098"/>
    <w:pPr>
      <w:tabs>
        <w:tab w:val="center" w:pos="4680"/>
        <w:tab w:val="right" w:pos="9360"/>
      </w:tabs>
    </w:pPr>
  </w:style>
  <w:style w:type="character" w:customStyle="1" w:styleId="FooterChar">
    <w:name w:val="Footer Char"/>
    <w:basedOn w:val="DefaultParagraphFont"/>
    <w:link w:val="Footer"/>
    <w:uiPriority w:val="99"/>
    <w:rsid w:val="00DA4098"/>
  </w:style>
  <w:style w:type="paragraph" w:styleId="ListParagraph">
    <w:name w:val="List Paragraph"/>
    <w:basedOn w:val="Normal"/>
    <w:uiPriority w:val="34"/>
    <w:qFormat/>
    <w:rsid w:val="00A272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489358">
      <w:bodyDiv w:val="1"/>
      <w:marLeft w:val="0"/>
      <w:marRight w:val="0"/>
      <w:marTop w:val="0"/>
      <w:marBottom w:val="0"/>
      <w:divBdr>
        <w:top w:val="none" w:sz="0" w:space="0" w:color="auto"/>
        <w:left w:val="none" w:sz="0" w:space="0" w:color="auto"/>
        <w:bottom w:val="none" w:sz="0" w:space="0" w:color="auto"/>
        <w:right w:val="none" w:sz="0" w:space="0" w:color="auto"/>
      </w:divBdr>
    </w:div>
    <w:div w:id="1389304384">
      <w:bodyDiv w:val="1"/>
      <w:marLeft w:val="0"/>
      <w:marRight w:val="0"/>
      <w:marTop w:val="0"/>
      <w:marBottom w:val="0"/>
      <w:divBdr>
        <w:top w:val="none" w:sz="0" w:space="0" w:color="auto"/>
        <w:left w:val="none" w:sz="0" w:space="0" w:color="auto"/>
        <w:bottom w:val="none" w:sz="0" w:space="0" w:color="auto"/>
        <w:right w:val="none" w:sz="0" w:space="0" w:color="auto"/>
      </w:divBdr>
    </w:div>
    <w:div w:id="1426733024">
      <w:bodyDiv w:val="1"/>
      <w:marLeft w:val="0"/>
      <w:marRight w:val="0"/>
      <w:marTop w:val="0"/>
      <w:marBottom w:val="0"/>
      <w:divBdr>
        <w:top w:val="none" w:sz="0" w:space="0" w:color="auto"/>
        <w:left w:val="none" w:sz="0" w:space="0" w:color="auto"/>
        <w:bottom w:val="none" w:sz="0" w:space="0" w:color="auto"/>
        <w:right w:val="none" w:sz="0" w:space="0" w:color="auto"/>
      </w:divBdr>
    </w:div>
    <w:div w:id="19796094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C4D9FE3-A6D0-430C-8296-086B45F996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2611</Words>
  <Characters>14885</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admin</cp:lastModifiedBy>
  <cp:revision>2</cp:revision>
  <dcterms:created xsi:type="dcterms:W3CDTF">2026-08-07T16:22:00Z</dcterms:created>
  <dcterms:modified xsi:type="dcterms:W3CDTF">2026-08-07T16:22:00Z</dcterms:modified>
</cp:coreProperties>
</file>