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578B" w14:textId="586F6903" w:rsidR="00956A9C" w:rsidRPr="00956A9C" w:rsidRDefault="00956A9C" w:rsidP="00956A9C">
      <w:pPr>
        <w:rPr>
          <w:sz w:val="24"/>
          <w:szCs w:val="24"/>
        </w:rPr>
      </w:pP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C7E5E" wp14:editId="05D64FE5">
                <wp:simplePos x="0" y="0"/>
                <wp:positionH relativeFrom="column">
                  <wp:posOffset>4838700</wp:posOffset>
                </wp:positionH>
                <wp:positionV relativeFrom="paragraph">
                  <wp:posOffset>-68580</wp:posOffset>
                </wp:positionV>
                <wp:extent cx="1676400" cy="914400"/>
                <wp:effectExtent l="0" t="0" r="19050" b="19050"/>
                <wp:wrapNone/>
                <wp:docPr id="1560495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29B20" w14:textId="70042EFF" w:rsidR="00956A9C" w:rsidRPr="00956A9C" w:rsidRDefault="00956A9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</w:t>
                            </w:r>
                            <w:proofErr w:type="gramStart"/>
                            <w:r w:rsidRPr="00956A9C">
                              <w:rPr>
                                <w:lang w:val="en-IN"/>
                              </w:rPr>
                              <w:t>Name:Pugalendhi</w:t>
                            </w:r>
                            <w:proofErr w:type="gramEnd"/>
                            <w:r w:rsidRPr="00956A9C">
                              <w:rPr>
                                <w:lang w:val="en-IN"/>
                              </w:rPr>
                              <w:t xml:space="preserve"> M</w:t>
                            </w:r>
                          </w:p>
                          <w:p w14:paraId="0000FF72" w14:textId="1F4CB027" w:rsidR="00956A9C" w:rsidRPr="00956A9C" w:rsidRDefault="00956A9C">
                            <w:pPr>
                              <w:rPr>
                                <w:lang w:val="en-IN"/>
                              </w:rPr>
                            </w:pPr>
                            <w:r w:rsidRPr="00956A9C">
                              <w:rPr>
                                <w:lang w:val="en-IN"/>
                              </w:rPr>
                              <w:t>Register No:192521325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1C7E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1pt;margin-top:-5.4pt;width:132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" fillcolor="white [3201]" strokeweight=".5pt">
                <v:textbox>
                  <w:txbxContent>
                    <w:p w14:paraId="4F729B20" w14:textId="70042EFF" w:rsidR="00956A9C" w:rsidRPr="00956A9C" w:rsidRDefault="00956A9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</w:t>
                      </w:r>
                      <w:proofErr w:type="gramStart"/>
                      <w:r w:rsidRPr="00956A9C">
                        <w:rPr>
                          <w:lang w:val="en-IN"/>
                        </w:rPr>
                        <w:t>Name:Pugalendhi</w:t>
                      </w:r>
                      <w:proofErr w:type="gramEnd"/>
                      <w:r w:rsidRPr="00956A9C">
                        <w:rPr>
                          <w:lang w:val="en-IN"/>
                        </w:rPr>
                        <w:t xml:space="preserve"> M</w:t>
                      </w:r>
                    </w:p>
                    <w:p w14:paraId="0000FF72" w14:textId="1F4CB027" w:rsidR="00956A9C" w:rsidRPr="00956A9C" w:rsidRDefault="00956A9C">
                      <w:pPr>
                        <w:rPr>
                          <w:lang w:val="en-IN"/>
                        </w:rPr>
                      </w:pPr>
                      <w:r w:rsidRPr="00956A9C">
                        <w:rPr>
                          <w:lang w:val="en-IN"/>
                        </w:rPr>
                        <w:t>Register No:192521325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</w:rPr>
        <w:t xml:space="preserve">                 </w:t>
      </w:r>
      <w:r>
        <w:rPr>
          <w:b/>
          <w:bCs/>
          <w:sz w:val="34"/>
          <w:szCs w:val="34"/>
        </w:rPr>
        <w:tab/>
      </w:r>
      <w:r>
        <w:rPr>
          <w:b/>
          <w:bCs/>
          <w:sz w:val="34"/>
          <w:szCs w:val="34"/>
        </w:rPr>
        <w:t>SIMATS ENGINEERIN</w:t>
      </w:r>
      <w:r>
        <w:rPr>
          <w:b/>
          <w:bCs/>
          <w:sz w:val="34"/>
          <w:szCs w:val="34"/>
        </w:rPr>
        <w:t xml:space="preserve">G                               </w:t>
      </w:r>
    </w:p>
    <w:p w14:paraId="115C3BD0" w14:textId="77777777" w:rsidR="00EF57E2" w:rsidRDefault="00000000" w:rsidP="00956A9C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A6F4ABE" w14:textId="77777777" w:rsidR="00EF57E2" w:rsidRDefault="00EF57E2" w:rsidP="00956A9C">
      <w:pPr>
        <w:rPr>
          <w:b/>
          <w:bCs/>
          <w:sz w:val="34"/>
          <w:szCs w:val="34"/>
        </w:rPr>
      </w:pPr>
    </w:p>
    <w:p w14:paraId="3A932CFF" w14:textId="77777777" w:rsidR="00EF57E2" w:rsidRDefault="00EF57E2">
      <w:pPr>
        <w:jc w:val="center"/>
        <w:rPr>
          <w:b/>
          <w:bCs/>
          <w:sz w:val="34"/>
          <w:szCs w:val="34"/>
        </w:rPr>
      </w:pPr>
    </w:p>
    <w:p w14:paraId="3B320189" w14:textId="5592A54A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871C8E1" w14:textId="1AEB413C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F6160E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3406A1" w14:textId="77777777" w:rsidR="00EF57E2" w:rsidRDefault="00EF57E2">
      <w:pPr>
        <w:rPr>
          <w:b/>
          <w:bCs/>
          <w:sz w:val="24"/>
          <w:szCs w:val="24"/>
        </w:rPr>
      </w:pPr>
    </w:p>
    <w:p w14:paraId="36EF0C61" w14:textId="77777777" w:rsidR="00EF57E2" w:rsidRDefault="00EF57E2">
      <w:pPr>
        <w:rPr>
          <w:b/>
          <w:bCs/>
          <w:sz w:val="24"/>
          <w:szCs w:val="24"/>
        </w:rPr>
      </w:pPr>
    </w:p>
    <w:p w14:paraId="0BBAC06E" w14:textId="77777777" w:rsidR="00EF57E2" w:rsidRDefault="00000000">
      <w:pPr>
        <w:rPr>
          <w:b/>
          <w:bCs/>
          <w:sz w:val="24"/>
          <w:szCs w:val="24"/>
        </w:rPr>
      </w:pPr>
      <w:r>
        <w:pict w14:anchorId="7C69A189">
          <v:rect id="_x0000_i1025" style="width:0;height:1.5pt" o:hralign="center" o:hrstd="t" o:hr="t" fillcolor="#a0a0a0" stroked="f"/>
        </w:pict>
      </w:r>
    </w:p>
    <w:p w14:paraId="1674F19D" w14:textId="77777777" w:rsidR="00EF57E2" w:rsidRDefault="00EF57E2">
      <w:pPr>
        <w:rPr>
          <w:b/>
          <w:bCs/>
          <w:sz w:val="24"/>
          <w:szCs w:val="24"/>
        </w:rPr>
      </w:pPr>
    </w:p>
    <w:p w14:paraId="1F65C99C" w14:textId="77777777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EF43AA5" w14:textId="77777777" w:rsidR="00EF57E2" w:rsidRDefault="00EF57E2">
      <w:pPr>
        <w:rPr>
          <w:b/>
          <w:bCs/>
          <w:sz w:val="24"/>
          <w:szCs w:val="24"/>
        </w:rPr>
      </w:pPr>
    </w:p>
    <w:p w14:paraId="1A7A7EAC" w14:textId="12EA5FCA" w:rsidR="00EF57E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685A3ED6" w14:textId="77777777" w:rsidR="00EF57E2" w:rsidRDefault="00EF57E2">
      <w:pPr>
        <w:rPr>
          <w:sz w:val="24"/>
          <w:szCs w:val="24"/>
        </w:rPr>
      </w:pPr>
    </w:p>
    <w:p w14:paraId="692973FA" w14:textId="77777777" w:rsidR="00EF57E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76532EA9" w14:textId="77777777" w:rsidR="00EF57E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031F85C" w14:textId="77777777" w:rsidR="00EF57E2" w:rsidRDefault="00EF57E2">
      <w:pPr>
        <w:rPr>
          <w:sz w:val="24"/>
          <w:szCs w:val="24"/>
        </w:rPr>
      </w:pPr>
    </w:p>
    <w:p w14:paraId="4811E213" w14:textId="77777777" w:rsidR="00EF57E2" w:rsidRDefault="00000000">
      <w:pPr>
        <w:rPr>
          <w:sz w:val="24"/>
          <w:szCs w:val="24"/>
        </w:rPr>
      </w:pPr>
      <w:r>
        <w:pict w14:anchorId="21FB7626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711AC818" w14:textId="77777777" w:rsidR="00EF57E2" w:rsidRDefault="00EF57E2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EF57E2" w14:paraId="2FBBEED5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7B2EB7" w14:textId="77777777" w:rsidR="00EF57E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F57E2" w14:paraId="0585B9C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3EBD" w14:textId="77777777" w:rsidR="00EF57E2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BEE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D4B5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DD39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EF57E2" w14:paraId="29A38C0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343099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57B7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E450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D1D34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0B1DDA0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3FFA0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BB2F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1DA96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8B7540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4048F34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42778B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D507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5CF5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E0271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2377D35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A9B4AC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0813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36F5C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23E793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1B58668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F44BE9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FB2B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06C14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EEB5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4282F1D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61A8F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3C30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DCE35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9CC01D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3D0BE36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84FF74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503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0C60F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5AEB90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6217255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1FDC6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4506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C194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7B5921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44F0B7A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FFAEEE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A8C4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4BE9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9DE1E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537668C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2865D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91EC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F967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1FC932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9E0CBC" w14:textId="77777777" w:rsidR="00EF57E2" w:rsidRDefault="00EF57E2">
      <w:pPr>
        <w:rPr>
          <w:sz w:val="24"/>
          <w:szCs w:val="24"/>
        </w:rPr>
      </w:pPr>
    </w:p>
    <w:p w14:paraId="5884BBF4" w14:textId="77777777" w:rsidR="00F6160E" w:rsidRDefault="00F6160E">
      <w:pPr>
        <w:rPr>
          <w:sz w:val="24"/>
          <w:szCs w:val="24"/>
        </w:rPr>
      </w:pPr>
    </w:p>
    <w:p w14:paraId="588FC444" w14:textId="0A4226C1" w:rsidR="00F6160E" w:rsidRDefault="00F6160E">
      <w:pPr>
        <w:rPr>
          <w:sz w:val="24"/>
          <w:szCs w:val="24"/>
        </w:rPr>
      </w:pPr>
      <w:r>
        <w:rPr>
          <w:sz w:val="24"/>
          <w:szCs w:val="24"/>
        </w:rPr>
        <w:t>1.ANSWER</w:t>
      </w:r>
    </w:p>
    <w:p w14:paraId="6287064C" w14:textId="12B67D94" w:rsidR="00F6160E" w:rsidRDefault="00F6160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FC62AA" wp14:editId="42EDF75A">
            <wp:extent cx="5733415" cy="5227320"/>
            <wp:effectExtent l="0" t="0" r="0" b="0"/>
            <wp:docPr id="13093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1692" name="Picture 1309321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407E" w14:textId="77777777" w:rsidR="00EF57E2" w:rsidRDefault="00EF57E2">
      <w:pPr>
        <w:rPr>
          <w:sz w:val="24"/>
          <w:szCs w:val="24"/>
        </w:rPr>
      </w:pPr>
    </w:p>
    <w:p w14:paraId="5C851B94" w14:textId="23F6BB21" w:rsidR="00F6160E" w:rsidRPr="00F6160E" w:rsidRDefault="00F6160E" w:rsidP="00F6160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</w:t>
      </w:r>
      <w:r w:rsidRPr="00F6160E">
        <w:rPr>
          <w:sz w:val="24"/>
          <w:szCs w:val="24"/>
          <w:lang w:val="en-IN"/>
        </w:rPr>
        <w:t>ere's the concept map linking all eight terms, built as propositions (concept → linking phrase → concept), the way CO1 asks you to trace relationships between data models, schemas, and ER components.</w:t>
      </w:r>
    </w:p>
    <w:p w14:paraId="797FF1CD" w14:textId="77777777" w:rsidR="00F6160E" w:rsidRPr="00F6160E" w:rsidRDefault="00F6160E" w:rsidP="00F6160E">
      <w:pPr>
        <w:rPr>
          <w:sz w:val="24"/>
          <w:szCs w:val="24"/>
          <w:lang w:val="en-IN"/>
        </w:rPr>
      </w:pPr>
      <w:r w:rsidRPr="00F6160E">
        <w:rPr>
          <w:sz w:val="24"/>
          <w:szCs w:val="24"/>
          <w:lang w:val="en-IN"/>
        </w:rPr>
        <w:t>A quick walk-through of the logic behind it:</w:t>
      </w:r>
    </w:p>
    <w:p w14:paraId="3C6C3B09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lastRenderedPageBreak/>
        <w:t>DBMS uses a Data Model</w:t>
      </w:r>
      <w:r w:rsidRPr="00F6160E">
        <w:rPr>
          <w:sz w:val="24"/>
          <w:szCs w:val="24"/>
          <w:lang w:val="en-IN"/>
        </w:rPr>
        <w:t xml:space="preserve"> to organize data conceptually, and </w:t>
      </w:r>
      <w:r w:rsidRPr="00F6160E">
        <w:rPr>
          <w:b/>
          <w:bCs/>
          <w:sz w:val="24"/>
          <w:szCs w:val="24"/>
          <w:lang w:val="en-IN"/>
        </w:rPr>
        <w:t>DBMS defines the Schema</w:t>
      </w:r>
      <w:r w:rsidRPr="00F6160E">
        <w:rPr>
          <w:sz w:val="24"/>
          <w:szCs w:val="24"/>
          <w:lang w:val="en-IN"/>
        </w:rPr>
        <w:t>, which is the overall logical structure of the database.</w:t>
      </w:r>
    </w:p>
    <w:p w14:paraId="1F21A1F6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Data Model is represented as an ER diagram</w:t>
      </w:r>
      <w:r w:rsidRPr="00F6160E">
        <w:rPr>
          <w:sz w:val="24"/>
          <w:szCs w:val="24"/>
          <w:lang w:val="en-IN"/>
        </w:rPr>
        <w:t xml:space="preserve"> — the ER diagram is the concrete tool used to express a data model at the conceptual level.</w:t>
      </w:r>
    </w:p>
    <w:p w14:paraId="684F1E1A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Schema occurs as an Instance</w:t>
      </w:r>
      <w:r w:rsidRPr="00F6160E">
        <w:rPr>
          <w:sz w:val="24"/>
          <w:szCs w:val="24"/>
          <w:lang w:val="en-IN"/>
        </w:rPr>
        <w:t xml:space="preserve"> — the schema is the fixed design (like a blueprint), while an instance is the actual data present at a given moment in time.</w:t>
      </w:r>
    </w:p>
    <w:p w14:paraId="3E42AD14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ER diagram consists of Entity and Relationship</w:t>
      </w:r>
      <w:r w:rsidRPr="00F6160E">
        <w:rPr>
          <w:sz w:val="24"/>
          <w:szCs w:val="24"/>
          <w:lang w:val="en-IN"/>
        </w:rPr>
        <w:t xml:space="preserve"> — these are the two core building blocks of any ER diagram.</w:t>
      </w:r>
    </w:p>
    <w:p w14:paraId="1EF6A5BE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Entity is described by Attribute</w:t>
      </w:r>
      <w:r w:rsidRPr="00F6160E">
        <w:rPr>
          <w:sz w:val="24"/>
          <w:szCs w:val="24"/>
          <w:lang w:val="en-IN"/>
        </w:rPr>
        <w:t xml:space="preserve"> — attributes are the properties that characterize an entity (e.g., a </w:t>
      </w:r>
      <w:proofErr w:type="gramStart"/>
      <w:r w:rsidRPr="00F6160E">
        <w:rPr>
          <w:sz w:val="24"/>
          <w:szCs w:val="24"/>
          <w:lang w:val="en-IN"/>
        </w:rPr>
        <w:t>Student</w:t>
      </w:r>
      <w:proofErr w:type="gramEnd"/>
      <w:r w:rsidRPr="00F6160E">
        <w:rPr>
          <w:sz w:val="24"/>
          <w:szCs w:val="24"/>
          <w:lang w:val="en-IN"/>
        </w:rPr>
        <w:t xml:space="preserve"> entity described by name, roll number).</w:t>
      </w:r>
    </w:p>
    <w:p w14:paraId="77413CD1" w14:textId="77777777" w:rsid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Entity participates in Relationship</w:t>
      </w:r>
      <w:r w:rsidRPr="00F6160E">
        <w:rPr>
          <w:sz w:val="24"/>
          <w:szCs w:val="24"/>
          <w:lang w:val="en-IN"/>
        </w:rPr>
        <w:t xml:space="preserve"> — relationships capture how two or more entities are associated (e.g., Student </w:t>
      </w:r>
      <w:proofErr w:type="spellStart"/>
      <w:r w:rsidRPr="00F6160E">
        <w:rPr>
          <w:i/>
          <w:iCs/>
          <w:sz w:val="24"/>
          <w:szCs w:val="24"/>
          <w:lang w:val="en-IN"/>
        </w:rPr>
        <w:t>enrolls</w:t>
      </w:r>
      <w:proofErr w:type="spellEnd"/>
      <w:r w:rsidRPr="00F6160E">
        <w:rPr>
          <w:i/>
          <w:iCs/>
          <w:sz w:val="24"/>
          <w:szCs w:val="24"/>
          <w:lang w:val="en-IN"/>
        </w:rPr>
        <w:t xml:space="preserve"> in</w:t>
      </w:r>
      <w:r w:rsidRPr="00F6160E">
        <w:rPr>
          <w:sz w:val="24"/>
          <w:szCs w:val="24"/>
          <w:lang w:val="en-IN"/>
        </w:rPr>
        <w:t xml:space="preserve"> Course).</w:t>
      </w:r>
    </w:p>
    <w:p w14:paraId="22649B44" w14:textId="77777777" w:rsidR="00F6160E" w:rsidRDefault="00F6160E" w:rsidP="00F6160E">
      <w:pPr>
        <w:ind w:left="720"/>
        <w:rPr>
          <w:b/>
          <w:bCs/>
          <w:sz w:val="24"/>
          <w:szCs w:val="24"/>
          <w:lang w:val="en-IN"/>
        </w:rPr>
      </w:pPr>
    </w:p>
    <w:p w14:paraId="44F11A26" w14:textId="77777777" w:rsidR="00F6160E" w:rsidRDefault="00F6160E" w:rsidP="00F6160E">
      <w:pPr>
        <w:ind w:left="720"/>
        <w:rPr>
          <w:b/>
          <w:bCs/>
          <w:sz w:val="24"/>
          <w:szCs w:val="24"/>
          <w:lang w:val="en-IN"/>
        </w:rPr>
      </w:pPr>
    </w:p>
    <w:p w14:paraId="3AC10092" w14:textId="7C3C4142" w:rsidR="00F6160E" w:rsidRDefault="00F6160E" w:rsidP="00F6160E">
      <w:pPr>
        <w:ind w:left="72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2.ANSWER</w:t>
      </w:r>
    </w:p>
    <w:p w14:paraId="5B35B9BD" w14:textId="77777777" w:rsidR="00F6160E" w:rsidRPr="00F6160E" w:rsidRDefault="00F6160E" w:rsidP="00F6160E">
      <w:pPr>
        <w:ind w:left="720"/>
        <w:rPr>
          <w:sz w:val="24"/>
          <w:szCs w:val="24"/>
          <w:lang w:val="en-IN"/>
        </w:rPr>
      </w:pPr>
    </w:p>
    <w:p w14:paraId="65EE83AC" w14:textId="77777777" w:rsidR="00F6160E" w:rsidRPr="00F6160E" w:rsidRDefault="00F6160E" w:rsidP="00F6160E">
      <w:pPr>
        <w:rPr>
          <w:sz w:val="24"/>
          <w:szCs w:val="24"/>
          <w:lang w:val="en-IN"/>
        </w:rPr>
      </w:pPr>
      <w:r w:rsidRPr="00F6160E">
        <w:rPr>
          <w:sz w:val="24"/>
          <w:szCs w:val="24"/>
          <w:lang w:val="en-IN"/>
        </w:rPr>
        <w:t>This map reads top to bottom as one continuous chain, which is the cleanest way to show where each type of independence sits in the architecture:</w:t>
      </w:r>
    </w:p>
    <w:p w14:paraId="0A3E38AD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Users access data through the External level</w:t>
      </w:r>
      <w:r w:rsidRPr="00F6160E">
        <w:rPr>
          <w:sz w:val="24"/>
          <w:szCs w:val="24"/>
          <w:lang w:val="en-IN"/>
        </w:rPr>
        <w:t xml:space="preserve"> — each user or application only sees the view relevant to them (subschemas).</w:t>
      </w:r>
    </w:p>
    <w:p w14:paraId="1010FA80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External level enabled by Logical Data Independence, which shields it from changes to the Conceptual level</w:t>
      </w:r>
      <w:r w:rsidRPr="00F6160E">
        <w:rPr>
          <w:sz w:val="24"/>
          <w:szCs w:val="24"/>
          <w:lang w:val="en-IN"/>
        </w:rPr>
        <w:t xml:space="preserve"> — you can add a table, split an entity, or restructure the global schema, and existing user views keep working unchanged.</w:t>
      </w:r>
    </w:p>
    <w:p w14:paraId="7666B612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Conceptual level enabled by Physical Data Independence, which shields it from changes to the Internal level</w:t>
      </w:r>
      <w:r w:rsidRPr="00F6160E">
        <w:rPr>
          <w:sz w:val="24"/>
          <w:szCs w:val="24"/>
          <w:lang w:val="en-IN"/>
        </w:rPr>
        <w:t xml:space="preserve"> — you can change indexing, file organization, or storage devices without touching the conceptual schema or any application built on it.</w:t>
      </w:r>
    </w:p>
    <w:p w14:paraId="5D63CBDF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Internal level maps onto the stored database</w:t>
      </w:r>
      <w:r w:rsidRPr="00F6160E">
        <w:rPr>
          <w:sz w:val="24"/>
          <w:szCs w:val="24"/>
          <w:lang w:val="en-IN"/>
        </w:rPr>
        <w:t xml:space="preserve"> — the actual bits and blocks on disk.</w:t>
      </w:r>
    </w:p>
    <w:p w14:paraId="7CA57064" w14:textId="1DDC5F0A" w:rsidR="00F6160E" w:rsidRDefault="00F6160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70440AF" wp14:editId="69DF9F45">
            <wp:extent cx="5733415" cy="6744970"/>
            <wp:effectExtent l="0" t="0" r="0" b="0"/>
            <wp:docPr id="974911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1846" name="Picture 974911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FC9A" w14:textId="77777777" w:rsidR="00F6160E" w:rsidRDefault="00F6160E"/>
    <w:p w14:paraId="0672E48C" w14:textId="77777777" w:rsidR="00F6160E" w:rsidRDefault="00F6160E"/>
    <w:p w14:paraId="75D261FA" w14:textId="6C3D4026" w:rsidR="00F6160E" w:rsidRDefault="00F6160E">
      <w:r>
        <w:t>3.ANSWER</w:t>
      </w:r>
    </w:p>
    <w:p w14:paraId="29B81E34" w14:textId="77777777" w:rsidR="00F6160E" w:rsidRDefault="00F6160E"/>
    <w:p w14:paraId="0F354D78" w14:textId="238A2174" w:rsidR="00F6160E" w:rsidRDefault="00C84FC4">
      <w:r>
        <w:rPr>
          <w:noProof/>
        </w:rPr>
        <w:lastRenderedPageBreak/>
        <w:drawing>
          <wp:inline distT="0" distB="0" distL="0" distR="0" wp14:anchorId="0532347D" wp14:editId="4DE46B36">
            <wp:extent cx="5733415" cy="3878580"/>
            <wp:effectExtent l="0" t="0" r="0" b="0"/>
            <wp:docPr id="993523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23139" name="Picture 9935231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4E0" w14:textId="2AA58365" w:rsidR="00C84FC4" w:rsidRDefault="00C84FC4">
      <w:r w:rsidRPr="00C84FC4">
        <w:rPr>
          <w:b/>
          <w:bCs/>
        </w:rPr>
        <w:t>File-based systems vs database systems</w:t>
      </w:r>
      <w:r w:rsidRPr="00C84FC4">
        <w:t xml:space="preserve"> — this map shows the problems file-based systems create and how DBMS resolves each one, converging into the benefit of data independence.</w:t>
      </w:r>
    </w:p>
    <w:p w14:paraId="34E709A8" w14:textId="77777777" w:rsidR="00C84FC4" w:rsidRDefault="00C84FC4"/>
    <w:p w14:paraId="6B3046BF" w14:textId="544A1E74" w:rsidR="00C84FC4" w:rsidRDefault="00C84FC4">
      <w:r>
        <w:t>4.ANSWER</w:t>
      </w:r>
    </w:p>
    <w:p w14:paraId="3AF9A3D6" w14:textId="77777777" w:rsidR="00C84FC4" w:rsidRDefault="00C84FC4"/>
    <w:p w14:paraId="5F916A13" w14:textId="3E60F293" w:rsidR="00C84FC4" w:rsidRDefault="00C84FC4">
      <w:r>
        <w:rPr>
          <w:noProof/>
        </w:rPr>
        <w:drawing>
          <wp:inline distT="0" distB="0" distL="0" distR="0" wp14:anchorId="2846D356" wp14:editId="237801A9">
            <wp:extent cx="5733415" cy="3794125"/>
            <wp:effectExtent l="0" t="0" r="0" b="0"/>
            <wp:docPr id="2047272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72694" name="Picture 20472726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9F20" w14:textId="58B2FB64" w:rsidR="00C84FC4" w:rsidRDefault="00C84FC4">
      <w:r>
        <w:lastRenderedPageBreak/>
        <w:t>5.ANSWER</w:t>
      </w:r>
    </w:p>
    <w:p w14:paraId="261A0E25" w14:textId="77777777" w:rsidR="00C84FC4" w:rsidRDefault="00C84FC4"/>
    <w:p w14:paraId="1AE071A7" w14:textId="7FC33828" w:rsidR="00EB7342" w:rsidRDefault="00EB7342">
      <w:r>
        <w:rPr>
          <w:noProof/>
        </w:rPr>
        <w:drawing>
          <wp:inline distT="0" distB="0" distL="0" distR="0" wp14:anchorId="7F4E49C4" wp14:editId="239D27D7">
            <wp:extent cx="5733415" cy="3794125"/>
            <wp:effectExtent l="0" t="0" r="0" b="0"/>
            <wp:docPr id="721038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8082" name="Picture 7210380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942" w14:textId="4D407CE8" w:rsidR="00C84FC4" w:rsidRDefault="00C84FC4"/>
    <w:p w14:paraId="50DC9223" w14:textId="77777777" w:rsidR="00EB7342" w:rsidRDefault="00EB7342"/>
    <w:p w14:paraId="656B1A2B" w14:textId="4FC69B6C" w:rsidR="00EB7342" w:rsidRDefault="00EB7342">
      <w:r>
        <w:t>6.ANSWER</w:t>
      </w:r>
    </w:p>
    <w:p w14:paraId="02186305" w14:textId="77777777" w:rsidR="00EB7342" w:rsidRDefault="00EB7342"/>
    <w:p w14:paraId="68669FB5" w14:textId="6F9A411D" w:rsidR="00EB7342" w:rsidRDefault="00EB7342">
      <w:r>
        <w:rPr>
          <w:noProof/>
        </w:rPr>
        <w:drawing>
          <wp:inline distT="0" distB="0" distL="0" distR="0" wp14:anchorId="18DB63DC" wp14:editId="00BB118E">
            <wp:extent cx="5733415" cy="3794125"/>
            <wp:effectExtent l="0" t="0" r="0" b="0"/>
            <wp:docPr id="109789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895" name="Picture 1097898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F606" w14:textId="6E9BC588" w:rsidR="00EB7342" w:rsidRDefault="00EB7342">
      <w:r>
        <w:lastRenderedPageBreak/>
        <w:t>7.ANSWER</w:t>
      </w:r>
    </w:p>
    <w:p w14:paraId="3A3BCC87" w14:textId="77777777" w:rsidR="00EB7342" w:rsidRDefault="00EB7342"/>
    <w:p w14:paraId="727AB71B" w14:textId="7B47BD99" w:rsidR="00EB7342" w:rsidRDefault="00EB7342">
      <w:r>
        <w:rPr>
          <w:noProof/>
        </w:rPr>
        <w:drawing>
          <wp:inline distT="0" distB="0" distL="0" distR="0" wp14:anchorId="0A4182EF" wp14:editId="3E273222">
            <wp:extent cx="5733415" cy="6744970"/>
            <wp:effectExtent l="0" t="0" r="0" b="0"/>
            <wp:docPr id="1132682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82056" name="Picture 11326820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C20A" w14:textId="5A873E56" w:rsidR="00EB7342" w:rsidRDefault="00EB7342">
      <w:r>
        <w:t>8.ANSWER</w:t>
      </w:r>
    </w:p>
    <w:p w14:paraId="76E891B7" w14:textId="77777777" w:rsidR="00EB7342" w:rsidRDefault="00EB7342"/>
    <w:p w14:paraId="38F22FF9" w14:textId="7B715D5A" w:rsidR="00EB7342" w:rsidRDefault="00622D96">
      <w:r w:rsidRPr="00622D96">
        <w:t>Data models mapped to real-world applications and their suitability</w:t>
      </w:r>
    </w:p>
    <w:p w14:paraId="6F7D3C41" w14:textId="135C7CDA" w:rsidR="00622D96" w:rsidRDefault="00622D96">
      <w:r>
        <w:rPr>
          <w:noProof/>
        </w:rPr>
        <w:lastRenderedPageBreak/>
        <w:drawing>
          <wp:inline distT="0" distB="0" distL="0" distR="0" wp14:anchorId="5E2E67E6" wp14:editId="7B028D73">
            <wp:extent cx="5733415" cy="3794125"/>
            <wp:effectExtent l="0" t="0" r="0" b="0"/>
            <wp:docPr id="1632777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7928" name="Picture 16327779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5AD9" w14:textId="77777777" w:rsidR="00622D96" w:rsidRDefault="00622D96"/>
    <w:p w14:paraId="4BF2D724" w14:textId="195EFF95" w:rsidR="00622D96" w:rsidRDefault="00622D96">
      <w:r>
        <w:t>9.ANSWER</w:t>
      </w:r>
    </w:p>
    <w:p w14:paraId="18A230FF" w14:textId="77777777" w:rsidR="00622D96" w:rsidRDefault="00622D96"/>
    <w:p w14:paraId="734CD716" w14:textId="77777777" w:rsidR="00622D96" w:rsidRDefault="00622D96"/>
    <w:p w14:paraId="79A3E3C3" w14:textId="65E46D43" w:rsidR="00622D96" w:rsidRDefault="00622D96">
      <w:r>
        <w:rPr>
          <w:noProof/>
        </w:rPr>
        <w:drawing>
          <wp:inline distT="0" distB="0" distL="0" distR="0" wp14:anchorId="34FEB427" wp14:editId="25319A8B">
            <wp:extent cx="5733415" cy="3794125"/>
            <wp:effectExtent l="0" t="0" r="0" b="0"/>
            <wp:docPr id="893960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0728" name="Picture 8939607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B000" w14:textId="77777777" w:rsidR="00622D96" w:rsidRDefault="00622D96"/>
    <w:p w14:paraId="2BEF61B8" w14:textId="77777777" w:rsidR="00622D96" w:rsidRDefault="00622D96"/>
    <w:p w14:paraId="0C7DA927" w14:textId="39C505EA" w:rsidR="00622D96" w:rsidRDefault="00622D96">
      <w:r>
        <w:lastRenderedPageBreak/>
        <w:t>10.ANSWER</w:t>
      </w:r>
    </w:p>
    <w:p w14:paraId="1FFBD050" w14:textId="77777777" w:rsidR="00622D96" w:rsidRDefault="00622D96"/>
    <w:p w14:paraId="55A1BBB9" w14:textId="26C2B6DF" w:rsidR="00622D96" w:rsidRDefault="00622D96">
      <w:r>
        <w:rPr>
          <w:noProof/>
        </w:rPr>
        <w:drawing>
          <wp:inline distT="0" distB="0" distL="0" distR="0" wp14:anchorId="16EE3D51" wp14:editId="054E3AC7">
            <wp:extent cx="5733415" cy="3794125"/>
            <wp:effectExtent l="0" t="0" r="0" b="0"/>
            <wp:docPr id="1396629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9131" name="Picture 13966291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A601" w14:textId="198488B8" w:rsidR="00EB7342" w:rsidRDefault="00000000">
      <w:r>
        <w:pict w14:anchorId="69E7B46D">
          <v:rect id="_x0000_i1027" style="width:0;height:1.5pt" o:hralign="center" o:hrstd="t" o:hr="t" fillcolor="#a0a0a0" stroked="f"/>
        </w:pict>
      </w:r>
    </w:p>
    <w:p w14:paraId="2CA5C3E9" w14:textId="03193700" w:rsidR="00EF57E2" w:rsidRDefault="00EF57E2">
      <w:pPr>
        <w:rPr>
          <w:b/>
          <w:bCs/>
          <w:sz w:val="24"/>
          <w:szCs w:val="24"/>
        </w:rPr>
      </w:pPr>
    </w:p>
    <w:p w14:paraId="6E599F74" w14:textId="77777777" w:rsidR="00EF57E2" w:rsidRDefault="00EF57E2">
      <w:pPr>
        <w:rPr>
          <w:b/>
          <w:bCs/>
          <w:sz w:val="24"/>
          <w:szCs w:val="24"/>
        </w:rPr>
      </w:pPr>
    </w:p>
    <w:p w14:paraId="7F470EDC" w14:textId="77777777" w:rsidR="00EF57E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4121983" w14:textId="77777777" w:rsidR="00EF57E2" w:rsidRDefault="00EF57E2">
      <w:pPr>
        <w:rPr>
          <w:i/>
          <w:iCs/>
          <w:sz w:val="24"/>
          <w:szCs w:val="24"/>
        </w:rPr>
      </w:pPr>
    </w:p>
    <w:p w14:paraId="25699FB7" w14:textId="3E9E0702" w:rsidR="00EF57E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</w:t>
      </w:r>
      <w:r w:rsidR="00622D96">
        <w:rPr>
          <w:i/>
          <w:iCs/>
          <w:sz w:val="24"/>
          <w:szCs w:val="24"/>
        </w:rPr>
        <w:t>Pugalendhi M/192521325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60210340" w14:textId="77777777" w:rsidR="00EF57E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D868AEF" w14:textId="5631A2D7" w:rsidR="00EF57E2" w:rsidRDefault="00622D96">
      <w:pPr>
        <w:rPr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940ED38" wp14:editId="5E3A8005">
            <wp:extent cx="1219200" cy="478551"/>
            <wp:effectExtent l="0" t="0" r="0" b="0"/>
            <wp:docPr id="11236512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1284" name="Picture 11236512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255" cy="50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E71D" w14:textId="01CB22D8" w:rsidR="00EF57E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18B19C8" w14:textId="77777777" w:rsidR="00EF57E2" w:rsidRDefault="00EF57E2">
      <w:pPr>
        <w:rPr>
          <w:sz w:val="24"/>
          <w:szCs w:val="24"/>
        </w:rPr>
      </w:pPr>
    </w:p>
    <w:p w14:paraId="5068C3C1" w14:textId="77777777" w:rsidR="00EF57E2" w:rsidRDefault="00EF57E2">
      <w:pPr>
        <w:rPr>
          <w:i/>
          <w:iCs/>
          <w:sz w:val="24"/>
          <w:szCs w:val="24"/>
        </w:rPr>
      </w:pPr>
    </w:p>
    <w:p w14:paraId="5E2AA27F" w14:textId="77777777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4A8D035" w14:textId="77777777" w:rsidR="00EF57E2" w:rsidRDefault="00EF57E2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EF57E2" w14:paraId="29656FD2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B48549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0E164A5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1DECE4F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B9D614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FAA8E15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D19949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EF57E2" w14:paraId="782BF2F8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8968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72483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0853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45238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231F43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limited concepts; some are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31CFD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Fails to identify essential concepts</w:t>
            </w:r>
          </w:p>
        </w:tc>
      </w:tr>
      <w:tr w:rsidR="00EF57E2" w14:paraId="488F66C1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504D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853FF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B42F1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3E134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376EF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69001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EF57E2" w14:paraId="36E01F87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5E5A3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76ACB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8B9A7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6EF38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40FF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60BD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EF57E2" w14:paraId="5256D90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4646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2C92B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C3304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DE35D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8487E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1DE37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EF57E2" w14:paraId="500820E6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0642A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F86D0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38E17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EC87E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E763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92FB6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2E2F1D7" w14:textId="77777777" w:rsidR="00EF57E2" w:rsidRDefault="00EF57E2">
      <w:pPr>
        <w:rPr>
          <w:sz w:val="24"/>
          <w:szCs w:val="24"/>
        </w:rPr>
      </w:pPr>
    </w:p>
    <w:p w14:paraId="3764C097" w14:textId="77777777" w:rsidR="00EF57E2" w:rsidRDefault="00EF57E2">
      <w:pPr>
        <w:rPr>
          <w:sz w:val="24"/>
          <w:szCs w:val="24"/>
        </w:rPr>
      </w:pPr>
    </w:p>
    <w:p w14:paraId="2F3D2185" w14:textId="77777777" w:rsidR="00EF57E2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73BBBCA" wp14:editId="29A0115F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EF57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3F43" w14:textId="77777777" w:rsidR="007E2F40" w:rsidRDefault="007E2F40">
      <w:pPr>
        <w:spacing w:line="240" w:lineRule="auto"/>
      </w:pPr>
      <w:r>
        <w:separator/>
      </w:r>
    </w:p>
  </w:endnote>
  <w:endnote w:type="continuationSeparator" w:id="0">
    <w:p w14:paraId="345DBEF1" w14:textId="77777777" w:rsidR="007E2F40" w:rsidRDefault="007E2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344C39-BD55-4828-838E-623F1B8D63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89A5C4-E929-4EBA-863B-818ED1CCC1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AB74" w14:textId="77777777" w:rsidR="007E2F40" w:rsidRDefault="007E2F40">
      <w:r>
        <w:separator/>
      </w:r>
    </w:p>
  </w:footnote>
  <w:footnote w:type="continuationSeparator" w:id="0">
    <w:p w14:paraId="1109338A" w14:textId="77777777" w:rsidR="007E2F40" w:rsidRDefault="007E2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2CA4"/>
    <w:multiLevelType w:val="multilevel"/>
    <w:tmpl w:val="AE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132D"/>
    <w:multiLevelType w:val="multilevel"/>
    <w:tmpl w:val="A46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C2F2C"/>
    <w:multiLevelType w:val="multilevel"/>
    <w:tmpl w:val="AA2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2826">
    <w:abstractNumId w:val="1"/>
  </w:num>
  <w:num w:numId="2" w16cid:durableId="1373505626">
    <w:abstractNumId w:val="0"/>
  </w:num>
  <w:num w:numId="3" w16cid:durableId="1843356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212E80"/>
    <w:rsid w:val="00250D99"/>
    <w:rsid w:val="003C28D9"/>
    <w:rsid w:val="004127C6"/>
    <w:rsid w:val="00415BA3"/>
    <w:rsid w:val="00435F7B"/>
    <w:rsid w:val="00477254"/>
    <w:rsid w:val="00492281"/>
    <w:rsid w:val="004B71F2"/>
    <w:rsid w:val="00547D24"/>
    <w:rsid w:val="00622D96"/>
    <w:rsid w:val="00652EE0"/>
    <w:rsid w:val="006E6894"/>
    <w:rsid w:val="007A356A"/>
    <w:rsid w:val="007A5755"/>
    <w:rsid w:val="007E2F40"/>
    <w:rsid w:val="00945738"/>
    <w:rsid w:val="00956A9C"/>
    <w:rsid w:val="009F421A"/>
    <w:rsid w:val="00A026F7"/>
    <w:rsid w:val="00A04D5B"/>
    <w:rsid w:val="00A965CC"/>
    <w:rsid w:val="00B74CF2"/>
    <w:rsid w:val="00C15267"/>
    <w:rsid w:val="00C84FC4"/>
    <w:rsid w:val="00CD41D5"/>
    <w:rsid w:val="00D865CE"/>
    <w:rsid w:val="00DE0B00"/>
    <w:rsid w:val="00EB7342"/>
    <w:rsid w:val="00EF2E03"/>
    <w:rsid w:val="00EF57E2"/>
    <w:rsid w:val="00F6160E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9FFA"/>
  <w15:docId w15:val="{E0851F93-D58E-49CA-8B24-B7D2EDBC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F61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pugalendhi M</cp:lastModifiedBy>
  <cp:revision>6</cp:revision>
  <dcterms:created xsi:type="dcterms:W3CDTF">2026-04-09T07:15:00Z</dcterms:created>
  <dcterms:modified xsi:type="dcterms:W3CDTF">2026-07-27T05:52:00Z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