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8195" w14:textId="77777777" w:rsidR="00F01E6F" w:rsidRDefault="000F3397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8CC8196" w14:textId="77777777" w:rsidR="00F01E6F" w:rsidRDefault="000F3397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8CC8197" w14:textId="77777777" w:rsidR="00F01E6F" w:rsidRDefault="00F01E6F">
      <w:pPr>
        <w:pStyle w:val="BodyText"/>
        <w:rPr>
          <w:rFonts w:ascii="Arial"/>
          <w:b/>
          <w:sz w:val="28"/>
        </w:rPr>
      </w:pPr>
    </w:p>
    <w:p w14:paraId="48CC8198" w14:textId="77777777" w:rsidR="00F01E6F" w:rsidRDefault="00F01E6F">
      <w:pPr>
        <w:pStyle w:val="BodyText"/>
        <w:spacing w:before="304"/>
        <w:rPr>
          <w:rFonts w:ascii="Arial"/>
          <w:b/>
          <w:sz w:val="28"/>
        </w:rPr>
      </w:pPr>
    </w:p>
    <w:p w14:paraId="48CC8199" w14:textId="77777777" w:rsidR="00F01E6F" w:rsidRDefault="000F3397">
      <w:pPr>
        <w:pStyle w:val="Heading4"/>
        <w:tabs>
          <w:tab w:val="left" w:pos="2182"/>
        </w:tabs>
        <w:spacing w:line="276" w:lineRule="auto"/>
        <w:ind w:right="3671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48CC819A" w14:textId="77777777" w:rsidR="00F01E6F" w:rsidRDefault="00F01E6F">
      <w:pPr>
        <w:pStyle w:val="BodyText"/>
        <w:rPr>
          <w:rFonts w:ascii="Arial"/>
          <w:b/>
          <w:sz w:val="20"/>
        </w:rPr>
      </w:pPr>
    </w:p>
    <w:p w14:paraId="48CC819B" w14:textId="77777777" w:rsidR="00F01E6F" w:rsidRDefault="00F01E6F">
      <w:pPr>
        <w:pStyle w:val="BodyText"/>
        <w:rPr>
          <w:rFonts w:ascii="Arial"/>
          <w:b/>
          <w:sz w:val="20"/>
        </w:rPr>
      </w:pPr>
    </w:p>
    <w:p w14:paraId="48CC819C" w14:textId="77777777" w:rsidR="00F01E6F" w:rsidRDefault="000F3397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CC8320" wp14:editId="48CC8321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CC0F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CC819D" w14:textId="77777777" w:rsidR="00F01E6F" w:rsidRDefault="00F01E6F">
      <w:pPr>
        <w:pStyle w:val="BodyText"/>
        <w:spacing w:before="147"/>
        <w:rPr>
          <w:rFonts w:ascii="Arial"/>
          <w:b/>
        </w:rPr>
      </w:pPr>
    </w:p>
    <w:p w14:paraId="48CC819E" w14:textId="77777777" w:rsidR="00F01E6F" w:rsidRDefault="000F3397">
      <w:pPr>
        <w:pStyle w:val="Heading4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48CC819F" w14:textId="77777777" w:rsidR="00F01E6F" w:rsidRDefault="00F01E6F">
      <w:pPr>
        <w:pStyle w:val="BodyText"/>
        <w:spacing w:before="83"/>
        <w:rPr>
          <w:rFonts w:ascii="Arial"/>
          <w:b/>
        </w:rPr>
      </w:pPr>
    </w:p>
    <w:p w14:paraId="48CC81A0" w14:textId="77777777" w:rsidR="00F01E6F" w:rsidRDefault="000F3397">
      <w:pPr>
        <w:spacing w:line="276" w:lineRule="auto"/>
        <w:ind w:left="23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48CC81A1" w14:textId="77777777" w:rsidR="00F01E6F" w:rsidRDefault="00F01E6F">
      <w:pPr>
        <w:pStyle w:val="BodyText"/>
        <w:spacing w:before="41"/>
        <w:rPr>
          <w:rFonts w:ascii="Arial MT"/>
        </w:rPr>
      </w:pPr>
    </w:p>
    <w:p w14:paraId="48CC81A2" w14:textId="77777777" w:rsidR="00F01E6F" w:rsidRDefault="000F3397">
      <w:pPr>
        <w:pStyle w:val="BodyText"/>
        <w:spacing w:line="276" w:lineRule="auto"/>
        <w:ind w:left="23" w:right="4400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Mock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Interview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(Low) Assessment Tool Weightage: 30%</w:t>
      </w:r>
    </w:p>
    <w:p w14:paraId="48CC81A3" w14:textId="77777777" w:rsidR="00F01E6F" w:rsidRDefault="00F01E6F">
      <w:pPr>
        <w:pStyle w:val="BodyText"/>
        <w:rPr>
          <w:rFonts w:ascii="Arial MT"/>
          <w:sz w:val="20"/>
        </w:rPr>
      </w:pPr>
    </w:p>
    <w:p w14:paraId="48CC81A5" w14:textId="7A2A72AF" w:rsidR="00F01E6F" w:rsidRPr="00304CEA" w:rsidRDefault="000F3397" w:rsidP="00304CEA">
      <w:pPr>
        <w:pStyle w:val="BodyText"/>
        <w:spacing w:before="2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CC8322" wp14:editId="48CC8323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90C2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CC81A6" w14:textId="77777777" w:rsidR="00F01E6F" w:rsidRDefault="00F01E6F">
      <w:pPr>
        <w:pStyle w:val="BodyText"/>
        <w:spacing w:before="115"/>
        <w:rPr>
          <w:rFonts w:ascii="Arial MT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01E6F" w14:paraId="48CC81A8" w14:textId="77777777">
        <w:trPr>
          <w:trHeight w:val="560"/>
        </w:trPr>
        <w:tc>
          <w:tcPr>
            <w:tcW w:w="9360" w:type="dxa"/>
            <w:gridSpan w:val="4"/>
          </w:tcPr>
          <w:p w14:paraId="48CC81A7" w14:textId="77777777" w:rsidR="00F01E6F" w:rsidRDefault="000F3397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F01E6F" w14:paraId="48CC81AE" w14:textId="77777777">
        <w:trPr>
          <w:trHeight w:val="699"/>
        </w:trPr>
        <w:tc>
          <w:tcPr>
            <w:tcW w:w="680" w:type="dxa"/>
          </w:tcPr>
          <w:p w14:paraId="48CC81A9" w14:textId="77777777" w:rsidR="00F01E6F" w:rsidRDefault="000F3397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8CC81AA" w14:textId="77777777" w:rsidR="00F01E6F" w:rsidRDefault="000F3397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48CC81AB" w14:textId="77777777" w:rsidR="00F01E6F" w:rsidRDefault="000F3397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48CC81AC" w14:textId="77777777" w:rsidR="00F01E6F" w:rsidRDefault="000F3397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8CC81AD" w14:textId="77777777" w:rsidR="00F01E6F" w:rsidRDefault="000F3397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01E6F" w14:paraId="48CC81B4" w14:textId="77777777">
        <w:trPr>
          <w:trHeight w:val="720"/>
        </w:trPr>
        <w:tc>
          <w:tcPr>
            <w:tcW w:w="680" w:type="dxa"/>
          </w:tcPr>
          <w:p w14:paraId="48CC81AF" w14:textId="77777777" w:rsidR="00F01E6F" w:rsidRDefault="000F3397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8CC81B0" w14:textId="77777777" w:rsidR="00F01E6F" w:rsidRDefault="000F3397">
            <w:pPr>
              <w:pStyle w:val="TableParagraph"/>
              <w:spacing w:before="88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steps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does a query optimizer decide the best execution plan?'</w:t>
            </w:r>
          </w:p>
        </w:tc>
        <w:tc>
          <w:tcPr>
            <w:tcW w:w="1700" w:type="dxa"/>
          </w:tcPr>
          <w:p w14:paraId="48CC81B1" w14:textId="77777777" w:rsidR="00F01E6F" w:rsidRDefault="00F01E6F">
            <w:pPr>
              <w:pStyle w:val="TableParagraph"/>
              <w:spacing w:before="31"/>
              <w:rPr>
                <w:sz w:val="17"/>
              </w:rPr>
            </w:pPr>
          </w:p>
          <w:p w14:paraId="48CC81B2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CC81B3" w14:textId="77777777" w:rsidR="00F01E6F" w:rsidRDefault="000F3397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BA" w14:textId="77777777">
        <w:trPr>
          <w:trHeight w:val="699"/>
        </w:trPr>
        <w:tc>
          <w:tcPr>
            <w:tcW w:w="680" w:type="dxa"/>
          </w:tcPr>
          <w:p w14:paraId="48CC81B5" w14:textId="77777777" w:rsidR="00F01E6F" w:rsidRDefault="000F3397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8CC81B6" w14:textId="77777777" w:rsidR="00F01E6F" w:rsidRDefault="000F3397">
            <w:pPr>
              <w:pStyle w:val="TableParagraph"/>
              <w:spacing w:before="7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difference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optimization and cost-based optimization? When would you use each?'</w:t>
            </w:r>
          </w:p>
        </w:tc>
        <w:tc>
          <w:tcPr>
            <w:tcW w:w="1700" w:type="dxa"/>
          </w:tcPr>
          <w:p w14:paraId="48CC81B7" w14:textId="77777777" w:rsidR="00F01E6F" w:rsidRDefault="00F01E6F">
            <w:pPr>
              <w:pStyle w:val="TableParagraph"/>
              <w:spacing w:before="18"/>
              <w:rPr>
                <w:sz w:val="17"/>
              </w:rPr>
            </w:pPr>
          </w:p>
          <w:p w14:paraId="48CC81B8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B9" w14:textId="77777777" w:rsidR="00F01E6F" w:rsidRDefault="000F3397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C0" w14:textId="77777777">
        <w:trPr>
          <w:trHeight w:val="719"/>
        </w:trPr>
        <w:tc>
          <w:tcPr>
            <w:tcW w:w="680" w:type="dxa"/>
          </w:tcPr>
          <w:p w14:paraId="48CC81BB" w14:textId="77777777" w:rsidR="00F01E6F" w:rsidRDefault="000F3397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48CC81BC" w14:textId="77777777" w:rsidR="00F01E6F" w:rsidRDefault="000F3397">
            <w:pPr>
              <w:pStyle w:val="TableParagraph"/>
              <w:spacing w:before="83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would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real project? Explain the difference between JDBC and ODBC.'</w:t>
            </w:r>
          </w:p>
        </w:tc>
        <w:tc>
          <w:tcPr>
            <w:tcW w:w="1700" w:type="dxa"/>
          </w:tcPr>
          <w:p w14:paraId="48CC81BD" w14:textId="77777777" w:rsidR="00F01E6F" w:rsidRDefault="00F01E6F">
            <w:pPr>
              <w:pStyle w:val="TableParagraph"/>
              <w:spacing w:before="26"/>
              <w:rPr>
                <w:sz w:val="17"/>
              </w:rPr>
            </w:pPr>
          </w:p>
          <w:p w14:paraId="48CC81BE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CC81BF" w14:textId="77777777" w:rsidR="00F01E6F" w:rsidRDefault="000F3397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C6" w14:textId="77777777">
        <w:trPr>
          <w:trHeight w:val="700"/>
        </w:trPr>
        <w:tc>
          <w:tcPr>
            <w:tcW w:w="680" w:type="dxa"/>
          </w:tcPr>
          <w:p w14:paraId="48CC81C1" w14:textId="77777777" w:rsidR="00F01E6F" w:rsidRDefault="000F3397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8CC81C2" w14:textId="77777777" w:rsidR="00F01E6F" w:rsidRDefault="000F3397">
            <w:pPr>
              <w:pStyle w:val="TableParagraph"/>
              <w:spacing w:before="70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ACID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properties?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example where each property is critical.'</w:t>
            </w:r>
          </w:p>
        </w:tc>
        <w:tc>
          <w:tcPr>
            <w:tcW w:w="1700" w:type="dxa"/>
          </w:tcPr>
          <w:p w14:paraId="48CC81C3" w14:textId="77777777" w:rsidR="00F01E6F" w:rsidRDefault="00F01E6F">
            <w:pPr>
              <w:pStyle w:val="TableParagraph"/>
              <w:spacing w:before="13"/>
              <w:rPr>
                <w:sz w:val="17"/>
              </w:rPr>
            </w:pPr>
          </w:p>
          <w:p w14:paraId="48CC81C4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CC81C5" w14:textId="77777777" w:rsidR="00F01E6F" w:rsidRDefault="000F3397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CC" w14:textId="77777777">
        <w:trPr>
          <w:trHeight w:val="700"/>
        </w:trPr>
        <w:tc>
          <w:tcPr>
            <w:tcW w:w="680" w:type="dxa"/>
          </w:tcPr>
          <w:p w14:paraId="48CC81C7" w14:textId="77777777" w:rsidR="00F01E6F" w:rsidRDefault="000F3397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48CC81C8" w14:textId="77777777" w:rsidR="00F01E6F" w:rsidRDefault="000F3397">
            <w:pPr>
              <w:pStyle w:val="TableParagraph"/>
              <w:spacing w:before="78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problems: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read,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lost update, and unrepeatable read. How does 2PL solve them?'</w:t>
            </w:r>
          </w:p>
        </w:tc>
        <w:tc>
          <w:tcPr>
            <w:tcW w:w="1700" w:type="dxa"/>
          </w:tcPr>
          <w:p w14:paraId="48CC81C9" w14:textId="77777777" w:rsidR="00F01E6F" w:rsidRDefault="00F01E6F">
            <w:pPr>
              <w:pStyle w:val="TableParagraph"/>
              <w:spacing w:before="21"/>
              <w:rPr>
                <w:sz w:val="17"/>
              </w:rPr>
            </w:pPr>
          </w:p>
          <w:p w14:paraId="48CC81CA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CB" w14:textId="77777777" w:rsidR="00F01E6F" w:rsidRDefault="000F3397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D2" w14:textId="77777777">
        <w:trPr>
          <w:trHeight w:val="719"/>
        </w:trPr>
        <w:tc>
          <w:tcPr>
            <w:tcW w:w="680" w:type="dxa"/>
          </w:tcPr>
          <w:p w14:paraId="48CC81CD" w14:textId="77777777" w:rsidR="00F01E6F" w:rsidRDefault="000F3397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8CC81CE" w14:textId="77777777" w:rsidR="00F01E6F" w:rsidRDefault="000F3397">
            <w:pPr>
              <w:pStyle w:val="TableParagraph"/>
              <w:spacing w:before="8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deadlock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DBMS?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Describe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deadlock detection algorithm and at least two prevention strategies.'</w:t>
            </w:r>
          </w:p>
        </w:tc>
        <w:tc>
          <w:tcPr>
            <w:tcW w:w="1700" w:type="dxa"/>
          </w:tcPr>
          <w:p w14:paraId="48CC81CF" w14:textId="77777777" w:rsidR="00F01E6F" w:rsidRDefault="00F01E6F">
            <w:pPr>
              <w:pStyle w:val="TableParagraph"/>
              <w:spacing w:before="28"/>
              <w:rPr>
                <w:sz w:val="17"/>
              </w:rPr>
            </w:pPr>
          </w:p>
          <w:p w14:paraId="48CC81D0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D1" w14:textId="77777777" w:rsidR="00F01E6F" w:rsidRDefault="000F3397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D8" w14:textId="77777777">
        <w:trPr>
          <w:trHeight w:val="700"/>
        </w:trPr>
        <w:tc>
          <w:tcPr>
            <w:tcW w:w="680" w:type="dxa"/>
          </w:tcPr>
          <w:p w14:paraId="48CC81D3" w14:textId="77777777" w:rsidR="00F01E6F" w:rsidRDefault="000F3397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48CC81D4" w14:textId="77777777" w:rsidR="00F01E6F" w:rsidRDefault="000F3397">
            <w:pPr>
              <w:pStyle w:val="TableParagraph"/>
              <w:spacing w:before="73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 recovery. In what scenarios is each preferred?'</w:t>
            </w:r>
          </w:p>
        </w:tc>
        <w:tc>
          <w:tcPr>
            <w:tcW w:w="1700" w:type="dxa"/>
          </w:tcPr>
          <w:p w14:paraId="48CC81D5" w14:textId="77777777" w:rsidR="00F01E6F" w:rsidRDefault="00F01E6F">
            <w:pPr>
              <w:pStyle w:val="TableParagraph"/>
              <w:spacing w:before="16"/>
              <w:rPr>
                <w:sz w:val="17"/>
              </w:rPr>
            </w:pPr>
          </w:p>
          <w:p w14:paraId="48CC81D6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D7" w14:textId="77777777" w:rsidR="00F01E6F" w:rsidRDefault="000F3397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8CC81D9" w14:textId="77777777" w:rsidR="00F01E6F" w:rsidRDefault="00F01E6F">
      <w:pPr>
        <w:pStyle w:val="TableParagraph"/>
        <w:jc w:val="center"/>
        <w:rPr>
          <w:rFonts w:ascii="Arial"/>
          <w:b/>
          <w:sz w:val="19"/>
        </w:rPr>
        <w:sectPr w:rsidR="00F01E6F">
          <w:type w:val="continuous"/>
          <w:pgSz w:w="11920" w:h="16840"/>
          <w:pgMar w:top="1380" w:right="992" w:bottom="15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01E6F" w14:paraId="48CC81DF" w14:textId="77777777">
        <w:trPr>
          <w:trHeight w:val="700"/>
        </w:trPr>
        <w:tc>
          <w:tcPr>
            <w:tcW w:w="680" w:type="dxa"/>
          </w:tcPr>
          <w:p w14:paraId="48CC81DA" w14:textId="77777777" w:rsidR="00F01E6F" w:rsidRDefault="000F3397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48CC81DB" w14:textId="77777777" w:rsidR="00F01E6F" w:rsidRDefault="000F3397">
            <w:pPr>
              <w:pStyle w:val="TableParagraph"/>
              <w:spacing w:before="70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advantages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limitations compared to log-based recovery?'</w:t>
            </w:r>
          </w:p>
        </w:tc>
        <w:tc>
          <w:tcPr>
            <w:tcW w:w="1700" w:type="dxa"/>
          </w:tcPr>
          <w:p w14:paraId="48CC81DC" w14:textId="77777777" w:rsidR="00F01E6F" w:rsidRDefault="00F01E6F">
            <w:pPr>
              <w:pStyle w:val="TableParagraph"/>
              <w:spacing w:before="13"/>
              <w:rPr>
                <w:sz w:val="17"/>
              </w:rPr>
            </w:pPr>
          </w:p>
          <w:p w14:paraId="48CC81DD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CC81DE" w14:textId="77777777" w:rsidR="00F01E6F" w:rsidRDefault="000F3397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E5" w14:textId="77777777">
        <w:trPr>
          <w:trHeight w:val="699"/>
        </w:trPr>
        <w:tc>
          <w:tcPr>
            <w:tcW w:w="680" w:type="dxa"/>
          </w:tcPr>
          <w:p w14:paraId="48CC81E0" w14:textId="77777777" w:rsidR="00F01E6F" w:rsidRDefault="000F3397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0" w:type="dxa"/>
          </w:tcPr>
          <w:p w14:paraId="48CC81E1" w14:textId="77777777" w:rsidR="00F01E6F" w:rsidRDefault="000F3397">
            <w:pPr>
              <w:pStyle w:val="TableParagraph"/>
              <w:spacing w:before="77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serializability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schedule?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 conflict serializability using a precedence graph?'</w:t>
            </w:r>
          </w:p>
        </w:tc>
        <w:tc>
          <w:tcPr>
            <w:tcW w:w="1700" w:type="dxa"/>
          </w:tcPr>
          <w:p w14:paraId="48CC81E2" w14:textId="77777777" w:rsidR="00F01E6F" w:rsidRDefault="00F01E6F">
            <w:pPr>
              <w:pStyle w:val="TableParagraph"/>
              <w:spacing w:before="20"/>
              <w:rPr>
                <w:sz w:val="17"/>
              </w:rPr>
            </w:pPr>
          </w:p>
          <w:p w14:paraId="48CC81E3" w14:textId="77777777" w:rsidR="00F01E6F" w:rsidRDefault="000F3397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E4" w14:textId="77777777" w:rsidR="00F01E6F" w:rsidRDefault="000F3397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01E6F" w14:paraId="48CC81ED" w14:textId="77777777">
        <w:trPr>
          <w:trHeight w:val="960"/>
        </w:trPr>
        <w:tc>
          <w:tcPr>
            <w:tcW w:w="680" w:type="dxa"/>
          </w:tcPr>
          <w:p w14:paraId="48CC81E6" w14:textId="77777777" w:rsidR="00F01E6F" w:rsidRDefault="00F01E6F">
            <w:pPr>
              <w:pStyle w:val="TableParagraph"/>
              <w:spacing w:before="117"/>
              <w:rPr>
                <w:sz w:val="19"/>
              </w:rPr>
            </w:pPr>
          </w:p>
          <w:p w14:paraId="48CC81E7" w14:textId="77777777" w:rsidR="00F01E6F" w:rsidRDefault="000F3397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8CC81E8" w14:textId="77777777" w:rsidR="00F01E6F" w:rsidRDefault="000F3397">
            <w:pPr>
              <w:pStyle w:val="TableParagraph"/>
              <w:spacing w:before="8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 'Describe the Two-Phase Locking protocol variations: 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Strict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Rigorous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Which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commonly used and why?'</w:t>
            </w:r>
          </w:p>
        </w:tc>
        <w:tc>
          <w:tcPr>
            <w:tcW w:w="1700" w:type="dxa"/>
          </w:tcPr>
          <w:p w14:paraId="48CC81E9" w14:textId="77777777" w:rsidR="00F01E6F" w:rsidRDefault="00F01E6F">
            <w:pPr>
              <w:pStyle w:val="TableParagraph"/>
              <w:spacing w:before="154"/>
              <w:rPr>
                <w:sz w:val="17"/>
              </w:rPr>
            </w:pPr>
          </w:p>
          <w:p w14:paraId="48CC81EA" w14:textId="77777777" w:rsidR="00F01E6F" w:rsidRDefault="000F3397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8CC81EB" w14:textId="77777777" w:rsidR="00F01E6F" w:rsidRDefault="00F01E6F">
            <w:pPr>
              <w:pStyle w:val="TableParagraph"/>
              <w:spacing w:before="117"/>
              <w:rPr>
                <w:sz w:val="19"/>
              </w:rPr>
            </w:pPr>
          </w:p>
          <w:p w14:paraId="48CC81EC" w14:textId="77777777" w:rsidR="00F01E6F" w:rsidRDefault="000F3397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8CC81EE" w14:textId="77777777" w:rsidR="00F01E6F" w:rsidRDefault="00F01E6F">
      <w:pPr>
        <w:pStyle w:val="BodyText"/>
        <w:rPr>
          <w:rFonts w:ascii="Arial MT"/>
          <w:sz w:val="20"/>
        </w:rPr>
      </w:pPr>
    </w:p>
    <w:p w14:paraId="48CC81EF" w14:textId="77777777" w:rsidR="00F01E6F" w:rsidRDefault="00F01E6F">
      <w:pPr>
        <w:pStyle w:val="BodyText"/>
        <w:rPr>
          <w:rFonts w:ascii="Arial MT"/>
          <w:sz w:val="20"/>
        </w:rPr>
      </w:pPr>
    </w:p>
    <w:p w14:paraId="48CC81F0" w14:textId="77777777" w:rsidR="00F01E6F" w:rsidRDefault="000F3397">
      <w:pPr>
        <w:pStyle w:val="BodyText"/>
        <w:spacing w:before="13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CC8324" wp14:editId="48CC8325">
                <wp:simplePos x="0" y="0"/>
                <wp:positionH relativeFrom="page">
                  <wp:posOffset>952500</wp:posOffset>
                </wp:positionH>
                <wp:positionV relativeFrom="paragraph">
                  <wp:posOffset>248308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9BBBD" id="Graphic 3" o:spid="_x0000_s1026" style="position:absolute;margin-left:75pt;margin-top:19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Q4ns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CC81F1" w14:textId="77777777" w:rsidR="00F01E6F" w:rsidRDefault="00F01E6F">
      <w:pPr>
        <w:pStyle w:val="BodyText"/>
        <w:spacing w:before="162"/>
        <w:rPr>
          <w:rFonts w:ascii="Arial MT"/>
        </w:rPr>
      </w:pPr>
    </w:p>
    <w:p w14:paraId="48CC81F2" w14:textId="77777777" w:rsidR="00F01E6F" w:rsidRDefault="000F3397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48CC81F3" w14:textId="77777777" w:rsidR="00F01E6F" w:rsidRDefault="00F01E6F">
      <w:pPr>
        <w:pStyle w:val="BodyText"/>
        <w:spacing w:before="83"/>
        <w:rPr>
          <w:rFonts w:ascii="Arial"/>
          <w:b/>
          <w:i/>
        </w:rPr>
      </w:pPr>
    </w:p>
    <w:p w14:paraId="48CC81F4" w14:textId="6CE9EB07" w:rsidR="00F01E6F" w:rsidRDefault="000F3397">
      <w:pPr>
        <w:spacing w:line="276" w:lineRule="auto"/>
        <w:ind w:left="23" w:right="4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D9601C">
        <w:rPr>
          <w:rFonts w:ascii="Arial"/>
          <w:i/>
          <w:sz w:val="24"/>
          <w:u w:val="single"/>
        </w:rPr>
        <w:t>SUBASHREE.N-192521377</w:t>
      </w:r>
      <w:r>
        <w:rPr>
          <w:rFonts w:ascii="Arial"/>
          <w:i/>
          <w:sz w:val="24"/>
        </w:rPr>
        <w:t xml:space="preserve"> (Name / Reg No) certify that this submission is </w:t>
      </w:r>
      <w:r>
        <w:rPr>
          <w:rFonts w:ascii="Arial"/>
          <w:i/>
          <w:sz w:val="24"/>
        </w:rPr>
        <w:t xml:space="preserve">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48CC81F5" w14:textId="77777777" w:rsidR="00F01E6F" w:rsidRDefault="00F01E6F">
      <w:pPr>
        <w:pStyle w:val="BodyText"/>
        <w:spacing w:before="41"/>
        <w:rPr>
          <w:rFonts w:ascii="Arial"/>
          <w:i/>
        </w:rPr>
      </w:pPr>
    </w:p>
    <w:p w14:paraId="48CC81F6" w14:textId="77777777" w:rsidR="00F01E6F" w:rsidRDefault="000F3397">
      <w:pPr>
        <w:pStyle w:val="Heading5"/>
      </w:pPr>
      <w:r>
        <w:t xml:space="preserve">Signature of the </w:t>
      </w:r>
      <w:r>
        <w:rPr>
          <w:spacing w:val="-2"/>
        </w:rPr>
        <w:t>student:</w:t>
      </w:r>
    </w:p>
    <w:p w14:paraId="48CC81F7" w14:textId="02D0F555" w:rsidR="00F01E6F" w:rsidRDefault="00F8566B">
      <w:pPr>
        <w:pStyle w:val="BodyText"/>
        <w:spacing w:before="42"/>
        <w:ind w:left="356"/>
        <w:rPr>
          <w:rFonts w:ascii="Arial MT"/>
        </w:rPr>
      </w:pPr>
      <w:proofErr w:type="spellStart"/>
      <w:r>
        <w:rPr>
          <w:rFonts w:ascii="Arial MT"/>
          <w:spacing w:val="-2"/>
          <w:u w:val="single"/>
        </w:rPr>
        <w:t>Subashree.N</w:t>
      </w:r>
      <w:proofErr w:type="spellEnd"/>
    </w:p>
    <w:p w14:paraId="48CC81F8" w14:textId="77777777" w:rsidR="00F01E6F" w:rsidRDefault="00F01E6F">
      <w:pPr>
        <w:pStyle w:val="BodyText"/>
        <w:spacing w:before="82"/>
        <w:rPr>
          <w:rFonts w:ascii="Arial MT"/>
        </w:rPr>
      </w:pPr>
    </w:p>
    <w:p w14:paraId="48CC81F9" w14:textId="77777777" w:rsidR="00F01E6F" w:rsidRDefault="000F3397">
      <w:pPr>
        <w:pStyle w:val="Heading4"/>
        <w:jc w:val="both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p w14:paraId="48CC81FA" w14:textId="77777777" w:rsidR="00F01E6F" w:rsidRDefault="00F01E6F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20"/>
        <w:gridCol w:w="1520"/>
        <w:gridCol w:w="1540"/>
        <w:gridCol w:w="1580"/>
        <w:gridCol w:w="1600"/>
      </w:tblGrid>
      <w:tr w:rsidR="00F01E6F" w14:paraId="48CC8201" w14:textId="77777777">
        <w:trPr>
          <w:trHeight w:val="620"/>
        </w:trPr>
        <w:tc>
          <w:tcPr>
            <w:tcW w:w="1580" w:type="dxa"/>
          </w:tcPr>
          <w:p w14:paraId="48CC81FB" w14:textId="77777777" w:rsidR="00F01E6F" w:rsidRDefault="000F3397">
            <w:pPr>
              <w:pStyle w:val="TableParagraph"/>
              <w:spacing w:before="201"/>
              <w:ind w:left="4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48CC81FC" w14:textId="77777777" w:rsidR="00F01E6F" w:rsidRDefault="000F3397">
            <w:pPr>
              <w:pStyle w:val="TableParagraph"/>
              <w:spacing w:before="86"/>
              <w:ind w:left="551" w:right="142" w:hanging="39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520" w:type="dxa"/>
          </w:tcPr>
          <w:p w14:paraId="48CC81FD" w14:textId="77777777" w:rsidR="00F01E6F" w:rsidRDefault="000F3397">
            <w:pPr>
              <w:pStyle w:val="TableParagraph"/>
              <w:spacing w:before="86"/>
              <w:ind w:left="18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40" w:type="dxa"/>
          </w:tcPr>
          <w:p w14:paraId="48CC81FE" w14:textId="77777777" w:rsidR="00F01E6F" w:rsidRDefault="000F3397">
            <w:pPr>
              <w:pStyle w:val="TableParagraph"/>
              <w:spacing w:before="86"/>
              <w:ind w:left="24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48CC81FF" w14:textId="77777777" w:rsidR="00F01E6F" w:rsidRDefault="000F3397">
            <w:pPr>
              <w:pStyle w:val="TableParagraph"/>
              <w:spacing w:before="86"/>
              <w:ind w:left="184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</w:tcPr>
          <w:p w14:paraId="48CC8200" w14:textId="77777777" w:rsidR="00F01E6F" w:rsidRDefault="000F3397">
            <w:pPr>
              <w:pStyle w:val="TableParagraph"/>
              <w:spacing w:before="86"/>
              <w:ind w:left="24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F01E6F" w14:paraId="48CC8210" w14:textId="77777777">
        <w:trPr>
          <w:trHeight w:val="1600"/>
        </w:trPr>
        <w:tc>
          <w:tcPr>
            <w:tcW w:w="1580" w:type="dxa"/>
          </w:tcPr>
          <w:p w14:paraId="48CC8202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03" w14:textId="77777777" w:rsidR="00F01E6F" w:rsidRDefault="00F01E6F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48CC8204" w14:textId="77777777" w:rsidR="00F01E6F" w:rsidRDefault="000F3397">
            <w:pPr>
              <w:pStyle w:val="TableParagraph"/>
              <w:ind w:left="290" w:firstLine="77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0" w:type="dxa"/>
          </w:tcPr>
          <w:p w14:paraId="48CC8205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06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07" w14:textId="77777777" w:rsidR="00F01E6F" w:rsidRDefault="00F01E6F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8CC8208" w14:textId="77777777" w:rsidR="00F01E6F" w:rsidRDefault="000F339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</w:tcPr>
          <w:p w14:paraId="48CC8209" w14:textId="77777777" w:rsidR="00F01E6F" w:rsidRDefault="000F3397">
            <w:pPr>
              <w:pStyle w:val="TableParagraph"/>
              <w:spacing w:line="230" w:lineRule="atLeast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knowledge </w:t>
            </w:r>
            <w:r>
              <w:rPr>
                <w:sz w:val="20"/>
              </w:rPr>
              <w:t xml:space="preserve">with in-depth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540" w:type="dxa"/>
          </w:tcPr>
          <w:p w14:paraId="48CC820A" w14:textId="77777777" w:rsidR="00F01E6F" w:rsidRDefault="00F01E6F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48CC820B" w14:textId="77777777" w:rsidR="00F01E6F" w:rsidRDefault="000F3397">
            <w:pPr>
              <w:pStyle w:val="TableParagraph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</w:tcPr>
          <w:p w14:paraId="48CC820C" w14:textId="77777777" w:rsidR="00F01E6F" w:rsidRDefault="00F01E6F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48CC820D" w14:textId="77777777" w:rsidR="00F01E6F" w:rsidRDefault="000F3397">
            <w:pPr>
              <w:pStyle w:val="TableParagraph"/>
              <w:ind w:left="12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knowledge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0" w:type="dxa"/>
          </w:tcPr>
          <w:p w14:paraId="48CC820E" w14:textId="77777777" w:rsidR="00F01E6F" w:rsidRDefault="00F01E6F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48CC820F" w14:textId="77777777" w:rsidR="00F01E6F" w:rsidRDefault="000F3397">
            <w:pPr>
              <w:pStyle w:val="TableParagraph"/>
              <w:ind w:left="15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:rsidR="00F01E6F" w14:paraId="48CC8220" w14:textId="77777777">
        <w:trPr>
          <w:trHeight w:val="1609"/>
        </w:trPr>
        <w:tc>
          <w:tcPr>
            <w:tcW w:w="1580" w:type="dxa"/>
          </w:tcPr>
          <w:p w14:paraId="48CC8211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12" w14:textId="77777777" w:rsidR="00F01E6F" w:rsidRDefault="00F01E6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48CC8213" w14:textId="77777777" w:rsidR="00F01E6F" w:rsidRDefault="000F3397">
            <w:pPr>
              <w:pStyle w:val="TableParagraph"/>
              <w:ind w:left="457" w:right="397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0" w:type="dxa"/>
          </w:tcPr>
          <w:p w14:paraId="48CC8214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15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16" w14:textId="77777777" w:rsidR="00F01E6F" w:rsidRDefault="00F01E6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8CC8217" w14:textId="77777777" w:rsidR="00F01E6F" w:rsidRDefault="000F339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</w:tcPr>
          <w:p w14:paraId="48CC8218" w14:textId="77777777" w:rsidR="00F01E6F" w:rsidRDefault="000F3397">
            <w:pPr>
              <w:pStyle w:val="TableParagraph"/>
              <w:spacing w:line="230" w:lineRule="atLeast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 xml:space="preserve">logically 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effectively in real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scenarios</w:t>
            </w:r>
          </w:p>
        </w:tc>
        <w:tc>
          <w:tcPr>
            <w:tcW w:w="1540" w:type="dxa"/>
          </w:tcPr>
          <w:p w14:paraId="48CC8219" w14:textId="77777777" w:rsidR="00F01E6F" w:rsidRDefault="00F01E6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48CC821A" w14:textId="77777777" w:rsidR="00F01E6F" w:rsidRDefault="000F3397">
            <w:pPr>
              <w:pStyle w:val="TableParagraph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580" w:type="dxa"/>
          </w:tcPr>
          <w:p w14:paraId="48CC821B" w14:textId="77777777" w:rsidR="00F01E6F" w:rsidRDefault="00F01E6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8CC821C" w14:textId="77777777" w:rsidR="00F01E6F" w:rsidRDefault="000F3397">
            <w:pPr>
              <w:pStyle w:val="TableParagraph"/>
              <w:ind w:left="140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problem-</w:t>
            </w:r>
            <w:proofErr w:type="spellStart"/>
            <w:r>
              <w:rPr>
                <w:spacing w:val="-2"/>
                <w:sz w:val="20"/>
              </w:rPr>
              <w:t>solvin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600" w:type="dxa"/>
          </w:tcPr>
          <w:p w14:paraId="48CC821D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1E" w14:textId="77777777" w:rsidR="00F01E6F" w:rsidRDefault="00F01E6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8CC821F" w14:textId="77777777" w:rsidR="00F01E6F" w:rsidRDefault="000F3397">
            <w:pPr>
              <w:pStyle w:val="TableParagraph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F01E6F" w14:paraId="48CC822E" w14:textId="77777777">
        <w:trPr>
          <w:trHeight w:val="1600"/>
        </w:trPr>
        <w:tc>
          <w:tcPr>
            <w:tcW w:w="1580" w:type="dxa"/>
          </w:tcPr>
          <w:p w14:paraId="48CC8221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22" w14:textId="77777777" w:rsidR="00F01E6F" w:rsidRDefault="00F01E6F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8CC8223" w14:textId="77777777" w:rsidR="00F01E6F" w:rsidRDefault="000F3397">
            <w:pPr>
              <w:pStyle w:val="TableParagraph"/>
              <w:ind w:left="407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0" w:type="dxa"/>
          </w:tcPr>
          <w:p w14:paraId="48CC8224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25" w14:textId="77777777" w:rsidR="00F01E6F" w:rsidRDefault="00F01E6F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48CC8226" w14:textId="77777777" w:rsidR="00F01E6F" w:rsidRDefault="000F339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</w:tcPr>
          <w:p w14:paraId="48CC8227" w14:textId="77777777" w:rsidR="00F01E6F" w:rsidRDefault="000F3397">
            <w:pPr>
              <w:pStyle w:val="TableParagraph"/>
              <w:ind w:left="210" w:right="1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provides</w:t>
            </w:r>
          </w:p>
          <w:p w14:paraId="48CC8228" w14:textId="77777777" w:rsidR="00F01E6F" w:rsidRDefault="000F3397">
            <w:pPr>
              <w:pStyle w:val="TableParagraph"/>
              <w:spacing w:line="230" w:lineRule="atLeast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d, 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540" w:type="dxa"/>
          </w:tcPr>
          <w:p w14:paraId="48CC8229" w14:textId="77777777" w:rsidR="00F01E6F" w:rsidRDefault="000F3397">
            <w:pPr>
              <w:pStyle w:val="TableParagraph"/>
              <w:spacing w:before="226"/>
              <w:ind w:left="174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580" w:type="dxa"/>
          </w:tcPr>
          <w:p w14:paraId="48CC822A" w14:textId="77777777" w:rsidR="00F01E6F" w:rsidRDefault="00F01E6F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8CC822B" w14:textId="77777777" w:rsidR="00F01E6F" w:rsidRDefault="000F3397">
            <w:pPr>
              <w:pStyle w:val="TableParagraph"/>
              <w:ind w:left="206" w:right="184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600" w:type="dxa"/>
          </w:tcPr>
          <w:p w14:paraId="48CC822C" w14:textId="77777777" w:rsidR="00F01E6F" w:rsidRDefault="00F01E6F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48CC822D" w14:textId="77777777" w:rsidR="00F01E6F" w:rsidRDefault="000F3397">
            <w:pPr>
              <w:pStyle w:val="TableParagraph"/>
              <w:ind w:left="188" w:right="16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</w:tbl>
    <w:p w14:paraId="48CC822F" w14:textId="77777777" w:rsidR="00F01E6F" w:rsidRDefault="00F01E6F">
      <w:pPr>
        <w:pStyle w:val="TableParagraph"/>
        <w:jc w:val="center"/>
        <w:rPr>
          <w:sz w:val="20"/>
        </w:rPr>
        <w:sectPr w:rsidR="00F01E6F">
          <w:type w:val="continuous"/>
          <w:pgSz w:w="11920" w:h="16840"/>
          <w:pgMar w:top="1420" w:right="992" w:bottom="154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20"/>
        <w:gridCol w:w="1520"/>
        <w:gridCol w:w="1540"/>
        <w:gridCol w:w="1580"/>
        <w:gridCol w:w="1600"/>
      </w:tblGrid>
      <w:tr w:rsidR="00F01E6F" w14:paraId="48CC823E" w14:textId="77777777">
        <w:trPr>
          <w:trHeight w:val="1599"/>
        </w:trPr>
        <w:tc>
          <w:tcPr>
            <w:tcW w:w="1580" w:type="dxa"/>
          </w:tcPr>
          <w:p w14:paraId="48CC8230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31" w14:textId="77777777" w:rsidR="00F01E6F" w:rsidRDefault="00F01E6F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48CC8232" w14:textId="77777777" w:rsidR="00F01E6F" w:rsidRDefault="000F3397">
            <w:pPr>
              <w:pStyle w:val="TableParagraph"/>
              <w:ind w:left="729" w:right="79" w:hanging="58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0" w:type="dxa"/>
          </w:tcPr>
          <w:p w14:paraId="48CC8233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34" w14:textId="77777777" w:rsidR="00F01E6F" w:rsidRDefault="00F01E6F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48CC8235" w14:textId="77777777" w:rsidR="00F01E6F" w:rsidRDefault="000F339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</w:tcPr>
          <w:p w14:paraId="48CC8236" w14:textId="77777777" w:rsidR="00F01E6F" w:rsidRDefault="000F3397">
            <w:pPr>
              <w:pStyle w:val="TableParagraph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clearly, </w:t>
            </w:r>
            <w:r>
              <w:rPr>
                <w:spacing w:val="-2"/>
                <w:sz w:val="20"/>
              </w:rPr>
              <w:t xml:space="preserve">confidently,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professionally </w:t>
            </w:r>
            <w:r>
              <w:rPr>
                <w:sz w:val="20"/>
              </w:rPr>
              <w:t>with proper</w:t>
            </w:r>
          </w:p>
          <w:p w14:paraId="48CC8237" w14:textId="77777777" w:rsidR="00F01E6F" w:rsidRDefault="000F3397">
            <w:pPr>
              <w:pStyle w:val="TableParagraph"/>
              <w:spacing w:line="205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540" w:type="dxa"/>
          </w:tcPr>
          <w:p w14:paraId="48CC8238" w14:textId="77777777" w:rsidR="00F01E6F" w:rsidRDefault="00F01E6F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48CC8239" w14:textId="77777777" w:rsidR="00F01E6F" w:rsidRDefault="000F3397">
            <w:pPr>
              <w:pStyle w:val="TableParagraph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well 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580" w:type="dxa"/>
          </w:tcPr>
          <w:p w14:paraId="48CC823A" w14:textId="77777777" w:rsidR="00F01E6F" w:rsidRDefault="00F01E6F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48CC823B" w14:textId="77777777" w:rsidR="00F01E6F" w:rsidRDefault="000F3397">
            <w:pPr>
              <w:pStyle w:val="TableParagraph"/>
              <w:spacing w:before="1"/>
              <w:ind w:left="189" w:right="129" w:hanging="39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 lacks clarity or confidence</w:t>
            </w:r>
          </w:p>
        </w:tc>
        <w:tc>
          <w:tcPr>
            <w:tcW w:w="1600" w:type="dxa"/>
          </w:tcPr>
          <w:p w14:paraId="48CC823C" w14:textId="77777777" w:rsidR="00F01E6F" w:rsidRDefault="00F01E6F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48CC823D" w14:textId="77777777" w:rsidR="00F01E6F" w:rsidRDefault="000F3397">
            <w:pPr>
              <w:pStyle w:val="TableParagraph"/>
              <w:spacing w:before="1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:rsidR="00F01E6F" w14:paraId="48CC824B" w14:textId="77777777">
        <w:trPr>
          <w:trHeight w:val="1600"/>
        </w:trPr>
        <w:tc>
          <w:tcPr>
            <w:tcW w:w="1580" w:type="dxa"/>
          </w:tcPr>
          <w:p w14:paraId="48CC823F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40" w14:textId="77777777" w:rsidR="00F01E6F" w:rsidRDefault="00F01E6F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8CC8241" w14:textId="77777777" w:rsidR="00F01E6F" w:rsidRDefault="000F3397">
            <w:pPr>
              <w:pStyle w:val="TableParagraph"/>
              <w:spacing w:before="1"/>
              <w:ind w:left="279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0" w:type="dxa"/>
          </w:tcPr>
          <w:p w14:paraId="48CC8242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43" w14:textId="77777777" w:rsidR="00F01E6F" w:rsidRDefault="00F01E6F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8CC8244" w14:textId="77777777" w:rsidR="00F01E6F" w:rsidRDefault="000F339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</w:tcPr>
          <w:p w14:paraId="48CC8245" w14:textId="77777777" w:rsidR="00F01E6F" w:rsidRDefault="000F3397">
            <w:pPr>
              <w:pStyle w:val="TableParagraph"/>
              <w:spacing w:line="230" w:lineRule="atLeast"/>
              <w:ind w:left="126" w:right="104"/>
              <w:jc w:val="center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 xml:space="preserve">attitude, and </w:t>
            </w:r>
            <w:r>
              <w:rPr>
                <w:spacing w:val="-2"/>
                <w:sz w:val="20"/>
              </w:rPr>
              <w:t>professional behavior throughout</w:t>
            </w:r>
          </w:p>
        </w:tc>
        <w:tc>
          <w:tcPr>
            <w:tcW w:w="1540" w:type="dxa"/>
          </w:tcPr>
          <w:p w14:paraId="48CC8246" w14:textId="77777777" w:rsidR="00F01E6F" w:rsidRDefault="00F01E6F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8CC8247" w14:textId="77777777" w:rsidR="00F01E6F" w:rsidRDefault="000F3397">
            <w:pPr>
              <w:pStyle w:val="TableParagraph"/>
              <w:spacing w:before="1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confidence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</w:tcPr>
          <w:p w14:paraId="48CC8248" w14:textId="77777777" w:rsidR="00F01E6F" w:rsidRDefault="00F01E6F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8CC8249" w14:textId="77777777" w:rsidR="00F01E6F" w:rsidRDefault="000F3397">
            <w:pPr>
              <w:pStyle w:val="TableParagraph"/>
              <w:spacing w:before="1"/>
              <w:ind w:left="262" w:right="2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600" w:type="dxa"/>
          </w:tcPr>
          <w:p w14:paraId="48CC824A" w14:textId="77777777" w:rsidR="00F01E6F" w:rsidRDefault="000F3397">
            <w:pPr>
              <w:pStyle w:val="TableParagraph"/>
              <w:spacing w:before="230"/>
              <w:ind w:left="186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confidence </w:t>
            </w:r>
            <w:r>
              <w:rPr>
                <w:spacing w:val="-4"/>
                <w:sz w:val="20"/>
              </w:rPr>
              <w:t xml:space="preserve">and </w:t>
            </w: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F01E6F" w14:paraId="48CC8257" w14:textId="77777777">
        <w:trPr>
          <w:trHeight w:val="1369"/>
        </w:trPr>
        <w:tc>
          <w:tcPr>
            <w:tcW w:w="1580" w:type="dxa"/>
          </w:tcPr>
          <w:p w14:paraId="48CC824C" w14:textId="77777777" w:rsidR="00F01E6F" w:rsidRDefault="00F01E6F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48CC824D" w14:textId="77777777" w:rsidR="00F01E6F" w:rsidRDefault="000F3397">
            <w:pPr>
              <w:pStyle w:val="TableParagraph"/>
              <w:ind w:left="334" w:right="209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0" w:type="dxa"/>
          </w:tcPr>
          <w:p w14:paraId="48CC824E" w14:textId="77777777" w:rsidR="00F01E6F" w:rsidRDefault="00F01E6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CC824F" w14:textId="77777777" w:rsidR="00F01E6F" w:rsidRDefault="00F01E6F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48CC8250" w14:textId="77777777" w:rsidR="00F01E6F" w:rsidRDefault="000F339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20" w:type="dxa"/>
          </w:tcPr>
          <w:p w14:paraId="48CC8251" w14:textId="77777777" w:rsidR="00F01E6F" w:rsidRDefault="000F3397">
            <w:pPr>
              <w:pStyle w:val="TableParagraph"/>
              <w:ind w:left="146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Responds accurately, promptly,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elaborates </w:t>
            </w:r>
            <w:r>
              <w:rPr>
                <w:sz w:val="20"/>
              </w:rPr>
              <w:t>with relevant</w:t>
            </w:r>
          </w:p>
          <w:p w14:paraId="48CC8252" w14:textId="77777777" w:rsidR="00F01E6F" w:rsidRDefault="000F3397">
            <w:pPr>
              <w:pStyle w:val="TableParagraph"/>
              <w:spacing w:line="205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540" w:type="dxa"/>
          </w:tcPr>
          <w:p w14:paraId="48CC8253" w14:textId="77777777" w:rsidR="00F01E6F" w:rsidRDefault="000F3397">
            <w:pPr>
              <w:pStyle w:val="TableParagraph"/>
              <w:spacing w:before="224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80" w:type="dxa"/>
          </w:tcPr>
          <w:p w14:paraId="48CC8254" w14:textId="77777777" w:rsidR="00F01E6F" w:rsidRDefault="000F3397">
            <w:pPr>
              <w:pStyle w:val="TableParagraph"/>
              <w:spacing w:before="224"/>
              <w:ind w:left="301" w:right="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600" w:type="dxa"/>
          </w:tcPr>
          <w:p w14:paraId="48CC8255" w14:textId="77777777" w:rsidR="00F01E6F" w:rsidRDefault="00F01E6F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48CC8256" w14:textId="77777777" w:rsidR="00F01E6F" w:rsidRDefault="000F3397">
            <w:pPr>
              <w:pStyle w:val="TableParagraph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48CC8258" w14:textId="77777777" w:rsidR="00F01E6F" w:rsidRDefault="00F01E6F">
      <w:pPr>
        <w:pStyle w:val="BodyText"/>
        <w:rPr>
          <w:rFonts w:ascii="Arial"/>
          <w:b/>
          <w:sz w:val="26"/>
        </w:rPr>
      </w:pPr>
    </w:p>
    <w:p w14:paraId="48CC8259" w14:textId="77777777" w:rsidR="00F01E6F" w:rsidRDefault="00F01E6F">
      <w:pPr>
        <w:pStyle w:val="BodyText"/>
        <w:spacing w:before="21"/>
        <w:rPr>
          <w:rFonts w:ascii="Arial"/>
          <w:b/>
          <w:sz w:val="26"/>
        </w:rPr>
      </w:pPr>
    </w:p>
    <w:p w14:paraId="48CC825A" w14:textId="77777777" w:rsidR="00F01E6F" w:rsidRDefault="000F3397">
      <w:pPr>
        <w:pStyle w:val="Heading3"/>
        <w:numPr>
          <w:ilvl w:val="0"/>
          <w:numId w:val="5"/>
        </w:numPr>
        <w:tabs>
          <w:tab w:val="left" w:pos="281"/>
        </w:tabs>
        <w:spacing w:line="276" w:lineRule="auto"/>
        <w:ind w:right="761" w:firstLine="0"/>
      </w:pPr>
      <w:bookmarkStart w:id="0" w:name="1._Explain_the_steps_of_query_processing"/>
      <w:bookmarkEnd w:id="0"/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DBMS.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optimizer decide the best execution plan? — BL3</w:t>
      </w:r>
    </w:p>
    <w:p w14:paraId="48CC825B" w14:textId="77777777" w:rsidR="00F01E6F" w:rsidRDefault="000F3397">
      <w:pPr>
        <w:pStyle w:val="Heading4"/>
        <w:spacing w:before="240"/>
      </w:pPr>
      <w:r>
        <w:rPr>
          <w:spacing w:val="-2"/>
        </w:rPr>
        <w:t>Answer:</w:t>
      </w:r>
    </w:p>
    <w:p w14:paraId="48CC825C" w14:textId="77777777" w:rsidR="00F01E6F" w:rsidRDefault="00F01E6F">
      <w:pPr>
        <w:pStyle w:val="BodyText"/>
        <w:spacing w:before="5"/>
        <w:rPr>
          <w:b/>
        </w:rPr>
      </w:pPr>
    </w:p>
    <w:p w14:paraId="06E07419" w14:textId="77777777" w:rsidR="00634D31" w:rsidRPr="00634D31" w:rsidRDefault="00634D31" w:rsidP="00634D31">
      <w:pPr>
        <w:pStyle w:val="BodyText"/>
        <w:spacing w:before="4"/>
        <w:rPr>
          <w:b/>
          <w:bCs/>
          <w:lang w:val="en-IN"/>
        </w:rPr>
      </w:pPr>
      <w:r w:rsidRPr="00634D31">
        <w:rPr>
          <w:b/>
          <w:bCs/>
          <w:lang w:val="en-IN"/>
        </w:rPr>
        <w:t>1. Query Processing in DBMS</w:t>
      </w:r>
    </w:p>
    <w:p w14:paraId="0914D667" w14:textId="77777777" w:rsidR="00634D31" w:rsidRDefault="00634D31" w:rsidP="00634D31">
      <w:pPr>
        <w:pStyle w:val="BodyText"/>
        <w:spacing w:before="4"/>
        <w:rPr>
          <w:b/>
          <w:bCs/>
          <w:lang w:val="en-IN"/>
        </w:rPr>
      </w:pPr>
    </w:p>
    <w:p w14:paraId="6BD29B5A" w14:textId="3BE2DBBE" w:rsidR="00634D31" w:rsidRPr="00634D31" w:rsidRDefault="00634D31" w:rsidP="006474CC">
      <w:pPr>
        <w:pStyle w:val="BodyText"/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Answer:</w:t>
      </w:r>
      <w:r w:rsidRPr="00634D31">
        <w:rPr>
          <w:lang w:val="en-IN"/>
        </w:rPr>
        <w:br/>
        <w:t>Query processing is the method used by DBMS to convert an SQL query into a form that can be executed efficiently.</w:t>
      </w:r>
    </w:p>
    <w:p w14:paraId="099EB559" w14:textId="77777777" w:rsidR="00634D31" w:rsidRPr="00634D31" w:rsidRDefault="00634D31" w:rsidP="006474CC">
      <w:pPr>
        <w:pStyle w:val="BodyText"/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Steps:</w:t>
      </w:r>
    </w:p>
    <w:p w14:paraId="289FCF4E" w14:textId="77777777" w:rsidR="00634D31" w:rsidRPr="00634D31" w:rsidRDefault="00634D31" w:rsidP="006474CC">
      <w:pPr>
        <w:pStyle w:val="BodyText"/>
        <w:numPr>
          <w:ilvl w:val="0"/>
          <w:numId w:val="6"/>
        </w:numPr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Parsing</w:t>
      </w:r>
      <w:r w:rsidRPr="00634D31">
        <w:rPr>
          <w:lang w:val="en-IN"/>
        </w:rPr>
        <w:t xml:space="preserve"> – Checks the SQL query for syntax and semantic errors. </w:t>
      </w:r>
    </w:p>
    <w:p w14:paraId="15E0B11D" w14:textId="77777777" w:rsidR="00634D31" w:rsidRPr="00634D31" w:rsidRDefault="00634D31" w:rsidP="006474CC">
      <w:pPr>
        <w:pStyle w:val="BodyText"/>
        <w:numPr>
          <w:ilvl w:val="0"/>
          <w:numId w:val="6"/>
        </w:numPr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Translation</w:t>
      </w:r>
      <w:r w:rsidRPr="00634D31">
        <w:rPr>
          <w:lang w:val="en-IN"/>
        </w:rPr>
        <w:t xml:space="preserve"> – Converts the SQL statement into an internal query representation. </w:t>
      </w:r>
    </w:p>
    <w:p w14:paraId="67F76DD7" w14:textId="77777777" w:rsidR="00634D31" w:rsidRPr="00634D31" w:rsidRDefault="00634D31" w:rsidP="006474CC">
      <w:pPr>
        <w:pStyle w:val="BodyText"/>
        <w:numPr>
          <w:ilvl w:val="0"/>
          <w:numId w:val="6"/>
        </w:numPr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Optimization</w:t>
      </w:r>
      <w:r w:rsidRPr="00634D31">
        <w:rPr>
          <w:lang w:val="en-IN"/>
        </w:rPr>
        <w:t xml:space="preserve"> – Finds different ways to execute the query. </w:t>
      </w:r>
    </w:p>
    <w:p w14:paraId="1A3DB5D0" w14:textId="77777777" w:rsidR="00634D31" w:rsidRPr="00634D31" w:rsidRDefault="00634D31" w:rsidP="006474CC">
      <w:pPr>
        <w:pStyle w:val="BodyText"/>
        <w:numPr>
          <w:ilvl w:val="0"/>
          <w:numId w:val="6"/>
        </w:numPr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Cost Calculation</w:t>
      </w:r>
      <w:r w:rsidRPr="00634D31">
        <w:rPr>
          <w:lang w:val="en-IN"/>
        </w:rPr>
        <w:t xml:space="preserve"> – Compares the possible plans based on time, memory, I/O, and other resources. </w:t>
      </w:r>
    </w:p>
    <w:p w14:paraId="4C74A4D5" w14:textId="77777777" w:rsidR="00634D31" w:rsidRPr="00634D31" w:rsidRDefault="00634D31" w:rsidP="006474CC">
      <w:pPr>
        <w:pStyle w:val="BodyText"/>
        <w:numPr>
          <w:ilvl w:val="0"/>
          <w:numId w:val="6"/>
        </w:numPr>
        <w:spacing w:before="4" w:line="360" w:lineRule="auto"/>
        <w:jc w:val="both"/>
        <w:rPr>
          <w:lang w:val="en-IN"/>
        </w:rPr>
      </w:pPr>
      <w:r w:rsidRPr="00634D31">
        <w:rPr>
          <w:b/>
          <w:bCs/>
          <w:lang w:val="en-IN"/>
        </w:rPr>
        <w:t>Execution</w:t>
      </w:r>
      <w:r w:rsidRPr="00634D31">
        <w:rPr>
          <w:lang w:val="en-IN"/>
        </w:rPr>
        <w:t xml:space="preserve"> – The DBMS executes the selected plan and returns the required result. </w:t>
      </w:r>
    </w:p>
    <w:p w14:paraId="31E46907" w14:textId="77777777" w:rsidR="00634D31" w:rsidRPr="00634D31" w:rsidRDefault="00634D31" w:rsidP="006474CC">
      <w:pPr>
        <w:pStyle w:val="BodyText"/>
        <w:spacing w:before="4" w:line="360" w:lineRule="auto"/>
        <w:jc w:val="both"/>
        <w:rPr>
          <w:lang w:val="en-IN"/>
        </w:rPr>
      </w:pPr>
      <w:r w:rsidRPr="00634D31">
        <w:rPr>
          <w:lang w:val="en-IN"/>
        </w:rPr>
        <w:t>The optimizer selects the plan that is expected to use fewer resources and provide better performance.</w:t>
      </w:r>
    </w:p>
    <w:p w14:paraId="48CC8268" w14:textId="77777777" w:rsidR="00F01E6F" w:rsidRDefault="00F01E6F" w:rsidP="006474CC">
      <w:pPr>
        <w:pStyle w:val="BodyText"/>
        <w:spacing w:before="4" w:line="360" w:lineRule="auto"/>
        <w:jc w:val="both"/>
      </w:pPr>
    </w:p>
    <w:p w14:paraId="4983A752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  <w:bookmarkStart w:id="1" w:name="2._Difference_between_heuristic_optimiza"/>
      <w:bookmarkEnd w:id="1"/>
    </w:p>
    <w:p w14:paraId="3543C414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600B7551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523866F4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1C484529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4B47A9EE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47BDF323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7FD2251B" w14:textId="77777777" w:rsidR="00E314A9" w:rsidRDefault="00E314A9" w:rsidP="006474CC">
      <w:pPr>
        <w:pStyle w:val="Heading3"/>
        <w:tabs>
          <w:tab w:val="left" w:pos="281"/>
        </w:tabs>
        <w:spacing w:line="276" w:lineRule="auto"/>
        <w:ind w:left="260" w:right="639"/>
      </w:pPr>
    </w:p>
    <w:p w14:paraId="12F51DAC" w14:textId="77777777" w:rsidR="00E314A9" w:rsidRDefault="00E314A9" w:rsidP="00F57815">
      <w:pPr>
        <w:pStyle w:val="Heading3"/>
        <w:tabs>
          <w:tab w:val="left" w:pos="281"/>
        </w:tabs>
        <w:spacing w:line="276" w:lineRule="auto"/>
        <w:ind w:left="260" w:right="639"/>
      </w:pPr>
    </w:p>
    <w:p w14:paraId="2B267BB8" w14:textId="77777777" w:rsidR="00E314A9" w:rsidRDefault="00E314A9" w:rsidP="006474CC">
      <w:pPr>
        <w:pStyle w:val="Heading3"/>
        <w:tabs>
          <w:tab w:val="left" w:pos="281"/>
        </w:tabs>
        <w:spacing w:line="276" w:lineRule="auto"/>
        <w:ind w:left="0" w:right="639"/>
      </w:pPr>
    </w:p>
    <w:p w14:paraId="0773BF4B" w14:textId="77777777" w:rsidR="00E314A9" w:rsidRDefault="00E314A9" w:rsidP="006474CC">
      <w:pPr>
        <w:pStyle w:val="Heading3"/>
        <w:tabs>
          <w:tab w:val="left" w:pos="281"/>
        </w:tabs>
        <w:spacing w:line="276" w:lineRule="auto"/>
        <w:ind w:left="260" w:right="639"/>
      </w:pPr>
    </w:p>
    <w:p w14:paraId="48CC8269" w14:textId="715BA57A" w:rsidR="00F01E6F" w:rsidRDefault="00F57815" w:rsidP="00F57815">
      <w:pPr>
        <w:pStyle w:val="Heading3"/>
        <w:tabs>
          <w:tab w:val="left" w:pos="281"/>
        </w:tabs>
        <w:spacing w:line="276" w:lineRule="auto"/>
        <w:ind w:left="0" w:right="639"/>
      </w:pPr>
      <w:r>
        <w:t>2.</w:t>
      </w:r>
      <w:r w:rsidR="000F3397">
        <w:t>Difference</w:t>
      </w:r>
      <w:r w:rsidR="000F3397">
        <w:rPr>
          <w:spacing w:val="-7"/>
        </w:rPr>
        <w:t xml:space="preserve"> </w:t>
      </w:r>
      <w:r w:rsidR="000F3397">
        <w:t>between</w:t>
      </w:r>
      <w:r w:rsidR="000F3397">
        <w:rPr>
          <w:spacing w:val="-7"/>
        </w:rPr>
        <w:t xml:space="preserve"> </w:t>
      </w:r>
      <w:r w:rsidR="000F3397">
        <w:t>heuristic</w:t>
      </w:r>
      <w:r w:rsidR="000F3397">
        <w:rPr>
          <w:spacing w:val="-7"/>
        </w:rPr>
        <w:t xml:space="preserve"> </w:t>
      </w:r>
      <w:r w:rsidR="000F3397">
        <w:t>optimization</w:t>
      </w:r>
      <w:r w:rsidR="000F3397">
        <w:rPr>
          <w:spacing w:val="-7"/>
        </w:rPr>
        <w:t xml:space="preserve"> </w:t>
      </w:r>
      <w:r w:rsidR="000F3397">
        <w:t>and</w:t>
      </w:r>
      <w:r w:rsidR="000F3397">
        <w:rPr>
          <w:spacing w:val="-7"/>
        </w:rPr>
        <w:t xml:space="preserve"> </w:t>
      </w:r>
      <w:r w:rsidR="000F3397">
        <w:t>cost-based</w:t>
      </w:r>
      <w:r w:rsidR="000F3397">
        <w:rPr>
          <w:spacing w:val="-7"/>
        </w:rPr>
        <w:t xml:space="preserve"> </w:t>
      </w:r>
      <w:r w:rsidR="000F3397">
        <w:t>optimization.</w:t>
      </w:r>
      <w:r w:rsidR="000F3397">
        <w:rPr>
          <w:spacing w:val="-7"/>
        </w:rPr>
        <w:t xml:space="preserve"> </w:t>
      </w:r>
      <w:r w:rsidR="000F3397">
        <w:t>When would you use each? — BL4</w:t>
      </w:r>
    </w:p>
    <w:p w14:paraId="48CC826A" w14:textId="77777777" w:rsidR="00F01E6F" w:rsidRDefault="00F01E6F">
      <w:pPr>
        <w:pStyle w:val="BodyText"/>
        <w:rPr>
          <w:b/>
          <w:sz w:val="1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  <w:gridCol w:w="4864"/>
      </w:tblGrid>
      <w:tr w:rsidR="00634D31" w14:paraId="6C2D0E71" w14:textId="77777777" w:rsidTr="006474CC">
        <w:trPr>
          <w:trHeight w:val="525"/>
        </w:trPr>
        <w:tc>
          <w:tcPr>
            <w:tcW w:w="4863" w:type="dxa"/>
          </w:tcPr>
          <w:p w14:paraId="588E4465" w14:textId="31FB211C" w:rsidR="00634D31" w:rsidRPr="002430E4" w:rsidRDefault="002430E4" w:rsidP="006474CC">
            <w:pPr>
              <w:pStyle w:val="BodyText"/>
              <w:tabs>
                <w:tab w:val="left" w:pos="1848"/>
              </w:tabs>
              <w:spacing w:before="4"/>
              <w:jc w:val="center"/>
              <w:rPr>
                <w:b/>
                <w:bCs/>
              </w:rPr>
            </w:pPr>
            <w:r w:rsidRPr="002430E4">
              <w:t>Heuristic Optimization</w:t>
            </w:r>
          </w:p>
        </w:tc>
        <w:tc>
          <w:tcPr>
            <w:tcW w:w="4864" w:type="dxa"/>
          </w:tcPr>
          <w:p w14:paraId="64E2CF06" w14:textId="53656274" w:rsidR="00634D31" w:rsidRDefault="002430E4" w:rsidP="006474CC">
            <w:pPr>
              <w:pStyle w:val="BodyText"/>
              <w:spacing w:before="4"/>
              <w:jc w:val="center"/>
            </w:pPr>
            <w:r w:rsidRPr="002430E4">
              <w:t>Cost-Based Optimization</w:t>
            </w:r>
          </w:p>
        </w:tc>
      </w:tr>
      <w:tr w:rsidR="00634D31" w14:paraId="51238CE9" w14:textId="77777777" w:rsidTr="00634D31">
        <w:tc>
          <w:tcPr>
            <w:tcW w:w="4863" w:type="dxa"/>
          </w:tcPr>
          <w:p w14:paraId="178FE928" w14:textId="7DC8B86B" w:rsidR="00634D31" w:rsidRDefault="002430E4" w:rsidP="006474CC">
            <w:pPr>
              <w:pStyle w:val="BodyText"/>
              <w:spacing w:before="4"/>
              <w:jc w:val="center"/>
            </w:pPr>
            <w:r w:rsidRPr="002430E4">
              <w:t>Uses predefined rules to improve a query</w:t>
            </w:r>
          </w:p>
        </w:tc>
        <w:tc>
          <w:tcPr>
            <w:tcW w:w="4864" w:type="dxa"/>
          </w:tcPr>
          <w:p w14:paraId="06F070C9" w14:textId="355E4425" w:rsidR="00634D31" w:rsidRDefault="0008704C" w:rsidP="006474CC">
            <w:pPr>
              <w:pStyle w:val="BodyText"/>
              <w:spacing w:before="4"/>
              <w:jc w:val="center"/>
            </w:pPr>
            <w:r w:rsidRPr="0008704C">
              <w:t>Uses estimated costs to select an execution plan.</w:t>
            </w:r>
          </w:p>
        </w:tc>
      </w:tr>
      <w:tr w:rsidR="00634D31" w14:paraId="76EE8C43" w14:textId="77777777" w:rsidTr="006474CC">
        <w:trPr>
          <w:trHeight w:val="554"/>
        </w:trPr>
        <w:tc>
          <w:tcPr>
            <w:tcW w:w="4863" w:type="dxa"/>
          </w:tcPr>
          <w:p w14:paraId="5BE1A1D5" w14:textId="65126F26" w:rsidR="00634D31" w:rsidRDefault="0008704C" w:rsidP="006474CC">
            <w:pPr>
              <w:pStyle w:val="BodyText"/>
              <w:tabs>
                <w:tab w:val="left" w:pos="3744"/>
              </w:tabs>
              <w:spacing w:before="4"/>
              <w:jc w:val="center"/>
            </w:pPr>
            <w:r w:rsidRPr="0008704C">
              <w:t>Optimization is generally faster.</w:t>
            </w:r>
          </w:p>
        </w:tc>
        <w:tc>
          <w:tcPr>
            <w:tcW w:w="4864" w:type="dxa"/>
          </w:tcPr>
          <w:p w14:paraId="7A0A4463" w14:textId="5DC0619E" w:rsidR="00634D31" w:rsidRDefault="0008704C" w:rsidP="006474CC">
            <w:pPr>
              <w:pStyle w:val="BodyText"/>
              <w:spacing w:before="4"/>
              <w:jc w:val="center"/>
            </w:pPr>
            <w:r w:rsidRPr="0008704C">
              <w:t xml:space="preserve">May take more time to find the best </w:t>
            </w:r>
            <w:proofErr w:type="spellStart"/>
            <w:r w:rsidRPr="0008704C">
              <w:t>pla</w:t>
            </w:r>
            <w:proofErr w:type="spellEnd"/>
          </w:p>
        </w:tc>
      </w:tr>
      <w:tr w:rsidR="00634D31" w14:paraId="34DA95E1" w14:textId="77777777" w:rsidTr="006474CC">
        <w:trPr>
          <w:trHeight w:val="562"/>
        </w:trPr>
        <w:tc>
          <w:tcPr>
            <w:tcW w:w="4863" w:type="dxa"/>
          </w:tcPr>
          <w:p w14:paraId="3887E1BF" w14:textId="555A9F1B" w:rsidR="00634D31" w:rsidRDefault="0008704C" w:rsidP="006474CC">
            <w:pPr>
              <w:pStyle w:val="BodyText"/>
              <w:spacing w:before="4"/>
              <w:jc w:val="center"/>
            </w:pPr>
            <w:r w:rsidRPr="0008704C">
              <w:t>Does not compare the exact cost of every plan.</w:t>
            </w:r>
          </w:p>
        </w:tc>
        <w:tc>
          <w:tcPr>
            <w:tcW w:w="4864" w:type="dxa"/>
          </w:tcPr>
          <w:p w14:paraId="4FEC3C85" w14:textId="4A2208DA" w:rsidR="00634D31" w:rsidRDefault="005A59A5" w:rsidP="006474CC">
            <w:pPr>
              <w:pStyle w:val="BodyText"/>
              <w:spacing w:before="4"/>
              <w:jc w:val="center"/>
            </w:pPr>
            <w:r>
              <w:t>C</w:t>
            </w:r>
            <w:r w:rsidRPr="005A59A5">
              <w:t>ompares estimated costs of different plans.</w:t>
            </w:r>
          </w:p>
        </w:tc>
      </w:tr>
      <w:tr w:rsidR="00634D31" w14:paraId="6B04950B" w14:textId="77777777" w:rsidTr="00634D31">
        <w:tc>
          <w:tcPr>
            <w:tcW w:w="4863" w:type="dxa"/>
          </w:tcPr>
          <w:p w14:paraId="40B4B13B" w14:textId="054EADFD" w:rsidR="00634D31" w:rsidRDefault="005A59A5" w:rsidP="006474CC">
            <w:pPr>
              <w:pStyle w:val="BodyText"/>
              <w:spacing w:before="4"/>
              <w:jc w:val="center"/>
            </w:pPr>
            <w:r w:rsidRPr="005A59A5">
              <w:t>Suitable for simple queries.</w:t>
            </w:r>
          </w:p>
        </w:tc>
        <w:tc>
          <w:tcPr>
            <w:tcW w:w="4864" w:type="dxa"/>
          </w:tcPr>
          <w:p w14:paraId="6EFFEBC3" w14:textId="08FAA90E" w:rsidR="00634D31" w:rsidRDefault="005A59A5" w:rsidP="006474CC">
            <w:pPr>
              <w:pStyle w:val="BodyText"/>
              <w:spacing w:before="4"/>
              <w:jc w:val="center"/>
            </w:pPr>
            <w:r w:rsidRPr="005A59A5">
              <w:t>Suitable for complex queries and large databases.</w:t>
            </w:r>
          </w:p>
        </w:tc>
      </w:tr>
      <w:tr w:rsidR="005A59A5" w14:paraId="69AA3E77" w14:textId="77777777" w:rsidTr="00634D31">
        <w:tc>
          <w:tcPr>
            <w:tcW w:w="4863" w:type="dxa"/>
          </w:tcPr>
          <w:p w14:paraId="36FDED48" w14:textId="310707C4" w:rsidR="005A59A5" w:rsidRPr="005A59A5" w:rsidRDefault="008652D9" w:rsidP="006474CC">
            <w:pPr>
              <w:pStyle w:val="BodyText"/>
              <w:spacing w:before="4"/>
              <w:jc w:val="center"/>
            </w:pPr>
            <w:r w:rsidRPr="008652D9">
              <w:t>Example: Applying filtering before joining tables.</w:t>
            </w:r>
          </w:p>
        </w:tc>
        <w:tc>
          <w:tcPr>
            <w:tcW w:w="4864" w:type="dxa"/>
          </w:tcPr>
          <w:p w14:paraId="4684A492" w14:textId="6244CBB8" w:rsidR="005A59A5" w:rsidRPr="005A59A5" w:rsidRDefault="008652D9" w:rsidP="006474CC">
            <w:pPr>
              <w:pStyle w:val="BodyText"/>
              <w:spacing w:before="4"/>
              <w:jc w:val="center"/>
            </w:pPr>
            <w:r w:rsidRPr="008652D9">
              <w:t>Example: Selecting the join method with the lowest estimated cost.</w:t>
            </w:r>
          </w:p>
        </w:tc>
      </w:tr>
    </w:tbl>
    <w:p w14:paraId="48CC8280" w14:textId="77777777" w:rsidR="00F01E6F" w:rsidRDefault="00F01E6F">
      <w:pPr>
        <w:pStyle w:val="BodyText"/>
        <w:spacing w:before="4"/>
      </w:pPr>
    </w:p>
    <w:p w14:paraId="5DFC0A7C" w14:textId="77777777" w:rsidR="008652D9" w:rsidRDefault="008652D9" w:rsidP="008652D9">
      <w:pPr>
        <w:pStyle w:val="Heading3"/>
        <w:tabs>
          <w:tab w:val="left" w:pos="281"/>
        </w:tabs>
        <w:spacing w:line="276" w:lineRule="auto"/>
        <w:ind w:left="-237" w:right="903"/>
      </w:pPr>
      <w:bookmarkStart w:id="2" w:name="3._How_would_you_implement_database_conn"/>
      <w:bookmarkEnd w:id="2"/>
    </w:p>
    <w:p w14:paraId="15F361FB" w14:textId="7161B4A8" w:rsidR="008652D9" w:rsidRDefault="008652D9" w:rsidP="006474CC">
      <w:pPr>
        <w:pStyle w:val="Heading3"/>
        <w:tabs>
          <w:tab w:val="left" w:pos="281"/>
        </w:tabs>
        <w:spacing w:line="360" w:lineRule="auto"/>
        <w:ind w:left="-237" w:right="903"/>
        <w:jc w:val="both"/>
      </w:pPr>
      <w:r w:rsidRPr="008652D9">
        <w:t>Usage:</w:t>
      </w:r>
      <w:r w:rsidRPr="008652D9">
        <w:br/>
      </w:r>
      <w:r w:rsidRPr="008652D9">
        <w:rPr>
          <w:b w:val="0"/>
          <w:bCs w:val="0"/>
        </w:rPr>
        <w:t>Heuristic optimization is useful when a quick decision is required. Cost-based optimization is better when query performance is important and several execution plans are available</w:t>
      </w:r>
      <w:r w:rsidRPr="008652D9">
        <w:t>.</w:t>
      </w:r>
    </w:p>
    <w:p w14:paraId="3F65CE08" w14:textId="77777777" w:rsidR="008652D9" w:rsidRDefault="008652D9" w:rsidP="008652D9">
      <w:pPr>
        <w:pStyle w:val="Heading3"/>
        <w:tabs>
          <w:tab w:val="left" w:pos="281"/>
        </w:tabs>
        <w:spacing w:line="276" w:lineRule="auto"/>
        <w:ind w:left="-237" w:right="903"/>
      </w:pPr>
    </w:p>
    <w:p w14:paraId="48CC8281" w14:textId="06CBD618" w:rsidR="00F01E6F" w:rsidRDefault="008652D9" w:rsidP="008652D9">
      <w:pPr>
        <w:pStyle w:val="Heading3"/>
        <w:tabs>
          <w:tab w:val="left" w:pos="281"/>
        </w:tabs>
        <w:spacing w:line="276" w:lineRule="auto"/>
        <w:ind w:left="-237" w:right="903"/>
      </w:pPr>
      <w:r>
        <w:t>3.</w:t>
      </w:r>
      <w:r w:rsidR="000F3397">
        <w:t>How</w:t>
      </w:r>
      <w:r w:rsidR="000F3397">
        <w:rPr>
          <w:spacing w:val="-5"/>
        </w:rPr>
        <w:t xml:space="preserve"> </w:t>
      </w:r>
      <w:r w:rsidR="000F3397">
        <w:t>would</w:t>
      </w:r>
      <w:r w:rsidR="000F3397">
        <w:rPr>
          <w:spacing w:val="-5"/>
        </w:rPr>
        <w:t xml:space="preserve"> </w:t>
      </w:r>
      <w:r w:rsidR="000F3397">
        <w:t>you</w:t>
      </w:r>
      <w:r w:rsidR="000F3397">
        <w:rPr>
          <w:spacing w:val="-5"/>
        </w:rPr>
        <w:t xml:space="preserve"> </w:t>
      </w:r>
      <w:r w:rsidR="000F3397">
        <w:t>implement</w:t>
      </w:r>
      <w:r w:rsidR="000F3397">
        <w:rPr>
          <w:spacing w:val="-5"/>
        </w:rPr>
        <w:t xml:space="preserve"> </w:t>
      </w:r>
      <w:r w:rsidR="000F3397">
        <w:t>database</w:t>
      </w:r>
      <w:r w:rsidR="000F3397">
        <w:rPr>
          <w:spacing w:val="-5"/>
        </w:rPr>
        <w:t xml:space="preserve"> </w:t>
      </w:r>
      <w:r w:rsidR="000F3397">
        <w:t>connectivity</w:t>
      </w:r>
      <w:r w:rsidR="000F3397">
        <w:rPr>
          <w:spacing w:val="-5"/>
        </w:rPr>
        <w:t xml:space="preserve"> </w:t>
      </w:r>
      <w:r w:rsidR="000F3397">
        <w:t>in</w:t>
      </w:r>
      <w:r w:rsidR="000F3397">
        <w:rPr>
          <w:spacing w:val="-5"/>
        </w:rPr>
        <w:t xml:space="preserve"> </w:t>
      </w:r>
      <w:r w:rsidR="000F3397">
        <w:t>a</w:t>
      </w:r>
      <w:r w:rsidR="000F3397">
        <w:rPr>
          <w:spacing w:val="-5"/>
        </w:rPr>
        <w:t xml:space="preserve"> </w:t>
      </w:r>
      <w:r w:rsidR="000F3397">
        <w:t>real</w:t>
      </w:r>
      <w:r w:rsidR="000F3397">
        <w:rPr>
          <w:spacing w:val="-5"/>
        </w:rPr>
        <w:t xml:space="preserve"> </w:t>
      </w:r>
      <w:r w:rsidR="000F3397">
        <w:t>project?</w:t>
      </w:r>
      <w:r w:rsidR="000F3397">
        <w:rPr>
          <w:spacing w:val="-5"/>
        </w:rPr>
        <w:t xml:space="preserve"> </w:t>
      </w:r>
      <w:r w:rsidR="000F3397">
        <w:t>Explain JDBC and ODBC. — BL3</w:t>
      </w:r>
    </w:p>
    <w:p w14:paraId="7B724C21" w14:textId="77777777" w:rsidR="00431F51" w:rsidRDefault="00431F51" w:rsidP="00431F51">
      <w:pPr>
        <w:pStyle w:val="BodyText"/>
        <w:spacing w:before="5"/>
        <w:rPr>
          <w:lang w:val="en-IN"/>
        </w:rPr>
      </w:pPr>
    </w:p>
    <w:p w14:paraId="74846A6F" w14:textId="38ADB7D6" w:rsidR="00431F51" w:rsidRPr="00431F51" w:rsidRDefault="00431F51" w:rsidP="006474CC">
      <w:pPr>
        <w:pStyle w:val="BodyText"/>
        <w:spacing w:before="5" w:line="360" w:lineRule="auto"/>
        <w:rPr>
          <w:lang w:val="en-IN"/>
        </w:rPr>
      </w:pPr>
      <w:r w:rsidRPr="00431F51">
        <w:rPr>
          <w:lang w:val="en-IN"/>
        </w:rPr>
        <w:t>Database connectivity allows an application to communicate with a database for storing, retrieving, updating, and deleting information.</w:t>
      </w:r>
    </w:p>
    <w:p w14:paraId="52D021E6" w14:textId="77777777" w:rsidR="00431F51" w:rsidRDefault="00431F51" w:rsidP="006474CC">
      <w:pPr>
        <w:pStyle w:val="BodyText"/>
        <w:spacing w:before="5" w:line="360" w:lineRule="auto"/>
        <w:rPr>
          <w:lang w:val="en-IN"/>
        </w:rPr>
      </w:pPr>
    </w:p>
    <w:p w14:paraId="16F40C8D" w14:textId="4DDDD8B9" w:rsidR="00431F51" w:rsidRPr="00431F51" w:rsidRDefault="00431F51" w:rsidP="006474CC">
      <w:pPr>
        <w:pStyle w:val="BodyText"/>
        <w:spacing w:before="5" w:line="360" w:lineRule="auto"/>
        <w:rPr>
          <w:lang w:val="en-IN"/>
        </w:rPr>
      </w:pPr>
      <w:r w:rsidRPr="00431F51">
        <w:rPr>
          <w:lang w:val="en-IN"/>
        </w:rPr>
        <w:t>For a Java application, JDBC can be used in the following way:</w:t>
      </w:r>
    </w:p>
    <w:p w14:paraId="1D2DE1D3" w14:textId="77777777" w:rsidR="00431F51" w:rsidRDefault="00431F51" w:rsidP="006474CC">
      <w:pPr>
        <w:pStyle w:val="BodyText"/>
        <w:spacing w:before="5" w:line="360" w:lineRule="auto"/>
        <w:ind w:left="360"/>
        <w:rPr>
          <w:lang w:val="en-IN"/>
        </w:rPr>
      </w:pPr>
    </w:p>
    <w:p w14:paraId="2B924A2D" w14:textId="6ADF8CEA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 xml:space="preserve">Import the required JDBC packages. </w:t>
      </w:r>
    </w:p>
    <w:p w14:paraId="263468BB" w14:textId="77777777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 xml:space="preserve">Establish a connection with the database. </w:t>
      </w:r>
    </w:p>
    <w:p w14:paraId="43A2933E" w14:textId="77777777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 xml:space="preserve">Create a statement or </w:t>
      </w:r>
      <w:proofErr w:type="spellStart"/>
      <w:r w:rsidRPr="00431F51">
        <w:rPr>
          <w:lang w:val="en-IN"/>
        </w:rPr>
        <w:t>PreparedStatement</w:t>
      </w:r>
      <w:proofErr w:type="spellEnd"/>
      <w:r w:rsidRPr="00431F51">
        <w:rPr>
          <w:lang w:val="en-IN"/>
        </w:rPr>
        <w:t xml:space="preserve">. </w:t>
      </w:r>
    </w:p>
    <w:p w14:paraId="4EF78C09" w14:textId="77777777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 xml:space="preserve">Send SQL commands to the database. </w:t>
      </w:r>
    </w:p>
    <w:p w14:paraId="09C41F4C" w14:textId="77777777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 xml:space="preserve">Receive and process the returned data. </w:t>
      </w:r>
    </w:p>
    <w:p w14:paraId="43F15AE9" w14:textId="77777777" w:rsidR="00431F51" w:rsidRPr="00431F51" w:rsidRDefault="00431F51" w:rsidP="006474CC">
      <w:pPr>
        <w:pStyle w:val="BodyText"/>
        <w:numPr>
          <w:ilvl w:val="0"/>
          <w:numId w:val="7"/>
        </w:numPr>
        <w:spacing w:before="5" w:line="360" w:lineRule="auto"/>
        <w:rPr>
          <w:lang w:val="en-IN"/>
        </w:rPr>
      </w:pPr>
      <w:r w:rsidRPr="00431F51">
        <w:rPr>
          <w:lang w:val="en-IN"/>
        </w:rPr>
        <w:t>Close the database connection.</w:t>
      </w:r>
    </w:p>
    <w:p w14:paraId="48CC828B" w14:textId="77777777" w:rsidR="00F01E6F" w:rsidRDefault="00F01E6F" w:rsidP="006474CC">
      <w:pPr>
        <w:pStyle w:val="BodyText"/>
        <w:spacing w:before="5" w:line="360" w:lineRule="auto"/>
      </w:pPr>
    </w:p>
    <w:p w14:paraId="72F53101" w14:textId="77777777" w:rsidR="00BA3C26" w:rsidRDefault="00BA3C26">
      <w:pPr>
        <w:pStyle w:val="Heading4"/>
      </w:pPr>
    </w:p>
    <w:p w14:paraId="48CC828C" w14:textId="3604D892" w:rsidR="00F01E6F" w:rsidRDefault="000F3397">
      <w:pPr>
        <w:pStyle w:val="Heading4"/>
      </w:pPr>
      <w:r>
        <w:lastRenderedPageBreak/>
        <w:t>JDBC</w:t>
      </w:r>
      <w:r>
        <w:t xml:space="preserve"> </w:t>
      </w:r>
      <w:r>
        <w:t xml:space="preserve">vs </w:t>
      </w:r>
      <w:r>
        <w:rPr>
          <w:spacing w:val="-2"/>
        </w:rPr>
        <w:t>ODBC:</w:t>
      </w:r>
    </w:p>
    <w:p w14:paraId="48CC828D" w14:textId="77777777" w:rsidR="00F01E6F" w:rsidRDefault="00F01E6F">
      <w:pPr>
        <w:pStyle w:val="BodyText"/>
        <w:spacing w:before="167"/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  <w:gridCol w:w="4864"/>
      </w:tblGrid>
      <w:tr w:rsidR="009344AE" w14:paraId="036E6543" w14:textId="77777777" w:rsidTr="009344AE">
        <w:tc>
          <w:tcPr>
            <w:tcW w:w="4863" w:type="dxa"/>
          </w:tcPr>
          <w:p w14:paraId="15974D1A" w14:textId="3F89CE6A" w:rsidR="009344AE" w:rsidRDefault="009344AE" w:rsidP="00577963">
            <w:pPr>
              <w:pStyle w:val="BodyText"/>
              <w:spacing w:before="194"/>
              <w:jc w:val="center"/>
              <w:rPr>
                <w:b/>
              </w:rPr>
            </w:pPr>
            <w:r>
              <w:t>JDBC</w:t>
            </w:r>
          </w:p>
        </w:tc>
        <w:tc>
          <w:tcPr>
            <w:tcW w:w="4864" w:type="dxa"/>
          </w:tcPr>
          <w:p w14:paraId="68759F55" w14:textId="591AD60A" w:rsidR="009344AE" w:rsidRDefault="009344AE" w:rsidP="00577963">
            <w:pPr>
              <w:pStyle w:val="BodyText"/>
              <w:spacing w:before="194"/>
              <w:jc w:val="center"/>
              <w:rPr>
                <w:b/>
              </w:rPr>
            </w:pPr>
            <w:r>
              <w:rPr>
                <w:spacing w:val="-2"/>
              </w:rPr>
              <w:t>ODBC</w:t>
            </w:r>
          </w:p>
        </w:tc>
      </w:tr>
      <w:tr w:rsidR="009344AE" w14:paraId="2BFCFB6C" w14:textId="77777777" w:rsidTr="009344AE">
        <w:tc>
          <w:tcPr>
            <w:tcW w:w="4863" w:type="dxa"/>
          </w:tcPr>
          <w:p w14:paraId="3D2F659A" w14:textId="1BF31313" w:rsidR="009344AE" w:rsidRPr="00577963" w:rsidRDefault="00C26820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Mainly used with Java programs.</w:t>
            </w:r>
          </w:p>
        </w:tc>
        <w:tc>
          <w:tcPr>
            <w:tcW w:w="4864" w:type="dxa"/>
          </w:tcPr>
          <w:p w14:paraId="5E598981" w14:textId="14CEA0BB" w:rsidR="009344AE" w:rsidRPr="00577963" w:rsidRDefault="00C26820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Can be used by different programming languages.</w:t>
            </w:r>
          </w:p>
        </w:tc>
      </w:tr>
      <w:tr w:rsidR="009344AE" w14:paraId="7192E2FF" w14:textId="77777777" w:rsidTr="009344AE">
        <w:tc>
          <w:tcPr>
            <w:tcW w:w="4863" w:type="dxa"/>
          </w:tcPr>
          <w:p w14:paraId="234624BE" w14:textId="1511431B" w:rsidR="009344AE" w:rsidRPr="00577963" w:rsidRDefault="00C26820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Provides Java-based database APIs.</w:t>
            </w:r>
          </w:p>
        </w:tc>
        <w:tc>
          <w:tcPr>
            <w:tcW w:w="4864" w:type="dxa"/>
          </w:tcPr>
          <w:p w14:paraId="54FC63F0" w14:textId="1E015EBA" w:rsidR="009344AE" w:rsidRPr="00577963" w:rsidRDefault="00C26820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Provides a standard database connectivity interface.</w:t>
            </w:r>
          </w:p>
        </w:tc>
      </w:tr>
      <w:tr w:rsidR="009344AE" w14:paraId="0F6C247A" w14:textId="77777777" w:rsidTr="009344AE">
        <w:tc>
          <w:tcPr>
            <w:tcW w:w="4863" w:type="dxa"/>
          </w:tcPr>
          <w:p w14:paraId="2B1B57A9" w14:textId="5187AC4A" w:rsidR="009344AE" w:rsidRPr="00577963" w:rsidRDefault="00577963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Commonly used in Java applications.</w:t>
            </w:r>
          </w:p>
        </w:tc>
        <w:tc>
          <w:tcPr>
            <w:tcW w:w="4864" w:type="dxa"/>
          </w:tcPr>
          <w:p w14:paraId="52FEAE28" w14:textId="0353CBEC" w:rsidR="009344AE" w:rsidRPr="00577963" w:rsidRDefault="00577963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C</w:t>
            </w:r>
            <w:r w:rsidRPr="00577963">
              <w:rPr>
                <w:bCs/>
              </w:rPr>
              <w:t>ommonly used where ODBC drivers are available.</w:t>
            </w:r>
          </w:p>
        </w:tc>
      </w:tr>
      <w:tr w:rsidR="009344AE" w14:paraId="27C12746" w14:textId="77777777" w:rsidTr="009344AE">
        <w:tc>
          <w:tcPr>
            <w:tcW w:w="4863" w:type="dxa"/>
          </w:tcPr>
          <w:p w14:paraId="42C01E08" w14:textId="7D3814B4" w:rsidR="009344AE" w:rsidRPr="00577963" w:rsidRDefault="00577963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Works through JDBC drivers.</w:t>
            </w:r>
          </w:p>
        </w:tc>
        <w:tc>
          <w:tcPr>
            <w:tcW w:w="4864" w:type="dxa"/>
          </w:tcPr>
          <w:p w14:paraId="5F4CFE35" w14:textId="26EA86B7" w:rsidR="009344AE" w:rsidRPr="00577963" w:rsidRDefault="00577963" w:rsidP="00577963">
            <w:pPr>
              <w:pStyle w:val="BodyText"/>
              <w:spacing w:before="194"/>
              <w:jc w:val="center"/>
              <w:rPr>
                <w:bCs/>
              </w:rPr>
            </w:pPr>
            <w:r w:rsidRPr="00577963">
              <w:rPr>
                <w:bCs/>
              </w:rPr>
              <w:t>Works through ODBC drivers.</w:t>
            </w:r>
          </w:p>
        </w:tc>
      </w:tr>
    </w:tbl>
    <w:p w14:paraId="48CC829E" w14:textId="77777777" w:rsidR="00F01E6F" w:rsidRDefault="00F01E6F">
      <w:pPr>
        <w:pStyle w:val="BodyText"/>
        <w:spacing w:before="194"/>
        <w:rPr>
          <w:b/>
        </w:rPr>
      </w:pPr>
    </w:p>
    <w:p w14:paraId="71DBF83C" w14:textId="77777777" w:rsidR="00BA3C26" w:rsidRDefault="00BA3C26" w:rsidP="00577963">
      <w:pPr>
        <w:pStyle w:val="Heading3"/>
        <w:tabs>
          <w:tab w:val="left" w:pos="281"/>
        </w:tabs>
        <w:ind w:left="-237"/>
      </w:pPr>
      <w:bookmarkStart w:id="3" w:name="4._What_are_ACID_properties?_Give_a_real"/>
      <w:bookmarkEnd w:id="3"/>
    </w:p>
    <w:p w14:paraId="48CC829F" w14:textId="1CEAAC2D" w:rsidR="00F01E6F" w:rsidRDefault="001153DC" w:rsidP="00577963">
      <w:pPr>
        <w:pStyle w:val="Heading3"/>
        <w:tabs>
          <w:tab w:val="left" w:pos="281"/>
        </w:tabs>
        <w:ind w:left="-237"/>
      </w:pPr>
      <w:r>
        <w:t>4.</w:t>
      </w:r>
      <w:r w:rsidR="000F3397">
        <w:t>What</w:t>
      </w:r>
      <w:r w:rsidR="000F3397">
        <w:rPr>
          <w:spacing w:val="-9"/>
        </w:rPr>
        <w:t xml:space="preserve"> </w:t>
      </w:r>
      <w:r w:rsidR="000F3397">
        <w:t>are</w:t>
      </w:r>
      <w:r w:rsidR="000F3397">
        <w:rPr>
          <w:spacing w:val="-6"/>
        </w:rPr>
        <w:t xml:space="preserve"> </w:t>
      </w:r>
      <w:r w:rsidR="000F3397">
        <w:t>ACID</w:t>
      </w:r>
      <w:r w:rsidR="000F3397">
        <w:rPr>
          <w:spacing w:val="-7"/>
        </w:rPr>
        <w:t xml:space="preserve"> </w:t>
      </w:r>
      <w:r w:rsidR="000F3397">
        <w:t>properties?</w:t>
      </w:r>
      <w:r w:rsidR="000F3397">
        <w:rPr>
          <w:spacing w:val="-6"/>
        </w:rPr>
        <w:t xml:space="preserve"> </w:t>
      </w:r>
      <w:r w:rsidR="000F3397">
        <w:t>Give</w:t>
      </w:r>
      <w:r w:rsidR="000F3397">
        <w:rPr>
          <w:spacing w:val="-7"/>
        </w:rPr>
        <w:t xml:space="preserve"> </w:t>
      </w:r>
      <w:r w:rsidR="000F3397">
        <w:t>a</w:t>
      </w:r>
      <w:r w:rsidR="000F3397">
        <w:rPr>
          <w:spacing w:val="-6"/>
        </w:rPr>
        <w:t xml:space="preserve"> </w:t>
      </w:r>
      <w:r w:rsidR="000F3397">
        <w:t>real-world</w:t>
      </w:r>
      <w:r w:rsidR="000F3397">
        <w:rPr>
          <w:spacing w:val="-7"/>
        </w:rPr>
        <w:t xml:space="preserve"> </w:t>
      </w:r>
      <w:r w:rsidR="000F3397">
        <w:t>example</w:t>
      </w:r>
      <w:r w:rsidR="000F3397">
        <w:rPr>
          <w:spacing w:val="-6"/>
        </w:rPr>
        <w:t xml:space="preserve"> </w:t>
      </w:r>
      <w:r w:rsidR="000F3397">
        <w:t>where</w:t>
      </w:r>
      <w:r w:rsidR="000F3397">
        <w:rPr>
          <w:spacing w:val="-7"/>
        </w:rPr>
        <w:t xml:space="preserve"> </w:t>
      </w:r>
      <w:r w:rsidR="000F3397">
        <w:t>each</w:t>
      </w:r>
      <w:r w:rsidR="000F3397">
        <w:rPr>
          <w:spacing w:val="-6"/>
        </w:rPr>
        <w:t xml:space="preserve"> </w:t>
      </w:r>
      <w:r w:rsidR="000F3397">
        <w:t>is</w:t>
      </w:r>
      <w:r w:rsidR="000F3397">
        <w:rPr>
          <w:spacing w:val="-6"/>
        </w:rPr>
        <w:t xml:space="preserve"> </w:t>
      </w:r>
      <w:r w:rsidR="000F3397">
        <w:rPr>
          <w:spacing w:val="-2"/>
        </w:rPr>
        <w:t>critical.</w:t>
      </w:r>
    </w:p>
    <w:p w14:paraId="48CC82A0" w14:textId="77777777" w:rsidR="00F01E6F" w:rsidRDefault="000F3397">
      <w:pPr>
        <w:pStyle w:val="ListParagraph"/>
        <w:numPr>
          <w:ilvl w:val="0"/>
          <w:numId w:val="4"/>
        </w:numPr>
        <w:tabs>
          <w:tab w:val="left" w:pos="347"/>
        </w:tabs>
        <w:spacing w:before="45"/>
        <w:ind w:hanging="324"/>
        <w:rPr>
          <w:b/>
          <w:sz w:val="26"/>
        </w:rPr>
      </w:pPr>
      <w:r>
        <w:rPr>
          <w:b/>
          <w:spacing w:val="-5"/>
          <w:sz w:val="26"/>
        </w:rPr>
        <w:t>BL3</w:t>
      </w:r>
    </w:p>
    <w:p w14:paraId="21DED4C6" w14:textId="77777777" w:rsidR="004E4039" w:rsidRDefault="004E4039" w:rsidP="004E4039">
      <w:pPr>
        <w:rPr>
          <w:sz w:val="24"/>
          <w:szCs w:val="24"/>
        </w:rPr>
      </w:pPr>
    </w:p>
    <w:p w14:paraId="47C42EF8" w14:textId="77777777" w:rsidR="004E4039" w:rsidRPr="004E4039" w:rsidRDefault="004E4039" w:rsidP="00BA3C26">
      <w:pPr>
        <w:spacing w:line="360" w:lineRule="auto"/>
        <w:jc w:val="both"/>
        <w:rPr>
          <w:sz w:val="24"/>
          <w:szCs w:val="24"/>
          <w:lang w:val="en-IN"/>
        </w:rPr>
      </w:pPr>
      <w:r w:rsidRPr="004E4039">
        <w:rPr>
          <w:sz w:val="24"/>
          <w:szCs w:val="24"/>
          <w:lang w:val="en-IN"/>
        </w:rPr>
        <w:t>ACID properties are important characteristics that make database transactions reliable and maintain data correctness.</w:t>
      </w:r>
    </w:p>
    <w:p w14:paraId="1FFB1132" w14:textId="77777777" w:rsidR="004E4039" w:rsidRPr="004E4039" w:rsidRDefault="004E4039" w:rsidP="00BA3C26">
      <w:pPr>
        <w:spacing w:line="360" w:lineRule="auto"/>
        <w:ind w:left="720"/>
        <w:jc w:val="both"/>
        <w:rPr>
          <w:sz w:val="24"/>
          <w:szCs w:val="24"/>
          <w:lang w:val="en-IN"/>
        </w:rPr>
      </w:pPr>
    </w:p>
    <w:p w14:paraId="4C4AC2C6" w14:textId="781A31F2" w:rsidR="004E4039" w:rsidRPr="004E4039" w:rsidRDefault="004E4039" w:rsidP="00BA3C2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IN"/>
        </w:rPr>
      </w:pPr>
      <w:r w:rsidRPr="004E4039">
        <w:rPr>
          <w:b/>
          <w:bCs/>
          <w:sz w:val="24"/>
          <w:szCs w:val="24"/>
          <w:lang w:val="en-IN"/>
        </w:rPr>
        <w:t>Atomicity</w:t>
      </w:r>
      <w:r w:rsidRPr="004E4039">
        <w:rPr>
          <w:sz w:val="24"/>
          <w:szCs w:val="24"/>
          <w:lang w:val="en-IN"/>
        </w:rPr>
        <w:t xml:space="preserve"> – A transaction must either complete all its operations or none of them.</w:t>
      </w:r>
      <w:r w:rsidRPr="004E4039">
        <w:rPr>
          <w:sz w:val="24"/>
          <w:szCs w:val="24"/>
          <w:lang w:val="en-IN"/>
        </w:rPr>
        <w:br/>
      </w:r>
      <w:r w:rsidRPr="004E4039">
        <w:rPr>
          <w:b/>
          <w:bCs/>
          <w:sz w:val="24"/>
          <w:szCs w:val="24"/>
          <w:lang w:val="en-IN"/>
        </w:rPr>
        <w:t>Example:</w:t>
      </w:r>
      <w:r w:rsidRPr="004E4039">
        <w:rPr>
          <w:sz w:val="24"/>
          <w:szCs w:val="24"/>
          <w:lang w:val="en-IN"/>
        </w:rPr>
        <w:t xml:space="preserve"> In an online shopping payment, both payment confirmation and order creation should happen successfully. </w:t>
      </w:r>
    </w:p>
    <w:p w14:paraId="6B1F083C" w14:textId="77777777" w:rsidR="004E4039" w:rsidRPr="004E4039" w:rsidRDefault="004E4039" w:rsidP="00BA3C2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IN"/>
        </w:rPr>
      </w:pPr>
      <w:r w:rsidRPr="004E4039">
        <w:rPr>
          <w:b/>
          <w:bCs/>
          <w:sz w:val="24"/>
          <w:szCs w:val="24"/>
          <w:lang w:val="en-IN"/>
        </w:rPr>
        <w:t>Consistency</w:t>
      </w:r>
      <w:r w:rsidRPr="004E4039">
        <w:rPr>
          <w:sz w:val="24"/>
          <w:szCs w:val="24"/>
          <w:lang w:val="en-IN"/>
        </w:rPr>
        <w:t xml:space="preserve"> – The database must remain in a valid state before and after a transaction.</w:t>
      </w:r>
      <w:r w:rsidRPr="004E4039">
        <w:rPr>
          <w:sz w:val="24"/>
          <w:szCs w:val="24"/>
          <w:lang w:val="en-IN"/>
        </w:rPr>
        <w:br/>
      </w:r>
      <w:r w:rsidRPr="004E4039">
        <w:rPr>
          <w:b/>
          <w:bCs/>
          <w:sz w:val="24"/>
          <w:szCs w:val="24"/>
          <w:lang w:val="en-IN"/>
        </w:rPr>
        <w:t>Example:</w:t>
      </w:r>
      <w:r w:rsidRPr="004E4039">
        <w:rPr>
          <w:sz w:val="24"/>
          <w:szCs w:val="24"/>
          <w:lang w:val="en-IN"/>
        </w:rPr>
        <w:t xml:space="preserve"> When a product is purchased, the stock quantity should be updated correctly. </w:t>
      </w:r>
    </w:p>
    <w:p w14:paraId="208BCBA0" w14:textId="77777777" w:rsidR="004E4039" w:rsidRPr="004E4039" w:rsidRDefault="004E4039" w:rsidP="00BA3C2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IN"/>
        </w:rPr>
      </w:pPr>
      <w:r w:rsidRPr="004E4039">
        <w:rPr>
          <w:b/>
          <w:bCs/>
          <w:sz w:val="24"/>
          <w:szCs w:val="24"/>
          <w:lang w:val="en-IN"/>
        </w:rPr>
        <w:t>Isolation</w:t>
      </w:r>
      <w:r w:rsidRPr="004E4039">
        <w:rPr>
          <w:sz w:val="24"/>
          <w:szCs w:val="24"/>
          <w:lang w:val="en-IN"/>
        </w:rPr>
        <w:t xml:space="preserve"> – Transactions running at the same time should not produce incorrect results because of each other.</w:t>
      </w:r>
      <w:r w:rsidRPr="004E4039">
        <w:rPr>
          <w:sz w:val="24"/>
          <w:szCs w:val="24"/>
          <w:lang w:val="en-IN"/>
        </w:rPr>
        <w:br/>
      </w:r>
      <w:r w:rsidRPr="004E4039">
        <w:rPr>
          <w:b/>
          <w:bCs/>
          <w:sz w:val="24"/>
          <w:szCs w:val="24"/>
          <w:lang w:val="en-IN"/>
        </w:rPr>
        <w:t>Example:</w:t>
      </w:r>
      <w:r w:rsidRPr="004E4039">
        <w:rPr>
          <w:sz w:val="24"/>
          <w:szCs w:val="24"/>
          <w:lang w:val="en-IN"/>
        </w:rPr>
        <w:t xml:space="preserve"> Two customers trying to book the same available ticket should not both receive the same seat. </w:t>
      </w:r>
    </w:p>
    <w:p w14:paraId="2E0F8D45" w14:textId="77777777" w:rsidR="004E4039" w:rsidRPr="004E4039" w:rsidRDefault="004E4039" w:rsidP="00BA3C2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IN"/>
        </w:rPr>
      </w:pPr>
      <w:r w:rsidRPr="004E4039">
        <w:rPr>
          <w:b/>
          <w:bCs/>
          <w:sz w:val="24"/>
          <w:szCs w:val="24"/>
          <w:lang w:val="en-IN"/>
        </w:rPr>
        <w:t>Durability</w:t>
      </w:r>
      <w:r w:rsidRPr="004E4039">
        <w:rPr>
          <w:sz w:val="24"/>
          <w:szCs w:val="24"/>
          <w:lang w:val="en-IN"/>
        </w:rPr>
        <w:t xml:space="preserve"> – Once a transaction is successfully committed, its changes should not be lost.</w:t>
      </w:r>
      <w:r w:rsidRPr="004E4039">
        <w:rPr>
          <w:sz w:val="24"/>
          <w:szCs w:val="24"/>
          <w:lang w:val="en-IN"/>
        </w:rPr>
        <w:br/>
      </w:r>
      <w:r w:rsidRPr="004E4039">
        <w:rPr>
          <w:b/>
          <w:bCs/>
          <w:sz w:val="24"/>
          <w:szCs w:val="24"/>
          <w:lang w:val="en-IN"/>
        </w:rPr>
        <w:t>Example:</w:t>
      </w:r>
      <w:r w:rsidRPr="004E4039">
        <w:rPr>
          <w:sz w:val="24"/>
          <w:szCs w:val="24"/>
          <w:lang w:val="en-IN"/>
        </w:rPr>
        <w:t xml:space="preserve"> After an online payment is confirmed, the payment record should remain stored even if the system restarts.</w:t>
      </w:r>
    </w:p>
    <w:p w14:paraId="0DF031F8" w14:textId="77777777" w:rsidR="004E4039" w:rsidRDefault="004E4039" w:rsidP="004E4039">
      <w:pPr>
        <w:rPr>
          <w:sz w:val="24"/>
          <w:szCs w:val="24"/>
        </w:rPr>
      </w:pPr>
    </w:p>
    <w:p w14:paraId="380AF220" w14:textId="77777777" w:rsidR="004E4039" w:rsidRDefault="004E4039" w:rsidP="004E4039">
      <w:pPr>
        <w:rPr>
          <w:sz w:val="24"/>
          <w:szCs w:val="24"/>
        </w:rPr>
      </w:pPr>
    </w:p>
    <w:p w14:paraId="48CC82A2" w14:textId="32AD231C" w:rsidR="004E4039" w:rsidRPr="004E4039" w:rsidRDefault="004E4039" w:rsidP="004E4039">
      <w:pPr>
        <w:sectPr w:rsidR="004E4039" w:rsidRPr="004E4039">
          <w:type w:val="continuous"/>
          <w:pgSz w:w="11920" w:h="16840"/>
          <w:pgMar w:top="1540" w:right="992" w:bottom="280" w:left="1417" w:header="720" w:footer="720" w:gutter="0"/>
          <w:cols w:space="720"/>
        </w:sectPr>
      </w:pPr>
    </w:p>
    <w:p w14:paraId="48CC82AA" w14:textId="77777777" w:rsidR="00F01E6F" w:rsidRDefault="00F01E6F">
      <w:pPr>
        <w:pStyle w:val="BodyText"/>
        <w:spacing w:before="4"/>
      </w:pPr>
    </w:p>
    <w:p w14:paraId="48CC82AB" w14:textId="1733C7E4" w:rsidR="00F01E6F" w:rsidRDefault="00752019" w:rsidP="00752019">
      <w:pPr>
        <w:pStyle w:val="Heading3"/>
        <w:tabs>
          <w:tab w:val="left" w:pos="281"/>
        </w:tabs>
        <w:spacing w:line="276" w:lineRule="auto"/>
        <w:ind w:right="849"/>
      </w:pPr>
      <w:bookmarkStart w:id="4" w:name="5._Explain_dirty_read,_lost_update,_and_"/>
      <w:bookmarkEnd w:id="4"/>
      <w:r>
        <w:t>5.</w:t>
      </w:r>
      <w:r w:rsidR="000F3397">
        <w:t>Explain</w:t>
      </w:r>
      <w:r w:rsidR="000F3397">
        <w:rPr>
          <w:spacing w:val="-5"/>
        </w:rPr>
        <w:t xml:space="preserve"> </w:t>
      </w:r>
      <w:r w:rsidR="000F3397">
        <w:t>dirty</w:t>
      </w:r>
      <w:r w:rsidR="000F3397">
        <w:rPr>
          <w:spacing w:val="-5"/>
        </w:rPr>
        <w:t xml:space="preserve"> </w:t>
      </w:r>
      <w:r w:rsidR="000F3397">
        <w:t>read,</w:t>
      </w:r>
      <w:r w:rsidR="000F3397">
        <w:rPr>
          <w:spacing w:val="-5"/>
        </w:rPr>
        <w:t xml:space="preserve"> </w:t>
      </w:r>
      <w:r w:rsidR="000F3397">
        <w:t>lost</w:t>
      </w:r>
      <w:r w:rsidR="000F3397">
        <w:rPr>
          <w:spacing w:val="-5"/>
        </w:rPr>
        <w:t xml:space="preserve"> </w:t>
      </w:r>
      <w:r w:rsidR="000F3397">
        <w:t>update,</w:t>
      </w:r>
      <w:r w:rsidR="000F3397">
        <w:rPr>
          <w:spacing w:val="-5"/>
        </w:rPr>
        <w:t xml:space="preserve"> </w:t>
      </w:r>
      <w:r w:rsidR="000F3397">
        <w:t>and</w:t>
      </w:r>
      <w:r w:rsidR="000F3397">
        <w:rPr>
          <w:spacing w:val="-5"/>
        </w:rPr>
        <w:t xml:space="preserve"> </w:t>
      </w:r>
      <w:r w:rsidR="000F3397">
        <w:t>unrepeatable</w:t>
      </w:r>
      <w:r w:rsidR="000F3397">
        <w:rPr>
          <w:spacing w:val="-5"/>
        </w:rPr>
        <w:t xml:space="preserve"> </w:t>
      </w:r>
      <w:r w:rsidR="000F3397">
        <w:t>read.</w:t>
      </w:r>
      <w:r w:rsidR="000F3397">
        <w:rPr>
          <w:spacing w:val="-5"/>
        </w:rPr>
        <w:t xml:space="preserve"> </w:t>
      </w:r>
      <w:r w:rsidR="000F3397">
        <w:t>How</w:t>
      </w:r>
      <w:r w:rsidR="000F3397">
        <w:rPr>
          <w:spacing w:val="-5"/>
        </w:rPr>
        <w:t xml:space="preserve"> </w:t>
      </w:r>
      <w:r w:rsidR="000F3397">
        <w:t>does</w:t>
      </w:r>
      <w:r w:rsidR="000F3397">
        <w:rPr>
          <w:spacing w:val="-5"/>
        </w:rPr>
        <w:t xml:space="preserve"> </w:t>
      </w:r>
      <w:r w:rsidR="000F3397">
        <w:t>2PL</w:t>
      </w:r>
      <w:r w:rsidR="000F3397">
        <w:rPr>
          <w:spacing w:val="-5"/>
        </w:rPr>
        <w:t xml:space="preserve"> </w:t>
      </w:r>
      <w:r w:rsidR="000F3397">
        <w:t>solve them? — BL4</w:t>
      </w:r>
    </w:p>
    <w:p w14:paraId="48CC82AC" w14:textId="77777777" w:rsidR="00F01E6F" w:rsidRDefault="000F3397" w:rsidP="00BA3C26">
      <w:pPr>
        <w:pStyle w:val="Heading4"/>
        <w:numPr>
          <w:ilvl w:val="0"/>
          <w:numId w:val="3"/>
        </w:numPr>
        <w:tabs>
          <w:tab w:val="left" w:pos="263"/>
        </w:tabs>
        <w:spacing w:before="240" w:line="360" w:lineRule="auto"/>
        <w:jc w:val="both"/>
      </w:pPr>
      <w:r>
        <w:t xml:space="preserve">Dirty </w:t>
      </w:r>
      <w:r>
        <w:rPr>
          <w:spacing w:val="-2"/>
        </w:rPr>
        <w:t>Read:</w:t>
      </w:r>
    </w:p>
    <w:p w14:paraId="48CC82AD" w14:textId="77777777" w:rsidR="00F01E6F" w:rsidRDefault="000F3397" w:rsidP="00BA3C26">
      <w:pPr>
        <w:pStyle w:val="BodyText"/>
        <w:spacing w:before="41" w:line="360" w:lineRule="auto"/>
        <w:ind w:left="83"/>
        <w:jc w:val="both"/>
      </w:pPr>
      <w:r>
        <w:t xml:space="preserve">A transaction reads data that another transaction has modified but not yet </w:t>
      </w:r>
      <w:r>
        <w:rPr>
          <w:spacing w:val="-2"/>
        </w:rPr>
        <w:t>committed.</w:t>
      </w:r>
    </w:p>
    <w:p w14:paraId="48CC82AE" w14:textId="77777777" w:rsidR="00F01E6F" w:rsidRDefault="00F01E6F" w:rsidP="00BA3C26">
      <w:pPr>
        <w:pStyle w:val="BodyText"/>
        <w:spacing w:before="5" w:line="360" w:lineRule="auto"/>
        <w:jc w:val="both"/>
      </w:pPr>
    </w:p>
    <w:p w14:paraId="48CC82AF" w14:textId="77777777" w:rsidR="00F01E6F" w:rsidRDefault="000F3397" w:rsidP="00BA3C26">
      <w:pPr>
        <w:pStyle w:val="Heading4"/>
        <w:numPr>
          <w:ilvl w:val="0"/>
          <w:numId w:val="3"/>
        </w:numPr>
        <w:tabs>
          <w:tab w:val="left" w:pos="263"/>
        </w:tabs>
        <w:spacing w:before="1" w:line="360" w:lineRule="auto"/>
        <w:jc w:val="both"/>
      </w:pPr>
      <w:r>
        <w:t xml:space="preserve">Lost </w:t>
      </w:r>
      <w:r>
        <w:rPr>
          <w:spacing w:val="-2"/>
        </w:rPr>
        <w:t>Update:</w:t>
      </w:r>
    </w:p>
    <w:p w14:paraId="48CC82B0" w14:textId="77777777" w:rsidR="00F01E6F" w:rsidRDefault="000F3397" w:rsidP="00BA3C26">
      <w:pPr>
        <w:pStyle w:val="BodyText"/>
        <w:spacing w:before="41" w:line="360" w:lineRule="auto"/>
        <w:ind w:left="83"/>
        <w:jc w:val="both"/>
      </w:pPr>
      <w:r>
        <w:t>Two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overwrites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other.</w:t>
      </w:r>
    </w:p>
    <w:p w14:paraId="48CC82B1" w14:textId="77777777" w:rsidR="00F01E6F" w:rsidRDefault="00F01E6F" w:rsidP="00BA3C26">
      <w:pPr>
        <w:pStyle w:val="BodyText"/>
        <w:spacing w:before="5" w:line="360" w:lineRule="auto"/>
        <w:jc w:val="both"/>
      </w:pPr>
    </w:p>
    <w:p w14:paraId="48CC82B2" w14:textId="77777777" w:rsidR="00F01E6F" w:rsidRDefault="000F3397" w:rsidP="00BA3C26">
      <w:pPr>
        <w:pStyle w:val="Heading4"/>
        <w:numPr>
          <w:ilvl w:val="0"/>
          <w:numId w:val="3"/>
        </w:numPr>
        <w:tabs>
          <w:tab w:val="left" w:pos="263"/>
        </w:tabs>
        <w:spacing w:line="360" w:lineRule="auto"/>
        <w:jc w:val="both"/>
      </w:pPr>
      <w:r>
        <w:t>Unrepeatable</w:t>
      </w:r>
      <w:r>
        <w:rPr>
          <w:spacing w:val="-5"/>
        </w:rPr>
        <w:t xml:space="preserve"> </w:t>
      </w:r>
      <w:r>
        <w:rPr>
          <w:spacing w:val="-2"/>
        </w:rPr>
        <w:t>Read:</w:t>
      </w:r>
    </w:p>
    <w:p w14:paraId="48CC82B3" w14:textId="77777777" w:rsidR="00F01E6F" w:rsidRDefault="000F3397" w:rsidP="00BA3C26">
      <w:pPr>
        <w:pStyle w:val="BodyText"/>
        <w:spacing w:before="42" w:line="360" w:lineRule="auto"/>
        <w:ind w:left="23" w:firstLine="60"/>
        <w:jc w:val="both"/>
      </w:pPr>
      <w:r>
        <w:t>A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twice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transaction modified it.</w:t>
      </w:r>
    </w:p>
    <w:p w14:paraId="48CC82B4" w14:textId="77777777" w:rsidR="00F01E6F" w:rsidRDefault="000F3397" w:rsidP="00BA3C26">
      <w:pPr>
        <w:spacing w:before="240" w:line="360" w:lineRule="auto"/>
        <w:ind w:left="23" w:right="1282"/>
        <w:jc w:val="both"/>
        <w:rPr>
          <w:sz w:val="24"/>
        </w:rPr>
      </w:pPr>
      <w:r>
        <w:rPr>
          <w:b/>
          <w:sz w:val="24"/>
        </w:rPr>
        <w:t>Two-Phase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(2PL)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solves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z w:val="24"/>
        </w:rPr>
        <w:t>problems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controlling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locks. It has two phases:</w:t>
      </w:r>
    </w:p>
    <w:p w14:paraId="48CC82B5" w14:textId="77777777" w:rsidR="00F01E6F" w:rsidRDefault="000F3397" w:rsidP="00BA3C26">
      <w:pPr>
        <w:pStyle w:val="ListParagraph"/>
        <w:numPr>
          <w:ilvl w:val="1"/>
          <w:numId w:val="3"/>
        </w:numPr>
        <w:tabs>
          <w:tab w:val="left" w:pos="742"/>
        </w:tabs>
        <w:spacing w:line="360" w:lineRule="auto"/>
        <w:ind w:left="742" w:hanging="359"/>
        <w:jc w:val="both"/>
        <w:rPr>
          <w:sz w:val="24"/>
        </w:rPr>
      </w:pPr>
      <w:r>
        <w:rPr>
          <w:b/>
          <w:sz w:val="24"/>
        </w:rPr>
        <w:t>Growing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2"/>
          <w:sz w:val="24"/>
        </w:rPr>
        <w:t xml:space="preserve"> </w:t>
      </w:r>
      <w:r>
        <w:rPr>
          <w:sz w:val="24"/>
        </w:rPr>
        <w:t>locks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48CC82B6" w14:textId="77777777" w:rsidR="00F01E6F" w:rsidRDefault="000F3397" w:rsidP="00BA3C26">
      <w:pPr>
        <w:pStyle w:val="ListParagraph"/>
        <w:numPr>
          <w:ilvl w:val="1"/>
          <w:numId w:val="3"/>
        </w:numPr>
        <w:tabs>
          <w:tab w:val="left" w:pos="742"/>
        </w:tabs>
        <w:spacing w:before="41" w:line="360" w:lineRule="auto"/>
        <w:ind w:left="742" w:hanging="359"/>
        <w:jc w:val="both"/>
        <w:rPr>
          <w:sz w:val="24"/>
        </w:rPr>
      </w:pPr>
      <w:r>
        <w:rPr>
          <w:b/>
          <w:sz w:val="24"/>
        </w:rPr>
        <w:t>Shrinking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1"/>
          <w:sz w:val="24"/>
        </w:rPr>
        <w:t xml:space="preserve"> </w:t>
      </w:r>
      <w:r>
        <w:rPr>
          <w:sz w:val="24"/>
        </w:rPr>
        <w:t>locks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locks.</w:t>
      </w:r>
    </w:p>
    <w:p w14:paraId="48CC82B7" w14:textId="77777777" w:rsidR="00F01E6F" w:rsidRDefault="00F01E6F" w:rsidP="00BA3C26">
      <w:pPr>
        <w:pStyle w:val="BodyText"/>
        <w:spacing w:before="6" w:line="360" w:lineRule="auto"/>
        <w:jc w:val="both"/>
      </w:pPr>
    </w:p>
    <w:p w14:paraId="48CC82B8" w14:textId="77777777" w:rsidR="00F01E6F" w:rsidRDefault="000F3397" w:rsidP="00BA3C26">
      <w:pPr>
        <w:spacing w:line="360" w:lineRule="auto"/>
        <w:ind w:left="23"/>
        <w:jc w:val="both"/>
        <w:rPr>
          <w:sz w:val="24"/>
        </w:rPr>
      </w:pPr>
      <w:r>
        <w:rPr>
          <w:sz w:val="24"/>
        </w:rPr>
        <w:t xml:space="preserve">2PL ensures </w:t>
      </w:r>
      <w:r>
        <w:rPr>
          <w:b/>
          <w:sz w:val="24"/>
        </w:rPr>
        <w:t xml:space="preserve">conflict serializability </w:t>
      </w:r>
      <w:r>
        <w:rPr>
          <w:sz w:val="24"/>
        </w:rPr>
        <w:t xml:space="preserve">and prevents incorrect concurrent </w:t>
      </w:r>
      <w:r>
        <w:rPr>
          <w:spacing w:val="-2"/>
          <w:sz w:val="24"/>
        </w:rPr>
        <w:t>updates.</w:t>
      </w:r>
    </w:p>
    <w:p w14:paraId="48CC82B9" w14:textId="77777777" w:rsidR="00F01E6F" w:rsidRDefault="00F01E6F">
      <w:pPr>
        <w:pStyle w:val="BodyText"/>
        <w:spacing w:before="45"/>
      </w:pPr>
    </w:p>
    <w:p w14:paraId="48CC82BA" w14:textId="7A2A8876" w:rsidR="00F01E6F" w:rsidRDefault="00E314A9" w:rsidP="00E314A9">
      <w:pPr>
        <w:pStyle w:val="Heading3"/>
        <w:tabs>
          <w:tab w:val="left" w:pos="281"/>
        </w:tabs>
        <w:spacing w:line="276" w:lineRule="auto"/>
        <w:ind w:right="718"/>
      </w:pPr>
      <w:bookmarkStart w:id="5" w:name="6._What_is_deadlock_in_DBMS?_Describe_de"/>
      <w:bookmarkEnd w:id="5"/>
      <w:r>
        <w:t>6.</w:t>
      </w:r>
      <w:r w:rsidR="000F3397">
        <w:t>What</w:t>
      </w:r>
      <w:r w:rsidR="000F3397">
        <w:rPr>
          <w:spacing w:val="-5"/>
        </w:rPr>
        <w:t xml:space="preserve"> </w:t>
      </w:r>
      <w:r w:rsidR="000F3397">
        <w:t>is</w:t>
      </w:r>
      <w:r w:rsidR="000F3397">
        <w:rPr>
          <w:spacing w:val="-5"/>
        </w:rPr>
        <w:t xml:space="preserve"> </w:t>
      </w:r>
      <w:r w:rsidR="000F3397">
        <w:t>deadlock</w:t>
      </w:r>
      <w:r w:rsidR="000F3397">
        <w:rPr>
          <w:spacing w:val="-5"/>
        </w:rPr>
        <w:t xml:space="preserve"> </w:t>
      </w:r>
      <w:r w:rsidR="000F3397">
        <w:t>in</w:t>
      </w:r>
      <w:r w:rsidR="000F3397">
        <w:rPr>
          <w:spacing w:val="-5"/>
        </w:rPr>
        <w:t xml:space="preserve"> </w:t>
      </w:r>
      <w:r w:rsidR="000F3397">
        <w:t>DBMS?</w:t>
      </w:r>
      <w:r w:rsidR="000F3397">
        <w:rPr>
          <w:spacing w:val="-5"/>
        </w:rPr>
        <w:t xml:space="preserve"> </w:t>
      </w:r>
      <w:r w:rsidR="000F3397">
        <w:t>Describe</w:t>
      </w:r>
      <w:r w:rsidR="000F3397">
        <w:rPr>
          <w:spacing w:val="-5"/>
        </w:rPr>
        <w:t xml:space="preserve"> </w:t>
      </w:r>
      <w:r w:rsidR="000F3397">
        <w:t>detection</w:t>
      </w:r>
      <w:r w:rsidR="000F3397">
        <w:rPr>
          <w:spacing w:val="-5"/>
        </w:rPr>
        <w:t xml:space="preserve"> </w:t>
      </w:r>
      <w:r w:rsidR="000F3397">
        <w:t>and</w:t>
      </w:r>
      <w:r w:rsidR="000F3397">
        <w:rPr>
          <w:spacing w:val="-5"/>
        </w:rPr>
        <w:t xml:space="preserve"> </w:t>
      </w:r>
      <w:r w:rsidR="000F3397">
        <w:t>prevention</w:t>
      </w:r>
      <w:r w:rsidR="000F3397">
        <w:rPr>
          <w:spacing w:val="-5"/>
        </w:rPr>
        <w:t xml:space="preserve"> </w:t>
      </w:r>
      <w:r w:rsidR="000F3397">
        <w:t>strategies.</w:t>
      </w:r>
      <w:r w:rsidR="000F3397">
        <w:rPr>
          <w:spacing w:val="-5"/>
        </w:rPr>
        <w:t xml:space="preserve"> </w:t>
      </w:r>
      <w:r w:rsidR="000F3397">
        <w:t xml:space="preserve">— </w:t>
      </w:r>
      <w:r w:rsidR="000F3397">
        <w:rPr>
          <w:spacing w:val="-4"/>
        </w:rPr>
        <w:t>BL4</w:t>
      </w:r>
    </w:p>
    <w:p w14:paraId="48CC82BB" w14:textId="77777777" w:rsidR="00F01E6F" w:rsidRDefault="000F3397" w:rsidP="00FD680A">
      <w:pPr>
        <w:pStyle w:val="BodyText"/>
        <w:spacing w:before="240" w:line="360" w:lineRule="auto"/>
        <w:ind w:left="23" w:right="571"/>
        <w:jc w:val="both"/>
      </w:pPr>
      <w:r>
        <w:t>A</w:t>
      </w:r>
      <w:r>
        <w:rPr>
          <w:spacing w:val="-3"/>
        </w:rPr>
        <w:t xml:space="preserve"> </w:t>
      </w:r>
      <w:r>
        <w:rPr>
          <w:b/>
        </w:rPr>
        <w:t>deadlock</w:t>
      </w:r>
      <w:r>
        <w:rPr>
          <w:b/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indefinitely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by each other.</w:t>
      </w:r>
    </w:p>
    <w:p w14:paraId="48CC82BC" w14:textId="77777777" w:rsidR="00F01E6F" w:rsidRDefault="000F3397" w:rsidP="00FD680A">
      <w:pPr>
        <w:pStyle w:val="Heading4"/>
        <w:spacing w:before="240" w:line="360" w:lineRule="auto"/>
        <w:jc w:val="both"/>
      </w:pPr>
      <w:r>
        <w:rPr>
          <w:spacing w:val="-2"/>
        </w:rPr>
        <w:t>Example:</w:t>
      </w:r>
    </w:p>
    <w:p w14:paraId="48CC82BD" w14:textId="77777777" w:rsidR="00F01E6F" w:rsidRDefault="00F01E6F" w:rsidP="00FD680A">
      <w:pPr>
        <w:pStyle w:val="BodyText"/>
        <w:spacing w:before="5" w:line="360" w:lineRule="auto"/>
        <w:jc w:val="both"/>
        <w:rPr>
          <w:b/>
        </w:rPr>
      </w:pPr>
    </w:p>
    <w:p w14:paraId="48CC82BE" w14:textId="77777777" w:rsidR="00F01E6F" w:rsidRDefault="000F3397" w:rsidP="00FD680A">
      <w:pPr>
        <w:pStyle w:val="ListParagraph"/>
        <w:numPr>
          <w:ilvl w:val="0"/>
          <w:numId w:val="2"/>
        </w:numPr>
        <w:tabs>
          <w:tab w:val="left" w:pos="742"/>
        </w:tabs>
        <w:spacing w:before="1" w:line="360" w:lineRule="auto"/>
        <w:ind w:left="742" w:hanging="359"/>
        <w:jc w:val="both"/>
        <w:rPr>
          <w:sz w:val="24"/>
        </w:rPr>
      </w:pP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T1</w:t>
      </w:r>
      <w:r>
        <w:rPr>
          <w:spacing w:val="-1"/>
          <w:sz w:val="24"/>
        </w:rPr>
        <w:t xml:space="preserve"> </w:t>
      </w:r>
      <w:r>
        <w:rPr>
          <w:sz w:val="24"/>
        </w:rPr>
        <w:t>holds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B.</w:t>
      </w:r>
    </w:p>
    <w:p w14:paraId="48CC82BF" w14:textId="77777777" w:rsidR="00F01E6F" w:rsidRDefault="000F3397" w:rsidP="00FD680A">
      <w:pPr>
        <w:pStyle w:val="ListParagraph"/>
        <w:numPr>
          <w:ilvl w:val="0"/>
          <w:numId w:val="2"/>
        </w:numPr>
        <w:tabs>
          <w:tab w:val="left" w:pos="742"/>
        </w:tabs>
        <w:spacing w:before="41" w:line="360" w:lineRule="auto"/>
        <w:ind w:left="742" w:hanging="359"/>
        <w:jc w:val="both"/>
        <w:rPr>
          <w:sz w:val="24"/>
        </w:rPr>
      </w:pP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T2</w:t>
      </w:r>
      <w:r>
        <w:rPr>
          <w:spacing w:val="-1"/>
          <w:sz w:val="24"/>
        </w:rPr>
        <w:t xml:space="preserve"> </w:t>
      </w:r>
      <w:r>
        <w:rPr>
          <w:sz w:val="24"/>
        </w:rPr>
        <w:t>holds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48CC82C0" w14:textId="77777777" w:rsidR="00F01E6F" w:rsidRDefault="00F01E6F" w:rsidP="00FD680A">
      <w:pPr>
        <w:pStyle w:val="BodyText"/>
        <w:spacing w:before="5" w:line="360" w:lineRule="auto"/>
        <w:jc w:val="both"/>
      </w:pPr>
    </w:p>
    <w:p w14:paraId="48CC82C1" w14:textId="77777777" w:rsidR="00F01E6F" w:rsidRDefault="000F3397" w:rsidP="00FD680A">
      <w:pPr>
        <w:pStyle w:val="Heading4"/>
        <w:spacing w:before="1" w:line="360" w:lineRule="auto"/>
        <w:jc w:val="both"/>
      </w:pPr>
      <w:r>
        <w:t xml:space="preserve">Deadlock </w:t>
      </w:r>
      <w:r>
        <w:rPr>
          <w:spacing w:val="-2"/>
        </w:rPr>
        <w:t>Detection:</w:t>
      </w:r>
    </w:p>
    <w:p w14:paraId="48CC82C2" w14:textId="77777777" w:rsidR="00F01E6F" w:rsidRDefault="000F3397" w:rsidP="00FD680A">
      <w:pPr>
        <w:spacing w:before="41" w:line="360" w:lineRule="auto"/>
        <w:ind w:left="8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Wait-For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created:</w:t>
      </w:r>
    </w:p>
    <w:p w14:paraId="48CC82C3" w14:textId="77777777" w:rsidR="00F01E6F" w:rsidRDefault="00F01E6F" w:rsidP="00FD680A">
      <w:pPr>
        <w:spacing w:line="360" w:lineRule="auto"/>
        <w:jc w:val="both"/>
        <w:rPr>
          <w:sz w:val="24"/>
        </w:rPr>
        <w:sectPr w:rsidR="00F01E6F">
          <w:pgSz w:w="11920" w:h="16840"/>
          <w:pgMar w:top="1360" w:right="992" w:bottom="280" w:left="1417" w:header="720" w:footer="720" w:gutter="0"/>
          <w:cols w:space="720"/>
        </w:sectPr>
      </w:pPr>
    </w:p>
    <w:p w14:paraId="48CC82C4" w14:textId="77777777" w:rsidR="00F01E6F" w:rsidRDefault="000F3397" w:rsidP="00FD680A">
      <w:pPr>
        <w:pStyle w:val="ListParagraph"/>
        <w:numPr>
          <w:ilvl w:val="0"/>
          <w:numId w:val="2"/>
        </w:numPr>
        <w:tabs>
          <w:tab w:val="left" w:pos="742"/>
        </w:tabs>
        <w:spacing w:before="80" w:line="360" w:lineRule="auto"/>
        <w:ind w:left="742" w:hanging="359"/>
        <w:jc w:val="both"/>
        <w:rPr>
          <w:sz w:val="24"/>
        </w:rPr>
      </w:pPr>
      <w:r>
        <w:rPr>
          <w:sz w:val="24"/>
        </w:rPr>
        <w:lastRenderedPageBreak/>
        <w:t xml:space="preserve">Nodes represent </w:t>
      </w:r>
      <w:r>
        <w:rPr>
          <w:spacing w:val="-2"/>
          <w:sz w:val="24"/>
        </w:rPr>
        <w:t>transactions.</w:t>
      </w:r>
    </w:p>
    <w:p w14:paraId="48CC82C5" w14:textId="77777777" w:rsidR="00F01E6F" w:rsidRDefault="000F3397" w:rsidP="00FD680A">
      <w:pPr>
        <w:pStyle w:val="ListParagraph"/>
        <w:numPr>
          <w:ilvl w:val="0"/>
          <w:numId w:val="2"/>
        </w:numPr>
        <w:tabs>
          <w:tab w:val="left" w:pos="742"/>
        </w:tabs>
        <w:spacing w:before="41" w:line="360" w:lineRule="auto"/>
        <w:ind w:left="742" w:hanging="359"/>
        <w:jc w:val="both"/>
        <w:rPr>
          <w:sz w:val="24"/>
        </w:rPr>
      </w:pPr>
      <w:r>
        <w:rPr>
          <w:sz w:val="24"/>
        </w:rPr>
        <w:t xml:space="preserve">An edge T1 → T2 means T1 is waiting for </w:t>
      </w:r>
      <w:r>
        <w:rPr>
          <w:spacing w:val="-5"/>
          <w:sz w:val="24"/>
        </w:rPr>
        <w:t>T2.</w:t>
      </w:r>
    </w:p>
    <w:p w14:paraId="48CC82C6" w14:textId="77777777" w:rsidR="00F01E6F" w:rsidRDefault="000F3397" w:rsidP="00FD680A">
      <w:pPr>
        <w:pStyle w:val="ListParagraph"/>
        <w:numPr>
          <w:ilvl w:val="0"/>
          <w:numId w:val="2"/>
        </w:numPr>
        <w:tabs>
          <w:tab w:val="left" w:pos="742"/>
        </w:tabs>
        <w:spacing w:before="42" w:line="360" w:lineRule="auto"/>
        <w:ind w:left="742" w:hanging="359"/>
        <w:jc w:val="both"/>
        <w:rPr>
          <w:sz w:val="24"/>
        </w:rPr>
      </w:pPr>
      <w:r>
        <w:rPr>
          <w:sz w:val="24"/>
        </w:rPr>
        <w:t xml:space="preserve">If the graph contains a </w:t>
      </w:r>
      <w:r>
        <w:rPr>
          <w:b/>
          <w:sz w:val="24"/>
        </w:rPr>
        <w:t>cycle</w:t>
      </w:r>
      <w:r>
        <w:rPr>
          <w:sz w:val="24"/>
        </w:rPr>
        <w:t xml:space="preserve">, a deadlock </w:t>
      </w:r>
      <w:r>
        <w:rPr>
          <w:spacing w:val="-2"/>
          <w:sz w:val="24"/>
        </w:rPr>
        <w:t>exists.</w:t>
      </w:r>
    </w:p>
    <w:p w14:paraId="48CC82C7" w14:textId="77777777" w:rsidR="00F01E6F" w:rsidRDefault="00F01E6F" w:rsidP="00FD680A">
      <w:pPr>
        <w:pStyle w:val="BodyText"/>
        <w:spacing w:before="5" w:line="360" w:lineRule="auto"/>
        <w:jc w:val="both"/>
      </w:pPr>
    </w:p>
    <w:p w14:paraId="48CC82C8" w14:textId="77777777" w:rsidR="00F01E6F" w:rsidRDefault="000F3397" w:rsidP="00FD680A">
      <w:pPr>
        <w:pStyle w:val="Heading4"/>
        <w:spacing w:line="360" w:lineRule="auto"/>
        <w:jc w:val="both"/>
      </w:pPr>
      <w:r>
        <w:t>Prevention</w:t>
      </w:r>
      <w:r>
        <w:rPr>
          <w:spacing w:val="-5"/>
        </w:rPr>
        <w:t xml:space="preserve"> </w:t>
      </w:r>
      <w:r>
        <w:rPr>
          <w:spacing w:val="-2"/>
        </w:rPr>
        <w:t>strategies:</w:t>
      </w:r>
    </w:p>
    <w:p w14:paraId="48CC82C9" w14:textId="77777777" w:rsidR="00F01E6F" w:rsidRDefault="00F01E6F" w:rsidP="00FD680A">
      <w:pPr>
        <w:pStyle w:val="BodyText"/>
        <w:spacing w:before="6" w:line="360" w:lineRule="auto"/>
        <w:jc w:val="both"/>
        <w:rPr>
          <w:b/>
        </w:rPr>
      </w:pPr>
    </w:p>
    <w:p w14:paraId="48CC82CA" w14:textId="77777777" w:rsidR="00F01E6F" w:rsidRDefault="000F3397" w:rsidP="00FD680A">
      <w:pPr>
        <w:pStyle w:val="ListParagraph"/>
        <w:numPr>
          <w:ilvl w:val="1"/>
          <w:numId w:val="5"/>
        </w:numPr>
        <w:tabs>
          <w:tab w:val="left" w:pos="742"/>
        </w:tabs>
        <w:spacing w:line="360" w:lineRule="auto"/>
        <w:ind w:left="742" w:hanging="359"/>
        <w:jc w:val="both"/>
        <w:rPr>
          <w:rFonts w:ascii="Arial MT"/>
          <w:sz w:val="24"/>
        </w:rPr>
      </w:pPr>
      <w:r>
        <w:rPr>
          <w:b/>
          <w:sz w:val="24"/>
        </w:rPr>
        <w:t>Wait-Die: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Older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wait,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younger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rolled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back.</w:t>
      </w:r>
    </w:p>
    <w:p w14:paraId="48CC82CB" w14:textId="77777777" w:rsidR="00F01E6F" w:rsidRDefault="000F3397" w:rsidP="00FD680A">
      <w:pPr>
        <w:pStyle w:val="ListParagraph"/>
        <w:numPr>
          <w:ilvl w:val="1"/>
          <w:numId w:val="5"/>
        </w:numPr>
        <w:tabs>
          <w:tab w:val="left" w:pos="742"/>
        </w:tabs>
        <w:spacing w:before="41" w:line="360" w:lineRule="auto"/>
        <w:ind w:left="742" w:hanging="359"/>
        <w:jc w:val="both"/>
        <w:rPr>
          <w:rFonts w:ascii="Arial MT"/>
          <w:sz w:val="24"/>
        </w:rPr>
      </w:pPr>
      <w:r>
        <w:rPr>
          <w:b/>
          <w:sz w:val="24"/>
        </w:rPr>
        <w:t>Wound-Wait: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Older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force</w:t>
      </w:r>
      <w:r>
        <w:rPr>
          <w:spacing w:val="-3"/>
          <w:sz w:val="24"/>
        </w:rPr>
        <w:t xml:space="preserve"> </w:t>
      </w:r>
      <w:r>
        <w:rPr>
          <w:sz w:val="24"/>
        </w:rPr>
        <w:t>younger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back.</w:t>
      </w:r>
    </w:p>
    <w:p w14:paraId="48CC82CC" w14:textId="77777777" w:rsidR="00F01E6F" w:rsidRDefault="000F3397" w:rsidP="00FD680A">
      <w:pPr>
        <w:pStyle w:val="ListParagraph"/>
        <w:numPr>
          <w:ilvl w:val="1"/>
          <w:numId w:val="5"/>
        </w:numPr>
        <w:tabs>
          <w:tab w:val="left" w:pos="743"/>
        </w:tabs>
        <w:spacing w:before="42" w:line="360" w:lineRule="auto"/>
        <w:ind w:right="460"/>
        <w:jc w:val="both"/>
        <w:rPr>
          <w:rFonts w:ascii="Arial MT"/>
          <w:sz w:val="24"/>
        </w:rPr>
      </w:pPr>
      <w:r>
        <w:rPr>
          <w:b/>
          <w:sz w:val="24"/>
        </w:rPr>
        <w:t>Resource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Ordering: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predefined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circular </w:t>
      </w:r>
      <w:r>
        <w:rPr>
          <w:spacing w:val="-2"/>
          <w:sz w:val="24"/>
        </w:rPr>
        <w:t>waiting.</w:t>
      </w:r>
    </w:p>
    <w:p w14:paraId="48CC82CD" w14:textId="77777777" w:rsidR="00F01E6F" w:rsidRDefault="00F01E6F" w:rsidP="00FD680A">
      <w:pPr>
        <w:pStyle w:val="BodyText"/>
        <w:spacing w:before="4" w:line="360" w:lineRule="auto"/>
        <w:jc w:val="both"/>
      </w:pPr>
    </w:p>
    <w:p w14:paraId="48CC82CE" w14:textId="7E471BD7" w:rsidR="00F01E6F" w:rsidRDefault="00E314A9" w:rsidP="00E314A9">
      <w:pPr>
        <w:pStyle w:val="Heading3"/>
        <w:tabs>
          <w:tab w:val="left" w:pos="281"/>
        </w:tabs>
        <w:ind w:left="281"/>
      </w:pPr>
      <w:bookmarkStart w:id="6" w:name="7._Compare_Immediate_Update_and_Deferred"/>
      <w:bookmarkEnd w:id="6"/>
      <w:r>
        <w:t>7.</w:t>
      </w:r>
      <w:r w:rsidR="000F3397">
        <w:t>Compare</w:t>
      </w:r>
      <w:r w:rsidR="000F3397">
        <w:rPr>
          <w:spacing w:val="-12"/>
        </w:rPr>
        <w:t xml:space="preserve"> </w:t>
      </w:r>
      <w:r w:rsidR="000F3397">
        <w:t>Immediate</w:t>
      </w:r>
      <w:r w:rsidR="000F3397">
        <w:rPr>
          <w:spacing w:val="-9"/>
        </w:rPr>
        <w:t xml:space="preserve"> </w:t>
      </w:r>
      <w:r w:rsidR="000F3397">
        <w:t>Update</w:t>
      </w:r>
      <w:r w:rsidR="000F3397">
        <w:rPr>
          <w:spacing w:val="-10"/>
        </w:rPr>
        <w:t xml:space="preserve"> </w:t>
      </w:r>
      <w:r w:rsidR="000F3397">
        <w:t>and</w:t>
      </w:r>
      <w:r w:rsidR="000F3397">
        <w:rPr>
          <w:spacing w:val="-9"/>
        </w:rPr>
        <w:t xml:space="preserve"> </w:t>
      </w:r>
      <w:r w:rsidR="000F3397">
        <w:t>Deferred</w:t>
      </w:r>
      <w:r w:rsidR="000F3397">
        <w:rPr>
          <w:spacing w:val="-9"/>
        </w:rPr>
        <w:t xml:space="preserve"> </w:t>
      </w:r>
      <w:r w:rsidR="000F3397">
        <w:t>Update</w:t>
      </w:r>
      <w:r w:rsidR="000F3397">
        <w:rPr>
          <w:spacing w:val="-10"/>
        </w:rPr>
        <w:t xml:space="preserve"> </w:t>
      </w:r>
      <w:r w:rsidR="000F3397">
        <w:t>recovery.</w:t>
      </w:r>
      <w:r w:rsidR="000F3397">
        <w:rPr>
          <w:spacing w:val="-9"/>
        </w:rPr>
        <w:t xml:space="preserve"> </w:t>
      </w:r>
      <w:r w:rsidR="000F3397">
        <w:t>—</w:t>
      </w:r>
      <w:r w:rsidR="000F3397">
        <w:rPr>
          <w:spacing w:val="-9"/>
        </w:rPr>
        <w:t xml:space="preserve"> </w:t>
      </w:r>
      <w:r w:rsidR="000F3397">
        <w:rPr>
          <w:spacing w:val="-5"/>
        </w:rPr>
        <w:t>BL4</w:t>
      </w:r>
    </w:p>
    <w:p w14:paraId="48CC82CF" w14:textId="77777777" w:rsidR="00F01E6F" w:rsidRDefault="00F01E6F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0"/>
        <w:gridCol w:w="3390"/>
      </w:tblGrid>
      <w:tr w:rsidR="00F01E6F" w14:paraId="48CC82D2" w14:textId="77777777">
        <w:trPr>
          <w:trHeight w:val="396"/>
        </w:trPr>
        <w:tc>
          <w:tcPr>
            <w:tcW w:w="4870" w:type="dxa"/>
          </w:tcPr>
          <w:p w14:paraId="48CC82D0" w14:textId="77777777" w:rsidR="00F01E6F" w:rsidRDefault="000F3397">
            <w:pPr>
              <w:pStyle w:val="TableParagraph"/>
              <w:spacing w:line="266" w:lineRule="exact"/>
              <w:ind w:left="15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Immediate </w:t>
            </w:r>
            <w:r>
              <w:rPr>
                <w:rFonts w:ascii="Times New Roman"/>
                <w:b/>
                <w:spacing w:val="-2"/>
                <w:sz w:val="24"/>
              </w:rPr>
              <w:t>Update</w:t>
            </w:r>
          </w:p>
        </w:tc>
        <w:tc>
          <w:tcPr>
            <w:tcW w:w="3390" w:type="dxa"/>
          </w:tcPr>
          <w:p w14:paraId="48CC82D1" w14:textId="77777777" w:rsidR="00F01E6F" w:rsidRDefault="000F3397">
            <w:pPr>
              <w:pStyle w:val="TableParagraph"/>
              <w:spacing w:line="266" w:lineRule="exact"/>
              <w:ind w:left="131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Deferred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Update</w:t>
            </w:r>
          </w:p>
        </w:tc>
      </w:tr>
      <w:tr w:rsidR="00F01E6F" w14:paraId="48CC82D5" w14:textId="77777777">
        <w:trPr>
          <w:trHeight w:val="844"/>
        </w:trPr>
        <w:tc>
          <w:tcPr>
            <w:tcW w:w="4870" w:type="dxa"/>
          </w:tcPr>
          <w:p w14:paraId="48CC82D3" w14:textId="77777777" w:rsidR="00F01E6F" w:rsidRDefault="000F3397">
            <w:pPr>
              <w:pStyle w:val="TableParagraph"/>
              <w:spacing w:before="120" w:line="276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updated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before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transaction </w:t>
            </w:r>
            <w:r>
              <w:rPr>
                <w:rFonts w:ascii="Times New Roman"/>
                <w:spacing w:val="-2"/>
                <w:sz w:val="24"/>
              </w:rPr>
              <w:t>commits.</w:t>
            </w:r>
          </w:p>
        </w:tc>
        <w:tc>
          <w:tcPr>
            <w:tcW w:w="3390" w:type="dxa"/>
          </w:tcPr>
          <w:p w14:paraId="48CC82D4" w14:textId="77777777" w:rsidR="00F01E6F" w:rsidRDefault="000F3397">
            <w:pPr>
              <w:pStyle w:val="TableParagraph"/>
              <w:spacing w:before="120" w:line="276" w:lineRule="auto"/>
              <w:ind w:left="3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updated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after </w:t>
            </w:r>
            <w:r>
              <w:rPr>
                <w:rFonts w:ascii="Times New Roman"/>
                <w:spacing w:val="-2"/>
                <w:sz w:val="24"/>
              </w:rPr>
              <w:t>commit.</w:t>
            </w:r>
          </w:p>
        </w:tc>
      </w:tr>
      <w:tr w:rsidR="00F01E6F" w14:paraId="48CC82D8" w14:textId="77777777">
        <w:trPr>
          <w:trHeight w:val="527"/>
        </w:trPr>
        <w:tc>
          <w:tcPr>
            <w:tcW w:w="4870" w:type="dxa"/>
          </w:tcPr>
          <w:p w14:paraId="48CC82D6" w14:textId="77777777" w:rsidR="00F01E6F" w:rsidRDefault="000F3397">
            <w:pPr>
              <w:pStyle w:val="TableParagraph"/>
              <w:spacing w:before="1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Requires </w:t>
            </w:r>
            <w:r>
              <w:rPr>
                <w:rFonts w:ascii="Times New Roman"/>
                <w:b/>
                <w:sz w:val="24"/>
              </w:rPr>
              <w:t xml:space="preserve">UNDO and REDO </w:t>
            </w:r>
            <w:r>
              <w:rPr>
                <w:rFonts w:ascii="Times New Roman"/>
                <w:sz w:val="24"/>
              </w:rPr>
              <w:t xml:space="preserve">during </w:t>
            </w:r>
            <w:r>
              <w:rPr>
                <w:rFonts w:ascii="Times New Roman"/>
                <w:spacing w:val="-2"/>
                <w:sz w:val="24"/>
              </w:rPr>
              <w:t>recovery.</w:t>
            </w:r>
          </w:p>
        </w:tc>
        <w:tc>
          <w:tcPr>
            <w:tcW w:w="3390" w:type="dxa"/>
          </w:tcPr>
          <w:p w14:paraId="48CC82D7" w14:textId="77777777" w:rsidR="00F01E6F" w:rsidRDefault="000F3397">
            <w:pPr>
              <w:pStyle w:val="TableParagraph"/>
              <w:spacing w:before="120"/>
              <w:ind w:left="3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Usually requires </w:t>
            </w:r>
            <w:r>
              <w:rPr>
                <w:rFonts w:ascii="Times New Roman"/>
                <w:b/>
                <w:sz w:val="24"/>
              </w:rPr>
              <w:t xml:space="preserve">REDO </w:t>
            </w:r>
            <w:r>
              <w:rPr>
                <w:rFonts w:ascii="Times New Roman"/>
                <w:spacing w:val="-2"/>
                <w:sz w:val="24"/>
              </w:rPr>
              <w:t>only.</w:t>
            </w:r>
          </w:p>
        </w:tc>
      </w:tr>
      <w:tr w:rsidR="00F01E6F" w14:paraId="48CC82DB" w14:textId="77777777">
        <w:trPr>
          <w:trHeight w:val="527"/>
        </w:trPr>
        <w:tc>
          <w:tcPr>
            <w:tcW w:w="4870" w:type="dxa"/>
          </w:tcPr>
          <w:p w14:paraId="48CC82D9" w14:textId="77777777" w:rsidR="00F01E6F" w:rsidRDefault="000F3397">
            <w:pPr>
              <w:pStyle w:val="TableParagraph"/>
              <w:spacing w:before="1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More flexible for updating </w:t>
            </w:r>
            <w:r>
              <w:rPr>
                <w:rFonts w:ascii="Times New Roman"/>
                <w:spacing w:val="-2"/>
                <w:sz w:val="24"/>
              </w:rPr>
              <w:t>data.</w:t>
            </w:r>
          </w:p>
        </w:tc>
        <w:tc>
          <w:tcPr>
            <w:tcW w:w="3390" w:type="dxa"/>
          </w:tcPr>
          <w:p w14:paraId="48CC82DA" w14:textId="77777777" w:rsidR="00F01E6F" w:rsidRDefault="000F3397">
            <w:pPr>
              <w:pStyle w:val="TableParagraph"/>
              <w:spacing w:before="120"/>
              <w:ind w:left="3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Simpler recovery </w:t>
            </w:r>
            <w:r>
              <w:rPr>
                <w:rFonts w:ascii="Times New Roman"/>
                <w:spacing w:val="-2"/>
                <w:sz w:val="24"/>
              </w:rPr>
              <w:t>process.</w:t>
            </w:r>
          </w:p>
        </w:tc>
      </w:tr>
      <w:tr w:rsidR="00F01E6F" w14:paraId="48CC82DE" w14:textId="77777777">
        <w:trPr>
          <w:trHeight w:val="396"/>
        </w:trPr>
        <w:tc>
          <w:tcPr>
            <w:tcW w:w="4870" w:type="dxa"/>
          </w:tcPr>
          <w:p w14:paraId="48CC82DC" w14:textId="77777777" w:rsidR="00F01E6F" w:rsidRDefault="000F3397">
            <w:pPr>
              <w:pStyle w:val="TableParagraph"/>
              <w:spacing w:before="120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Can require more recovery </w:t>
            </w:r>
            <w:r>
              <w:rPr>
                <w:rFonts w:ascii="Times New Roman"/>
                <w:spacing w:val="-2"/>
                <w:sz w:val="24"/>
              </w:rPr>
              <w:t>processing.</w:t>
            </w:r>
          </w:p>
        </w:tc>
        <w:tc>
          <w:tcPr>
            <w:tcW w:w="3390" w:type="dxa"/>
          </w:tcPr>
          <w:p w14:paraId="48CC82DD" w14:textId="77777777" w:rsidR="00F01E6F" w:rsidRDefault="000F3397">
            <w:pPr>
              <w:pStyle w:val="TableParagraph"/>
              <w:spacing w:before="120" w:line="256" w:lineRule="exact"/>
              <w:ind w:left="3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Easier to maintain </w:t>
            </w:r>
            <w:r>
              <w:rPr>
                <w:rFonts w:ascii="Times New Roman"/>
                <w:spacing w:val="-2"/>
                <w:sz w:val="24"/>
              </w:rPr>
              <w:t>consistency.</w:t>
            </w:r>
          </w:p>
        </w:tc>
      </w:tr>
    </w:tbl>
    <w:p w14:paraId="48CC82DF" w14:textId="77777777" w:rsidR="00F01E6F" w:rsidRDefault="00F01E6F">
      <w:pPr>
        <w:pStyle w:val="BodyText"/>
        <w:spacing w:before="90"/>
        <w:rPr>
          <w:b/>
          <w:sz w:val="26"/>
        </w:rPr>
      </w:pPr>
    </w:p>
    <w:p w14:paraId="48CC82E0" w14:textId="77777777" w:rsidR="00F01E6F" w:rsidRDefault="000F3397">
      <w:pPr>
        <w:ind w:left="23"/>
        <w:rPr>
          <w:sz w:val="24"/>
        </w:rPr>
      </w:pPr>
      <w:r>
        <w:rPr>
          <w:b/>
          <w:sz w:val="24"/>
        </w:rPr>
        <w:t xml:space="preserve">Immediate Update: </w:t>
      </w:r>
      <w:r>
        <w:rPr>
          <w:sz w:val="24"/>
        </w:rPr>
        <w:t xml:space="preserve">Preferred when transactions need to write changes before </w:t>
      </w:r>
      <w:r>
        <w:rPr>
          <w:spacing w:val="-2"/>
          <w:sz w:val="24"/>
        </w:rPr>
        <w:t>completion.</w:t>
      </w:r>
    </w:p>
    <w:p w14:paraId="48CC82E1" w14:textId="77777777" w:rsidR="00F01E6F" w:rsidRDefault="00F01E6F">
      <w:pPr>
        <w:pStyle w:val="BodyText"/>
        <w:spacing w:before="5"/>
      </w:pPr>
    </w:p>
    <w:p w14:paraId="48CC82E2" w14:textId="77777777" w:rsidR="00F01E6F" w:rsidRDefault="000F3397">
      <w:pPr>
        <w:spacing w:line="276" w:lineRule="auto"/>
        <w:ind w:left="23" w:right="571"/>
        <w:rPr>
          <w:sz w:val="24"/>
        </w:rPr>
      </w:pPr>
      <w:r>
        <w:rPr>
          <w:b/>
          <w:sz w:val="24"/>
        </w:rPr>
        <w:t>Deferred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Preferred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mechanism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desired and database changes can be postponed until commit.</w:t>
      </w:r>
    </w:p>
    <w:p w14:paraId="48CC82E3" w14:textId="77777777" w:rsidR="00F01E6F" w:rsidRDefault="00F01E6F">
      <w:pPr>
        <w:pStyle w:val="BodyText"/>
        <w:spacing w:before="4"/>
      </w:pPr>
    </w:p>
    <w:p w14:paraId="4976CCC0" w14:textId="77777777" w:rsidR="008D710B" w:rsidRDefault="008D710B" w:rsidP="008C0CAC">
      <w:pPr>
        <w:pStyle w:val="Heading3"/>
        <w:tabs>
          <w:tab w:val="left" w:pos="281"/>
        </w:tabs>
        <w:spacing w:line="276" w:lineRule="auto"/>
        <w:ind w:left="-237" w:right="846"/>
      </w:pPr>
      <w:bookmarkStart w:id="7" w:name="8._Explain_Shadow_Paging._Advantages_and"/>
      <w:bookmarkEnd w:id="7"/>
    </w:p>
    <w:p w14:paraId="48CC82E4" w14:textId="0108CB95" w:rsidR="00F01E6F" w:rsidRDefault="008C0CAC" w:rsidP="008C0CAC">
      <w:pPr>
        <w:pStyle w:val="Heading3"/>
        <w:tabs>
          <w:tab w:val="left" w:pos="281"/>
        </w:tabs>
        <w:spacing w:line="276" w:lineRule="auto"/>
        <w:ind w:left="-237" w:right="846"/>
      </w:pPr>
      <w:r>
        <w:t>8.</w:t>
      </w:r>
      <w:r w:rsidR="000F3397">
        <w:t>Explain</w:t>
      </w:r>
      <w:r w:rsidR="000F3397">
        <w:rPr>
          <w:spacing w:val="-6"/>
        </w:rPr>
        <w:t xml:space="preserve"> </w:t>
      </w:r>
      <w:r w:rsidR="000F3397">
        <w:t>Shadow</w:t>
      </w:r>
      <w:r w:rsidR="000F3397">
        <w:rPr>
          <w:spacing w:val="-6"/>
        </w:rPr>
        <w:t xml:space="preserve"> </w:t>
      </w:r>
      <w:r w:rsidR="000F3397">
        <w:t>Paging.</w:t>
      </w:r>
      <w:r w:rsidR="000F3397">
        <w:rPr>
          <w:spacing w:val="-6"/>
        </w:rPr>
        <w:t xml:space="preserve"> </w:t>
      </w:r>
      <w:r w:rsidR="000F3397">
        <w:t>Advantages</w:t>
      </w:r>
      <w:r w:rsidR="000F3397">
        <w:rPr>
          <w:spacing w:val="-6"/>
        </w:rPr>
        <w:t xml:space="preserve"> </w:t>
      </w:r>
      <w:r w:rsidR="000F3397">
        <w:t>and</w:t>
      </w:r>
      <w:r w:rsidR="000F3397">
        <w:rPr>
          <w:spacing w:val="-6"/>
        </w:rPr>
        <w:t xml:space="preserve"> </w:t>
      </w:r>
      <w:r w:rsidR="000F3397">
        <w:t>limitations</w:t>
      </w:r>
      <w:r w:rsidR="000F3397">
        <w:rPr>
          <w:spacing w:val="-6"/>
        </w:rPr>
        <w:t xml:space="preserve"> </w:t>
      </w:r>
      <w:r w:rsidR="000F3397">
        <w:t>compared</w:t>
      </w:r>
      <w:r w:rsidR="000F3397">
        <w:rPr>
          <w:spacing w:val="-6"/>
        </w:rPr>
        <w:t xml:space="preserve"> </w:t>
      </w:r>
      <w:r w:rsidR="000F3397">
        <w:t>to</w:t>
      </w:r>
      <w:r w:rsidR="000F3397">
        <w:rPr>
          <w:spacing w:val="-6"/>
        </w:rPr>
        <w:t xml:space="preserve"> </w:t>
      </w:r>
      <w:r w:rsidR="000F3397">
        <w:t>log-based recovery. — BL3</w:t>
      </w:r>
    </w:p>
    <w:p w14:paraId="48CC82E5" w14:textId="77777777" w:rsidR="00F01E6F" w:rsidRDefault="000F3397" w:rsidP="008D710B">
      <w:pPr>
        <w:spacing w:before="240" w:line="360" w:lineRule="auto"/>
        <w:ind w:left="23"/>
        <w:jc w:val="both"/>
        <w:rPr>
          <w:sz w:val="24"/>
        </w:rPr>
      </w:pPr>
      <w:r>
        <w:rPr>
          <w:b/>
          <w:sz w:val="24"/>
        </w:rPr>
        <w:t xml:space="preserve">Shadow Paging </w:t>
      </w:r>
      <w:r>
        <w:rPr>
          <w:sz w:val="24"/>
        </w:rPr>
        <w:t xml:space="preserve">is a recovery technique that maintains two page </w:t>
      </w:r>
      <w:r>
        <w:rPr>
          <w:spacing w:val="-2"/>
          <w:sz w:val="24"/>
        </w:rPr>
        <w:t>tables:</w:t>
      </w:r>
    </w:p>
    <w:p w14:paraId="48CC82E6" w14:textId="77777777" w:rsidR="00F01E6F" w:rsidRDefault="00F01E6F" w:rsidP="008D710B">
      <w:pPr>
        <w:pStyle w:val="BodyText"/>
        <w:spacing w:before="5" w:line="360" w:lineRule="auto"/>
        <w:jc w:val="both"/>
      </w:pPr>
    </w:p>
    <w:p w14:paraId="48CC82E7" w14:textId="77777777" w:rsidR="00F01E6F" w:rsidRDefault="000F3397" w:rsidP="008D710B">
      <w:pPr>
        <w:pStyle w:val="ListParagraph"/>
        <w:numPr>
          <w:ilvl w:val="0"/>
          <w:numId w:val="1"/>
        </w:numPr>
        <w:tabs>
          <w:tab w:val="left" w:pos="742"/>
        </w:tabs>
        <w:spacing w:before="1" w:line="360" w:lineRule="auto"/>
        <w:ind w:left="742" w:hanging="359"/>
        <w:jc w:val="both"/>
        <w:rPr>
          <w:sz w:val="24"/>
        </w:rPr>
      </w:pPr>
      <w:r>
        <w:rPr>
          <w:b/>
          <w:sz w:val="24"/>
        </w:rPr>
        <w:t xml:space="preserve">Shadow page table </w:t>
      </w:r>
      <w:r>
        <w:rPr>
          <w:sz w:val="24"/>
        </w:rPr>
        <w:t xml:space="preserve">– Points to the original database </w:t>
      </w:r>
      <w:r>
        <w:rPr>
          <w:spacing w:val="-2"/>
          <w:sz w:val="24"/>
        </w:rPr>
        <w:t>pages.</w:t>
      </w:r>
    </w:p>
    <w:p w14:paraId="48CC82E8" w14:textId="77777777" w:rsidR="00F01E6F" w:rsidRDefault="000F3397" w:rsidP="008D710B">
      <w:pPr>
        <w:pStyle w:val="ListParagraph"/>
        <w:numPr>
          <w:ilvl w:val="0"/>
          <w:numId w:val="1"/>
        </w:numPr>
        <w:tabs>
          <w:tab w:val="left" w:pos="742"/>
        </w:tabs>
        <w:spacing w:before="41" w:line="360" w:lineRule="auto"/>
        <w:ind w:left="742" w:hanging="359"/>
        <w:jc w:val="both"/>
        <w:rPr>
          <w:sz w:val="24"/>
        </w:rPr>
      </w:pPr>
      <w:r>
        <w:rPr>
          <w:b/>
          <w:sz w:val="24"/>
        </w:rPr>
        <w:t>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updated </w:t>
      </w:r>
      <w:r>
        <w:rPr>
          <w:spacing w:val="-2"/>
          <w:sz w:val="24"/>
        </w:rPr>
        <w:t>pages.</w:t>
      </w:r>
    </w:p>
    <w:p w14:paraId="48CC82E9" w14:textId="77777777" w:rsidR="00F01E6F" w:rsidRDefault="00F01E6F" w:rsidP="008D710B">
      <w:pPr>
        <w:pStyle w:val="BodyText"/>
        <w:spacing w:before="6" w:line="360" w:lineRule="auto"/>
        <w:jc w:val="both"/>
      </w:pPr>
    </w:p>
    <w:p w14:paraId="48CC82EA" w14:textId="77777777" w:rsidR="00F01E6F" w:rsidRDefault="000F3397" w:rsidP="008D710B">
      <w:pPr>
        <w:pStyle w:val="BodyText"/>
        <w:spacing w:line="360" w:lineRule="auto"/>
        <w:ind w:left="23"/>
        <w:jc w:val="both"/>
      </w:pP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transaction,</w:t>
      </w:r>
      <w:r>
        <w:rPr>
          <w:spacing w:val="-3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locations.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remain unchanged. After successful commit, the system switches the pointer to the new page table.</w:t>
      </w:r>
    </w:p>
    <w:p w14:paraId="48CC82EB" w14:textId="77777777" w:rsidR="00F01E6F" w:rsidRDefault="000F3397" w:rsidP="008D710B">
      <w:pPr>
        <w:pStyle w:val="Heading4"/>
        <w:spacing w:before="240" w:line="360" w:lineRule="auto"/>
        <w:jc w:val="both"/>
      </w:pPr>
      <w:r>
        <w:rPr>
          <w:spacing w:val="-2"/>
        </w:rPr>
        <w:t>Advantages:</w:t>
      </w:r>
    </w:p>
    <w:p w14:paraId="48CC82EC" w14:textId="77777777" w:rsidR="00F01E6F" w:rsidRDefault="00F01E6F" w:rsidP="008D710B">
      <w:pPr>
        <w:pStyle w:val="BodyText"/>
        <w:spacing w:before="5" w:line="360" w:lineRule="auto"/>
        <w:jc w:val="both"/>
        <w:rPr>
          <w:b/>
        </w:rPr>
      </w:pPr>
    </w:p>
    <w:p w14:paraId="48CC82ED" w14:textId="77777777" w:rsidR="00F01E6F" w:rsidRDefault="000F3397" w:rsidP="008D710B">
      <w:pPr>
        <w:pStyle w:val="ListParagraph"/>
        <w:numPr>
          <w:ilvl w:val="0"/>
          <w:numId w:val="1"/>
        </w:numPr>
        <w:tabs>
          <w:tab w:val="left" w:pos="742"/>
        </w:tabs>
        <w:spacing w:line="360" w:lineRule="auto"/>
        <w:ind w:left="742" w:hanging="359"/>
        <w:jc w:val="both"/>
        <w:rPr>
          <w:sz w:val="24"/>
        </w:rPr>
      </w:pPr>
      <w:r>
        <w:rPr>
          <w:sz w:val="24"/>
        </w:rPr>
        <w:lastRenderedPageBreak/>
        <w:t xml:space="preserve">No need for a </w:t>
      </w:r>
      <w:r>
        <w:rPr>
          <w:spacing w:val="-4"/>
          <w:sz w:val="24"/>
        </w:rPr>
        <w:t>log.</w:t>
      </w:r>
    </w:p>
    <w:p w14:paraId="48CC82EE" w14:textId="77777777" w:rsidR="00F01E6F" w:rsidRDefault="000F3397" w:rsidP="008D710B">
      <w:pPr>
        <w:pStyle w:val="ListParagraph"/>
        <w:numPr>
          <w:ilvl w:val="0"/>
          <w:numId w:val="1"/>
        </w:numPr>
        <w:tabs>
          <w:tab w:val="left" w:pos="742"/>
        </w:tabs>
        <w:spacing w:before="42" w:line="360" w:lineRule="auto"/>
        <w:ind w:left="742" w:hanging="359"/>
        <w:jc w:val="both"/>
        <w:rPr>
          <w:sz w:val="24"/>
        </w:rPr>
      </w:pPr>
      <w:r>
        <w:rPr>
          <w:sz w:val="24"/>
        </w:rPr>
        <w:t xml:space="preserve">Recovery is </w:t>
      </w:r>
      <w:r>
        <w:rPr>
          <w:spacing w:val="-2"/>
          <w:sz w:val="24"/>
        </w:rPr>
        <w:t>fast.</w:t>
      </w:r>
    </w:p>
    <w:p w14:paraId="48CC82EF" w14:textId="77777777" w:rsidR="00F01E6F" w:rsidRDefault="000F3397" w:rsidP="008D710B">
      <w:pPr>
        <w:pStyle w:val="ListParagraph"/>
        <w:numPr>
          <w:ilvl w:val="0"/>
          <w:numId w:val="1"/>
        </w:numPr>
        <w:tabs>
          <w:tab w:val="left" w:pos="742"/>
        </w:tabs>
        <w:spacing w:before="41" w:line="360" w:lineRule="auto"/>
        <w:ind w:left="742" w:hanging="359"/>
        <w:jc w:val="both"/>
        <w:rPr>
          <w:sz w:val="24"/>
        </w:rPr>
      </w:pPr>
      <w:r>
        <w:rPr>
          <w:sz w:val="24"/>
        </w:rPr>
        <w:t xml:space="preserve">Simple rollback </w:t>
      </w:r>
      <w:r>
        <w:rPr>
          <w:spacing w:val="-2"/>
          <w:sz w:val="24"/>
        </w:rPr>
        <w:t>mechanism.</w:t>
      </w:r>
    </w:p>
    <w:p w14:paraId="48CC82F0" w14:textId="77777777" w:rsidR="00F01E6F" w:rsidRDefault="00F01E6F" w:rsidP="008D710B">
      <w:pPr>
        <w:pStyle w:val="BodyText"/>
        <w:spacing w:before="6" w:line="360" w:lineRule="auto"/>
        <w:jc w:val="both"/>
      </w:pPr>
    </w:p>
    <w:p w14:paraId="4A8EC448" w14:textId="77777777" w:rsidR="00F01E6F" w:rsidRDefault="000F3397" w:rsidP="008D710B">
      <w:pPr>
        <w:pStyle w:val="Heading4"/>
        <w:rPr>
          <w:spacing w:val="-2"/>
        </w:rPr>
      </w:pPr>
      <w:r>
        <w:rPr>
          <w:spacing w:val="-2"/>
        </w:rPr>
        <w:t>Limitations</w:t>
      </w:r>
      <w:r w:rsidR="008D710B">
        <w:rPr>
          <w:spacing w:val="-2"/>
        </w:rPr>
        <w:t>:</w:t>
      </w:r>
    </w:p>
    <w:p w14:paraId="233432E3" w14:textId="77777777" w:rsidR="00F02D51" w:rsidRPr="00F02D51" w:rsidRDefault="00F02D51" w:rsidP="00F02D51"/>
    <w:p w14:paraId="67357554" w14:textId="77777777" w:rsidR="00F02D51" w:rsidRPr="00F02D51" w:rsidRDefault="00F02D51" w:rsidP="00F02D51"/>
    <w:p w14:paraId="5FFF4E11" w14:textId="024F0CBA" w:rsidR="00F02D51" w:rsidRPr="00F02D51" w:rsidRDefault="00F02D51" w:rsidP="00F02D51">
      <w:pPr>
        <w:pStyle w:val="ListParagraph"/>
        <w:numPr>
          <w:ilvl w:val="1"/>
          <w:numId w:val="9"/>
        </w:numPr>
        <w:tabs>
          <w:tab w:val="left" w:pos="742"/>
        </w:tabs>
        <w:spacing w:before="80"/>
        <w:rPr>
          <w:sz w:val="24"/>
        </w:rPr>
      </w:pPr>
      <w:r w:rsidRPr="00F02D51">
        <w:rPr>
          <w:sz w:val="24"/>
        </w:rPr>
        <w:t xml:space="preserve">Can cause </w:t>
      </w:r>
      <w:r w:rsidRPr="00F02D51">
        <w:rPr>
          <w:spacing w:val="-2"/>
          <w:sz w:val="24"/>
        </w:rPr>
        <w:t>fragmentation.</w:t>
      </w:r>
    </w:p>
    <w:p w14:paraId="6062C647" w14:textId="77777777" w:rsidR="00F02D51" w:rsidRDefault="00F02D51" w:rsidP="00F02D51">
      <w:pPr>
        <w:pStyle w:val="ListParagraph"/>
        <w:numPr>
          <w:ilvl w:val="1"/>
          <w:numId w:val="9"/>
        </w:numPr>
        <w:tabs>
          <w:tab w:val="left" w:pos="742"/>
        </w:tabs>
        <w:spacing w:before="41"/>
        <w:rPr>
          <w:sz w:val="24"/>
        </w:rPr>
      </w:pPr>
      <w:r>
        <w:rPr>
          <w:sz w:val="24"/>
        </w:rPr>
        <w:t xml:space="preserve">Requires additional page </w:t>
      </w:r>
      <w:r>
        <w:rPr>
          <w:spacing w:val="-2"/>
          <w:sz w:val="24"/>
        </w:rPr>
        <w:t>management.</w:t>
      </w:r>
    </w:p>
    <w:p w14:paraId="485D8568" w14:textId="77777777" w:rsidR="00F02D51" w:rsidRDefault="00F02D51" w:rsidP="00F02D51">
      <w:pPr>
        <w:pStyle w:val="ListParagraph"/>
        <w:numPr>
          <w:ilvl w:val="1"/>
          <w:numId w:val="9"/>
        </w:numPr>
        <w:tabs>
          <w:tab w:val="left" w:pos="742"/>
        </w:tabs>
        <w:spacing w:before="42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databases.</w:t>
      </w:r>
    </w:p>
    <w:p w14:paraId="46D3CB09" w14:textId="77777777" w:rsidR="00F02D51" w:rsidRDefault="00F02D51" w:rsidP="00F02D51">
      <w:pPr>
        <w:pStyle w:val="ListParagraph"/>
        <w:numPr>
          <w:ilvl w:val="1"/>
          <w:numId w:val="9"/>
        </w:numPr>
        <w:tabs>
          <w:tab w:val="left" w:pos="742"/>
        </w:tabs>
        <w:spacing w:before="41"/>
        <w:rPr>
          <w:sz w:val="24"/>
        </w:rPr>
      </w:pPr>
      <w:r>
        <w:rPr>
          <w:sz w:val="24"/>
        </w:rPr>
        <w:t xml:space="preserve">Maintaining page tables can create </w:t>
      </w:r>
      <w:r>
        <w:rPr>
          <w:spacing w:val="-2"/>
          <w:sz w:val="24"/>
        </w:rPr>
        <w:t>overhead.</w:t>
      </w:r>
    </w:p>
    <w:p w14:paraId="4620F375" w14:textId="77777777" w:rsidR="00F02D51" w:rsidRDefault="00F02D51" w:rsidP="00F02D51">
      <w:pPr>
        <w:pStyle w:val="BodyText"/>
        <w:spacing w:before="6"/>
      </w:pPr>
    </w:p>
    <w:p w14:paraId="7928AB83" w14:textId="77777777" w:rsidR="00F02D51" w:rsidRDefault="00F02D51" w:rsidP="00F02D51">
      <w:pPr>
        <w:ind w:left="23"/>
        <w:rPr>
          <w:sz w:val="24"/>
        </w:rPr>
      </w:pPr>
      <w:r>
        <w:rPr>
          <w:b/>
          <w:sz w:val="24"/>
        </w:rPr>
        <w:t>Log-based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generally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flexible and</w:t>
      </w:r>
      <w:r>
        <w:rPr>
          <w:spacing w:val="-1"/>
          <w:sz w:val="24"/>
        </w:rPr>
        <w:t xml:space="preserve"> </w:t>
      </w:r>
      <w:r>
        <w:rPr>
          <w:sz w:val="24"/>
        </w:rPr>
        <w:t>widely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systems.</w:t>
      </w:r>
    </w:p>
    <w:p w14:paraId="2848C2E4" w14:textId="77777777" w:rsidR="00F02D51" w:rsidRDefault="00F02D51" w:rsidP="00F02D51">
      <w:pPr>
        <w:pStyle w:val="BodyText"/>
        <w:spacing w:before="45"/>
      </w:pPr>
    </w:p>
    <w:p w14:paraId="0A6979E0" w14:textId="77777777" w:rsidR="00F02D51" w:rsidRDefault="00F02D51" w:rsidP="00F02D51">
      <w:pPr>
        <w:pStyle w:val="Heading3"/>
        <w:tabs>
          <w:tab w:val="left" w:pos="281"/>
        </w:tabs>
        <w:spacing w:line="276" w:lineRule="auto"/>
        <w:ind w:right="497"/>
      </w:pPr>
      <w:r>
        <w:t>9.What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serializability</w:t>
      </w:r>
      <w:r>
        <w:rPr>
          <w:spacing w:val="-4"/>
        </w:rPr>
        <w:t xml:space="preserve"> </w:t>
      </w:r>
      <w:r>
        <w:t>schedule?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serializability</w:t>
      </w:r>
      <w:r>
        <w:rPr>
          <w:spacing w:val="-4"/>
        </w:rPr>
        <w:t xml:space="preserve"> </w:t>
      </w:r>
      <w:r>
        <w:t>using a precedence graph? — BL4</w:t>
      </w:r>
    </w:p>
    <w:p w14:paraId="0B754013" w14:textId="77777777" w:rsidR="00F02D51" w:rsidRDefault="00F02D51" w:rsidP="00F02D51">
      <w:pPr>
        <w:pStyle w:val="BodyText"/>
        <w:spacing w:before="240" w:line="360" w:lineRule="auto"/>
        <w:ind w:left="23" w:right="571"/>
        <w:jc w:val="both"/>
      </w:pPr>
      <w:r>
        <w:t>A</w:t>
      </w:r>
      <w:r>
        <w:rPr>
          <w:spacing w:val="-4"/>
        </w:rPr>
        <w:t xml:space="preserve"> </w:t>
      </w:r>
      <w:r>
        <w:rPr>
          <w:b/>
        </w:rPr>
        <w:t>serializable</w:t>
      </w:r>
      <w:r>
        <w:rPr>
          <w:b/>
          <w:spacing w:val="-4"/>
        </w:rPr>
        <w:t xml:space="preserve"> </w:t>
      </w:r>
      <w:r>
        <w:rPr>
          <w:b/>
        </w:rPr>
        <w:t>schedule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concurrent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result as some serial execution.</w:t>
      </w:r>
    </w:p>
    <w:p w14:paraId="2C27C722" w14:textId="77777777" w:rsidR="00F02D51" w:rsidRDefault="00F02D51" w:rsidP="00F02D51">
      <w:pPr>
        <w:pStyle w:val="Heading4"/>
        <w:spacing w:before="240" w:line="360" w:lineRule="auto"/>
        <w:jc w:val="both"/>
      </w:pPr>
      <w:r>
        <w:t xml:space="preserve">Conflict Serializability </w:t>
      </w:r>
      <w:r>
        <w:rPr>
          <w:spacing w:val="-2"/>
        </w:rPr>
        <w:t>Test:</w:t>
      </w:r>
    </w:p>
    <w:p w14:paraId="0D0F3FF7" w14:textId="77777777" w:rsidR="00F02D51" w:rsidRDefault="00F02D51" w:rsidP="00F02D51">
      <w:pPr>
        <w:pStyle w:val="BodyText"/>
        <w:spacing w:before="6" w:line="360" w:lineRule="auto"/>
        <w:jc w:val="both"/>
        <w:rPr>
          <w:b/>
        </w:rPr>
      </w:pPr>
    </w:p>
    <w:p w14:paraId="1D15ADB1" w14:textId="77777777" w:rsidR="00F02D51" w:rsidRPr="00F02D51" w:rsidRDefault="00F02D51" w:rsidP="00F02D51">
      <w:pPr>
        <w:pStyle w:val="ListParagraph"/>
        <w:numPr>
          <w:ilvl w:val="0"/>
          <w:numId w:val="10"/>
        </w:numPr>
        <w:tabs>
          <w:tab w:val="left" w:pos="743"/>
        </w:tabs>
        <w:spacing w:line="360" w:lineRule="auto"/>
        <w:jc w:val="both"/>
        <w:rPr>
          <w:sz w:val="24"/>
        </w:rPr>
      </w:pPr>
      <w:r w:rsidRPr="00F02D51">
        <w:rPr>
          <w:sz w:val="24"/>
        </w:rPr>
        <w:t xml:space="preserve">Create a node for every </w:t>
      </w:r>
      <w:r w:rsidRPr="00F02D51">
        <w:rPr>
          <w:spacing w:val="-2"/>
          <w:sz w:val="24"/>
        </w:rPr>
        <w:t>transaction.</w:t>
      </w:r>
    </w:p>
    <w:p w14:paraId="63B5134D" w14:textId="77777777" w:rsidR="00F02D51" w:rsidRPr="00F02D51" w:rsidRDefault="00F02D51" w:rsidP="00F02D51">
      <w:pPr>
        <w:pStyle w:val="ListParagraph"/>
        <w:numPr>
          <w:ilvl w:val="0"/>
          <w:numId w:val="10"/>
        </w:numPr>
        <w:tabs>
          <w:tab w:val="left" w:pos="743"/>
        </w:tabs>
        <w:spacing w:before="41" w:line="360" w:lineRule="auto"/>
        <w:jc w:val="both"/>
        <w:rPr>
          <w:sz w:val="24"/>
        </w:rPr>
      </w:pPr>
      <w:r w:rsidRPr="00F02D51">
        <w:rPr>
          <w:sz w:val="24"/>
        </w:rPr>
        <w:t xml:space="preserve">Check pairs of conflicting </w:t>
      </w:r>
      <w:r w:rsidRPr="00F02D51">
        <w:rPr>
          <w:spacing w:val="-2"/>
          <w:sz w:val="24"/>
        </w:rPr>
        <w:t>operations.</w:t>
      </w:r>
    </w:p>
    <w:p w14:paraId="34B24D0F" w14:textId="77777777" w:rsidR="00F02D51" w:rsidRPr="00F02D51" w:rsidRDefault="00F02D51" w:rsidP="00F02D51">
      <w:pPr>
        <w:pStyle w:val="ListParagraph"/>
        <w:numPr>
          <w:ilvl w:val="0"/>
          <w:numId w:val="10"/>
        </w:numPr>
        <w:tabs>
          <w:tab w:val="left" w:pos="742"/>
        </w:tabs>
        <w:spacing w:before="42" w:line="360" w:lineRule="auto"/>
        <w:jc w:val="both"/>
        <w:rPr>
          <w:rFonts w:ascii="Arial MT"/>
          <w:sz w:val="24"/>
        </w:rPr>
      </w:pPr>
      <w:r w:rsidRPr="00F02D51">
        <w:rPr>
          <w:sz w:val="24"/>
        </w:rPr>
        <w:t xml:space="preserve">If transaction T1 performs a conflicting operation before T2, draw an </w:t>
      </w:r>
      <w:r w:rsidRPr="00F02D51">
        <w:rPr>
          <w:spacing w:val="-2"/>
          <w:sz w:val="24"/>
        </w:rPr>
        <w:t>edge:</w:t>
      </w:r>
    </w:p>
    <w:p w14:paraId="37431B5B" w14:textId="77777777" w:rsidR="00F02D51" w:rsidRPr="00F02D51" w:rsidRDefault="00F02D51" w:rsidP="00F02D51">
      <w:pPr>
        <w:pStyle w:val="ListParagraph"/>
        <w:spacing w:before="41" w:line="360" w:lineRule="auto"/>
        <w:ind w:left="1440" w:firstLine="0"/>
        <w:jc w:val="both"/>
        <w:rPr>
          <w:b/>
          <w:sz w:val="24"/>
        </w:rPr>
      </w:pPr>
      <w:r w:rsidRPr="00F02D51">
        <w:rPr>
          <w:b/>
          <w:sz w:val="24"/>
        </w:rPr>
        <w:t xml:space="preserve">T1 → </w:t>
      </w:r>
      <w:r w:rsidRPr="00F02D51">
        <w:rPr>
          <w:b/>
          <w:spacing w:val="-5"/>
          <w:sz w:val="24"/>
        </w:rPr>
        <w:t>T2</w:t>
      </w:r>
    </w:p>
    <w:p w14:paraId="247D42E9" w14:textId="77777777" w:rsidR="00F02D51" w:rsidRPr="00F02D51" w:rsidRDefault="00F02D51" w:rsidP="00F02D51">
      <w:pPr>
        <w:pStyle w:val="ListParagraph"/>
        <w:numPr>
          <w:ilvl w:val="0"/>
          <w:numId w:val="10"/>
        </w:numPr>
        <w:tabs>
          <w:tab w:val="left" w:pos="742"/>
        </w:tabs>
        <w:spacing w:before="42" w:line="360" w:lineRule="auto"/>
        <w:jc w:val="both"/>
        <w:rPr>
          <w:rFonts w:ascii="Arial MT"/>
          <w:sz w:val="24"/>
        </w:rPr>
      </w:pPr>
      <w:r w:rsidRPr="00F02D51">
        <w:rPr>
          <w:sz w:val="24"/>
        </w:rPr>
        <w:t>Construct</w:t>
      </w:r>
      <w:r w:rsidRPr="00F02D51">
        <w:rPr>
          <w:spacing w:val="-2"/>
          <w:sz w:val="24"/>
        </w:rPr>
        <w:t xml:space="preserve"> </w:t>
      </w:r>
      <w:r w:rsidRPr="00F02D51">
        <w:rPr>
          <w:sz w:val="24"/>
        </w:rPr>
        <w:t>the</w:t>
      </w:r>
      <w:r w:rsidRPr="00F02D51">
        <w:rPr>
          <w:spacing w:val="-2"/>
          <w:sz w:val="24"/>
        </w:rPr>
        <w:t xml:space="preserve"> </w:t>
      </w:r>
      <w:r w:rsidRPr="00F02D51">
        <w:rPr>
          <w:b/>
          <w:sz w:val="24"/>
        </w:rPr>
        <w:t>precedence</w:t>
      </w:r>
      <w:r w:rsidRPr="00F02D51">
        <w:rPr>
          <w:b/>
          <w:spacing w:val="-1"/>
          <w:sz w:val="24"/>
        </w:rPr>
        <w:t xml:space="preserve"> </w:t>
      </w:r>
      <w:r w:rsidRPr="00F02D51">
        <w:rPr>
          <w:b/>
          <w:spacing w:val="-2"/>
          <w:sz w:val="24"/>
        </w:rPr>
        <w:t>graph</w:t>
      </w:r>
      <w:r w:rsidRPr="00F02D51">
        <w:rPr>
          <w:spacing w:val="-2"/>
          <w:sz w:val="24"/>
        </w:rPr>
        <w:t>.</w:t>
      </w:r>
    </w:p>
    <w:p w14:paraId="747C97BE" w14:textId="77777777" w:rsidR="00F02D51" w:rsidRPr="00F02D51" w:rsidRDefault="00F02D51" w:rsidP="00F02D51">
      <w:pPr>
        <w:pStyle w:val="ListParagraph"/>
        <w:numPr>
          <w:ilvl w:val="0"/>
          <w:numId w:val="10"/>
        </w:numPr>
        <w:tabs>
          <w:tab w:val="left" w:pos="743"/>
        </w:tabs>
        <w:spacing w:before="41" w:line="360" w:lineRule="auto"/>
        <w:jc w:val="both"/>
        <w:rPr>
          <w:sz w:val="24"/>
        </w:rPr>
      </w:pPr>
      <w:r w:rsidRPr="00F02D51">
        <w:rPr>
          <w:sz w:val="24"/>
        </w:rPr>
        <w:t xml:space="preserve">Check for </w:t>
      </w:r>
      <w:r w:rsidRPr="00F02D51">
        <w:rPr>
          <w:spacing w:val="-2"/>
          <w:sz w:val="24"/>
        </w:rPr>
        <w:t>cycles.</w:t>
      </w:r>
    </w:p>
    <w:p w14:paraId="6AD64F94" w14:textId="77777777" w:rsidR="00F02D51" w:rsidRDefault="00F02D51" w:rsidP="00F02D51">
      <w:pPr>
        <w:pStyle w:val="BodyText"/>
        <w:spacing w:before="5" w:line="360" w:lineRule="auto"/>
        <w:jc w:val="both"/>
      </w:pPr>
    </w:p>
    <w:p w14:paraId="3AB7CED6" w14:textId="77777777" w:rsidR="00F02D51" w:rsidRDefault="00F02D51" w:rsidP="00F02D51">
      <w:pPr>
        <w:spacing w:before="1" w:line="360" w:lineRule="auto"/>
        <w:ind w:left="23"/>
        <w:jc w:val="both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886BB23" w14:textId="77777777" w:rsidR="00F02D51" w:rsidRDefault="00F02D51" w:rsidP="00F02D51">
      <w:pPr>
        <w:pStyle w:val="BodyText"/>
        <w:spacing w:before="5" w:line="360" w:lineRule="auto"/>
        <w:jc w:val="both"/>
        <w:rPr>
          <w:b/>
        </w:rPr>
      </w:pPr>
    </w:p>
    <w:p w14:paraId="23C60DED" w14:textId="77777777" w:rsidR="00F02D51" w:rsidRDefault="00F02D51" w:rsidP="00F02D51">
      <w:pPr>
        <w:pStyle w:val="ListParagraph"/>
        <w:numPr>
          <w:ilvl w:val="2"/>
          <w:numId w:val="5"/>
        </w:numPr>
        <w:tabs>
          <w:tab w:val="left" w:pos="742"/>
        </w:tabs>
        <w:spacing w:line="360" w:lineRule="auto"/>
        <w:ind w:left="742" w:hanging="359"/>
        <w:jc w:val="both"/>
        <w:rPr>
          <w:b/>
          <w:sz w:val="24"/>
        </w:rPr>
      </w:pPr>
      <w:r>
        <w:rPr>
          <w:b/>
          <w:sz w:val="24"/>
        </w:rPr>
        <w:t xml:space="preserve">No cycle → Conflict </w:t>
      </w:r>
      <w:r>
        <w:rPr>
          <w:b/>
          <w:spacing w:val="-2"/>
          <w:sz w:val="24"/>
        </w:rPr>
        <w:t>serializable</w:t>
      </w:r>
    </w:p>
    <w:p w14:paraId="0010F945" w14:textId="77777777" w:rsidR="00F02D51" w:rsidRDefault="00F02D51" w:rsidP="00F02D51">
      <w:pPr>
        <w:pStyle w:val="ListParagraph"/>
        <w:numPr>
          <w:ilvl w:val="2"/>
          <w:numId w:val="5"/>
        </w:numPr>
        <w:tabs>
          <w:tab w:val="left" w:pos="742"/>
        </w:tabs>
        <w:spacing w:before="41" w:line="360" w:lineRule="auto"/>
        <w:ind w:left="742" w:hanging="359"/>
        <w:jc w:val="both"/>
        <w:rPr>
          <w:b/>
          <w:sz w:val="24"/>
        </w:rPr>
      </w:pPr>
      <w:r>
        <w:rPr>
          <w:b/>
          <w:sz w:val="24"/>
        </w:rPr>
        <w:t xml:space="preserve">Cycle exists → Not conflict </w:t>
      </w:r>
      <w:r>
        <w:rPr>
          <w:b/>
          <w:spacing w:val="-2"/>
          <w:sz w:val="24"/>
        </w:rPr>
        <w:t>serializable</w:t>
      </w:r>
    </w:p>
    <w:p w14:paraId="26377A13" w14:textId="77777777" w:rsidR="00F02D51" w:rsidRDefault="00F02D51" w:rsidP="00F02D51">
      <w:pPr>
        <w:pStyle w:val="BodyText"/>
        <w:spacing w:before="6" w:line="360" w:lineRule="auto"/>
        <w:jc w:val="both"/>
        <w:rPr>
          <w:b/>
        </w:rPr>
      </w:pPr>
    </w:p>
    <w:p w14:paraId="3952F29C" w14:textId="77777777" w:rsidR="00F02D51" w:rsidRDefault="00F02D51" w:rsidP="00F02D51">
      <w:pPr>
        <w:pStyle w:val="BodyText"/>
        <w:spacing w:line="360" w:lineRule="auto"/>
        <w:ind w:left="23"/>
        <w:jc w:val="both"/>
      </w:pPr>
      <w:r>
        <w:t>Conflicting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 operation is a write.</w:t>
      </w:r>
    </w:p>
    <w:p w14:paraId="3E322BA1" w14:textId="77777777" w:rsidR="00F02D51" w:rsidRDefault="00F02D51" w:rsidP="00F02D51">
      <w:pPr>
        <w:pStyle w:val="BodyText"/>
        <w:spacing w:before="4"/>
      </w:pPr>
    </w:p>
    <w:p w14:paraId="52640A9D" w14:textId="77777777" w:rsidR="00F02D51" w:rsidRDefault="00F02D51" w:rsidP="00F02D51">
      <w:pPr>
        <w:pStyle w:val="Heading3"/>
        <w:tabs>
          <w:tab w:val="left" w:pos="410"/>
        </w:tabs>
        <w:spacing w:line="276" w:lineRule="auto"/>
        <w:ind w:left="-237" w:right="696"/>
      </w:pPr>
    </w:p>
    <w:p w14:paraId="5FEC3909" w14:textId="77777777" w:rsidR="00F02D51" w:rsidRDefault="00F02D51" w:rsidP="00F02D51">
      <w:pPr>
        <w:pStyle w:val="Heading3"/>
        <w:tabs>
          <w:tab w:val="left" w:pos="410"/>
        </w:tabs>
        <w:spacing w:line="276" w:lineRule="auto"/>
        <w:ind w:left="-237" w:right="696"/>
      </w:pPr>
    </w:p>
    <w:p w14:paraId="4C220043" w14:textId="77777777" w:rsidR="00F02D51" w:rsidRDefault="00F02D51" w:rsidP="00F02D51">
      <w:pPr>
        <w:pStyle w:val="Heading3"/>
        <w:tabs>
          <w:tab w:val="left" w:pos="410"/>
        </w:tabs>
        <w:spacing w:line="276" w:lineRule="auto"/>
        <w:ind w:left="-237" w:right="696"/>
      </w:pPr>
    </w:p>
    <w:p w14:paraId="25C09AFA" w14:textId="0455015D" w:rsidR="00F02D51" w:rsidRDefault="00F02D51" w:rsidP="00F02D51">
      <w:pPr>
        <w:pStyle w:val="Heading3"/>
        <w:tabs>
          <w:tab w:val="left" w:pos="410"/>
        </w:tabs>
        <w:spacing w:line="276" w:lineRule="auto"/>
        <w:ind w:left="-237" w:right="696"/>
      </w:pPr>
      <w:r>
        <w:lastRenderedPageBreak/>
        <w:t>10.Explain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2PL,</w:t>
      </w:r>
      <w:r>
        <w:rPr>
          <w:spacing w:val="-4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2PL,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Rigorous</w:t>
      </w:r>
      <w:r>
        <w:rPr>
          <w:spacing w:val="-4"/>
        </w:rPr>
        <w:t xml:space="preserve"> </w:t>
      </w:r>
      <w:r>
        <w:t>2PL.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commonly used and why? — BL4</w:t>
      </w:r>
    </w:p>
    <w:p w14:paraId="69063A57" w14:textId="77777777" w:rsidR="00F02D51" w:rsidRDefault="00F02D51" w:rsidP="00F02D51">
      <w:pPr>
        <w:pStyle w:val="BodyText"/>
        <w:rPr>
          <w:b/>
          <w:sz w:val="17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3"/>
        <w:gridCol w:w="7239"/>
      </w:tblGrid>
      <w:tr w:rsidR="00F02D51" w14:paraId="3694CA65" w14:textId="77777777" w:rsidTr="00461B7C">
        <w:trPr>
          <w:trHeight w:val="396"/>
        </w:trPr>
        <w:tc>
          <w:tcPr>
            <w:tcW w:w="1383" w:type="dxa"/>
          </w:tcPr>
          <w:p w14:paraId="2EF90D6C" w14:textId="77777777" w:rsidR="00F02D51" w:rsidRDefault="00F02D51" w:rsidP="00461B7C">
            <w:pPr>
              <w:pStyle w:val="TableParagraph"/>
              <w:spacing w:line="266" w:lineRule="exact"/>
              <w:ind w:left="2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Protocol</w:t>
            </w:r>
          </w:p>
        </w:tc>
        <w:tc>
          <w:tcPr>
            <w:tcW w:w="7239" w:type="dxa"/>
          </w:tcPr>
          <w:p w14:paraId="2384BEB4" w14:textId="77777777" w:rsidR="00F02D51" w:rsidRDefault="00F02D51" w:rsidP="00461B7C">
            <w:pPr>
              <w:pStyle w:val="TableParagraph"/>
              <w:spacing w:line="266" w:lineRule="exact"/>
              <w:ind w:left="4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F02D51" w14:paraId="7366899A" w14:textId="77777777" w:rsidTr="00461B7C">
        <w:trPr>
          <w:trHeight w:val="844"/>
        </w:trPr>
        <w:tc>
          <w:tcPr>
            <w:tcW w:w="1383" w:type="dxa"/>
          </w:tcPr>
          <w:p w14:paraId="052557B7" w14:textId="77777777" w:rsidR="00F02D51" w:rsidRDefault="00F02D51" w:rsidP="00461B7C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Basic </w:t>
            </w:r>
            <w:r>
              <w:rPr>
                <w:rFonts w:ascii="Times New Roman"/>
                <w:b/>
                <w:spacing w:val="-5"/>
                <w:sz w:val="24"/>
              </w:rPr>
              <w:t>2PL</w:t>
            </w:r>
          </w:p>
        </w:tc>
        <w:tc>
          <w:tcPr>
            <w:tcW w:w="7239" w:type="dxa"/>
          </w:tcPr>
          <w:p w14:paraId="04A2C4DA" w14:textId="77777777" w:rsidR="00F02D51" w:rsidRDefault="00F02D51" w:rsidP="00461B7C">
            <w:pPr>
              <w:pStyle w:val="TableParagraph"/>
              <w:spacing w:before="120" w:line="276" w:lineRule="auto"/>
              <w:ind w:left="2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Locks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acquired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during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growing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released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during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shrinking phase.</w:t>
            </w:r>
          </w:p>
        </w:tc>
      </w:tr>
      <w:tr w:rsidR="00F02D51" w14:paraId="1E79704C" w14:textId="77777777" w:rsidTr="00461B7C">
        <w:trPr>
          <w:trHeight w:val="527"/>
        </w:trPr>
        <w:tc>
          <w:tcPr>
            <w:tcW w:w="1383" w:type="dxa"/>
          </w:tcPr>
          <w:p w14:paraId="3FB9D1CE" w14:textId="77777777" w:rsidR="00F02D51" w:rsidRDefault="00F02D51" w:rsidP="00461B7C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Strict </w:t>
            </w:r>
            <w:r>
              <w:rPr>
                <w:rFonts w:ascii="Times New Roman"/>
                <w:b/>
                <w:spacing w:val="-5"/>
                <w:sz w:val="24"/>
              </w:rPr>
              <w:t>2PL</w:t>
            </w:r>
          </w:p>
        </w:tc>
        <w:tc>
          <w:tcPr>
            <w:tcW w:w="7239" w:type="dxa"/>
          </w:tcPr>
          <w:p w14:paraId="56B2A539" w14:textId="77777777" w:rsidR="00F02D51" w:rsidRDefault="00F02D51" w:rsidP="00461B7C">
            <w:pPr>
              <w:pStyle w:val="TableParagraph"/>
              <w:spacing w:before="120"/>
              <w:ind w:right="10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b/>
                <w:sz w:val="24"/>
              </w:rPr>
              <w:t xml:space="preserve">exclusive (X) locks </w:t>
            </w:r>
            <w:r>
              <w:rPr>
                <w:rFonts w:ascii="Times New Roman"/>
                <w:sz w:val="24"/>
              </w:rPr>
              <w:t xml:space="preserve">are held until the transaction commits or </w:t>
            </w:r>
            <w:r>
              <w:rPr>
                <w:rFonts w:ascii="Times New Roman"/>
                <w:spacing w:val="-2"/>
                <w:sz w:val="24"/>
              </w:rPr>
              <w:t>aborts.</w:t>
            </w:r>
          </w:p>
        </w:tc>
      </w:tr>
      <w:tr w:rsidR="00F02D51" w14:paraId="65311FB8" w14:textId="77777777" w:rsidTr="00461B7C">
        <w:trPr>
          <w:trHeight w:val="713"/>
        </w:trPr>
        <w:tc>
          <w:tcPr>
            <w:tcW w:w="1383" w:type="dxa"/>
          </w:tcPr>
          <w:p w14:paraId="33D5DF5D" w14:textId="77777777" w:rsidR="00F02D51" w:rsidRDefault="00F02D51" w:rsidP="00461B7C">
            <w:pPr>
              <w:pStyle w:val="TableParagraph"/>
              <w:spacing w:before="74" w:line="310" w:lineRule="atLeast"/>
              <w:ind w:left="50" w:right="3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Rigorous </w:t>
            </w:r>
            <w:r>
              <w:rPr>
                <w:rFonts w:ascii="Times New Roman"/>
                <w:b/>
                <w:spacing w:val="-4"/>
                <w:sz w:val="24"/>
              </w:rPr>
              <w:t>2PL</w:t>
            </w:r>
          </w:p>
        </w:tc>
        <w:tc>
          <w:tcPr>
            <w:tcW w:w="7239" w:type="dxa"/>
          </w:tcPr>
          <w:p w14:paraId="2EE6BEC4" w14:textId="77777777" w:rsidR="00F02D51" w:rsidRDefault="00F02D51" w:rsidP="00461B7C">
            <w:pPr>
              <w:pStyle w:val="TableParagraph"/>
              <w:spacing w:before="120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Both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shared (S)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 exclusive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(X) locks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held until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commit or </w:t>
            </w:r>
            <w:r>
              <w:rPr>
                <w:rFonts w:ascii="Times New Roman"/>
                <w:spacing w:val="-2"/>
                <w:sz w:val="24"/>
              </w:rPr>
              <w:t>abort.</w:t>
            </w:r>
          </w:p>
        </w:tc>
      </w:tr>
    </w:tbl>
    <w:p w14:paraId="289AD0BA" w14:textId="77777777" w:rsidR="00F02D51" w:rsidRDefault="00F02D51" w:rsidP="00F02D51">
      <w:pPr>
        <w:pStyle w:val="BodyText"/>
        <w:spacing w:before="90"/>
        <w:rPr>
          <w:b/>
          <w:sz w:val="26"/>
        </w:rPr>
      </w:pPr>
    </w:p>
    <w:p w14:paraId="56464536" w14:textId="77777777" w:rsidR="00F02D51" w:rsidRDefault="00F02D51" w:rsidP="00F02D51">
      <w:pPr>
        <w:pStyle w:val="BodyText"/>
        <w:ind w:left="23"/>
      </w:pPr>
      <w:r>
        <w:rPr>
          <w:b/>
        </w:rPr>
        <w:t xml:space="preserve">Basic 2PL: </w:t>
      </w:r>
      <w:r>
        <w:t xml:space="preserve">Guarantees conflict serializability but may cause cascading </w:t>
      </w:r>
      <w:r>
        <w:rPr>
          <w:spacing w:val="-2"/>
        </w:rPr>
        <w:t>rollbacks.</w:t>
      </w:r>
    </w:p>
    <w:p w14:paraId="60DA1A0F" w14:textId="77777777" w:rsidR="00F02D51" w:rsidRDefault="00F02D51" w:rsidP="00F02D51">
      <w:pPr>
        <w:pStyle w:val="BodyText"/>
        <w:spacing w:before="5"/>
      </w:pPr>
    </w:p>
    <w:p w14:paraId="2A268B71" w14:textId="77777777" w:rsidR="00F02D51" w:rsidRDefault="00F02D51" w:rsidP="00F02D51">
      <w:pPr>
        <w:pStyle w:val="BodyText"/>
        <w:ind w:left="23"/>
      </w:pPr>
      <w:r>
        <w:rPr>
          <w:b/>
        </w:rPr>
        <w:t>Strict</w:t>
      </w:r>
      <w:r>
        <w:rPr>
          <w:b/>
          <w:spacing w:val="-2"/>
        </w:rPr>
        <w:t xml:space="preserve"> </w:t>
      </w:r>
      <w:r>
        <w:rPr>
          <w:b/>
        </w:rPr>
        <w:t xml:space="preserve">2PL: </w:t>
      </w:r>
      <w:r>
        <w:t xml:space="preserve">Prevents dirty reads and cascading rollbacks and simplifies </w:t>
      </w:r>
      <w:r>
        <w:rPr>
          <w:spacing w:val="-2"/>
        </w:rPr>
        <w:t>recovery.</w:t>
      </w:r>
    </w:p>
    <w:p w14:paraId="23C0274C" w14:textId="77777777" w:rsidR="00F02D51" w:rsidRDefault="00F02D51" w:rsidP="00F02D51">
      <w:pPr>
        <w:pStyle w:val="BodyText"/>
        <w:sectPr w:rsidR="00F02D51" w:rsidSect="00F02D51">
          <w:pgSz w:w="11920" w:h="16840"/>
          <w:pgMar w:top="1360" w:right="992" w:bottom="280" w:left="1417" w:header="720" w:footer="720" w:gutter="0"/>
          <w:cols w:space="720"/>
        </w:sectPr>
      </w:pPr>
    </w:p>
    <w:p w14:paraId="1DB05FC2" w14:textId="77777777" w:rsidR="00F02D51" w:rsidRDefault="00F02D51" w:rsidP="00F02D51">
      <w:pPr>
        <w:pStyle w:val="BodyText"/>
        <w:spacing w:before="60" w:line="276" w:lineRule="auto"/>
        <w:ind w:left="23" w:right="571"/>
      </w:pPr>
      <w:r>
        <w:rPr>
          <w:b/>
        </w:rPr>
        <w:lastRenderedPageBreak/>
        <w:t>Rigorous</w:t>
      </w:r>
      <w:r>
        <w:rPr>
          <w:b/>
          <w:spacing w:val="-4"/>
        </w:rPr>
        <w:t xml:space="preserve"> </w:t>
      </w:r>
      <w:r>
        <w:rPr>
          <w:b/>
        </w:rPr>
        <w:t>2PL:</w:t>
      </w:r>
      <w:r>
        <w:rPr>
          <w:b/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locks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retained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 transaction finishes.</w:t>
      </w:r>
    </w:p>
    <w:p w14:paraId="6EEC5F8E" w14:textId="77777777" w:rsidR="00F02D51" w:rsidRDefault="00F02D51" w:rsidP="00F02D51">
      <w:pPr>
        <w:rPr>
          <w:b/>
          <w:bCs/>
          <w:spacing w:val="-2"/>
          <w:sz w:val="24"/>
          <w:szCs w:val="24"/>
        </w:rPr>
      </w:pPr>
    </w:p>
    <w:p w14:paraId="06E2A4B8" w14:textId="77777777" w:rsidR="00F02D51" w:rsidRDefault="00F02D51" w:rsidP="00F02D51">
      <w:pPr>
        <w:rPr>
          <w:b/>
          <w:bCs/>
          <w:spacing w:val="-2"/>
          <w:sz w:val="24"/>
          <w:szCs w:val="24"/>
        </w:rPr>
      </w:pPr>
    </w:p>
    <w:p w14:paraId="48CC82F2" w14:textId="6781B35A" w:rsidR="00F02D51" w:rsidRPr="00F02D51" w:rsidRDefault="00F02D51" w:rsidP="00F02D51">
      <w:pPr>
        <w:sectPr w:rsidR="00F02D51" w:rsidRPr="00F02D51">
          <w:pgSz w:w="11920" w:h="16840"/>
          <w:pgMar w:top="1360" w:right="992" w:bottom="280" w:left="1417" w:header="720" w:footer="720" w:gutter="0"/>
          <w:cols w:space="720"/>
        </w:sectPr>
      </w:pPr>
    </w:p>
    <w:p w14:paraId="48CC82F3" w14:textId="516E7337" w:rsidR="00F01E6F" w:rsidRPr="008D710B" w:rsidRDefault="008D710B" w:rsidP="008D710B">
      <w:pPr>
        <w:tabs>
          <w:tab w:val="left" w:pos="742"/>
        </w:tabs>
        <w:spacing w:before="80"/>
        <w:rPr>
          <w:sz w:val="24"/>
        </w:rPr>
      </w:pPr>
      <w:r>
        <w:rPr>
          <w:sz w:val="24"/>
        </w:rPr>
        <w:lastRenderedPageBreak/>
        <w:t xml:space="preserve">         </w:t>
      </w:r>
      <w:r w:rsidR="000F3397" w:rsidRPr="008D710B">
        <w:rPr>
          <w:sz w:val="24"/>
        </w:rPr>
        <w:t xml:space="preserve">Can cause </w:t>
      </w:r>
      <w:r w:rsidR="000F3397" w:rsidRPr="008D710B">
        <w:rPr>
          <w:spacing w:val="-2"/>
          <w:sz w:val="24"/>
        </w:rPr>
        <w:t>fragmentation.</w:t>
      </w:r>
    </w:p>
    <w:p w14:paraId="48CC82F4" w14:textId="77777777" w:rsidR="00F01E6F" w:rsidRDefault="000F3397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R</w:t>
      </w:r>
      <w:r>
        <w:rPr>
          <w:sz w:val="24"/>
        </w:rPr>
        <w:t xml:space="preserve">equires additional page </w:t>
      </w:r>
      <w:r>
        <w:rPr>
          <w:spacing w:val="-2"/>
          <w:sz w:val="24"/>
        </w:rPr>
        <w:t>management.</w:t>
      </w:r>
    </w:p>
    <w:p w14:paraId="48CC82F5" w14:textId="77777777" w:rsidR="00F01E6F" w:rsidRDefault="000F3397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databases.</w:t>
      </w:r>
    </w:p>
    <w:p w14:paraId="48CC82F6" w14:textId="77777777" w:rsidR="00F01E6F" w:rsidRDefault="000F3397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 xml:space="preserve">Maintaining page tables can create </w:t>
      </w:r>
      <w:r>
        <w:rPr>
          <w:spacing w:val="-2"/>
          <w:sz w:val="24"/>
        </w:rPr>
        <w:t>overhead.</w:t>
      </w:r>
    </w:p>
    <w:p w14:paraId="48CC82F7" w14:textId="77777777" w:rsidR="00F01E6F" w:rsidRDefault="00F01E6F">
      <w:pPr>
        <w:pStyle w:val="BodyText"/>
        <w:spacing w:before="6"/>
      </w:pPr>
    </w:p>
    <w:p w14:paraId="48CC82F8" w14:textId="77777777" w:rsidR="00F01E6F" w:rsidRDefault="000F3397">
      <w:pPr>
        <w:ind w:left="23"/>
        <w:rPr>
          <w:sz w:val="24"/>
        </w:rPr>
      </w:pPr>
      <w:r>
        <w:rPr>
          <w:b/>
          <w:sz w:val="24"/>
        </w:rPr>
        <w:t>Log-based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generally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flexible and</w:t>
      </w:r>
      <w:r>
        <w:rPr>
          <w:spacing w:val="-1"/>
          <w:sz w:val="24"/>
        </w:rPr>
        <w:t xml:space="preserve"> </w:t>
      </w:r>
      <w:r>
        <w:rPr>
          <w:sz w:val="24"/>
        </w:rPr>
        <w:t>widely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systems.</w:t>
      </w:r>
    </w:p>
    <w:p w14:paraId="48CC82F9" w14:textId="77777777" w:rsidR="00F01E6F" w:rsidRDefault="00F01E6F">
      <w:pPr>
        <w:pStyle w:val="BodyText"/>
        <w:spacing w:before="45"/>
      </w:pPr>
    </w:p>
    <w:p w14:paraId="48CC82FA" w14:textId="77FBA9FB" w:rsidR="00F01E6F" w:rsidRDefault="008C0CAC" w:rsidP="008C0CAC">
      <w:pPr>
        <w:pStyle w:val="Heading3"/>
        <w:tabs>
          <w:tab w:val="left" w:pos="281"/>
        </w:tabs>
        <w:spacing w:line="276" w:lineRule="auto"/>
        <w:ind w:right="497"/>
      </w:pPr>
      <w:bookmarkStart w:id="8" w:name="9._What_is_a_serializability_schedule?_H"/>
      <w:bookmarkEnd w:id="8"/>
      <w:r>
        <w:t>9.</w:t>
      </w:r>
      <w:r w:rsidR="000F3397">
        <w:t>What</w:t>
      </w:r>
      <w:r w:rsidR="000F3397">
        <w:rPr>
          <w:spacing w:val="-4"/>
        </w:rPr>
        <w:t xml:space="preserve"> </w:t>
      </w:r>
      <w:r w:rsidR="000F3397">
        <w:t>is</w:t>
      </w:r>
      <w:r w:rsidR="000F3397">
        <w:rPr>
          <w:spacing w:val="-4"/>
        </w:rPr>
        <w:t xml:space="preserve"> </w:t>
      </w:r>
      <w:r w:rsidR="000F3397">
        <w:t>a</w:t>
      </w:r>
      <w:r w:rsidR="000F3397">
        <w:rPr>
          <w:spacing w:val="-4"/>
        </w:rPr>
        <w:t xml:space="preserve"> </w:t>
      </w:r>
      <w:r w:rsidR="000F3397">
        <w:t>serializability</w:t>
      </w:r>
      <w:r w:rsidR="000F3397">
        <w:rPr>
          <w:spacing w:val="-4"/>
        </w:rPr>
        <w:t xml:space="preserve"> </w:t>
      </w:r>
      <w:r w:rsidR="000F3397">
        <w:t>schedule?</w:t>
      </w:r>
      <w:r w:rsidR="000F3397">
        <w:rPr>
          <w:spacing w:val="-4"/>
        </w:rPr>
        <w:t xml:space="preserve"> </w:t>
      </w:r>
      <w:r w:rsidR="000F3397">
        <w:t>How</w:t>
      </w:r>
      <w:r w:rsidR="000F3397">
        <w:rPr>
          <w:spacing w:val="-4"/>
        </w:rPr>
        <w:t xml:space="preserve"> </w:t>
      </w:r>
      <w:r w:rsidR="000F3397">
        <w:t>do</w:t>
      </w:r>
      <w:r w:rsidR="000F3397">
        <w:rPr>
          <w:spacing w:val="-4"/>
        </w:rPr>
        <w:t xml:space="preserve"> </w:t>
      </w:r>
      <w:r w:rsidR="000F3397">
        <w:t>you</w:t>
      </w:r>
      <w:r w:rsidR="000F3397">
        <w:rPr>
          <w:spacing w:val="-4"/>
        </w:rPr>
        <w:t xml:space="preserve"> </w:t>
      </w:r>
      <w:r w:rsidR="000F3397">
        <w:t>test</w:t>
      </w:r>
      <w:r w:rsidR="000F3397">
        <w:rPr>
          <w:spacing w:val="-4"/>
        </w:rPr>
        <w:t xml:space="preserve"> </w:t>
      </w:r>
      <w:r w:rsidR="000F3397">
        <w:t>conflict</w:t>
      </w:r>
      <w:r w:rsidR="000F3397">
        <w:rPr>
          <w:spacing w:val="-4"/>
        </w:rPr>
        <w:t xml:space="preserve"> </w:t>
      </w:r>
      <w:r w:rsidR="000F3397">
        <w:t>serializability</w:t>
      </w:r>
      <w:r w:rsidR="000F3397">
        <w:rPr>
          <w:spacing w:val="-4"/>
        </w:rPr>
        <w:t xml:space="preserve"> </w:t>
      </w:r>
      <w:r w:rsidR="000F3397">
        <w:t>using a precedence graph? — BL4</w:t>
      </w:r>
    </w:p>
    <w:p w14:paraId="48CC82FB" w14:textId="77777777" w:rsidR="00F01E6F" w:rsidRDefault="000F3397">
      <w:pPr>
        <w:pStyle w:val="BodyText"/>
        <w:spacing w:before="240" w:line="276" w:lineRule="auto"/>
        <w:ind w:left="23" w:right="571"/>
      </w:pPr>
      <w:r>
        <w:t>A</w:t>
      </w:r>
      <w:r>
        <w:rPr>
          <w:spacing w:val="-4"/>
        </w:rPr>
        <w:t xml:space="preserve"> </w:t>
      </w:r>
      <w:r>
        <w:rPr>
          <w:b/>
        </w:rPr>
        <w:t>serializable</w:t>
      </w:r>
      <w:r>
        <w:rPr>
          <w:b/>
          <w:spacing w:val="-4"/>
        </w:rPr>
        <w:t xml:space="preserve"> </w:t>
      </w:r>
      <w:r>
        <w:rPr>
          <w:b/>
        </w:rPr>
        <w:t>schedule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concurrent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result as some serial execution.</w:t>
      </w:r>
    </w:p>
    <w:p w14:paraId="48CC82FC" w14:textId="77777777" w:rsidR="00F01E6F" w:rsidRDefault="000F3397">
      <w:pPr>
        <w:pStyle w:val="Heading4"/>
        <w:spacing w:before="240"/>
      </w:pPr>
      <w:r>
        <w:t xml:space="preserve">Conflict Serializability </w:t>
      </w:r>
      <w:r>
        <w:rPr>
          <w:spacing w:val="-2"/>
        </w:rPr>
        <w:t>Test:</w:t>
      </w:r>
    </w:p>
    <w:p w14:paraId="48CC82FD" w14:textId="77777777" w:rsidR="00F01E6F" w:rsidRDefault="00F01E6F">
      <w:pPr>
        <w:pStyle w:val="BodyText"/>
        <w:spacing w:before="6"/>
        <w:rPr>
          <w:b/>
        </w:rPr>
      </w:pPr>
    </w:p>
    <w:p w14:paraId="48CC82FE" w14:textId="77777777" w:rsidR="00F01E6F" w:rsidRDefault="000F3397">
      <w:pPr>
        <w:pStyle w:val="ListParagraph"/>
        <w:numPr>
          <w:ilvl w:val="1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node for every </w:t>
      </w:r>
      <w:r>
        <w:rPr>
          <w:spacing w:val="-2"/>
          <w:sz w:val="24"/>
        </w:rPr>
        <w:t>transaction.</w:t>
      </w:r>
    </w:p>
    <w:p w14:paraId="48CC82FF" w14:textId="77777777" w:rsidR="00F01E6F" w:rsidRDefault="000F3397">
      <w:pPr>
        <w:pStyle w:val="ListParagraph"/>
        <w:numPr>
          <w:ilvl w:val="1"/>
          <w:numId w:val="5"/>
        </w:num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t xml:space="preserve">Check pairs of conflicting </w:t>
      </w:r>
      <w:r>
        <w:rPr>
          <w:spacing w:val="-2"/>
          <w:sz w:val="24"/>
        </w:rPr>
        <w:t>operations.</w:t>
      </w:r>
    </w:p>
    <w:p w14:paraId="48CC8300" w14:textId="77777777" w:rsidR="00F01E6F" w:rsidRDefault="000F3397">
      <w:pPr>
        <w:pStyle w:val="ListParagraph"/>
        <w:numPr>
          <w:ilvl w:val="1"/>
          <w:numId w:val="5"/>
        </w:numPr>
        <w:tabs>
          <w:tab w:val="left" w:pos="742"/>
        </w:tabs>
        <w:spacing w:before="42"/>
        <w:ind w:left="742" w:hanging="359"/>
        <w:rPr>
          <w:rFonts w:ascii="Arial MT"/>
          <w:sz w:val="24"/>
        </w:rPr>
      </w:pPr>
      <w:r>
        <w:rPr>
          <w:sz w:val="24"/>
        </w:rPr>
        <w:t xml:space="preserve">If transaction T1 performs a conflicting operation before T2, draw an </w:t>
      </w:r>
      <w:r>
        <w:rPr>
          <w:spacing w:val="-2"/>
          <w:sz w:val="24"/>
        </w:rPr>
        <w:t>edge:</w:t>
      </w:r>
    </w:p>
    <w:p w14:paraId="48CC8301" w14:textId="77777777" w:rsidR="00F01E6F" w:rsidRDefault="000F3397">
      <w:pPr>
        <w:spacing w:before="41"/>
        <w:ind w:left="803"/>
        <w:rPr>
          <w:b/>
          <w:sz w:val="24"/>
        </w:rPr>
      </w:pPr>
      <w:r>
        <w:rPr>
          <w:b/>
          <w:sz w:val="24"/>
        </w:rPr>
        <w:t xml:space="preserve">T1 → </w:t>
      </w:r>
      <w:r>
        <w:rPr>
          <w:b/>
          <w:spacing w:val="-5"/>
          <w:sz w:val="24"/>
        </w:rPr>
        <w:t>T2</w:t>
      </w:r>
    </w:p>
    <w:p w14:paraId="48CC8302" w14:textId="77777777" w:rsidR="00F01E6F" w:rsidRDefault="000F3397">
      <w:pPr>
        <w:pStyle w:val="ListParagraph"/>
        <w:numPr>
          <w:ilvl w:val="1"/>
          <w:numId w:val="5"/>
        </w:numPr>
        <w:tabs>
          <w:tab w:val="left" w:pos="742"/>
        </w:tabs>
        <w:spacing w:before="42"/>
        <w:ind w:left="742" w:hanging="359"/>
        <w:rPr>
          <w:rFonts w:ascii="Arial MT"/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precedence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spacing w:val="-2"/>
          <w:sz w:val="24"/>
        </w:rPr>
        <w:t>.</w:t>
      </w:r>
    </w:p>
    <w:p w14:paraId="48CC8303" w14:textId="77777777" w:rsidR="00F01E6F" w:rsidRDefault="000F3397">
      <w:pPr>
        <w:pStyle w:val="ListParagraph"/>
        <w:numPr>
          <w:ilvl w:val="1"/>
          <w:numId w:val="5"/>
        </w:num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t xml:space="preserve">Check for </w:t>
      </w:r>
      <w:r>
        <w:rPr>
          <w:spacing w:val="-2"/>
          <w:sz w:val="24"/>
        </w:rPr>
        <w:t>cycles.</w:t>
      </w:r>
    </w:p>
    <w:p w14:paraId="48CC8304" w14:textId="77777777" w:rsidR="00F01E6F" w:rsidRDefault="00F01E6F">
      <w:pPr>
        <w:pStyle w:val="BodyText"/>
        <w:spacing w:before="5"/>
      </w:pPr>
    </w:p>
    <w:p w14:paraId="48CC8305" w14:textId="77777777" w:rsidR="00F01E6F" w:rsidRDefault="000F3397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8CC8306" w14:textId="77777777" w:rsidR="00F01E6F" w:rsidRDefault="00F01E6F">
      <w:pPr>
        <w:pStyle w:val="BodyText"/>
        <w:spacing w:before="5"/>
        <w:rPr>
          <w:b/>
        </w:rPr>
      </w:pPr>
    </w:p>
    <w:p w14:paraId="48CC8307" w14:textId="77777777" w:rsidR="00F01E6F" w:rsidRDefault="000F3397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 xml:space="preserve">No cycle → Conflict </w:t>
      </w:r>
      <w:r>
        <w:rPr>
          <w:b/>
          <w:spacing w:val="-2"/>
          <w:sz w:val="24"/>
        </w:rPr>
        <w:t>serializable</w:t>
      </w:r>
    </w:p>
    <w:p w14:paraId="48CC8308" w14:textId="77777777" w:rsidR="00F01E6F" w:rsidRDefault="000F3397">
      <w:pPr>
        <w:pStyle w:val="ListParagraph"/>
        <w:numPr>
          <w:ilvl w:val="2"/>
          <w:numId w:val="5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Cycle exists → Not conflict </w:t>
      </w:r>
      <w:r>
        <w:rPr>
          <w:b/>
          <w:spacing w:val="-2"/>
          <w:sz w:val="24"/>
        </w:rPr>
        <w:t>serializable</w:t>
      </w:r>
    </w:p>
    <w:p w14:paraId="48CC8309" w14:textId="77777777" w:rsidR="00F01E6F" w:rsidRDefault="00F01E6F">
      <w:pPr>
        <w:pStyle w:val="BodyText"/>
        <w:spacing w:before="6"/>
        <w:rPr>
          <w:b/>
        </w:rPr>
      </w:pPr>
    </w:p>
    <w:p w14:paraId="48CC830A" w14:textId="77777777" w:rsidR="00F01E6F" w:rsidRDefault="000F3397">
      <w:pPr>
        <w:pStyle w:val="BodyText"/>
        <w:spacing w:line="276" w:lineRule="auto"/>
        <w:ind w:left="23"/>
      </w:pPr>
      <w:r>
        <w:t>Conflicting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 operation is a write.</w:t>
      </w:r>
    </w:p>
    <w:p w14:paraId="48CC830B" w14:textId="77777777" w:rsidR="00F01E6F" w:rsidRDefault="00F01E6F">
      <w:pPr>
        <w:pStyle w:val="BodyText"/>
        <w:spacing w:before="4"/>
      </w:pPr>
    </w:p>
    <w:p w14:paraId="48CC830C" w14:textId="482A5B7D" w:rsidR="00F01E6F" w:rsidRDefault="008C0CAC" w:rsidP="008C0CAC">
      <w:pPr>
        <w:pStyle w:val="Heading3"/>
        <w:tabs>
          <w:tab w:val="left" w:pos="410"/>
        </w:tabs>
        <w:spacing w:line="276" w:lineRule="auto"/>
        <w:ind w:left="-237" w:right="696"/>
      </w:pPr>
      <w:bookmarkStart w:id="9" w:name="10._Explain_Basic_2PL,_Strict_2PL,_and_R"/>
      <w:bookmarkEnd w:id="9"/>
      <w:r>
        <w:t>10.</w:t>
      </w:r>
      <w:r w:rsidR="000F3397">
        <w:t>Explain</w:t>
      </w:r>
      <w:r w:rsidR="000F3397">
        <w:rPr>
          <w:spacing w:val="-4"/>
        </w:rPr>
        <w:t xml:space="preserve"> </w:t>
      </w:r>
      <w:r w:rsidR="000F3397">
        <w:t>Basic</w:t>
      </w:r>
      <w:r w:rsidR="000F3397">
        <w:rPr>
          <w:spacing w:val="-4"/>
        </w:rPr>
        <w:t xml:space="preserve"> </w:t>
      </w:r>
      <w:r w:rsidR="000F3397">
        <w:t>2PL,</w:t>
      </w:r>
      <w:r w:rsidR="000F3397">
        <w:rPr>
          <w:spacing w:val="-4"/>
        </w:rPr>
        <w:t xml:space="preserve"> </w:t>
      </w:r>
      <w:r w:rsidR="000F3397">
        <w:t>Strict</w:t>
      </w:r>
      <w:r w:rsidR="000F3397">
        <w:rPr>
          <w:spacing w:val="-4"/>
        </w:rPr>
        <w:t xml:space="preserve"> </w:t>
      </w:r>
      <w:r w:rsidR="000F3397">
        <w:t>2PL,</w:t>
      </w:r>
      <w:r w:rsidR="000F3397">
        <w:rPr>
          <w:spacing w:val="-4"/>
        </w:rPr>
        <w:t xml:space="preserve"> </w:t>
      </w:r>
      <w:r w:rsidR="000F3397">
        <w:t>and</w:t>
      </w:r>
      <w:r w:rsidR="000F3397">
        <w:rPr>
          <w:spacing w:val="-4"/>
        </w:rPr>
        <w:t xml:space="preserve"> </w:t>
      </w:r>
      <w:r w:rsidR="000F3397">
        <w:t>Rigorous</w:t>
      </w:r>
      <w:r w:rsidR="000F3397">
        <w:rPr>
          <w:spacing w:val="-4"/>
        </w:rPr>
        <w:t xml:space="preserve"> </w:t>
      </w:r>
      <w:r w:rsidR="000F3397">
        <w:t>2PL.</w:t>
      </w:r>
      <w:r w:rsidR="000F3397">
        <w:rPr>
          <w:spacing w:val="-4"/>
        </w:rPr>
        <w:t xml:space="preserve"> </w:t>
      </w:r>
      <w:r w:rsidR="000F3397">
        <w:t>Which</w:t>
      </w:r>
      <w:r w:rsidR="000F3397">
        <w:rPr>
          <w:spacing w:val="-4"/>
        </w:rPr>
        <w:t xml:space="preserve"> </w:t>
      </w:r>
      <w:r w:rsidR="000F3397">
        <w:t>is</w:t>
      </w:r>
      <w:r w:rsidR="000F3397">
        <w:rPr>
          <w:spacing w:val="-4"/>
        </w:rPr>
        <w:t xml:space="preserve"> </w:t>
      </w:r>
      <w:r w:rsidR="000F3397">
        <w:t>most</w:t>
      </w:r>
      <w:r w:rsidR="000F3397">
        <w:rPr>
          <w:spacing w:val="-4"/>
        </w:rPr>
        <w:t xml:space="preserve"> </w:t>
      </w:r>
      <w:r w:rsidR="000F3397">
        <w:t>commonly used and why? — BL4</w:t>
      </w:r>
    </w:p>
    <w:p w14:paraId="48CC830D" w14:textId="77777777" w:rsidR="00F01E6F" w:rsidRDefault="00F01E6F">
      <w:pPr>
        <w:pStyle w:val="BodyText"/>
        <w:rPr>
          <w:b/>
          <w:sz w:val="17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3"/>
        <w:gridCol w:w="7239"/>
      </w:tblGrid>
      <w:tr w:rsidR="00F01E6F" w14:paraId="48CC8310" w14:textId="77777777">
        <w:trPr>
          <w:trHeight w:val="396"/>
        </w:trPr>
        <w:tc>
          <w:tcPr>
            <w:tcW w:w="1383" w:type="dxa"/>
          </w:tcPr>
          <w:p w14:paraId="48CC830E" w14:textId="77777777" w:rsidR="00F01E6F" w:rsidRDefault="000F3397">
            <w:pPr>
              <w:pStyle w:val="TableParagraph"/>
              <w:spacing w:line="266" w:lineRule="exact"/>
              <w:ind w:left="2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Protocol</w:t>
            </w:r>
          </w:p>
        </w:tc>
        <w:tc>
          <w:tcPr>
            <w:tcW w:w="7239" w:type="dxa"/>
          </w:tcPr>
          <w:p w14:paraId="48CC830F" w14:textId="77777777" w:rsidR="00F01E6F" w:rsidRDefault="000F3397">
            <w:pPr>
              <w:pStyle w:val="TableParagraph"/>
              <w:spacing w:line="266" w:lineRule="exact"/>
              <w:ind w:left="4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F01E6F" w14:paraId="48CC8313" w14:textId="77777777">
        <w:trPr>
          <w:trHeight w:val="844"/>
        </w:trPr>
        <w:tc>
          <w:tcPr>
            <w:tcW w:w="1383" w:type="dxa"/>
          </w:tcPr>
          <w:p w14:paraId="48CC8311" w14:textId="77777777" w:rsidR="00F01E6F" w:rsidRDefault="000F3397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Basic </w:t>
            </w:r>
            <w:r>
              <w:rPr>
                <w:rFonts w:ascii="Times New Roman"/>
                <w:b/>
                <w:spacing w:val="-5"/>
                <w:sz w:val="24"/>
              </w:rPr>
              <w:t>2PL</w:t>
            </w:r>
          </w:p>
        </w:tc>
        <w:tc>
          <w:tcPr>
            <w:tcW w:w="7239" w:type="dxa"/>
          </w:tcPr>
          <w:p w14:paraId="48CC8312" w14:textId="77777777" w:rsidR="00F01E6F" w:rsidRDefault="000F3397">
            <w:pPr>
              <w:pStyle w:val="TableParagraph"/>
              <w:spacing w:before="120" w:line="276" w:lineRule="auto"/>
              <w:ind w:left="2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Locks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acquired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during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growing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released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during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shrinking phase.</w:t>
            </w:r>
          </w:p>
        </w:tc>
      </w:tr>
      <w:tr w:rsidR="00F01E6F" w14:paraId="48CC8316" w14:textId="77777777">
        <w:trPr>
          <w:trHeight w:val="527"/>
        </w:trPr>
        <w:tc>
          <w:tcPr>
            <w:tcW w:w="1383" w:type="dxa"/>
          </w:tcPr>
          <w:p w14:paraId="48CC8314" w14:textId="77777777" w:rsidR="00F01E6F" w:rsidRDefault="000F3397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Strict </w:t>
            </w:r>
            <w:r>
              <w:rPr>
                <w:rFonts w:ascii="Times New Roman"/>
                <w:b/>
                <w:spacing w:val="-5"/>
                <w:sz w:val="24"/>
              </w:rPr>
              <w:t>2PL</w:t>
            </w:r>
          </w:p>
        </w:tc>
        <w:tc>
          <w:tcPr>
            <w:tcW w:w="7239" w:type="dxa"/>
          </w:tcPr>
          <w:p w14:paraId="48CC8315" w14:textId="77777777" w:rsidR="00F01E6F" w:rsidRDefault="000F3397">
            <w:pPr>
              <w:pStyle w:val="TableParagraph"/>
              <w:spacing w:before="120"/>
              <w:ind w:right="10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b/>
                <w:sz w:val="24"/>
              </w:rPr>
              <w:t xml:space="preserve">exclusive (X) locks </w:t>
            </w:r>
            <w:r>
              <w:rPr>
                <w:rFonts w:ascii="Times New Roman"/>
                <w:sz w:val="24"/>
              </w:rPr>
              <w:t xml:space="preserve">are held until the transaction commits or </w:t>
            </w:r>
            <w:r>
              <w:rPr>
                <w:rFonts w:ascii="Times New Roman"/>
                <w:spacing w:val="-2"/>
                <w:sz w:val="24"/>
              </w:rPr>
              <w:t>aborts.</w:t>
            </w:r>
          </w:p>
        </w:tc>
      </w:tr>
      <w:tr w:rsidR="00F01E6F" w14:paraId="48CC8319" w14:textId="77777777">
        <w:trPr>
          <w:trHeight w:val="713"/>
        </w:trPr>
        <w:tc>
          <w:tcPr>
            <w:tcW w:w="1383" w:type="dxa"/>
          </w:tcPr>
          <w:p w14:paraId="48CC8317" w14:textId="77777777" w:rsidR="00F01E6F" w:rsidRDefault="000F3397">
            <w:pPr>
              <w:pStyle w:val="TableParagraph"/>
              <w:spacing w:before="74" w:line="310" w:lineRule="atLeast"/>
              <w:ind w:left="50" w:right="3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Rigorous </w:t>
            </w:r>
            <w:r>
              <w:rPr>
                <w:rFonts w:ascii="Times New Roman"/>
                <w:b/>
                <w:spacing w:val="-4"/>
                <w:sz w:val="24"/>
              </w:rPr>
              <w:t>2PL</w:t>
            </w:r>
          </w:p>
        </w:tc>
        <w:tc>
          <w:tcPr>
            <w:tcW w:w="7239" w:type="dxa"/>
          </w:tcPr>
          <w:p w14:paraId="48CC8318" w14:textId="77777777" w:rsidR="00F01E6F" w:rsidRDefault="000F3397">
            <w:pPr>
              <w:pStyle w:val="TableParagraph"/>
              <w:spacing w:before="120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Both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shared (S)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 exclusive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(X) locks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held until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commit or </w:t>
            </w:r>
            <w:r>
              <w:rPr>
                <w:rFonts w:ascii="Times New Roman"/>
                <w:spacing w:val="-2"/>
                <w:sz w:val="24"/>
              </w:rPr>
              <w:t>abort.</w:t>
            </w:r>
          </w:p>
        </w:tc>
      </w:tr>
    </w:tbl>
    <w:p w14:paraId="48CC831A" w14:textId="77777777" w:rsidR="00F01E6F" w:rsidRDefault="00F01E6F">
      <w:pPr>
        <w:pStyle w:val="BodyText"/>
        <w:spacing w:before="90"/>
        <w:rPr>
          <w:b/>
          <w:sz w:val="26"/>
        </w:rPr>
      </w:pPr>
    </w:p>
    <w:p w14:paraId="48CC831B" w14:textId="77777777" w:rsidR="00F01E6F" w:rsidRDefault="000F3397">
      <w:pPr>
        <w:pStyle w:val="BodyText"/>
        <w:ind w:left="23"/>
      </w:pPr>
      <w:r>
        <w:rPr>
          <w:b/>
        </w:rPr>
        <w:t xml:space="preserve">Basic 2PL: </w:t>
      </w:r>
      <w:r>
        <w:t xml:space="preserve">Guarantees conflict serializability but may cause cascading </w:t>
      </w:r>
      <w:r>
        <w:rPr>
          <w:spacing w:val="-2"/>
        </w:rPr>
        <w:t>rollbacks.</w:t>
      </w:r>
    </w:p>
    <w:p w14:paraId="48CC831C" w14:textId="77777777" w:rsidR="00F01E6F" w:rsidRDefault="00F01E6F">
      <w:pPr>
        <w:pStyle w:val="BodyText"/>
        <w:spacing w:before="5"/>
      </w:pPr>
    </w:p>
    <w:p w14:paraId="48CC831D" w14:textId="77777777" w:rsidR="00F01E6F" w:rsidRDefault="000F3397">
      <w:pPr>
        <w:pStyle w:val="BodyText"/>
        <w:ind w:left="23"/>
      </w:pPr>
      <w:r>
        <w:rPr>
          <w:b/>
        </w:rPr>
        <w:t>Strict</w:t>
      </w:r>
      <w:r>
        <w:rPr>
          <w:b/>
          <w:spacing w:val="-2"/>
        </w:rPr>
        <w:t xml:space="preserve"> </w:t>
      </w:r>
      <w:r>
        <w:rPr>
          <w:b/>
        </w:rPr>
        <w:t xml:space="preserve">2PL: </w:t>
      </w:r>
      <w:r>
        <w:t xml:space="preserve">Prevents dirty reads and cascading rollbacks and simplifies </w:t>
      </w:r>
      <w:r>
        <w:rPr>
          <w:spacing w:val="-2"/>
        </w:rPr>
        <w:t>recovery.</w:t>
      </w:r>
    </w:p>
    <w:p w14:paraId="48CC831E" w14:textId="77777777" w:rsidR="00F01E6F" w:rsidRDefault="00F01E6F">
      <w:pPr>
        <w:pStyle w:val="BodyText"/>
        <w:sectPr w:rsidR="00F01E6F">
          <w:pgSz w:w="11920" w:h="16840"/>
          <w:pgMar w:top="1360" w:right="992" w:bottom="280" w:left="1417" w:header="720" w:footer="720" w:gutter="0"/>
          <w:cols w:space="720"/>
        </w:sectPr>
      </w:pPr>
    </w:p>
    <w:p w14:paraId="48CC831F" w14:textId="77777777" w:rsidR="00F01E6F" w:rsidRDefault="000F3397">
      <w:pPr>
        <w:pStyle w:val="BodyText"/>
        <w:spacing w:before="60" w:line="276" w:lineRule="auto"/>
        <w:ind w:left="23" w:right="571"/>
      </w:pPr>
      <w:r>
        <w:rPr>
          <w:b/>
        </w:rPr>
        <w:lastRenderedPageBreak/>
        <w:t>Rigorous</w:t>
      </w:r>
      <w:r>
        <w:rPr>
          <w:b/>
          <w:spacing w:val="-4"/>
        </w:rPr>
        <w:t xml:space="preserve"> </w:t>
      </w:r>
      <w:r>
        <w:rPr>
          <w:b/>
        </w:rPr>
        <w:t>2PL:</w:t>
      </w:r>
      <w:r>
        <w:rPr>
          <w:b/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locks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retained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 transaction finishes.</w:t>
      </w:r>
    </w:p>
    <w:sectPr w:rsidR="00F01E6F">
      <w:pgSz w:w="11920" w:h="16840"/>
      <w:pgMar w:top="138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B6272" w14:textId="77777777" w:rsidR="000F3397" w:rsidRDefault="000F3397" w:rsidP="008652D9">
      <w:r>
        <w:separator/>
      </w:r>
    </w:p>
  </w:endnote>
  <w:endnote w:type="continuationSeparator" w:id="0">
    <w:p w14:paraId="5FBEB598" w14:textId="77777777" w:rsidR="000F3397" w:rsidRDefault="000F3397" w:rsidP="0086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02ED" w14:textId="77777777" w:rsidR="000F3397" w:rsidRDefault="000F3397" w:rsidP="008652D9">
      <w:r>
        <w:separator/>
      </w:r>
    </w:p>
  </w:footnote>
  <w:footnote w:type="continuationSeparator" w:id="0">
    <w:p w14:paraId="760C316B" w14:textId="77777777" w:rsidR="000F3397" w:rsidRDefault="000F3397" w:rsidP="00865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70"/>
    <w:multiLevelType w:val="hybridMultilevel"/>
    <w:tmpl w:val="61A0C5C2"/>
    <w:lvl w:ilvl="0" w:tplc="2020B880">
      <w:start w:val="1"/>
      <w:numFmt w:val="decimal"/>
      <w:lvlText w:val="%1."/>
      <w:lvlJc w:val="left"/>
      <w:pPr>
        <w:ind w:left="2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B8E28C8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2" w:tplc="D6E6E6E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DF5423B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B602184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A150254A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E9121F26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75BA018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CA41EC0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7E2F8A"/>
    <w:multiLevelType w:val="hybridMultilevel"/>
    <w:tmpl w:val="F8B86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071CA"/>
    <w:multiLevelType w:val="hybridMultilevel"/>
    <w:tmpl w:val="2A3221CC"/>
    <w:lvl w:ilvl="0" w:tplc="08864DD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9FE5F6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F03CBE3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4B1C0A6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582207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ED14DF9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582CFDC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AE8835C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D54C451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7E4A02"/>
    <w:multiLevelType w:val="hybridMultilevel"/>
    <w:tmpl w:val="084EFFA2"/>
    <w:lvl w:ilvl="0" w:tplc="7E7A6C3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C6B10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60CA808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8F483FD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ACC808B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209A27D6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8018BB9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C62E63F2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0AA9DE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726693"/>
    <w:multiLevelType w:val="multilevel"/>
    <w:tmpl w:val="C5CC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E1EBB"/>
    <w:multiLevelType w:val="hybridMultilevel"/>
    <w:tmpl w:val="3C8C3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8690E"/>
    <w:multiLevelType w:val="multilevel"/>
    <w:tmpl w:val="17F2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312FC"/>
    <w:multiLevelType w:val="hybridMultilevel"/>
    <w:tmpl w:val="2DB032B0"/>
    <w:lvl w:ilvl="0" w:tplc="DB5849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AE2AC42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D8E6700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192610D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BF6589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078B82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2086330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97ECDE84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350CEB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FD13CF"/>
    <w:multiLevelType w:val="multilevel"/>
    <w:tmpl w:val="64D0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F7DC8"/>
    <w:multiLevelType w:val="hybridMultilevel"/>
    <w:tmpl w:val="4D1C8A4C"/>
    <w:lvl w:ilvl="0" w:tplc="10481DA8">
      <w:numFmt w:val="bullet"/>
      <w:lvlText w:val="—"/>
      <w:lvlJc w:val="left"/>
      <w:pPr>
        <w:ind w:left="347" w:hanging="3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52E8CE">
      <w:start w:val="1"/>
      <w:numFmt w:val="decimal"/>
      <w:lvlText w:val="%2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C34BAD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57EA30A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E02A4DB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AEFEB40A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5042670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5BD0CE0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E42AAD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552159181">
    <w:abstractNumId w:val="7"/>
  </w:num>
  <w:num w:numId="2" w16cid:durableId="210385646">
    <w:abstractNumId w:val="2"/>
  </w:num>
  <w:num w:numId="3" w16cid:durableId="1896427835">
    <w:abstractNumId w:val="3"/>
  </w:num>
  <w:num w:numId="4" w16cid:durableId="461701640">
    <w:abstractNumId w:val="9"/>
  </w:num>
  <w:num w:numId="5" w16cid:durableId="636496553">
    <w:abstractNumId w:val="0"/>
  </w:num>
  <w:num w:numId="6" w16cid:durableId="1315068227">
    <w:abstractNumId w:val="4"/>
  </w:num>
  <w:num w:numId="7" w16cid:durableId="1681203907">
    <w:abstractNumId w:val="8"/>
  </w:num>
  <w:num w:numId="8" w16cid:durableId="384448238">
    <w:abstractNumId w:val="6"/>
  </w:num>
  <w:num w:numId="9" w16cid:durableId="1240797224">
    <w:abstractNumId w:val="1"/>
  </w:num>
  <w:num w:numId="10" w16cid:durableId="501745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1E6F"/>
    <w:rsid w:val="0008704C"/>
    <w:rsid w:val="000F3397"/>
    <w:rsid w:val="001153DC"/>
    <w:rsid w:val="002430E4"/>
    <w:rsid w:val="00304CEA"/>
    <w:rsid w:val="00431F51"/>
    <w:rsid w:val="004E4039"/>
    <w:rsid w:val="00577963"/>
    <w:rsid w:val="005A59A5"/>
    <w:rsid w:val="006170D0"/>
    <w:rsid w:val="00634D31"/>
    <w:rsid w:val="006474CC"/>
    <w:rsid w:val="00752019"/>
    <w:rsid w:val="008652D9"/>
    <w:rsid w:val="008C0CAC"/>
    <w:rsid w:val="008D710B"/>
    <w:rsid w:val="009344AE"/>
    <w:rsid w:val="00BA3C26"/>
    <w:rsid w:val="00C26820"/>
    <w:rsid w:val="00D9601C"/>
    <w:rsid w:val="00E314A9"/>
    <w:rsid w:val="00F01E6F"/>
    <w:rsid w:val="00F02D51"/>
    <w:rsid w:val="00F57815"/>
    <w:rsid w:val="00F8566B"/>
    <w:rsid w:val="00FD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8195"/>
  <w15:docId w15:val="{26B68C23-4B50-4927-84FA-CB948977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D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634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52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2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52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2D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F02D5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02D5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2D5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1917</Words>
  <Characters>10932</Characters>
  <Application>Microsoft Office Word</Application>
  <DocSecurity>0</DocSecurity>
  <Lines>91</Lines>
  <Paragraphs>25</Paragraphs>
  <ScaleCrop>false</ScaleCrop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CO5_AT3_Mock Interview.docx</dc:title>
  <cp:lastModifiedBy>Suba Shree</cp:lastModifiedBy>
  <cp:revision>25</cp:revision>
  <dcterms:created xsi:type="dcterms:W3CDTF">2026-08-26T02:55:00Z</dcterms:created>
  <dcterms:modified xsi:type="dcterms:W3CDTF">2026-08-26T03:23:00Z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