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EA6BF" w14:textId="77777777" w:rsidR="00EA7483" w:rsidRDefault="00EA7483"/>
    <w:p w14:paraId="2F3FAEA7" w14:textId="77777777" w:rsidR="00EA7483" w:rsidRDefault="00EA7483"/>
    <w:tbl>
      <w:tblPr>
        <w:tblStyle w:val="TableGrid"/>
        <w:tblpPr w:leftFromText="180" w:rightFromText="180" w:horzAnchor="margin" w:tblpY="-450"/>
        <w:tblW w:w="14095" w:type="dxa"/>
        <w:tblLook w:val="04A0" w:firstRow="1" w:lastRow="0" w:firstColumn="1" w:lastColumn="0" w:noHBand="0" w:noVBand="1"/>
      </w:tblPr>
      <w:tblGrid>
        <w:gridCol w:w="1985"/>
        <w:gridCol w:w="2163"/>
        <w:gridCol w:w="1874"/>
        <w:gridCol w:w="1941"/>
        <w:gridCol w:w="1976"/>
        <w:gridCol w:w="2173"/>
        <w:gridCol w:w="1983"/>
      </w:tblGrid>
      <w:tr w:rsidR="00EA7483" w:rsidRPr="00F412C0" w14:paraId="7FFF813C" w14:textId="77777777" w:rsidTr="00EA7483">
        <w:trPr>
          <w:trHeight w:val="921"/>
        </w:trPr>
        <w:tc>
          <w:tcPr>
            <w:tcW w:w="2161" w:type="dxa"/>
          </w:tcPr>
          <w:p w14:paraId="391BF829" w14:textId="77777777" w:rsidR="00EA7483" w:rsidRPr="00F412C0" w:rsidRDefault="00EA7483" w:rsidP="00EA7483">
            <w:pPr>
              <w:rPr>
                <w:b/>
                <w:sz w:val="36"/>
                <w:szCs w:val="36"/>
              </w:rPr>
            </w:pPr>
          </w:p>
        </w:tc>
        <w:tc>
          <w:tcPr>
            <w:tcW w:w="1831" w:type="dxa"/>
          </w:tcPr>
          <w:p w14:paraId="010C1F48" w14:textId="77777777" w:rsidR="00EA7483" w:rsidRPr="00F412C0" w:rsidRDefault="00EA7483" w:rsidP="00EA7483">
            <w:pPr>
              <w:rPr>
                <w:b/>
                <w:sz w:val="36"/>
                <w:szCs w:val="36"/>
              </w:rPr>
            </w:pPr>
            <w:r w:rsidRPr="00F412C0">
              <w:rPr>
                <w:b/>
                <w:sz w:val="36"/>
                <w:szCs w:val="36"/>
              </w:rPr>
              <w:t>apply()</w:t>
            </w:r>
          </w:p>
        </w:tc>
        <w:tc>
          <w:tcPr>
            <w:tcW w:w="1959" w:type="dxa"/>
          </w:tcPr>
          <w:p w14:paraId="4918AD3A" w14:textId="77777777" w:rsidR="00EA7483" w:rsidRPr="00F412C0" w:rsidRDefault="00EA7483" w:rsidP="00EA7483">
            <w:pPr>
              <w:rPr>
                <w:b/>
                <w:sz w:val="36"/>
                <w:szCs w:val="36"/>
              </w:rPr>
            </w:pPr>
            <w:proofErr w:type="spellStart"/>
            <w:r w:rsidRPr="00F412C0">
              <w:rPr>
                <w:b/>
                <w:sz w:val="36"/>
                <w:szCs w:val="36"/>
              </w:rPr>
              <w:t>lapply</w:t>
            </w:r>
            <w:proofErr w:type="spellEnd"/>
            <w:r w:rsidRPr="00F412C0">
              <w:rPr>
                <w:b/>
                <w:sz w:val="36"/>
                <w:szCs w:val="36"/>
              </w:rPr>
              <w:t>()</w:t>
            </w:r>
          </w:p>
        </w:tc>
        <w:tc>
          <w:tcPr>
            <w:tcW w:w="2038" w:type="dxa"/>
          </w:tcPr>
          <w:p w14:paraId="52BA5A05" w14:textId="77777777" w:rsidR="00EA7483" w:rsidRPr="00F412C0" w:rsidRDefault="00EA7483" w:rsidP="00EA7483">
            <w:pPr>
              <w:rPr>
                <w:b/>
                <w:sz w:val="36"/>
                <w:szCs w:val="36"/>
              </w:rPr>
            </w:pPr>
            <w:proofErr w:type="spellStart"/>
            <w:r w:rsidRPr="00F412C0">
              <w:rPr>
                <w:b/>
                <w:sz w:val="36"/>
                <w:szCs w:val="36"/>
              </w:rPr>
              <w:t>sapply</w:t>
            </w:r>
            <w:proofErr w:type="spellEnd"/>
            <w:r w:rsidRPr="00F412C0">
              <w:rPr>
                <w:b/>
                <w:sz w:val="36"/>
                <w:szCs w:val="36"/>
              </w:rPr>
              <w:t>()</w:t>
            </w:r>
          </w:p>
        </w:tc>
        <w:tc>
          <w:tcPr>
            <w:tcW w:w="2078" w:type="dxa"/>
          </w:tcPr>
          <w:p w14:paraId="521C4FDA" w14:textId="77777777" w:rsidR="00EA7483" w:rsidRPr="00F412C0" w:rsidRDefault="00EA7483" w:rsidP="00EA7483">
            <w:pPr>
              <w:rPr>
                <w:b/>
                <w:sz w:val="36"/>
                <w:szCs w:val="36"/>
              </w:rPr>
            </w:pPr>
            <w:proofErr w:type="spellStart"/>
            <w:r w:rsidRPr="00F412C0">
              <w:rPr>
                <w:b/>
                <w:sz w:val="36"/>
                <w:szCs w:val="36"/>
              </w:rPr>
              <w:t>vapply</w:t>
            </w:r>
            <w:proofErr w:type="spellEnd"/>
            <w:r w:rsidRPr="00F412C0">
              <w:rPr>
                <w:b/>
                <w:sz w:val="36"/>
                <w:szCs w:val="36"/>
              </w:rPr>
              <w:t>()</w:t>
            </w:r>
          </w:p>
        </w:tc>
        <w:tc>
          <w:tcPr>
            <w:tcW w:w="2012" w:type="dxa"/>
          </w:tcPr>
          <w:p w14:paraId="23303677" w14:textId="77777777" w:rsidR="00EA7483" w:rsidRPr="00F412C0" w:rsidRDefault="00EA7483" w:rsidP="00EA7483">
            <w:pPr>
              <w:rPr>
                <w:b/>
                <w:sz w:val="36"/>
                <w:szCs w:val="36"/>
              </w:rPr>
            </w:pPr>
            <w:proofErr w:type="spellStart"/>
            <w:r w:rsidRPr="00F412C0">
              <w:rPr>
                <w:b/>
                <w:sz w:val="36"/>
                <w:szCs w:val="36"/>
              </w:rPr>
              <w:t>tapply</w:t>
            </w:r>
            <w:proofErr w:type="spellEnd"/>
            <w:r w:rsidRPr="00F412C0">
              <w:rPr>
                <w:b/>
                <w:sz w:val="36"/>
                <w:szCs w:val="36"/>
              </w:rPr>
              <w:t>()</w:t>
            </w:r>
          </w:p>
        </w:tc>
        <w:tc>
          <w:tcPr>
            <w:tcW w:w="2016" w:type="dxa"/>
          </w:tcPr>
          <w:p w14:paraId="0BA625A9" w14:textId="77777777" w:rsidR="00EA7483" w:rsidRPr="00F412C0" w:rsidRDefault="00EA7483" w:rsidP="00EA7483">
            <w:pPr>
              <w:rPr>
                <w:b/>
                <w:sz w:val="36"/>
                <w:szCs w:val="36"/>
              </w:rPr>
            </w:pPr>
            <w:proofErr w:type="spellStart"/>
            <w:r w:rsidRPr="00F412C0">
              <w:rPr>
                <w:b/>
                <w:sz w:val="36"/>
                <w:szCs w:val="36"/>
              </w:rPr>
              <w:t>rapply</w:t>
            </w:r>
            <w:proofErr w:type="spellEnd"/>
            <w:r w:rsidRPr="00F412C0">
              <w:rPr>
                <w:b/>
                <w:sz w:val="36"/>
                <w:szCs w:val="36"/>
              </w:rPr>
              <w:t>()</w:t>
            </w:r>
          </w:p>
        </w:tc>
      </w:tr>
      <w:tr w:rsidR="00EA7483" w:rsidRPr="00F412C0" w14:paraId="4D8632CD" w14:textId="77777777" w:rsidTr="00EA7483">
        <w:trPr>
          <w:trHeight w:val="921"/>
        </w:trPr>
        <w:tc>
          <w:tcPr>
            <w:tcW w:w="2161" w:type="dxa"/>
          </w:tcPr>
          <w:p w14:paraId="080DC786" w14:textId="77777777" w:rsidR="00EA7483" w:rsidRPr="00F412C0" w:rsidRDefault="00EA7483" w:rsidP="00EA7483">
            <w:pPr>
              <w:rPr>
                <w:b/>
                <w:sz w:val="36"/>
                <w:szCs w:val="36"/>
              </w:rPr>
            </w:pPr>
            <w:proofErr w:type="spellStart"/>
            <w:r w:rsidRPr="00F412C0">
              <w:rPr>
                <w:b/>
                <w:sz w:val="36"/>
                <w:szCs w:val="36"/>
              </w:rPr>
              <w:t>Defn</w:t>
            </w:r>
            <w:proofErr w:type="spellEnd"/>
          </w:p>
          <w:p w14:paraId="13AC0260" w14:textId="77777777" w:rsidR="00EA7483" w:rsidRPr="00F412C0" w:rsidRDefault="00EA7483" w:rsidP="00EA7483">
            <w:pPr>
              <w:rPr>
                <w:b/>
                <w:sz w:val="36"/>
                <w:szCs w:val="36"/>
              </w:rPr>
            </w:pPr>
          </w:p>
        </w:tc>
        <w:tc>
          <w:tcPr>
            <w:tcW w:w="1831" w:type="dxa"/>
          </w:tcPr>
          <w:p w14:paraId="48E3D42C" w14:textId="281B59E0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Applies a function to rows or columns of a matrix/array</w:t>
            </w:r>
          </w:p>
        </w:tc>
        <w:tc>
          <w:tcPr>
            <w:tcW w:w="1959" w:type="dxa"/>
          </w:tcPr>
          <w:p w14:paraId="674F77C5" w14:textId="53C4B9A3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Applies a function to each element of a list and returns a list</w:t>
            </w:r>
          </w:p>
        </w:tc>
        <w:tc>
          <w:tcPr>
            <w:tcW w:w="2038" w:type="dxa"/>
          </w:tcPr>
          <w:p w14:paraId="6EB2ADF6" w14:textId="49159135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F0B">
              <w:rPr>
                <w:rFonts w:ascii="Times New Roman" w:hAnsi="Times New Roman" w:cs="Times New Roman"/>
                <w:sz w:val="24"/>
                <w:szCs w:val="24"/>
              </w:rPr>
              <w:t xml:space="preserve">Similar to </w:t>
            </w:r>
            <w:proofErr w:type="spellStart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lapply</w:t>
            </w:r>
            <w:proofErr w:type="spellEnd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() but simplifies the result (vector/matrix)</w:t>
            </w:r>
          </w:p>
        </w:tc>
        <w:tc>
          <w:tcPr>
            <w:tcW w:w="2078" w:type="dxa"/>
          </w:tcPr>
          <w:p w14:paraId="57C897B3" w14:textId="2E34B84C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F0B">
              <w:rPr>
                <w:rFonts w:ascii="Times New Roman" w:hAnsi="Times New Roman" w:cs="Times New Roman"/>
                <w:sz w:val="24"/>
                <w:szCs w:val="24"/>
              </w:rPr>
              <w:t xml:space="preserve">Safer version of </w:t>
            </w:r>
            <w:proofErr w:type="spellStart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sapply</w:t>
            </w:r>
            <w:proofErr w:type="spellEnd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() with predefined output type</w:t>
            </w:r>
          </w:p>
        </w:tc>
        <w:tc>
          <w:tcPr>
            <w:tcW w:w="2012" w:type="dxa"/>
          </w:tcPr>
          <w:p w14:paraId="45708611" w14:textId="7B3D1354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Applies a function over subsets of a vector defined by a factor</w:t>
            </w:r>
          </w:p>
        </w:tc>
        <w:tc>
          <w:tcPr>
            <w:tcW w:w="2016" w:type="dxa"/>
          </w:tcPr>
          <w:p w14:paraId="08D4246E" w14:textId="553FAD29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Recursive apply for lists</w:t>
            </w:r>
          </w:p>
        </w:tc>
      </w:tr>
      <w:tr w:rsidR="00EA7483" w:rsidRPr="00F412C0" w14:paraId="11EC70D3" w14:textId="77777777" w:rsidTr="00EA7483">
        <w:trPr>
          <w:trHeight w:val="921"/>
        </w:trPr>
        <w:tc>
          <w:tcPr>
            <w:tcW w:w="2161" w:type="dxa"/>
          </w:tcPr>
          <w:p w14:paraId="3057CE12" w14:textId="77777777" w:rsidR="00EA7483" w:rsidRPr="00F412C0" w:rsidRDefault="00EA7483" w:rsidP="00EA7483">
            <w:pPr>
              <w:rPr>
                <w:b/>
                <w:sz w:val="36"/>
                <w:szCs w:val="36"/>
              </w:rPr>
            </w:pPr>
            <w:r w:rsidRPr="00F412C0">
              <w:rPr>
                <w:b/>
                <w:sz w:val="36"/>
                <w:szCs w:val="36"/>
              </w:rPr>
              <w:t>Syntax</w:t>
            </w:r>
          </w:p>
          <w:p w14:paraId="33895C16" w14:textId="77777777" w:rsidR="00EA7483" w:rsidRPr="00F412C0" w:rsidRDefault="00EA7483" w:rsidP="00EA7483">
            <w:pPr>
              <w:rPr>
                <w:b/>
                <w:sz w:val="36"/>
                <w:szCs w:val="36"/>
              </w:rPr>
            </w:pPr>
          </w:p>
        </w:tc>
        <w:tc>
          <w:tcPr>
            <w:tcW w:w="1831" w:type="dxa"/>
          </w:tcPr>
          <w:p w14:paraId="379E7FC6" w14:textId="14A120FB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apply(X, MARGIN, FUN)</w:t>
            </w:r>
          </w:p>
        </w:tc>
        <w:tc>
          <w:tcPr>
            <w:tcW w:w="1959" w:type="dxa"/>
          </w:tcPr>
          <w:p w14:paraId="5698A938" w14:textId="404CB13B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lapply</w:t>
            </w:r>
            <w:proofErr w:type="spellEnd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(X, FUN)</w:t>
            </w:r>
          </w:p>
        </w:tc>
        <w:tc>
          <w:tcPr>
            <w:tcW w:w="2038" w:type="dxa"/>
          </w:tcPr>
          <w:p w14:paraId="39A09E77" w14:textId="2743893D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sapply</w:t>
            </w:r>
            <w:proofErr w:type="spellEnd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(X, FUN)</w:t>
            </w:r>
          </w:p>
        </w:tc>
        <w:tc>
          <w:tcPr>
            <w:tcW w:w="2078" w:type="dxa"/>
          </w:tcPr>
          <w:p w14:paraId="61EBFBE4" w14:textId="7EF6E0C1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vapply</w:t>
            </w:r>
            <w:proofErr w:type="spellEnd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(X, FUN, FUN.VALUE)</w:t>
            </w:r>
          </w:p>
        </w:tc>
        <w:tc>
          <w:tcPr>
            <w:tcW w:w="2012" w:type="dxa"/>
          </w:tcPr>
          <w:p w14:paraId="352B50AA" w14:textId="034B82CE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tapply</w:t>
            </w:r>
            <w:proofErr w:type="spellEnd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(X, INDEX, FUN)</w:t>
            </w:r>
          </w:p>
        </w:tc>
        <w:tc>
          <w:tcPr>
            <w:tcW w:w="2016" w:type="dxa"/>
          </w:tcPr>
          <w:p w14:paraId="59C266BE" w14:textId="5F1A87A2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rapply</w:t>
            </w:r>
            <w:proofErr w:type="spellEnd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(X, FUN, how)</w:t>
            </w:r>
          </w:p>
        </w:tc>
      </w:tr>
      <w:tr w:rsidR="00EA7483" w:rsidRPr="00F412C0" w14:paraId="5A8E5A59" w14:textId="77777777" w:rsidTr="00EA7483">
        <w:trPr>
          <w:trHeight w:val="921"/>
        </w:trPr>
        <w:tc>
          <w:tcPr>
            <w:tcW w:w="2161" w:type="dxa"/>
          </w:tcPr>
          <w:p w14:paraId="36B11469" w14:textId="77777777" w:rsidR="00EA7483" w:rsidRPr="00F412C0" w:rsidRDefault="00EA7483" w:rsidP="00EA7483">
            <w:pPr>
              <w:rPr>
                <w:b/>
                <w:sz w:val="36"/>
                <w:szCs w:val="36"/>
              </w:rPr>
            </w:pPr>
            <w:r w:rsidRPr="00F412C0">
              <w:rPr>
                <w:b/>
                <w:sz w:val="36"/>
                <w:szCs w:val="36"/>
              </w:rPr>
              <w:t>Example</w:t>
            </w:r>
          </w:p>
        </w:tc>
        <w:tc>
          <w:tcPr>
            <w:tcW w:w="1831" w:type="dxa"/>
          </w:tcPr>
          <w:p w14:paraId="4268DE1B" w14:textId="6CAC48BB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apply(matrix(1:9,3), 1, sum)</w:t>
            </w:r>
          </w:p>
        </w:tc>
        <w:tc>
          <w:tcPr>
            <w:tcW w:w="1959" w:type="dxa"/>
          </w:tcPr>
          <w:p w14:paraId="4C1D831B" w14:textId="57BE5BBD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lapply</w:t>
            </w:r>
            <w:proofErr w:type="spellEnd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(list(1:4, 5:8), sum)</w:t>
            </w:r>
          </w:p>
        </w:tc>
        <w:tc>
          <w:tcPr>
            <w:tcW w:w="2038" w:type="dxa"/>
          </w:tcPr>
          <w:p w14:paraId="233B7FB9" w14:textId="12A224E8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sapply</w:t>
            </w:r>
            <w:proofErr w:type="spellEnd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(list(1:4, 5:8), sum)</w:t>
            </w:r>
          </w:p>
        </w:tc>
        <w:tc>
          <w:tcPr>
            <w:tcW w:w="2078" w:type="dxa"/>
          </w:tcPr>
          <w:p w14:paraId="3C9F98AD" w14:textId="72CDDAEF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vapply</w:t>
            </w:r>
            <w:proofErr w:type="spellEnd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(list(1:4, 5:8), sum, numeric(1))</w:t>
            </w:r>
          </w:p>
        </w:tc>
        <w:tc>
          <w:tcPr>
            <w:tcW w:w="2012" w:type="dxa"/>
          </w:tcPr>
          <w:p w14:paraId="51B0EEBA" w14:textId="34F361DC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tapply</w:t>
            </w:r>
            <w:proofErr w:type="spellEnd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(c(1,2,3,4), c("A","A","B","B"), sum)</w:t>
            </w:r>
          </w:p>
        </w:tc>
        <w:tc>
          <w:tcPr>
            <w:tcW w:w="2016" w:type="dxa"/>
          </w:tcPr>
          <w:p w14:paraId="0BC33329" w14:textId="29804EE1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rapply</w:t>
            </w:r>
            <w:proofErr w:type="spellEnd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(list(a=1:3, b=4:6), sum, how="</w:t>
            </w:r>
            <w:proofErr w:type="spellStart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unlist</w:t>
            </w:r>
            <w:proofErr w:type="spellEnd"/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")</w:t>
            </w:r>
          </w:p>
        </w:tc>
      </w:tr>
      <w:tr w:rsidR="00EA7483" w:rsidRPr="00F412C0" w14:paraId="4AC3C2B7" w14:textId="77777777" w:rsidTr="00EA7483">
        <w:trPr>
          <w:trHeight w:val="921"/>
        </w:trPr>
        <w:tc>
          <w:tcPr>
            <w:tcW w:w="2161" w:type="dxa"/>
          </w:tcPr>
          <w:p w14:paraId="222CF9DA" w14:textId="77777777" w:rsidR="00EA7483" w:rsidRPr="00F412C0" w:rsidRDefault="00EA7483" w:rsidP="00EA7483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Works on</w:t>
            </w:r>
          </w:p>
        </w:tc>
        <w:tc>
          <w:tcPr>
            <w:tcW w:w="1831" w:type="dxa"/>
          </w:tcPr>
          <w:p w14:paraId="3279DACA" w14:textId="7AA69EC9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Matrix, Array</w:t>
            </w:r>
          </w:p>
        </w:tc>
        <w:tc>
          <w:tcPr>
            <w:tcW w:w="1959" w:type="dxa"/>
          </w:tcPr>
          <w:p w14:paraId="07CB52E0" w14:textId="3715CB17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List, Vector</w:t>
            </w:r>
          </w:p>
        </w:tc>
        <w:tc>
          <w:tcPr>
            <w:tcW w:w="2038" w:type="dxa"/>
          </w:tcPr>
          <w:p w14:paraId="1E370689" w14:textId="33E8B151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List, Vector</w:t>
            </w:r>
          </w:p>
        </w:tc>
        <w:tc>
          <w:tcPr>
            <w:tcW w:w="2078" w:type="dxa"/>
          </w:tcPr>
          <w:p w14:paraId="40028139" w14:textId="282D2620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List, Vector</w:t>
            </w:r>
          </w:p>
        </w:tc>
        <w:tc>
          <w:tcPr>
            <w:tcW w:w="2012" w:type="dxa"/>
          </w:tcPr>
          <w:p w14:paraId="3B243E2D" w14:textId="45FE212B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Vector + Factor</w:t>
            </w:r>
          </w:p>
        </w:tc>
        <w:tc>
          <w:tcPr>
            <w:tcW w:w="2016" w:type="dxa"/>
          </w:tcPr>
          <w:p w14:paraId="78720F59" w14:textId="03A4EEE5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Nested Lists</w:t>
            </w:r>
          </w:p>
        </w:tc>
      </w:tr>
      <w:tr w:rsidR="00EA7483" w:rsidRPr="00F412C0" w14:paraId="2A74435A" w14:textId="77777777" w:rsidTr="00EA7483">
        <w:trPr>
          <w:trHeight w:val="921"/>
        </w:trPr>
        <w:tc>
          <w:tcPr>
            <w:tcW w:w="2161" w:type="dxa"/>
          </w:tcPr>
          <w:p w14:paraId="5311CA36" w14:textId="77777777" w:rsidR="00EA7483" w:rsidRPr="00F412C0" w:rsidRDefault="00EA7483" w:rsidP="00EA7483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Uses</w:t>
            </w:r>
          </w:p>
        </w:tc>
        <w:tc>
          <w:tcPr>
            <w:tcW w:w="1831" w:type="dxa"/>
          </w:tcPr>
          <w:p w14:paraId="6C874A63" w14:textId="7D196814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Row/column-wise operations</w:t>
            </w:r>
          </w:p>
        </w:tc>
        <w:tc>
          <w:tcPr>
            <w:tcW w:w="1959" w:type="dxa"/>
          </w:tcPr>
          <w:p w14:paraId="1D3DB0D4" w14:textId="3383B45F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Iteration with list output</w:t>
            </w:r>
          </w:p>
        </w:tc>
        <w:tc>
          <w:tcPr>
            <w:tcW w:w="2038" w:type="dxa"/>
          </w:tcPr>
          <w:p w14:paraId="62B5680A" w14:textId="6DA2B0DD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Iteration with simplified output</w:t>
            </w:r>
          </w:p>
        </w:tc>
        <w:tc>
          <w:tcPr>
            <w:tcW w:w="2078" w:type="dxa"/>
          </w:tcPr>
          <w:p w14:paraId="64653C38" w14:textId="09B6F8E9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Type-safe iteration</w:t>
            </w:r>
          </w:p>
        </w:tc>
        <w:tc>
          <w:tcPr>
            <w:tcW w:w="2012" w:type="dxa"/>
          </w:tcPr>
          <w:p w14:paraId="1AC42276" w14:textId="00DDCB3B" w:rsidR="00EA7483" w:rsidRPr="00AF5F0B" w:rsidRDefault="00AF5F0B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F0B">
              <w:rPr>
                <w:rFonts w:ascii="Times New Roman" w:hAnsi="Times New Roman" w:cs="Times New Roman"/>
                <w:sz w:val="24"/>
                <w:szCs w:val="24"/>
              </w:rPr>
              <w:t>Group-wise aggregation</w:t>
            </w:r>
          </w:p>
        </w:tc>
        <w:tc>
          <w:tcPr>
            <w:tcW w:w="2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7"/>
            </w:tblGrid>
            <w:tr w:rsidR="00AF5F0B" w:rsidRPr="00AF5F0B" w14:paraId="6F8C19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77"/>
                  </w:tblGrid>
                  <w:tr w:rsidR="00AF5F0B" w:rsidRPr="00AF5F0B" w14:paraId="4BF2608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7589253" w14:textId="77777777" w:rsidR="00AF5F0B" w:rsidRPr="00AF5F0B" w:rsidRDefault="00AF5F0B" w:rsidP="00AF5F0B">
                        <w:pPr>
                          <w:framePr w:hSpace="180" w:wrap="around" w:hAnchor="margin" w:y="-450"/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AF5F0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Recursive operations</w:t>
                        </w:r>
                      </w:p>
                    </w:tc>
                  </w:tr>
                </w:tbl>
                <w:p w14:paraId="2C6D1359" w14:textId="77777777" w:rsidR="00AF5F0B" w:rsidRPr="00AF5F0B" w:rsidRDefault="00AF5F0B" w:rsidP="00AF5F0B">
                  <w:pPr>
                    <w:framePr w:hSpace="180" w:wrap="around" w:hAnchor="margin" w:y="-45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716AD4D7" w14:textId="77777777" w:rsidR="00EA7483" w:rsidRPr="00AF5F0B" w:rsidRDefault="00EA7483" w:rsidP="00EA74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48A84A" w14:textId="77777777" w:rsidR="003319EB" w:rsidRDefault="003319EB"/>
    <w:sectPr w:rsidR="003319EB" w:rsidSect="00EA748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483"/>
    <w:rsid w:val="003319EB"/>
    <w:rsid w:val="00AF5F0B"/>
    <w:rsid w:val="00E22E68"/>
    <w:rsid w:val="00EA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BBFD1"/>
  <w15:chartTrackingRefBased/>
  <w15:docId w15:val="{35E1E6E5-CED0-4B88-8780-9EBE44933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48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7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Suba Shree</cp:lastModifiedBy>
  <cp:revision>2</cp:revision>
  <dcterms:created xsi:type="dcterms:W3CDTF">2026-10-07T07:19:00Z</dcterms:created>
  <dcterms:modified xsi:type="dcterms:W3CDTF">2026-10-07T07:19:00Z</dcterms:modified>
</cp:coreProperties>
</file>