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6D2FC" w14:textId="77777777" w:rsidR="001B1CFA" w:rsidRPr="001B1CFA" w:rsidRDefault="001B1CFA" w:rsidP="001B1CFA">
      <w:r w:rsidRPr="001B1CFA">
        <w:rPr>
          <w:b/>
          <w:bCs/>
        </w:rPr>
        <w:t>SIMATS ENGINEERING </w:t>
      </w:r>
    </w:p>
    <w:p w14:paraId="61C8FE76" w14:textId="77777777" w:rsidR="001B1CFA" w:rsidRPr="001B1CFA" w:rsidRDefault="001B1CFA" w:rsidP="001B1CFA">
      <w:r w:rsidRPr="001B1CFA">
        <w:rPr>
          <w:b/>
          <w:bCs/>
        </w:rPr>
        <w:t>Department of ComputerScience and Engineering ASSESSMENT TOOL2 -CONCEPT MAPPING </w:t>
      </w:r>
    </w:p>
    <w:tbl>
      <w:tblPr>
        <w:tblW w:w="0" w:type="auto"/>
        <w:tblCellMar>
          <w:top w:w="15" w:type="dxa"/>
          <w:left w:w="15" w:type="dxa"/>
          <w:bottom w:w="15" w:type="dxa"/>
          <w:right w:w="15" w:type="dxa"/>
        </w:tblCellMar>
        <w:tblLook w:val="04A0" w:firstRow="1" w:lastRow="0" w:firstColumn="1" w:lastColumn="0" w:noHBand="0" w:noVBand="1"/>
      </w:tblPr>
      <w:tblGrid>
        <w:gridCol w:w="1943"/>
        <w:gridCol w:w="1680"/>
        <w:gridCol w:w="2092"/>
        <w:gridCol w:w="3291"/>
      </w:tblGrid>
      <w:tr w:rsidR="001B1CFA" w:rsidRPr="001B1CFA" w14:paraId="5FDFC8BB" w14:textId="77777777">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6EACD" w14:textId="77777777" w:rsidR="001B1CFA" w:rsidRPr="001B1CFA" w:rsidRDefault="001B1CFA" w:rsidP="001B1CFA">
            <w:r w:rsidRPr="001B1CFA">
              <w:rPr>
                <w:b/>
                <w:bCs/>
              </w:rPr>
              <w:t>Course Code: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AB6EE" w14:textId="77777777" w:rsidR="001B1CFA" w:rsidRPr="001B1CFA" w:rsidRDefault="001B1CFA" w:rsidP="001B1CFA">
            <w:r w:rsidRPr="001B1CFA">
              <w:t>CSA12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89711" w14:textId="77777777" w:rsidR="001B1CFA" w:rsidRPr="001B1CFA" w:rsidRDefault="001B1CFA" w:rsidP="001B1CFA">
            <w:r w:rsidRPr="001B1CFA">
              <w:rPr>
                <w:b/>
                <w:bCs/>
              </w:rPr>
              <w:t>Course Title: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8090C" w14:textId="77777777" w:rsidR="001B1CFA" w:rsidRPr="001B1CFA" w:rsidRDefault="001B1CFA" w:rsidP="001B1CFA">
            <w:r w:rsidRPr="001B1CFA">
              <w:t>Computer Architecture </w:t>
            </w:r>
          </w:p>
        </w:tc>
      </w:tr>
      <w:tr w:rsidR="001B1CFA" w:rsidRPr="001B1CFA" w14:paraId="484BEE55" w14:textId="77777777">
        <w:trPr>
          <w:trHeight w:val="5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490B1" w14:textId="77777777" w:rsidR="001B1CFA" w:rsidRPr="001B1CFA" w:rsidRDefault="001B1CFA" w:rsidP="001B1CFA">
            <w:r w:rsidRPr="001B1CFA">
              <w:rPr>
                <w:b/>
                <w:bCs/>
              </w:rPr>
              <w:t>CO Assessed: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F9936" w14:textId="77777777" w:rsidR="001B1CFA" w:rsidRPr="001B1CFA" w:rsidRDefault="001B1CFA" w:rsidP="001B1CFA">
            <w:r w:rsidRPr="001B1CFA">
              <w:rPr>
                <w:b/>
                <w:bCs/>
              </w:rPr>
              <w:t>CO1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58E52" w14:textId="77777777" w:rsidR="001B1CFA" w:rsidRPr="001B1CFA" w:rsidRDefault="001B1CFA" w:rsidP="001B1CFA">
            <w:r w:rsidRPr="001B1CFA">
              <w:rPr>
                <w:b/>
                <w:bCs/>
              </w:rPr>
              <w:t>Assessment: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1DA98" w14:textId="77777777" w:rsidR="001B1CFA" w:rsidRPr="001B1CFA" w:rsidRDefault="001B1CFA" w:rsidP="001B1CFA">
            <w:r w:rsidRPr="001B1CFA">
              <w:rPr>
                <w:b/>
                <w:bCs/>
              </w:rPr>
              <w:t xml:space="preserve">ASSESSMENT TOOL 2- </w:t>
            </w:r>
            <w:r w:rsidRPr="001B1CFA">
              <w:t>CONCEPT MAPPING</w:t>
            </w:r>
          </w:p>
        </w:tc>
      </w:tr>
      <w:tr w:rsidR="001B1CFA" w:rsidRPr="001B1CFA" w14:paraId="2F267FD6" w14:textId="77777777">
        <w:trPr>
          <w:trHeight w:val="2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3090C" w14:textId="77777777" w:rsidR="001B1CFA" w:rsidRPr="001B1CFA" w:rsidRDefault="001B1CFA" w:rsidP="001B1CFA">
            <w:r w:rsidRPr="001B1CFA">
              <w:rPr>
                <w:b/>
                <w:bCs/>
              </w:rPr>
              <w:t>Weightage: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EE6DB" w14:textId="77777777" w:rsidR="001B1CFA" w:rsidRPr="001B1CFA" w:rsidRDefault="001B1CFA" w:rsidP="001B1CFA">
            <w:r w:rsidRPr="001B1CFA">
              <w:rPr>
                <w:b/>
                <w:bCs/>
              </w:rPr>
              <w:t>35%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B1CB3" w14:textId="77777777" w:rsidR="001B1CFA" w:rsidRPr="001B1CFA" w:rsidRDefault="001B1CFA" w:rsidP="001B1CFA">
            <w:r w:rsidRPr="001B1CFA">
              <w:rPr>
                <w:b/>
                <w:bCs/>
              </w:rPr>
              <w:t>Total Marks: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8E142" w14:textId="77777777" w:rsidR="001B1CFA" w:rsidRPr="001B1CFA" w:rsidRDefault="001B1CFA" w:rsidP="001B1CFA">
            <w:r w:rsidRPr="001B1CFA">
              <w:rPr>
                <w:b/>
                <w:bCs/>
              </w:rPr>
              <w:t>25</w:t>
            </w:r>
          </w:p>
        </w:tc>
      </w:tr>
      <w:tr w:rsidR="001B1CFA" w:rsidRPr="001B1CFA" w14:paraId="351CE745" w14:textId="77777777">
        <w:trPr>
          <w:trHeight w:val="113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30CEE" w14:textId="77777777" w:rsidR="001B1CFA" w:rsidRPr="001B1CFA" w:rsidRDefault="001B1CFA" w:rsidP="001B1CFA">
            <w:r w:rsidRPr="001B1CFA">
              <w:rPr>
                <w:b/>
                <w:bCs/>
              </w:rPr>
              <w:t>CO1Statement: </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3FEA5" w14:textId="77777777" w:rsidR="001B1CFA" w:rsidRPr="001B1CFA" w:rsidRDefault="001B1CFA" w:rsidP="001B1CFA">
            <w:r w:rsidRPr="001B1CFA">
              <w:t>Analyze the functional units of a computer system including CPU, memory,  bus structures, and I/O components by examining instruction execution  cycles, addressing modes, and performance metrics such as CPI, clock cycles,  and benchmarking(BL4)</w:t>
            </w:r>
          </w:p>
        </w:tc>
      </w:tr>
      <w:tr w:rsidR="001B1CFA" w:rsidRPr="001B1CFA" w14:paraId="6ED77E51" w14:textId="77777777">
        <w:trPr>
          <w:trHeight w:val="2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1080D" w14:textId="77777777" w:rsidR="001B1CFA" w:rsidRPr="001B1CFA" w:rsidRDefault="001B1CFA" w:rsidP="001B1CFA">
            <w:r w:rsidRPr="001B1CFA">
              <w:rPr>
                <w:b/>
                <w:bCs/>
              </w:rPr>
              <w:t>Student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EA739" w14:textId="61349658" w:rsidR="001B1CFA" w:rsidRPr="001B1CFA" w:rsidRDefault="001B1CFA" w:rsidP="001B1CFA">
            <w:r>
              <w:t>SARU HASINI.S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22102" w14:textId="77777777" w:rsidR="001B1CFA" w:rsidRPr="001B1CFA" w:rsidRDefault="001B1CFA" w:rsidP="001B1CFA">
            <w:r w:rsidRPr="001B1CFA">
              <w:rPr>
                <w:b/>
                <w:bCs/>
              </w:rPr>
              <w:t>Reg.No.: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90167" w14:textId="67F7CB68" w:rsidR="001B1CFA" w:rsidRPr="001B1CFA" w:rsidRDefault="001B1CFA" w:rsidP="001B1CFA">
            <w:r>
              <w:t>192521418</w:t>
            </w:r>
          </w:p>
        </w:tc>
      </w:tr>
      <w:tr w:rsidR="001B1CFA" w:rsidRPr="001B1CFA" w14:paraId="62585B2D" w14:textId="77777777">
        <w:trPr>
          <w:trHeight w:val="29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5E894" w14:textId="77777777" w:rsidR="001B1CFA" w:rsidRPr="001B1CFA" w:rsidRDefault="001B1CFA" w:rsidP="001B1CFA">
            <w:r w:rsidRPr="001B1CFA">
              <w:rPr>
                <w:b/>
                <w:bCs/>
              </w:rPr>
              <w:t>Department: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8590C" w14:textId="4FD45BEC" w:rsidR="001B1CFA" w:rsidRPr="001B1CFA" w:rsidRDefault="001B1CFA" w:rsidP="001B1CFA">
            <w:r>
              <w:t>BTECH 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CEEB0" w14:textId="77777777" w:rsidR="001B1CFA" w:rsidRPr="001B1CFA" w:rsidRDefault="001B1CFA" w:rsidP="001B1CFA">
            <w:r w:rsidRPr="001B1CFA">
              <w:rPr>
                <w:b/>
                <w:bCs/>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D9ACD" w14:textId="26138A9B" w:rsidR="001B1CFA" w:rsidRPr="001B1CFA" w:rsidRDefault="001B1CFA" w:rsidP="001B1CFA">
            <w:r>
              <w:t>22/07/26</w:t>
            </w:r>
          </w:p>
        </w:tc>
      </w:tr>
    </w:tbl>
    <w:p w14:paraId="72AEA9BB" w14:textId="77777777" w:rsidR="001B1CFA" w:rsidRPr="001B1CFA" w:rsidRDefault="001B1CFA" w:rsidP="001B1CFA"/>
    <w:p w14:paraId="31B269B7" w14:textId="77777777" w:rsidR="001B1CFA" w:rsidRPr="001B1CFA" w:rsidRDefault="001B1CFA" w:rsidP="001B1CFA">
      <w:r w:rsidRPr="001B1CFA">
        <w:rPr>
          <w:b/>
          <w:bCs/>
        </w:rPr>
        <w:t>ANNEXURE A </w:t>
      </w:r>
    </w:p>
    <w:p w14:paraId="248E51D9" w14:textId="77777777" w:rsidR="001B1CFA" w:rsidRPr="001B1CFA" w:rsidRDefault="001B1CFA" w:rsidP="001B1CFA">
      <w:r w:rsidRPr="001B1CFA">
        <w:t>1. 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 </w:t>
      </w:r>
    </w:p>
    <w:p w14:paraId="02E6A670" w14:textId="77777777" w:rsidR="001B1CFA" w:rsidRPr="001B1CFA" w:rsidRDefault="001B1CFA" w:rsidP="001B1CFA">
      <w:r w:rsidRPr="001B1CFA">
        <w:t>2. 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  </w:t>
      </w:r>
    </w:p>
    <w:p w14:paraId="658BB76E" w14:textId="77777777" w:rsidR="001B1CFA" w:rsidRPr="001B1CFA" w:rsidRDefault="001B1CFA" w:rsidP="001B1CFA">
      <w:r w:rsidRPr="001B1CFA">
        <w:t>3. 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  </w:t>
      </w:r>
    </w:p>
    <w:p w14:paraId="3C08DF44" w14:textId="77777777" w:rsidR="001B1CFA" w:rsidRPr="001B1CFA" w:rsidRDefault="001B1CFA" w:rsidP="001B1CFA">
      <w:r w:rsidRPr="001B1CFA">
        <w:lastRenderedPageBreak/>
        <w:t>4. 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  </w:t>
      </w:r>
    </w:p>
    <w:p w14:paraId="3B69F830" w14:textId="77777777" w:rsidR="001B1CFA" w:rsidRPr="001B1CFA" w:rsidRDefault="001B1CFA" w:rsidP="001B1CFA">
      <w:r w:rsidRPr="001B1CFA">
        <w:rPr>
          <w:i/>
          <w:iCs/>
        </w:rPr>
        <w:t xml:space="preserve">5. </w:t>
      </w:r>
      <w:r w:rsidRPr="001B1CFA">
        <w:t>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 </w:t>
      </w:r>
    </w:p>
    <w:p w14:paraId="6B632406" w14:textId="77777777" w:rsidR="001B1CFA" w:rsidRPr="001B1CFA" w:rsidRDefault="001B1CFA" w:rsidP="001B1CFA">
      <w:r w:rsidRPr="001B1CFA">
        <w:rPr>
          <w:b/>
          <w:bCs/>
          <w:i/>
          <w:iCs/>
        </w:rPr>
        <w:t>Code of Conduct: </w:t>
      </w:r>
    </w:p>
    <w:p w14:paraId="5569EB2C" w14:textId="44F35D7A" w:rsidR="001B1CFA" w:rsidRPr="001B1CFA" w:rsidRDefault="001B1CFA" w:rsidP="001B1CFA">
      <w:r w:rsidRPr="001B1CFA">
        <w:rPr>
          <w:i/>
          <w:iCs/>
        </w:rPr>
        <w:t xml:space="preserve">I </w:t>
      </w:r>
      <w:r>
        <w:rPr>
          <w:i/>
          <w:iCs/>
        </w:rPr>
        <w:t xml:space="preserve"> SARU HASINI.S (192521418) </w:t>
      </w:r>
      <w:r w:rsidRPr="001B1CFA">
        <w:rPr>
          <w:i/>
          <w:iCs/>
        </w:rPr>
        <w:t xml:space="preserve"> certify that this submission is my  original work and that I have adhered to the guidelines specified for this assessment. I understand that any violation of academic integrity rules will result in disciplinary  action. </w:t>
      </w:r>
    </w:p>
    <w:p w14:paraId="5B6FCD86" w14:textId="3D849EDA" w:rsidR="001B1CFA" w:rsidRPr="001B1CFA" w:rsidRDefault="001B1CFA" w:rsidP="001B1CFA">
      <w:r w:rsidRPr="001B1CFA">
        <w:rPr>
          <w:b/>
          <w:bCs/>
          <w:i/>
          <w:iCs/>
        </w:rPr>
        <w:t>Signature of the student: </w:t>
      </w:r>
      <w:r>
        <w:rPr>
          <w:b/>
          <w:bCs/>
          <w:i/>
          <w:iCs/>
        </w:rPr>
        <w:t>Saruhasini.s</w:t>
      </w:r>
    </w:p>
    <w:p w14:paraId="6B2C8603" w14:textId="77777777" w:rsidR="001B1CFA" w:rsidRPr="001B1CFA" w:rsidRDefault="001B1CFA" w:rsidP="001B1CFA">
      <w:r w:rsidRPr="001B1CFA">
        <w:rPr>
          <w:b/>
          <w:bCs/>
        </w:rPr>
        <w:t>MARKS ALLOCATION </w:t>
      </w:r>
    </w:p>
    <w:tbl>
      <w:tblPr>
        <w:tblW w:w="0" w:type="auto"/>
        <w:tblCellMar>
          <w:top w:w="15" w:type="dxa"/>
          <w:left w:w="15" w:type="dxa"/>
          <w:bottom w:w="15" w:type="dxa"/>
          <w:right w:w="15" w:type="dxa"/>
        </w:tblCellMar>
        <w:tblLook w:val="04A0" w:firstRow="1" w:lastRow="0" w:firstColumn="1" w:lastColumn="0" w:noHBand="0" w:noVBand="1"/>
      </w:tblPr>
      <w:tblGrid>
        <w:gridCol w:w="1025"/>
        <w:gridCol w:w="1714"/>
        <w:gridCol w:w="1209"/>
        <w:gridCol w:w="1635"/>
        <w:gridCol w:w="1910"/>
        <w:gridCol w:w="1031"/>
      </w:tblGrid>
      <w:tr w:rsidR="001B1CFA" w:rsidRPr="001B1CFA" w14:paraId="6EFB10C7" w14:textId="77777777">
        <w:trPr>
          <w:trHeight w:val="7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E165B" w14:textId="77777777" w:rsidR="001B1CFA" w:rsidRPr="001B1CFA" w:rsidRDefault="001B1CFA" w:rsidP="001B1CFA">
            <w:r w:rsidRPr="001B1CFA">
              <w:rPr>
                <w:b/>
                <w:bCs/>
              </w:rPr>
              <w:t>Criteria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C5EDF" w14:textId="77777777" w:rsidR="001B1CFA" w:rsidRPr="001B1CFA" w:rsidRDefault="001B1CFA" w:rsidP="001B1CFA">
            <w:r w:rsidRPr="001B1CFA">
              <w:rPr>
                <w:b/>
                <w:bCs/>
              </w:rPr>
              <w:t>Concept  </w:t>
            </w:r>
          </w:p>
          <w:p w14:paraId="6BE08B98" w14:textId="77777777" w:rsidR="001B1CFA" w:rsidRPr="001B1CFA" w:rsidRDefault="001B1CFA" w:rsidP="001B1CFA">
            <w:r w:rsidRPr="001B1CFA">
              <w:rPr>
                <w:b/>
                <w:bCs/>
              </w:rPr>
              <w:t>Identification </w:t>
            </w:r>
          </w:p>
          <w:p w14:paraId="2058265B" w14:textId="77777777" w:rsidR="001B1CFA" w:rsidRPr="001B1CFA" w:rsidRDefault="001B1CFA" w:rsidP="001B1CFA">
            <w:r w:rsidRPr="001B1CFA">
              <w:rPr>
                <w:b/>
                <w:bCs/>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42654" w14:textId="77777777" w:rsidR="001B1CFA" w:rsidRPr="001B1CFA" w:rsidRDefault="001B1CFA" w:rsidP="001B1CFA">
            <w:r w:rsidRPr="001B1CFA">
              <w:rPr>
                <w:b/>
                <w:bCs/>
              </w:rPr>
              <w:t>Linkages </w:t>
            </w:r>
          </w:p>
          <w:p w14:paraId="2FFF6A57" w14:textId="77777777" w:rsidR="001B1CFA" w:rsidRPr="001B1CFA" w:rsidRDefault="001B1CFA" w:rsidP="001B1CFA">
            <w:r w:rsidRPr="001B1CFA">
              <w:rPr>
                <w:b/>
                <w:bCs/>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F4EF7" w14:textId="77777777" w:rsidR="001B1CFA" w:rsidRPr="001B1CFA" w:rsidRDefault="001B1CFA" w:rsidP="001B1CFA">
            <w:r w:rsidRPr="001B1CFA">
              <w:rPr>
                <w:b/>
                <w:bCs/>
              </w:rPr>
              <w:t>Organization </w:t>
            </w:r>
          </w:p>
          <w:p w14:paraId="1EA53EE3" w14:textId="77777777" w:rsidR="001B1CFA" w:rsidRPr="001B1CFA" w:rsidRDefault="001B1CFA" w:rsidP="001B1CFA">
            <w:r w:rsidRPr="001B1CFA">
              <w:rPr>
                <w:b/>
                <w:bCs/>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A4655" w14:textId="77777777" w:rsidR="001B1CFA" w:rsidRPr="001B1CFA" w:rsidRDefault="001B1CFA" w:rsidP="001B1CFA">
            <w:r w:rsidRPr="001B1CFA">
              <w:rPr>
                <w:b/>
                <w:bCs/>
              </w:rPr>
              <w:t>Integration of  </w:t>
            </w:r>
          </w:p>
          <w:p w14:paraId="3C1909BD" w14:textId="77777777" w:rsidR="001B1CFA" w:rsidRPr="001B1CFA" w:rsidRDefault="001B1CFA" w:rsidP="001B1CFA">
            <w:r w:rsidRPr="001B1CFA">
              <w:rPr>
                <w:b/>
                <w:bCs/>
              </w:rPr>
              <w:t>Literature (20%)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76FDA" w14:textId="77777777" w:rsidR="001B1CFA" w:rsidRPr="001B1CFA" w:rsidRDefault="001B1CFA" w:rsidP="001B1CFA">
            <w:r w:rsidRPr="001B1CFA">
              <w:rPr>
                <w:b/>
                <w:bCs/>
              </w:rPr>
              <w:t>Clarity  </w:t>
            </w:r>
          </w:p>
          <w:p w14:paraId="77AAD004" w14:textId="77777777" w:rsidR="001B1CFA" w:rsidRPr="001B1CFA" w:rsidRDefault="001B1CFA" w:rsidP="001B1CFA">
            <w:r w:rsidRPr="001B1CFA">
              <w:rPr>
                <w:b/>
                <w:bCs/>
              </w:rPr>
              <w:t>(10%)</w:t>
            </w:r>
          </w:p>
        </w:tc>
      </w:tr>
      <w:tr w:rsidR="001B1CFA" w:rsidRPr="001B1CFA" w14:paraId="1D8C30C8" w14:textId="77777777">
        <w:trPr>
          <w:trHeight w:val="6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F8EB7" w14:textId="77777777" w:rsidR="001B1CFA" w:rsidRPr="001B1CFA" w:rsidRDefault="001B1CFA" w:rsidP="001B1CFA">
            <w:r w:rsidRPr="001B1CFA">
              <w:rPr>
                <w:b/>
                <w:bCs/>
              </w:rPr>
              <w:t>Q1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2D607"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99254"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F5470"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7482C"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880A6" w14:textId="77777777" w:rsidR="001B1CFA" w:rsidRPr="001B1CFA" w:rsidRDefault="001B1CFA" w:rsidP="001B1CFA"/>
        </w:tc>
      </w:tr>
      <w:tr w:rsidR="001B1CFA" w:rsidRPr="001B1CFA" w14:paraId="653AEE0D" w14:textId="77777777">
        <w:trPr>
          <w:trHeight w:val="61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81F48" w14:textId="77777777" w:rsidR="001B1CFA" w:rsidRPr="001B1CFA" w:rsidRDefault="001B1CFA" w:rsidP="001B1CFA">
            <w:r w:rsidRPr="001B1CFA">
              <w:rPr>
                <w:b/>
                <w:bCs/>
              </w:rPr>
              <w:t>Q2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4D097"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31CFB"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B80C8"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849F4"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9F28E" w14:textId="77777777" w:rsidR="001B1CFA" w:rsidRPr="001B1CFA" w:rsidRDefault="001B1CFA" w:rsidP="001B1CFA"/>
        </w:tc>
      </w:tr>
      <w:tr w:rsidR="001B1CFA" w:rsidRPr="001B1CFA" w14:paraId="0A146063" w14:textId="77777777">
        <w:trPr>
          <w:trHeight w:val="6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B58F8" w14:textId="77777777" w:rsidR="001B1CFA" w:rsidRPr="001B1CFA" w:rsidRDefault="001B1CFA" w:rsidP="001B1CFA">
            <w:r w:rsidRPr="001B1CFA">
              <w:rPr>
                <w:b/>
                <w:bCs/>
              </w:rPr>
              <w:t>Q3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0D951"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DCD3E"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7B50A"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921AB"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D5936" w14:textId="77777777" w:rsidR="001B1CFA" w:rsidRPr="001B1CFA" w:rsidRDefault="001B1CFA" w:rsidP="001B1CFA"/>
        </w:tc>
      </w:tr>
      <w:tr w:rsidR="001B1CFA" w:rsidRPr="001B1CFA" w14:paraId="5A07C765" w14:textId="77777777">
        <w:trPr>
          <w:trHeight w:val="40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25B6E" w14:textId="77777777" w:rsidR="001B1CFA" w:rsidRPr="001B1CFA" w:rsidRDefault="001B1CFA" w:rsidP="001B1CFA">
            <w:r w:rsidRPr="001B1CFA">
              <w:rPr>
                <w:b/>
                <w:bCs/>
              </w:rPr>
              <w:t>Q4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A5DE9"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16A0A"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DFCE3"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B88F4"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1AF1D" w14:textId="77777777" w:rsidR="001B1CFA" w:rsidRPr="001B1CFA" w:rsidRDefault="001B1CFA" w:rsidP="001B1CFA"/>
        </w:tc>
      </w:tr>
      <w:tr w:rsidR="001B1CFA" w:rsidRPr="001B1CFA" w14:paraId="1D233B35" w14:textId="77777777">
        <w:trPr>
          <w:trHeight w:val="4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9620D" w14:textId="77777777" w:rsidR="001B1CFA" w:rsidRPr="001B1CFA" w:rsidRDefault="001B1CFA" w:rsidP="001B1CFA">
            <w:r w:rsidRPr="001B1CFA">
              <w:rPr>
                <w:b/>
                <w:bCs/>
              </w:rPr>
              <w:t>Q5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3904D"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38BF3"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CC909"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93D5B" w14:textId="77777777" w:rsidR="001B1CFA" w:rsidRPr="001B1CFA" w:rsidRDefault="001B1CFA" w:rsidP="001B1CFA"/>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392CA" w14:textId="77777777" w:rsidR="001B1CFA" w:rsidRPr="001B1CFA" w:rsidRDefault="001B1CFA" w:rsidP="001B1CFA"/>
        </w:tc>
      </w:tr>
    </w:tbl>
    <w:p w14:paraId="6BA32257" w14:textId="77777777" w:rsidR="001B1CFA" w:rsidRDefault="001B1CFA" w:rsidP="001B1CFA"/>
    <w:p w14:paraId="514A15DE" w14:textId="77777777" w:rsidR="001B1CFA" w:rsidRDefault="001B1CFA" w:rsidP="001B1CFA"/>
    <w:p w14:paraId="01848128" w14:textId="77777777" w:rsidR="001B1CFA" w:rsidRDefault="001B1CFA" w:rsidP="001B1CFA"/>
    <w:p w14:paraId="7B814646" w14:textId="77777777" w:rsidR="001B1CFA" w:rsidRPr="001B1CFA" w:rsidRDefault="001B1CFA" w:rsidP="001B1CFA"/>
    <w:p w14:paraId="6C694562" w14:textId="77777777" w:rsidR="001B1CFA" w:rsidRPr="001B1CFA" w:rsidRDefault="001B1CFA" w:rsidP="001B1CFA">
      <w:r w:rsidRPr="001B1CFA">
        <w:rPr>
          <w:b/>
          <w:bCs/>
        </w:rPr>
        <w:lastRenderedPageBreak/>
        <w:t>RUBRICS FOR CALCULATION:</w:t>
      </w:r>
    </w:p>
    <w:tbl>
      <w:tblPr>
        <w:tblW w:w="12001" w:type="dxa"/>
        <w:tblInd w:w="-1003" w:type="dxa"/>
        <w:tblCellMar>
          <w:top w:w="15" w:type="dxa"/>
          <w:left w:w="15" w:type="dxa"/>
          <w:bottom w:w="15" w:type="dxa"/>
          <w:right w:w="15" w:type="dxa"/>
        </w:tblCellMar>
        <w:tblLook w:val="04A0" w:firstRow="1" w:lastRow="0" w:firstColumn="1" w:lastColumn="0" w:noHBand="0" w:noVBand="1"/>
      </w:tblPr>
      <w:tblGrid>
        <w:gridCol w:w="1619"/>
        <w:gridCol w:w="1397"/>
        <w:gridCol w:w="2540"/>
        <w:gridCol w:w="1780"/>
        <w:gridCol w:w="2056"/>
        <w:gridCol w:w="2609"/>
      </w:tblGrid>
      <w:tr w:rsidR="001B1CFA" w:rsidRPr="001B1CFA" w14:paraId="4591FC0A" w14:textId="77777777" w:rsidTr="00EC64CD">
        <w:trPr>
          <w:trHeight w:val="495"/>
        </w:trPr>
        <w:tc>
          <w:tcPr>
            <w:tcW w:w="1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7C274" w14:textId="77777777" w:rsidR="001B1CFA" w:rsidRPr="001B1CFA" w:rsidRDefault="001B1CFA" w:rsidP="001B1CFA">
            <w:r w:rsidRPr="001B1CFA">
              <w:rPr>
                <w:b/>
                <w:bCs/>
              </w:rPr>
              <w:t>Criteria </w:t>
            </w:r>
          </w:p>
        </w:tc>
        <w:tc>
          <w:tcPr>
            <w:tcW w:w="1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BADBC" w14:textId="77777777" w:rsidR="001B1CFA" w:rsidRPr="001B1CFA" w:rsidRDefault="001B1CFA" w:rsidP="001B1CFA">
            <w:r w:rsidRPr="001B1CFA">
              <w:rPr>
                <w:b/>
                <w:bCs/>
              </w:rPr>
              <w:t>Weightage </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4FE14" w14:textId="77777777" w:rsidR="001B1CFA" w:rsidRPr="001B1CFA" w:rsidRDefault="001B1CFA" w:rsidP="001B1CFA">
            <w:r w:rsidRPr="001B1CFA">
              <w:rPr>
                <w:b/>
                <w:bCs/>
              </w:rPr>
              <w:t>Level 4 – </w:t>
            </w:r>
          </w:p>
          <w:p w14:paraId="41643DFA" w14:textId="77777777" w:rsidR="001B1CFA" w:rsidRPr="001B1CFA" w:rsidRDefault="001B1CFA" w:rsidP="001B1CFA">
            <w:r w:rsidRPr="001B1CFA">
              <w:rPr>
                <w:b/>
                <w:bCs/>
              </w:rPr>
              <w:t>Exemplary</w:t>
            </w:r>
          </w:p>
        </w:tc>
        <w:tc>
          <w:tcPr>
            <w:tcW w:w="1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A6B46" w14:textId="77777777" w:rsidR="001B1CFA" w:rsidRPr="001B1CFA" w:rsidRDefault="001B1CFA" w:rsidP="001B1CFA">
            <w:r w:rsidRPr="001B1CFA">
              <w:rPr>
                <w:b/>
                <w:bCs/>
              </w:rPr>
              <w:t>Level 3 – </w:t>
            </w:r>
          </w:p>
          <w:p w14:paraId="4DE232E5" w14:textId="77777777" w:rsidR="001B1CFA" w:rsidRPr="001B1CFA" w:rsidRDefault="001B1CFA" w:rsidP="001B1CFA">
            <w:r w:rsidRPr="001B1CFA">
              <w:rPr>
                <w:b/>
                <w:bCs/>
              </w:rPr>
              <w:t>Proficient</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76C8E" w14:textId="77777777" w:rsidR="001B1CFA" w:rsidRPr="001B1CFA" w:rsidRDefault="001B1CFA" w:rsidP="001B1CFA">
            <w:r w:rsidRPr="001B1CFA">
              <w:rPr>
                <w:b/>
                <w:bCs/>
              </w:rPr>
              <w:t>Level 2 – </w:t>
            </w:r>
          </w:p>
          <w:p w14:paraId="729C7CF8" w14:textId="77777777" w:rsidR="001B1CFA" w:rsidRPr="001B1CFA" w:rsidRDefault="001B1CFA" w:rsidP="001B1CFA">
            <w:r w:rsidRPr="001B1CFA">
              <w:rPr>
                <w:b/>
                <w:bCs/>
              </w:rPr>
              <w:t>Developing</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319D2" w14:textId="77777777" w:rsidR="001B1CFA" w:rsidRPr="001B1CFA" w:rsidRDefault="001B1CFA" w:rsidP="001B1CFA">
            <w:r w:rsidRPr="001B1CFA">
              <w:rPr>
                <w:b/>
                <w:bCs/>
              </w:rPr>
              <w:t>Level 1 – </w:t>
            </w:r>
          </w:p>
          <w:p w14:paraId="72B2847F" w14:textId="77777777" w:rsidR="001B1CFA" w:rsidRPr="001B1CFA" w:rsidRDefault="001B1CFA" w:rsidP="001B1CFA">
            <w:r w:rsidRPr="001B1CFA">
              <w:rPr>
                <w:b/>
                <w:bCs/>
              </w:rPr>
              <w:t>Beginning</w:t>
            </w:r>
          </w:p>
        </w:tc>
      </w:tr>
      <w:tr w:rsidR="001B1CFA" w:rsidRPr="001B1CFA" w14:paraId="75429173" w14:textId="77777777" w:rsidTr="00EC64CD">
        <w:trPr>
          <w:trHeight w:val="757"/>
        </w:trPr>
        <w:tc>
          <w:tcPr>
            <w:tcW w:w="1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EE7DF" w14:textId="77777777" w:rsidR="001B1CFA" w:rsidRPr="001B1CFA" w:rsidRDefault="001B1CFA" w:rsidP="001B1CFA">
            <w:r w:rsidRPr="001B1CFA">
              <w:t>Concept  </w:t>
            </w:r>
          </w:p>
          <w:p w14:paraId="7B92207D" w14:textId="77777777" w:rsidR="001B1CFA" w:rsidRPr="001B1CFA" w:rsidRDefault="001B1CFA" w:rsidP="001B1CFA">
            <w:r w:rsidRPr="001B1CFA">
              <w:t>Identification </w:t>
            </w:r>
          </w:p>
        </w:tc>
        <w:tc>
          <w:tcPr>
            <w:tcW w:w="1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54A61" w14:textId="77777777" w:rsidR="001B1CFA" w:rsidRPr="001B1CFA" w:rsidRDefault="001B1CFA" w:rsidP="001B1CFA">
            <w:r w:rsidRPr="001B1CFA">
              <w:t>25%</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34586" w14:textId="77777777" w:rsidR="001B1CFA" w:rsidRPr="001B1CFA" w:rsidRDefault="001B1CFA" w:rsidP="001B1CFA">
            <w:r w:rsidRPr="001B1CFA">
              <w:t>Identifies all key  </w:t>
            </w:r>
          </w:p>
          <w:p w14:paraId="79FF2129" w14:textId="77777777" w:rsidR="001B1CFA" w:rsidRPr="001B1CFA" w:rsidRDefault="001B1CFA" w:rsidP="001B1CFA">
            <w:r w:rsidRPr="001B1CFA">
              <w:t>concepts from  </w:t>
            </w:r>
          </w:p>
          <w:p w14:paraId="4BA808EC" w14:textId="77777777" w:rsidR="001B1CFA" w:rsidRPr="001B1CFA" w:rsidRDefault="001B1CFA" w:rsidP="001B1CFA">
            <w:r w:rsidRPr="001B1CFA">
              <w:t>literature accurately  and comprehensively</w:t>
            </w:r>
          </w:p>
        </w:tc>
        <w:tc>
          <w:tcPr>
            <w:tcW w:w="1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B1649" w14:textId="77777777" w:rsidR="001B1CFA" w:rsidRPr="001B1CFA" w:rsidRDefault="001B1CFA" w:rsidP="001B1CFA">
            <w:r w:rsidRPr="001B1CFA">
              <w:t>Identifies most key  concepts with  </w:t>
            </w:r>
          </w:p>
          <w:p w14:paraId="0F42AC1D" w14:textId="77777777" w:rsidR="001B1CFA" w:rsidRPr="001B1CFA" w:rsidRDefault="001B1CFA" w:rsidP="001B1CFA">
            <w:r w:rsidRPr="001B1CFA">
              <w:t>minor omissions</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193DA" w14:textId="77777777" w:rsidR="001B1CFA" w:rsidRPr="001B1CFA" w:rsidRDefault="001B1CFA" w:rsidP="001B1CFA">
            <w:r w:rsidRPr="001B1CFA">
              <w:t>Identifies limited  concepts; some are  irrelevant or  </w:t>
            </w:r>
          </w:p>
          <w:p w14:paraId="0221D855" w14:textId="77777777" w:rsidR="001B1CFA" w:rsidRPr="001B1CFA" w:rsidRDefault="001B1CFA" w:rsidP="001B1CFA">
            <w:r w:rsidRPr="001B1CFA">
              <w:t>missing</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4E8F4" w14:textId="77777777" w:rsidR="001B1CFA" w:rsidRPr="001B1CFA" w:rsidRDefault="001B1CFA" w:rsidP="001B1CFA">
            <w:r w:rsidRPr="001B1CFA">
              <w:t>Fails to identify  </w:t>
            </w:r>
          </w:p>
          <w:p w14:paraId="0B19BBB4" w14:textId="77777777" w:rsidR="001B1CFA" w:rsidRPr="001B1CFA" w:rsidRDefault="001B1CFA" w:rsidP="001B1CFA">
            <w:r w:rsidRPr="001B1CFA">
              <w:t>essential concepts</w:t>
            </w:r>
          </w:p>
        </w:tc>
      </w:tr>
      <w:tr w:rsidR="001B1CFA" w:rsidRPr="001B1CFA" w14:paraId="2B28D2C3" w14:textId="77777777" w:rsidTr="00EC64CD">
        <w:trPr>
          <w:trHeight w:val="758"/>
        </w:trPr>
        <w:tc>
          <w:tcPr>
            <w:tcW w:w="1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2D74D" w14:textId="77777777" w:rsidR="001B1CFA" w:rsidRPr="001B1CFA" w:rsidRDefault="001B1CFA" w:rsidP="001B1CFA">
            <w:r w:rsidRPr="001B1CFA">
              <w:t>Linkages </w:t>
            </w:r>
          </w:p>
        </w:tc>
        <w:tc>
          <w:tcPr>
            <w:tcW w:w="1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A5573" w14:textId="77777777" w:rsidR="001B1CFA" w:rsidRPr="001B1CFA" w:rsidRDefault="001B1CFA" w:rsidP="001B1CFA">
            <w:r w:rsidRPr="001B1CFA">
              <w:t>25%</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D0A9F" w14:textId="77777777" w:rsidR="001B1CFA" w:rsidRPr="001B1CFA" w:rsidRDefault="001B1CFA" w:rsidP="001B1CFA">
            <w:r w:rsidRPr="001B1CFA">
              <w:t>Establishes clear,  </w:t>
            </w:r>
          </w:p>
          <w:p w14:paraId="381D5A8B" w14:textId="77777777" w:rsidR="001B1CFA" w:rsidRPr="001B1CFA" w:rsidRDefault="001B1CFA" w:rsidP="001B1CFA">
            <w:r w:rsidRPr="001B1CFA">
              <w:t>meaningful, and  </w:t>
            </w:r>
          </w:p>
          <w:p w14:paraId="592745BC" w14:textId="77777777" w:rsidR="001B1CFA" w:rsidRPr="001B1CFA" w:rsidRDefault="001B1CFA" w:rsidP="001B1CFA">
            <w:r w:rsidRPr="001B1CFA">
              <w:t>accurate relationships  between concepts</w:t>
            </w:r>
          </w:p>
        </w:tc>
        <w:tc>
          <w:tcPr>
            <w:tcW w:w="1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B22D3" w14:textId="77777777" w:rsidR="001B1CFA" w:rsidRPr="001B1CFA" w:rsidRDefault="001B1CFA" w:rsidP="001B1CFA">
            <w:r w:rsidRPr="001B1CFA">
              <w:t>Shows correct  </w:t>
            </w:r>
          </w:p>
          <w:p w14:paraId="0A63D737" w14:textId="77777777" w:rsidR="001B1CFA" w:rsidRPr="001B1CFA" w:rsidRDefault="001B1CFA" w:rsidP="001B1CFA">
            <w:r w:rsidRPr="001B1CFA">
              <w:t>relationships with  minor gaps</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4154D" w14:textId="77777777" w:rsidR="001B1CFA" w:rsidRPr="001B1CFA" w:rsidRDefault="001B1CFA" w:rsidP="001B1CFA">
            <w:r w:rsidRPr="001B1CFA">
              <w:t>Relationships are  weak, unclear, or  partially incorrect</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1E6EA" w14:textId="77777777" w:rsidR="001B1CFA" w:rsidRPr="001B1CFA" w:rsidRDefault="001B1CFA" w:rsidP="001B1CFA">
            <w:r w:rsidRPr="001B1CFA">
              <w:t>No meaningful  </w:t>
            </w:r>
          </w:p>
          <w:p w14:paraId="3C3484D6" w14:textId="77777777" w:rsidR="001B1CFA" w:rsidRPr="001B1CFA" w:rsidRDefault="001B1CFA" w:rsidP="001B1CFA">
            <w:r w:rsidRPr="001B1CFA">
              <w:t>relationships  </w:t>
            </w:r>
          </w:p>
          <w:p w14:paraId="45D8D9D0" w14:textId="77777777" w:rsidR="001B1CFA" w:rsidRPr="001B1CFA" w:rsidRDefault="001B1CFA" w:rsidP="001B1CFA">
            <w:r w:rsidRPr="001B1CFA">
              <w:t>established</w:t>
            </w:r>
          </w:p>
        </w:tc>
      </w:tr>
      <w:tr w:rsidR="001B1CFA" w:rsidRPr="001B1CFA" w14:paraId="02C93D69" w14:textId="77777777" w:rsidTr="00EC64CD">
        <w:trPr>
          <w:trHeight w:val="940"/>
        </w:trPr>
        <w:tc>
          <w:tcPr>
            <w:tcW w:w="1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A4048" w14:textId="77777777" w:rsidR="001B1CFA" w:rsidRPr="001B1CFA" w:rsidRDefault="001B1CFA" w:rsidP="001B1CFA">
            <w:r w:rsidRPr="001B1CFA">
              <w:t>Organization </w:t>
            </w:r>
          </w:p>
        </w:tc>
        <w:tc>
          <w:tcPr>
            <w:tcW w:w="1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0E1E5" w14:textId="77777777" w:rsidR="001B1CFA" w:rsidRPr="001B1CFA" w:rsidRDefault="001B1CFA" w:rsidP="001B1CFA">
            <w:r w:rsidRPr="001B1CFA">
              <w:t>20%</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702EF" w14:textId="77777777" w:rsidR="001B1CFA" w:rsidRPr="001B1CFA" w:rsidRDefault="001B1CFA" w:rsidP="001B1CFA">
            <w:r w:rsidRPr="001B1CFA">
              <w:t>Concepts are well </w:t>
            </w:r>
          </w:p>
          <w:p w14:paraId="50D83E26" w14:textId="77777777" w:rsidR="001B1CFA" w:rsidRPr="001B1CFA" w:rsidRDefault="001B1CFA" w:rsidP="001B1CFA">
            <w:r w:rsidRPr="001B1CFA">
              <w:t>structured  </w:t>
            </w:r>
          </w:p>
          <w:p w14:paraId="12D521E8" w14:textId="77777777" w:rsidR="001B1CFA" w:rsidRPr="001B1CFA" w:rsidRDefault="001B1CFA" w:rsidP="001B1CFA">
            <w:r w:rsidRPr="001B1CFA">
              <w:t>hierarchically with  logical flow and  </w:t>
            </w:r>
          </w:p>
          <w:p w14:paraId="15827C8D" w14:textId="77777777" w:rsidR="001B1CFA" w:rsidRPr="001B1CFA" w:rsidRDefault="001B1CFA" w:rsidP="001B1CFA">
            <w:r w:rsidRPr="001B1CFA">
              <w:t>grouping</w:t>
            </w:r>
          </w:p>
        </w:tc>
        <w:tc>
          <w:tcPr>
            <w:tcW w:w="1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0FAB3" w14:textId="77777777" w:rsidR="001B1CFA" w:rsidRPr="001B1CFA" w:rsidRDefault="001B1CFA" w:rsidP="001B1CFA">
            <w:r w:rsidRPr="001B1CFA">
              <w:t>Mostly organized  with minor  </w:t>
            </w:r>
          </w:p>
          <w:p w14:paraId="3CCE77D3" w14:textId="77777777" w:rsidR="001B1CFA" w:rsidRPr="001B1CFA" w:rsidRDefault="001B1CFA" w:rsidP="001B1CFA">
            <w:r w:rsidRPr="001B1CFA">
              <w:t>structural issues</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7A87A" w14:textId="77777777" w:rsidR="001B1CFA" w:rsidRPr="001B1CFA" w:rsidRDefault="001B1CFA" w:rsidP="001B1CFA">
            <w:r w:rsidRPr="001B1CFA">
              <w:t>Some organization  but lacks clear  </w:t>
            </w:r>
          </w:p>
          <w:p w14:paraId="07672D76" w14:textId="77777777" w:rsidR="001B1CFA" w:rsidRPr="001B1CFA" w:rsidRDefault="001B1CFA" w:rsidP="001B1CFA">
            <w:r w:rsidRPr="001B1CFA">
              <w:t>hierarchy</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7B2E1" w14:textId="77777777" w:rsidR="001B1CFA" w:rsidRPr="001B1CFA" w:rsidRDefault="001B1CFA" w:rsidP="001B1CFA">
            <w:r w:rsidRPr="001B1CFA">
              <w:t>No logical  </w:t>
            </w:r>
          </w:p>
          <w:p w14:paraId="05A61F42" w14:textId="77777777" w:rsidR="001B1CFA" w:rsidRPr="001B1CFA" w:rsidRDefault="001B1CFA" w:rsidP="001B1CFA">
            <w:r w:rsidRPr="001B1CFA">
              <w:t>organization or  </w:t>
            </w:r>
          </w:p>
          <w:p w14:paraId="5109DF52" w14:textId="77777777" w:rsidR="001B1CFA" w:rsidRPr="001B1CFA" w:rsidRDefault="001B1CFA" w:rsidP="001B1CFA">
            <w:r w:rsidRPr="001B1CFA">
              <w:t>structure</w:t>
            </w:r>
          </w:p>
        </w:tc>
      </w:tr>
      <w:tr w:rsidR="001B1CFA" w:rsidRPr="001B1CFA" w14:paraId="0999EF37" w14:textId="77777777" w:rsidTr="00EC64CD">
        <w:trPr>
          <w:trHeight w:val="936"/>
        </w:trPr>
        <w:tc>
          <w:tcPr>
            <w:tcW w:w="1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598D7" w14:textId="77777777" w:rsidR="001B1CFA" w:rsidRPr="001B1CFA" w:rsidRDefault="001B1CFA" w:rsidP="001B1CFA">
            <w:r w:rsidRPr="001B1CFA">
              <w:t>Integration of  </w:t>
            </w:r>
          </w:p>
          <w:p w14:paraId="72057D0C" w14:textId="77777777" w:rsidR="001B1CFA" w:rsidRPr="001B1CFA" w:rsidRDefault="001B1CFA" w:rsidP="001B1CFA">
            <w:r w:rsidRPr="001B1CFA">
              <w:t>Literature </w:t>
            </w:r>
          </w:p>
        </w:tc>
        <w:tc>
          <w:tcPr>
            <w:tcW w:w="1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B1963" w14:textId="77777777" w:rsidR="001B1CFA" w:rsidRPr="001B1CFA" w:rsidRDefault="001B1CFA" w:rsidP="001B1CFA">
            <w:r w:rsidRPr="001B1CFA">
              <w:t>20%</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9D7AF" w14:textId="77777777" w:rsidR="001B1CFA" w:rsidRPr="001B1CFA" w:rsidRDefault="001B1CFA" w:rsidP="001B1CFA">
            <w:r w:rsidRPr="001B1CFA">
              <w:t>Integrates multiple  studies effectively to  show connections and  comparisons</w:t>
            </w:r>
          </w:p>
        </w:tc>
        <w:tc>
          <w:tcPr>
            <w:tcW w:w="1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443EC" w14:textId="77777777" w:rsidR="001B1CFA" w:rsidRPr="001B1CFA" w:rsidRDefault="001B1CFA" w:rsidP="001B1CFA">
            <w:r w:rsidRPr="001B1CFA">
              <w:t>Shows some  </w:t>
            </w:r>
          </w:p>
          <w:p w14:paraId="49EE6536" w14:textId="77777777" w:rsidR="001B1CFA" w:rsidRPr="001B1CFA" w:rsidRDefault="001B1CFA" w:rsidP="001B1CFA">
            <w:r w:rsidRPr="001B1CFA">
              <w:t>integration of  </w:t>
            </w:r>
          </w:p>
          <w:p w14:paraId="59ADB676" w14:textId="77777777" w:rsidR="001B1CFA" w:rsidRPr="001B1CFA" w:rsidRDefault="001B1CFA" w:rsidP="001B1CFA">
            <w:r w:rsidRPr="001B1CFA">
              <w:t>literature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DB1A5" w14:textId="77777777" w:rsidR="001B1CFA" w:rsidRPr="001B1CFA" w:rsidRDefault="001B1CFA" w:rsidP="001B1CFA">
            <w:r w:rsidRPr="001B1CFA">
              <w:t>Limited  </w:t>
            </w:r>
          </w:p>
          <w:p w14:paraId="71D4EC8B" w14:textId="77777777" w:rsidR="001B1CFA" w:rsidRPr="001B1CFA" w:rsidRDefault="001B1CFA" w:rsidP="001B1CFA">
            <w:r w:rsidRPr="001B1CFA">
              <w:t>integration; mostly  isolated concepts</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37607" w14:textId="77777777" w:rsidR="001B1CFA" w:rsidRPr="001B1CFA" w:rsidRDefault="001B1CFA" w:rsidP="001B1CFA">
            <w:r w:rsidRPr="001B1CFA">
              <w:t>No integration of  </w:t>
            </w:r>
          </w:p>
          <w:p w14:paraId="1E53A2D1" w14:textId="77777777" w:rsidR="001B1CFA" w:rsidRPr="001B1CFA" w:rsidRDefault="001B1CFA" w:rsidP="001B1CFA">
            <w:r w:rsidRPr="001B1CFA">
              <w:t>literature evidence</w:t>
            </w:r>
          </w:p>
        </w:tc>
      </w:tr>
      <w:tr w:rsidR="001B1CFA" w:rsidRPr="001B1CFA" w14:paraId="71490D60" w14:textId="77777777" w:rsidTr="00EC64CD">
        <w:trPr>
          <w:trHeight w:val="2336"/>
        </w:trPr>
        <w:tc>
          <w:tcPr>
            <w:tcW w:w="1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AC8CD" w14:textId="77777777" w:rsidR="001B1CFA" w:rsidRPr="001B1CFA" w:rsidRDefault="001B1CFA" w:rsidP="001B1CFA">
            <w:r w:rsidRPr="001B1CFA">
              <w:t>Clarity </w:t>
            </w:r>
          </w:p>
        </w:tc>
        <w:tc>
          <w:tcPr>
            <w:tcW w:w="13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646AE" w14:textId="77777777" w:rsidR="001B1CFA" w:rsidRPr="001B1CFA" w:rsidRDefault="001B1CFA" w:rsidP="001B1CFA">
            <w:r w:rsidRPr="001B1CFA">
              <w:t>10%</w:t>
            </w:r>
          </w:p>
        </w:tc>
        <w:tc>
          <w:tcPr>
            <w:tcW w:w="25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22B65" w14:textId="77777777" w:rsidR="001B1CFA" w:rsidRPr="001B1CFA" w:rsidRDefault="001B1CFA" w:rsidP="001B1CFA">
            <w:r w:rsidRPr="001B1CFA">
              <w:t>Concept map is clear,  neat, visually  </w:t>
            </w:r>
          </w:p>
          <w:p w14:paraId="1EC7A5A6" w14:textId="77777777" w:rsidR="001B1CFA" w:rsidRPr="001B1CFA" w:rsidRDefault="001B1CFA" w:rsidP="001B1CFA">
            <w:r w:rsidRPr="001B1CFA">
              <w:t>structured, and easy to  interpret</w:t>
            </w:r>
          </w:p>
        </w:tc>
        <w:tc>
          <w:tcPr>
            <w:tcW w:w="18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A909E" w14:textId="77777777" w:rsidR="001B1CFA" w:rsidRPr="001B1CFA" w:rsidRDefault="001B1CFA" w:rsidP="001B1CFA">
            <w:r w:rsidRPr="001B1CFA">
              <w:t>Generally clear  </w:t>
            </w:r>
          </w:p>
          <w:p w14:paraId="37FAE9E5" w14:textId="77777777" w:rsidR="001B1CFA" w:rsidRPr="001B1CFA" w:rsidRDefault="001B1CFA" w:rsidP="001B1CFA">
            <w:r w:rsidRPr="001B1CFA">
              <w:t>with minor  </w:t>
            </w:r>
          </w:p>
          <w:p w14:paraId="2FEBD0A2" w14:textId="77777777" w:rsidR="001B1CFA" w:rsidRPr="001B1CFA" w:rsidRDefault="001B1CFA" w:rsidP="001B1CFA">
            <w:r w:rsidRPr="001B1CFA">
              <w:t>readability issues</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F938C" w14:textId="77777777" w:rsidR="001B1CFA" w:rsidRPr="001B1CFA" w:rsidRDefault="001B1CFA" w:rsidP="001B1CFA">
            <w:r w:rsidRPr="001B1CFA">
              <w:t>Clarity is reduced;  difficult to interpret  in parts</w:t>
            </w:r>
          </w:p>
        </w:tc>
        <w:tc>
          <w:tcPr>
            <w:tcW w:w="3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A0B27" w14:textId="77777777" w:rsidR="00EC64CD" w:rsidRDefault="001B1CFA" w:rsidP="001B1CFA">
            <w:r w:rsidRPr="001B1CFA">
              <w:t xml:space="preserve">Poorly presented and  hard to </w:t>
            </w:r>
            <w:r w:rsidR="00EC64CD">
              <w:t>+</w:t>
            </w:r>
          </w:p>
          <w:p w14:paraId="5EBC1A47" w14:textId="2F559175" w:rsidR="001B1CFA" w:rsidRPr="001B1CFA" w:rsidRDefault="001B1CFA" w:rsidP="001B1CFA">
            <w:r w:rsidRPr="001B1CFA">
              <w:t>understand</w:t>
            </w:r>
          </w:p>
        </w:tc>
      </w:tr>
    </w:tbl>
    <w:p w14:paraId="62BE04BA" w14:textId="517FBA3E" w:rsidR="001B1CFA" w:rsidRDefault="009B4C6E">
      <w:r>
        <w:rPr>
          <w:noProof/>
        </w:rPr>
        <w:lastRenderedPageBreak/>
        <w:drawing>
          <wp:inline distT="0" distB="0" distL="0" distR="0" wp14:anchorId="2C18B098" wp14:editId="2182A1EF">
            <wp:extent cx="6179820" cy="4328160"/>
            <wp:effectExtent l="0" t="0" r="0" b="0"/>
            <wp:docPr id="207542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22029" name="Picture 2075422029"/>
                    <pic:cNvPicPr/>
                  </pic:nvPicPr>
                  <pic:blipFill>
                    <a:blip r:embed="rId5">
                      <a:extLst>
                        <a:ext uri="{28A0092B-C50C-407E-A947-70E740481C1C}">
                          <a14:useLocalDpi xmlns:a14="http://schemas.microsoft.com/office/drawing/2010/main" val="0"/>
                        </a:ext>
                      </a:extLst>
                    </a:blip>
                    <a:stretch>
                      <a:fillRect/>
                    </a:stretch>
                  </pic:blipFill>
                  <pic:spPr>
                    <a:xfrm>
                      <a:off x="0" y="0"/>
                      <a:ext cx="6187650" cy="4333644"/>
                    </a:xfrm>
                    <a:prstGeom prst="rect">
                      <a:avLst/>
                    </a:prstGeom>
                  </pic:spPr>
                </pic:pic>
              </a:graphicData>
            </a:graphic>
          </wp:inline>
        </w:drawing>
      </w:r>
    </w:p>
    <w:p w14:paraId="4A903269" w14:textId="77777777" w:rsidR="00B2281F" w:rsidRDefault="00B2281F">
      <w:pPr>
        <w:rPr>
          <w:noProof/>
        </w:rPr>
      </w:pPr>
    </w:p>
    <w:p w14:paraId="13E51D49" w14:textId="3B5B9638" w:rsidR="009B4C6E" w:rsidRDefault="00CA20CC">
      <w:r>
        <w:rPr>
          <w:noProof/>
        </w:rPr>
        <w:drawing>
          <wp:inline distT="0" distB="0" distL="0" distR="0" wp14:anchorId="439EC194" wp14:editId="596EC2DA">
            <wp:extent cx="6179820" cy="4038600"/>
            <wp:effectExtent l="0" t="0" r="0" b="0"/>
            <wp:docPr id="1468482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82109" name="Picture 14684821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79820" cy="4038600"/>
                    </a:xfrm>
                    <a:prstGeom prst="rect">
                      <a:avLst/>
                    </a:prstGeom>
                  </pic:spPr>
                </pic:pic>
              </a:graphicData>
            </a:graphic>
          </wp:inline>
        </w:drawing>
      </w:r>
    </w:p>
    <w:p w14:paraId="041B7461" w14:textId="77777777" w:rsidR="00120955" w:rsidRDefault="00120955">
      <w:pPr>
        <w:rPr>
          <w:noProof/>
        </w:rPr>
      </w:pPr>
    </w:p>
    <w:p w14:paraId="0E8E6226" w14:textId="1ED247DC" w:rsidR="00CA20CC" w:rsidRDefault="00120955">
      <w:r>
        <w:rPr>
          <w:noProof/>
        </w:rPr>
        <w:drawing>
          <wp:inline distT="0" distB="0" distL="0" distR="0" wp14:anchorId="2B6E3FE0" wp14:editId="2C4C5C38">
            <wp:extent cx="6065520" cy="4186555"/>
            <wp:effectExtent l="0" t="0" r="0" b="4445"/>
            <wp:docPr id="1871026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26085" name="Picture 18710260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65520" cy="4186555"/>
                    </a:xfrm>
                    <a:prstGeom prst="rect">
                      <a:avLst/>
                    </a:prstGeom>
                  </pic:spPr>
                </pic:pic>
              </a:graphicData>
            </a:graphic>
          </wp:inline>
        </w:drawing>
      </w:r>
    </w:p>
    <w:p w14:paraId="0A8C9E10" w14:textId="29749EC1" w:rsidR="006E1563" w:rsidRDefault="006E1563">
      <w:r>
        <w:rPr>
          <w:noProof/>
        </w:rPr>
        <w:drawing>
          <wp:inline distT="0" distB="0" distL="0" distR="0" wp14:anchorId="79FB1326" wp14:editId="2B34A836">
            <wp:extent cx="6050280" cy="4191000"/>
            <wp:effectExtent l="0" t="0" r="7620" b="0"/>
            <wp:docPr id="790880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80547" name="Picture 7908805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50280" cy="4191000"/>
                    </a:xfrm>
                    <a:prstGeom prst="rect">
                      <a:avLst/>
                    </a:prstGeom>
                  </pic:spPr>
                </pic:pic>
              </a:graphicData>
            </a:graphic>
          </wp:inline>
        </w:drawing>
      </w:r>
    </w:p>
    <w:p w14:paraId="7E0E3A59" w14:textId="1943C63F" w:rsidR="00AA5968" w:rsidRDefault="00AA5968">
      <w:r>
        <w:rPr>
          <w:noProof/>
        </w:rPr>
        <w:lastRenderedPageBreak/>
        <w:drawing>
          <wp:inline distT="0" distB="0" distL="0" distR="0" wp14:anchorId="58192C5D" wp14:editId="6B42E7BD">
            <wp:extent cx="6076950" cy="4572000"/>
            <wp:effectExtent l="0" t="0" r="0" b="0"/>
            <wp:docPr id="1493539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39235" name="Picture 1493539235"/>
                    <pic:cNvPicPr/>
                  </pic:nvPicPr>
                  <pic:blipFill>
                    <a:blip r:embed="rId9">
                      <a:extLst>
                        <a:ext uri="{28A0092B-C50C-407E-A947-70E740481C1C}">
                          <a14:useLocalDpi xmlns:a14="http://schemas.microsoft.com/office/drawing/2010/main" val="0"/>
                        </a:ext>
                      </a:extLst>
                    </a:blip>
                    <a:stretch>
                      <a:fillRect/>
                    </a:stretch>
                  </pic:blipFill>
                  <pic:spPr>
                    <a:xfrm>
                      <a:off x="0" y="0"/>
                      <a:ext cx="6076950" cy="4572000"/>
                    </a:xfrm>
                    <a:prstGeom prst="rect">
                      <a:avLst/>
                    </a:prstGeom>
                  </pic:spPr>
                </pic:pic>
              </a:graphicData>
            </a:graphic>
          </wp:inline>
        </w:drawing>
      </w:r>
    </w:p>
    <w:sectPr w:rsidR="00AA59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FA"/>
    <w:rsid w:val="00090090"/>
    <w:rsid w:val="00120955"/>
    <w:rsid w:val="001B1CFA"/>
    <w:rsid w:val="001D3442"/>
    <w:rsid w:val="00401706"/>
    <w:rsid w:val="006E1563"/>
    <w:rsid w:val="00741B35"/>
    <w:rsid w:val="008A565C"/>
    <w:rsid w:val="009B4C6E"/>
    <w:rsid w:val="00AA5968"/>
    <w:rsid w:val="00B2281F"/>
    <w:rsid w:val="00CA20CC"/>
    <w:rsid w:val="00E95C08"/>
    <w:rsid w:val="00EC6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5610C"/>
  <w15:chartTrackingRefBased/>
  <w15:docId w15:val="{D607FEE3-BDE5-49D4-A0EE-0CF1E23B7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CFA"/>
    <w:rPr>
      <w:rFonts w:eastAsiaTheme="majorEastAsia" w:cstheme="majorBidi"/>
      <w:color w:val="272727" w:themeColor="text1" w:themeTint="D8"/>
    </w:rPr>
  </w:style>
  <w:style w:type="paragraph" w:styleId="Title">
    <w:name w:val="Title"/>
    <w:basedOn w:val="Normal"/>
    <w:next w:val="Normal"/>
    <w:link w:val="TitleChar"/>
    <w:uiPriority w:val="10"/>
    <w:qFormat/>
    <w:rsid w:val="001B1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CFA"/>
    <w:pPr>
      <w:spacing w:before="160"/>
      <w:jc w:val="center"/>
    </w:pPr>
    <w:rPr>
      <w:i/>
      <w:iCs/>
      <w:color w:val="404040" w:themeColor="text1" w:themeTint="BF"/>
    </w:rPr>
  </w:style>
  <w:style w:type="character" w:customStyle="1" w:styleId="QuoteChar">
    <w:name w:val="Quote Char"/>
    <w:basedOn w:val="DefaultParagraphFont"/>
    <w:link w:val="Quote"/>
    <w:uiPriority w:val="29"/>
    <w:rsid w:val="001B1CFA"/>
    <w:rPr>
      <w:i/>
      <w:iCs/>
      <w:color w:val="404040" w:themeColor="text1" w:themeTint="BF"/>
    </w:rPr>
  </w:style>
  <w:style w:type="paragraph" w:styleId="ListParagraph">
    <w:name w:val="List Paragraph"/>
    <w:basedOn w:val="Normal"/>
    <w:uiPriority w:val="34"/>
    <w:qFormat/>
    <w:rsid w:val="001B1CFA"/>
    <w:pPr>
      <w:ind w:left="720"/>
      <w:contextualSpacing/>
    </w:pPr>
  </w:style>
  <w:style w:type="character" w:styleId="IntenseEmphasis">
    <w:name w:val="Intense Emphasis"/>
    <w:basedOn w:val="DefaultParagraphFont"/>
    <w:uiPriority w:val="21"/>
    <w:qFormat/>
    <w:rsid w:val="001B1CFA"/>
    <w:rPr>
      <w:i/>
      <w:iCs/>
      <w:color w:val="0F4761" w:themeColor="accent1" w:themeShade="BF"/>
    </w:rPr>
  </w:style>
  <w:style w:type="paragraph" w:styleId="IntenseQuote">
    <w:name w:val="Intense Quote"/>
    <w:basedOn w:val="Normal"/>
    <w:next w:val="Normal"/>
    <w:link w:val="IntenseQuoteChar"/>
    <w:uiPriority w:val="30"/>
    <w:qFormat/>
    <w:rsid w:val="001B1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CFA"/>
    <w:rPr>
      <w:i/>
      <w:iCs/>
      <w:color w:val="0F4761" w:themeColor="accent1" w:themeShade="BF"/>
    </w:rPr>
  </w:style>
  <w:style w:type="character" w:styleId="IntenseReference">
    <w:name w:val="Intense Reference"/>
    <w:basedOn w:val="DefaultParagraphFont"/>
    <w:uiPriority w:val="32"/>
    <w:qFormat/>
    <w:rsid w:val="001B1C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006E4-F799-4D84-929E-DAEEDE701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charumerlin17@outlook.com</dc:creator>
  <cp:keywords/>
  <dc:description/>
  <cp:lastModifiedBy>charumerlin17@outlook.com</cp:lastModifiedBy>
  <cp:revision>2</cp:revision>
  <cp:lastPrinted>2026-07-23T02:57:00Z</cp:lastPrinted>
  <dcterms:created xsi:type="dcterms:W3CDTF">2026-07-23T03:00:00Z</dcterms:created>
  <dcterms:modified xsi:type="dcterms:W3CDTF">2026-07-23T03:00:00Z</dcterms:modified>
</cp:coreProperties>
</file>