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48815" w14:textId="77777777" w:rsidR="008D02BF" w:rsidRDefault="00800AFC">
      <w:pPr>
        <w:jc w:val="center"/>
      </w:pPr>
      <w:r>
        <w:rPr>
          <w:b/>
          <w:bCs/>
          <w:color w:val="1F4E79"/>
          <w:sz w:val="26"/>
          <w:szCs w:val="26"/>
        </w:rPr>
        <w:t>SIMATS ENGINEERING (SAVEETHA SCHOOL OF ENGINEERING)</w:t>
      </w:r>
    </w:p>
    <w:p w14:paraId="27E587D7" w14:textId="77777777" w:rsidR="008D02BF" w:rsidRDefault="00800AFC">
      <w:pPr>
        <w:jc w:val="center"/>
      </w:pPr>
      <w:r>
        <w:rPr>
          <w:b/>
          <w:bCs/>
          <w:color w:val="2E75B6"/>
          <w:sz w:val="22"/>
          <w:szCs w:val="22"/>
        </w:rPr>
        <w:t>Department of Computer Science and Engineering</w:t>
      </w:r>
    </w:p>
    <w:p w14:paraId="0A02C40D" w14:textId="77777777" w:rsidR="00972CE4" w:rsidRDefault="00972CE4">
      <w:pPr>
        <w:pBdr>
          <w:bottom w:val="single" w:sz="6" w:space="1" w:color="1F4E79"/>
        </w:pBdr>
        <w:spacing w:after="80"/>
        <w:jc w:val="center"/>
        <w:rPr>
          <w:b/>
          <w:bCs/>
          <w:color w:val="C00000"/>
          <w:sz w:val="24"/>
          <w:szCs w:val="24"/>
        </w:rPr>
      </w:pPr>
    </w:p>
    <w:p w14:paraId="2B990079" w14:textId="19C318F1" w:rsidR="008D02BF" w:rsidRDefault="00800AFC">
      <w:pPr>
        <w:pBdr>
          <w:bottom w:val="single" w:sz="6" w:space="1" w:color="1F4E79"/>
        </w:pBdr>
        <w:spacing w:after="80"/>
        <w:jc w:val="center"/>
        <w:rPr>
          <w:b/>
          <w:bCs/>
          <w:color w:val="C00000"/>
          <w:sz w:val="24"/>
          <w:szCs w:val="24"/>
        </w:rPr>
      </w:pPr>
      <w:r>
        <w:rPr>
          <w:b/>
          <w:bCs/>
          <w:color w:val="C00000"/>
          <w:sz w:val="24"/>
          <w:szCs w:val="24"/>
        </w:rPr>
        <w:t xml:space="preserve">ASSESSMENT TOOL </w:t>
      </w:r>
      <w:r w:rsidR="00304375">
        <w:rPr>
          <w:b/>
          <w:bCs/>
          <w:color w:val="C00000"/>
          <w:sz w:val="24"/>
          <w:szCs w:val="24"/>
        </w:rPr>
        <w:t>1</w:t>
      </w:r>
      <w:r>
        <w:rPr>
          <w:b/>
          <w:bCs/>
          <w:color w:val="C00000"/>
          <w:sz w:val="24"/>
          <w:szCs w:val="24"/>
        </w:rPr>
        <w:t xml:space="preserve"> –</w:t>
      </w:r>
      <w:r w:rsidR="00FA2FFA">
        <w:rPr>
          <w:b/>
          <w:bCs/>
          <w:color w:val="C00000"/>
          <w:sz w:val="24"/>
          <w:szCs w:val="24"/>
        </w:rPr>
        <w:t xml:space="preserve"> </w:t>
      </w:r>
      <w:r w:rsidR="00304375">
        <w:rPr>
          <w:b/>
          <w:bCs/>
          <w:color w:val="C00000"/>
          <w:sz w:val="24"/>
          <w:szCs w:val="24"/>
        </w:rPr>
        <w:t>Analytical Problem</w:t>
      </w:r>
      <w:r w:rsidR="00A862B4">
        <w:rPr>
          <w:b/>
          <w:bCs/>
          <w:color w:val="C00000"/>
          <w:sz w:val="24"/>
          <w:szCs w:val="24"/>
        </w:rPr>
        <w:t xml:space="preserve"> </w:t>
      </w:r>
      <w:r w:rsidR="00304375">
        <w:rPr>
          <w:b/>
          <w:bCs/>
          <w:color w:val="C00000"/>
          <w:sz w:val="24"/>
          <w:szCs w:val="24"/>
        </w:rPr>
        <w:t>Solving</w:t>
      </w:r>
      <w:r w:rsidR="00FA2FFA">
        <w:rPr>
          <w:b/>
          <w:bCs/>
          <w:color w:val="C00000"/>
          <w:sz w:val="24"/>
          <w:szCs w:val="24"/>
        </w:rPr>
        <w:t xml:space="preserve"> Questions</w:t>
      </w:r>
    </w:p>
    <w:p w14:paraId="1BB9F0FA" w14:textId="77777777" w:rsidR="00972CE4" w:rsidRDefault="00972CE4">
      <w:pPr>
        <w:pBdr>
          <w:bottom w:val="single" w:sz="6" w:space="1" w:color="1F4E79"/>
        </w:pBdr>
        <w:spacing w:after="80"/>
        <w:jc w:val="center"/>
      </w:pPr>
    </w:p>
    <w:p w14:paraId="27B3F2BB" w14:textId="77777777" w:rsidR="008D02BF" w:rsidRDefault="008D02BF">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D02BF" w14:paraId="0438413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D73C26E" w14:textId="77777777" w:rsidR="008D02BF" w:rsidRDefault="00800AFC">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F6CF47" w14:textId="65263E60" w:rsidR="008D02BF" w:rsidRDefault="00800AFC">
            <w:r>
              <w:rPr>
                <w:sz w:val="18"/>
                <w:szCs w:val="18"/>
              </w:rPr>
              <w:t>CSA0</w:t>
            </w:r>
            <w:r w:rsidR="00FA2FFA">
              <w:rPr>
                <w:sz w:val="18"/>
                <w:szCs w:val="18"/>
              </w:rPr>
              <w:t>3</w:t>
            </w:r>
            <w:r w:rsidR="00E154CF">
              <w:rPr>
                <w:sz w:val="18"/>
                <w:szCs w:val="18"/>
              </w:rPr>
              <w:t>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7A9E0D" w14:textId="77777777" w:rsidR="008D02BF" w:rsidRDefault="00800AFC">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0E2898" w14:textId="0D9781F8" w:rsidR="008D02BF" w:rsidRDefault="00FA2FFA">
            <w:r>
              <w:rPr>
                <w:sz w:val="18"/>
                <w:szCs w:val="18"/>
              </w:rPr>
              <w:t xml:space="preserve">Data Structures </w:t>
            </w:r>
          </w:p>
        </w:tc>
      </w:tr>
      <w:tr w:rsidR="008D02BF" w14:paraId="39998DC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298C7A" w14:textId="77777777" w:rsidR="008D02BF" w:rsidRDefault="00800AFC">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FF0D72" w14:textId="26955FAD" w:rsidR="008D02BF" w:rsidRPr="002E3CE0" w:rsidRDefault="00800AFC">
            <w:pPr>
              <w:rPr>
                <w:b/>
                <w:bCs/>
              </w:rPr>
            </w:pPr>
            <w:r w:rsidRPr="002E3CE0">
              <w:rPr>
                <w:b/>
                <w:bCs/>
                <w:sz w:val="18"/>
                <w:szCs w:val="18"/>
              </w:rPr>
              <w:t>CO</w:t>
            </w:r>
            <w:r w:rsidR="00304375" w:rsidRPr="002E3CE0">
              <w:rPr>
                <w:b/>
                <w:bCs/>
                <w:sz w:val="18"/>
                <w:szCs w:val="18"/>
              </w:rPr>
              <w:t>2</w:t>
            </w:r>
            <w:r w:rsidRPr="002E3CE0">
              <w:rPr>
                <w:b/>
                <w:bCs/>
                <w:sz w:val="18"/>
                <w:szCs w:val="18"/>
              </w:rPr>
              <w:t xml:space="preserve">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CB3A241" w14:textId="77777777" w:rsidR="008D02BF" w:rsidRDefault="00800AFC">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64A1A2" w14:textId="6267BCD9" w:rsidR="008D02BF" w:rsidRDefault="00800AFC">
            <w:r>
              <w:rPr>
                <w:sz w:val="18"/>
                <w:szCs w:val="18"/>
              </w:rPr>
              <w:t xml:space="preserve">Assessment Tool </w:t>
            </w:r>
            <w:r w:rsidR="00304375">
              <w:rPr>
                <w:sz w:val="18"/>
                <w:szCs w:val="18"/>
              </w:rPr>
              <w:t>1</w:t>
            </w:r>
            <w:r>
              <w:rPr>
                <w:sz w:val="18"/>
                <w:szCs w:val="18"/>
              </w:rPr>
              <w:t xml:space="preserve"> – </w:t>
            </w:r>
            <w:r w:rsidR="00304375">
              <w:rPr>
                <w:sz w:val="18"/>
                <w:szCs w:val="18"/>
              </w:rPr>
              <w:t>Analytical Problem Solving</w:t>
            </w:r>
          </w:p>
        </w:tc>
      </w:tr>
      <w:tr w:rsidR="008D02BF" w14:paraId="2AFF85B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2E1FC64" w14:textId="77777777" w:rsidR="008D02BF" w:rsidRDefault="00800AFC">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9C5907" w14:textId="77777777" w:rsidR="008D02BF" w:rsidRDefault="00800AFC">
            <w:r>
              <w:rPr>
                <w:sz w:val="18"/>
                <w:szCs w:val="18"/>
              </w:rPr>
              <w:t>10%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102D13" w14:textId="77777777" w:rsidR="008D02BF" w:rsidRDefault="00800AFC">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9DE8FA" w14:textId="61D3B8B8" w:rsidR="008D02BF" w:rsidRDefault="00800AFC">
            <w:r>
              <w:rPr>
                <w:sz w:val="18"/>
                <w:szCs w:val="18"/>
              </w:rPr>
              <w:t>100</w:t>
            </w:r>
          </w:p>
        </w:tc>
      </w:tr>
      <w:tr w:rsidR="008D02BF" w14:paraId="17BFF80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B934CA" w14:textId="5C945E5D" w:rsidR="008D02BF" w:rsidRDefault="00800AFC">
            <w:r>
              <w:rPr>
                <w:b/>
                <w:bCs/>
                <w:color w:val="1F4E79"/>
                <w:sz w:val="18"/>
                <w:szCs w:val="18"/>
              </w:rPr>
              <w:t>CO</w:t>
            </w:r>
            <w:r w:rsidR="00A862B4">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1E98C4E8" w14:textId="4965E120" w:rsidR="00A862B4" w:rsidRPr="00A862B4" w:rsidRDefault="00A862B4" w:rsidP="00A862B4">
            <w:pPr>
              <w:rPr>
                <w:rFonts w:ascii="Times New Roman" w:eastAsia="Times New Roman" w:hAnsi="Times New Roman" w:cs="Times New Roman"/>
                <w:sz w:val="22"/>
                <w:szCs w:val="22"/>
                <w:lang w:eastAsia="en-IN"/>
              </w:rPr>
            </w:pPr>
            <w:r w:rsidRPr="00A862B4">
              <w:rPr>
                <w:rFonts w:ascii="Times New Roman" w:eastAsia="Times New Roman" w:hAnsi="Times New Roman" w:cs="Times New Roman"/>
                <w:color w:val="000000"/>
                <w:sz w:val="22"/>
                <w:szCs w:val="22"/>
                <w:lang w:eastAsia="en-IN"/>
              </w:rPr>
              <w:t>ADT array, Operations on arrays, Searching Algorithms, Linear Search, Binary Search, Suffix Arrays &amp; LCP Arrays</w:t>
            </w:r>
            <w:r w:rsidRPr="00A862B4">
              <w:rPr>
                <w:rFonts w:ascii="Times New Roman" w:eastAsia="Times New Roman" w:hAnsi="Times New Roman" w:cs="Times New Roman"/>
                <w:b/>
                <w:bCs/>
                <w:color w:val="000000"/>
                <w:sz w:val="22"/>
                <w:szCs w:val="22"/>
                <w:lang w:eastAsia="en-IN"/>
              </w:rPr>
              <w:t xml:space="preserve"> </w:t>
            </w:r>
            <w:r w:rsidRPr="00A862B4">
              <w:rPr>
                <w:rFonts w:ascii="Times New Roman" w:eastAsia="Times New Roman" w:hAnsi="Times New Roman" w:cs="Times New Roman"/>
                <w:color w:val="000000"/>
                <w:sz w:val="22"/>
                <w:szCs w:val="22"/>
                <w:lang w:eastAsia="en-IN"/>
              </w:rPr>
              <w:t>ADT, Linked List, Stack, Queue, Applications.</w:t>
            </w:r>
          </w:p>
          <w:p w14:paraId="072B0087" w14:textId="40C4B3BD" w:rsidR="008D02BF" w:rsidRDefault="008D02BF" w:rsidP="00932E6F">
            <w:pPr>
              <w:ind w:left="-76"/>
              <w:jc w:val="both"/>
            </w:pPr>
          </w:p>
        </w:tc>
      </w:tr>
      <w:tr w:rsidR="008D02BF" w14:paraId="1B59832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A9B4591" w14:textId="77777777" w:rsidR="008D02BF" w:rsidRDefault="00800AFC">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C88C69" w14:textId="7168A5AE" w:rsidR="008D02BF" w:rsidRDefault="002C32CB">
            <w:r>
              <w:t>HARINIKA. 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5BF95F3" w14:textId="77777777" w:rsidR="008D02BF" w:rsidRDefault="00800AFC">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E86438" w14:textId="58A25787" w:rsidR="008D02BF" w:rsidRDefault="002C32CB">
            <w:r>
              <w:t>192521444</w:t>
            </w:r>
          </w:p>
        </w:tc>
      </w:tr>
      <w:tr w:rsidR="008D02BF" w14:paraId="694A467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0820BD" w14:textId="77777777" w:rsidR="008D02BF" w:rsidRDefault="00800AFC">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DCE2C0" w14:textId="77777777" w:rsidR="008D02BF" w:rsidRDefault="008D02BF"/>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2F3D5C2" w14:textId="77777777" w:rsidR="008D02BF" w:rsidRDefault="00800AFC">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5C76E7" w14:textId="77777777" w:rsidR="008D02BF" w:rsidRDefault="008D02BF"/>
        </w:tc>
      </w:tr>
    </w:tbl>
    <w:p w14:paraId="617E5F87" w14:textId="77777777" w:rsidR="008D02BF" w:rsidRDefault="008D02BF">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D02BF" w14:paraId="488680B1"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4823BA80" w14:textId="77777777" w:rsidR="008D02BF" w:rsidRDefault="00800AFC">
            <w:r>
              <w:rPr>
                <w:b/>
                <w:bCs/>
                <w:color w:val="C00000"/>
              </w:rPr>
              <w:t>Code of Conduct</w:t>
            </w:r>
          </w:p>
          <w:p w14:paraId="1DB68F07" w14:textId="309CB5CB" w:rsidR="008D02BF" w:rsidRDefault="00800AFC">
            <w:pPr>
              <w:spacing w:after="60"/>
            </w:pPr>
            <w:r>
              <w:rPr>
                <w:i/>
                <w:iCs/>
                <w:sz w:val="18"/>
                <w:szCs w:val="18"/>
              </w:rPr>
              <w:t>I ___</w:t>
            </w:r>
            <w:r w:rsidR="00095FE5">
              <w:rPr>
                <w:i/>
                <w:iCs/>
                <w:sz w:val="18"/>
                <w:szCs w:val="18"/>
              </w:rPr>
              <w:t>S. HARINIKA/192521444</w:t>
            </w:r>
            <w:r>
              <w:rPr>
                <w:i/>
                <w:iCs/>
                <w:sz w:val="18"/>
                <w:szCs w:val="18"/>
              </w:rPr>
              <w:t>___ (Name / Reg No) certify that this submission is my original work and that I have adhered to the guidelines specified for this assessment. I understand that any violation of academic integrity rules will result in disciplinary action.</w:t>
            </w:r>
          </w:p>
          <w:p w14:paraId="7F99C0CD" w14:textId="52DD9A2C" w:rsidR="008D02BF" w:rsidRDefault="00800AFC">
            <w:r>
              <w:rPr>
                <w:sz w:val="18"/>
                <w:szCs w:val="18"/>
              </w:rPr>
              <w:t>Signature of the Student: ______</w:t>
            </w:r>
            <w:r w:rsidR="00095FE5">
              <w:rPr>
                <w:sz w:val="18"/>
                <w:szCs w:val="18"/>
              </w:rPr>
              <w:t>S. HARINIKA</w:t>
            </w:r>
            <w:r>
              <w:rPr>
                <w:sz w:val="18"/>
                <w:szCs w:val="18"/>
              </w:rPr>
              <w:t>___________________</w:t>
            </w:r>
          </w:p>
        </w:tc>
      </w:tr>
    </w:tbl>
    <w:p w14:paraId="6B03E8D4" w14:textId="77777777" w:rsidR="008D02BF" w:rsidRDefault="008D02BF">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D02BF" w14:paraId="3D538D41"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100807C0" w14:textId="77777777" w:rsidR="008D02BF" w:rsidRDefault="00800AFC">
            <w:r>
              <w:rPr>
                <w:b/>
                <w:bCs/>
                <w:color w:val="C00000"/>
              </w:rPr>
              <w:t>Instructions</w:t>
            </w:r>
          </w:p>
          <w:p w14:paraId="560702E8" w14:textId="4CBECF1C" w:rsidR="007D2294" w:rsidRPr="007D2294" w:rsidRDefault="00800AFC" w:rsidP="007D2294">
            <w:pPr>
              <w:numPr>
                <w:ilvl w:val="0"/>
                <w:numId w:val="1"/>
              </w:numPr>
              <w:pBdr>
                <w:top w:val="nil"/>
                <w:left w:val="nil"/>
                <w:bottom w:val="nil"/>
                <w:right w:val="nil"/>
                <w:between w:val="nil"/>
              </w:pBdr>
              <w:spacing w:before="100" w:beforeAutospacing="1" w:after="100" w:afterAutospacing="1"/>
              <w:ind w:left="357"/>
              <w:rPr>
                <w:rFonts w:ascii="Times New Roman" w:eastAsia="Times New Roman" w:hAnsi="Times New Roman" w:cs="Times New Roman"/>
                <w:sz w:val="24"/>
                <w:szCs w:val="24"/>
              </w:rPr>
            </w:pPr>
            <w:r w:rsidRPr="007D2294">
              <w:rPr>
                <w:rFonts w:ascii="Times New Roman" w:hAnsi="Times New Roman" w:cs="Times New Roman"/>
                <w:color w:val="000000"/>
                <w:sz w:val="24"/>
                <w:szCs w:val="24"/>
              </w:rPr>
              <w:t xml:space="preserve">This test contains </w:t>
            </w:r>
            <w:r w:rsidR="007D2294">
              <w:rPr>
                <w:rFonts w:ascii="Times New Roman" w:hAnsi="Times New Roman" w:cs="Times New Roman"/>
                <w:color w:val="000000"/>
                <w:sz w:val="24"/>
                <w:szCs w:val="24"/>
              </w:rPr>
              <w:t xml:space="preserve">3 </w:t>
            </w:r>
            <w:r w:rsidR="00304375">
              <w:rPr>
                <w:rFonts w:ascii="Times New Roman" w:hAnsi="Times New Roman" w:cs="Times New Roman"/>
                <w:color w:val="000000"/>
                <w:sz w:val="24"/>
                <w:szCs w:val="24"/>
              </w:rPr>
              <w:t>Analytical Problem</w:t>
            </w:r>
            <w:r w:rsidR="00A862B4">
              <w:rPr>
                <w:rFonts w:ascii="Times New Roman" w:hAnsi="Times New Roman" w:cs="Times New Roman"/>
                <w:color w:val="000000"/>
                <w:sz w:val="24"/>
                <w:szCs w:val="24"/>
              </w:rPr>
              <w:t xml:space="preserve"> S</w:t>
            </w:r>
            <w:r w:rsidR="00304375">
              <w:rPr>
                <w:rFonts w:ascii="Times New Roman" w:hAnsi="Times New Roman" w:cs="Times New Roman"/>
                <w:color w:val="000000"/>
                <w:sz w:val="24"/>
                <w:szCs w:val="24"/>
              </w:rPr>
              <w:t>olving</w:t>
            </w:r>
            <w:r w:rsidRPr="007D2294">
              <w:rPr>
                <w:rFonts w:ascii="Times New Roman" w:hAnsi="Times New Roman" w:cs="Times New Roman"/>
                <w:color w:val="000000"/>
                <w:sz w:val="24"/>
                <w:szCs w:val="24"/>
              </w:rPr>
              <w:t xml:space="preserve"> questions. Total: 100 Marks.</w:t>
            </w:r>
            <w:r w:rsidR="007D2294" w:rsidRPr="007D2294">
              <w:rPr>
                <w:rFonts w:ascii="Times New Roman" w:hAnsi="Times New Roman" w:cs="Times New Roman"/>
                <w:color w:val="000000"/>
                <w:sz w:val="24"/>
                <w:szCs w:val="24"/>
              </w:rPr>
              <w:t xml:space="preserve"> </w:t>
            </w:r>
          </w:p>
          <w:p w14:paraId="671A5B3D" w14:textId="571CF185" w:rsidR="007D2294" w:rsidRPr="007D2294" w:rsidRDefault="007D2294" w:rsidP="007D2294">
            <w:pPr>
              <w:numPr>
                <w:ilvl w:val="0"/>
                <w:numId w:val="1"/>
              </w:numPr>
              <w:pBdr>
                <w:top w:val="nil"/>
                <w:left w:val="nil"/>
                <w:bottom w:val="nil"/>
                <w:right w:val="nil"/>
                <w:between w:val="nil"/>
              </w:pBdr>
              <w:spacing w:before="100" w:beforeAutospacing="1" w:after="100" w:afterAutospacing="1"/>
              <w:ind w:left="357"/>
              <w:rPr>
                <w:rFonts w:ascii="Times New Roman" w:eastAsia="Times New Roman" w:hAnsi="Times New Roman" w:cs="Times New Roman"/>
                <w:sz w:val="24"/>
                <w:szCs w:val="24"/>
              </w:rPr>
            </w:pPr>
            <w:r w:rsidRPr="007D2294">
              <w:rPr>
                <w:rFonts w:ascii="Times New Roman" w:eastAsia="Times New Roman" w:hAnsi="Times New Roman" w:cs="Times New Roman"/>
                <w:sz w:val="24"/>
                <w:szCs w:val="24"/>
              </w:rPr>
              <w:t xml:space="preserve">When a student answer using a </w:t>
            </w:r>
            <w:r w:rsidR="00304375">
              <w:rPr>
                <w:rFonts w:ascii="Times New Roman" w:eastAsia="Times New Roman" w:hAnsi="Times New Roman" w:cs="Times New Roman"/>
                <w:sz w:val="24"/>
                <w:szCs w:val="24"/>
              </w:rPr>
              <w:t>analytical problem</w:t>
            </w:r>
            <w:r w:rsidRPr="007D2294">
              <w:rPr>
                <w:rFonts w:ascii="Times New Roman" w:eastAsia="Times New Roman" w:hAnsi="Times New Roman" w:cs="Times New Roman"/>
                <w:sz w:val="24"/>
                <w:szCs w:val="24"/>
              </w:rPr>
              <w:t xml:space="preserve">, </w:t>
            </w:r>
            <w:r w:rsidR="00932E6F">
              <w:rPr>
                <w:rFonts w:ascii="Times New Roman" w:eastAsia="Times New Roman" w:hAnsi="Times New Roman" w:cs="Times New Roman"/>
                <w:sz w:val="24"/>
                <w:szCs w:val="24"/>
              </w:rPr>
              <w:t>in</w:t>
            </w:r>
            <w:r w:rsidRPr="007D2294">
              <w:rPr>
                <w:rFonts w:ascii="Times New Roman" w:eastAsia="Times New Roman" w:hAnsi="Times New Roman" w:cs="Times New Roman"/>
                <w:sz w:val="24"/>
                <w:szCs w:val="24"/>
              </w:rPr>
              <w:t xml:space="preserve"> evalua</w:t>
            </w:r>
            <w:r w:rsidR="00932E6F">
              <w:rPr>
                <w:rFonts w:ascii="Times New Roman" w:eastAsia="Times New Roman" w:hAnsi="Times New Roman" w:cs="Times New Roman"/>
                <w:sz w:val="24"/>
                <w:szCs w:val="24"/>
              </w:rPr>
              <w:t xml:space="preserve">tion the answer should </w:t>
            </w:r>
            <w:r w:rsidR="00883984">
              <w:rPr>
                <w:rFonts w:ascii="Times New Roman" w:eastAsia="Times New Roman" w:hAnsi="Times New Roman" w:cs="Times New Roman"/>
                <w:sz w:val="24"/>
                <w:szCs w:val="24"/>
              </w:rPr>
              <w:t>contain</w:t>
            </w:r>
            <w:r w:rsidR="00932E6F">
              <w:rPr>
                <w:rFonts w:ascii="Times New Roman" w:eastAsia="Times New Roman" w:hAnsi="Times New Roman" w:cs="Times New Roman"/>
                <w:sz w:val="24"/>
                <w:szCs w:val="24"/>
              </w:rPr>
              <w:t xml:space="preserve"> following four requirements</w:t>
            </w:r>
            <w:r w:rsidRPr="007D2294">
              <w:rPr>
                <w:rFonts w:ascii="Times New Roman" w:eastAsia="Times New Roman" w:hAnsi="Times New Roman" w:cs="Times New Roman"/>
                <w:sz w:val="24"/>
                <w:szCs w:val="24"/>
              </w:rPr>
              <w:t>: Understanding of concepts, Connections between ideas, Logical structure, Clarity of representation.</w:t>
            </w:r>
          </w:p>
          <w:p w14:paraId="619B32AC" w14:textId="77777777" w:rsidR="008D02BF" w:rsidRPr="007D2294" w:rsidRDefault="00800AFC" w:rsidP="007D2294">
            <w:pPr>
              <w:numPr>
                <w:ilvl w:val="0"/>
                <w:numId w:val="1"/>
              </w:numPr>
              <w:pBdr>
                <w:top w:val="nil"/>
                <w:left w:val="nil"/>
                <w:bottom w:val="nil"/>
                <w:right w:val="nil"/>
                <w:between w:val="nil"/>
              </w:pBdr>
              <w:ind w:left="357"/>
              <w:rPr>
                <w:rFonts w:ascii="Times New Roman" w:hAnsi="Times New Roman" w:cs="Times New Roman"/>
                <w:sz w:val="24"/>
                <w:szCs w:val="24"/>
              </w:rPr>
            </w:pPr>
            <w:r w:rsidRPr="007D2294">
              <w:rPr>
                <w:rFonts w:ascii="Times New Roman" w:hAnsi="Times New Roman" w:cs="Times New Roman"/>
                <w:color w:val="000000"/>
                <w:sz w:val="24"/>
                <w:szCs w:val="24"/>
              </w:rPr>
              <w:t>No negative marking. Unanswered questions carry zero marks.</w:t>
            </w:r>
          </w:p>
          <w:p w14:paraId="19F3D7E3" w14:textId="67E06A41" w:rsidR="008D02BF" w:rsidRPr="007D2294" w:rsidRDefault="00304375" w:rsidP="007D2294">
            <w:pPr>
              <w:numPr>
                <w:ilvl w:val="0"/>
                <w:numId w:val="1"/>
              </w:numPr>
              <w:pBdr>
                <w:top w:val="nil"/>
                <w:left w:val="nil"/>
                <w:bottom w:val="nil"/>
                <w:right w:val="nil"/>
                <w:between w:val="nil"/>
              </w:pBdr>
              <w:ind w:left="357"/>
              <w:rPr>
                <w:rFonts w:ascii="Times New Roman" w:hAnsi="Times New Roman" w:cs="Times New Roman"/>
                <w:sz w:val="24"/>
                <w:szCs w:val="24"/>
              </w:rPr>
            </w:pPr>
            <w:r>
              <w:rPr>
                <w:rFonts w:ascii="Times New Roman" w:hAnsi="Times New Roman" w:cs="Times New Roman"/>
                <w:color w:val="000000"/>
                <w:sz w:val="24"/>
                <w:szCs w:val="24"/>
              </w:rPr>
              <w:t>Electronic Gadgets are not</w:t>
            </w:r>
            <w:r w:rsidR="007F42E8">
              <w:rPr>
                <w:rFonts w:ascii="Times New Roman" w:hAnsi="Times New Roman" w:cs="Times New Roman"/>
                <w:color w:val="000000"/>
                <w:sz w:val="24"/>
                <w:szCs w:val="24"/>
              </w:rPr>
              <w:t xml:space="preserve"> permitted in the class</w:t>
            </w:r>
            <w:r w:rsidR="007F42E8" w:rsidRPr="007D2294">
              <w:rPr>
                <w:rFonts w:ascii="Times New Roman" w:hAnsi="Times New Roman" w:cs="Times New Roman"/>
                <w:color w:val="000000"/>
                <w:sz w:val="24"/>
                <w:szCs w:val="24"/>
              </w:rPr>
              <w:t>.</w:t>
            </w:r>
            <w:r w:rsidR="007F42E8">
              <w:rPr>
                <w:rFonts w:ascii="Times New Roman" w:hAnsi="Times New Roman" w:cs="Times New Roman"/>
                <w:color w:val="000000"/>
                <w:sz w:val="24"/>
                <w:szCs w:val="24"/>
              </w:rPr>
              <w:t xml:space="preserve"> </w:t>
            </w:r>
            <w:r>
              <w:rPr>
                <w:rFonts w:ascii="Times New Roman" w:hAnsi="Times New Roman" w:cs="Times New Roman"/>
                <w:color w:val="000000"/>
                <w:sz w:val="24"/>
                <w:szCs w:val="24"/>
              </w:rPr>
              <w:t>Take it as test and</w:t>
            </w:r>
            <w:r w:rsidR="007F42E8">
              <w:rPr>
                <w:rFonts w:ascii="Times New Roman" w:hAnsi="Times New Roman" w:cs="Times New Roman"/>
                <w:color w:val="000000"/>
                <w:sz w:val="24"/>
                <w:szCs w:val="24"/>
              </w:rPr>
              <w:t xml:space="preserve"> submit in the class.</w:t>
            </w:r>
          </w:p>
          <w:p w14:paraId="3AADEC6B" w14:textId="68FDFBB5" w:rsidR="008D02BF" w:rsidRDefault="008D02BF" w:rsidP="007D2294">
            <w:pPr>
              <w:pBdr>
                <w:top w:val="nil"/>
                <w:left w:val="nil"/>
                <w:bottom w:val="nil"/>
                <w:right w:val="nil"/>
                <w:between w:val="nil"/>
              </w:pBdr>
              <w:ind w:left="720"/>
            </w:pPr>
          </w:p>
        </w:tc>
      </w:tr>
    </w:tbl>
    <w:p w14:paraId="495EBBEC" w14:textId="77777777" w:rsidR="008D02BF" w:rsidRDefault="008D02BF">
      <w:pPr>
        <w:spacing w:after="50"/>
      </w:pPr>
    </w:p>
    <w:tbl>
      <w:tblPr>
        <w:tblStyle w:val="a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73"/>
        <w:gridCol w:w="3007"/>
        <w:gridCol w:w="1200"/>
        <w:gridCol w:w="1200"/>
      </w:tblGrid>
      <w:tr w:rsidR="008D02BF" w14:paraId="109C8409" w14:textId="77777777" w:rsidTr="00B55CA3">
        <w:tc>
          <w:tcPr>
            <w:tcW w:w="467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25C273F" w14:textId="77777777" w:rsidR="008D02BF" w:rsidRDefault="00800AFC">
            <w:pPr>
              <w:jc w:val="center"/>
            </w:pPr>
            <w:r>
              <w:rPr>
                <w:b/>
                <w:bCs/>
                <w:color w:val="FFFFFF"/>
                <w:sz w:val="19"/>
                <w:szCs w:val="19"/>
              </w:rPr>
              <w:t>Section / Topic</w:t>
            </w:r>
          </w:p>
        </w:tc>
        <w:tc>
          <w:tcPr>
            <w:tcW w:w="3007"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45A85E9" w14:textId="77777777" w:rsidR="008D02BF" w:rsidRDefault="00800AFC">
            <w:pPr>
              <w:jc w:val="center"/>
            </w:pPr>
            <w:r>
              <w:rPr>
                <w:b/>
                <w:bCs/>
                <w:color w:val="FFFFFF"/>
                <w:sz w:val="19"/>
                <w:szCs w:val="19"/>
              </w:rPr>
              <w:t>Focus</w:t>
            </w:r>
          </w:p>
        </w:tc>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FD01650" w14:textId="77777777" w:rsidR="008D02BF" w:rsidRDefault="00800AFC">
            <w:pPr>
              <w:jc w:val="center"/>
            </w:pPr>
            <w:r>
              <w:rPr>
                <w:b/>
                <w:bCs/>
                <w:color w:val="FFFFFF"/>
                <w:sz w:val="19"/>
                <w:szCs w:val="19"/>
              </w:rPr>
              <w:t>Q Nos</w:t>
            </w:r>
          </w:p>
        </w:tc>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CF4A64C" w14:textId="77777777" w:rsidR="008D02BF" w:rsidRDefault="00800AFC">
            <w:pPr>
              <w:jc w:val="center"/>
            </w:pPr>
            <w:r>
              <w:rPr>
                <w:b/>
                <w:bCs/>
                <w:color w:val="FFFFFF"/>
                <w:sz w:val="19"/>
                <w:szCs w:val="19"/>
              </w:rPr>
              <w:t>Marks</w:t>
            </w:r>
          </w:p>
        </w:tc>
      </w:tr>
      <w:tr w:rsidR="008D02BF" w14:paraId="304FA2BC" w14:textId="77777777" w:rsidTr="00B55CA3">
        <w:tc>
          <w:tcPr>
            <w:tcW w:w="467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81F940" w14:textId="07A3A3A2" w:rsidR="008D02BF" w:rsidRPr="00932E6F" w:rsidRDefault="00CA7D9E">
            <w:pPr>
              <w:rPr>
                <w:rFonts w:ascii="Times New Roman" w:hAnsi="Times New Roman" w:cs="Times New Roman"/>
              </w:rPr>
            </w:pPr>
            <w:r>
              <w:rPr>
                <w:rFonts w:ascii="Times New Roman" w:hAnsi="Times New Roman" w:cs="Times New Roman"/>
              </w:rPr>
              <w:t>Stack Data Structures</w:t>
            </w:r>
          </w:p>
        </w:tc>
        <w:tc>
          <w:tcPr>
            <w:tcW w:w="300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843FDFE" w14:textId="6282FC85" w:rsidR="008D02BF" w:rsidRPr="00932E6F" w:rsidRDefault="00CA7D9E">
            <w:pPr>
              <w:rPr>
                <w:rFonts w:ascii="Times New Roman" w:hAnsi="Times New Roman" w:cs="Times New Roman"/>
              </w:rPr>
            </w:pPr>
            <w:r>
              <w:rPr>
                <w:rFonts w:ascii="Times New Roman" w:hAnsi="Times New Roman" w:cs="Times New Roman"/>
              </w:rPr>
              <w:t>Stack – top movements</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73C8C7" w14:textId="34BAC7E5" w:rsidR="008D02BF" w:rsidRPr="00932E6F" w:rsidRDefault="00972CE4">
            <w:pPr>
              <w:jc w:val="center"/>
              <w:rPr>
                <w:rFonts w:ascii="Times New Roman" w:hAnsi="Times New Roman" w:cs="Times New Roman"/>
              </w:rPr>
            </w:pPr>
            <w:r w:rsidRPr="00932E6F">
              <w:rPr>
                <w:rFonts w:ascii="Times New Roman" w:hAnsi="Times New Roman" w:cs="Times New Roman"/>
              </w:rPr>
              <w:t>1</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EA230F" w14:textId="35B612BD" w:rsidR="008D02BF" w:rsidRPr="00932E6F" w:rsidRDefault="00B55CA3">
            <w:pPr>
              <w:jc w:val="center"/>
              <w:rPr>
                <w:rFonts w:ascii="Times New Roman" w:hAnsi="Times New Roman" w:cs="Times New Roman"/>
              </w:rPr>
            </w:pPr>
            <w:r w:rsidRPr="00932E6F">
              <w:rPr>
                <w:rFonts w:ascii="Times New Roman" w:hAnsi="Times New Roman" w:cs="Times New Roman"/>
              </w:rPr>
              <w:t>3</w:t>
            </w:r>
            <w:r w:rsidR="00517926">
              <w:rPr>
                <w:rFonts w:ascii="Times New Roman" w:hAnsi="Times New Roman" w:cs="Times New Roman"/>
              </w:rPr>
              <w:t>0</w:t>
            </w:r>
          </w:p>
        </w:tc>
      </w:tr>
      <w:tr w:rsidR="008D02BF" w14:paraId="0BE9A44A" w14:textId="77777777" w:rsidTr="00B55CA3">
        <w:tc>
          <w:tcPr>
            <w:tcW w:w="4673"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A22C72E" w14:textId="42B3F3CD" w:rsidR="008D02BF" w:rsidRPr="00932E6F" w:rsidRDefault="00CA7D9E">
            <w:pPr>
              <w:rPr>
                <w:rFonts w:ascii="Times New Roman" w:hAnsi="Times New Roman" w:cs="Times New Roman"/>
              </w:rPr>
            </w:pPr>
            <w:r>
              <w:rPr>
                <w:rFonts w:ascii="Times New Roman" w:eastAsia="Times New Roman" w:hAnsi="Times New Roman" w:cs="Times New Roman"/>
                <w:color w:val="000000"/>
                <w:sz w:val="22"/>
                <w:szCs w:val="22"/>
                <w:lang w:eastAsia="en-IN"/>
              </w:rPr>
              <w:t>Queue Data Structures</w:t>
            </w:r>
          </w:p>
        </w:tc>
        <w:tc>
          <w:tcPr>
            <w:tcW w:w="3007"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3403B74" w14:textId="1874A5EF" w:rsidR="008D02BF" w:rsidRPr="00932E6F" w:rsidRDefault="00CA7D9E">
            <w:pPr>
              <w:rPr>
                <w:rFonts w:ascii="Times New Roman" w:hAnsi="Times New Roman" w:cs="Times New Roman"/>
              </w:rPr>
            </w:pPr>
            <w:r>
              <w:rPr>
                <w:rFonts w:ascii="Times New Roman" w:hAnsi="Times New Roman" w:cs="Times New Roman"/>
              </w:rPr>
              <w:t>Circular Queue</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235A1D6" w14:textId="10347F63" w:rsidR="008D02BF" w:rsidRPr="00932E6F" w:rsidRDefault="00972CE4">
            <w:pPr>
              <w:jc w:val="center"/>
              <w:rPr>
                <w:rFonts w:ascii="Times New Roman" w:hAnsi="Times New Roman" w:cs="Times New Roman"/>
              </w:rPr>
            </w:pPr>
            <w:r w:rsidRPr="00932E6F">
              <w:rPr>
                <w:rFonts w:ascii="Times New Roman" w:hAnsi="Times New Roman" w:cs="Times New Roman"/>
              </w:rPr>
              <w:t>2</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8E80A3" w14:textId="3CD6869A" w:rsidR="008D02BF" w:rsidRPr="00932E6F" w:rsidRDefault="00517926">
            <w:pPr>
              <w:jc w:val="center"/>
              <w:rPr>
                <w:rFonts w:ascii="Times New Roman" w:hAnsi="Times New Roman" w:cs="Times New Roman"/>
              </w:rPr>
            </w:pPr>
            <w:r>
              <w:rPr>
                <w:rFonts w:ascii="Times New Roman" w:hAnsi="Times New Roman" w:cs="Times New Roman"/>
              </w:rPr>
              <w:t>40</w:t>
            </w:r>
          </w:p>
        </w:tc>
      </w:tr>
      <w:tr w:rsidR="008D02BF" w14:paraId="33224074" w14:textId="77777777" w:rsidTr="00B55CA3">
        <w:tc>
          <w:tcPr>
            <w:tcW w:w="467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D5071C4" w14:textId="18FF8697" w:rsidR="008D02BF" w:rsidRPr="00932E6F" w:rsidRDefault="00CA7D9E">
            <w:pPr>
              <w:rPr>
                <w:rFonts w:ascii="Times New Roman" w:hAnsi="Times New Roman" w:cs="Times New Roman"/>
              </w:rPr>
            </w:pPr>
            <w:r>
              <w:rPr>
                <w:rFonts w:ascii="Times New Roman" w:eastAsia="Times New Roman" w:hAnsi="Times New Roman" w:cs="Times New Roman"/>
                <w:color w:val="000000"/>
                <w:sz w:val="22"/>
                <w:szCs w:val="22"/>
                <w:lang w:eastAsia="en-IN"/>
              </w:rPr>
              <w:t>Application of Stack</w:t>
            </w:r>
          </w:p>
        </w:tc>
        <w:tc>
          <w:tcPr>
            <w:tcW w:w="300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2293F99" w14:textId="4309A700" w:rsidR="008D02BF" w:rsidRPr="00932E6F" w:rsidRDefault="00CA7D9E">
            <w:pPr>
              <w:rPr>
                <w:rFonts w:ascii="Times New Roman" w:hAnsi="Times New Roman" w:cs="Times New Roman"/>
              </w:rPr>
            </w:pPr>
            <w:r>
              <w:rPr>
                <w:rFonts w:ascii="Times New Roman" w:hAnsi="Times New Roman" w:cs="Times New Roman"/>
              </w:rPr>
              <w:t>Infix to post-fix</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379B0CA" w14:textId="38514FDD" w:rsidR="008D02BF" w:rsidRPr="00932E6F" w:rsidRDefault="00972CE4">
            <w:pPr>
              <w:jc w:val="center"/>
              <w:rPr>
                <w:rFonts w:ascii="Times New Roman" w:hAnsi="Times New Roman" w:cs="Times New Roman"/>
              </w:rPr>
            </w:pPr>
            <w:r w:rsidRPr="00932E6F">
              <w:rPr>
                <w:rFonts w:ascii="Times New Roman" w:hAnsi="Times New Roman" w:cs="Times New Roman"/>
              </w:rPr>
              <w:t>3</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8017EA" w14:textId="155F11F2" w:rsidR="008D02BF" w:rsidRPr="00932E6F" w:rsidRDefault="00517926">
            <w:pPr>
              <w:jc w:val="center"/>
              <w:rPr>
                <w:rFonts w:ascii="Times New Roman" w:hAnsi="Times New Roman" w:cs="Times New Roman"/>
              </w:rPr>
            </w:pPr>
            <w:r>
              <w:rPr>
                <w:rFonts w:ascii="Times New Roman" w:hAnsi="Times New Roman" w:cs="Times New Roman"/>
              </w:rPr>
              <w:t>40</w:t>
            </w:r>
          </w:p>
        </w:tc>
      </w:tr>
      <w:tr w:rsidR="008D02BF" w14:paraId="3657917C" w14:textId="77777777">
        <w:tc>
          <w:tcPr>
            <w:tcW w:w="7680"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03E868FC" w14:textId="77777777" w:rsidR="008D02BF" w:rsidRDefault="00800AFC">
            <w:pPr>
              <w:jc w:val="right"/>
            </w:pPr>
            <w:r>
              <w:rPr>
                <w:b/>
                <w:bCs/>
                <w:color w:val="FFFFFF"/>
              </w:rPr>
              <w:t>GRAND TOTAL:</w:t>
            </w:r>
          </w:p>
        </w:tc>
        <w:tc>
          <w:tcPr>
            <w:tcW w:w="2400" w:type="dxa"/>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tcPr>
          <w:p w14:paraId="061031EA" w14:textId="77777777" w:rsidR="008D02BF" w:rsidRDefault="00800AFC">
            <w:pPr>
              <w:jc w:val="center"/>
            </w:pPr>
            <w:r>
              <w:rPr>
                <w:b/>
                <w:bCs/>
                <w:color w:val="FFFFFF"/>
                <w:sz w:val="22"/>
                <w:szCs w:val="22"/>
              </w:rPr>
              <w:t>100 Marks</w:t>
            </w:r>
          </w:p>
        </w:tc>
      </w:tr>
    </w:tbl>
    <w:p w14:paraId="587513B8" w14:textId="77777777" w:rsidR="008D02BF" w:rsidRDefault="008D02BF">
      <w:pPr>
        <w:spacing w:after="50"/>
      </w:pPr>
    </w:p>
    <w:p w14:paraId="7DCFFB84" w14:textId="77777777" w:rsidR="00972CE4" w:rsidRDefault="00972CE4">
      <w:pPr>
        <w:spacing w:after="50"/>
      </w:pPr>
    </w:p>
    <w:p w14:paraId="615E842D" w14:textId="77777777" w:rsidR="00933340" w:rsidRDefault="00933340">
      <w:pPr>
        <w:pBdr>
          <w:bottom w:val="single" w:sz="4" w:space="1" w:color="C00000"/>
        </w:pBdr>
        <w:spacing w:before="80" w:after="40"/>
        <w:rPr>
          <w:b/>
          <w:bCs/>
          <w:color w:val="C00000"/>
          <w:sz w:val="22"/>
          <w:szCs w:val="22"/>
        </w:rPr>
      </w:pPr>
    </w:p>
    <w:p w14:paraId="145711FA" w14:textId="77777777" w:rsidR="00933340" w:rsidRDefault="00933340">
      <w:pPr>
        <w:pBdr>
          <w:bottom w:val="single" w:sz="4" w:space="1" w:color="C00000"/>
        </w:pBdr>
        <w:spacing w:before="80" w:after="40"/>
        <w:rPr>
          <w:b/>
          <w:bCs/>
          <w:color w:val="C00000"/>
          <w:sz w:val="22"/>
          <w:szCs w:val="22"/>
        </w:rPr>
      </w:pPr>
    </w:p>
    <w:p w14:paraId="5E9E74E0" w14:textId="77777777" w:rsidR="002E3CE0" w:rsidRDefault="002E3CE0">
      <w:pPr>
        <w:pBdr>
          <w:bottom w:val="single" w:sz="4" w:space="1" w:color="C00000"/>
        </w:pBdr>
        <w:spacing w:before="80" w:after="40"/>
        <w:rPr>
          <w:b/>
          <w:bCs/>
          <w:color w:val="C00000"/>
          <w:sz w:val="22"/>
          <w:szCs w:val="22"/>
        </w:rPr>
      </w:pPr>
    </w:p>
    <w:p w14:paraId="6053E64E" w14:textId="77777777" w:rsidR="00933340" w:rsidRDefault="00933340">
      <w:pPr>
        <w:pBdr>
          <w:bottom w:val="single" w:sz="4" w:space="1" w:color="C00000"/>
        </w:pBdr>
        <w:spacing w:before="80" w:after="40"/>
        <w:rPr>
          <w:b/>
          <w:bCs/>
          <w:color w:val="C00000"/>
          <w:sz w:val="22"/>
          <w:szCs w:val="22"/>
        </w:rPr>
      </w:pPr>
    </w:p>
    <w:p w14:paraId="34AF76D0" w14:textId="77777777" w:rsidR="002E3CE0" w:rsidRDefault="002E3CE0">
      <w:pPr>
        <w:pBdr>
          <w:bottom w:val="single" w:sz="4" w:space="1" w:color="C00000"/>
        </w:pBdr>
        <w:spacing w:before="80" w:after="40"/>
        <w:rPr>
          <w:b/>
          <w:bCs/>
          <w:color w:val="C00000"/>
          <w:sz w:val="22"/>
          <w:szCs w:val="22"/>
        </w:rPr>
      </w:pPr>
    </w:p>
    <w:p w14:paraId="67680487" w14:textId="77777777" w:rsidR="00304375" w:rsidRDefault="00304375">
      <w:pPr>
        <w:pBdr>
          <w:bottom w:val="single" w:sz="4" w:space="1" w:color="C00000"/>
        </w:pBdr>
        <w:spacing w:before="80" w:after="40"/>
        <w:rPr>
          <w:b/>
          <w:bCs/>
          <w:color w:val="C00000"/>
          <w:sz w:val="22"/>
          <w:szCs w:val="22"/>
        </w:rPr>
      </w:pPr>
    </w:p>
    <w:p w14:paraId="595C5A28" w14:textId="77777777" w:rsidR="00304375" w:rsidRDefault="00304375">
      <w:pPr>
        <w:pBdr>
          <w:bottom w:val="single" w:sz="4" w:space="1" w:color="C00000"/>
        </w:pBdr>
        <w:spacing w:before="80" w:after="40"/>
        <w:rPr>
          <w:b/>
          <w:bCs/>
          <w:color w:val="C00000"/>
          <w:sz w:val="22"/>
          <w:szCs w:val="22"/>
        </w:rPr>
      </w:pPr>
    </w:p>
    <w:p w14:paraId="1E82533C" w14:textId="46FB9948" w:rsidR="008D02BF" w:rsidRDefault="00800AFC">
      <w:pPr>
        <w:pBdr>
          <w:bottom w:val="single" w:sz="4" w:space="1" w:color="C00000"/>
        </w:pBdr>
        <w:spacing w:before="80" w:after="40"/>
      </w:pPr>
      <w:r>
        <w:rPr>
          <w:b/>
          <w:bCs/>
          <w:color w:val="C00000"/>
          <w:sz w:val="22"/>
          <w:szCs w:val="22"/>
        </w:rPr>
        <w:lastRenderedPageBreak/>
        <w:t xml:space="preserve">Annexure A – </w:t>
      </w:r>
      <w:r w:rsidR="00304375">
        <w:rPr>
          <w:b/>
          <w:bCs/>
          <w:color w:val="C00000"/>
          <w:sz w:val="22"/>
          <w:szCs w:val="22"/>
        </w:rPr>
        <w:t xml:space="preserve">Analytical Problem Solving </w:t>
      </w:r>
    </w:p>
    <w:p w14:paraId="660DBA01" w14:textId="77777777" w:rsidR="00CA7D9E" w:rsidRPr="00E154CF" w:rsidRDefault="00CA7D9E" w:rsidP="00E154CF">
      <w:pPr>
        <w:pBdr>
          <w:bottom w:val="single" w:sz="4" w:space="1" w:color="2E75B6"/>
        </w:pBdr>
        <w:spacing w:before="80" w:after="40"/>
        <w:jc w:val="both"/>
        <w:rPr>
          <w:b/>
          <w:bCs/>
          <w:color w:val="000000" w:themeColor="text1"/>
          <w:sz w:val="22"/>
          <w:szCs w:val="22"/>
        </w:rPr>
      </w:pPr>
    </w:p>
    <w:p w14:paraId="487046E0" w14:textId="4084DCA1" w:rsidR="00CA7D9E" w:rsidRPr="00E154CF" w:rsidRDefault="00CA7D9E" w:rsidP="00E154CF">
      <w:pPr>
        <w:pBdr>
          <w:bottom w:val="single" w:sz="4" w:space="1" w:color="2E75B6"/>
        </w:pBdr>
        <w:spacing w:before="80" w:after="40"/>
        <w:jc w:val="both"/>
        <w:rPr>
          <w:color w:val="000000" w:themeColor="text1"/>
        </w:rPr>
      </w:pPr>
      <w:r w:rsidRPr="00E154CF">
        <w:rPr>
          <w:color w:val="000000" w:themeColor="text1"/>
        </w:rPr>
        <w:t>1)  Perform the following operations in LIFO data structure having an array size of 5. Push(45), Push(22), Push(11), Push(77), Pop(), Push(44), Push(33), Pop(), Pop(),Pop(). Print the peak element of the data structure and its index position. With a neat sketch, explain in detail.</w:t>
      </w:r>
      <w:r w:rsidRPr="00E154CF">
        <w:rPr>
          <w:color w:val="000000" w:themeColor="text1"/>
        </w:rPr>
        <w:br/>
      </w:r>
      <w:r w:rsidRPr="00E154CF">
        <w:rPr>
          <w:color w:val="000000" w:themeColor="text1"/>
        </w:rPr>
        <w:br/>
      </w:r>
      <w:r w:rsidRPr="00E154CF">
        <w:rPr>
          <w:color w:val="000000" w:themeColor="text1"/>
        </w:rPr>
        <w:br/>
        <w:t>2)Perform the following operations in Circular Queue having a size of 5. Enqueue(20),  Enqueue(10), Enqueue(30), Dequeue(), Enqueue(80), Dequeue(), Enqueue(90), Enqueue(100), Dequeue(), Dequeue(), Enqueue(60), Enqueue(90). Finally display the front and rear elements with its positions. Discuss in detail.</w:t>
      </w:r>
      <w:r w:rsidRPr="00E154CF">
        <w:rPr>
          <w:color w:val="000000" w:themeColor="text1"/>
        </w:rPr>
        <w:br/>
      </w:r>
      <w:r w:rsidRPr="00E154CF">
        <w:rPr>
          <w:color w:val="000000" w:themeColor="text1"/>
        </w:rPr>
        <w:br/>
      </w:r>
      <w:r w:rsidRPr="00E154CF">
        <w:rPr>
          <w:color w:val="000000" w:themeColor="text1"/>
        </w:rPr>
        <w:br/>
        <w:t>3)Convert the following infix expression into a post fix expression.</w:t>
      </w:r>
      <w:r w:rsidRPr="00E154CF">
        <w:rPr>
          <w:color w:val="000000" w:themeColor="text1"/>
        </w:rPr>
        <w:br/>
        <w:t>  B - ( C/D + (E % F* G ) / H) * J.</w:t>
      </w:r>
      <w:r w:rsidRPr="00E154CF">
        <w:rPr>
          <w:color w:val="000000" w:themeColor="text1"/>
        </w:rPr>
        <w:br/>
        <w:t>Also, evaluate the given postfix expressions. a) 9 3 8 4 /*+    b) 6 2 + 6 3 /*</w:t>
      </w:r>
    </w:p>
    <w:p w14:paraId="6F31247D" w14:textId="77777777" w:rsidR="00CA7D9E" w:rsidRDefault="00CA7D9E" w:rsidP="00304375">
      <w:pPr>
        <w:pBdr>
          <w:bottom w:val="single" w:sz="4" w:space="1" w:color="2E75B6"/>
        </w:pBdr>
        <w:spacing w:before="80" w:after="40"/>
        <w:rPr>
          <w:b/>
          <w:bCs/>
          <w:color w:val="1F4E79"/>
          <w:sz w:val="22"/>
          <w:szCs w:val="22"/>
        </w:rPr>
      </w:pPr>
    </w:p>
    <w:p w14:paraId="165A07AE" w14:textId="62072DAE" w:rsidR="008D02BF" w:rsidRDefault="00800AFC" w:rsidP="00304375">
      <w:pPr>
        <w:pBdr>
          <w:bottom w:val="single" w:sz="4" w:space="1" w:color="2E75B6"/>
        </w:pBdr>
        <w:spacing w:before="80" w:after="40"/>
      </w:pPr>
      <w:r>
        <w:rPr>
          <w:b/>
          <w:bCs/>
          <w:color w:val="1F4E79"/>
          <w:sz w:val="22"/>
          <w:szCs w:val="22"/>
        </w:rPr>
        <w:t>Rubrics for Calculation</w:t>
      </w:r>
    </w:p>
    <w:tbl>
      <w:tblPr>
        <w:tblStyle w:val="a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1000"/>
        <w:gridCol w:w="1770"/>
        <w:gridCol w:w="1770"/>
        <w:gridCol w:w="1770"/>
        <w:gridCol w:w="1770"/>
      </w:tblGrid>
      <w:tr w:rsidR="00FA2FFA" w14:paraId="17153904" w14:textId="77777777" w:rsidTr="00972CE4">
        <w:trPr>
          <w:trHeight w:val="727"/>
        </w:trPr>
        <w:tc>
          <w:tcPr>
            <w:tcW w:w="2000" w:type="dxa"/>
            <w:tcBorders>
              <w:top w:val="single" w:sz="4" w:space="0" w:color="1F4E79"/>
              <w:left w:val="single" w:sz="4" w:space="0" w:color="1F4E79"/>
              <w:bottom w:val="single" w:sz="4" w:space="0" w:color="1F4E79"/>
              <w:right w:val="single" w:sz="4" w:space="0" w:color="1F4E79"/>
            </w:tcBorders>
            <w:shd w:val="clear" w:color="auto" w:fill="E5B8B7" w:themeFill="accent2" w:themeFillTint="66"/>
            <w:tcMar>
              <w:top w:w="80" w:type="dxa"/>
              <w:left w:w="120" w:type="dxa"/>
              <w:bottom w:w="80" w:type="dxa"/>
              <w:right w:w="120" w:type="dxa"/>
            </w:tcMar>
          </w:tcPr>
          <w:p w14:paraId="16E54D1E" w14:textId="29840A46" w:rsidR="00FA2FFA" w:rsidRPr="00972CE4" w:rsidRDefault="00FA2FFA" w:rsidP="00972CE4">
            <w:pPr>
              <w:spacing w:after="240"/>
              <w:jc w:val="center"/>
              <w:rPr>
                <w:rFonts w:ascii="Times New Roman" w:hAnsi="Times New Roman" w:cs="Times New Roman"/>
              </w:rPr>
            </w:pPr>
            <w:r w:rsidRPr="00972CE4">
              <w:rPr>
                <w:rFonts w:ascii="Times New Roman" w:hAnsi="Times New Roman" w:cs="Times New Roman"/>
                <w:b/>
                <w:bCs/>
                <w:color w:val="000000"/>
              </w:rPr>
              <w:t>Criteria</w:t>
            </w:r>
          </w:p>
        </w:tc>
        <w:tc>
          <w:tcPr>
            <w:tcW w:w="1000" w:type="dxa"/>
            <w:tcBorders>
              <w:top w:val="single" w:sz="4" w:space="0" w:color="1F4E79"/>
              <w:left w:val="single" w:sz="4" w:space="0" w:color="1F4E79"/>
              <w:bottom w:val="single" w:sz="4" w:space="0" w:color="1F4E79"/>
              <w:right w:val="single" w:sz="4" w:space="0" w:color="1F4E79"/>
            </w:tcBorders>
            <w:shd w:val="clear" w:color="auto" w:fill="E5B8B7" w:themeFill="accent2" w:themeFillTint="66"/>
            <w:tcMar>
              <w:top w:w="80" w:type="dxa"/>
              <w:left w:w="120" w:type="dxa"/>
              <w:bottom w:w="80" w:type="dxa"/>
              <w:right w:w="120" w:type="dxa"/>
            </w:tcMar>
          </w:tcPr>
          <w:p w14:paraId="75CC467F" w14:textId="7244CC59" w:rsidR="00FA2FFA" w:rsidRPr="00972CE4" w:rsidRDefault="00FA2FFA" w:rsidP="00972CE4">
            <w:pPr>
              <w:spacing w:after="240"/>
              <w:jc w:val="center"/>
              <w:rPr>
                <w:rFonts w:ascii="Times New Roman" w:hAnsi="Times New Roman" w:cs="Times New Roman"/>
              </w:rPr>
            </w:pPr>
            <w:r w:rsidRPr="00972CE4">
              <w:rPr>
                <w:rFonts w:ascii="Times New Roman" w:hAnsi="Times New Roman" w:cs="Times New Roman"/>
                <w:b/>
                <w:bCs/>
                <w:color w:val="000000"/>
              </w:rPr>
              <w:t>Weightage</w:t>
            </w:r>
          </w:p>
        </w:tc>
        <w:tc>
          <w:tcPr>
            <w:tcW w:w="1770" w:type="dxa"/>
            <w:tcBorders>
              <w:top w:val="single" w:sz="4" w:space="0" w:color="1F4E79"/>
              <w:left w:val="single" w:sz="4" w:space="0" w:color="1F4E79"/>
              <w:bottom w:val="single" w:sz="4" w:space="0" w:color="1F4E79"/>
              <w:right w:val="single" w:sz="4" w:space="0" w:color="1F4E79"/>
            </w:tcBorders>
            <w:shd w:val="clear" w:color="auto" w:fill="E5B8B7" w:themeFill="accent2" w:themeFillTint="66"/>
            <w:tcMar>
              <w:top w:w="80" w:type="dxa"/>
              <w:left w:w="120" w:type="dxa"/>
              <w:bottom w:w="80" w:type="dxa"/>
              <w:right w:w="120" w:type="dxa"/>
            </w:tcMar>
          </w:tcPr>
          <w:p w14:paraId="38B964BB" w14:textId="13D19B0A" w:rsidR="00FA2FFA" w:rsidRPr="00972CE4" w:rsidRDefault="00FA2FFA" w:rsidP="00972CE4">
            <w:pPr>
              <w:spacing w:after="240"/>
              <w:jc w:val="center"/>
              <w:rPr>
                <w:rFonts w:ascii="Times New Roman" w:hAnsi="Times New Roman" w:cs="Times New Roman"/>
              </w:rPr>
            </w:pPr>
            <w:r w:rsidRPr="00972CE4">
              <w:rPr>
                <w:rFonts w:ascii="Times New Roman" w:hAnsi="Times New Roman" w:cs="Times New Roman"/>
                <w:b/>
                <w:bCs/>
                <w:color w:val="000000"/>
              </w:rPr>
              <w:t>Level 4 – Exemplary</w:t>
            </w:r>
          </w:p>
        </w:tc>
        <w:tc>
          <w:tcPr>
            <w:tcW w:w="1770" w:type="dxa"/>
            <w:tcBorders>
              <w:top w:val="single" w:sz="4" w:space="0" w:color="1F4E79"/>
              <w:left w:val="single" w:sz="4" w:space="0" w:color="1F4E79"/>
              <w:bottom w:val="single" w:sz="4" w:space="0" w:color="1F4E79"/>
              <w:right w:val="single" w:sz="4" w:space="0" w:color="1F4E79"/>
            </w:tcBorders>
            <w:shd w:val="clear" w:color="auto" w:fill="E5B8B7" w:themeFill="accent2" w:themeFillTint="66"/>
            <w:tcMar>
              <w:top w:w="80" w:type="dxa"/>
              <w:left w:w="120" w:type="dxa"/>
              <w:bottom w:w="80" w:type="dxa"/>
              <w:right w:w="120" w:type="dxa"/>
            </w:tcMar>
          </w:tcPr>
          <w:p w14:paraId="3B5A37AB" w14:textId="7ED5DD74" w:rsidR="00FA2FFA" w:rsidRPr="00972CE4" w:rsidRDefault="00FA2FFA" w:rsidP="00972CE4">
            <w:pPr>
              <w:spacing w:after="240"/>
              <w:jc w:val="center"/>
              <w:rPr>
                <w:rFonts w:ascii="Times New Roman" w:hAnsi="Times New Roman" w:cs="Times New Roman"/>
              </w:rPr>
            </w:pPr>
            <w:r w:rsidRPr="00972CE4">
              <w:rPr>
                <w:rFonts w:ascii="Times New Roman" w:hAnsi="Times New Roman" w:cs="Times New Roman"/>
                <w:b/>
                <w:bCs/>
                <w:color w:val="000000"/>
              </w:rPr>
              <w:t>Level 3 – Proficient</w:t>
            </w:r>
          </w:p>
        </w:tc>
        <w:tc>
          <w:tcPr>
            <w:tcW w:w="1770" w:type="dxa"/>
            <w:tcBorders>
              <w:top w:val="single" w:sz="4" w:space="0" w:color="1F4E79"/>
              <w:left w:val="single" w:sz="4" w:space="0" w:color="1F4E79"/>
              <w:bottom w:val="single" w:sz="4" w:space="0" w:color="1F4E79"/>
              <w:right w:val="single" w:sz="4" w:space="0" w:color="1F4E79"/>
            </w:tcBorders>
            <w:shd w:val="clear" w:color="auto" w:fill="E5B8B7" w:themeFill="accent2" w:themeFillTint="66"/>
            <w:tcMar>
              <w:top w:w="80" w:type="dxa"/>
              <w:left w:w="120" w:type="dxa"/>
              <w:bottom w:w="80" w:type="dxa"/>
              <w:right w:w="120" w:type="dxa"/>
            </w:tcMar>
          </w:tcPr>
          <w:p w14:paraId="0F167DE1" w14:textId="52DA76B3" w:rsidR="00FA2FFA" w:rsidRPr="00972CE4" w:rsidRDefault="00FA2FFA" w:rsidP="00972CE4">
            <w:pPr>
              <w:spacing w:after="240"/>
              <w:jc w:val="center"/>
              <w:rPr>
                <w:rFonts w:ascii="Times New Roman" w:hAnsi="Times New Roman" w:cs="Times New Roman"/>
              </w:rPr>
            </w:pPr>
            <w:r w:rsidRPr="00972CE4">
              <w:rPr>
                <w:rFonts w:ascii="Times New Roman" w:hAnsi="Times New Roman" w:cs="Times New Roman"/>
                <w:b/>
                <w:bCs/>
                <w:color w:val="000000"/>
              </w:rPr>
              <w:t>Level 2 – Developing</w:t>
            </w:r>
          </w:p>
        </w:tc>
        <w:tc>
          <w:tcPr>
            <w:tcW w:w="1770" w:type="dxa"/>
            <w:tcBorders>
              <w:top w:val="single" w:sz="4" w:space="0" w:color="1F4E79"/>
              <w:left w:val="single" w:sz="4" w:space="0" w:color="1F4E79"/>
              <w:bottom w:val="single" w:sz="4" w:space="0" w:color="1F4E79"/>
              <w:right w:val="single" w:sz="4" w:space="0" w:color="1F4E79"/>
            </w:tcBorders>
            <w:shd w:val="clear" w:color="auto" w:fill="E5B8B7" w:themeFill="accent2" w:themeFillTint="66"/>
            <w:tcMar>
              <w:top w:w="80" w:type="dxa"/>
              <w:left w:w="120" w:type="dxa"/>
              <w:bottom w:w="80" w:type="dxa"/>
              <w:right w:w="120" w:type="dxa"/>
            </w:tcMar>
          </w:tcPr>
          <w:p w14:paraId="6CE7E3A6" w14:textId="3F425B9C" w:rsidR="00FA2FFA" w:rsidRPr="00972CE4" w:rsidRDefault="00FA2FFA" w:rsidP="00972CE4">
            <w:pPr>
              <w:spacing w:after="240"/>
              <w:jc w:val="center"/>
              <w:rPr>
                <w:rFonts w:ascii="Times New Roman" w:hAnsi="Times New Roman" w:cs="Times New Roman"/>
              </w:rPr>
            </w:pPr>
            <w:r w:rsidRPr="00972CE4">
              <w:rPr>
                <w:rFonts w:ascii="Times New Roman" w:hAnsi="Times New Roman" w:cs="Times New Roman"/>
                <w:b/>
                <w:bCs/>
                <w:color w:val="000000"/>
              </w:rPr>
              <w:t>Level 1 – Beginning</w:t>
            </w:r>
          </w:p>
        </w:tc>
      </w:tr>
      <w:tr w:rsidR="00FA2FFA" w14:paraId="11C58D5F" w14:textId="77777777" w:rsidTr="00933340">
        <w:trPr>
          <w:trHeight w:val="567"/>
        </w:trPr>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438FC89" w14:textId="65FCEEF3" w:rsidR="00FA2FFA" w:rsidRPr="00972CE4" w:rsidRDefault="00FA2FFA" w:rsidP="00972CE4">
            <w:pPr>
              <w:spacing w:after="240"/>
              <w:rPr>
                <w:rFonts w:ascii="Times New Roman" w:hAnsi="Times New Roman" w:cs="Times New Roman"/>
              </w:rPr>
            </w:pPr>
            <w:r w:rsidRPr="00972CE4">
              <w:rPr>
                <w:rFonts w:ascii="Times New Roman" w:hAnsi="Times New Roman" w:cs="Times New Roman"/>
                <w:color w:val="000000"/>
              </w:rPr>
              <w:t>Understanding of Problem Context</w:t>
            </w:r>
          </w:p>
        </w:tc>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93CE272" w14:textId="2ED75180" w:rsidR="00FA2FFA" w:rsidRPr="00972CE4" w:rsidRDefault="00FA2FFA" w:rsidP="00972CE4">
            <w:pPr>
              <w:spacing w:after="240"/>
              <w:jc w:val="center"/>
              <w:rPr>
                <w:rFonts w:ascii="Times New Roman" w:hAnsi="Times New Roman" w:cs="Times New Roman"/>
              </w:rPr>
            </w:pPr>
            <w:r w:rsidRPr="00972CE4">
              <w:rPr>
                <w:rFonts w:ascii="Times New Roman" w:hAnsi="Times New Roman" w:cs="Times New Roman"/>
                <w:color w:val="000000"/>
              </w:rPr>
              <w:t>20</w:t>
            </w:r>
          </w:p>
        </w:tc>
        <w:tc>
          <w:tcPr>
            <w:tcW w:w="1770"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FC7FE9C" w14:textId="62AEA8F3" w:rsidR="00FA2FFA" w:rsidRPr="00972CE4" w:rsidRDefault="00FA2FFA" w:rsidP="00972CE4">
            <w:pPr>
              <w:spacing w:after="240"/>
              <w:rPr>
                <w:rFonts w:ascii="Times New Roman" w:hAnsi="Times New Roman" w:cs="Times New Roman"/>
              </w:rPr>
            </w:pPr>
            <w:r w:rsidRPr="00972CE4">
              <w:rPr>
                <w:rFonts w:ascii="Times New Roman" w:hAnsi="Times New Roman" w:cs="Times New Roman"/>
                <w:color w:val="000000"/>
              </w:rPr>
              <w:t>Clearly understands the problem and accurately identifies all requirements</w:t>
            </w:r>
          </w:p>
        </w:tc>
        <w:tc>
          <w:tcPr>
            <w:tcW w:w="177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67FA6A6" w14:textId="142FCA6E" w:rsidR="00FA2FFA" w:rsidRPr="00972CE4" w:rsidRDefault="00FA2FFA" w:rsidP="00972CE4">
            <w:pPr>
              <w:spacing w:after="240"/>
              <w:rPr>
                <w:rFonts w:ascii="Times New Roman" w:hAnsi="Times New Roman" w:cs="Times New Roman"/>
              </w:rPr>
            </w:pPr>
            <w:r w:rsidRPr="00972CE4">
              <w:rPr>
                <w:rFonts w:ascii="Times New Roman" w:hAnsi="Times New Roman" w:cs="Times New Roman"/>
                <w:color w:val="000000"/>
              </w:rPr>
              <w:t>Good understanding with minor gaps</w:t>
            </w:r>
          </w:p>
        </w:tc>
        <w:tc>
          <w:tcPr>
            <w:tcW w:w="1770"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4A29116F" w14:textId="24F6DDB8" w:rsidR="00FA2FFA" w:rsidRPr="00972CE4" w:rsidRDefault="00FA2FFA" w:rsidP="00972CE4">
            <w:pPr>
              <w:spacing w:after="240"/>
              <w:rPr>
                <w:rFonts w:ascii="Times New Roman" w:hAnsi="Times New Roman" w:cs="Times New Roman"/>
              </w:rPr>
            </w:pPr>
            <w:r w:rsidRPr="00972CE4">
              <w:rPr>
                <w:rFonts w:ascii="Times New Roman" w:hAnsi="Times New Roman" w:cs="Times New Roman"/>
                <w:color w:val="000000"/>
              </w:rPr>
              <w:t>Basic understanding; some requirements unclear</w:t>
            </w:r>
          </w:p>
        </w:tc>
        <w:tc>
          <w:tcPr>
            <w:tcW w:w="1770"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248EB514" w14:textId="1F657415" w:rsidR="00FA2FFA" w:rsidRPr="00972CE4" w:rsidRDefault="00FA2FFA" w:rsidP="00972CE4">
            <w:pPr>
              <w:spacing w:after="240"/>
              <w:rPr>
                <w:rFonts w:ascii="Times New Roman" w:hAnsi="Times New Roman" w:cs="Times New Roman"/>
              </w:rPr>
            </w:pPr>
            <w:r w:rsidRPr="00972CE4">
              <w:rPr>
                <w:rFonts w:ascii="Times New Roman" w:hAnsi="Times New Roman" w:cs="Times New Roman"/>
                <w:color w:val="000000"/>
              </w:rPr>
              <w:t>Poor understanding or misinterpretation of the problem</w:t>
            </w:r>
          </w:p>
        </w:tc>
      </w:tr>
      <w:tr w:rsidR="00FA2FFA" w14:paraId="5863F22C" w14:textId="77777777" w:rsidTr="00933340">
        <w:trPr>
          <w:trHeight w:val="825"/>
        </w:trPr>
        <w:tc>
          <w:tcPr>
            <w:tcW w:w="200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2CD2577" w14:textId="63C20190" w:rsidR="00FA2FFA" w:rsidRPr="00972CE4" w:rsidRDefault="00FA2FFA" w:rsidP="00972CE4">
            <w:pPr>
              <w:spacing w:after="240"/>
              <w:rPr>
                <w:rFonts w:ascii="Times New Roman" w:hAnsi="Times New Roman" w:cs="Times New Roman"/>
              </w:rPr>
            </w:pPr>
            <w:r w:rsidRPr="00972CE4">
              <w:rPr>
                <w:rFonts w:ascii="Times New Roman" w:hAnsi="Times New Roman" w:cs="Times New Roman"/>
                <w:color w:val="000000"/>
              </w:rPr>
              <w:t>Application of Concepts</w:t>
            </w:r>
          </w:p>
        </w:tc>
        <w:tc>
          <w:tcPr>
            <w:tcW w:w="1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2329A8" w14:textId="652E2CD5" w:rsidR="00FA2FFA" w:rsidRPr="00972CE4" w:rsidRDefault="00FA2FFA" w:rsidP="00972CE4">
            <w:pPr>
              <w:spacing w:after="240"/>
              <w:jc w:val="center"/>
              <w:rPr>
                <w:rFonts w:ascii="Times New Roman" w:hAnsi="Times New Roman" w:cs="Times New Roman"/>
              </w:rPr>
            </w:pPr>
            <w:r w:rsidRPr="00972CE4">
              <w:rPr>
                <w:rFonts w:ascii="Times New Roman" w:hAnsi="Times New Roman" w:cs="Times New Roman"/>
                <w:color w:val="000000"/>
              </w:rPr>
              <w:t>30</w:t>
            </w:r>
          </w:p>
        </w:tc>
        <w:tc>
          <w:tcPr>
            <w:tcW w:w="1770"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70213A9" w14:textId="7C280971" w:rsidR="00FA2FFA" w:rsidRPr="00972CE4" w:rsidRDefault="00FA2FFA" w:rsidP="00972CE4">
            <w:pPr>
              <w:rPr>
                <w:rFonts w:ascii="Times New Roman" w:hAnsi="Times New Roman" w:cs="Times New Roman"/>
              </w:rPr>
            </w:pPr>
            <w:r w:rsidRPr="00972CE4">
              <w:rPr>
                <w:rFonts w:ascii="Times New Roman" w:hAnsi="Times New Roman" w:cs="Times New Roman"/>
                <w:color w:val="000000"/>
              </w:rPr>
              <w:t>Accurately applies appropriate concepts to solve complex problems</w:t>
            </w:r>
          </w:p>
        </w:tc>
        <w:tc>
          <w:tcPr>
            <w:tcW w:w="177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5B8F72A" w14:textId="27BDF0C6" w:rsidR="00FA2FFA" w:rsidRPr="00972CE4" w:rsidRDefault="00FA2FFA" w:rsidP="00972CE4">
            <w:pPr>
              <w:spacing w:after="240"/>
              <w:rPr>
                <w:rFonts w:ascii="Times New Roman" w:hAnsi="Times New Roman" w:cs="Times New Roman"/>
              </w:rPr>
            </w:pPr>
            <w:r w:rsidRPr="00972CE4">
              <w:rPr>
                <w:rFonts w:ascii="Times New Roman" w:hAnsi="Times New Roman" w:cs="Times New Roman"/>
                <w:color w:val="000000"/>
              </w:rPr>
              <w:t>Applies relevant concepts correctly with minor errors</w:t>
            </w:r>
          </w:p>
        </w:tc>
        <w:tc>
          <w:tcPr>
            <w:tcW w:w="1770"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73EEC5A5" w14:textId="47CBB6D1" w:rsidR="00FA2FFA" w:rsidRPr="00972CE4" w:rsidRDefault="00FA2FFA" w:rsidP="00972CE4">
            <w:pPr>
              <w:spacing w:after="240"/>
              <w:rPr>
                <w:rFonts w:ascii="Times New Roman" w:hAnsi="Times New Roman" w:cs="Times New Roman"/>
              </w:rPr>
            </w:pPr>
            <w:r w:rsidRPr="00972CE4">
              <w:rPr>
                <w:rFonts w:ascii="Times New Roman" w:hAnsi="Times New Roman" w:cs="Times New Roman"/>
                <w:color w:val="000000"/>
              </w:rPr>
              <w:t>Applies basic concepts with limited accuracy</w:t>
            </w:r>
          </w:p>
        </w:tc>
        <w:tc>
          <w:tcPr>
            <w:tcW w:w="1770"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2A213E68" w14:textId="15CB22AE" w:rsidR="00FA2FFA" w:rsidRPr="00972CE4" w:rsidRDefault="00FA2FFA" w:rsidP="00972CE4">
            <w:pPr>
              <w:spacing w:after="240"/>
              <w:rPr>
                <w:rFonts w:ascii="Times New Roman" w:hAnsi="Times New Roman" w:cs="Times New Roman"/>
              </w:rPr>
            </w:pPr>
            <w:r w:rsidRPr="00972CE4">
              <w:rPr>
                <w:rFonts w:ascii="Times New Roman" w:hAnsi="Times New Roman" w:cs="Times New Roman"/>
                <w:color w:val="000000"/>
              </w:rPr>
              <w:t>Fails to apply appropriate concepts</w:t>
            </w:r>
          </w:p>
        </w:tc>
      </w:tr>
      <w:tr w:rsidR="00FA2FFA" w14:paraId="7817593F" w14:textId="77777777" w:rsidTr="00933340">
        <w:trPr>
          <w:trHeight w:val="567"/>
        </w:trPr>
        <w:tc>
          <w:tcPr>
            <w:tcW w:w="200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D12DF2D" w14:textId="2CFE38AA" w:rsidR="00FA2FFA" w:rsidRPr="00972CE4" w:rsidRDefault="00FA2FFA" w:rsidP="00972CE4">
            <w:pPr>
              <w:spacing w:after="240"/>
              <w:rPr>
                <w:rFonts w:ascii="Times New Roman" w:hAnsi="Times New Roman" w:cs="Times New Roman"/>
                <w:b/>
                <w:bCs/>
                <w:color w:val="1F4E79"/>
              </w:rPr>
            </w:pPr>
            <w:r w:rsidRPr="00972CE4">
              <w:rPr>
                <w:rFonts w:ascii="Times New Roman" w:hAnsi="Times New Roman" w:cs="Times New Roman"/>
                <w:color w:val="000000"/>
              </w:rPr>
              <w:t>Problem-Solving Approach</w:t>
            </w:r>
          </w:p>
        </w:tc>
        <w:tc>
          <w:tcPr>
            <w:tcW w:w="1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808C3DF" w14:textId="2FD0A83A" w:rsidR="00FA2FFA" w:rsidRPr="00972CE4" w:rsidRDefault="00FA2FFA" w:rsidP="00972CE4">
            <w:pPr>
              <w:spacing w:after="240"/>
              <w:jc w:val="center"/>
              <w:rPr>
                <w:rFonts w:ascii="Times New Roman" w:hAnsi="Times New Roman" w:cs="Times New Roman"/>
              </w:rPr>
            </w:pPr>
            <w:r w:rsidRPr="00972CE4">
              <w:rPr>
                <w:rFonts w:ascii="Times New Roman" w:hAnsi="Times New Roman" w:cs="Times New Roman"/>
                <w:color w:val="000000"/>
              </w:rPr>
              <w:t>20</w:t>
            </w:r>
          </w:p>
        </w:tc>
        <w:tc>
          <w:tcPr>
            <w:tcW w:w="1770"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34F2C09" w14:textId="72D28412" w:rsidR="00FA2FFA" w:rsidRPr="00972CE4" w:rsidRDefault="00FA2FFA" w:rsidP="00972CE4">
            <w:pPr>
              <w:spacing w:after="240"/>
              <w:rPr>
                <w:rFonts w:ascii="Times New Roman" w:hAnsi="Times New Roman" w:cs="Times New Roman"/>
              </w:rPr>
            </w:pPr>
            <w:r w:rsidRPr="00972CE4">
              <w:rPr>
                <w:rFonts w:ascii="Times New Roman" w:hAnsi="Times New Roman" w:cs="Times New Roman"/>
                <w:color w:val="000000"/>
              </w:rPr>
              <w:t>Logical, well-structured, and efficient approach</w:t>
            </w:r>
          </w:p>
        </w:tc>
        <w:tc>
          <w:tcPr>
            <w:tcW w:w="177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F592FEE" w14:textId="11219FED" w:rsidR="00FA2FFA" w:rsidRPr="00972CE4" w:rsidRDefault="00FA2FFA" w:rsidP="00972CE4">
            <w:pPr>
              <w:spacing w:after="240"/>
              <w:rPr>
                <w:rFonts w:ascii="Times New Roman" w:hAnsi="Times New Roman" w:cs="Times New Roman"/>
              </w:rPr>
            </w:pPr>
            <w:r w:rsidRPr="00972CE4">
              <w:rPr>
                <w:rFonts w:ascii="Times New Roman" w:hAnsi="Times New Roman" w:cs="Times New Roman"/>
                <w:color w:val="000000"/>
              </w:rPr>
              <w:t>Mostly logical approach with minor gaps</w:t>
            </w:r>
          </w:p>
        </w:tc>
        <w:tc>
          <w:tcPr>
            <w:tcW w:w="1770"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4B90B56C" w14:textId="52010477" w:rsidR="00FA2FFA" w:rsidRPr="00972CE4" w:rsidRDefault="00FA2FFA" w:rsidP="00972CE4">
            <w:pPr>
              <w:spacing w:after="240"/>
              <w:rPr>
                <w:rFonts w:ascii="Times New Roman" w:hAnsi="Times New Roman" w:cs="Times New Roman"/>
              </w:rPr>
            </w:pPr>
            <w:r w:rsidRPr="00972CE4">
              <w:rPr>
                <w:rFonts w:ascii="Times New Roman" w:hAnsi="Times New Roman" w:cs="Times New Roman"/>
                <w:color w:val="000000"/>
              </w:rPr>
              <w:t>Basic approach with some inconsistencies</w:t>
            </w:r>
          </w:p>
        </w:tc>
        <w:tc>
          <w:tcPr>
            <w:tcW w:w="1770"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098CC2BC" w14:textId="0C151A02" w:rsidR="00FA2FFA" w:rsidRPr="00972CE4" w:rsidRDefault="00FA2FFA" w:rsidP="00972CE4">
            <w:pPr>
              <w:spacing w:after="240"/>
              <w:rPr>
                <w:rFonts w:ascii="Times New Roman" w:hAnsi="Times New Roman" w:cs="Times New Roman"/>
              </w:rPr>
            </w:pPr>
            <w:r w:rsidRPr="00972CE4">
              <w:rPr>
                <w:rFonts w:ascii="Times New Roman" w:hAnsi="Times New Roman" w:cs="Times New Roman"/>
                <w:color w:val="000000"/>
              </w:rPr>
              <w:t>Illogical or unclear approach</w:t>
            </w:r>
          </w:p>
        </w:tc>
      </w:tr>
      <w:tr w:rsidR="00FA2FFA" w14:paraId="75F203BE" w14:textId="77777777" w:rsidTr="00933340">
        <w:trPr>
          <w:trHeight w:val="927"/>
        </w:trPr>
        <w:tc>
          <w:tcPr>
            <w:tcW w:w="200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C872D18" w14:textId="20936ADD" w:rsidR="00FA2FFA" w:rsidRPr="00972CE4" w:rsidRDefault="00FA2FFA" w:rsidP="00972CE4">
            <w:pPr>
              <w:spacing w:after="240"/>
              <w:rPr>
                <w:rFonts w:ascii="Times New Roman" w:hAnsi="Times New Roman" w:cs="Times New Roman"/>
                <w:b/>
                <w:bCs/>
                <w:color w:val="1F4E79"/>
              </w:rPr>
            </w:pPr>
            <w:r w:rsidRPr="00972CE4">
              <w:rPr>
                <w:rFonts w:ascii="Times New Roman" w:hAnsi="Times New Roman" w:cs="Times New Roman"/>
                <w:color w:val="000000"/>
              </w:rPr>
              <w:t>Accuracy of Solution</w:t>
            </w:r>
          </w:p>
        </w:tc>
        <w:tc>
          <w:tcPr>
            <w:tcW w:w="1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D9C1AB" w14:textId="5277533C" w:rsidR="00FA2FFA" w:rsidRPr="00972CE4" w:rsidRDefault="00FA2FFA" w:rsidP="00972CE4">
            <w:pPr>
              <w:spacing w:after="240"/>
              <w:jc w:val="center"/>
              <w:rPr>
                <w:rFonts w:ascii="Times New Roman" w:hAnsi="Times New Roman" w:cs="Times New Roman"/>
              </w:rPr>
            </w:pPr>
            <w:r w:rsidRPr="00972CE4">
              <w:rPr>
                <w:rFonts w:ascii="Times New Roman" w:hAnsi="Times New Roman" w:cs="Times New Roman"/>
                <w:color w:val="000000"/>
              </w:rPr>
              <w:t>20</w:t>
            </w:r>
          </w:p>
        </w:tc>
        <w:tc>
          <w:tcPr>
            <w:tcW w:w="1770"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4E78FB1" w14:textId="46C1126B" w:rsidR="00FA2FFA" w:rsidRPr="00972CE4" w:rsidRDefault="00FA2FFA" w:rsidP="00972CE4">
            <w:pPr>
              <w:spacing w:after="240"/>
              <w:rPr>
                <w:rFonts w:ascii="Times New Roman" w:hAnsi="Times New Roman" w:cs="Times New Roman"/>
              </w:rPr>
            </w:pPr>
            <w:r w:rsidRPr="00972CE4">
              <w:rPr>
                <w:rFonts w:ascii="Times New Roman" w:hAnsi="Times New Roman" w:cs="Times New Roman"/>
                <w:color w:val="000000"/>
              </w:rPr>
              <w:t>Completely correct solution with proper justification</w:t>
            </w:r>
          </w:p>
        </w:tc>
        <w:tc>
          <w:tcPr>
            <w:tcW w:w="177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805996" w14:textId="77EC62BE" w:rsidR="00FA2FFA" w:rsidRPr="00972CE4" w:rsidRDefault="00FA2FFA" w:rsidP="00972CE4">
            <w:pPr>
              <w:spacing w:after="240"/>
              <w:rPr>
                <w:rFonts w:ascii="Times New Roman" w:hAnsi="Times New Roman" w:cs="Times New Roman"/>
              </w:rPr>
            </w:pPr>
            <w:r w:rsidRPr="00972CE4">
              <w:rPr>
                <w:rFonts w:ascii="Times New Roman" w:hAnsi="Times New Roman" w:cs="Times New Roman"/>
                <w:color w:val="000000"/>
              </w:rPr>
              <w:t>Mostly correct with minor errors</w:t>
            </w:r>
          </w:p>
        </w:tc>
        <w:tc>
          <w:tcPr>
            <w:tcW w:w="1770"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10F992A2" w14:textId="429504FD" w:rsidR="00FA2FFA" w:rsidRPr="00972CE4" w:rsidRDefault="00FA2FFA" w:rsidP="00972CE4">
            <w:pPr>
              <w:spacing w:after="240"/>
              <w:rPr>
                <w:rFonts w:ascii="Times New Roman" w:hAnsi="Times New Roman" w:cs="Times New Roman"/>
              </w:rPr>
            </w:pPr>
            <w:r w:rsidRPr="00972CE4">
              <w:rPr>
                <w:rFonts w:ascii="Times New Roman" w:hAnsi="Times New Roman" w:cs="Times New Roman"/>
                <w:color w:val="000000"/>
              </w:rPr>
              <w:t>Partially correct solution</w:t>
            </w:r>
          </w:p>
        </w:tc>
        <w:tc>
          <w:tcPr>
            <w:tcW w:w="1770"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517AFABD" w14:textId="69ED4263" w:rsidR="00FA2FFA" w:rsidRPr="00972CE4" w:rsidRDefault="00FA2FFA" w:rsidP="00972CE4">
            <w:pPr>
              <w:spacing w:after="240"/>
              <w:rPr>
                <w:rFonts w:ascii="Times New Roman" w:hAnsi="Times New Roman" w:cs="Times New Roman"/>
              </w:rPr>
            </w:pPr>
            <w:r w:rsidRPr="00972CE4">
              <w:rPr>
                <w:rFonts w:ascii="Times New Roman" w:hAnsi="Times New Roman" w:cs="Times New Roman"/>
                <w:color w:val="000000"/>
              </w:rPr>
              <w:t>Incorrect or incomplete solution</w:t>
            </w:r>
          </w:p>
        </w:tc>
      </w:tr>
      <w:tr w:rsidR="00FA2FFA" w14:paraId="088D6E63" w14:textId="77777777" w:rsidTr="00933340">
        <w:trPr>
          <w:trHeight w:val="902"/>
        </w:trPr>
        <w:tc>
          <w:tcPr>
            <w:tcW w:w="200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A9CD685" w14:textId="4E18C00F" w:rsidR="00FA2FFA" w:rsidRPr="00972CE4" w:rsidRDefault="00FA2FFA" w:rsidP="00972CE4">
            <w:pPr>
              <w:spacing w:after="240"/>
              <w:rPr>
                <w:rFonts w:ascii="Times New Roman" w:hAnsi="Times New Roman" w:cs="Times New Roman"/>
                <w:b/>
                <w:bCs/>
                <w:color w:val="1F4E79"/>
              </w:rPr>
            </w:pPr>
            <w:r w:rsidRPr="00972CE4">
              <w:rPr>
                <w:rFonts w:ascii="Times New Roman" w:hAnsi="Times New Roman" w:cs="Times New Roman"/>
                <w:color w:val="000000"/>
              </w:rPr>
              <w:t>Clarity</w:t>
            </w:r>
          </w:p>
        </w:tc>
        <w:tc>
          <w:tcPr>
            <w:tcW w:w="1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DDEA8C5" w14:textId="268CCF1A" w:rsidR="00FA2FFA" w:rsidRPr="00972CE4" w:rsidRDefault="00FA2FFA" w:rsidP="00972CE4">
            <w:pPr>
              <w:spacing w:after="240"/>
              <w:jc w:val="center"/>
              <w:rPr>
                <w:rFonts w:ascii="Times New Roman" w:hAnsi="Times New Roman" w:cs="Times New Roman"/>
              </w:rPr>
            </w:pPr>
            <w:r w:rsidRPr="00972CE4">
              <w:rPr>
                <w:rFonts w:ascii="Times New Roman" w:hAnsi="Times New Roman" w:cs="Times New Roman"/>
                <w:color w:val="000000"/>
              </w:rPr>
              <w:t>10</w:t>
            </w:r>
          </w:p>
        </w:tc>
        <w:tc>
          <w:tcPr>
            <w:tcW w:w="1770"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1FD8288" w14:textId="02F1CF26" w:rsidR="00FA2FFA" w:rsidRPr="00972CE4" w:rsidRDefault="00FA2FFA" w:rsidP="00972CE4">
            <w:pPr>
              <w:spacing w:after="240"/>
              <w:rPr>
                <w:rFonts w:ascii="Times New Roman" w:hAnsi="Times New Roman" w:cs="Times New Roman"/>
              </w:rPr>
            </w:pPr>
            <w:r w:rsidRPr="00972CE4">
              <w:rPr>
                <w:rFonts w:ascii="Times New Roman" w:hAnsi="Times New Roman" w:cs="Times New Roman"/>
                <w:color w:val="000000"/>
              </w:rPr>
              <w:t>Clear, well-organized, and properly explained solution</w:t>
            </w:r>
          </w:p>
        </w:tc>
        <w:tc>
          <w:tcPr>
            <w:tcW w:w="177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58563B6" w14:textId="11A488D9" w:rsidR="00FA2FFA" w:rsidRPr="00972CE4" w:rsidRDefault="00FA2FFA" w:rsidP="00972CE4">
            <w:pPr>
              <w:spacing w:after="240"/>
              <w:rPr>
                <w:rFonts w:ascii="Times New Roman" w:hAnsi="Times New Roman" w:cs="Times New Roman"/>
              </w:rPr>
            </w:pPr>
            <w:r w:rsidRPr="00972CE4">
              <w:rPr>
                <w:rFonts w:ascii="Times New Roman" w:hAnsi="Times New Roman" w:cs="Times New Roman"/>
                <w:color w:val="000000"/>
              </w:rPr>
              <w:t>Understandable with minor clarity issues</w:t>
            </w:r>
          </w:p>
        </w:tc>
        <w:tc>
          <w:tcPr>
            <w:tcW w:w="1770"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294F21D3" w14:textId="7022AE78" w:rsidR="00FA2FFA" w:rsidRPr="00972CE4" w:rsidRDefault="00FA2FFA" w:rsidP="00972CE4">
            <w:pPr>
              <w:spacing w:after="240"/>
              <w:rPr>
                <w:rFonts w:ascii="Times New Roman" w:hAnsi="Times New Roman" w:cs="Times New Roman"/>
              </w:rPr>
            </w:pPr>
            <w:r w:rsidRPr="00972CE4">
              <w:rPr>
                <w:rFonts w:ascii="Times New Roman" w:hAnsi="Times New Roman" w:cs="Times New Roman"/>
                <w:color w:val="000000"/>
              </w:rPr>
              <w:t>Limited clarity and explanation</w:t>
            </w:r>
          </w:p>
        </w:tc>
        <w:tc>
          <w:tcPr>
            <w:tcW w:w="1770"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5BD153EC" w14:textId="7D8C26EE" w:rsidR="00FA2FFA" w:rsidRPr="00972CE4" w:rsidRDefault="00FA2FFA" w:rsidP="00972CE4">
            <w:pPr>
              <w:spacing w:after="240"/>
              <w:rPr>
                <w:rFonts w:ascii="Times New Roman" w:hAnsi="Times New Roman" w:cs="Times New Roman"/>
              </w:rPr>
            </w:pPr>
            <w:r w:rsidRPr="00972CE4">
              <w:rPr>
                <w:rFonts w:ascii="Times New Roman" w:hAnsi="Times New Roman" w:cs="Times New Roman"/>
                <w:color w:val="000000"/>
              </w:rPr>
              <w:t>Poorly presented and difficult to understand</w:t>
            </w:r>
          </w:p>
        </w:tc>
      </w:tr>
    </w:tbl>
    <w:p w14:paraId="01DA2E2A" w14:textId="77777777" w:rsidR="00972CE4" w:rsidRDefault="00972CE4">
      <w:pPr>
        <w:spacing w:after="50"/>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8D02BF" w14:paraId="68F91795"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4A0C2BF" w14:textId="77777777" w:rsidR="008D02BF" w:rsidRDefault="00800AFC">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65BD660" w14:textId="77777777" w:rsidR="008D02BF" w:rsidRDefault="00800AFC">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C3C1B88" w14:textId="695D66F5" w:rsidR="008D02BF" w:rsidRDefault="00517926">
            <w:r>
              <w:rPr>
                <w:b/>
                <w:bCs/>
                <w:color w:val="1F4E79"/>
                <w:sz w:val="18"/>
                <w:szCs w:val="18"/>
              </w:rPr>
              <w:t>Program Director</w:t>
            </w:r>
          </w:p>
        </w:tc>
      </w:tr>
      <w:tr w:rsidR="008D02BF" w14:paraId="71FAC4CF"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0A8D8A" w14:textId="77777777" w:rsidR="008D02BF" w:rsidRDefault="008D02BF"/>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E4BBE1" w14:textId="77777777" w:rsidR="008D02BF" w:rsidRDefault="008D02BF"/>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086AED" w14:textId="77777777" w:rsidR="008D02BF" w:rsidRDefault="008D02BF"/>
        </w:tc>
      </w:tr>
      <w:tr w:rsidR="008D02BF" w14:paraId="34CE260F"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5D3AAD" w14:textId="77777777" w:rsidR="008D02BF" w:rsidRDefault="00800AFC">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A0D3E4" w14:textId="77777777" w:rsidR="008D02BF" w:rsidRDefault="00800AFC">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EDB1E3" w14:textId="77777777" w:rsidR="008D02BF" w:rsidRDefault="00800AFC">
            <w:pPr>
              <w:jc w:val="center"/>
            </w:pPr>
            <w:r>
              <w:rPr>
                <w:sz w:val="18"/>
                <w:szCs w:val="18"/>
              </w:rPr>
              <w:t>Signature: _______________</w:t>
            </w:r>
          </w:p>
        </w:tc>
      </w:tr>
      <w:tr w:rsidR="008D02BF" w14:paraId="40D7278C"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96EA0F" w14:textId="77777777" w:rsidR="008D02BF" w:rsidRDefault="00800AFC">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F9E2EC5" w14:textId="77777777" w:rsidR="008D02BF" w:rsidRDefault="00800AFC">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7515EE" w14:textId="77777777" w:rsidR="008D02BF" w:rsidRDefault="00800AFC">
            <w:pPr>
              <w:jc w:val="center"/>
            </w:pPr>
            <w:r>
              <w:rPr>
                <w:sz w:val="18"/>
                <w:szCs w:val="18"/>
              </w:rPr>
              <w:t>Date: ___________________</w:t>
            </w:r>
          </w:p>
        </w:tc>
      </w:tr>
    </w:tbl>
    <w:p w14:paraId="191508C4" w14:textId="77777777" w:rsidR="008D02BF" w:rsidRDefault="008D02BF">
      <w:pPr>
        <w:widowControl w:val="0"/>
        <w:pBdr>
          <w:top w:val="nil"/>
          <w:left w:val="nil"/>
          <w:bottom w:val="nil"/>
          <w:right w:val="nil"/>
          <w:between w:val="nil"/>
        </w:pBdr>
        <w:spacing w:line="276" w:lineRule="auto"/>
      </w:pPr>
    </w:p>
    <w:p w14:paraId="412223A9" w14:textId="1EBC533C" w:rsidR="00095FE5" w:rsidRDefault="00C63CC8">
      <w:pPr>
        <w:widowControl w:val="0"/>
        <w:pBdr>
          <w:top w:val="nil"/>
          <w:left w:val="nil"/>
          <w:bottom w:val="nil"/>
          <w:right w:val="nil"/>
          <w:between w:val="nil"/>
        </w:pBdr>
        <w:spacing w:line="276" w:lineRule="auto"/>
      </w:pPr>
      <w:r>
        <w:rPr>
          <w:noProof/>
        </w:rPr>
        <w:lastRenderedPageBreak/>
        <w:drawing>
          <wp:inline distT="0" distB="0" distL="0" distR="0" wp14:anchorId="6E9C3DB0" wp14:editId="3443A9DB">
            <wp:extent cx="6504181" cy="8672241"/>
            <wp:effectExtent l="0" t="0" r="0" b="0"/>
            <wp:docPr id="12470174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29960" cy="8706613"/>
                    </a:xfrm>
                    <a:prstGeom prst="rect">
                      <a:avLst/>
                    </a:prstGeom>
                    <a:noFill/>
                  </pic:spPr>
                </pic:pic>
              </a:graphicData>
            </a:graphic>
          </wp:inline>
        </w:drawing>
      </w:r>
    </w:p>
    <w:p w14:paraId="563D77B0" w14:textId="20F9A185" w:rsidR="00C63CC8" w:rsidRDefault="006E5567">
      <w:pPr>
        <w:widowControl w:val="0"/>
        <w:pBdr>
          <w:top w:val="nil"/>
          <w:left w:val="nil"/>
          <w:bottom w:val="nil"/>
          <w:right w:val="nil"/>
          <w:between w:val="nil"/>
        </w:pBdr>
        <w:spacing w:line="276" w:lineRule="auto"/>
      </w:pPr>
      <w:r>
        <w:rPr>
          <w:noProof/>
        </w:rPr>
        <w:lastRenderedPageBreak/>
        <w:drawing>
          <wp:inline distT="0" distB="0" distL="0" distR="0" wp14:anchorId="7B96F32E" wp14:editId="7E214F80">
            <wp:extent cx="6504470" cy="8672627"/>
            <wp:effectExtent l="0" t="0" r="0" b="0"/>
            <wp:docPr id="21342689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14055" cy="8685408"/>
                    </a:xfrm>
                    <a:prstGeom prst="rect">
                      <a:avLst/>
                    </a:prstGeom>
                    <a:noFill/>
                  </pic:spPr>
                </pic:pic>
              </a:graphicData>
            </a:graphic>
          </wp:inline>
        </w:drawing>
      </w:r>
    </w:p>
    <w:p w14:paraId="4C4EF1C3" w14:textId="07DEF017" w:rsidR="006E5567" w:rsidRDefault="006E5567">
      <w:pPr>
        <w:widowControl w:val="0"/>
        <w:pBdr>
          <w:top w:val="nil"/>
          <w:left w:val="nil"/>
          <w:bottom w:val="nil"/>
          <w:right w:val="nil"/>
          <w:between w:val="nil"/>
        </w:pBdr>
        <w:spacing w:line="276" w:lineRule="auto"/>
      </w:pPr>
      <w:r>
        <w:rPr>
          <w:noProof/>
        </w:rPr>
        <w:lastRenderedPageBreak/>
        <w:drawing>
          <wp:inline distT="0" distB="0" distL="0" distR="0" wp14:anchorId="6146F0F2" wp14:editId="0EC32DAD">
            <wp:extent cx="6611272" cy="8815029"/>
            <wp:effectExtent l="0" t="0" r="0" b="5715"/>
            <wp:docPr id="12074338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23457" cy="8831276"/>
                    </a:xfrm>
                    <a:prstGeom prst="rect">
                      <a:avLst/>
                    </a:prstGeom>
                    <a:noFill/>
                  </pic:spPr>
                </pic:pic>
              </a:graphicData>
            </a:graphic>
          </wp:inline>
        </w:drawing>
      </w:r>
    </w:p>
    <w:p w14:paraId="79A5D0CD" w14:textId="1FFD4FEB" w:rsidR="006E5567" w:rsidRDefault="0039403F">
      <w:pPr>
        <w:widowControl w:val="0"/>
        <w:pBdr>
          <w:top w:val="nil"/>
          <w:left w:val="nil"/>
          <w:bottom w:val="nil"/>
          <w:right w:val="nil"/>
          <w:between w:val="nil"/>
        </w:pBdr>
        <w:spacing w:line="276" w:lineRule="auto"/>
      </w:pPr>
      <w:r>
        <w:rPr>
          <w:noProof/>
        </w:rPr>
        <w:lastRenderedPageBreak/>
        <w:drawing>
          <wp:inline distT="0" distB="0" distL="0" distR="0" wp14:anchorId="67C1993F" wp14:editId="34D195C4">
            <wp:extent cx="6370846" cy="8494461"/>
            <wp:effectExtent l="0" t="0" r="0" b="1905"/>
            <wp:docPr id="18434206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85866" cy="8514488"/>
                    </a:xfrm>
                    <a:prstGeom prst="rect">
                      <a:avLst/>
                    </a:prstGeom>
                    <a:noFill/>
                  </pic:spPr>
                </pic:pic>
              </a:graphicData>
            </a:graphic>
          </wp:inline>
        </w:drawing>
      </w:r>
    </w:p>
    <w:p w14:paraId="1CCBE546" w14:textId="542F8D41" w:rsidR="0039403F" w:rsidRDefault="0039403F">
      <w:pPr>
        <w:widowControl w:val="0"/>
        <w:pBdr>
          <w:top w:val="nil"/>
          <w:left w:val="nil"/>
          <w:bottom w:val="nil"/>
          <w:right w:val="nil"/>
          <w:between w:val="nil"/>
        </w:pBdr>
        <w:spacing w:line="276" w:lineRule="auto"/>
      </w:pPr>
      <w:r>
        <w:rPr>
          <w:noProof/>
        </w:rPr>
        <w:lastRenderedPageBreak/>
        <w:drawing>
          <wp:inline distT="0" distB="0" distL="0" distR="0" wp14:anchorId="774B97C3" wp14:editId="10266734">
            <wp:extent cx="6486302" cy="8648403"/>
            <wp:effectExtent l="0" t="0" r="0" b="635"/>
            <wp:docPr id="12480618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02028" cy="8669370"/>
                    </a:xfrm>
                    <a:prstGeom prst="rect">
                      <a:avLst/>
                    </a:prstGeom>
                    <a:noFill/>
                  </pic:spPr>
                </pic:pic>
              </a:graphicData>
            </a:graphic>
          </wp:inline>
        </w:drawing>
      </w:r>
    </w:p>
    <w:sectPr w:rsidR="0039403F" w:rsidSect="00933340">
      <w:pgSz w:w="12240" w:h="15840"/>
      <w:pgMar w:top="1080" w:right="1080" w:bottom="284"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5A1B2AE-E659-40F1-BF1F-B3E9EB0FCE16}"/>
  </w:font>
  <w:font w:name="Calibri">
    <w:panose1 w:val="020F0502020204030204"/>
    <w:charset w:val="00"/>
    <w:family w:val="swiss"/>
    <w:pitch w:val="variable"/>
    <w:sig w:usb0="E4002EFF" w:usb1="C000247B" w:usb2="00000009" w:usb3="00000000" w:csb0="000001FF" w:csb1="00000000"/>
    <w:embedRegular r:id="rId2" w:fontKey="{AD15F6FF-D702-484A-8E25-F72468405452}"/>
  </w:font>
  <w:font w:name="Cambria">
    <w:panose1 w:val="02040503050406030204"/>
    <w:charset w:val="00"/>
    <w:family w:val="roman"/>
    <w:pitch w:val="variable"/>
    <w:sig w:usb0="E00006FF" w:usb1="420024FF" w:usb2="02000000" w:usb3="00000000" w:csb0="0000019F" w:csb1="00000000"/>
    <w:embedRegular r:id="rId3" w:fontKey="{EE374003-1140-4F63-89FD-34A52C756CF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D17D1"/>
    <w:multiLevelType w:val="multilevel"/>
    <w:tmpl w:val="DA9ACC2C"/>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5C0B53AF"/>
    <w:multiLevelType w:val="hybridMultilevel"/>
    <w:tmpl w:val="7E6C6A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4B93756"/>
    <w:multiLevelType w:val="multilevel"/>
    <w:tmpl w:val="156A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EF4C8D"/>
    <w:multiLevelType w:val="hybridMultilevel"/>
    <w:tmpl w:val="57E446AC"/>
    <w:lvl w:ilvl="0" w:tplc="73EEF5FC">
      <w:start w:val="1"/>
      <w:numFmt w:val="decimal"/>
      <w:lvlText w:val="%1)"/>
      <w:lvlJc w:val="left"/>
      <w:pPr>
        <w:ind w:left="1080" w:hanging="360"/>
      </w:pPr>
      <w:rPr>
        <w:rFonts w:ascii="Times New Roman" w:eastAsia="Arial" w:hAnsi="Times New Roman" w:cs="Times New Roman" w:hint="default"/>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19217578">
    <w:abstractNumId w:val="0"/>
  </w:num>
  <w:num w:numId="2" w16cid:durableId="1745027129">
    <w:abstractNumId w:val="1"/>
  </w:num>
  <w:num w:numId="3" w16cid:durableId="2090804485">
    <w:abstractNumId w:val="2"/>
  </w:num>
  <w:num w:numId="4" w16cid:durableId="6669789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2BF"/>
    <w:rsid w:val="00017843"/>
    <w:rsid w:val="00095FE5"/>
    <w:rsid w:val="00140B21"/>
    <w:rsid w:val="001A3672"/>
    <w:rsid w:val="00250D0C"/>
    <w:rsid w:val="002C32CB"/>
    <w:rsid w:val="002C3519"/>
    <w:rsid w:val="002E3CE0"/>
    <w:rsid w:val="00304375"/>
    <w:rsid w:val="0039403F"/>
    <w:rsid w:val="003A66E4"/>
    <w:rsid w:val="00517926"/>
    <w:rsid w:val="005272AF"/>
    <w:rsid w:val="00612DE6"/>
    <w:rsid w:val="006222D6"/>
    <w:rsid w:val="006E5567"/>
    <w:rsid w:val="00710A39"/>
    <w:rsid w:val="0077067D"/>
    <w:rsid w:val="007D2294"/>
    <w:rsid w:val="007F42E8"/>
    <w:rsid w:val="00800AFC"/>
    <w:rsid w:val="00831FA8"/>
    <w:rsid w:val="00883984"/>
    <w:rsid w:val="008D02BF"/>
    <w:rsid w:val="00932E6F"/>
    <w:rsid w:val="00933340"/>
    <w:rsid w:val="00972CE4"/>
    <w:rsid w:val="009D1D4E"/>
    <w:rsid w:val="00A862B4"/>
    <w:rsid w:val="00AD2FBC"/>
    <w:rsid w:val="00AF0DA5"/>
    <w:rsid w:val="00B55CA3"/>
    <w:rsid w:val="00BE1DF4"/>
    <w:rsid w:val="00C63CC8"/>
    <w:rsid w:val="00C767E4"/>
    <w:rsid w:val="00CA7D9E"/>
    <w:rsid w:val="00E154CF"/>
    <w:rsid w:val="00FA2F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FE08F"/>
  <w15:docId w15:val="{BD5B5DFB-BE63-45AA-B7BF-68A0E450F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710A39"/>
    <w:pPr>
      <w:ind w:left="720"/>
      <w:contextualSpacing/>
    </w:pPr>
  </w:style>
  <w:style w:type="paragraph" w:styleId="NormalWeb">
    <w:name w:val="Normal (Web)"/>
    <w:basedOn w:val="Normal"/>
    <w:uiPriority w:val="99"/>
    <w:semiHidden/>
    <w:unhideWhenUsed/>
    <w:rsid w:val="007D2294"/>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1407</TotalTime>
  <Pages>7</Pages>
  <Words>566</Words>
  <Characters>3231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Harinika S</cp:lastModifiedBy>
  <cp:revision>25</cp:revision>
  <cp:lastPrinted>2026-05-02T06:06:00Z</cp:lastPrinted>
  <dcterms:created xsi:type="dcterms:W3CDTF">2026-05-02T03:38:00Z</dcterms:created>
  <dcterms:modified xsi:type="dcterms:W3CDTF">2026-08-04T05:39:00Z</dcterms:modified>
</cp:coreProperties>
</file>