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1753" w14:textId="77777777" w:rsidR="00CF08F1" w:rsidRDefault="00000000">
      <w:pPr>
        <w:spacing w:after="0" w:line="259" w:lineRule="auto"/>
        <w:ind w:left="0" w:firstLine="0"/>
        <w:jc w:val="center"/>
      </w:pPr>
      <w:r>
        <w:rPr>
          <w:rFonts w:ascii="Cambria" w:eastAsia="Cambria" w:hAnsi="Cambria" w:cs="Cambria"/>
          <w:b/>
          <w:sz w:val="28"/>
        </w:rPr>
        <w:t>Department of Computer Science and Engineering</w:t>
      </w:r>
    </w:p>
    <w:tbl>
      <w:tblPr>
        <w:tblStyle w:val="TableGrid"/>
        <w:tblW w:w="9746" w:type="dxa"/>
        <w:tblInd w:w="-110" w:type="dxa"/>
        <w:tblCellMar>
          <w:top w:w="103" w:type="dxa"/>
          <w:left w:w="110" w:type="dxa"/>
          <w:bottom w:w="0" w:type="dxa"/>
          <w:right w:w="115" w:type="dxa"/>
        </w:tblCellMar>
        <w:tblLook w:val="04A0" w:firstRow="1" w:lastRow="0" w:firstColumn="1" w:lastColumn="0" w:noHBand="0" w:noVBand="1"/>
      </w:tblPr>
      <w:tblGrid>
        <w:gridCol w:w="3000"/>
        <w:gridCol w:w="6746"/>
      </w:tblGrid>
      <w:tr w:rsidR="00CF08F1" w14:paraId="18C5D1B3"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74CF97CD" w14:textId="77777777" w:rsidR="00CF08F1" w:rsidRDefault="00000000">
            <w:pPr>
              <w:spacing w:after="0" w:line="259" w:lineRule="auto"/>
              <w:ind w:left="0" w:firstLine="0"/>
              <w:jc w:val="left"/>
            </w:pPr>
            <w:r>
              <w:rPr>
                <w:rFonts w:ascii="Cambria" w:eastAsia="Cambria" w:hAnsi="Cambria" w:cs="Cambria"/>
                <w:b/>
              </w:rPr>
              <w:t>Course Code &amp; Name</w:t>
            </w:r>
          </w:p>
        </w:tc>
        <w:tc>
          <w:tcPr>
            <w:tcW w:w="6746" w:type="dxa"/>
            <w:tcBorders>
              <w:top w:val="single" w:sz="4" w:space="0" w:color="7F7F7F"/>
              <w:left w:val="single" w:sz="4" w:space="0" w:color="7F7F7F"/>
              <w:bottom w:val="single" w:sz="4" w:space="0" w:color="7F7F7F"/>
              <w:right w:val="single" w:sz="4" w:space="0" w:color="7F7F7F"/>
            </w:tcBorders>
          </w:tcPr>
          <w:p w14:paraId="5AFF8CB5" w14:textId="77777777" w:rsidR="00CF08F1" w:rsidRDefault="00000000">
            <w:pPr>
              <w:spacing w:after="0" w:line="259" w:lineRule="auto"/>
              <w:ind w:left="0" w:firstLine="0"/>
              <w:jc w:val="left"/>
            </w:pPr>
            <w:r>
              <w:rPr>
                <w:rFonts w:ascii="Cambria" w:eastAsia="Cambria" w:hAnsi="Cambria" w:cs="Cambria"/>
              </w:rPr>
              <w:t>CSA06 – Design and Analysis of Algorithms</w:t>
            </w:r>
          </w:p>
        </w:tc>
      </w:tr>
      <w:tr w:rsidR="00CF08F1" w14:paraId="61B0DD19"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780A809D" w14:textId="77777777" w:rsidR="00CF08F1" w:rsidRDefault="00000000">
            <w:pPr>
              <w:spacing w:after="0" w:line="259" w:lineRule="auto"/>
              <w:ind w:left="0" w:firstLine="0"/>
              <w:jc w:val="left"/>
            </w:pPr>
            <w:r>
              <w:rPr>
                <w:rFonts w:ascii="Cambria" w:eastAsia="Cambria" w:hAnsi="Cambria" w:cs="Cambria"/>
                <w:b/>
              </w:rPr>
              <w:t>Assessment</w:t>
            </w:r>
          </w:p>
        </w:tc>
        <w:tc>
          <w:tcPr>
            <w:tcW w:w="6746" w:type="dxa"/>
            <w:tcBorders>
              <w:top w:val="single" w:sz="4" w:space="0" w:color="7F7F7F"/>
              <w:left w:val="single" w:sz="4" w:space="0" w:color="7F7F7F"/>
              <w:bottom w:val="single" w:sz="4" w:space="0" w:color="7F7F7F"/>
              <w:right w:val="single" w:sz="4" w:space="0" w:color="7F7F7F"/>
            </w:tcBorders>
          </w:tcPr>
          <w:p w14:paraId="45F4F6E7" w14:textId="77777777" w:rsidR="00CF08F1" w:rsidRDefault="00000000">
            <w:pPr>
              <w:spacing w:after="0" w:line="259" w:lineRule="auto"/>
              <w:ind w:left="0" w:firstLine="0"/>
              <w:jc w:val="left"/>
            </w:pPr>
            <w:r>
              <w:rPr>
                <w:rFonts w:ascii="Cambria" w:eastAsia="Cambria" w:hAnsi="Cambria" w:cs="Cambria"/>
              </w:rPr>
              <w:t>CO3 – Case Study – Divide-and-Conquer Engine of a Retail Data Analytics Platform</w:t>
            </w:r>
          </w:p>
        </w:tc>
      </w:tr>
      <w:tr w:rsidR="00CF08F1" w14:paraId="6FBDAC42"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591EF879" w14:textId="77777777" w:rsidR="00CF08F1" w:rsidRDefault="00000000">
            <w:pPr>
              <w:spacing w:after="0" w:line="259" w:lineRule="auto"/>
              <w:ind w:left="0" w:firstLine="0"/>
              <w:jc w:val="left"/>
            </w:pPr>
            <w:r>
              <w:rPr>
                <w:rFonts w:ascii="Cambria" w:eastAsia="Cambria" w:hAnsi="Cambria" w:cs="Cambria"/>
                <w:b/>
              </w:rPr>
              <w:t>Course Outcome Assessed</w:t>
            </w:r>
          </w:p>
        </w:tc>
        <w:tc>
          <w:tcPr>
            <w:tcW w:w="6746" w:type="dxa"/>
            <w:tcBorders>
              <w:top w:val="single" w:sz="4" w:space="0" w:color="7F7F7F"/>
              <w:left w:val="single" w:sz="4" w:space="0" w:color="7F7F7F"/>
              <w:bottom w:val="single" w:sz="4" w:space="0" w:color="7F7F7F"/>
              <w:right w:val="single" w:sz="4" w:space="0" w:color="7F7F7F"/>
            </w:tcBorders>
          </w:tcPr>
          <w:p w14:paraId="142F257B" w14:textId="77777777" w:rsidR="00CF08F1" w:rsidRDefault="00000000">
            <w:pPr>
              <w:spacing w:after="0" w:line="259" w:lineRule="auto"/>
              <w:ind w:left="0" w:firstLine="0"/>
              <w:jc w:val="left"/>
            </w:pPr>
            <w:r>
              <w:rPr>
                <w:rFonts w:ascii="Cambria" w:eastAsia="Cambria" w:hAnsi="Cambria" w:cs="Cambria"/>
              </w:rPr>
              <w:t>Design Divide and Conquer algorithms for Merge Sort, Quick Sort, Binary Search and Matrix Multiplication.</w:t>
            </w:r>
          </w:p>
        </w:tc>
      </w:tr>
      <w:tr w:rsidR="00CF08F1" w14:paraId="2783F733"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5A86523E" w14:textId="77777777" w:rsidR="00CF08F1" w:rsidRDefault="00000000">
            <w:pPr>
              <w:spacing w:after="0" w:line="259" w:lineRule="auto"/>
              <w:ind w:left="0" w:firstLine="0"/>
              <w:jc w:val="left"/>
            </w:pPr>
            <w:r>
              <w:rPr>
                <w:rFonts w:ascii="Cambria" w:eastAsia="Cambria" w:hAnsi="Cambria" w:cs="Cambria"/>
                <w:b/>
              </w:rPr>
              <w:t>Duration</w:t>
            </w:r>
          </w:p>
        </w:tc>
        <w:tc>
          <w:tcPr>
            <w:tcW w:w="6746" w:type="dxa"/>
            <w:tcBorders>
              <w:top w:val="single" w:sz="4" w:space="0" w:color="7F7F7F"/>
              <w:left w:val="single" w:sz="4" w:space="0" w:color="7F7F7F"/>
              <w:bottom w:val="single" w:sz="4" w:space="0" w:color="7F7F7F"/>
              <w:right w:val="single" w:sz="4" w:space="0" w:color="7F7F7F"/>
            </w:tcBorders>
          </w:tcPr>
          <w:p w14:paraId="6E0DEE83" w14:textId="77777777" w:rsidR="00CF08F1" w:rsidRDefault="00000000">
            <w:pPr>
              <w:spacing w:after="0" w:line="259" w:lineRule="auto"/>
              <w:ind w:left="0" w:firstLine="0"/>
              <w:jc w:val="left"/>
            </w:pPr>
            <w:r>
              <w:rPr>
                <w:rFonts w:ascii="Cambria" w:eastAsia="Cambria" w:hAnsi="Cambria" w:cs="Cambria"/>
              </w:rPr>
              <w:t>1 Week</w:t>
            </w:r>
          </w:p>
        </w:tc>
      </w:tr>
      <w:tr w:rsidR="00CF08F1" w14:paraId="53FD025C"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0CAF30AE" w14:textId="77777777" w:rsidR="00CF08F1" w:rsidRDefault="00000000">
            <w:pPr>
              <w:spacing w:after="0" w:line="259" w:lineRule="auto"/>
              <w:ind w:left="0" w:firstLine="0"/>
              <w:jc w:val="left"/>
            </w:pPr>
            <w:r>
              <w:rPr>
                <w:rFonts w:ascii="Cambria" w:eastAsia="Cambria" w:hAnsi="Cambria" w:cs="Cambria"/>
                <w:b/>
              </w:rPr>
              <w:t>Mode</w:t>
            </w:r>
          </w:p>
        </w:tc>
        <w:tc>
          <w:tcPr>
            <w:tcW w:w="6746" w:type="dxa"/>
            <w:tcBorders>
              <w:top w:val="single" w:sz="4" w:space="0" w:color="7F7F7F"/>
              <w:left w:val="single" w:sz="4" w:space="0" w:color="7F7F7F"/>
              <w:bottom w:val="single" w:sz="4" w:space="0" w:color="7F7F7F"/>
              <w:right w:val="single" w:sz="4" w:space="0" w:color="7F7F7F"/>
            </w:tcBorders>
          </w:tcPr>
          <w:p w14:paraId="37EB2BD3" w14:textId="77777777" w:rsidR="00CF08F1" w:rsidRDefault="00000000">
            <w:pPr>
              <w:spacing w:after="0" w:line="259" w:lineRule="auto"/>
              <w:ind w:left="0" w:firstLine="0"/>
              <w:jc w:val="left"/>
            </w:pPr>
            <w:r>
              <w:rPr>
                <w:rFonts w:ascii="Cambria" w:eastAsia="Cambria" w:hAnsi="Cambria" w:cs="Cambria"/>
              </w:rPr>
              <w:t>Individual</w:t>
            </w:r>
          </w:p>
        </w:tc>
      </w:tr>
      <w:tr w:rsidR="00CF08F1" w14:paraId="5742C7E1"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2C5072EB" w14:textId="77777777" w:rsidR="00CF08F1" w:rsidRDefault="00000000">
            <w:pPr>
              <w:spacing w:after="0" w:line="259" w:lineRule="auto"/>
              <w:ind w:left="0" w:firstLine="0"/>
              <w:jc w:val="left"/>
            </w:pPr>
            <w:r>
              <w:rPr>
                <w:rFonts w:ascii="Cambria" w:eastAsia="Cambria" w:hAnsi="Cambria" w:cs="Cambria"/>
                <w:b/>
              </w:rPr>
              <w:t>Student Reg. No.</w:t>
            </w:r>
          </w:p>
        </w:tc>
        <w:tc>
          <w:tcPr>
            <w:tcW w:w="6746" w:type="dxa"/>
            <w:tcBorders>
              <w:top w:val="single" w:sz="4" w:space="0" w:color="7F7F7F"/>
              <w:left w:val="single" w:sz="4" w:space="0" w:color="7F7F7F"/>
              <w:bottom w:val="single" w:sz="4" w:space="0" w:color="7F7F7F"/>
              <w:right w:val="single" w:sz="4" w:space="0" w:color="7F7F7F"/>
            </w:tcBorders>
          </w:tcPr>
          <w:p w14:paraId="25555FA3" w14:textId="47EFBC1F" w:rsidR="00CF08F1" w:rsidRDefault="00A04913">
            <w:pPr>
              <w:spacing w:after="160" w:line="259" w:lineRule="auto"/>
              <w:ind w:left="0" w:firstLine="0"/>
              <w:jc w:val="left"/>
            </w:pPr>
            <w:r>
              <w:t>KISHORE A</w:t>
            </w:r>
          </w:p>
        </w:tc>
      </w:tr>
      <w:tr w:rsidR="00CF08F1" w14:paraId="0A3B07FF"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37FAF082" w14:textId="77777777" w:rsidR="00CF08F1" w:rsidRDefault="00000000">
            <w:pPr>
              <w:spacing w:after="0" w:line="259" w:lineRule="auto"/>
              <w:ind w:left="0" w:firstLine="0"/>
              <w:jc w:val="left"/>
            </w:pPr>
            <w:r>
              <w:rPr>
                <w:rFonts w:ascii="Cambria" w:eastAsia="Cambria" w:hAnsi="Cambria" w:cs="Cambria"/>
                <w:b/>
              </w:rPr>
              <w:t>Student Name</w:t>
            </w:r>
          </w:p>
        </w:tc>
        <w:tc>
          <w:tcPr>
            <w:tcW w:w="6746" w:type="dxa"/>
            <w:tcBorders>
              <w:top w:val="single" w:sz="4" w:space="0" w:color="7F7F7F"/>
              <w:left w:val="single" w:sz="4" w:space="0" w:color="7F7F7F"/>
              <w:bottom w:val="single" w:sz="4" w:space="0" w:color="7F7F7F"/>
              <w:right w:val="single" w:sz="4" w:space="0" w:color="7F7F7F"/>
            </w:tcBorders>
          </w:tcPr>
          <w:p w14:paraId="30E9890A" w14:textId="7263A4AC" w:rsidR="00CF08F1" w:rsidRDefault="00A04913">
            <w:pPr>
              <w:spacing w:after="160" w:line="259" w:lineRule="auto"/>
              <w:ind w:left="0" w:firstLine="0"/>
              <w:jc w:val="left"/>
            </w:pPr>
            <w:r>
              <w:t>192521467</w:t>
            </w:r>
          </w:p>
        </w:tc>
      </w:tr>
    </w:tbl>
    <w:p w14:paraId="15AE806E" w14:textId="77777777" w:rsidR="00CF08F1" w:rsidRDefault="00000000">
      <w:pPr>
        <w:spacing w:after="174"/>
      </w:pPr>
      <w:r>
        <w:rPr>
          <w:b/>
        </w:rPr>
        <w:t xml:space="preserve">Instructions: </w:t>
      </w:r>
      <w:r>
        <w:t>Analyse the case, apply divide-and-conquer concepts to each module, and justify every design decision with analysis. Show traces, recurrences and calculations.</w:t>
      </w:r>
    </w:p>
    <w:p w14:paraId="6281B7AD" w14:textId="77777777" w:rsidR="00CF08F1" w:rsidRDefault="00000000">
      <w:pPr>
        <w:spacing w:after="88" w:line="259" w:lineRule="auto"/>
        <w:ind w:left="-5"/>
        <w:jc w:val="left"/>
        <w:rPr>
          <w:rFonts w:ascii="Cambria" w:eastAsia="Cambria" w:hAnsi="Cambria" w:cs="Cambria"/>
          <w:b/>
          <w:sz w:val="23"/>
        </w:rPr>
      </w:pPr>
      <w:r>
        <w:rPr>
          <w:rFonts w:ascii="Cambria" w:eastAsia="Cambria" w:hAnsi="Cambria" w:cs="Cambria"/>
          <w:b/>
          <w:sz w:val="23"/>
        </w:rPr>
        <w:t>CASE STUDY</w:t>
      </w:r>
    </w:p>
    <w:p w14:paraId="23C56261" w14:textId="77777777" w:rsidR="00A04913" w:rsidRDefault="00A04913">
      <w:pPr>
        <w:spacing w:after="88" w:line="259" w:lineRule="auto"/>
        <w:ind w:left="-5"/>
        <w:jc w:val="left"/>
        <w:rPr>
          <w:rFonts w:ascii="Cambria" w:eastAsia="Cambria" w:hAnsi="Cambria" w:cs="Cambria"/>
          <w:b/>
          <w:sz w:val="23"/>
        </w:rPr>
      </w:pPr>
    </w:p>
    <w:p w14:paraId="0F31E59E"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1. AIM</w:t>
      </w:r>
    </w:p>
    <w:p w14:paraId="0842904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To analyse the computational problems in the </w:t>
      </w: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 xml:space="preserve"> retail data analytics platform and apply divide-and-conquer algorithms such as Merge Sort, Quick Sort, Binary Search, and Strassen’s Matrix Multiplication to improve performance.</w:t>
      </w:r>
    </w:p>
    <w:p w14:paraId="7CA6B2C2"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2. (a) UNDERSTANDING THE CASE</w:t>
      </w:r>
    </w:p>
    <w:p w14:paraId="2224C60C"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Problem Description</w:t>
      </w:r>
    </w:p>
    <w:p w14:paraId="77CE80B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 xml:space="preserve"> is an e-commerce analytics platform that processes approximately 10,000,000 orders per day and ranks 100,000 sellers. The platform experiences slow order reports, leaderboard freezes, delayed order lookups, and infrequent product recommendation updates.</w:t>
      </w:r>
    </w:p>
    <w:p w14:paraId="482CDBD3"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Divide-and-conquer algorithms are used to divide large problems into smaller subproblems, solve them, and combine their results.</w:t>
      </w:r>
    </w:p>
    <w:p w14:paraId="7BFA047E"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Analysis of the Four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463"/>
        <w:gridCol w:w="3824"/>
        <w:gridCol w:w="2512"/>
      </w:tblGrid>
      <w:tr w:rsidR="00A04913" w:rsidRPr="00A04913" w14:paraId="0D9798CE" w14:textId="77777777">
        <w:trPr>
          <w:tblCellSpacing w:w="15" w:type="dxa"/>
        </w:trPr>
        <w:tc>
          <w:tcPr>
            <w:tcW w:w="0" w:type="auto"/>
            <w:vAlign w:val="center"/>
            <w:hideMark/>
          </w:tcPr>
          <w:p w14:paraId="418B439E"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Module</w:t>
            </w:r>
          </w:p>
        </w:tc>
        <w:tc>
          <w:tcPr>
            <w:tcW w:w="0" w:type="auto"/>
            <w:vAlign w:val="center"/>
            <w:hideMark/>
          </w:tcPr>
          <w:p w14:paraId="16ADE954"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Computational Requirement</w:t>
            </w:r>
          </w:p>
        </w:tc>
        <w:tc>
          <w:tcPr>
            <w:tcW w:w="0" w:type="auto"/>
            <w:vAlign w:val="center"/>
            <w:hideMark/>
          </w:tcPr>
          <w:p w14:paraId="28DD08B2"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Key Issue</w:t>
            </w:r>
          </w:p>
        </w:tc>
        <w:tc>
          <w:tcPr>
            <w:tcW w:w="0" w:type="auto"/>
            <w:vAlign w:val="center"/>
            <w:hideMark/>
          </w:tcPr>
          <w:p w14:paraId="42A34B96"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Suitable Algorithm</w:t>
            </w:r>
          </w:p>
        </w:tc>
      </w:tr>
      <w:tr w:rsidR="00A04913" w:rsidRPr="00A04913" w14:paraId="20D3BABD" w14:textId="77777777">
        <w:trPr>
          <w:tblCellSpacing w:w="15" w:type="dxa"/>
        </w:trPr>
        <w:tc>
          <w:tcPr>
            <w:tcW w:w="0" w:type="auto"/>
            <w:vAlign w:val="center"/>
            <w:hideMark/>
          </w:tcPr>
          <w:p w14:paraId="0BCDCC1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1</w:t>
            </w:r>
          </w:p>
        </w:tc>
        <w:tc>
          <w:tcPr>
            <w:tcW w:w="0" w:type="auto"/>
            <w:vAlign w:val="center"/>
            <w:hideMark/>
          </w:tcPr>
          <w:p w14:paraId="711C2DA1"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Sort orders by timestamp</w:t>
            </w:r>
          </w:p>
        </w:tc>
        <w:tc>
          <w:tcPr>
            <w:tcW w:w="0" w:type="auto"/>
            <w:vAlign w:val="center"/>
            <w:hideMark/>
          </w:tcPr>
          <w:p w14:paraId="610F631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Equal timestamps must retain original arrival order</w:t>
            </w:r>
          </w:p>
        </w:tc>
        <w:tc>
          <w:tcPr>
            <w:tcW w:w="0" w:type="auto"/>
            <w:vAlign w:val="center"/>
            <w:hideMark/>
          </w:tcPr>
          <w:p w14:paraId="2658341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Sort</w:t>
            </w:r>
          </w:p>
        </w:tc>
      </w:tr>
      <w:tr w:rsidR="00A04913" w:rsidRPr="00A04913" w14:paraId="13693CF5" w14:textId="77777777">
        <w:trPr>
          <w:tblCellSpacing w:w="15" w:type="dxa"/>
        </w:trPr>
        <w:tc>
          <w:tcPr>
            <w:tcW w:w="0" w:type="auto"/>
            <w:vAlign w:val="center"/>
            <w:hideMark/>
          </w:tcPr>
          <w:p w14:paraId="75AFB0B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2</w:t>
            </w:r>
          </w:p>
        </w:tc>
        <w:tc>
          <w:tcPr>
            <w:tcW w:w="0" w:type="auto"/>
            <w:vAlign w:val="center"/>
            <w:hideMark/>
          </w:tcPr>
          <w:p w14:paraId="701B1DF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Sort seller scores repeatedly</w:t>
            </w:r>
          </w:p>
        </w:tc>
        <w:tc>
          <w:tcPr>
            <w:tcW w:w="0" w:type="auto"/>
            <w:vAlign w:val="center"/>
            <w:hideMark/>
          </w:tcPr>
          <w:p w14:paraId="5B5983A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First-element pivot may cause worst-case performance</w:t>
            </w:r>
          </w:p>
        </w:tc>
        <w:tc>
          <w:tcPr>
            <w:tcW w:w="0" w:type="auto"/>
            <w:vAlign w:val="center"/>
            <w:hideMark/>
          </w:tcPr>
          <w:p w14:paraId="141C0E9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Improved Quick Sort</w:t>
            </w:r>
          </w:p>
        </w:tc>
      </w:tr>
      <w:tr w:rsidR="00A04913" w:rsidRPr="00A04913" w14:paraId="58C37BB3" w14:textId="77777777">
        <w:trPr>
          <w:tblCellSpacing w:w="15" w:type="dxa"/>
        </w:trPr>
        <w:tc>
          <w:tcPr>
            <w:tcW w:w="0" w:type="auto"/>
            <w:vAlign w:val="center"/>
            <w:hideMark/>
          </w:tcPr>
          <w:p w14:paraId="4754450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3</w:t>
            </w:r>
          </w:p>
        </w:tc>
        <w:tc>
          <w:tcPr>
            <w:tcW w:w="0" w:type="auto"/>
            <w:vAlign w:val="center"/>
            <w:hideMark/>
          </w:tcPr>
          <w:p w14:paraId="06E8854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Find an order by timestamp</w:t>
            </w:r>
          </w:p>
        </w:tc>
        <w:tc>
          <w:tcPr>
            <w:tcW w:w="0" w:type="auto"/>
            <w:vAlign w:val="center"/>
            <w:hideMark/>
          </w:tcPr>
          <w:p w14:paraId="214D613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Data must be sorted; first matching order is required</w:t>
            </w:r>
          </w:p>
        </w:tc>
        <w:tc>
          <w:tcPr>
            <w:tcW w:w="0" w:type="auto"/>
            <w:vAlign w:val="center"/>
            <w:hideMark/>
          </w:tcPr>
          <w:p w14:paraId="30982B5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Modified Binary Search</w:t>
            </w:r>
          </w:p>
        </w:tc>
      </w:tr>
      <w:tr w:rsidR="00A04913" w:rsidRPr="00A04913" w14:paraId="45AFEAF7" w14:textId="77777777">
        <w:trPr>
          <w:tblCellSpacing w:w="15" w:type="dxa"/>
        </w:trPr>
        <w:tc>
          <w:tcPr>
            <w:tcW w:w="0" w:type="auto"/>
            <w:vAlign w:val="center"/>
            <w:hideMark/>
          </w:tcPr>
          <w:p w14:paraId="5E6D6CB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lastRenderedPageBreak/>
              <w:t>Module 4</w:t>
            </w:r>
          </w:p>
        </w:tc>
        <w:tc>
          <w:tcPr>
            <w:tcW w:w="0" w:type="auto"/>
            <w:vAlign w:val="center"/>
            <w:hideMark/>
          </w:tcPr>
          <w:p w14:paraId="26F0E83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Multiply two large matrices</w:t>
            </w:r>
          </w:p>
        </w:tc>
        <w:tc>
          <w:tcPr>
            <w:tcW w:w="0" w:type="auto"/>
            <w:vAlign w:val="center"/>
            <w:hideMark/>
          </w:tcPr>
          <w:p w14:paraId="0309A59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Large number of scalar multiplications</w:t>
            </w:r>
          </w:p>
        </w:tc>
        <w:tc>
          <w:tcPr>
            <w:tcW w:w="0" w:type="auto"/>
            <w:vAlign w:val="center"/>
            <w:hideMark/>
          </w:tcPr>
          <w:p w14:paraId="2421F48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Strassen’s Matrix Multiplication</w:t>
            </w:r>
          </w:p>
        </w:tc>
      </w:tr>
    </w:tbl>
    <w:p w14:paraId="08D5EE7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Consequences of choosing a poor algorithm:</w:t>
      </w:r>
    </w:p>
    <w:p w14:paraId="122ABBFA" w14:textId="77777777" w:rsidR="00A04913" w:rsidRPr="00A04913" w:rsidRDefault="00A04913" w:rsidP="00A04913">
      <w:pPr>
        <w:numPr>
          <w:ilvl w:val="0"/>
          <w:numId w:val="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Unstable sorting may change the order of transactions with equal timestamps.</w:t>
      </w:r>
    </w:p>
    <w:p w14:paraId="0C7A30C1" w14:textId="77777777" w:rsidR="00A04913" w:rsidRPr="00A04913" w:rsidRDefault="00A04913" w:rsidP="00A04913">
      <w:pPr>
        <w:numPr>
          <w:ilvl w:val="0"/>
          <w:numId w:val="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Poor pivot selection in Quick Sort may cause \(O(n^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 running time.</w:t>
      </w:r>
    </w:p>
    <w:p w14:paraId="46AD01CD" w14:textId="77777777" w:rsidR="00A04913" w:rsidRPr="00A04913" w:rsidRDefault="00A04913" w:rsidP="00A04913">
      <w:pPr>
        <w:numPr>
          <w:ilvl w:val="0"/>
          <w:numId w:val="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Linear searching may take too long for millions of orders.</w:t>
      </w:r>
    </w:p>
    <w:p w14:paraId="762AFD52" w14:textId="77777777" w:rsidR="00A04913" w:rsidRPr="00A04913" w:rsidRDefault="00A04913" w:rsidP="00A04913">
      <w:pPr>
        <w:numPr>
          <w:ilvl w:val="0"/>
          <w:numId w:val="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Conventional matrix multiplication requires \(O(n^</w:t>
      </w:r>
      <w:proofErr w:type="gramStart"/>
      <w:r w:rsidRPr="00A04913">
        <w:rPr>
          <w:rFonts w:ascii="Times New Roman" w:eastAsia="Times New Roman" w:hAnsi="Times New Roman" w:cs="Times New Roman"/>
          <w:color w:val="auto"/>
          <w:kern w:val="0"/>
          <w:sz w:val="24"/>
          <w14:ligatures w14:val="none"/>
        </w:rPr>
        <w:t>3)\</w:t>
      </w:r>
      <w:proofErr w:type="gramEnd"/>
      <w:r w:rsidRPr="00A04913">
        <w:rPr>
          <w:rFonts w:ascii="Times New Roman" w:eastAsia="Times New Roman" w:hAnsi="Times New Roman" w:cs="Times New Roman"/>
          <w:color w:val="auto"/>
          <w:kern w:val="0"/>
          <w:sz w:val="24"/>
          <w14:ligatures w14:val="none"/>
        </w:rPr>
        <w:t>) scalar multiplications.</w:t>
      </w:r>
    </w:p>
    <w:p w14:paraId="6A45298C"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3. (b) MODULE 1 – MERGE SORT FOR NIGHTLY ORDER CONSOLIDATION</w:t>
      </w:r>
    </w:p>
    <w:p w14:paraId="7A57DC50"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3.1 Introduction</w:t>
      </w:r>
    </w:p>
    <w:p w14:paraId="17ABDDF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Sort is a divide-and-conquer sorting algorithm that divides an array into smaller parts, sorts each part, and merges the sorted parts.</w:t>
      </w:r>
    </w:p>
    <w:p w14:paraId="376E9AE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It is suitable for </w:t>
      </w: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 xml:space="preserve"> because it provides predictable </w:t>
      </w: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n\log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 time complexity and is a stable sorting algorithm.</w:t>
      </w:r>
    </w:p>
    <w:p w14:paraId="293971C7"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3.2 Working Principle</w:t>
      </w:r>
    </w:p>
    <w:p w14:paraId="1BCE9B5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Divide: Split the array into two halves.</w:t>
      </w:r>
    </w:p>
    <w:p w14:paraId="6029127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Conquer: Recursively sort both halves.</w:t>
      </w:r>
    </w:p>
    <w:p w14:paraId="22B7621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Combine: Merge the sorted halves into a single sorted array. When two timestamps are equal, select the item from the left subarray first to preserve the original order.</w:t>
      </w:r>
    </w:p>
    <w:p w14:paraId="703AB890"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3.3 Given Input</w:t>
      </w:r>
    </w:p>
    <w:p w14:paraId="17C74C9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sample orders are:</w:t>
      </w:r>
    </w:p>
    <w:p w14:paraId="53D24CC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w:t>
      </w:r>
      <w:proofErr w:type="gramStart"/>
      <w:r w:rsidRPr="00A04913">
        <w:rPr>
          <w:rFonts w:ascii="Times New Roman" w:eastAsia="Times New Roman" w:hAnsi="Times New Roman" w:cs="Times New Roman"/>
          <w:color w:val="auto"/>
          <w:kern w:val="0"/>
          <w:sz w:val="24"/>
          <w14:ligatures w14:val="none"/>
        </w:rPr>
        <w:t>),(101,O</w:t>
      </w:r>
      <w:proofErr w:type="gramEnd"/>
      <w:r w:rsidRPr="00A04913">
        <w:rPr>
          <w:rFonts w:ascii="Times New Roman" w:eastAsia="Times New Roman" w:hAnsi="Times New Roman" w:cs="Times New Roman"/>
          <w:color w:val="auto"/>
          <w:kern w:val="0"/>
          <w:sz w:val="24"/>
          <w14:ligatures w14:val="none"/>
        </w:rPr>
        <w:t>4</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 \]</w:t>
      </w:r>
    </w:p>
    <w:p w14:paraId="45D8DEF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Each pair represents (timestamp, order ID).</w:t>
      </w:r>
    </w:p>
    <w:p w14:paraId="2BEE6DB1"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3.4 Step-by-Step Trace</w:t>
      </w:r>
    </w:p>
    <w:p w14:paraId="74F2EF7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Step 1: Divide the array</w:t>
      </w:r>
    </w:p>
    <w:p w14:paraId="26D9DC6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Left half:</w:t>
      </w:r>
    </w:p>
    <w:p w14:paraId="0EEA625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 \]</w:t>
      </w:r>
    </w:p>
    <w:p w14:paraId="50CAAF0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Right half:</w:t>
      </w:r>
    </w:p>
    <w:p w14:paraId="0AA9146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lastRenderedPageBreak/>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101,O</w:t>
      </w:r>
      <w:proofErr w:type="gramEnd"/>
      <w:r w:rsidRPr="00A04913">
        <w:rPr>
          <w:rFonts w:ascii="Times New Roman" w:eastAsia="Times New Roman" w:hAnsi="Times New Roman" w:cs="Times New Roman"/>
          <w:color w:val="auto"/>
          <w:kern w:val="0"/>
          <w:sz w:val="24"/>
          <w14:ligatures w14:val="none"/>
        </w:rPr>
        <w:t>4</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 \]</w:t>
      </w:r>
    </w:p>
    <w:p w14:paraId="137FA49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Step 2: Sort the left half</w:t>
      </w:r>
    </w:p>
    <w:p w14:paraId="22DAA03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w:t>
      </w:r>
      <w:proofErr w:type="gramStart"/>
      <w:r w:rsidRPr="00A04913">
        <w:rPr>
          <w:rFonts w:ascii="Times New Roman" w:eastAsia="Times New Roman" w:hAnsi="Times New Roman" w:cs="Times New Roman"/>
          <w:color w:val="auto"/>
          <w:kern w:val="0"/>
          <w:sz w:val="24"/>
          <w14:ligatures w14:val="none"/>
        </w:rPr>
        <w:t>102,O2)\</w:t>
      </w:r>
      <w:proofErr w:type="gramEnd"/>
      <w:r w:rsidRPr="00A04913">
        <w:rPr>
          <w:rFonts w:ascii="Times New Roman" w:eastAsia="Times New Roman" w:hAnsi="Times New Roman" w:cs="Times New Roman"/>
          <w:color w:val="auto"/>
          <w:kern w:val="0"/>
          <w:sz w:val="24"/>
          <w14:ligatures w14:val="none"/>
        </w:rPr>
        <w:t>) and \((</w:t>
      </w:r>
      <w:proofErr w:type="gramStart"/>
      <w:r w:rsidRPr="00A04913">
        <w:rPr>
          <w:rFonts w:ascii="Times New Roman" w:eastAsia="Times New Roman" w:hAnsi="Times New Roman" w:cs="Times New Roman"/>
          <w:color w:val="auto"/>
          <w:kern w:val="0"/>
          <w:sz w:val="24"/>
          <w14:ligatures w14:val="none"/>
        </w:rPr>
        <w:t>105,O3)\</w:t>
      </w:r>
      <w:proofErr w:type="gramEnd"/>
      <w:r w:rsidRPr="00A04913">
        <w:rPr>
          <w:rFonts w:ascii="Times New Roman" w:eastAsia="Times New Roman" w:hAnsi="Times New Roman" w:cs="Times New Roman"/>
          <w:color w:val="auto"/>
          <w:kern w:val="0"/>
          <w:sz w:val="24"/>
          <w14:ligatures w14:val="none"/>
        </w:rPr>
        <w:t>):</w:t>
      </w:r>
    </w:p>
    <w:p w14:paraId="3840D930"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 \]</w:t>
      </w:r>
    </w:p>
    <w:p w14:paraId="2AD8C84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with \((</w:t>
      </w:r>
      <w:proofErr w:type="gramStart"/>
      <w:r w:rsidRPr="00A04913">
        <w:rPr>
          <w:rFonts w:ascii="Times New Roman" w:eastAsia="Times New Roman" w:hAnsi="Times New Roman" w:cs="Times New Roman"/>
          <w:color w:val="auto"/>
          <w:kern w:val="0"/>
          <w:sz w:val="24"/>
          <w14:ligatures w14:val="none"/>
        </w:rPr>
        <w:t>105,O1)\</w:t>
      </w:r>
      <w:proofErr w:type="gramEnd"/>
      <w:r w:rsidRPr="00A04913">
        <w:rPr>
          <w:rFonts w:ascii="Times New Roman" w:eastAsia="Times New Roman" w:hAnsi="Times New Roman" w:cs="Times New Roman"/>
          <w:color w:val="auto"/>
          <w:kern w:val="0"/>
          <w:sz w:val="24"/>
          <w14:ligatures w14:val="none"/>
        </w:rPr>
        <w:t>):</w:t>
      </w:r>
    </w:p>
    <w:p w14:paraId="5988FED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 \]</w:t>
      </w:r>
    </w:p>
    <w:p w14:paraId="77A5B29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Step 3: Sort the right half</w:t>
      </w:r>
    </w:p>
    <w:p w14:paraId="2AC1D41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w:t>
      </w:r>
      <w:proofErr w:type="gramStart"/>
      <w:r w:rsidRPr="00A04913">
        <w:rPr>
          <w:rFonts w:ascii="Times New Roman" w:eastAsia="Times New Roman" w:hAnsi="Times New Roman" w:cs="Times New Roman"/>
          <w:color w:val="auto"/>
          <w:kern w:val="0"/>
          <w:sz w:val="24"/>
          <w14:ligatures w14:val="none"/>
        </w:rPr>
        <w:t>102,O5)\</w:t>
      </w:r>
      <w:proofErr w:type="gramEnd"/>
      <w:r w:rsidRPr="00A04913">
        <w:rPr>
          <w:rFonts w:ascii="Times New Roman" w:eastAsia="Times New Roman" w:hAnsi="Times New Roman" w:cs="Times New Roman"/>
          <w:color w:val="auto"/>
          <w:kern w:val="0"/>
          <w:sz w:val="24"/>
          <w14:ligatures w14:val="none"/>
        </w:rPr>
        <w:t>) and \((</w:t>
      </w:r>
      <w:proofErr w:type="gramStart"/>
      <w:r w:rsidRPr="00A04913">
        <w:rPr>
          <w:rFonts w:ascii="Times New Roman" w:eastAsia="Times New Roman" w:hAnsi="Times New Roman" w:cs="Times New Roman"/>
          <w:color w:val="auto"/>
          <w:kern w:val="0"/>
          <w:sz w:val="24"/>
          <w14:ligatures w14:val="none"/>
        </w:rPr>
        <w:t>103,O6)\</w:t>
      </w:r>
      <w:proofErr w:type="gramEnd"/>
      <w:r w:rsidRPr="00A04913">
        <w:rPr>
          <w:rFonts w:ascii="Times New Roman" w:eastAsia="Times New Roman" w:hAnsi="Times New Roman" w:cs="Times New Roman"/>
          <w:color w:val="auto"/>
          <w:kern w:val="0"/>
          <w:sz w:val="24"/>
          <w14:ligatures w14:val="none"/>
        </w:rPr>
        <w:t>):</w:t>
      </w:r>
    </w:p>
    <w:p w14:paraId="68F2C395"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 \]</w:t>
      </w:r>
    </w:p>
    <w:p w14:paraId="444618A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with \((</w:t>
      </w:r>
      <w:proofErr w:type="gramStart"/>
      <w:r w:rsidRPr="00A04913">
        <w:rPr>
          <w:rFonts w:ascii="Times New Roman" w:eastAsia="Times New Roman" w:hAnsi="Times New Roman" w:cs="Times New Roman"/>
          <w:color w:val="auto"/>
          <w:kern w:val="0"/>
          <w:sz w:val="24"/>
          <w14:ligatures w14:val="none"/>
        </w:rPr>
        <w:t>101,O4)\</w:t>
      </w:r>
      <w:proofErr w:type="gramEnd"/>
      <w:r w:rsidRPr="00A04913">
        <w:rPr>
          <w:rFonts w:ascii="Times New Roman" w:eastAsia="Times New Roman" w:hAnsi="Times New Roman" w:cs="Times New Roman"/>
          <w:color w:val="auto"/>
          <w:kern w:val="0"/>
          <w:sz w:val="24"/>
          <w14:ligatures w14:val="none"/>
        </w:rPr>
        <w:t>):</w:t>
      </w:r>
    </w:p>
    <w:p w14:paraId="502D6DC1"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101,O</w:t>
      </w:r>
      <w:proofErr w:type="gramEnd"/>
      <w:r w:rsidRPr="00A04913">
        <w:rPr>
          <w:rFonts w:ascii="Times New Roman" w:eastAsia="Times New Roman" w:hAnsi="Times New Roman" w:cs="Times New Roman"/>
          <w:color w:val="auto"/>
          <w:kern w:val="0"/>
          <w:sz w:val="24"/>
          <w14:ligatures w14:val="none"/>
        </w:rPr>
        <w:t>4</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 \]</w:t>
      </w:r>
    </w:p>
    <w:p w14:paraId="79D854D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Step 4: Final merge</w:t>
      </w:r>
    </w:p>
    <w:p w14:paraId="7B3B79C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the two sorted halves:</w:t>
      </w:r>
    </w:p>
    <w:p w14:paraId="33BB674A"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\begin{aligned} &amp; (</w:t>
      </w:r>
      <w:proofErr w:type="gramStart"/>
      <w:r w:rsidRPr="00A04913">
        <w:rPr>
          <w:rFonts w:ascii="Times New Roman" w:eastAsia="Times New Roman" w:hAnsi="Times New Roman" w:cs="Times New Roman"/>
          <w:color w:val="auto"/>
          <w:kern w:val="0"/>
          <w:sz w:val="24"/>
          <w14:ligatures w14:val="none"/>
        </w:rPr>
        <w:t>101,O</w:t>
      </w:r>
      <w:proofErr w:type="gramEnd"/>
      <w:r w:rsidRPr="00A04913">
        <w:rPr>
          <w:rFonts w:ascii="Times New Roman" w:eastAsia="Times New Roman" w:hAnsi="Times New Roman" w:cs="Times New Roman"/>
          <w:color w:val="auto"/>
          <w:kern w:val="0"/>
          <w:sz w:val="24"/>
          <w14:ligatures w14:val="none"/>
        </w:rPr>
        <w:t>4), (</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 (</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&amp; (</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 (</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1), (</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 \end{aligned} \]</w:t>
      </w:r>
    </w:p>
    <w:p w14:paraId="37764AF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Final sorted output:</w:t>
      </w:r>
    </w:p>
    <w:p w14:paraId="5025B6D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w:t>
      </w:r>
      <w:proofErr w:type="gramStart"/>
      <w:r w:rsidRPr="00A04913">
        <w:rPr>
          <w:rFonts w:ascii="Times New Roman" w:eastAsia="Times New Roman" w:hAnsi="Times New Roman" w:cs="Times New Roman"/>
          <w:color w:val="auto"/>
          <w:kern w:val="0"/>
          <w:sz w:val="24"/>
          <w14:ligatures w14:val="none"/>
        </w:rPr>
        <w:t>101,O</w:t>
      </w:r>
      <w:proofErr w:type="gramEnd"/>
      <w:r w:rsidRPr="00A04913">
        <w:rPr>
          <w:rFonts w:ascii="Times New Roman" w:eastAsia="Times New Roman" w:hAnsi="Times New Roman" w:cs="Times New Roman"/>
          <w:color w:val="auto"/>
          <w:kern w:val="0"/>
          <w:sz w:val="24"/>
          <w14:ligatures w14:val="none"/>
        </w:rPr>
        <w:t>4</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2</w:t>
      </w:r>
      <w:proofErr w:type="gramStart"/>
      <w:r w:rsidRPr="00A04913">
        <w:rPr>
          <w:rFonts w:ascii="Times New Roman" w:eastAsia="Times New Roman" w:hAnsi="Times New Roman" w:cs="Times New Roman"/>
          <w:color w:val="auto"/>
          <w:kern w:val="0"/>
          <w:sz w:val="24"/>
          <w14:ligatures w14:val="none"/>
        </w:rPr>
        <w:t>),(102,O</w:t>
      </w:r>
      <w:proofErr w:type="gramEnd"/>
      <w:r w:rsidRPr="00A04913">
        <w:rPr>
          <w:rFonts w:ascii="Times New Roman" w:eastAsia="Times New Roman" w:hAnsi="Times New Roman" w:cs="Times New Roman"/>
          <w:color w:val="auto"/>
          <w:kern w:val="0"/>
          <w:sz w:val="24"/>
          <w14:ligatures w14:val="none"/>
        </w:rPr>
        <w:t>5</w:t>
      </w:r>
      <w:proofErr w:type="gramStart"/>
      <w:r w:rsidRPr="00A04913">
        <w:rPr>
          <w:rFonts w:ascii="Times New Roman" w:eastAsia="Times New Roman" w:hAnsi="Times New Roman" w:cs="Times New Roman"/>
          <w:color w:val="auto"/>
          <w:kern w:val="0"/>
          <w:sz w:val="24"/>
          <w14:ligatures w14:val="none"/>
        </w:rPr>
        <w:t>),(103,O</w:t>
      </w:r>
      <w:proofErr w:type="gramEnd"/>
      <w:r w:rsidRPr="00A04913">
        <w:rPr>
          <w:rFonts w:ascii="Times New Roman" w:eastAsia="Times New Roman" w:hAnsi="Times New Roman" w:cs="Times New Roman"/>
          <w:color w:val="auto"/>
          <w:kern w:val="0"/>
          <w:sz w:val="24"/>
          <w14:ligatures w14:val="none"/>
        </w:rPr>
        <w:t>6</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),(105,O</w:t>
      </w:r>
      <w:proofErr w:type="gramEnd"/>
      <w:r w:rsidRPr="00A04913">
        <w:rPr>
          <w:rFonts w:ascii="Times New Roman" w:eastAsia="Times New Roman" w:hAnsi="Times New Roman" w:cs="Times New Roman"/>
          <w:color w:val="auto"/>
          <w:kern w:val="0"/>
          <w:sz w:val="24"/>
          <w14:ligatures w14:val="none"/>
        </w:rPr>
        <w:t>3)} \]</w:t>
      </w:r>
    </w:p>
    <w:p w14:paraId="51E47E9E"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3.5 Stability of Merge Sort</w:t>
      </w:r>
    </w:p>
    <w:p w14:paraId="45DA60C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Sort is stable when equal elements from the left subarray are selected before equal elements from the right subarray.</w:t>
      </w:r>
    </w:p>
    <w:p w14:paraId="65C02D13" w14:textId="77777777" w:rsidR="00A04913" w:rsidRPr="00A04913" w:rsidRDefault="00A04913" w:rsidP="00A04913">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Timestamp 102: O2 appears before O5.</w:t>
      </w:r>
    </w:p>
    <w:p w14:paraId="188E303C" w14:textId="77777777" w:rsidR="00A04913" w:rsidRPr="00A04913" w:rsidRDefault="00A04913" w:rsidP="00A04913">
      <w:pPr>
        <w:numPr>
          <w:ilvl w:val="0"/>
          <w:numId w:val="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Timestamp 105: O1 appears before O3.</w:t>
      </w:r>
    </w:p>
    <w:p w14:paraId="21DD2AB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 the original arrival order of orders with equal timestamps is preserved.</w:t>
      </w:r>
    </w:p>
    <w:p w14:paraId="3CBC7BCF"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3.6 Recurrence Relation</w:t>
      </w:r>
    </w:p>
    <w:p w14:paraId="25E6790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recurrence relation is:</w:t>
      </w:r>
    </w:p>
    <w:p w14:paraId="15BF0B85"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T(n)=2T(n/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\Theta(n) \]</w:t>
      </w:r>
    </w:p>
    <w:p w14:paraId="5D29A35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Using the Master Theorem:</w:t>
      </w:r>
    </w:p>
    <w:p w14:paraId="216C1906"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w:t>
      </w:r>
      <w:proofErr w:type="gramStart"/>
      <w:r w:rsidRPr="00A04913">
        <w:rPr>
          <w:rFonts w:ascii="Times New Roman" w:eastAsia="Times New Roman" w:hAnsi="Times New Roman" w:cs="Times New Roman"/>
          <w:color w:val="auto"/>
          <w:kern w:val="0"/>
          <w:sz w:val="24"/>
          <w14:ligatures w14:val="none"/>
        </w:rPr>
        <w:t>Theta(</w:t>
      </w:r>
      <w:proofErr w:type="gramEnd"/>
      <w:r w:rsidRPr="00A04913">
        <w:rPr>
          <w:rFonts w:ascii="Times New Roman" w:eastAsia="Times New Roman" w:hAnsi="Times New Roman" w:cs="Times New Roman"/>
          <w:color w:val="auto"/>
          <w:kern w:val="0"/>
          <w:sz w:val="24"/>
          <w14:ligatures w14:val="none"/>
        </w:rPr>
        <w:t>n\log n)} \]</w:t>
      </w:r>
    </w:p>
    <w:p w14:paraId="4B08BB8B"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lastRenderedPageBreak/>
        <w:t>3.7 Comparison Estimate for 10,000,000 Orders</w:t>
      </w:r>
    </w:p>
    <w:p w14:paraId="290F9E7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Given:</w:t>
      </w:r>
    </w:p>
    <w:p w14:paraId="573EDBF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n=10,000,000 \]</w:t>
      </w:r>
    </w:p>
    <w:p w14:paraId="2189C7C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\log_2 n\approx23.2535 \]</w:t>
      </w:r>
    </w:p>
    <w:p w14:paraId="3DC1315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Approximate comparison-scale estimate:</w:t>
      </w:r>
    </w:p>
    <w:p w14:paraId="378DFA7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n\log_2n\approx232,535,000 \]</w:t>
      </w:r>
    </w:p>
    <w:p w14:paraId="5CCDB13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Thus, the workload is on the order of hundreds of millions of comparison-scale operations. The exact number of comparisons depends on the input order and merge boundaries.</w:t>
      </w:r>
    </w:p>
    <w:p w14:paraId="5A1487F6"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3.8 Memory Requirement</w:t>
      </w:r>
    </w:p>
    <w:p w14:paraId="60B0C14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Sort requires \(O(n)\) auxiliary memory for an array-based implementation.</w:t>
      </w:r>
    </w:p>
    <w:p w14:paraId="77F4BE7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For 10 million orders, this may require substantial RAM. If the data does not fit into memory, external Merge Sort can be used. The records are divided into manageable chunks, sorted separately, stored on disk, and merged using buffered disk operations.</w:t>
      </w:r>
    </w:p>
    <w:p w14:paraId="033C32CE"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4. (c) MODULE 2 – QUICK SORT FOR THE LIVE SELLER LEADERBOARD</w:t>
      </w:r>
    </w:p>
    <w:p w14:paraId="3775AC47"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4.1 Introduction</w:t>
      </w:r>
    </w:p>
    <w:p w14:paraId="385EF66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Quick Sort is a divide-and-conquer algorithm that selects a pivot, partitions the array around it, and recursively sorts the resulting partitions.</w:t>
      </w:r>
    </w:p>
    <w:p w14:paraId="2E200A1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current system selects the first element as the pivot. This can perform poorly when the scores are already sorted or nearly sorted.</w:t>
      </w:r>
    </w:p>
    <w:p w14:paraId="1E2FD612"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4.2 Given Input</w:t>
      </w:r>
    </w:p>
    <w:p w14:paraId="2C342F7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[42,17,63,8,55,29] \]</w:t>
      </w:r>
    </w:p>
    <w:p w14:paraId="690E4B5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Select 42 as the pivot.</w:t>
      </w:r>
    </w:p>
    <w:p w14:paraId="646D1149"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4.3 Partition Trace</w:t>
      </w:r>
    </w:p>
    <w:p w14:paraId="473CFEB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Move elements smaller than 42 to the left and elements greater than 42 to the right.</w:t>
      </w:r>
    </w:p>
    <w:p w14:paraId="0A04096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Elements smaller than 42:</w:t>
      </w:r>
    </w:p>
    <w:p w14:paraId="57EA3964"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17,8,29 \]</w:t>
      </w:r>
    </w:p>
    <w:p w14:paraId="4FA8A44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Elements greater than 42:</w:t>
      </w:r>
    </w:p>
    <w:p w14:paraId="13B2B6F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lastRenderedPageBreak/>
        <w:t>\[</w:t>
      </w:r>
      <w:proofErr w:type="gramEnd"/>
      <w:r w:rsidRPr="00A04913">
        <w:rPr>
          <w:rFonts w:ascii="Times New Roman" w:eastAsia="Times New Roman" w:hAnsi="Times New Roman" w:cs="Times New Roman"/>
          <w:color w:val="auto"/>
          <w:kern w:val="0"/>
          <w:sz w:val="24"/>
          <w14:ligatures w14:val="none"/>
        </w:rPr>
        <w:t xml:space="preserve"> 63,55 \]</w:t>
      </w:r>
    </w:p>
    <w:p w14:paraId="4A22220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One valid partition result is:</w:t>
      </w:r>
    </w:p>
    <w:p w14:paraId="1A7F7F5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boxed{</w:t>
      </w:r>
      <w:proofErr w:type="gramEnd"/>
      <w:r w:rsidRPr="00A04913">
        <w:rPr>
          <w:rFonts w:ascii="Times New Roman" w:eastAsia="Times New Roman" w:hAnsi="Times New Roman" w:cs="Times New Roman"/>
          <w:color w:val="auto"/>
          <w:kern w:val="0"/>
          <w:sz w:val="24"/>
          <w14:ligatures w14:val="none"/>
        </w:rPr>
        <w:t>[17,8,29,42,55,63]} \]</w:t>
      </w:r>
    </w:p>
    <w:p w14:paraId="28460E6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pivot 42 is now in its final position. The left and right partitions can be sorted recursively.</w:t>
      </w:r>
    </w:p>
    <w:p w14:paraId="22A3ED79"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4.4 Why the First-Element Pivot Is Slow</w:t>
      </w:r>
    </w:p>
    <w:p w14:paraId="05DA0331"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If the input is already sorted, choosing the first element repeatedly can produce partitions of sizes 0 and \(n-1\).</w:t>
      </w:r>
    </w:p>
    <w:p w14:paraId="17B9262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This causes unbalanced recursion and increases the running time to \(O(n^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 Consequently, the seller leaderboard may freeze during major sale events.</w:t>
      </w:r>
    </w:p>
    <w:p w14:paraId="34FA48BE"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4.5 Best-Case Recurrence</w:t>
      </w:r>
    </w:p>
    <w:p w14:paraId="00C563F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When the pivot divides the array into two nearly equal parts:</w:t>
      </w:r>
    </w:p>
    <w:p w14:paraId="2F97A988"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T(n)=2T(n/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\Theta(n) \]</w:t>
      </w:r>
    </w:p>
    <w:p w14:paraId="684F9AD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w:t>
      </w:r>
    </w:p>
    <w:p w14:paraId="50F4775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w:t>
      </w:r>
      <w:proofErr w:type="gramStart"/>
      <w:r w:rsidRPr="00A04913">
        <w:rPr>
          <w:rFonts w:ascii="Times New Roman" w:eastAsia="Times New Roman" w:hAnsi="Times New Roman" w:cs="Times New Roman"/>
          <w:color w:val="auto"/>
          <w:kern w:val="0"/>
          <w:sz w:val="24"/>
          <w14:ligatures w14:val="none"/>
        </w:rPr>
        <w:t>Theta(</w:t>
      </w:r>
      <w:proofErr w:type="gramEnd"/>
      <w:r w:rsidRPr="00A04913">
        <w:rPr>
          <w:rFonts w:ascii="Times New Roman" w:eastAsia="Times New Roman" w:hAnsi="Times New Roman" w:cs="Times New Roman"/>
          <w:color w:val="auto"/>
          <w:kern w:val="0"/>
          <w:sz w:val="24"/>
          <w14:ligatures w14:val="none"/>
        </w:rPr>
        <w:t>n\log n)} \]</w:t>
      </w:r>
    </w:p>
    <w:p w14:paraId="4D945552"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4.6 Worst-Case Recurrence</w:t>
      </w:r>
    </w:p>
    <w:p w14:paraId="4E9A1483"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When one partition contains \(n-1\) elements and the other contains zero elements:</w:t>
      </w:r>
    </w:p>
    <w:p w14:paraId="0811CAB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T(n)=T(n-</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\Theta(n) \]</w:t>
      </w:r>
    </w:p>
    <w:p w14:paraId="2D9BBD1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Expanding the recurrence:</w:t>
      </w:r>
    </w:p>
    <w:p w14:paraId="4AB285B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T(n)=n+(n-</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\cdots+1 \]</w:t>
      </w:r>
    </w:p>
    <w:p w14:paraId="3DC1375E"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T(n)=\frac{n(n-1)}{2} \]</w:t>
      </w:r>
    </w:p>
    <w:p w14:paraId="3875E23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w:t>
      </w:r>
    </w:p>
    <w:p w14:paraId="1D746CB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\boxed{T(n)=\Theta(n^2)} \]</w:t>
      </w:r>
    </w:p>
    <w:p w14:paraId="167B7150"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4.7 Comparison Estimate for 100,000 Sellers</w:t>
      </w:r>
    </w:p>
    <w:p w14:paraId="18B6D2D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Given:</w:t>
      </w:r>
    </w:p>
    <w:p w14:paraId="38C28414"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n=100,000 \]</w:t>
      </w:r>
    </w:p>
    <w:p w14:paraId="1951B92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Worst-case comparisons:</w:t>
      </w:r>
    </w:p>
    <w:p w14:paraId="6F39B8E1"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\frac{n(n-1)}{2} =\</w:t>
      </w:r>
      <w:proofErr w:type="gramStart"/>
      <w:r w:rsidRPr="00A04913">
        <w:rPr>
          <w:rFonts w:ascii="Times New Roman" w:eastAsia="Times New Roman" w:hAnsi="Times New Roman" w:cs="Times New Roman"/>
          <w:color w:val="auto"/>
          <w:kern w:val="0"/>
          <w:sz w:val="24"/>
          <w14:ligatures w14:val="none"/>
        </w:rPr>
        <w:t>frac{</w:t>
      </w:r>
      <w:proofErr w:type="gramEnd"/>
      <w:r w:rsidRPr="00A04913">
        <w:rPr>
          <w:rFonts w:ascii="Times New Roman" w:eastAsia="Times New Roman" w:hAnsi="Times New Roman" w:cs="Times New Roman"/>
          <w:color w:val="auto"/>
          <w:kern w:val="0"/>
          <w:sz w:val="24"/>
          <w14:ligatures w14:val="none"/>
        </w:rPr>
        <w:t>100,000(99,999)}{2} \]</w:t>
      </w:r>
    </w:p>
    <w:p w14:paraId="14767F2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boxed{</w:t>
      </w:r>
      <w:proofErr w:type="gramEnd"/>
      <w:r w:rsidRPr="00A04913">
        <w:rPr>
          <w:rFonts w:ascii="Times New Roman" w:eastAsia="Times New Roman" w:hAnsi="Times New Roman" w:cs="Times New Roman"/>
          <w:color w:val="auto"/>
          <w:kern w:val="0"/>
          <w:sz w:val="24"/>
          <w14:ligatures w14:val="none"/>
        </w:rPr>
        <w:t>4,999,950,000} \]</w:t>
      </w:r>
    </w:p>
    <w:p w14:paraId="20F8FF4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lastRenderedPageBreak/>
        <w:t>This is approximately five billion comparisons.</w:t>
      </w:r>
    </w:p>
    <w:p w14:paraId="0B65B67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For a balanced partition, the comparison-scale estimate is:</w:t>
      </w:r>
    </w:p>
    <w:p w14:paraId="58158FC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n\log_2n\approx1,660,964 \]</w:t>
      </w:r>
    </w:p>
    <w:p w14:paraId="4E39A70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These figures are estimates; actual counts depend on the partition strategy and input.</w:t>
      </w:r>
    </w:p>
    <w:p w14:paraId="14C87F72"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4.8 Improved Pivot Strategy</w:t>
      </w:r>
    </w:p>
    <w:p w14:paraId="6ACE071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platform should use randomized Quick Sort or median-of-three pivot selection.</w:t>
      </w:r>
    </w:p>
    <w:p w14:paraId="7CF2CC8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Median-of-three selects the median of the first, middle, and last elements. This reduces the likelihood of repeatedly choosing a poor pivot.</w:t>
      </w:r>
    </w:p>
    <w:p w14:paraId="099E3D4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For additional protection, an introspective sorting strategy can switch to Heap Sort when recursion becomes too deep and use Insertion Sort for small partitions.</w:t>
      </w:r>
    </w:p>
    <w:p w14:paraId="16A1909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This approach improves practical performance and protects against quadratic worst-case behaviour.</w:t>
      </w:r>
    </w:p>
    <w:p w14:paraId="4F354C8B"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5. (d) MODULE 3 – BINARY SEARCH FOR ORDER LOOKUP</w:t>
      </w:r>
    </w:p>
    <w:p w14:paraId="4AC66037"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5.1 Introduction</w:t>
      </w:r>
    </w:p>
    <w:p w14:paraId="3765F12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Binary Search finds an element in a sorted array by repeatedly dividing the search range into two halves.</w:t>
      </w:r>
    </w:p>
    <w:p w14:paraId="5CE1307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 xml:space="preserve"> can use Binary Search because Module 1 produces a list sorted by timestamp.</w:t>
      </w:r>
    </w:p>
    <w:p w14:paraId="460D5A7D"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5.2 Importance of Sorted Data</w:t>
      </w:r>
    </w:p>
    <w:p w14:paraId="095540A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Binary Search requires the list to be sorted. After comparing the target timestamp with the middle element, half of the remaining search range can be eliminated.</w:t>
      </w:r>
    </w:p>
    <w:p w14:paraId="269E3F4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Without sorted data, Binary Search cannot reliably determine which half contains the target.</w:t>
      </w:r>
    </w:p>
    <w:p w14:paraId="1FEF57BF"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5.3 Recurrence Relation</w:t>
      </w:r>
    </w:p>
    <w:p w14:paraId="3C060E0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T(n)=T(n/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w:t>
      </w:r>
      <w:proofErr w:type="gramStart"/>
      <w:r w:rsidRPr="00A04913">
        <w:rPr>
          <w:rFonts w:ascii="Times New Roman" w:eastAsia="Times New Roman" w:hAnsi="Times New Roman" w:cs="Times New Roman"/>
          <w:color w:val="auto"/>
          <w:kern w:val="0"/>
          <w:sz w:val="24"/>
          <w14:ligatures w14:val="none"/>
        </w:rPr>
        <w:t>Theta(</w:t>
      </w:r>
      <w:proofErr w:type="gramEnd"/>
      <w:r w:rsidRPr="00A04913">
        <w:rPr>
          <w:rFonts w:ascii="Times New Roman" w:eastAsia="Times New Roman" w:hAnsi="Times New Roman" w:cs="Times New Roman"/>
          <w:color w:val="auto"/>
          <w:kern w:val="0"/>
          <w:sz w:val="24"/>
          <w14:ligatures w14:val="none"/>
        </w:rPr>
        <w:t>1) \]</w:t>
      </w:r>
    </w:p>
    <w:p w14:paraId="4F54317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Using the Master Theorem:</w:t>
      </w:r>
    </w:p>
    <w:p w14:paraId="6BFAEB7C"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w:t>
      </w:r>
      <w:proofErr w:type="gramStart"/>
      <w:r w:rsidRPr="00A04913">
        <w:rPr>
          <w:rFonts w:ascii="Times New Roman" w:eastAsia="Times New Roman" w:hAnsi="Times New Roman" w:cs="Times New Roman"/>
          <w:color w:val="auto"/>
          <w:kern w:val="0"/>
          <w:sz w:val="24"/>
          <w14:ligatures w14:val="none"/>
        </w:rPr>
        <w:t>Theta(</w:t>
      </w:r>
      <w:proofErr w:type="gramEnd"/>
      <w:r w:rsidRPr="00A04913">
        <w:rPr>
          <w:rFonts w:ascii="Times New Roman" w:eastAsia="Times New Roman" w:hAnsi="Times New Roman" w:cs="Times New Roman"/>
          <w:color w:val="auto"/>
          <w:kern w:val="0"/>
          <w:sz w:val="24"/>
          <w14:ligatures w14:val="none"/>
        </w:rPr>
        <w:t>\log n)} \]</w:t>
      </w:r>
    </w:p>
    <w:p w14:paraId="1428EFE8"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5.4 Maximum Comparisons for 10,000,000 Orders</w:t>
      </w:r>
    </w:p>
    <w:p w14:paraId="0188548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Given:</w:t>
      </w:r>
    </w:p>
    <w:p w14:paraId="661E7556"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lastRenderedPageBreak/>
        <w:t>\[</w:t>
      </w:r>
      <w:proofErr w:type="gramEnd"/>
      <w:r w:rsidRPr="00A04913">
        <w:rPr>
          <w:rFonts w:ascii="Times New Roman" w:eastAsia="Times New Roman" w:hAnsi="Times New Roman" w:cs="Times New Roman"/>
          <w:color w:val="auto"/>
          <w:kern w:val="0"/>
          <w:sz w:val="24"/>
          <w14:ligatures w14:val="none"/>
        </w:rPr>
        <w:t xml:space="preserve"> n=10,000,000 \]</w:t>
      </w:r>
    </w:p>
    <w:p w14:paraId="39883EF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spellStart"/>
      <w:r w:rsidRPr="00A04913">
        <w:rPr>
          <w:rFonts w:ascii="Times New Roman" w:eastAsia="Times New Roman" w:hAnsi="Times New Roman" w:cs="Times New Roman"/>
          <w:color w:val="auto"/>
          <w:kern w:val="0"/>
          <w:sz w:val="24"/>
          <w14:ligatures w14:val="none"/>
        </w:rPr>
        <w:t>lceil</w:t>
      </w:r>
      <w:proofErr w:type="spellEnd"/>
      <w:r w:rsidRPr="00A04913">
        <w:rPr>
          <w:rFonts w:ascii="Times New Roman" w:eastAsia="Times New Roman" w:hAnsi="Times New Roman" w:cs="Times New Roman"/>
          <w:color w:val="auto"/>
          <w:kern w:val="0"/>
          <w:sz w:val="24"/>
          <w14:ligatures w14:val="none"/>
        </w:rPr>
        <w:t>\log_2(n+</w:t>
      </w:r>
      <w:proofErr w:type="gramStart"/>
      <w:r w:rsidRPr="00A04913">
        <w:rPr>
          <w:rFonts w:ascii="Times New Roman" w:eastAsia="Times New Roman" w:hAnsi="Times New Roman" w:cs="Times New Roman"/>
          <w:color w:val="auto"/>
          <w:kern w:val="0"/>
          <w:sz w:val="24"/>
          <w14:ligatures w14:val="none"/>
        </w:rPr>
        <w:t>1)\</w:t>
      </w:r>
      <w:proofErr w:type="spellStart"/>
      <w:proofErr w:type="gramEnd"/>
      <w:r w:rsidRPr="00A04913">
        <w:rPr>
          <w:rFonts w:ascii="Times New Roman" w:eastAsia="Times New Roman" w:hAnsi="Times New Roman" w:cs="Times New Roman"/>
          <w:color w:val="auto"/>
          <w:kern w:val="0"/>
          <w:sz w:val="24"/>
          <w14:ligatures w14:val="none"/>
        </w:rPr>
        <w:t>rceil</w:t>
      </w:r>
      <w:proofErr w:type="spellEnd"/>
      <w:r w:rsidRPr="00A04913">
        <w:rPr>
          <w:rFonts w:ascii="Times New Roman" w:eastAsia="Times New Roman" w:hAnsi="Times New Roman" w:cs="Times New Roman"/>
          <w:color w:val="auto"/>
          <w:kern w:val="0"/>
          <w:sz w:val="24"/>
          <w14:ligatures w14:val="none"/>
        </w:rPr>
        <w:t>=24 \]</w:t>
      </w:r>
    </w:p>
    <w:p w14:paraId="3AE5073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 a conventional Binary Search needs at most approximately 24 iterations or key comparisons under the usual one-key-comparison-per-step model.</w:t>
      </w:r>
    </w:p>
    <w:p w14:paraId="7F528F42"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5.5 Modified Binary Search to Find the First Occurrence</w:t>
      </w:r>
    </w:p>
    <w:p w14:paraId="1D4EE5B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Since multiple orders may share the same timestamp, the search must return the first matching order.</w:t>
      </w:r>
    </w:p>
    <w:p w14:paraId="76CF785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Algorithm:</w:t>
      </w:r>
    </w:p>
    <w:p w14:paraId="104994A7"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Set </w:t>
      </w:r>
      <w:r w:rsidRPr="00A04913">
        <w:rPr>
          <w:rFonts w:ascii="Courier New" w:eastAsia="Times New Roman" w:hAnsi="Courier New" w:cs="Courier New"/>
          <w:color w:val="auto"/>
          <w:kern w:val="0"/>
          <w:sz w:val="20"/>
          <w:szCs w:val="20"/>
          <w14:ligatures w14:val="none"/>
        </w:rPr>
        <w:t>low = 0</w:t>
      </w:r>
      <w:r w:rsidRPr="00A04913">
        <w:rPr>
          <w:rFonts w:ascii="Times New Roman" w:eastAsia="Times New Roman" w:hAnsi="Times New Roman" w:cs="Times New Roman"/>
          <w:color w:val="auto"/>
          <w:kern w:val="0"/>
          <w:sz w:val="24"/>
          <w14:ligatures w14:val="none"/>
        </w:rPr>
        <w:t xml:space="preserve"> and </w:t>
      </w:r>
      <w:r w:rsidRPr="00A04913">
        <w:rPr>
          <w:rFonts w:ascii="Courier New" w:eastAsia="Times New Roman" w:hAnsi="Courier New" w:cs="Courier New"/>
          <w:color w:val="auto"/>
          <w:kern w:val="0"/>
          <w:sz w:val="20"/>
          <w:szCs w:val="20"/>
          <w14:ligatures w14:val="none"/>
        </w:rPr>
        <w:t>high = n - 1</w:t>
      </w:r>
      <w:r w:rsidRPr="00A04913">
        <w:rPr>
          <w:rFonts w:ascii="Times New Roman" w:eastAsia="Times New Roman" w:hAnsi="Times New Roman" w:cs="Times New Roman"/>
          <w:color w:val="auto"/>
          <w:kern w:val="0"/>
          <w:sz w:val="24"/>
          <w14:ligatures w14:val="none"/>
        </w:rPr>
        <w:t>.</w:t>
      </w:r>
    </w:p>
    <w:p w14:paraId="71D890B9"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Calculate the middle index.</w:t>
      </w:r>
    </w:p>
    <w:p w14:paraId="1C35030B"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If the middle timestamp is greater than or equal to the target, move the high pointer to the left.</w:t>
      </w:r>
    </w:p>
    <w:p w14:paraId="38C27DF6"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Otherwise, move the low pointer to the right.</w:t>
      </w:r>
    </w:p>
    <w:p w14:paraId="18670C5A"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When the loop finishes, check whether the timestamp at </w:t>
      </w:r>
      <w:r w:rsidRPr="00A04913">
        <w:rPr>
          <w:rFonts w:ascii="Courier New" w:eastAsia="Times New Roman" w:hAnsi="Courier New" w:cs="Courier New"/>
          <w:color w:val="auto"/>
          <w:kern w:val="0"/>
          <w:sz w:val="20"/>
          <w:szCs w:val="20"/>
          <w14:ligatures w14:val="none"/>
        </w:rPr>
        <w:t>low</w:t>
      </w:r>
      <w:r w:rsidRPr="00A04913">
        <w:rPr>
          <w:rFonts w:ascii="Times New Roman" w:eastAsia="Times New Roman" w:hAnsi="Times New Roman" w:cs="Times New Roman"/>
          <w:color w:val="auto"/>
          <w:kern w:val="0"/>
          <w:sz w:val="24"/>
          <w14:ligatures w14:val="none"/>
        </w:rPr>
        <w:t xml:space="preserve"> matches the target.</w:t>
      </w:r>
    </w:p>
    <w:p w14:paraId="4451A532" w14:textId="77777777" w:rsidR="00A04913" w:rsidRPr="00A04913" w:rsidRDefault="00A04913" w:rsidP="00A04913">
      <w:pPr>
        <w:numPr>
          <w:ilvl w:val="0"/>
          <w:numId w:val="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Return </w:t>
      </w:r>
      <w:r w:rsidRPr="00A04913">
        <w:rPr>
          <w:rFonts w:ascii="Courier New" w:eastAsia="Times New Roman" w:hAnsi="Courier New" w:cs="Courier New"/>
          <w:color w:val="auto"/>
          <w:kern w:val="0"/>
          <w:sz w:val="20"/>
          <w:szCs w:val="20"/>
          <w14:ligatures w14:val="none"/>
        </w:rPr>
        <w:t>low</w:t>
      </w:r>
      <w:r w:rsidRPr="00A04913">
        <w:rPr>
          <w:rFonts w:ascii="Times New Roman" w:eastAsia="Times New Roman" w:hAnsi="Times New Roman" w:cs="Times New Roman"/>
          <w:color w:val="auto"/>
          <w:kern w:val="0"/>
          <w:sz w:val="24"/>
          <w14:ligatures w14:val="none"/>
        </w:rPr>
        <w:t xml:space="preserve"> if a match exists; otherwise, return </w:t>
      </w:r>
      <w:r w:rsidRPr="00A04913">
        <w:rPr>
          <w:rFonts w:ascii="Courier New" w:eastAsia="Times New Roman" w:hAnsi="Courier New" w:cs="Courier New"/>
          <w:color w:val="auto"/>
          <w:kern w:val="0"/>
          <w:sz w:val="20"/>
          <w:szCs w:val="20"/>
          <w14:ligatures w14:val="none"/>
        </w:rPr>
        <w:t>-1</w:t>
      </w:r>
      <w:r w:rsidRPr="00A04913">
        <w:rPr>
          <w:rFonts w:ascii="Times New Roman" w:eastAsia="Times New Roman" w:hAnsi="Times New Roman" w:cs="Times New Roman"/>
          <w:color w:val="auto"/>
          <w:kern w:val="0"/>
          <w:sz w:val="24"/>
          <w14:ligatures w14:val="none"/>
        </w:rPr>
        <w:t>.</w:t>
      </w:r>
    </w:p>
    <w:p w14:paraId="0B3B5A7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Pseudocode:</w:t>
      </w:r>
    </w:p>
    <w:p w14:paraId="7F0A3EE6"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A04913">
        <w:rPr>
          <w:rFonts w:ascii="Courier New" w:eastAsia="Times New Roman" w:hAnsi="Courier New" w:cs="Courier New"/>
          <w:color w:val="auto"/>
          <w:kern w:val="0"/>
          <w:sz w:val="20"/>
          <w:szCs w:val="20"/>
          <w14:ligatures w14:val="none"/>
        </w:rPr>
        <w:t>firstOccurrence</w:t>
      </w:r>
      <w:proofErr w:type="spellEnd"/>
      <w:r w:rsidRPr="00A04913">
        <w:rPr>
          <w:rFonts w:ascii="Courier New" w:eastAsia="Times New Roman" w:hAnsi="Courier New" w:cs="Courier New"/>
          <w:color w:val="auto"/>
          <w:kern w:val="0"/>
          <w:sz w:val="20"/>
          <w:szCs w:val="20"/>
          <w14:ligatures w14:val="none"/>
        </w:rPr>
        <w:t>(</w:t>
      </w:r>
      <w:proofErr w:type="gramEnd"/>
      <w:r w:rsidRPr="00A04913">
        <w:rPr>
          <w:rFonts w:ascii="Courier New" w:eastAsia="Times New Roman" w:hAnsi="Courier New" w:cs="Courier New"/>
          <w:color w:val="auto"/>
          <w:kern w:val="0"/>
          <w:sz w:val="20"/>
          <w:szCs w:val="20"/>
          <w14:ligatures w14:val="none"/>
        </w:rPr>
        <w:t>A, target):</w:t>
      </w:r>
    </w:p>
    <w:p w14:paraId="471BFC2F"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low = 0</w:t>
      </w:r>
    </w:p>
    <w:p w14:paraId="17A67004"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high = length(A) - 1</w:t>
      </w:r>
    </w:p>
    <w:p w14:paraId="6724143B"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6E28FFE9"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while low &lt;= high:</w:t>
      </w:r>
    </w:p>
    <w:p w14:paraId="35EE7DBD"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mid = low + (high - low) // 2</w:t>
      </w:r>
    </w:p>
    <w:p w14:paraId="195A8B50"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419F32C3"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if A[mid</w:t>
      </w:r>
      <w:proofErr w:type="gramStart"/>
      <w:r w:rsidRPr="00A04913">
        <w:rPr>
          <w:rFonts w:ascii="Courier New" w:eastAsia="Times New Roman" w:hAnsi="Courier New" w:cs="Courier New"/>
          <w:color w:val="auto"/>
          <w:kern w:val="0"/>
          <w:sz w:val="20"/>
          <w:szCs w:val="20"/>
          <w14:ligatures w14:val="none"/>
        </w:rPr>
        <w:t>].timestamp</w:t>
      </w:r>
      <w:proofErr w:type="gramEnd"/>
      <w:r w:rsidRPr="00A04913">
        <w:rPr>
          <w:rFonts w:ascii="Courier New" w:eastAsia="Times New Roman" w:hAnsi="Courier New" w:cs="Courier New"/>
          <w:color w:val="auto"/>
          <w:kern w:val="0"/>
          <w:sz w:val="20"/>
          <w:szCs w:val="20"/>
          <w14:ligatures w14:val="none"/>
        </w:rPr>
        <w:t xml:space="preserve"> &gt;= target:</w:t>
      </w:r>
    </w:p>
    <w:p w14:paraId="136B2D3F"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high = mid - 1</w:t>
      </w:r>
    </w:p>
    <w:p w14:paraId="11B38B87"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else:</w:t>
      </w:r>
    </w:p>
    <w:p w14:paraId="2FFC7204"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low = mid + 1</w:t>
      </w:r>
    </w:p>
    <w:p w14:paraId="02AED13C"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079D8CBE"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if low &lt; length(A) and A[low</w:t>
      </w:r>
      <w:proofErr w:type="gramStart"/>
      <w:r w:rsidRPr="00A04913">
        <w:rPr>
          <w:rFonts w:ascii="Courier New" w:eastAsia="Times New Roman" w:hAnsi="Courier New" w:cs="Courier New"/>
          <w:color w:val="auto"/>
          <w:kern w:val="0"/>
          <w:sz w:val="20"/>
          <w:szCs w:val="20"/>
          <w14:ligatures w14:val="none"/>
        </w:rPr>
        <w:t>].timestamp</w:t>
      </w:r>
      <w:proofErr w:type="gramEnd"/>
      <w:r w:rsidRPr="00A04913">
        <w:rPr>
          <w:rFonts w:ascii="Courier New" w:eastAsia="Times New Roman" w:hAnsi="Courier New" w:cs="Courier New"/>
          <w:color w:val="auto"/>
          <w:kern w:val="0"/>
          <w:sz w:val="20"/>
          <w:szCs w:val="20"/>
          <w14:ligatures w14:val="none"/>
        </w:rPr>
        <w:t xml:space="preserve"> == target:</w:t>
      </w:r>
    </w:p>
    <w:p w14:paraId="422D135E"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return low</w:t>
      </w:r>
    </w:p>
    <w:p w14:paraId="564CCC6A"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5B4ACFCE" w14:textId="77777777" w:rsidR="00A04913" w:rsidRPr="00A04913" w:rsidRDefault="00A04913" w:rsidP="00A0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A04913">
        <w:rPr>
          <w:rFonts w:ascii="Courier New" w:eastAsia="Times New Roman" w:hAnsi="Courier New" w:cs="Courier New"/>
          <w:color w:val="auto"/>
          <w:kern w:val="0"/>
          <w:sz w:val="20"/>
          <w:szCs w:val="20"/>
          <w14:ligatures w14:val="none"/>
        </w:rPr>
        <w:t xml:space="preserve">    return -1</w:t>
      </w:r>
    </w:p>
    <w:p w14:paraId="6012EEBF"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5.6 Complexity</w:t>
      </w:r>
    </w:p>
    <w:p w14:paraId="515DF837" w14:textId="77777777" w:rsidR="00A04913" w:rsidRPr="00A04913" w:rsidRDefault="00A04913" w:rsidP="00A04913">
      <w:pPr>
        <w:numPr>
          <w:ilvl w:val="0"/>
          <w:numId w:val="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Time complexity: </w:t>
      </w: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w:t>
      </w:r>
    </w:p>
    <w:p w14:paraId="1D08463A" w14:textId="77777777" w:rsidR="00A04913" w:rsidRPr="00A04913" w:rsidRDefault="00A04913" w:rsidP="00A04913">
      <w:pPr>
        <w:numPr>
          <w:ilvl w:val="0"/>
          <w:numId w:val="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Extra space: \(</w:t>
      </w:r>
      <w:proofErr w:type="gramStart"/>
      <w:r w:rsidRPr="00A04913">
        <w:rPr>
          <w:rFonts w:ascii="Times New Roman" w:eastAsia="Times New Roman" w:hAnsi="Times New Roman" w:cs="Times New Roman"/>
          <w:color w:val="auto"/>
          <w:kern w:val="0"/>
          <w:sz w:val="24"/>
          <w14:ligatures w14:val="none"/>
        </w:rPr>
        <w:t>O(1)\</w:t>
      </w:r>
      <w:proofErr w:type="gramEnd"/>
      <w:r w:rsidRPr="00A04913">
        <w:rPr>
          <w:rFonts w:ascii="Times New Roman" w:eastAsia="Times New Roman" w:hAnsi="Times New Roman" w:cs="Times New Roman"/>
          <w:color w:val="auto"/>
          <w:kern w:val="0"/>
          <w:sz w:val="24"/>
          <w14:ligatures w14:val="none"/>
        </w:rPr>
        <w:t>) for the iterative algorithm.</w:t>
      </w:r>
    </w:p>
    <w:p w14:paraId="617AD64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This method efficiently returns the first order with the required timestamp.</w:t>
      </w:r>
    </w:p>
    <w:p w14:paraId="407BD011"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6. (e) MODULE 4 – STRASSEN’S METHOD FOR RECOMMENDATION SCORES</w:t>
      </w:r>
    </w:p>
    <w:p w14:paraId="68E9E754"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6.1 Introduction</w:t>
      </w:r>
    </w:p>
    <w:p w14:paraId="705C627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lastRenderedPageBreak/>
        <w:t>Strassen’s algorithm is a divide-and-conquer matrix multiplication algorithm. It multiplies two matrices using seven recursive matrix products instead of the eight products used by the conventional divide-and-conquer method.</w:t>
      </w:r>
    </w:p>
    <w:p w14:paraId="233A977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It is useful for large, dense matrices such as the \(1024\times1024\) matrices used by </w:t>
      </w: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w:t>
      </w:r>
    </w:p>
    <w:p w14:paraId="19D0C203"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6.2 Seven Strassen Products</w:t>
      </w:r>
    </w:p>
    <w:p w14:paraId="78AFBF8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Let:</w:t>
      </w:r>
    </w:p>
    <w:p w14:paraId="0952D6F1"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A=\begin{</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w:t>
      </w:r>
      <w:proofErr w:type="spellStart"/>
      <w:r w:rsidRPr="00A04913">
        <w:rPr>
          <w:rFonts w:ascii="Times New Roman" w:eastAsia="Times New Roman" w:hAnsi="Times New Roman" w:cs="Times New Roman"/>
          <w:color w:val="auto"/>
          <w:kern w:val="0"/>
          <w:sz w:val="24"/>
          <w14:ligatures w14:val="none"/>
        </w:rPr>
        <w:t>a&amp;b</w:t>
      </w:r>
      <w:proofErr w:type="spellEnd"/>
      <w:r w:rsidRPr="00A04913">
        <w:rPr>
          <w:rFonts w:ascii="Times New Roman" w:eastAsia="Times New Roman" w:hAnsi="Times New Roman" w:cs="Times New Roman"/>
          <w:color w:val="auto"/>
          <w:kern w:val="0"/>
          <w:sz w:val="24"/>
          <w14:ligatures w14:val="none"/>
        </w:rPr>
        <w:t>\\</w:t>
      </w:r>
      <w:proofErr w:type="spellStart"/>
      <w:r w:rsidRPr="00A04913">
        <w:rPr>
          <w:rFonts w:ascii="Times New Roman" w:eastAsia="Times New Roman" w:hAnsi="Times New Roman" w:cs="Times New Roman"/>
          <w:color w:val="auto"/>
          <w:kern w:val="0"/>
          <w:sz w:val="24"/>
          <w14:ligatures w14:val="none"/>
        </w:rPr>
        <w:t>c&amp;d</w:t>
      </w:r>
      <w:proofErr w:type="spellEnd"/>
      <w:r w:rsidRPr="00A04913">
        <w:rPr>
          <w:rFonts w:ascii="Times New Roman" w:eastAsia="Times New Roman" w:hAnsi="Times New Roman" w:cs="Times New Roman"/>
          <w:color w:val="auto"/>
          <w:kern w:val="0"/>
          <w:sz w:val="24"/>
          <w14:ligatures w14:val="none"/>
        </w:rPr>
        <w:t>\end{</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 \</w:t>
      </w:r>
      <w:proofErr w:type="spellStart"/>
      <w:r w:rsidRPr="00A04913">
        <w:rPr>
          <w:rFonts w:ascii="Times New Roman" w:eastAsia="Times New Roman" w:hAnsi="Times New Roman" w:cs="Times New Roman"/>
          <w:color w:val="auto"/>
          <w:kern w:val="0"/>
          <w:sz w:val="24"/>
          <w14:ligatures w14:val="none"/>
        </w:rPr>
        <w:t>qquad</w:t>
      </w:r>
      <w:proofErr w:type="spellEnd"/>
      <w:r w:rsidRPr="00A04913">
        <w:rPr>
          <w:rFonts w:ascii="Times New Roman" w:eastAsia="Times New Roman" w:hAnsi="Times New Roman" w:cs="Times New Roman"/>
          <w:color w:val="auto"/>
          <w:kern w:val="0"/>
          <w:sz w:val="24"/>
          <w14:ligatures w14:val="none"/>
        </w:rPr>
        <w:t xml:space="preserve"> B=\begin{</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w:t>
      </w:r>
      <w:proofErr w:type="spellStart"/>
      <w:r w:rsidRPr="00A04913">
        <w:rPr>
          <w:rFonts w:ascii="Times New Roman" w:eastAsia="Times New Roman" w:hAnsi="Times New Roman" w:cs="Times New Roman"/>
          <w:color w:val="auto"/>
          <w:kern w:val="0"/>
          <w:sz w:val="24"/>
          <w14:ligatures w14:val="none"/>
        </w:rPr>
        <w:t>e&amp;f</w:t>
      </w:r>
      <w:proofErr w:type="spellEnd"/>
      <w:r w:rsidRPr="00A04913">
        <w:rPr>
          <w:rFonts w:ascii="Times New Roman" w:eastAsia="Times New Roman" w:hAnsi="Times New Roman" w:cs="Times New Roman"/>
          <w:color w:val="auto"/>
          <w:kern w:val="0"/>
          <w:sz w:val="24"/>
          <w14:ligatures w14:val="none"/>
        </w:rPr>
        <w:t>\\</w:t>
      </w:r>
      <w:proofErr w:type="spellStart"/>
      <w:r w:rsidRPr="00A04913">
        <w:rPr>
          <w:rFonts w:ascii="Times New Roman" w:eastAsia="Times New Roman" w:hAnsi="Times New Roman" w:cs="Times New Roman"/>
          <w:color w:val="auto"/>
          <w:kern w:val="0"/>
          <w:sz w:val="24"/>
          <w14:ligatures w14:val="none"/>
        </w:rPr>
        <w:t>g&amp;h</w:t>
      </w:r>
      <w:proofErr w:type="spellEnd"/>
      <w:r w:rsidRPr="00A04913">
        <w:rPr>
          <w:rFonts w:ascii="Times New Roman" w:eastAsia="Times New Roman" w:hAnsi="Times New Roman" w:cs="Times New Roman"/>
          <w:color w:val="auto"/>
          <w:kern w:val="0"/>
          <w:sz w:val="24"/>
          <w14:ligatures w14:val="none"/>
        </w:rPr>
        <w:t>\end{</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 \]</w:t>
      </w:r>
    </w:p>
    <w:p w14:paraId="4A0C80A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seven products are:</w:t>
      </w:r>
    </w:p>
    <w:p w14:paraId="5CAFEA0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M_1=(</w:t>
      </w:r>
      <w:proofErr w:type="spellStart"/>
      <w:r w:rsidRPr="00A04913">
        <w:rPr>
          <w:rFonts w:ascii="Times New Roman" w:eastAsia="Times New Roman" w:hAnsi="Times New Roman" w:cs="Times New Roman"/>
          <w:color w:val="auto"/>
          <w:kern w:val="0"/>
          <w:sz w:val="24"/>
          <w14:ligatures w14:val="none"/>
        </w:rPr>
        <w:t>a+</w:t>
      </w:r>
      <w:proofErr w:type="gramStart"/>
      <w:r w:rsidRPr="00A04913">
        <w:rPr>
          <w:rFonts w:ascii="Times New Roman" w:eastAsia="Times New Roman" w:hAnsi="Times New Roman" w:cs="Times New Roman"/>
          <w:color w:val="auto"/>
          <w:kern w:val="0"/>
          <w:sz w:val="24"/>
          <w14:ligatures w14:val="none"/>
        </w:rPr>
        <w:t>d</w:t>
      </w:r>
      <w:proofErr w:type="spellEnd"/>
      <w:r w:rsidRPr="00A04913">
        <w:rPr>
          <w:rFonts w:ascii="Times New Roman" w:eastAsia="Times New Roman" w:hAnsi="Times New Roman" w:cs="Times New Roman"/>
          <w:color w:val="auto"/>
          <w:kern w:val="0"/>
          <w:sz w:val="24"/>
          <w14:ligatures w14:val="none"/>
        </w:rPr>
        <w:t>)(</w:t>
      </w:r>
      <w:proofErr w:type="spellStart"/>
      <w:proofErr w:type="gramEnd"/>
      <w:r w:rsidRPr="00A04913">
        <w:rPr>
          <w:rFonts w:ascii="Times New Roman" w:eastAsia="Times New Roman" w:hAnsi="Times New Roman" w:cs="Times New Roman"/>
          <w:color w:val="auto"/>
          <w:kern w:val="0"/>
          <w:sz w:val="24"/>
          <w14:ligatures w14:val="none"/>
        </w:rPr>
        <w:t>e+h</w:t>
      </w:r>
      <w:proofErr w:type="spellEnd"/>
      <w:r w:rsidRPr="00A04913">
        <w:rPr>
          <w:rFonts w:ascii="Times New Roman" w:eastAsia="Times New Roman" w:hAnsi="Times New Roman" w:cs="Times New Roman"/>
          <w:color w:val="auto"/>
          <w:kern w:val="0"/>
          <w:sz w:val="24"/>
          <w14:ligatures w14:val="none"/>
        </w:rPr>
        <w:t>) \]</w:t>
      </w:r>
    </w:p>
    <w:p w14:paraId="63B2995C"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M_2=(</w:t>
      </w:r>
      <w:proofErr w:type="spellStart"/>
      <w:r w:rsidRPr="00A04913">
        <w:rPr>
          <w:rFonts w:ascii="Times New Roman" w:eastAsia="Times New Roman" w:hAnsi="Times New Roman" w:cs="Times New Roman"/>
          <w:color w:val="auto"/>
          <w:kern w:val="0"/>
          <w:sz w:val="24"/>
          <w14:ligatures w14:val="none"/>
        </w:rPr>
        <w:t>c+</w:t>
      </w:r>
      <w:proofErr w:type="gramStart"/>
      <w:r w:rsidRPr="00A04913">
        <w:rPr>
          <w:rFonts w:ascii="Times New Roman" w:eastAsia="Times New Roman" w:hAnsi="Times New Roman" w:cs="Times New Roman"/>
          <w:color w:val="auto"/>
          <w:kern w:val="0"/>
          <w:sz w:val="24"/>
          <w14:ligatures w14:val="none"/>
        </w:rPr>
        <w:t>d</w:t>
      </w:r>
      <w:proofErr w:type="spellEnd"/>
      <w:r w:rsidRPr="00A04913">
        <w:rPr>
          <w:rFonts w:ascii="Times New Roman" w:eastAsia="Times New Roman" w:hAnsi="Times New Roman" w:cs="Times New Roman"/>
          <w:color w:val="auto"/>
          <w:kern w:val="0"/>
          <w:sz w:val="24"/>
          <w14:ligatures w14:val="none"/>
        </w:rPr>
        <w:t>)e</w:t>
      </w:r>
      <w:proofErr w:type="gramEnd"/>
      <w:r w:rsidRPr="00A04913">
        <w:rPr>
          <w:rFonts w:ascii="Times New Roman" w:eastAsia="Times New Roman" w:hAnsi="Times New Roman" w:cs="Times New Roman"/>
          <w:color w:val="auto"/>
          <w:kern w:val="0"/>
          <w:sz w:val="24"/>
          <w14:ligatures w14:val="none"/>
        </w:rPr>
        <w:t xml:space="preserve"> \]</w:t>
      </w:r>
    </w:p>
    <w:p w14:paraId="55B257CE"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M_3=a(f-h) \]</w:t>
      </w:r>
    </w:p>
    <w:p w14:paraId="35DF5D91"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M_4=d(g-e) \]</w:t>
      </w:r>
    </w:p>
    <w:p w14:paraId="55155473"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M_5=(</w:t>
      </w:r>
      <w:proofErr w:type="spellStart"/>
      <w:r w:rsidRPr="00A04913">
        <w:rPr>
          <w:rFonts w:ascii="Times New Roman" w:eastAsia="Times New Roman" w:hAnsi="Times New Roman" w:cs="Times New Roman"/>
          <w:color w:val="auto"/>
          <w:kern w:val="0"/>
          <w:sz w:val="24"/>
          <w14:ligatures w14:val="none"/>
        </w:rPr>
        <w:t>a+</w:t>
      </w:r>
      <w:proofErr w:type="gramStart"/>
      <w:r w:rsidRPr="00A04913">
        <w:rPr>
          <w:rFonts w:ascii="Times New Roman" w:eastAsia="Times New Roman" w:hAnsi="Times New Roman" w:cs="Times New Roman"/>
          <w:color w:val="auto"/>
          <w:kern w:val="0"/>
          <w:sz w:val="24"/>
          <w14:ligatures w14:val="none"/>
        </w:rPr>
        <w:t>b</w:t>
      </w:r>
      <w:proofErr w:type="spellEnd"/>
      <w:r w:rsidRPr="00A04913">
        <w:rPr>
          <w:rFonts w:ascii="Times New Roman" w:eastAsia="Times New Roman" w:hAnsi="Times New Roman" w:cs="Times New Roman"/>
          <w:color w:val="auto"/>
          <w:kern w:val="0"/>
          <w:sz w:val="24"/>
          <w14:ligatures w14:val="none"/>
        </w:rPr>
        <w:t>)h</w:t>
      </w:r>
      <w:proofErr w:type="gramEnd"/>
      <w:r w:rsidRPr="00A04913">
        <w:rPr>
          <w:rFonts w:ascii="Times New Roman" w:eastAsia="Times New Roman" w:hAnsi="Times New Roman" w:cs="Times New Roman"/>
          <w:color w:val="auto"/>
          <w:kern w:val="0"/>
          <w:sz w:val="24"/>
          <w14:ligatures w14:val="none"/>
        </w:rPr>
        <w:t xml:space="preserve"> \]</w:t>
      </w:r>
    </w:p>
    <w:p w14:paraId="2E559246"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M_6=(c-</w:t>
      </w:r>
      <w:proofErr w:type="gramStart"/>
      <w:r w:rsidRPr="00A04913">
        <w:rPr>
          <w:rFonts w:ascii="Times New Roman" w:eastAsia="Times New Roman" w:hAnsi="Times New Roman" w:cs="Times New Roman"/>
          <w:color w:val="auto"/>
          <w:kern w:val="0"/>
          <w:sz w:val="24"/>
          <w14:ligatures w14:val="none"/>
        </w:rPr>
        <w:t>a)(</w:t>
      </w:r>
      <w:proofErr w:type="spellStart"/>
      <w:proofErr w:type="gramEnd"/>
      <w:r w:rsidRPr="00A04913">
        <w:rPr>
          <w:rFonts w:ascii="Times New Roman" w:eastAsia="Times New Roman" w:hAnsi="Times New Roman" w:cs="Times New Roman"/>
          <w:color w:val="auto"/>
          <w:kern w:val="0"/>
          <w:sz w:val="24"/>
          <w14:ligatures w14:val="none"/>
        </w:rPr>
        <w:t>e+f</w:t>
      </w:r>
      <w:proofErr w:type="spellEnd"/>
      <w:r w:rsidRPr="00A04913">
        <w:rPr>
          <w:rFonts w:ascii="Times New Roman" w:eastAsia="Times New Roman" w:hAnsi="Times New Roman" w:cs="Times New Roman"/>
          <w:color w:val="auto"/>
          <w:kern w:val="0"/>
          <w:sz w:val="24"/>
          <w14:ligatures w14:val="none"/>
        </w:rPr>
        <w:t>) \]</w:t>
      </w:r>
    </w:p>
    <w:p w14:paraId="23D960B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M_7=(b-</w:t>
      </w:r>
      <w:proofErr w:type="gramStart"/>
      <w:r w:rsidRPr="00A04913">
        <w:rPr>
          <w:rFonts w:ascii="Times New Roman" w:eastAsia="Times New Roman" w:hAnsi="Times New Roman" w:cs="Times New Roman"/>
          <w:color w:val="auto"/>
          <w:kern w:val="0"/>
          <w:sz w:val="24"/>
          <w14:ligatures w14:val="none"/>
        </w:rPr>
        <w:t>d)(</w:t>
      </w:r>
      <w:proofErr w:type="spellStart"/>
      <w:proofErr w:type="gramEnd"/>
      <w:r w:rsidRPr="00A04913">
        <w:rPr>
          <w:rFonts w:ascii="Times New Roman" w:eastAsia="Times New Roman" w:hAnsi="Times New Roman" w:cs="Times New Roman"/>
          <w:color w:val="auto"/>
          <w:kern w:val="0"/>
          <w:sz w:val="24"/>
          <w14:ligatures w14:val="none"/>
        </w:rPr>
        <w:t>g+h</w:t>
      </w:r>
      <w:proofErr w:type="spellEnd"/>
      <w:r w:rsidRPr="00A04913">
        <w:rPr>
          <w:rFonts w:ascii="Times New Roman" w:eastAsia="Times New Roman" w:hAnsi="Times New Roman" w:cs="Times New Roman"/>
          <w:color w:val="auto"/>
          <w:kern w:val="0"/>
          <w:sz w:val="24"/>
          <w14:ligatures w14:val="none"/>
        </w:rPr>
        <w:t>) \]</w:t>
      </w:r>
    </w:p>
    <w:p w14:paraId="656146A4"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6.3 Reconstruction Formulas</w:t>
      </w:r>
    </w:p>
    <w:p w14:paraId="5FDFF7D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The result matrix </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C=A\times B\) is calculated using:</w:t>
      </w:r>
    </w:p>
    <w:p w14:paraId="2E32D888"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_{11}=</w:t>
      </w:r>
      <w:proofErr w:type="gramEnd"/>
      <w:r w:rsidRPr="00A04913">
        <w:rPr>
          <w:rFonts w:ascii="Times New Roman" w:eastAsia="Times New Roman" w:hAnsi="Times New Roman" w:cs="Times New Roman"/>
          <w:color w:val="auto"/>
          <w:kern w:val="0"/>
          <w:sz w:val="24"/>
          <w14:ligatures w14:val="none"/>
        </w:rPr>
        <w:t>M_1+M_4-M_5+M_7 \]</w:t>
      </w:r>
    </w:p>
    <w:p w14:paraId="6FA99772"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_{12}=</w:t>
      </w:r>
      <w:proofErr w:type="gramEnd"/>
      <w:r w:rsidRPr="00A04913">
        <w:rPr>
          <w:rFonts w:ascii="Times New Roman" w:eastAsia="Times New Roman" w:hAnsi="Times New Roman" w:cs="Times New Roman"/>
          <w:color w:val="auto"/>
          <w:kern w:val="0"/>
          <w:sz w:val="24"/>
          <w14:ligatures w14:val="none"/>
        </w:rPr>
        <w:t>M_3+M_5 \]</w:t>
      </w:r>
    </w:p>
    <w:p w14:paraId="5823D98A"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_{21}=</w:t>
      </w:r>
      <w:proofErr w:type="gramEnd"/>
      <w:r w:rsidRPr="00A04913">
        <w:rPr>
          <w:rFonts w:ascii="Times New Roman" w:eastAsia="Times New Roman" w:hAnsi="Times New Roman" w:cs="Times New Roman"/>
          <w:color w:val="auto"/>
          <w:kern w:val="0"/>
          <w:sz w:val="24"/>
          <w14:ligatures w14:val="none"/>
        </w:rPr>
        <w:t>M_2+M_4 \]</w:t>
      </w:r>
    </w:p>
    <w:p w14:paraId="725D56FA"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_{22}=</w:t>
      </w:r>
      <w:proofErr w:type="gramEnd"/>
      <w:r w:rsidRPr="00A04913">
        <w:rPr>
          <w:rFonts w:ascii="Times New Roman" w:eastAsia="Times New Roman" w:hAnsi="Times New Roman" w:cs="Times New Roman"/>
          <w:color w:val="auto"/>
          <w:kern w:val="0"/>
          <w:sz w:val="24"/>
          <w14:ligatures w14:val="none"/>
        </w:rPr>
        <w:t>M_1-M_2+M_3+M_6 \]</w:t>
      </w:r>
    </w:p>
    <w:p w14:paraId="01DE987B"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6.4 Verification Using the Given Matrices</w:t>
      </w:r>
    </w:p>
    <w:p w14:paraId="538C4A46"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Given:</w:t>
      </w:r>
    </w:p>
    <w:p w14:paraId="480A43FC"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A=\begin{</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}1&amp;7\\3&amp;5\end{</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 \]</w:t>
      </w:r>
    </w:p>
    <w:p w14:paraId="4CDF023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B=\begin{</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}1&amp;3\\7&amp;5\end{</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 \]</w:t>
      </w:r>
    </w:p>
    <w:p w14:paraId="226613B7"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w:t>
      </w:r>
    </w:p>
    <w:p w14:paraId="410F0B61"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a=</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 xml:space="preserve"> b=</w:t>
      </w:r>
      <w:proofErr w:type="gramStart"/>
      <w:r w:rsidRPr="00A04913">
        <w:rPr>
          <w:rFonts w:ascii="Times New Roman" w:eastAsia="Times New Roman" w:hAnsi="Times New Roman" w:cs="Times New Roman"/>
          <w:color w:val="auto"/>
          <w:kern w:val="0"/>
          <w:sz w:val="24"/>
          <w14:ligatures w14:val="none"/>
        </w:rPr>
        <w:t>7,\</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3,\</w:t>
      </w:r>
      <w:proofErr w:type="gramEnd"/>
      <w:r w:rsidRPr="00A04913">
        <w:rPr>
          <w:rFonts w:ascii="Times New Roman" w:eastAsia="Times New Roman" w:hAnsi="Times New Roman" w:cs="Times New Roman"/>
          <w:color w:val="auto"/>
          <w:kern w:val="0"/>
          <w:sz w:val="24"/>
          <w14:ligatures w14:val="none"/>
        </w:rPr>
        <w:t xml:space="preserve"> d=5 \]</w:t>
      </w:r>
    </w:p>
    <w:p w14:paraId="79344F0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e=</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 xml:space="preserve"> f=</w:t>
      </w:r>
      <w:proofErr w:type="gramStart"/>
      <w:r w:rsidRPr="00A04913">
        <w:rPr>
          <w:rFonts w:ascii="Times New Roman" w:eastAsia="Times New Roman" w:hAnsi="Times New Roman" w:cs="Times New Roman"/>
          <w:color w:val="auto"/>
          <w:kern w:val="0"/>
          <w:sz w:val="24"/>
          <w14:ligatures w14:val="none"/>
        </w:rPr>
        <w:t>3,\</w:t>
      </w:r>
      <w:proofErr w:type="gramEnd"/>
      <w:r w:rsidRPr="00A04913">
        <w:rPr>
          <w:rFonts w:ascii="Times New Roman" w:eastAsia="Times New Roman" w:hAnsi="Times New Roman" w:cs="Times New Roman"/>
          <w:color w:val="auto"/>
          <w:kern w:val="0"/>
          <w:sz w:val="24"/>
          <w14:ligatures w14:val="none"/>
        </w:rPr>
        <w:t xml:space="preserve"> g=</w:t>
      </w:r>
      <w:proofErr w:type="gramStart"/>
      <w:r w:rsidRPr="00A04913">
        <w:rPr>
          <w:rFonts w:ascii="Times New Roman" w:eastAsia="Times New Roman" w:hAnsi="Times New Roman" w:cs="Times New Roman"/>
          <w:color w:val="auto"/>
          <w:kern w:val="0"/>
          <w:sz w:val="24"/>
          <w14:ligatures w14:val="none"/>
        </w:rPr>
        <w:t>7,\</w:t>
      </w:r>
      <w:proofErr w:type="gramEnd"/>
      <w:r w:rsidRPr="00A04913">
        <w:rPr>
          <w:rFonts w:ascii="Times New Roman" w:eastAsia="Times New Roman" w:hAnsi="Times New Roman" w:cs="Times New Roman"/>
          <w:color w:val="auto"/>
          <w:kern w:val="0"/>
          <w:sz w:val="24"/>
          <w14:ligatures w14:val="none"/>
        </w:rPr>
        <w:t xml:space="preserve"> h=5 \]</w:t>
      </w:r>
    </w:p>
    <w:p w14:paraId="66C94BC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Calculate the seven products:</w:t>
      </w:r>
    </w:p>
    <w:p w14:paraId="536D425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M_1</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5)(</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5)=</w:t>
      </w:r>
      <w:proofErr w:type="gramEnd"/>
      <w:r w:rsidRPr="00A04913">
        <w:rPr>
          <w:rFonts w:ascii="Times New Roman" w:eastAsia="Times New Roman" w:hAnsi="Times New Roman" w:cs="Times New Roman"/>
          <w:color w:val="auto"/>
          <w:kern w:val="0"/>
          <w:sz w:val="24"/>
          <w14:ligatures w14:val="none"/>
        </w:rPr>
        <w:t>36 \]</w:t>
      </w:r>
    </w:p>
    <w:p w14:paraId="2197327E"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M_2</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3+</w:t>
      </w:r>
      <w:proofErr w:type="gramStart"/>
      <w:r w:rsidRPr="00A04913">
        <w:rPr>
          <w:rFonts w:ascii="Times New Roman" w:eastAsia="Times New Roman" w:hAnsi="Times New Roman" w:cs="Times New Roman"/>
          <w:color w:val="auto"/>
          <w:kern w:val="0"/>
          <w:sz w:val="24"/>
          <w14:ligatures w14:val="none"/>
        </w:rPr>
        <w:t>5)(1)=</w:t>
      </w:r>
      <w:proofErr w:type="gramEnd"/>
      <w:r w:rsidRPr="00A04913">
        <w:rPr>
          <w:rFonts w:ascii="Times New Roman" w:eastAsia="Times New Roman" w:hAnsi="Times New Roman" w:cs="Times New Roman"/>
          <w:color w:val="auto"/>
          <w:kern w:val="0"/>
          <w:sz w:val="24"/>
          <w14:ligatures w14:val="none"/>
        </w:rPr>
        <w:t>8 \]</w:t>
      </w:r>
    </w:p>
    <w:p w14:paraId="4078BD4D"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M_3=1(3-</w:t>
      </w:r>
      <w:proofErr w:type="gramStart"/>
      <w:r w:rsidRPr="00A04913">
        <w:rPr>
          <w:rFonts w:ascii="Times New Roman" w:eastAsia="Times New Roman" w:hAnsi="Times New Roman" w:cs="Times New Roman"/>
          <w:color w:val="auto"/>
          <w:kern w:val="0"/>
          <w:sz w:val="24"/>
          <w14:ligatures w14:val="none"/>
        </w:rPr>
        <w:t>5)=</w:t>
      </w:r>
      <w:proofErr w:type="gramEnd"/>
      <w:r w:rsidRPr="00A04913">
        <w:rPr>
          <w:rFonts w:ascii="Times New Roman" w:eastAsia="Times New Roman" w:hAnsi="Times New Roman" w:cs="Times New Roman"/>
          <w:color w:val="auto"/>
          <w:kern w:val="0"/>
          <w:sz w:val="24"/>
          <w14:ligatures w14:val="none"/>
        </w:rPr>
        <w:t>-2 \]</w:t>
      </w:r>
    </w:p>
    <w:p w14:paraId="73030F48"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M_4=5(7-</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30 \]</w:t>
      </w:r>
    </w:p>
    <w:p w14:paraId="576E34F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M_5</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7)(5)=</w:t>
      </w:r>
      <w:proofErr w:type="gramEnd"/>
      <w:r w:rsidRPr="00A04913">
        <w:rPr>
          <w:rFonts w:ascii="Times New Roman" w:eastAsia="Times New Roman" w:hAnsi="Times New Roman" w:cs="Times New Roman"/>
          <w:color w:val="auto"/>
          <w:kern w:val="0"/>
          <w:sz w:val="24"/>
          <w14:ligatures w14:val="none"/>
        </w:rPr>
        <w:t>40 \]</w:t>
      </w:r>
    </w:p>
    <w:p w14:paraId="39F2D2A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M_6</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3-</w:t>
      </w:r>
      <w:proofErr w:type="gramStart"/>
      <w:r w:rsidRPr="00A04913">
        <w:rPr>
          <w:rFonts w:ascii="Times New Roman" w:eastAsia="Times New Roman" w:hAnsi="Times New Roman" w:cs="Times New Roman"/>
          <w:color w:val="auto"/>
          <w:kern w:val="0"/>
          <w:sz w:val="24"/>
          <w14:ligatures w14:val="none"/>
        </w:rPr>
        <w:t>1)(</w:t>
      </w:r>
      <w:proofErr w:type="gramEnd"/>
      <w:r w:rsidRPr="00A04913">
        <w:rPr>
          <w:rFonts w:ascii="Times New Roman" w:eastAsia="Times New Roman" w:hAnsi="Times New Roman" w:cs="Times New Roman"/>
          <w:color w:val="auto"/>
          <w:kern w:val="0"/>
          <w:sz w:val="24"/>
          <w14:ligatures w14:val="none"/>
        </w:rPr>
        <w:t>1+</w:t>
      </w:r>
      <w:proofErr w:type="gramStart"/>
      <w:r w:rsidRPr="00A04913">
        <w:rPr>
          <w:rFonts w:ascii="Times New Roman" w:eastAsia="Times New Roman" w:hAnsi="Times New Roman" w:cs="Times New Roman"/>
          <w:color w:val="auto"/>
          <w:kern w:val="0"/>
          <w:sz w:val="24"/>
          <w14:ligatures w14:val="none"/>
        </w:rPr>
        <w:t>3)=</w:t>
      </w:r>
      <w:proofErr w:type="gramEnd"/>
      <w:r w:rsidRPr="00A04913">
        <w:rPr>
          <w:rFonts w:ascii="Times New Roman" w:eastAsia="Times New Roman" w:hAnsi="Times New Roman" w:cs="Times New Roman"/>
          <w:color w:val="auto"/>
          <w:kern w:val="0"/>
          <w:sz w:val="24"/>
          <w14:ligatures w14:val="none"/>
        </w:rPr>
        <w:t>8 \]</w:t>
      </w:r>
    </w:p>
    <w:p w14:paraId="3388323A"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lastRenderedPageBreak/>
        <w:t>\[</w:t>
      </w:r>
      <w:proofErr w:type="gramEnd"/>
      <w:r w:rsidRPr="00A04913">
        <w:rPr>
          <w:rFonts w:ascii="Times New Roman" w:eastAsia="Times New Roman" w:hAnsi="Times New Roman" w:cs="Times New Roman"/>
          <w:color w:val="auto"/>
          <w:kern w:val="0"/>
          <w:sz w:val="24"/>
          <w14:ligatures w14:val="none"/>
        </w:rPr>
        <w:t xml:space="preserve"> M_7</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7-</w:t>
      </w:r>
      <w:proofErr w:type="gramStart"/>
      <w:r w:rsidRPr="00A04913">
        <w:rPr>
          <w:rFonts w:ascii="Times New Roman" w:eastAsia="Times New Roman" w:hAnsi="Times New Roman" w:cs="Times New Roman"/>
          <w:color w:val="auto"/>
          <w:kern w:val="0"/>
          <w:sz w:val="24"/>
          <w14:ligatures w14:val="none"/>
        </w:rPr>
        <w:t>5)(</w:t>
      </w:r>
      <w:proofErr w:type="gramEnd"/>
      <w:r w:rsidRPr="00A04913">
        <w:rPr>
          <w:rFonts w:ascii="Times New Roman" w:eastAsia="Times New Roman" w:hAnsi="Times New Roman" w:cs="Times New Roman"/>
          <w:color w:val="auto"/>
          <w:kern w:val="0"/>
          <w:sz w:val="24"/>
          <w14:ligatures w14:val="none"/>
        </w:rPr>
        <w:t>7+</w:t>
      </w:r>
      <w:proofErr w:type="gramStart"/>
      <w:r w:rsidRPr="00A04913">
        <w:rPr>
          <w:rFonts w:ascii="Times New Roman" w:eastAsia="Times New Roman" w:hAnsi="Times New Roman" w:cs="Times New Roman"/>
          <w:color w:val="auto"/>
          <w:kern w:val="0"/>
          <w:sz w:val="24"/>
          <w14:ligatures w14:val="none"/>
        </w:rPr>
        <w:t>5)=</w:t>
      </w:r>
      <w:proofErr w:type="gramEnd"/>
      <w:r w:rsidRPr="00A04913">
        <w:rPr>
          <w:rFonts w:ascii="Times New Roman" w:eastAsia="Times New Roman" w:hAnsi="Times New Roman" w:cs="Times New Roman"/>
          <w:color w:val="auto"/>
          <w:kern w:val="0"/>
          <w:sz w:val="24"/>
          <w14:ligatures w14:val="none"/>
        </w:rPr>
        <w:t>24 \]</w:t>
      </w:r>
    </w:p>
    <w:p w14:paraId="0AFBA19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Now calculate the result matrix.</w:t>
      </w:r>
    </w:p>
    <w:p w14:paraId="727281AE"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_{11}=</w:t>
      </w:r>
      <w:proofErr w:type="gramEnd"/>
      <w:r w:rsidRPr="00A04913">
        <w:rPr>
          <w:rFonts w:ascii="Times New Roman" w:eastAsia="Times New Roman" w:hAnsi="Times New Roman" w:cs="Times New Roman"/>
          <w:color w:val="auto"/>
          <w:kern w:val="0"/>
          <w:sz w:val="24"/>
          <w14:ligatures w14:val="none"/>
        </w:rPr>
        <w:t>36+30-40+24=50 \]</w:t>
      </w:r>
    </w:p>
    <w:p w14:paraId="2DE5E50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_{12}=</w:t>
      </w:r>
      <w:proofErr w:type="gramEnd"/>
      <w:r w:rsidRPr="00A04913">
        <w:rPr>
          <w:rFonts w:ascii="Times New Roman" w:eastAsia="Times New Roman" w:hAnsi="Times New Roman" w:cs="Times New Roman"/>
          <w:color w:val="auto"/>
          <w:kern w:val="0"/>
          <w:sz w:val="24"/>
          <w14:ligatures w14:val="none"/>
        </w:rPr>
        <w:t>-2+40=38 \]</w:t>
      </w:r>
    </w:p>
    <w:p w14:paraId="678FF7E9"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_{21}=</w:t>
      </w:r>
      <w:proofErr w:type="gramEnd"/>
      <w:r w:rsidRPr="00A04913">
        <w:rPr>
          <w:rFonts w:ascii="Times New Roman" w:eastAsia="Times New Roman" w:hAnsi="Times New Roman" w:cs="Times New Roman"/>
          <w:color w:val="auto"/>
          <w:kern w:val="0"/>
          <w:sz w:val="24"/>
          <w14:ligatures w14:val="none"/>
        </w:rPr>
        <w:t>8+30=38 \]</w:t>
      </w:r>
    </w:p>
    <w:p w14:paraId="19269298"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C</w:t>
      </w:r>
      <w:proofErr w:type="gramStart"/>
      <w:r w:rsidRPr="00A04913">
        <w:rPr>
          <w:rFonts w:ascii="Times New Roman" w:eastAsia="Times New Roman" w:hAnsi="Times New Roman" w:cs="Times New Roman"/>
          <w:color w:val="auto"/>
          <w:kern w:val="0"/>
          <w:sz w:val="24"/>
          <w14:ligatures w14:val="none"/>
        </w:rPr>
        <w:t>_{22}=</w:t>
      </w:r>
      <w:proofErr w:type="gramEnd"/>
      <w:r w:rsidRPr="00A04913">
        <w:rPr>
          <w:rFonts w:ascii="Times New Roman" w:eastAsia="Times New Roman" w:hAnsi="Times New Roman" w:cs="Times New Roman"/>
          <w:color w:val="auto"/>
          <w:kern w:val="0"/>
          <w:sz w:val="24"/>
          <w14:ligatures w14:val="none"/>
        </w:rPr>
        <w:t>36-8-2+8=34 \]</w:t>
      </w:r>
    </w:p>
    <w:p w14:paraId="77D288B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 the final matrix is:</w:t>
      </w:r>
    </w:p>
    <w:p w14:paraId="62D4AB5A"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\boxed{C=\begin{</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}50&amp;38\\38&amp;34\end{</w:t>
      </w:r>
      <w:proofErr w:type="spellStart"/>
      <w:r w:rsidRPr="00A04913">
        <w:rPr>
          <w:rFonts w:ascii="Times New Roman" w:eastAsia="Times New Roman" w:hAnsi="Times New Roman" w:cs="Times New Roman"/>
          <w:color w:val="auto"/>
          <w:kern w:val="0"/>
          <w:sz w:val="24"/>
          <w14:ligatures w14:val="none"/>
        </w:rPr>
        <w:t>bmatrix</w:t>
      </w:r>
      <w:proofErr w:type="spellEnd"/>
      <w:r w:rsidRPr="00A04913">
        <w:rPr>
          <w:rFonts w:ascii="Times New Roman" w:eastAsia="Times New Roman" w:hAnsi="Times New Roman" w:cs="Times New Roman"/>
          <w:color w:val="auto"/>
          <w:kern w:val="0"/>
          <w:sz w:val="24"/>
          <w14:ligatures w14:val="none"/>
        </w:rPr>
        <w:t>}} \]</w:t>
      </w:r>
    </w:p>
    <w:p w14:paraId="13BE7CB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result matches conventional matrix multiplication.</w:t>
      </w:r>
    </w:p>
    <w:p w14:paraId="0DC3CE08"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6.5 Recurrence Relation</w:t>
      </w:r>
    </w:p>
    <w:p w14:paraId="2BC3AFF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Strassen’s recurrence is:</w:t>
      </w:r>
    </w:p>
    <w:p w14:paraId="0D41A2BF"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T(n)=7T(n/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\Theta(n^2) \]</w:t>
      </w:r>
    </w:p>
    <w:p w14:paraId="2A0D25F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Using the Master Theorem:</w:t>
      </w:r>
    </w:p>
    <w:p w14:paraId="557677D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w:t>
      </w:r>
      <w:proofErr w:type="gramStart"/>
      <w:r w:rsidRPr="00A04913">
        <w:rPr>
          <w:rFonts w:ascii="Times New Roman" w:eastAsia="Times New Roman" w:hAnsi="Times New Roman" w:cs="Times New Roman"/>
          <w:color w:val="auto"/>
          <w:kern w:val="0"/>
          <w:sz w:val="24"/>
          <w14:ligatures w14:val="none"/>
        </w:rPr>
        <w:t>Theta(</w:t>
      </w:r>
      <w:proofErr w:type="gramEnd"/>
      <w:r w:rsidRPr="00A04913">
        <w:rPr>
          <w:rFonts w:ascii="Times New Roman" w:eastAsia="Times New Roman" w:hAnsi="Times New Roman" w:cs="Times New Roman"/>
          <w:color w:val="auto"/>
          <w:kern w:val="0"/>
          <w:sz w:val="24"/>
          <w14:ligatures w14:val="none"/>
        </w:rPr>
        <w:t>n</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\log_2 7})} \]</w:t>
      </w:r>
    </w:p>
    <w:p w14:paraId="3CE0E17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Since:</w:t>
      </w:r>
    </w:p>
    <w:p w14:paraId="1A35F144"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\log_2 7\approx2.8074 \]</w:t>
      </w:r>
    </w:p>
    <w:p w14:paraId="2275742E"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Therefore:</w:t>
      </w:r>
    </w:p>
    <w:p w14:paraId="0EF6BE37"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\boxed{T(n)=\Theta(n</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2.8074})} \]</w:t>
      </w:r>
    </w:p>
    <w:p w14:paraId="2AEBEB9F"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6.6 Comparison for \(n=1024\)</w:t>
      </w:r>
    </w:p>
    <w:p w14:paraId="37BAE99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Given:</w:t>
      </w:r>
    </w:p>
    <w:p w14:paraId="18A0DE04"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n=1024=2</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10} \]</w:t>
      </w:r>
    </w:p>
    <w:p w14:paraId="6E71F8D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Conventional matrix multiplication:</w:t>
      </w:r>
    </w:p>
    <w:p w14:paraId="25647BE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n^3=1024^3 \]</w:t>
      </w:r>
    </w:p>
    <w:p w14:paraId="1AF2AD2E"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boxed{</w:t>
      </w:r>
      <w:proofErr w:type="gramEnd"/>
      <w:r w:rsidRPr="00A04913">
        <w:rPr>
          <w:rFonts w:ascii="Times New Roman" w:eastAsia="Times New Roman" w:hAnsi="Times New Roman" w:cs="Times New Roman"/>
          <w:color w:val="auto"/>
          <w:kern w:val="0"/>
          <w:sz w:val="24"/>
          <w14:ligatures w14:val="none"/>
        </w:rPr>
        <w:t>1,073,741,824\</w:t>
      </w:r>
      <w:proofErr w:type="gramStart"/>
      <w:r w:rsidRPr="00A04913">
        <w:rPr>
          <w:rFonts w:ascii="Times New Roman" w:eastAsia="Times New Roman" w:hAnsi="Times New Roman" w:cs="Times New Roman"/>
          <w:color w:val="auto"/>
          <w:kern w:val="0"/>
          <w:sz w:val="24"/>
          <w14:ligatures w14:val="none"/>
        </w:rPr>
        <w:t>text{ scalar</w:t>
      </w:r>
      <w:proofErr w:type="gramEnd"/>
      <w:r w:rsidRPr="00A04913">
        <w:rPr>
          <w:rFonts w:ascii="Times New Roman" w:eastAsia="Times New Roman" w:hAnsi="Times New Roman" w:cs="Times New Roman"/>
          <w:color w:val="auto"/>
          <w:kern w:val="0"/>
          <w:sz w:val="24"/>
          <w14:ligatures w14:val="none"/>
        </w:rPr>
        <w:t xml:space="preserve"> multiplications}} \]</w:t>
      </w:r>
    </w:p>
    <w:p w14:paraId="6AEA8A23"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Strassen’s method:</w:t>
      </w:r>
    </w:p>
    <w:p w14:paraId="42C2450B"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7</w:t>
      </w:r>
      <w:proofErr w:type="gramStart"/>
      <w:r w:rsidRPr="00A04913">
        <w:rPr>
          <w:rFonts w:ascii="Times New Roman" w:eastAsia="Times New Roman" w:hAnsi="Times New Roman" w:cs="Times New Roman"/>
          <w:color w:val="auto"/>
          <w:kern w:val="0"/>
          <w:sz w:val="24"/>
          <w14:ligatures w14:val="none"/>
        </w:rPr>
        <w:t>^{10}=</w:t>
      </w:r>
      <w:proofErr w:type="gramEnd"/>
      <w:r w:rsidRPr="00A04913">
        <w:rPr>
          <w:rFonts w:ascii="Times New Roman" w:eastAsia="Times New Roman" w:hAnsi="Times New Roman" w:cs="Times New Roman"/>
          <w:color w:val="auto"/>
          <w:kern w:val="0"/>
          <w:sz w:val="24"/>
          <w14:ligatures w14:val="none"/>
        </w:rPr>
        <w:t>\</w:t>
      </w:r>
      <w:proofErr w:type="gramStart"/>
      <w:r w:rsidRPr="00A04913">
        <w:rPr>
          <w:rFonts w:ascii="Times New Roman" w:eastAsia="Times New Roman" w:hAnsi="Times New Roman" w:cs="Times New Roman"/>
          <w:color w:val="auto"/>
          <w:kern w:val="0"/>
          <w:sz w:val="24"/>
          <w14:ligatures w14:val="none"/>
        </w:rPr>
        <w:t>boxed{</w:t>
      </w:r>
      <w:proofErr w:type="gramEnd"/>
      <w:r w:rsidRPr="00A04913">
        <w:rPr>
          <w:rFonts w:ascii="Times New Roman" w:eastAsia="Times New Roman" w:hAnsi="Times New Roman" w:cs="Times New Roman"/>
          <w:color w:val="auto"/>
          <w:kern w:val="0"/>
          <w:sz w:val="24"/>
          <w14:ligatures w14:val="none"/>
        </w:rPr>
        <w:t>282,475,249\</w:t>
      </w:r>
      <w:proofErr w:type="gramStart"/>
      <w:r w:rsidRPr="00A04913">
        <w:rPr>
          <w:rFonts w:ascii="Times New Roman" w:eastAsia="Times New Roman" w:hAnsi="Times New Roman" w:cs="Times New Roman"/>
          <w:color w:val="auto"/>
          <w:kern w:val="0"/>
          <w:sz w:val="24"/>
          <w14:ligatures w14:val="none"/>
        </w:rPr>
        <w:t>text{ scalar</w:t>
      </w:r>
      <w:proofErr w:type="gramEnd"/>
      <w:r w:rsidRPr="00A04913">
        <w:rPr>
          <w:rFonts w:ascii="Times New Roman" w:eastAsia="Times New Roman" w:hAnsi="Times New Roman" w:cs="Times New Roman"/>
          <w:color w:val="auto"/>
          <w:kern w:val="0"/>
          <w:sz w:val="24"/>
          <w14:ligatures w14:val="none"/>
        </w:rPr>
        <w:t xml:space="preserve"> multiplications}} \]</w:t>
      </w:r>
    </w:p>
    <w:p w14:paraId="31DF993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Approximate reduction:</w:t>
      </w:r>
    </w:p>
    <w:p w14:paraId="6A0624ED"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frac{</w:t>
      </w:r>
      <w:proofErr w:type="gramEnd"/>
      <w:r w:rsidRPr="00A04913">
        <w:rPr>
          <w:rFonts w:ascii="Times New Roman" w:eastAsia="Times New Roman" w:hAnsi="Times New Roman" w:cs="Times New Roman"/>
          <w:color w:val="auto"/>
          <w:kern w:val="0"/>
          <w:sz w:val="24"/>
          <w14:ligatures w14:val="none"/>
        </w:rPr>
        <w:t>1,073,741,824-282,475,249} {</w:t>
      </w:r>
      <w:proofErr w:type="gramStart"/>
      <w:r w:rsidRPr="00A04913">
        <w:rPr>
          <w:rFonts w:ascii="Times New Roman" w:eastAsia="Times New Roman" w:hAnsi="Times New Roman" w:cs="Times New Roman"/>
          <w:color w:val="auto"/>
          <w:kern w:val="0"/>
          <w:sz w:val="24"/>
          <w14:ligatures w14:val="none"/>
        </w:rPr>
        <w:t>1,073,741,824}\</w:t>
      </w:r>
      <w:proofErr w:type="gramEnd"/>
      <w:r w:rsidRPr="00A04913">
        <w:rPr>
          <w:rFonts w:ascii="Times New Roman" w:eastAsia="Times New Roman" w:hAnsi="Times New Roman" w:cs="Times New Roman"/>
          <w:color w:val="auto"/>
          <w:kern w:val="0"/>
          <w:sz w:val="24"/>
          <w14:ligatures w14:val="none"/>
        </w:rPr>
        <w:t>times100 \]</w:t>
      </w:r>
    </w:p>
    <w:p w14:paraId="08C396A8" w14:textId="77777777" w:rsidR="00A04913" w:rsidRPr="00A04913" w:rsidRDefault="00A04913" w:rsidP="00A04913">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boxed{</w:t>
      </w:r>
      <w:proofErr w:type="gramEnd"/>
      <w:r w:rsidRPr="00A04913">
        <w:rPr>
          <w:rFonts w:ascii="Times New Roman" w:eastAsia="Times New Roman" w:hAnsi="Times New Roman" w:cs="Times New Roman"/>
          <w:color w:val="auto"/>
          <w:kern w:val="0"/>
          <w:sz w:val="24"/>
          <w14:ligatures w14:val="none"/>
        </w:rPr>
        <w:t>73.7\%} \]</w:t>
      </w:r>
    </w:p>
    <w:p w14:paraId="5277567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lastRenderedPageBreak/>
        <w:t>Thus, Strassen’s method requires substantially fewer scalar multiplications in this idealized recursive calculation.</w:t>
      </w:r>
    </w:p>
    <w:p w14:paraId="473DE0BC"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6.7 Why Strassen May Not Always Be Faster</w:t>
      </w:r>
    </w:p>
    <w:p w14:paraId="2BE378A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Strassen’s method may not perform better in every practical situation because:</w:t>
      </w:r>
    </w:p>
    <w:p w14:paraId="50981E71" w14:textId="77777777" w:rsidR="00A04913" w:rsidRPr="00A04913" w:rsidRDefault="00A04913" w:rsidP="00A04913">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It requires additional matrix additions and subtractions.</w:t>
      </w:r>
    </w:p>
    <w:p w14:paraId="76D4C058" w14:textId="77777777" w:rsidR="00A04913" w:rsidRPr="00A04913" w:rsidRDefault="00A04913" w:rsidP="00A04913">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Temporary matrices consume memory.</w:t>
      </w:r>
    </w:p>
    <w:p w14:paraId="5AE3F45E" w14:textId="77777777" w:rsidR="00A04913" w:rsidRPr="00A04913" w:rsidRDefault="00A04913" w:rsidP="00A04913">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Memory allocation and data movement create overhead.</w:t>
      </w:r>
    </w:p>
    <w:p w14:paraId="7622927C" w14:textId="77777777" w:rsidR="00A04913" w:rsidRPr="00A04913" w:rsidRDefault="00A04913" w:rsidP="00A04913">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Floating-point calculations can introduce numerical-rounding effects.</w:t>
      </w:r>
    </w:p>
    <w:p w14:paraId="275AA52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Practical hybrid solution: Use conventional blocked matrix multiplication for small matrices and switch to Strassen’s method for larger matrices. The switching threshold should be selected through benchmarking.</w:t>
      </w:r>
    </w:p>
    <w:p w14:paraId="5B7F41DB"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t>7. (f) FINAL DESIGN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662"/>
        <w:gridCol w:w="2509"/>
        <w:gridCol w:w="2119"/>
        <w:gridCol w:w="2572"/>
      </w:tblGrid>
      <w:tr w:rsidR="00A04913" w:rsidRPr="00A04913" w14:paraId="0B83DAE5" w14:textId="77777777">
        <w:trPr>
          <w:tblCellSpacing w:w="15" w:type="dxa"/>
        </w:trPr>
        <w:tc>
          <w:tcPr>
            <w:tcW w:w="0" w:type="auto"/>
            <w:vAlign w:val="center"/>
            <w:hideMark/>
          </w:tcPr>
          <w:p w14:paraId="3C0E433A"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Module</w:t>
            </w:r>
          </w:p>
        </w:tc>
        <w:tc>
          <w:tcPr>
            <w:tcW w:w="0" w:type="auto"/>
            <w:vAlign w:val="center"/>
            <w:hideMark/>
          </w:tcPr>
          <w:p w14:paraId="0A35EBA7"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Selected Algorithm</w:t>
            </w:r>
          </w:p>
        </w:tc>
        <w:tc>
          <w:tcPr>
            <w:tcW w:w="0" w:type="auto"/>
            <w:vAlign w:val="center"/>
            <w:hideMark/>
          </w:tcPr>
          <w:p w14:paraId="519E2881"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Time Complexity</w:t>
            </w:r>
          </w:p>
        </w:tc>
        <w:tc>
          <w:tcPr>
            <w:tcW w:w="0" w:type="auto"/>
            <w:vAlign w:val="center"/>
            <w:hideMark/>
          </w:tcPr>
          <w:p w14:paraId="3B84B79A"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Extra Memory</w:t>
            </w:r>
          </w:p>
        </w:tc>
        <w:tc>
          <w:tcPr>
            <w:tcW w:w="0" w:type="auto"/>
            <w:vAlign w:val="center"/>
            <w:hideMark/>
          </w:tcPr>
          <w:p w14:paraId="6D846782" w14:textId="77777777" w:rsidR="00A04913" w:rsidRPr="00A04913" w:rsidRDefault="00A04913" w:rsidP="00A04913">
            <w:pPr>
              <w:spacing w:before="100" w:beforeAutospacing="1" w:after="100" w:afterAutospacing="1" w:line="240" w:lineRule="auto"/>
              <w:ind w:left="0" w:firstLine="0"/>
              <w:jc w:val="center"/>
              <w:rPr>
                <w:rFonts w:ascii="Times New Roman" w:eastAsia="Times New Roman" w:hAnsi="Times New Roman" w:cs="Times New Roman"/>
                <w:b/>
                <w:bCs/>
                <w:color w:val="auto"/>
                <w:kern w:val="0"/>
                <w:sz w:val="24"/>
                <w14:ligatures w14:val="none"/>
              </w:rPr>
            </w:pPr>
            <w:r w:rsidRPr="00A04913">
              <w:rPr>
                <w:rFonts w:ascii="Times New Roman" w:eastAsia="Times New Roman" w:hAnsi="Times New Roman" w:cs="Times New Roman"/>
                <w:b/>
                <w:bCs/>
                <w:color w:val="auto"/>
                <w:kern w:val="0"/>
                <w:sz w:val="24"/>
                <w14:ligatures w14:val="none"/>
              </w:rPr>
              <w:t>Justification</w:t>
            </w:r>
          </w:p>
        </w:tc>
      </w:tr>
      <w:tr w:rsidR="00A04913" w:rsidRPr="00A04913" w14:paraId="0244FE27" w14:textId="77777777">
        <w:trPr>
          <w:tblCellSpacing w:w="15" w:type="dxa"/>
        </w:trPr>
        <w:tc>
          <w:tcPr>
            <w:tcW w:w="0" w:type="auto"/>
            <w:vAlign w:val="center"/>
            <w:hideMark/>
          </w:tcPr>
          <w:p w14:paraId="5C712F9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1</w:t>
            </w:r>
          </w:p>
        </w:tc>
        <w:tc>
          <w:tcPr>
            <w:tcW w:w="0" w:type="auto"/>
            <w:vAlign w:val="center"/>
            <w:hideMark/>
          </w:tcPr>
          <w:p w14:paraId="7D3CDBF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Stable Merge Sort</w:t>
            </w:r>
          </w:p>
        </w:tc>
        <w:tc>
          <w:tcPr>
            <w:tcW w:w="0" w:type="auto"/>
            <w:vAlign w:val="center"/>
            <w:hideMark/>
          </w:tcPr>
          <w:p w14:paraId="22CED66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n\log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w:t>
            </w:r>
          </w:p>
        </w:tc>
        <w:tc>
          <w:tcPr>
            <w:tcW w:w="0" w:type="auto"/>
            <w:vAlign w:val="center"/>
            <w:hideMark/>
          </w:tcPr>
          <w:p w14:paraId="740471F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\(O(n)\)</w:t>
            </w:r>
          </w:p>
        </w:tc>
        <w:tc>
          <w:tcPr>
            <w:tcW w:w="0" w:type="auto"/>
            <w:vAlign w:val="center"/>
            <w:hideMark/>
          </w:tcPr>
          <w:p w14:paraId="6994887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Preserves arrival order for equal timestamps and provides predictable performance.</w:t>
            </w:r>
          </w:p>
        </w:tc>
      </w:tr>
      <w:tr w:rsidR="00A04913" w:rsidRPr="00A04913" w14:paraId="2C575D7E" w14:textId="77777777">
        <w:trPr>
          <w:tblCellSpacing w:w="15" w:type="dxa"/>
        </w:trPr>
        <w:tc>
          <w:tcPr>
            <w:tcW w:w="0" w:type="auto"/>
            <w:vAlign w:val="center"/>
            <w:hideMark/>
          </w:tcPr>
          <w:p w14:paraId="2BD6D05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2</w:t>
            </w:r>
          </w:p>
        </w:tc>
        <w:tc>
          <w:tcPr>
            <w:tcW w:w="0" w:type="auto"/>
            <w:vAlign w:val="center"/>
            <w:hideMark/>
          </w:tcPr>
          <w:p w14:paraId="6B049AD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Improved Quick Sort with Heap Sort fallback</w:t>
            </w:r>
          </w:p>
        </w:tc>
        <w:tc>
          <w:tcPr>
            <w:tcW w:w="0" w:type="auto"/>
            <w:vAlign w:val="center"/>
            <w:hideMark/>
          </w:tcPr>
          <w:p w14:paraId="2AB4074A"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Expected </w:t>
            </w: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n\log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 xml:space="preserve">); worst-case </w:t>
            </w: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n\log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 with fallback</w:t>
            </w:r>
          </w:p>
        </w:tc>
        <w:tc>
          <w:tcPr>
            <w:tcW w:w="0" w:type="auto"/>
            <w:vAlign w:val="center"/>
            <w:hideMark/>
          </w:tcPr>
          <w:p w14:paraId="578860B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Typically</w:t>
            </w:r>
            <w:proofErr w:type="gramEnd"/>
            <w:r w:rsidRPr="00A04913">
              <w:rPr>
                <w:rFonts w:ascii="Times New Roman" w:eastAsia="Times New Roman" w:hAnsi="Times New Roman" w:cs="Times New Roman"/>
                <w:color w:val="auto"/>
                <w:kern w:val="0"/>
                <w:sz w:val="24"/>
                <w14:ligatures w14:val="none"/>
              </w:rPr>
              <w:t xml:space="preserve"> </w:t>
            </w: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 stack for balanced partitions</w:t>
            </w:r>
          </w:p>
        </w:tc>
        <w:tc>
          <w:tcPr>
            <w:tcW w:w="0" w:type="auto"/>
            <w:vAlign w:val="center"/>
            <w:hideMark/>
          </w:tcPr>
          <w:p w14:paraId="25F4687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Reduces the risk of leaderboard freezes caused by poor pivots.</w:t>
            </w:r>
          </w:p>
        </w:tc>
      </w:tr>
      <w:tr w:rsidR="00A04913" w:rsidRPr="00A04913" w14:paraId="4AF2848E" w14:textId="77777777">
        <w:trPr>
          <w:tblCellSpacing w:w="15" w:type="dxa"/>
        </w:trPr>
        <w:tc>
          <w:tcPr>
            <w:tcW w:w="0" w:type="auto"/>
            <w:vAlign w:val="center"/>
            <w:hideMark/>
          </w:tcPr>
          <w:p w14:paraId="2EAA6538"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3</w:t>
            </w:r>
          </w:p>
        </w:tc>
        <w:tc>
          <w:tcPr>
            <w:tcW w:w="0" w:type="auto"/>
            <w:vAlign w:val="center"/>
            <w:hideMark/>
          </w:tcPr>
          <w:p w14:paraId="59F9E2E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Lower-bound Binary Search</w:t>
            </w:r>
          </w:p>
        </w:tc>
        <w:tc>
          <w:tcPr>
            <w:tcW w:w="0" w:type="auto"/>
            <w:vAlign w:val="center"/>
            <w:hideMark/>
          </w:tcPr>
          <w:p w14:paraId="628244F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roofErr w:type="gramStart"/>
            <w:r w:rsidRPr="00A04913">
              <w:rPr>
                <w:rFonts w:ascii="Times New Roman" w:eastAsia="Times New Roman" w:hAnsi="Times New Roman" w:cs="Times New Roman"/>
                <w:color w:val="auto"/>
                <w:kern w:val="0"/>
                <w:sz w:val="24"/>
                <w14:ligatures w14:val="none"/>
              </w:rPr>
              <w:t>\(O(</w:t>
            </w:r>
            <w:proofErr w:type="gramEnd"/>
            <w:r w:rsidRPr="00A04913">
              <w:rPr>
                <w:rFonts w:ascii="Times New Roman" w:eastAsia="Times New Roman" w:hAnsi="Times New Roman" w:cs="Times New Roman"/>
                <w:color w:val="auto"/>
                <w:kern w:val="0"/>
                <w:sz w:val="24"/>
                <w14:ligatures w14:val="none"/>
              </w:rPr>
              <w:t xml:space="preserve">\log </w:t>
            </w:r>
            <w:proofErr w:type="gramStart"/>
            <w:r w:rsidRPr="00A04913">
              <w:rPr>
                <w:rFonts w:ascii="Times New Roman" w:eastAsia="Times New Roman" w:hAnsi="Times New Roman" w:cs="Times New Roman"/>
                <w:color w:val="auto"/>
                <w:kern w:val="0"/>
                <w:sz w:val="24"/>
                <w14:ligatures w14:val="none"/>
              </w:rPr>
              <w:t>n)\</w:t>
            </w:r>
            <w:proofErr w:type="gramEnd"/>
            <w:r w:rsidRPr="00A04913">
              <w:rPr>
                <w:rFonts w:ascii="Times New Roman" w:eastAsia="Times New Roman" w:hAnsi="Times New Roman" w:cs="Times New Roman"/>
                <w:color w:val="auto"/>
                <w:kern w:val="0"/>
                <w:sz w:val="24"/>
                <w14:ligatures w14:val="none"/>
              </w:rPr>
              <w:t>)</w:t>
            </w:r>
          </w:p>
        </w:tc>
        <w:tc>
          <w:tcPr>
            <w:tcW w:w="0" w:type="auto"/>
            <w:vAlign w:val="center"/>
            <w:hideMark/>
          </w:tcPr>
          <w:p w14:paraId="3A9C35B5"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w:t>
            </w:r>
            <w:proofErr w:type="gramStart"/>
            <w:r w:rsidRPr="00A04913">
              <w:rPr>
                <w:rFonts w:ascii="Times New Roman" w:eastAsia="Times New Roman" w:hAnsi="Times New Roman" w:cs="Times New Roman"/>
                <w:color w:val="auto"/>
                <w:kern w:val="0"/>
                <w:sz w:val="24"/>
                <w14:ligatures w14:val="none"/>
              </w:rPr>
              <w:t>O(1)\</w:t>
            </w:r>
            <w:proofErr w:type="gramEnd"/>
            <w:r w:rsidRPr="00A04913">
              <w:rPr>
                <w:rFonts w:ascii="Times New Roman" w:eastAsia="Times New Roman" w:hAnsi="Times New Roman" w:cs="Times New Roman"/>
                <w:color w:val="auto"/>
                <w:kern w:val="0"/>
                <w:sz w:val="24"/>
                <w14:ligatures w14:val="none"/>
              </w:rPr>
              <w:t>)</w:t>
            </w:r>
          </w:p>
        </w:tc>
        <w:tc>
          <w:tcPr>
            <w:tcW w:w="0" w:type="auto"/>
            <w:vAlign w:val="center"/>
            <w:hideMark/>
          </w:tcPr>
          <w:p w14:paraId="15C53E4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Finds the first matching timestamp efficiently in sorted data.</w:t>
            </w:r>
          </w:p>
        </w:tc>
      </w:tr>
      <w:tr w:rsidR="00A04913" w:rsidRPr="00A04913" w14:paraId="0232FD1C" w14:textId="77777777">
        <w:trPr>
          <w:tblCellSpacing w:w="15" w:type="dxa"/>
        </w:trPr>
        <w:tc>
          <w:tcPr>
            <w:tcW w:w="0" w:type="auto"/>
            <w:vAlign w:val="center"/>
            <w:hideMark/>
          </w:tcPr>
          <w:p w14:paraId="54D40ADC"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4</w:t>
            </w:r>
          </w:p>
        </w:tc>
        <w:tc>
          <w:tcPr>
            <w:tcW w:w="0" w:type="auto"/>
            <w:vAlign w:val="center"/>
            <w:hideMark/>
          </w:tcPr>
          <w:p w14:paraId="65B17A81"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Hybrid Strassen’s Method</w:t>
            </w:r>
          </w:p>
        </w:tc>
        <w:tc>
          <w:tcPr>
            <w:tcW w:w="0" w:type="auto"/>
            <w:vAlign w:val="center"/>
            <w:hideMark/>
          </w:tcPr>
          <w:p w14:paraId="64B585D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\(O(n</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2.8074</w:t>
            </w:r>
            <w:proofErr w:type="gramStart"/>
            <w:r w:rsidRPr="00A04913">
              <w:rPr>
                <w:rFonts w:ascii="Times New Roman" w:eastAsia="Times New Roman" w:hAnsi="Times New Roman" w:cs="Times New Roman"/>
                <w:color w:val="auto"/>
                <w:kern w:val="0"/>
                <w:sz w:val="24"/>
                <w14:ligatures w14:val="none"/>
              </w:rPr>
              <w:t>})\</w:t>
            </w:r>
            <w:proofErr w:type="gramEnd"/>
            <w:r w:rsidRPr="00A04913">
              <w:rPr>
                <w:rFonts w:ascii="Times New Roman" w:eastAsia="Times New Roman" w:hAnsi="Times New Roman" w:cs="Times New Roman"/>
                <w:color w:val="auto"/>
                <w:kern w:val="0"/>
                <w:sz w:val="24"/>
                <w14:ligatures w14:val="none"/>
              </w:rPr>
              <w:t>) above the cutoff</w:t>
            </w:r>
          </w:p>
        </w:tc>
        <w:tc>
          <w:tcPr>
            <w:tcW w:w="0" w:type="auto"/>
            <w:vAlign w:val="center"/>
            <w:hideMark/>
          </w:tcPr>
          <w:p w14:paraId="22DDA224"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\(O(n^</w:t>
            </w:r>
            <w:proofErr w:type="gramStart"/>
            <w:r w:rsidRPr="00A04913">
              <w:rPr>
                <w:rFonts w:ascii="Times New Roman" w:eastAsia="Times New Roman" w:hAnsi="Times New Roman" w:cs="Times New Roman"/>
                <w:color w:val="auto"/>
                <w:kern w:val="0"/>
                <w:sz w:val="24"/>
                <w14:ligatures w14:val="none"/>
              </w:rPr>
              <w:t>2)\</w:t>
            </w:r>
            <w:proofErr w:type="gramEnd"/>
            <w:r w:rsidRPr="00A04913">
              <w:rPr>
                <w:rFonts w:ascii="Times New Roman" w:eastAsia="Times New Roman" w:hAnsi="Times New Roman" w:cs="Times New Roman"/>
                <w:color w:val="auto"/>
                <w:kern w:val="0"/>
                <w:sz w:val="24"/>
                <w14:ligatures w14:val="none"/>
              </w:rPr>
              <w:t>) in a straightforward implementation</w:t>
            </w:r>
          </w:p>
        </w:tc>
        <w:tc>
          <w:tcPr>
            <w:tcW w:w="0" w:type="auto"/>
            <w:vAlign w:val="center"/>
            <w:hideMark/>
          </w:tcPr>
          <w:p w14:paraId="2BA208A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Reduces scalar multiplications for large dense matrices.</w:t>
            </w:r>
          </w:p>
        </w:tc>
      </w:tr>
    </w:tbl>
    <w:p w14:paraId="7924DA1C" w14:textId="77777777" w:rsidR="00A04913" w:rsidRPr="00A04913" w:rsidRDefault="00A04913" w:rsidP="00A04913">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A04913">
        <w:rPr>
          <w:rFonts w:ascii="Times New Roman" w:eastAsia="Times New Roman" w:hAnsi="Times New Roman" w:cs="Times New Roman"/>
          <w:b/>
          <w:bCs/>
          <w:color w:val="auto"/>
          <w:kern w:val="0"/>
          <w:sz w:val="36"/>
          <w:szCs w:val="36"/>
          <w14:ligatures w14:val="none"/>
        </w:rPr>
        <w:t>7.1 Trade-offs and Conditions for Changing the Algorithms</w:t>
      </w:r>
    </w:p>
    <w:p w14:paraId="15D05432"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1 – Merge Sort: It requires additional memory. If the dataset is too large for RAM, use external Merge Sort. If it is small enough, an in-memory stable sort is sufficient.</w:t>
      </w:r>
    </w:p>
    <w:p w14:paraId="743ABB7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2 – Quick Sort: Pivot selection improves average performance but does not alone guarantee a better worst case. An introspective fallback prevents the worst-case running time from becoming quadratic. Use a stable sorting algorithm if equal-score order must be preserved.</w:t>
      </w:r>
    </w:p>
    <w:p w14:paraId="0C375C2B"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3 – Binary Search: It is highly efficient but requires sorted data. If the data cannot be maintained in sorted order, consider an appropriate database index or another search structure.</w:t>
      </w:r>
    </w:p>
    <w:p w14:paraId="42D7821D"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Module 4 – Strassen’s Method: It reduces scalar multiplications but introduces additional operations and memory overhead. Use conventional blocked multiplication when the matrices are small or benchmarks show that Strassen is slower.</w:t>
      </w:r>
    </w:p>
    <w:p w14:paraId="60A7579E" w14:textId="77777777" w:rsidR="00A04913" w:rsidRPr="00A04913" w:rsidRDefault="00A04913" w:rsidP="00A04913">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A04913">
        <w:rPr>
          <w:rFonts w:ascii="Times New Roman" w:eastAsia="Times New Roman" w:hAnsi="Times New Roman" w:cs="Times New Roman"/>
          <w:b/>
          <w:bCs/>
          <w:color w:val="auto"/>
          <w:kern w:val="36"/>
          <w:sz w:val="48"/>
          <w:szCs w:val="48"/>
          <w14:ligatures w14:val="none"/>
        </w:rPr>
        <w:lastRenderedPageBreak/>
        <w:t>8. CONCLUSION</w:t>
      </w:r>
    </w:p>
    <w:p w14:paraId="0ED93460"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 xml:space="preserve">The </w:t>
      </w:r>
      <w:proofErr w:type="spellStart"/>
      <w:r w:rsidRPr="00A04913">
        <w:rPr>
          <w:rFonts w:ascii="Times New Roman" w:eastAsia="Times New Roman" w:hAnsi="Times New Roman" w:cs="Times New Roman"/>
          <w:color w:val="auto"/>
          <w:kern w:val="0"/>
          <w:sz w:val="24"/>
          <w14:ligatures w14:val="none"/>
        </w:rPr>
        <w:t>KartIQ</w:t>
      </w:r>
      <w:proofErr w:type="spellEnd"/>
      <w:r w:rsidRPr="00A04913">
        <w:rPr>
          <w:rFonts w:ascii="Times New Roman" w:eastAsia="Times New Roman" w:hAnsi="Times New Roman" w:cs="Times New Roman"/>
          <w:color w:val="auto"/>
          <w:kern w:val="0"/>
          <w:sz w:val="24"/>
          <w14:ligatures w14:val="none"/>
        </w:rPr>
        <w:t xml:space="preserve"> retail analytics platform can improve its performance by selecting suitable divide-and-conquer algorithms for each computational requirement.</w:t>
      </w:r>
    </w:p>
    <w:p w14:paraId="3DBAF089"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Merge Sort provides stable and predictable order sorting. Improved Quick Sort reduces the risk of unbalanced partitions during seller leaderboard updates. Modified Binary Search finds the first order with a given timestamp in logarithmic time. Strassen’s Matrix Multiplication reduces the number of scalar multiplications required for large recommendation matrices.</w:t>
      </w:r>
    </w:p>
    <w:p w14:paraId="47AA914F" w14:textId="77777777" w:rsidR="00A04913" w:rsidRPr="00A04913" w:rsidRDefault="00A04913" w:rsidP="00A04913">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A04913">
        <w:rPr>
          <w:rFonts w:ascii="Times New Roman" w:eastAsia="Times New Roman" w:hAnsi="Times New Roman" w:cs="Times New Roman"/>
          <w:color w:val="auto"/>
          <w:kern w:val="0"/>
          <w:sz w:val="24"/>
          <w14:ligatures w14:val="none"/>
        </w:rPr>
        <w:t>The final implementation should be tested with realistic datasets to verify execution time, memory usage, and overall platform performance.</w:t>
      </w:r>
    </w:p>
    <w:p w14:paraId="717340A9" w14:textId="77777777" w:rsidR="00A04913" w:rsidRDefault="00A04913">
      <w:pPr>
        <w:spacing w:after="88" w:line="259" w:lineRule="auto"/>
        <w:ind w:left="-5"/>
        <w:jc w:val="left"/>
      </w:pPr>
    </w:p>
    <w:p w14:paraId="233F2637" w14:textId="21CFC08C" w:rsidR="00CF08F1" w:rsidRDefault="00000000">
      <w:pPr>
        <w:numPr>
          <w:ilvl w:val="0"/>
          <w:numId w:val="1"/>
        </w:numPr>
        <w:spacing w:after="0"/>
      </w:pPr>
      <w:r>
        <w:rPr>
          <w:rFonts w:ascii="Cambria" w:eastAsia="Cambria" w:hAnsi="Cambria" w:cs="Cambria"/>
          <w:b/>
          <w:sz w:val="23"/>
        </w:rPr>
        <w:t>Rubrics – Case Study</w:t>
      </w:r>
    </w:p>
    <w:tbl>
      <w:tblPr>
        <w:tblStyle w:val="TableGrid"/>
        <w:tblW w:w="9746" w:type="dxa"/>
        <w:tblInd w:w="-110" w:type="dxa"/>
        <w:tblCellMar>
          <w:top w:w="101" w:type="dxa"/>
          <w:left w:w="110" w:type="dxa"/>
          <w:bottom w:w="0" w:type="dxa"/>
          <w:right w:w="90" w:type="dxa"/>
        </w:tblCellMar>
        <w:tblLook w:val="04A0" w:firstRow="1" w:lastRow="0" w:firstColumn="1" w:lastColumn="0" w:noHBand="0" w:noVBand="1"/>
      </w:tblPr>
      <w:tblGrid>
        <w:gridCol w:w="1413"/>
        <w:gridCol w:w="1287"/>
        <w:gridCol w:w="1800"/>
        <w:gridCol w:w="1750"/>
        <w:gridCol w:w="1750"/>
        <w:gridCol w:w="1746"/>
      </w:tblGrid>
      <w:tr w:rsidR="00CF08F1" w14:paraId="0DEC66D3" w14:textId="77777777">
        <w:trPr>
          <w:trHeight w:val="521"/>
        </w:trPr>
        <w:tc>
          <w:tcPr>
            <w:tcW w:w="1413"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8A9D02A" w14:textId="77777777" w:rsidR="00CF08F1" w:rsidRDefault="00000000">
            <w:pPr>
              <w:spacing w:after="0" w:line="259" w:lineRule="auto"/>
              <w:ind w:left="0" w:right="20" w:firstLine="0"/>
              <w:jc w:val="center"/>
            </w:pPr>
            <w:r>
              <w:rPr>
                <w:b/>
                <w:sz w:val="17"/>
              </w:rPr>
              <w:t>Criteria</w:t>
            </w:r>
          </w:p>
        </w:tc>
        <w:tc>
          <w:tcPr>
            <w:tcW w:w="1287" w:type="dxa"/>
            <w:tcBorders>
              <w:top w:val="single" w:sz="4" w:space="0" w:color="7F7F7F"/>
              <w:left w:val="single" w:sz="4" w:space="0" w:color="7F7F7F"/>
              <w:bottom w:val="single" w:sz="4" w:space="0" w:color="7F7F7F"/>
              <w:right w:val="single" w:sz="4" w:space="0" w:color="7F7F7F"/>
            </w:tcBorders>
            <w:shd w:val="clear" w:color="auto" w:fill="DCE6F2"/>
          </w:tcPr>
          <w:p w14:paraId="35A3C056" w14:textId="77777777" w:rsidR="00CF08F1" w:rsidRDefault="00000000">
            <w:pPr>
              <w:spacing w:after="0" w:line="259" w:lineRule="auto"/>
              <w:ind w:left="0" w:firstLine="0"/>
              <w:jc w:val="center"/>
            </w:pPr>
            <w:r>
              <w:rPr>
                <w:b/>
                <w:sz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66167E5A" w14:textId="77777777" w:rsidR="00CF08F1" w:rsidRDefault="00000000">
            <w:pPr>
              <w:spacing w:after="0" w:line="259" w:lineRule="auto"/>
              <w:ind w:left="0" w:right="20" w:firstLine="0"/>
              <w:jc w:val="center"/>
            </w:pPr>
            <w:r>
              <w:rPr>
                <w:b/>
                <w:sz w:val="17"/>
              </w:rPr>
              <w:t xml:space="preserve">Level 4 – </w:t>
            </w:r>
          </w:p>
          <w:p w14:paraId="07FA3E1B" w14:textId="77777777" w:rsidR="00CF08F1" w:rsidRDefault="00000000">
            <w:pPr>
              <w:spacing w:after="0" w:line="259" w:lineRule="auto"/>
              <w:ind w:left="0" w:right="20"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262D4B81" w14:textId="77777777" w:rsidR="00CF08F1" w:rsidRDefault="00000000">
            <w:pPr>
              <w:spacing w:after="0" w:line="259" w:lineRule="auto"/>
              <w:ind w:left="14"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32B66875" w14:textId="77777777" w:rsidR="00CF08F1" w:rsidRDefault="00000000">
            <w:pPr>
              <w:spacing w:after="0" w:line="259" w:lineRule="auto"/>
              <w:ind w:left="0" w:right="20" w:firstLine="0"/>
              <w:jc w:val="center"/>
            </w:pPr>
            <w:r>
              <w:rPr>
                <w:b/>
                <w:sz w:val="17"/>
              </w:rPr>
              <w:t xml:space="preserve">Level 2 – </w:t>
            </w:r>
          </w:p>
          <w:p w14:paraId="1AD22D1E" w14:textId="77777777" w:rsidR="00CF08F1" w:rsidRDefault="00000000">
            <w:pPr>
              <w:spacing w:after="0" w:line="259" w:lineRule="auto"/>
              <w:ind w:left="0" w:right="20"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0C199EDC" w14:textId="77777777" w:rsidR="00CF08F1" w:rsidRDefault="00000000">
            <w:pPr>
              <w:spacing w:after="0" w:line="259" w:lineRule="auto"/>
              <w:ind w:left="0" w:right="20" w:firstLine="0"/>
              <w:jc w:val="center"/>
            </w:pPr>
            <w:r>
              <w:rPr>
                <w:b/>
                <w:sz w:val="17"/>
              </w:rPr>
              <w:t xml:space="preserve">Level 1 – </w:t>
            </w:r>
          </w:p>
          <w:p w14:paraId="4DF011EC" w14:textId="77777777" w:rsidR="00CF08F1" w:rsidRDefault="00000000">
            <w:pPr>
              <w:spacing w:after="0" w:line="259" w:lineRule="auto"/>
              <w:ind w:left="0" w:right="20" w:firstLine="0"/>
              <w:jc w:val="center"/>
            </w:pPr>
            <w:r>
              <w:rPr>
                <w:b/>
                <w:sz w:val="17"/>
              </w:rPr>
              <w:t>Beginning</w:t>
            </w:r>
          </w:p>
        </w:tc>
      </w:tr>
      <w:tr w:rsidR="00CF08F1" w14:paraId="01A1B10E" w14:textId="77777777">
        <w:trPr>
          <w:trHeight w:val="912"/>
        </w:trPr>
        <w:tc>
          <w:tcPr>
            <w:tcW w:w="1413" w:type="dxa"/>
            <w:tcBorders>
              <w:top w:val="single" w:sz="4" w:space="0" w:color="7F7F7F"/>
              <w:left w:val="single" w:sz="4" w:space="0" w:color="7F7F7F"/>
              <w:bottom w:val="single" w:sz="4" w:space="0" w:color="7F7F7F"/>
              <w:right w:val="single" w:sz="4" w:space="0" w:color="7F7F7F"/>
            </w:tcBorders>
            <w:vAlign w:val="center"/>
          </w:tcPr>
          <w:p w14:paraId="41316932" w14:textId="77777777" w:rsidR="00CF08F1" w:rsidRDefault="00000000">
            <w:pPr>
              <w:spacing w:after="0" w:line="259" w:lineRule="auto"/>
              <w:ind w:left="0" w:firstLine="0"/>
              <w:jc w:val="left"/>
            </w:pPr>
            <w:r>
              <w:rPr>
                <w:sz w:val="17"/>
              </w:rPr>
              <w:t>Understanding of Case</w:t>
            </w:r>
          </w:p>
        </w:tc>
        <w:tc>
          <w:tcPr>
            <w:tcW w:w="1287" w:type="dxa"/>
            <w:tcBorders>
              <w:top w:val="single" w:sz="4" w:space="0" w:color="7F7F7F"/>
              <w:left w:val="single" w:sz="4" w:space="0" w:color="7F7F7F"/>
              <w:bottom w:val="single" w:sz="4" w:space="0" w:color="7F7F7F"/>
              <w:right w:val="single" w:sz="4" w:space="0" w:color="7F7F7F"/>
            </w:tcBorders>
            <w:vAlign w:val="center"/>
          </w:tcPr>
          <w:p w14:paraId="1F9D7404" w14:textId="77777777" w:rsidR="00CF08F1" w:rsidRDefault="00000000">
            <w:pPr>
              <w:spacing w:after="0" w:line="259" w:lineRule="auto"/>
              <w:ind w:left="0" w:right="20"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7678708D" w14:textId="77777777" w:rsidR="00CF08F1" w:rsidRDefault="00000000">
            <w:pPr>
              <w:spacing w:after="0" w:line="259" w:lineRule="auto"/>
              <w:ind w:left="0" w:firstLine="0"/>
              <w:jc w:val="left"/>
            </w:pPr>
            <w:r>
              <w:rPr>
                <w:sz w:val="17"/>
              </w:rPr>
              <w:t xml:space="preserve">Thorough </w:t>
            </w:r>
          </w:p>
          <w:p w14:paraId="0582CCC9" w14:textId="77777777" w:rsidR="00CF08F1" w:rsidRDefault="00000000">
            <w:pPr>
              <w:spacing w:after="0" w:line="259" w:lineRule="auto"/>
              <w:ind w:left="0" w:firstLine="0"/>
              <w:jc w:val="left"/>
            </w:pPr>
            <w:r>
              <w:rPr>
                <w:sz w:val="17"/>
              </w:rPr>
              <w:t xml:space="preserve">understanding; </w:t>
            </w:r>
          </w:p>
          <w:p w14:paraId="05F6DC5E" w14:textId="77777777" w:rsidR="00CF08F1" w:rsidRDefault="00000000">
            <w:pPr>
              <w:spacing w:after="0" w:line="259" w:lineRule="auto"/>
              <w:ind w:left="0" w:firstLine="0"/>
              <w:jc w:val="left"/>
            </w:pPr>
            <w:r>
              <w:rPr>
                <w:sz w:val="17"/>
              </w:rPr>
              <w:t xml:space="preserve">clearly identifies all </w:t>
            </w:r>
          </w:p>
          <w:p w14:paraId="6A70AF1A" w14:textId="77777777" w:rsidR="00CF08F1" w:rsidRDefault="00000000">
            <w:pPr>
              <w:spacing w:after="0" w:line="259" w:lineRule="auto"/>
              <w:ind w:left="0" w:firstLine="0"/>
              <w:jc w:val="left"/>
            </w:pPr>
            <w:r>
              <w:rPr>
                <w:sz w:val="17"/>
              </w:rPr>
              <w:t>key issues</w:t>
            </w:r>
          </w:p>
        </w:tc>
        <w:tc>
          <w:tcPr>
            <w:tcW w:w="1750" w:type="dxa"/>
            <w:tcBorders>
              <w:top w:val="single" w:sz="4" w:space="0" w:color="7F7F7F"/>
              <w:left w:val="single" w:sz="4" w:space="0" w:color="7F7F7F"/>
              <w:bottom w:val="single" w:sz="4" w:space="0" w:color="7F7F7F"/>
              <w:right w:val="single" w:sz="4" w:space="0" w:color="7F7F7F"/>
            </w:tcBorders>
          </w:tcPr>
          <w:p w14:paraId="7FFA780B" w14:textId="77777777" w:rsidR="00CF08F1" w:rsidRDefault="00000000">
            <w:pPr>
              <w:spacing w:after="0" w:line="259" w:lineRule="auto"/>
              <w:ind w:left="0" w:firstLine="0"/>
              <w:jc w:val="left"/>
            </w:pPr>
            <w:r>
              <w:rPr>
                <w:sz w:val="17"/>
              </w:rPr>
              <w:t xml:space="preserve">Good </w:t>
            </w:r>
          </w:p>
          <w:p w14:paraId="46DC4B03" w14:textId="77777777" w:rsidR="00CF08F1" w:rsidRDefault="00000000">
            <w:pPr>
              <w:spacing w:after="0" w:line="259" w:lineRule="auto"/>
              <w:ind w:left="0" w:firstLine="0"/>
              <w:jc w:val="left"/>
            </w:pPr>
            <w:r>
              <w:rPr>
                <w:sz w:val="17"/>
              </w:rPr>
              <w:t>understanding with most issues identified</w:t>
            </w:r>
          </w:p>
        </w:tc>
        <w:tc>
          <w:tcPr>
            <w:tcW w:w="1750" w:type="dxa"/>
            <w:tcBorders>
              <w:top w:val="single" w:sz="4" w:space="0" w:color="7F7F7F"/>
              <w:left w:val="single" w:sz="4" w:space="0" w:color="7F7F7F"/>
              <w:bottom w:val="single" w:sz="4" w:space="0" w:color="7F7F7F"/>
              <w:right w:val="single" w:sz="4" w:space="0" w:color="7F7F7F"/>
            </w:tcBorders>
          </w:tcPr>
          <w:p w14:paraId="0C36863D" w14:textId="77777777" w:rsidR="00CF08F1" w:rsidRDefault="00000000">
            <w:pPr>
              <w:spacing w:after="0" w:line="259" w:lineRule="auto"/>
              <w:ind w:left="0" w:right="19" w:firstLine="0"/>
              <w:jc w:val="left"/>
            </w:pPr>
            <w:r>
              <w:rPr>
                <w:sz w:val="17"/>
              </w:rPr>
              <w:t>Basic understanding; some issues missed</w:t>
            </w:r>
          </w:p>
        </w:tc>
        <w:tc>
          <w:tcPr>
            <w:tcW w:w="1746" w:type="dxa"/>
            <w:tcBorders>
              <w:top w:val="single" w:sz="4" w:space="0" w:color="7F7F7F"/>
              <w:left w:val="single" w:sz="4" w:space="0" w:color="7F7F7F"/>
              <w:bottom w:val="single" w:sz="4" w:space="0" w:color="7F7F7F"/>
              <w:right w:val="single" w:sz="4" w:space="0" w:color="7F7F7F"/>
            </w:tcBorders>
          </w:tcPr>
          <w:p w14:paraId="22C884F7" w14:textId="77777777" w:rsidR="00CF08F1" w:rsidRDefault="00000000">
            <w:pPr>
              <w:spacing w:after="0" w:line="259" w:lineRule="auto"/>
              <w:ind w:left="0" w:right="14" w:firstLine="0"/>
              <w:jc w:val="left"/>
            </w:pPr>
            <w:r>
              <w:rPr>
                <w:sz w:val="17"/>
              </w:rPr>
              <w:t>Poor understanding; problem not identified correctly</w:t>
            </w:r>
          </w:p>
        </w:tc>
      </w:tr>
      <w:tr w:rsidR="00CF08F1" w14:paraId="6F540CBE" w14:textId="77777777">
        <w:trPr>
          <w:trHeight w:val="912"/>
        </w:trPr>
        <w:tc>
          <w:tcPr>
            <w:tcW w:w="1413" w:type="dxa"/>
            <w:tcBorders>
              <w:top w:val="single" w:sz="4" w:space="0" w:color="7F7F7F"/>
              <w:left w:val="single" w:sz="4" w:space="0" w:color="7F7F7F"/>
              <w:bottom w:val="single" w:sz="4" w:space="0" w:color="7F7F7F"/>
              <w:right w:val="single" w:sz="4" w:space="0" w:color="7F7F7F"/>
            </w:tcBorders>
            <w:vAlign w:val="center"/>
          </w:tcPr>
          <w:p w14:paraId="331217D7" w14:textId="77777777" w:rsidR="00CF08F1" w:rsidRDefault="00000000">
            <w:pPr>
              <w:spacing w:after="0" w:line="259" w:lineRule="auto"/>
              <w:ind w:left="0" w:firstLine="0"/>
              <w:jc w:val="left"/>
            </w:pPr>
            <w:r>
              <w:rPr>
                <w:sz w:val="17"/>
              </w:rPr>
              <w:t xml:space="preserve">Application of </w:t>
            </w:r>
          </w:p>
          <w:p w14:paraId="58295DF5" w14:textId="77777777" w:rsidR="00CF08F1" w:rsidRDefault="00000000">
            <w:pPr>
              <w:spacing w:after="0" w:line="259" w:lineRule="auto"/>
              <w:ind w:left="0" w:firstLine="0"/>
              <w:jc w:val="left"/>
            </w:pPr>
            <w:r>
              <w:rPr>
                <w:sz w:val="17"/>
              </w:rPr>
              <w:t>Concepts</w:t>
            </w:r>
          </w:p>
        </w:tc>
        <w:tc>
          <w:tcPr>
            <w:tcW w:w="1287" w:type="dxa"/>
            <w:tcBorders>
              <w:top w:val="single" w:sz="4" w:space="0" w:color="7F7F7F"/>
              <w:left w:val="single" w:sz="4" w:space="0" w:color="7F7F7F"/>
              <w:bottom w:val="single" w:sz="4" w:space="0" w:color="7F7F7F"/>
              <w:right w:val="single" w:sz="4" w:space="0" w:color="7F7F7F"/>
            </w:tcBorders>
            <w:vAlign w:val="center"/>
          </w:tcPr>
          <w:p w14:paraId="460676F4" w14:textId="77777777" w:rsidR="00CF08F1" w:rsidRDefault="00000000">
            <w:pPr>
              <w:spacing w:after="0" w:line="259" w:lineRule="auto"/>
              <w:ind w:left="0" w:right="20"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010E42DD" w14:textId="77777777" w:rsidR="00CF08F1" w:rsidRDefault="00000000">
            <w:pPr>
              <w:spacing w:after="0" w:line="240" w:lineRule="auto"/>
              <w:ind w:left="0" w:firstLine="0"/>
              <w:jc w:val="left"/>
            </w:pPr>
            <w:r>
              <w:rPr>
                <w:sz w:val="17"/>
              </w:rPr>
              <w:t xml:space="preserve">Effectively applies relevant concepts to </w:t>
            </w:r>
            <w:proofErr w:type="spellStart"/>
            <w:r>
              <w:rPr>
                <w:sz w:val="17"/>
              </w:rPr>
              <w:t>analyze</w:t>
            </w:r>
            <w:proofErr w:type="spellEnd"/>
            <w:r>
              <w:rPr>
                <w:sz w:val="17"/>
              </w:rPr>
              <w:t xml:space="preserve"> the case </w:t>
            </w:r>
          </w:p>
          <w:p w14:paraId="1B27D20F" w14:textId="77777777" w:rsidR="00CF08F1" w:rsidRDefault="00000000">
            <w:pPr>
              <w:spacing w:after="0" w:line="259" w:lineRule="auto"/>
              <w:ind w:left="0" w:firstLine="0"/>
              <w:jc w:val="left"/>
            </w:pPr>
            <w:r>
              <w:rPr>
                <w:sz w:val="17"/>
              </w:rPr>
              <w:t>deeply</w:t>
            </w:r>
          </w:p>
        </w:tc>
        <w:tc>
          <w:tcPr>
            <w:tcW w:w="1750" w:type="dxa"/>
            <w:tcBorders>
              <w:top w:val="single" w:sz="4" w:space="0" w:color="7F7F7F"/>
              <w:left w:val="single" w:sz="4" w:space="0" w:color="7F7F7F"/>
              <w:bottom w:val="single" w:sz="4" w:space="0" w:color="7F7F7F"/>
              <w:right w:val="single" w:sz="4" w:space="0" w:color="7F7F7F"/>
            </w:tcBorders>
            <w:vAlign w:val="center"/>
          </w:tcPr>
          <w:p w14:paraId="61B23EA6" w14:textId="77777777" w:rsidR="00CF08F1" w:rsidRDefault="00000000">
            <w:pPr>
              <w:spacing w:after="0" w:line="259" w:lineRule="auto"/>
              <w:ind w:left="0" w:firstLine="0"/>
              <w:jc w:val="left"/>
            </w:pPr>
            <w:r>
              <w:rPr>
                <w:sz w:val="17"/>
              </w:rPr>
              <w:t xml:space="preserve">Applies appropriate </w:t>
            </w:r>
          </w:p>
          <w:p w14:paraId="0E1A4A4D" w14:textId="77777777" w:rsidR="00CF08F1" w:rsidRDefault="00000000">
            <w:pPr>
              <w:spacing w:after="0" w:line="259" w:lineRule="auto"/>
              <w:ind w:left="0" w:firstLine="0"/>
              <w:jc w:val="left"/>
            </w:pPr>
            <w:r>
              <w:rPr>
                <w:sz w:val="17"/>
              </w:rPr>
              <w:t>concepts with minor gaps</w:t>
            </w:r>
          </w:p>
        </w:tc>
        <w:tc>
          <w:tcPr>
            <w:tcW w:w="1750" w:type="dxa"/>
            <w:tcBorders>
              <w:top w:val="single" w:sz="4" w:space="0" w:color="7F7F7F"/>
              <w:left w:val="single" w:sz="4" w:space="0" w:color="7F7F7F"/>
              <w:bottom w:val="single" w:sz="4" w:space="0" w:color="7F7F7F"/>
              <w:right w:val="single" w:sz="4" w:space="0" w:color="7F7F7F"/>
            </w:tcBorders>
            <w:vAlign w:val="center"/>
          </w:tcPr>
          <w:p w14:paraId="21A11BA1" w14:textId="77777777" w:rsidR="00CF08F1" w:rsidRDefault="00000000">
            <w:pPr>
              <w:spacing w:after="0" w:line="259" w:lineRule="auto"/>
              <w:ind w:left="0" w:firstLine="0"/>
              <w:jc w:val="left"/>
            </w:pPr>
            <w:r>
              <w:rPr>
                <w:sz w:val="17"/>
              </w:rPr>
              <w:t>Limited application of concepts</w:t>
            </w:r>
          </w:p>
        </w:tc>
        <w:tc>
          <w:tcPr>
            <w:tcW w:w="1746" w:type="dxa"/>
            <w:tcBorders>
              <w:top w:val="single" w:sz="4" w:space="0" w:color="7F7F7F"/>
              <w:left w:val="single" w:sz="4" w:space="0" w:color="7F7F7F"/>
              <w:bottom w:val="single" w:sz="4" w:space="0" w:color="7F7F7F"/>
              <w:right w:val="single" w:sz="4" w:space="0" w:color="7F7F7F"/>
            </w:tcBorders>
            <w:vAlign w:val="center"/>
          </w:tcPr>
          <w:p w14:paraId="3CADB70C" w14:textId="77777777" w:rsidR="00CF08F1" w:rsidRDefault="00000000">
            <w:pPr>
              <w:spacing w:after="0" w:line="259" w:lineRule="auto"/>
              <w:ind w:left="0" w:firstLine="0"/>
              <w:jc w:val="left"/>
            </w:pPr>
            <w:r>
              <w:rPr>
                <w:sz w:val="17"/>
              </w:rPr>
              <w:t>Fails to apply relevant concepts</w:t>
            </w:r>
          </w:p>
        </w:tc>
      </w:tr>
      <w:tr w:rsidR="00CF08F1" w14:paraId="618AE861" w14:textId="77777777">
        <w:trPr>
          <w:trHeight w:val="912"/>
        </w:trPr>
        <w:tc>
          <w:tcPr>
            <w:tcW w:w="1413" w:type="dxa"/>
            <w:tcBorders>
              <w:top w:val="single" w:sz="4" w:space="0" w:color="7F7F7F"/>
              <w:left w:val="single" w:sz="4" w:space="0" w:color="7F7F7F"/>
              <w:bottom w:val="single" w:sz="4" w:space="0" w:color="7F7F7F"/>
              <w:right w:val="single" w:sz="4" w:space="0" w:color="7F7F7F"/>
            </w:tcBorders>
            <w:vAlign w:val="center"/>
          </w:tcPr>
          <w:p w14:paraId="0679B682" w14:textId="77777777" w:rsidR="00CF08F1" w:rsidRDefault="00000000">
            <w:pPr>
              <w:spacing w:after="0" w:line="259" w:lineRule="auto"/>
              <w:ind w:left="0" w:firstLine="0"/>
              <w:jc w:val="left"/>
            </w:pPr>
            <w:r>
              <w:rPr>
                <w:sz w:val="17"/>
              </w:rPr>
              <w:t>Analysis</w:t>
            </w:r>
          </w:p>
        </w:tc>
        <w:tc>
          <w:tcPr>
            <w:tcW w:w="1287" w:type="dxa"/>
            <w:tcBorders>
              <w:top w:val="single" w:sz="4" w:space="0" w:color="7F7F7F"/>
              <w:left w:val="single" w:sz="4" w:space="0" w:color="7F7F7F"/>
              <w:bottom w:val="single" w:sz="4" w:space="0" w:color="7F7F7F"/>
              <w:right w:val="single" w:sz="4" w:space="0" w:color="7F7F7F"/>
            </w:tcBorders>
            <w:vAlign w:val="center"/>
          </w:tcPr>
          <w:p w14:paraId="065B58D8" w14:textId="77777777" w:rsidR="00CF08F1" w:rsidRDefault="00000000">
            <w:pPr>
              <w:spacing w:after="0" w:line="259" w:lineRule="auto"/>
              <w:ind w:left="0" w:right="20"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796C121C" w14:textId="77777777" w:rsidR="00CF08F1" w:rsidRDefault="00000000">
            <w:pPr>
              <w:spacing w:after="0" w:line="259" w:lineRule="auto"/>
              <w:ind w:left="0" w:firstLine="0"/>
              <w:jc w:val="left"/>
            </w:pPr>
            <w:r>
              <w:rPr>
                <w:sz w:val="17"/>
              </w:rPr>
              <w:t>In-depth analysis with strong reasoning and insights</w:t>
            </w:r>
          </w:p>
        </w:tc>
        <w:tc>
          <w:tcPr>
            <w:tcW w:w="1750" w:type="dxa"/>
            <w:tcBorders>
              <w:top w:val="single" w:sz="4" w:space="0" w:color="7F7F7F"/>
              <w:left w:val="single" w:sz="4" w:space="0" w:color="7F7F7F"/>
              <w:bottom w:val="single" w:sz="4" w:space="0" w:color="7F7F7F"/>
              <w:right w:val="single" w:sz="4" w:space="0" w:color="7F7F7F"/>
            </w:tcBorders>
            <w:vAlign w:val="center"/>
          </w:tcPr>
          <w:p w14:paraId="41FFAC7D" w14:textId="77777777" w:rsidR="00CF08F1" w:rsidRDefault="00000000">
            <w:pPr>
              <w:spacing w:after="0" w:line="259" w:lineRule="auto"/>
              <w:ind w:left="0" w:firstLine="0"/>
              <w:jc w:val="left"/>
            </w:pPr>
            <w:r>
              <w:rPr>
                <w:sz w:val="17"/>
              </w:rPr>
              <w:t>Good analysis with logical reasoning</w:t>
            </w:r>
          </w:p>
        </w:tc>
        <w:tc>
          <w:tcPr>
            <w:tcW w:w="1750" w:type="dxa"/>
            <w:tcBorders>
              <w:top w:val="single" w:sz="4" w:space="0" w:color="7F7F7F"/>
              <w:left w:val="single" w:sz="4" w:space="0" w:color="7F7F7F"/>
              <w:bottom w:val="single" w:sz="4" w:space="0" w:color="7F7F7F"/>
              <w:right w:val="single" w:sz="4" w:space="0" w:color="7F7F7F"/>
            </w:tcBorders>
            <w:vAlign w:val="center"/>
          </w:tcPr>
          <w:p w14:paraId="08891C0B" w14:textId="77777777" w:rsidR="00CF08F1" w:rsidRDefault="00000000">
            <w:pPr>
              <w:spacing w:after="0" w:line="259" w:lineRule="auto"/>
              <w:ind w:left="0" w:firstLine="0"/>
              <w:jc w:val="left"/>
            </w:pPr>
            <w:r>
              <w:rPr>
                <w:sz w:val="17"/>
              </w:rPr>
              <w:t>Basic analysis with limited depth</w:t>
            </w:r>
          </w:p>
        </w:tc>
        <w:tc>
          <w:tcPr>
            <w:tcW w:w="1746" w:type="dxa"/>
            <w:tcBorders>
              <w:top w:val="single" w:sz="4" w:space="0" w:color="7F7F7F"/>
              <w:left w:val="single" w:sz="4" w:space="0" w:color="7F7F7F"/>
              <w:bottom w:val="single" w:sz="4" w:space="0" w:color="7F7F7F"/>
              <w:right w:val="single" w:sz="4" w:space="0" w:color="7F7F7F"/>
            </w:tcBorders>
            <w:vAlign w:val="center"/>
          </w:tcPr>
          <w:p w14:paraId="0F05834D" w14:textId="77777777" w:rsidR="00CF08F1" w:rsidRDefault="00000000">
            <w:pPr>
              <w:spacing w:after="0" w:line="259" w:lineRule="auto"/>
              <w:ind w:left="0" w:firstLine="0"/>
              <w:jc w:val="left"/>
            </w:pPr>
            <w:r>
              <w:rPr>
                <w:sz w:val="17"/>
              </w:rPr>
              <w:t>Weak or no analysis; lacks reasoning</w:t>
            </w:r>
          </w:p>
        </w:tc>
      </w:tr>
      <w:tr w:rsidR="00CF08F1" w14:paraId="03200ED8" w14:textId="77777777">
        <w:trPr>
          <w:trHeight w:val="716"/>
        </w:trPr>
        <w:tc>
          <w:tcPr>
            <w:tcW w:w="1413" w:type="dxa"/>
            <w:tcBorders>
              <w:top w:val="single" w:sz="4" w:space="0" w:color="7F7F7F"/>
              <w:left w:val="single" w:sz="4" w:space="0" w:color="7F7F7F"/>
              <w:bottom w:val="single" w:sz="4" w:space="0" w:color="7F7F7F"/>
              <w:right w:val="single" w:sz="4" w:space="0" w:color="7F7F7F"/>
            </w:tcBorders>
            <w:vAlign w:val="center"/>
          </w:tcPr>
          <w:p w14:paraId="2901AF0D" w14:textId="77777777" w:rsidR="00CF08F1" w:rsidRDefault="00000000">
            <w:pPr>
              <w:spacing w:after="0" w:line="259" w:lineRule="auto"/>
              <w:ind w:left="0" w:firstLine="0"/>
              <w:jc w:val="left"/>
            </w:pPr>
            <w:r>
              <w:rPr>
                <w:sz w:val="17"/>
              </w:rPr>
              <w:t>Solution Design</w:t>
            </w:r>
          </w:p>
        </w:tc>
        <w:tc>
          <w:tcPr>
            <w:tcW w:w="1287" w:type="dxa"/>
            <w:tcBorders>
              <w:top w:val="single" w:sz="4" w:space="0" w:color="7F7F7F"/>
              <w:left w:val="single" w:sz="4" w:space="0" w:color="7F7F7F"/>
              <w:bottom w:val="single" w:sz="4" w:space="0" w:color="7F7F7F"/>
              <w:right w:val="single" w:sz="4" w:space="0" w:color="7F7F7F"/>
            </w:tcBorders>
            <w:vAlign w:val="center"/>
          </w:tcPr>
          <w:p w14:paraId="40A54915" w14:textId="77777777" w:rsidR="00CF08F1" w:rsidRDefault="00000000">
            <w:pPr>
              <w:spacing w:after="0" w:line="259" w:lineRule="auto"/>
              <w:ind w:left="0" w:right="20"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1FF18FC9" w14:textId="77777777" w:rsidR="00CF08F1" w:rsidRDefault="00000000">
            <w:pPr>
              <w:spacing w:after="0" w:line="259" w:lineRule="auto"/>
              <w:ind w:left="0" w:firstLine="0"/>
              <w:jc w:val="left"/>
            </w:pPr>
            <w:r>
              <w:rPr>
                <w:sz w:val="17"/>
              </w:rPr>
              <w:t>Innovative, feasible solutions with strong justification</w:t>
            </w:r>
          </w:p>
        </w:tc>
        <w:tc>
          <w:tcPr>
            <w:tcW w:w="1750" w:type="dxa"/>
            <w:tcBorders>
              <w:top w:val="single" w:sz="4" w:space="0" w:color="7F7F7F"/>
              <w:left w:val="single" w:sz="4" w:space="0" w:color="7F7F7F"/>
              <w:bottom w:val="single" w:sz="4" w:space="0" w:color="7F7F7F"/>
              <w:right w:val="single" w:sz="4" w:space="0" w:color="7F7F7F"/>
            </w:tcBorders>
          </w:tcPr>
          <w:p w14:paraId="1125CDBE" w14:textId="77777777" w:rsidR="00CF08F1" w:rsidRDefault="00000000">
            <w:pPr>
              <w:spacing w:after="0" w:line="259" w:lineRule="auto"/>
              <w:ind w:left="0" w:firstLine="0"/>
              <w:jc w:val="left"/>
            </w:pPr>
            <w:r>
              <w:rPr>
                <w:sz w:val="17"/>
              </w:rPr>
              <w:t xml:space="preserve">Logical solutions </w:t>
            </w:r>
          </w:p>
          <w:p w14:paraId="72529C94" w14:textId="77777777" w:rsidR="00CF08F1" w:rsidRDefault="00000000">
            <w:pPr>
              <w:spacing w:after="0" w:line="259" w:lineRule="auto"/>
              <w:ind w:left="0" w:firstLine="0"/>
              <w:jc w:val="left"/>
            </w:pPr>
            <w:r>
              <w:rPr>
                <w:sz w:val="17"/>
              </w:rPr>
              <w:t>with adequate justification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664DE08F" w14:textId="77777777" w:rsidR="00CF08F1" w:rsidRDefault="00000000">
            <w:pPr>
              <w:spacing w:after="0" w:line="259" w:lineRule="auto"/>
              <w:ind w:left="0" w:firstLine="0"/>
              <w:jc w:val="left"/>
            </w:pPr>
            <w:r>
              <w:rPr>
                <w:sz w:val="17"/>
              </w:rPr>
              <w:t>Basic solutions with weak justification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54ACC575" w14:textId="77777777" w:rsidR="00CF08F1" w:rsidRDefault="00000000">
            <w:pPr>
              <w:spacing w:after="0" w:line="259" w:lineRule="auto"/>
              <w:ind w:left="0" w:firstLine="0"/>
              <w:jc w:val="left"/>
            </w:pPr>
            <w:r>
              <w:rPr>
                <w:sz w:val="17"/>
              </w:rPr>
              <w:t>Incorrect or no solution provided</w:t>
            </w:r>
          </w:p>
        </w:tc>
      </w:tr>
      <w:tr w:rsidR="00CF08F1" w14:paraId="50A3500E" w14:textId="77777777">
        <w:trPr>
          <w:trHeight w:val="716"/>
        </w:trPr>
        <w:tc>
          <w:tcPr>
            <w:tcW w:w="1413" w:type="dxa"/>
            <w:tcBorders>
              <w:top w:val="single" w:sz="4" w:space="0" w:color="7F7F7F"/>
              <w:left w:val="single" w:sz="4" w:space="0" w:color="7F7F7F"/>
              <w:bottom w:val="single" w:sz="4" w:space="0" w:color="7F7F7F"/>
              <w:right w:val="single" w:sz="4" w:space="0" w:color="7F7F7F"/>
            </w:tcBorders>
            <w:vAlign w:val="center"/>
          </w:tcPr>
          <w:p w14:paraId="7FE6392D" w14:textId="77777777" w:rsidR="00CF08F1" w:rsidRDefault="00000000">
            <w:pPr>
              <w:spacing w:after="0" w:line="259" w:lineRule="auto"/>
              <w:ind w:left="0" w:firstLine="0"/>
              <w:jc w:val="left"/>
            </w:pPr>
            <w:r>
              <w:rPr>
                <w:sz w:val="17"/>
              </w:rPr>
              <w:t>Clarity</w:t>
            </w:r>
          </w:p>
        </w:tc>
        <w:tc>
          <w:tcPr>
            <w:tcW w:w="1287" w:type="dxa"/>
            <w:tcBorders>
              <w:top w:val="single" w:sz="4" w:space="0" w:color="7F7F7F"/>
              <w:left w:val="single" w:sz="4" w:space="0" w:color="7F7F7F"/>
              <w:bottom w:val="single" w:sz="4" w:space="0" w:color="7F7F7F"/>
              <w:right w:val="single" w:sz="4" w:space="0" w:color="7F7F7F"/>
            </w:tcBorders>
            <w:vAlign w:val="center"/>
          </w:tcPr>
          <w:p w14:paraId="3E2C62D8" w14:textId="77777777" w:rsidR="00CF08F1" w:rsidRDefault="00000000">
            <w:pPr>
              <w:spacing w:after="0" w:line="259" w:lineRule="auto"/>
              <w:ind w:left="0" w:right="20" w:firstLine="0"/>
              <w:jc w:val="center"/>
            </w:pPr>
            <w:r>
              <w:rPr>
                <w:sz w:val="17"/>
              </w:rPr>
              <w:t>10</w:t>
            </w:r>
          </w:p>
        </w:tc>
        <w:tc>
          <w:tcPr>
            <w:tcW w:w="1800" w:type="dxa"/>
            <w:tcBorders>
              <w:top w:val="single" w:sz="4" w:space="0" w:color="7F7F7F"/>
              <w:left w:val="single" w:sz="4" w:space="0" w:color="7F7F7F"/>
              <w:bottom w:val="single" w:sz="4" w:space="0" w:color="7F7F7F"/>
              <w:right w:val="single" w:sz="4" w:space="0" w:color="7F7F7F"/>
            </w:tcBorders>
          </w:tcPr>
          <w:p w14:paraId="47D8CDD0" w14:textId="77777777" w:rsidR="00CF08F1" w:rsidRDefault="00000000">
            <w:pPr>
              <w:spacing w:after="0" w:line="259" w:lineRule="auto"/>
              <w:ind w:left="0" w:firstLine="0"/>
              <w:jc w:val="left"/>
            </w:pPr>
            <w:r>
              <w:rPr>
                <w:sz w:val="17"/>
              </w:rPr>
              <w:t xml:space="preserve">Clear, </w:t>
            </w:r>
            <w:proofErr w:type="spellStart"/>
            <w:r>
              <w:rPr>
                <w:sz w:val="17"/>
              </w:rPr>
              <w:t>wellstructured</w:t>
            </w:r>
            <w:proofErr w:type="spellEnd"/>
            <w:r>
              <w:rPr>
                <w:sz w:val="17"/>
              </w:rPr>
              <w:t>, and easy to understand</w:t>
            </w:r>
          </w:p>
        </w:tc>
        <w:tc>
          <w:tcPr>
            <w:tcW w:w="1750" w:type="dxa"/>
            <w:tcBorders>
              <w:top w:val="single" w:sz="4" w:space="0" w:color="7F7F7F"/>
              <w:left w:val="single" w:sz="4" w:space="0" w:color="7F7F7F"/>
              <w:bottom w:val="single" w:sz="4" w:space="0" w:color="7F7F7F"/>
              <w:right w:val="single" w:sz="4" w:space="0" w:color="7F7F7F"/>
            </w:tcBorders>
          </w:tcPr>
          <w:p w14:paraId="635C7A21" w14:textId="77777777" w:rsidR="00CF08F1" w:rsidRDefault="00000000">
            <w:pPr>
              <w:spacing w:after="0" w:line="259" w:lineRule="auto"/>
              <w:ind w:left="0" w:firstLine="0"/>
              <w:jc w:val="left"/>
            </w:pPr>
            <w:r>
              <w:rPr>
                <w:sz w:val="17"/>
              </w:rPr>
              <w:t>Organized and understandable presentation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6DC62E75" w14:textId="77777777" w:rsidR="00CF08F1" w:rsidRDefault="00000000">
            <w:pPr>
              <w:spacing w:after="0" w:line="259" w:lineRule="auto"/>
              <w:ind w:left="0" w:firstLine="0"/>
              <w:jc w:val="left"/>
            </w:pPr>
            <w:r>
              <w:rPr>
                <w:sz w:val="17"/>
              </w:rPr>
              <w:t>Limited clarity and structure</w:t>
            </w:r>
          </w:p>
        </w:tc>
        <w:tc>
          <w:tcPr>
            <w:tcW w:w="1746" w:type="dxa"/>
            <w:tcBorders>
              <w:top w:val="single" w:sz="4" w:space="0" w:color="7F7F7F"/>
              <w:left w:val="single" w:sz="4" w:space="0" w:color="7F7F7F"/>
              <w:bottom w:val="single" w:sz="4" w:space="0" w:color="7F7F7F"/>
              <w:right w:val="single" w:sz="4" w:space="0" w:color="7F7F7F"/>
            </w:tcBorders>
            <w:vAlign w:val="center"/>
          </w:tcPr>
          <w:p w14:paraId="66F142FA" w14:textId="77777777" w:rsidR="00CF08F1" w:rsidRDefault="00000000">
            <w:pPr>
              <w:spacing w:after="0" w:line="259" w:lineRule="auto"/>
              <w:ind w:left="0" w:firstLine="0"/>
              <w:jc w:val="left"/>
            </w:pPr>
            <w:r>
              <w:rPr>
                <w:sz w:val="17"/>
              </w:rPr>
              <w:t>Poor clarity; difficult to understand</w:t>
            </w:r>
          </w:p>
        </w:tc>
      </w:tr>
    </w:tbl>
    <w:p w14:paraId="2442FDC2" w14:textId="77777777" w:rsidR="00CF08F1" w:rsidRDefault="00000000">
      <w:pPr>
        <w:spacing w:after="0" w:line="259" w:lineRule="auto"/>
        <w:ind w:left="0" w:firstLine="0"/>
        <w:jc w:val="left"/>
      </w:pPr>
      <w:r>
        <w:rPr>
          <w:b/>
          <w:sz w:val="24"/>
        </w:rPr>
        <w:t>Mark Evaluation:</w:t>
      </w:r>
    </w:p>
    <w:tbl>
      <w:tblPr>
        <w:tblStyle w:val="TableGrid"/>
        <w:tblW w:w="9746" w:type="dxa"/>
        <w:tblInd w:w="-110" w:type="dxa"/>
        <w:tblCellMar>
          <w:top w:w="101" w:type="dxa"/>
          <w:left w:w="110" w:type="dxa"/>
          <w:bottom w:w="0" w:type="dxa"/>
          <w:right w:w="96" w:type="dxa"/>
        </w:tblCellMar>
        <w:tblLook w:val="04A0" w:firstRow="1" w:lastRow="0" w:firstColumn="1" w:lastColumn="0" w:noHBand="0" w:noVBand="1"/>
      </w:tblPr>
      <w:tblGrid>
        <w:gridCol w:w="1555"/>
        <w:gridCol w:w="1145"/>
        <w:gridCol w:w="1800"/>
        <w:gridCol w:w="1750"/>
        <w:gridCol w:w="1750"/>
        <w:gridCol w:w="1746"/>
      </w:tblGrid>
      <w:tr w:rsidR="00CF08F1" w14:paraId="75684EFC" w14:textId="77777777">
        <w:trPr>
          <w:trHeight w:val="521"/>
        </w:trPr>
        <w:tc>
          <w:tcPr>
            <w:tcW w:w="155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90DB8B2" w14:textId="77777777" w:rsidR="00CF08F1" w:rsidRDefault="00000000">
            <w:pPr>
              <w:spacing w:after="0" w:line="259" w:lineRule="auto"/>
              <w:ind w:left="0" w:right="14" w:firstLine="0"/>
              <w:jc w:val="center"/>
            </w:pPr>
            <w:r>
              <w:rPr>
                <w:b/>
                <w:sz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Pr>
          <w:p w14:paraId="5E734780" w14:textId="77777777" w:rsidR="00CF08F1" w:rsidRDefault="00000000">
            <w:pPr>
              <w:spacing w:after="0" w:line="259" w:lineRule="auto"/>
              <w:ind w:left="0" w:firstLine="0"/>
              <w:jc w:val="center"/>
            </w:pPr>
            <w:r>
              <w:rPr>
                <w:b/>
                <w:sz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078AD43E" w14:textId="77777777" w:rsidR="00CF08F1" w:rsidRDefault="00000000">
            <w:pPr>
              <w:spacing w:after="0" w:line="259" w:lineRule="auto"/>
              <w:ind w:left="0" w:right="14" w:firstLine="0"/>
              <w:jc w:val="center"/>
            </w:pPr>
            <w:r>
              <w:rPr>
                <w:b/>
                <w:sz w:val="17"/>
              </w:rPr>
              <w:t xml:space="preserve">Level 4 – </w:t>
            </w:r>
          </w:p>
          <w:p w14:paraId="73FD00B9" w14:textId="77777777" w:rsidR="00CF08F1" w:rsidRDefault="00000000">
            <w:pPr>
              <w:spacing w:after="0" w:line="259" w:lineRule="auto"/>
              <w:ind w:left="0" w:right="14"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4C11ADDF" w14:textId="77777777" w:rsidR="00CF08F1" w:rsidRDefault="00000000">
            <w:pPr>
              <w:spacing w:after="0" w:line="259" w:lineRule="auto"/>
              <w:ind w:left="14"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5D4816CE" w14:textId="77777777" w:rsidR="00CF08F1" w:rsidRDefault="00000000">
            <w:pPr>
              <w:spacing w:after="0" w:line="259" w:lineRule="auto"/>
              <w:ind w:left="0" w:right="14" w:firstLine="0"/>
              <w:jc w:val="center"/>
            </w:pPr>
            <w:r>
              <w:rPr>
                <w:b/>
                <w:sz w:val="17"/>
              </w:rPr>
              <w:t xml:space="preserve">Level 2 – </w:t>
            </w:r>
          </w:p>
          <w:p w14:paraId="319FD206" w14:textId="77777777" w:rsidR="00CF08F1" w:rsidRDefault="00000000">
            <w:pPr>
              <w:spacing w:after="0" w:line="259" w:lineRule="auto"/>
              <w:ind w:left="0" w:right="14"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5B490D50" w14:textId="77777777" w:rsidR="00CF08F1" w:rsidRDefault="00000000">
            <w:pPr>
              <w:spacing w:after="0" w:line="259" w:lineRule="auto"/>
              <w:ind w:left="0" w:right="14" w:firstLine="0"/>
              <w:jc w:val="center"/>
            </w:pPr>
            <w:r>
              <w:rPr>
                <w:b/>
                <w:sz w:val="17"/>
              </w:rPr>
              <w:t xml:space="preserve">Level 1 – </w:t>
            </w:r>
          </w:p>
          <w:p w14:paraId="1C90ADCD" w14:textId="77777777" w:rsidR="00CF08F1" w:rsidRDefault="00000000">
            <w:pPr>
              <w:spacing w:after="0" w:line="259" w:lineRule="auto"/>
              <w:ind w:left="0" w:right="14" w:firstLine="0"/>
              <w:jc w:val="center"/>
            </w:pPr>
            <w:r>
              <w:rPr>
                <w:b/>
                <w:sz w:val="17"/>
              </w:rPr>
              <w:t>Beginning</w:t>
            </w:r>
          </w:p>
        </w:tc>
      </w:tr>
      <w:tr w:rsidR="00CF08F1" w14:paraId="64E67228" w14:textId="77777777">
        <w:trPr>
          <w:trHeight w:val="521"/>
        </w:trPr>
        <w:tc>
          <w:tcPr>
            <w:tcW w:w="1555" w:type="dxa"/>
            <w:tcBorders>
              <w:top w:val="single" w:sz="4" w:space="0" w:color="7F7F7F"/>
              <w:left w:val="single" w:sz="4" w:space="0" w:color="7F7F7F"/>
              <w:bottom w:val="single" w:sz="4" w:space="0" w:color="7F7F7F"/>
              <w:right w:val="single" w:sz="4" w:space="0" w:color="7F7F7F"/>
            </w:tcBorders>
          </w:tcPr>
          <w:p w14:paraId="3DAB1E9F" w14:textId="77777777" w:rsidR="00CF08F1" w:rsidRDefault="00000000">
            <w:pPr>
              <w:spacing w:after="0" w:line="259" w:lineRule="auto"/>
              <w:ind w:left="0" w:firstLine="0"/>
              <w:jc w:val="left"/>
            </w:pPr>
            <w:r>
              <w:rPr>
                <w:sz w:val="17"/>
              </w:rPr>
              <w:t xml:space="preserve">Understanding of </w:t>
            </w:r>
          </w:p>
          <w:p w14:paraId="68C28403" w14:textId="77777777" w:rsidR="00CF08F1" w:rsidRDefault="00000000">
            <w:pPr>
              <w:spacing w:after="0" w:line="259" w:lineRule="auto"/>
              <w:ind w:left="0" w:firstLine="0"/>
              <w:jc w:val="left"/>
            </w:pPr>
            <w:r>
              <w:rPr>
                <w:sz w:val="17"/>
              </w:rPr>
              <w:t>Case</w:t>
            </w:r>
          </w:p>
        </w:tc>
        <w:tc>
          <w:tcPr>
            <w:tcW w:w="1145" w:type="dxa"/>
            <w:tcBorders>
              <w:top w:val="single" w:sz="4" w:space="0" w:color="7F7F7F"/>
              <w:left w:val="single" w:sz="4" w:space="0" w:color="7F7F7F"/>
              <w:bottom w:val="single" w:sz="4" w:space="0" w:color="7F7F7F"/>
              <w:right w:val="single" w:sz="4" w:space="0" w:color="7F7F7F"/>
            </w:tcBorders>
            <w:vAlign w:val="center"/>
          </w:tcPr>
          <w:p w14:paraId="094F6785" w14:textId="77777777" w:rsidR="00CF08F1" w:rsidRDefault="00000000">
            <w:pPr>
              <w:spacing w:after="0" w:line="259" w:lineRule="auto"/>
              <w:ind w:left="0" w:right="14"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46431988"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737436F"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3E22C8AC"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57795609" w14:textId="77777777" w:rsidR="00CF08F1" w:rsidRDefault="00CF08F1">
            <w:pPr>
              <w:spacing w:after="160" w:line="259" w:lineRule="auto"/>
              <w:ind w:left="0" w:firstLine="0"/>
              <w:jc w:val="left"/>
            </w:pPr>
          </w:p>
        </w:tc>
      </w:tr>
      <w:tr w:rsidR="00CF08F1" w14:paraId="269E5B1D" w14:textId="77777777">
        <w:trPr>
          <w:trHeight w:val="521"/>
        </w:trPr>
        <w:tc>
          <w:tcPr>
            <w:tcW w:w="1555" w:type="dxa"/>
            <w:tcBorders>
              <w:top w:val="single" w:sz="4" w:space="0" w:color="7F7F7F"/>
              <w:left w:val="single" w:sz="4" w:space="0" w:color="7F7F7F"/>
              <w:bottom w:val="single" w:sz="4" w:space="0" w:color="7F7F7F"/>
              <w:right w:val="single" w:sz="4" w:space="0" w:color="7F7F7F"/>
            </w:tcBorders>
          </w:tcPr>
          <w:p w14:paraId="77B64F08" w14:textId="77777777" w:rsidR="00CF08F1" w:rsidRDefault="00000000">
            <w:pPr>
              <w:spacing w:after="0" w:line="259" w:lineRule="auto"/>
              <w:ind w:left="0" w:firstLine="0"/>
              <w:jc w:val="left"/>
            </w:pPr>
            <w:r>
              <w:rPr>
                <w:sz w:val="17"/>
              </w:rPr>
              <w:t xml:space="preserve">Application of </w:t>
            </w:r>
          </w:p>
          <w:p w14:paraId="2802D254" w14:textId="77777777" w:rsidR="00CF08F1" w:rsidRDefault="00000000">
            <w:pPr>
              <w:spacing w:after="0" w:line="259" w:lineRule="auto"/>
              <w:ind w:left="0" w:firstLine="0"/>
              <w:jc w:val="left"/>
            </w:pPr>
            <w:r>
              <w:rPr>
                <w:sz w:val="17"/>
              </w:rPr>
              <w:t>Concepts</w:t>
            </w:r>
          </w:p>
        </w:tc>
        <w:tc>
          <w:tcPr>
            <w:tcW w:w="1145" w:type="dxa"/>
            <w:tcBorders>
              <w:top w:val="single" w:sz="4" w:space="0" w:color="7F7F7F"/>
              <w:left w:val="single" w:sz="4" w:space="0" w:color="7F7F7F"/>
              <w:bottom w:val="single" w:sz="4" w:space="0" w:color="7F7F7F"/>
              <w:right w:val="single" w:sz="4" w:space="0" w:color="7F7F7F"/>
            </w:tcBorders>
            <w:vAlign w:val="center"/>
          </w:tcPr>
          <w:p w14:paraId="0F4BB410" w14:textId="77777777" w:rsidR="00CF08F1" w:rsidRDefault="00000000">
            <w:pPr>
              <w:spacing w:after="0" w:line="259" w:lineRule="auto"/>
              <w:ind w:left="0" w:right="14"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66479197"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62A94E81"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435A659"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693B64FE" w14:textId="77777777" w:rsidR="00CF08F1" w:rsidRDefault="00CF08F1">
            <w:pPr>
              <w:spacing w:after="160" w:line="259" w:lineRule="auto"/>
              <w:ind w:left="0" w:firstLine="0"/>
              <w:jc w:val="left"/>
            </w:pPr>
          </w:p>
        </w:tc>
      </w:tr>
      <w:tr w:rsidR="00CF08F1" w14:paraId="0648A208" w14:textId="77777777">
        <w:trPr>
          <w:trHeight w:val="383"/>
        </w:trPr>
        <w:tc>
          <w:tcPr>
            <w:tcW w:w="1555" w:type="dxa"/>
            <w:tcBorders>
              <w:top w:val="single" w:sz="4" w:space="0" w:color="7F7F7F"/>
              <w:left w:val="single" w:sz="4" w:space="0" w:color="7F7F7F"/>
              <w:bottom w:val="single" w:sz="4" w:space="0" w:color="7F7F7F"/>
              <w:right w:val="single" w:sz="4" w:space="0" w:color="7F7F7F"/>
            </w:tcBorders>
          </w:tcPr>
          <w:p w14:paraId="241A1E29" w14:textId="77777777" w:rsidR="00CF08F1" w:rsidRDefault="00000000">
            <w:pPr>
              <w:spacing w:after="0" w:line="259" w:lineRule="auto"/>
              <w:ind w:left="0" w:firstLine="0"/>
              <w:jc w:val="left"/>
            </w:pPr>
            <w:r>
              <w:rPr>
                <w:sz w:val="17"/>
              </w:rPr>
              <w:t>Analysis</w:t>
            </w:r>
          </w:p>
        </w:tc>
        <w:tc>
          <w:tcPr>
            <w:tcW w:w="1145" w:type="dxa"/>
            <w:tcBorders>
              <w:top w:val="single" w:sz="4" w:space="0" w:color="7F7F7F"/>
              <w:left w:val="single" w:sz="4" w:space="0" w:color="7F7F7F"/>
              <w:bottom w:val="single" w:sz="4" w:space="0" w:color="7F7F7F"/>
              <w:right w:val="single" w:sz="4" w:space="0" w:color="7F7F7F"/>
            </w:tcBorders>
          </w:tcPr>
          <w:p w14:paraId="1903CE55" w14:textId="77777777" w:rsidR="00CF08F1" w:rsidRDefault="00000000">
            <w:pPr>
              <w:spacing w:after="0" w:line="259" w:lineRule="auto"/>
              <w:ind w:left="0" w:right="14"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420F58A3"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61C8432C"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5AC5E6A5"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752E24D9" w14:textId="77777777" w:rsidR="00CF08F1" w:rsidRDefault="00CF08F1">
            <w:pPr>
              <w:spacing w:after="160" w:line="259" w:lineRule="auto"/>
              <w:ind w:left="0" w:firstLine="0"/>
              <w:jc w:val="left"/>
            </w:pPr>
          </w:p>
        </w:tc>
      </w:tr>
      <w:tr w:rsidR="00CF08F1" w14:paraId="650C5112" w14:textId="77777777">
        <w:trPr>
          <w:trHeight w:val="383"/>
        </w:trPr>
        <w:tc>
          <w:tcPr>
            <w:tcW w:w="1555" w:type="dxa"/>
            <w:tcBorders>
              <w:top w:val="single" w:sz="4" w:space="0" w:color="7F7F7F"/>
              <w:left w:val="single" w:sz="4" w:space="0" w:color="7F7F7F"/>
              <w:bottom w:val="single" w:sz="4" w:space="0" w:color="7F7F7F"/>
              <w:right w:val="single" w:sz="4" w:space="0" w:color="7F7F7F"/>
            </w:tcBorders>
          </w:tcPr>
          <w:p w14:paraId="2B7CB080" w14:textId="77777777" w:rsidR="00CF08F1" w:rsidRDefault="00000000">
            <w:pPr>
              <w:spacing w:after="0" w:line="259" w:lineRule="auto"/>
              <w:ind w:left="0" w:firstLine="0"/>
              <w:jc w:val="left"/>
            </w:pPr>
            <w:r>
              <w:rPr>
                <w:sz w:val="17"/>
              </w:rPr>
              <w:t>Solution Design</w:t>
            </w:r>
          </w:p>
        </w:tc>
        <w:tc>
          <w:tcPr>
            <w:tcW w:w="1145" w:type="dxa"/>
            <w:tcBorders>
              <w:top w:val="single" w:sz="4" w:space="0" w:color="7F7F7F"/>
              <w:left w:val="single" w:sz="4" w:space="0" w:color="7F7F7F"/>
              <w:bottom w:val="single" w:sz="4" w:space="0" w:color="7F7F7F"/>
              <w:right w:val="single" w:sz="4" w:space="0" w:color="7F7F7F"/>
            </w:tcBorders>
          </w:tcPr>
          <w:p w14:paraId="698BDCB0" w14:textId="77777777" w:rsidR="00CF08F1" w:rsidRDefault="00000000">
            <w:pPr>
              <w:spacing w:after="0" w:line="259" w:lineRule="auto"/>
              <w:ind w:left="0" w:right="14"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359E4300"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37D2288"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42A2727B"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6D0E9F90" w14:textId="77777777" w:rsidR="00CF08F1" w:rsidRDefault="00CF08F1">
            <w:pPr>
              <w:spacing w:after="160" w:line="259" w:lineRule="auto"/>
              <w:ind w:left="0" w:firstLine="0"/>
              <w:jc w:val="left"/>
            </w:pPr>
          </w:p>
        </w:tc>
      </w:tr>
      <w:tr w:rsidR="00CF08F1" w14:paraId="1CC89FE0" w14:textId="77777777">
        <w:trPr>
          <w:trHeight w:val="383"/>
        </w:trPr>
        <w:tc>
          <w:tcPr>
            <w:tcW w:w="1555" w:type="dxa"/>
            <w:tcBorders>
              <w:top w:val="single" w:sz="4" w:space="0" w:color="7F7F7F"/>
              <w:left w:val="single" w:sz="4" w:space="0" w:color="7F7F7F"/>
              <w:bottom w:val="single" w:sz="4" w:space="0" w:color="7F7F7F"/>
              <w:right w:val="single" w:sz="4" w:space="0" w:color="7F7F7F"/>
            </w:tcBorders>
          </w:tcPr>
          <w:p w14:paraId="248EFFD3" w14:textId="77777777" w:rsidR="00CF08F1" w:rsidRDefault="00000000">
            <w:pPr>
              <w:spacing w:after="0" w:line="259" w:lineRule="auto"/>
              <w:ind w:left="0" w:firstLine="0"/>
              <w:jc w:val="left"/>
            </w:pPr>
            <w:r>
              <w:rPr>
                <w:sz w:val="17"/>
              </w:rPr>
              <w:t>Clarity</w:t>
            </w:r>
          </w:p>
        </w:tc>
        <w:tc>
          <w:tcPr>
            <w:tcW w:w="1145" w:type="dxa"/>
            <w:tcBorders>
              <w:top w:val="single" w:sz="4" w:space="0" w:color="7F7F7F"/>
              <w:left w:val="single" w:sz="4" w:space="0" w:color="7F7F7F"/>
              <w:bottom w:val="single" w:sz="4" w:space="0" w:color="7F7F7F"/>
              <w:right w:val="single" w:sz="4" w:space="0" w:color="7F7F7F"/>
            </w:tcBorders>
          </w:tcPr>
          <w:p w14:paraId="1CF904CA" w14:textId="77777777" w:rsidR="00CF08F1" w:rsidRDefault="00000000">
            <w:pPr>
              <w:spacing w:after="0" w:line="259" w:lineRule="auto"/>
              <w:ind w:left="0" w:right="14" w:firstLine="0"/>
              <w:jc w:val="center"/>
            </w:pPr>
            <w:r>
              <w:rPr>
                <w:sz w:val="17"/>
              </w:rPr>
              <w:t>10</w:t>
            </w:r>
          </w:p>
        </w:tc>
        <w:tc>
          <w:tcPr>
            <w:tcW w:w="1800" w:type="dxa"/>
            <w:tcBorders>
              <w:top w:val="single" w:sz="4" w:space="0" w:color="7F7F7F"/>
              <w:left w:val="single" w:sz="4" w:space="0" w:color="7F7F7F"/>
              <w:bottom w:val="single" w:sz="4" w:space="0" w:color="7F7F7F"/>
              <w:right w:val="single" w:sz="4" w:space="0" w:color="7F7F7F"/>
            </w:tcBorders>
          </w:tcPr>
          <w:p w14:paraId="183989A2"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7261D3EE"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2E0C47A0"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282489D6" w14:textId="77777777" w:rsidR="00CF08F1" w:rsidRDefault="00CF08F1">
            <w:pPr>
              <w:spacing w:after="160" w:line="259" w:lineRule="auto"/>
              <w:ind w:left="0" w:firstLine="0"/>
              <w:jc w:val="left"/>
            </w:pPr>
          </w:p>
        </w:tc>
      </w:tr>
      <w:tr w:rsidR="00CF08F1" w14:paraId="69BFE2A5" w14:textId="77777777">
        <w:trPr>
          <w:trHeight w:val="325"/>
        </w:trPr>
        <w:tc>
          <w:tcPr>
            <w:tcW w:w="1555" w:type="dxa"/>
            <w:tcBorders>
              <w:top w:val="single" w:sz="4" w:space="0" w:color="7F7F7F"/>
              <w:left w:val="single" w:sz="4" w:space="0" w:color="7F7F7F"/>
              <w:bottom w:val="single" w:sz="4" w:space="0" w:color="7F7F7F"/>
              <w:right w:val="single" w:sz="4" w:space="0" w:color="7F7F7F"/>
            </w:tcBorders>
          </w:tcPr>
          <w:p w14:paraId="57AA12A4" w14:textId="77777777" w:rsidR="00CF08F1" w:rsidRDefault="00000000">
            <w:pPr>
              <w:spacing w:after="0" w:line="259" w:lineRule="auto"/>
              <w:ind w:left="0" w:firstLine="0"/>
              <w:jc w:val="left"/>
            </w:pPr>
            <w:r>
              <w:rPr>
                <w:b/>
                <w:sz w:val="17"/>
              </w:rPr>
              <w:t>Total Marks</w:t>
            </w:r>
          </w:p>
        </w:tc>
        <w:tc>
          <w:tcPr>
            <w:tcW w:w="1145" w:type="dxa"/>
            <w:tcBorders>
              <w:top w:val="single" w:sz="4" w:space="0" w:color="7F7F7F"/>
              <w:left w:val="single" w:sz="4" w:space="0" w:color="7F7F7F"/>
              <w:bottom w:val="single" w:sz="4" w:space="0" w:color="7F7F7F"/>
              <w:right w:val="single" w:sz="4" w:space="0" w:color="7F7F7F"/>
            </w:tcBorders>
          </w:tcPr>
          <w:p w14:paraId="3299F53F" w14:textId="77777777" w:rsidR="00CF08F1" w:rsidRDefault="00CF08F1">
            <w:pPr>
              <w:spacing w:after="160" w:line="259" w:lineRule="auto"/>
              <w:ind w:left="0" w:firstLine="0"/>
              <w:jc w:val="left"/>
            </w:pPr>
          </w:p>
        </w:tc>
        <w:tc>
          <w:tcPr>
            <w:tcW w:w="1800" w:type="dxa"/>
            <w:tcBorders>
              <w:top w:val="single" w:sz="4" w:space="0" w:color="7F7F7F"/>
              <w:left w:val="single" w:sz="4" w:space="0" w:color="7F7F7F"/>
              <w:bottom w:val="single" w:sz="4" w:space="0" w:color="7F7F7F"/>
              <w:right w:val="single" w:sz="4" w:space="0" w:color="7F7F7F"/>
            </w:tcBorders>
          </w:tcPr>
          <w:p w14:paraId="5762394B"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6E3CD00E" w14:textId="77777777" w:rsidR="00CF08F1" w:rsidRDefault="00CF08F1">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2E0692D0" w14:textId="77777777" w:rsidR="00CF08F1" w:rsidRDefault="00CF08F1">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4D3AF46D" w14:textId="77777777" w:rsidR="00CF08F1" w:rsidRDefault="00CF08F1">
            <w:pPr>
              <w:spacing w:after="160" w:line="259" w:lineRule="auto"/>
              <w:ind w:left="0" w:firstLine="0"/>
              <w:jc w:val="left"/>
            </w:pPr>
          </w:p>
        </w:tc>
      </w:tr>
    </w:tbl>
    <w:p w14:paraId="0166C71C" w14:textId="77777777" w:rsidR="00CF08F1" w:rsidRDefault="00000000">
      <w:pPr>
        <w:spacing w:after="88" w:line="259" w:lineRule="auto"/>
        <w:ind w:left="-5"/>
        <w:jc w:val="left"/>
      </w:pPr>
      <w:r>
        <w:rPr>
          <w:rFonts w:ascii="Cambria" w:eastAsia="Cambria" w:hAnsi="Cambria" w:cs="Cambria"/>
          <w:b/>
          <w:sz w:val="23"/>
        </w:rPr>
        <w:t>Code of Conduct</w:t>
      </w:r>
    </w:p>
    <w:p w14:paraId="5EF1379D" w14:textId="77777777" w:rsidR="00CF08F1" w:rsidRDefault="00000000">
      <w:pPr>
        <w:spacing w:after="202"/>
      </w:pPr>
      <w:r>
        <w:lastRenderedPageBreak/>
        <w:t>I 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66EF75F3" w14:textId="77777777" w:rsidR="00CF08F1" w:rsidRDefault="00000000">
      <w:r>
        <w:t>Signature of the Student: ____________________          Date: ______________</w:t>
      </w:r>
    </w:p>
    <w:sectPr w:rsidR="00CF08F1">
      <w:pgSz w:w="11900" w:h="16820"/>
      <w:pgMar w:top="896" w:right="1074" w:bottom="118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788F"/>
    <w:multiLevelType w:val="multilevel"/>
    <w:tmpl w:val="95F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66503"/>
    <w:multiLevelType w:val="multilevel"/>
    <w:tmpl w:val="C862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450CE"/>
    <w:multiLevelType w:val="multilevel"/>
    <w:tmpl w:val="49A6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B75D3"/>
    <w:multiLevelType w:val="hybridMultilevel"/>
    <w:tmpl w:val="566E5594"/>
    <w:lvl w:ilvl="0" w:tplc="6484B724">
      <w:start w:val="1"/>
      <w:numFmt w:val="lowerLetter"/>
      <w:lvlText w:val="(%1)"/>
      <w:lvlJc w:val="left"/>
      <w:pPr>
        <w:ind w:left="3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F94380E">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898E412">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712BFE6">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DDC1990">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31E847A">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BE006EA">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1768244">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66A65D4">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3431C6B"/>
    <w:multiLevelType w:val="multilevel"/>
    <w:tmpl w:val="FAB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53034"/>
    <w:multiLevelType w:val="multilevel"/>
    <w:tmpl w:val="EC66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21374">
    <w:abstractNumId w:val="3"/>
  </w:num>
  <w:num w:numId="2" w16cid:durableId="824737707">
    <w:abstractNumId w:val="5"/>
  </w:num>
  <w:num w:numId="3" w16cid:durableId="966934926">
    <w:abstractNumId w:val="0"/>
  </w:num>
  <w:num w:numId="4" w16cid:durableId="1571770274">
    <w:abstractNumId w:val="2"/>
  </w:num>
  <w:num w:numId="5" w16cid:durableId="1486776810">
    <w:abstractNumId w:val="4"/>
  </w:num>
  <w:num w:numId="6" w16cid:durableId="162846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8F1"/>
    <w:rsid w:val="00A02FF7"/>
    <w:rsid w:val="00A04913"/>
    <w:rsid w:val="00CF0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3390"/>
  <w15:docId w15:val="{6E8D0357-9909-425C-844C-2A17A901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62"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2383</Words>
  <Characters>13587</Characters>
  <Application>Microsoft Office Word</Application>
  <DocSecurity>0</DocSecurity>
  <Lines>113</Lines>
  <Paragraphs>31</Paragraphs>
  <ScaleCrop>false</ScaleCrop>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dc:creator>
  <cp:keywords/>
  <cp:lastModifiedBy>KISHORE A</cp:lastModifiedBy>
  <cp:revision>2</cp:revision>
  <dcterms:created xsi:type="dcterms:W3CDTF">2026-10-27T04:57:00Z</dcterms:created>
  <dcterms:modified xsi:type="dcterms:W3CDTF">2026-10-27T04:57:00Z</dcterms:modified>
</cp:coreProperties>
</file>