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6585" w14:textId="77777777" w:rsidR="00AC5FCD" w:rsidRPr="008D00FA" w:rsidRDefault="00AC5FCD" w:rsidP="008D00FA">
      <w:pPr>
        <w:jc w:val="both"/>
        <w:rPr>
          <w:rFonts w:ascii="Times New Roman" w:hAnsi="Times New Roman" w:cs="Times New Roman"/>
          <w:b/>
          <w:bCs/>
        </w:rPr>
      </w:pPr>
      <w:r w:rsidRPr="008D00FA">
        <w:rPr>
          <w:rFonts w:ascii="Times New Roman" w:eastAsia="Times New Roman" w:hAnsi="Times New Roman" w:cs="Times New Roman"/>
          <w:b/>
          <w:bCs/>
          <w:noProof/>
          <w:color w:val="EE0000"/>
          <w:sz w:val="27"/>
          <w:szCs w:val="27"/>
        </w:rPr>
        <w:drawing>
          <wp:inline distT="19050" distB="19050" distL="19050" distR="19050" wp14:anchorId="63706B8B" wp14:editId="6ADA9F51">
            <wp:extent cx="5731509" cy="701040"/>
            <wp:effectExtent l="0" t="0" r="0" b="0"/>
            <wp:docPr id="19248607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509" cy="701040"/>
                    </a:xfrm>
                    <a:prstGeom prst="rect">
                      <a:avLst/>
                    </a:prstGeom>
                    <a:ln/>
                  </pic:spPr>
                </pic:pic>
              </a:graphicData>
            </a:graphic>
          </wp:inline>
        </w:drawing>
      </w:r>
    </w:p>
    <w:p w14:paraId="67A0581C" w14:textId="77777777" w:rsidR="00AC5FCD" w:rsidRPr="008D00FA" w:rsidRDefault="00AC5FCD" w:rsidP="008D00FA">
      <w:pPr>
        <w:jc w:val="both"/>
        <w:rPr>
          <w:rFonts w:ascii="Times New Roman" w:hAnsi="Times New Roman" w:cs="Times New Roman"/>
          <w:b/>
          <w:bCs/>
        </w:rPr>
      </w:pPr>
    </w:p>
    <w:p w14:paraId="0D611E3E" w14:textId="743B0D4A" w:rsidR="00AC5FCD" w:rsidRPr="008D00FA" w:rsidRDefault="00AC5FCD" w:rsidP="008D00FA">
      <w:pPr>
        <w:jc w:val="both"/>
        <w:rPr>
          <w:rFonts w:ascii="Times New Roman" w:hAnsi="Times New Roman" w:cs="Times New Roman"/>
          <w:b/>
          <w:bCs/>
        </w:rPr>
      </w:pPr>
      <w:r w:rsidRPr="008D00FA">
        <w:rPr>
          <w:rFonts w:ascii="Times New Roman" w:hAnsi="Times New Roman" w:cs="Times New Roman"/>
          <w:b/>
          <w:bCs/>
        </w:rPr>
        <w:t xml:space="preserve">Name: </w:t>
      </w:r>
      <w:r w:rsidR="008D00FA" w:rsidRPr="008D00FA">
        <w:rPr>
          <w:rFonts w:ascii="Times New Roman" w:hAnsi="Times New Roman" w:cs="Times New Roman"/>
          <w:b/>
          <w:bCs/>
        </w:rPr>
        <w:t>Tharun Sai Gangadhar P</w:t>
      </w:r>
    </w:p>
    <w:p w14:paraId="61D1E280" w14:textId="3B532E42" w:rsidR="00AC5FCD" w:rsidRPr="008D00FA" w:rsidRDefault="00AC5FCD" w:rsidP="008D00FA">
      <w:pPr>
        <w:jc w:val="both"/>
        <w:rPr>
          <w:rFonts w:ascii="Times New Roman" w:hAnsi="Times New Roman" w:cs="Times New Roman"/>
          <w:b/>
          <w:bCs/>
        </w:rPr>
      </w:pPr>
      <w:r w:rsidRPr="008D00FA">
        <w:rPr>
          <w:rFonts w:ascii="Times New Roman" w:hAnsi="Times New Roman" w:cs="Times New Roman"/>
          <w:b/>
          <w:bCs/>
        </w:rPr>
        <w:t>Reg no: 192</w:t>
      </w:r>
      <w:r w:rsidR="008D00FA" w:rsidRPr="008D00FA">
        <w:rPr>
          <w:rFonts w:ascii="Times New Roman" w:hAnsi="Times New Roman" w:cs="Times New Roman"/>
          <w:b/>
          <w:bCs/>
        </w:rPr>
        <w:t>521486</w:t>
      </w:r>
    </w:p>
    <w:p w14:paraId="4BEB2842" w14:textId="0A603308" w:rsidR="00AC5FCD" w:rsidRPr="008D00FA" w:rsidRDefault="00AC5FCD" w:rsidP="008D00FA">
      <w:pPr>
        <w:jc w:val="both"/>
        <w:rPr>
          <w:rFonts w:ascii="Times New Roman" w:hAnsi="Times New Roman" w:cs="Times New Roman"/>
          <w:b/>
          <w:bCs/>
        </w:rPr>
      </w:pPr>
      <w:r w:rsidRPr="008D00FA">
        <w:rPr>
          <w:rFonts w:ascii="Times New Roman" w:hAnsi="Times New Roman" w:cs="Times New Roman"/>
          <w:b/>
          <w:bCs/>
        </w:rPr>
        <w:t xml:space="preserve">COURSE </w:t>
      </w:r>
      <w:r w:rsidR="003F0DF2">
        <w:rPr>
          <w:rFonts w:ascii="Times New Roman" w:hAnsi="Times New Roman" w:cs="Times New Roman"/>
          <w:b/>
          <w:bCs/>
        </w:rPr>
        <w:t>CODE</w:t>
      </w:r>
      <w:r w:rsidRPr="008D00FA">
        <w:rPr>
          <w:rFonts w:ascii="Times New Roman" w:hAnsi="Times New Roman" w:cs="Times New Roman"/>
          <w:b/>
          <w:bCs/>
        </w:rPr>
        <w:t>: ITA</w:t>
      </w:r>
      <w:r w:rsidR="003F0DF2">
        <w:rPr>
          <w:rFonts w:ascii="Times New Roman" w:hAnsi="Times New Roman" w:cs="Times New Roman"/>
          <w:b/>
          <w:bCs/>
        </w:rPr>
        <w:t>-</w:t>
      </w:r>
      <w:r w:rsidRPr="008D00FA">
        <w:rPr>
          <w:rFonts w:ascii="Times New Roman" w:hAnsi="Times New Roman" w:cs="Times New Roman"/>
          <w:b/>
          <w:bCs/>
        </w:rPr>
        <w:t>0515</w:t>
      </w:r>
    </w:p>
    <w:p w14:paraId="17744B10" w14:textId="09CBF002" w:rsidR="00AC5FCD" w:rsidRPr="008D00FA" w:rsidRDefault="00AC5FCD" w:rsidP="008D00FA">
      <w:pPr>
        <w:jc w:val="both"/>
        <w:rPr>
          <w:rFonts w:ascii="Times New Roman" w:hAnsi="Times New Roman" w:cs="Times New Roman"/>
          <w:b/>
          <w:bCs/>
        </w:rPr>
      </w:pPr>
      <w:r w:rsidRPr="008D00FA">
        <w:rPr>
          <w:rFonts w:ascii="Times New Roman" w:hAnsi="Times New Roman" w:cs="Times New Roman"/>
          <w:b/>
          <w:bCs/>
        </w:rPr>
        <w:t xml:space="preserve">COURSE </w:t>
      </w:r>
      <w:r w:rsidR="003F0DF2">
        <w:rPr>
          <w:rFonts w:ascii="Times New Roman" w:hAnsi="Times New Roman" w:cs="Times New Roman"/>
          <w:b/>
          <w:bCs/>
        </w:rPr>
        <w:t>NAME</w:t>
      </w:r>
      <w:r w:rsidRPr="008D00FA">
        <w:rPr>
          <w:rFonts w:ascii="Times New Roman" w:hAnsi="Times New Roman" w:cs="Times New Roman"/>
          <w:b/>
          <w:bCs/>
        </w:rPr>
        <w:t>: Computer Vision</w:t>
      </w:r>
    </w:p>
    <w:p w14:paraId="54EB375E" w14:textId="2F8CFC03" w:rsidR="00AC5FCD" w:rsidRPr="008D00FA" w:rsidRDefault="00AC5FCD" w:rsidP="008D00FA">
      <w:pPr>
        <w:jc w:val="both"/>
        <w:rPr>
          <w:rFonts w:ascii="Times New Roman" w:hAnsi="Times New Roman" w:cs="Times New Roman"/>
          <w:b/>
          <w:bCs/>
        </w:rPr>
      </w:pPr>
      <w:r w:rsidRPr="008D00FA">
        <w:rPr>
          <w:rFonts w:ascii="Times New Roman" w:hAnsi="Times New Roman" w:cs="Times New Roman"/>
          <w:b/>
          <w:bCs/>
        </w:rPr>
        <w:t xml:space="preserve">Faculty: </w:t>
      </w:r>
      <w:proofErr w:type="gramStart"/>
      <w:r w:rsidRPr="008D00FA">
        <w:rPr>
          <w:rFonts w:ascii="Times New Roman" w:hAnsi="Times New Roman" w:cs="Times New Roman"/>
          <w:b/>
          <w:bCs/>
        </w:rPr>
        <w:t>Dr .</w:t>
      </w:r>
      <w:proofErr w:type="gramEnd"/>
      <w:r w:rsidR="008D00FA" w:rsidRPr="008D00FA">
        <w:rPr>
          <w:rFonts w:ascii="Times New Roman" w:hAnsi="Times New Roman" w:cs="Times New Roman"/>
          <w:b/>
          <w:bCs/>
        </w:rPr>
        <w:t xml:space="preserve"> </w:t>
      </w:r>
      <w:r w:rsidRPr="008D00FA">
        <w:rPr>
          <w:rFonts w:ascii="Times New Roman" w:hAnsi="Times New Roman" w:cs="Times New Roman"/>
          <w:b/>
          <w:bCs/>
        </w:rPr>
        <w:t>M J Carmel Mary Belinda</w:t>
      </w:r>
    </w:p>
    <w:p w14:paraId="5404128C" w14:textId="77777777" w:rsidR="00AC5FCD" w:rsidRPr="008D00FA" w:rsidRDefault="00AC5FCD" w:rsidP="008D00FA">
      <w:pPr>
        <w:jc w:val="both"/>
        <w:rPr>
          <w:rFonts w:ascii="Times New Roman" w:hAnsi="Times New Roman" w:cs="Times New Roman"/>
          <w:b/>
          <w:bCs/>
        </w:rPr>
      </w:pPr>
      <w:r w:rsidRPr="008D00FA">
        <w:rPr>
          <w:rFonts w:ascii="Times New Roman" w:hAnsi="Times New Roman" w:cs="Times New Roman"/>
          <w:b/>
          <w:bCs/>
        </w:rPr>
        <w:t xml:space="preserve">                                                                      </w:t>
      </w:r>
    </w:p>
    <w:p w14:paraId="2327B5B3" w14:textId="492DDB3A" w:rsidR="00AC5FCD" w:rsidRPr="008D00FA" w:rsidRDefault="00AC5FCD" w:rsidP="008D00FA">
      <w:pPr>
        <w:jc w:val="both"/>
        <w:rPr>
          <w:rFonts w:ascii="Times New Roman" w:hAnsi="Times New Roman" w:cs="Times New Roman"/>
          <w:b/>
          <w:bCs/>
          <w:sz w:val="40"/>
          <w:szCs w:val="40"/>
        </w:rPr>
      </w:pPr>
      <w:r w:rsidRPr="008D00FA">
        <w:rPr>
          <w:rFonts w:ascii="Times New Roman" w:hAnsi="Times New Roman" w:cs="Times New Roman"/>
          <w:b/>
          <w:bCs/>
        </w:rPr>
        <w:t xml:space="preserve">                                                                </w:t>
      </w:r>
      <w:r w:rsidRPr="008D00FA">
        <w:rPr>
          <w:rFonts w:ascii="Times New Roman" w:hAnsi="Times New Roman" w:cs="Times New Roman"/>
          <w:b/>
          <w:bCs/>
          <w:sz w:val="40"/>
          <w:szCs w:val="40"/>
        </w:rPr>
        <w:t>CO2 -AT1</w:t>
      </w:r>
    </w:p>
    <w:p w14:paraId="1E0160C5" w14:textId="454C60ED" w:rsidR="00AC5FCD" w:rsidRPr="008D00FA" w:rsidRDefault="00AC5FCD" w:rsidP="008D00FA">
      <w:pPr>
        <w:jc w:val="both"/>
        <w:rPr>
          <w:rFonts w:ascii="Times New Roman" w:hAnsi="Times New Roman" w:cs="Times New Roman"/>
          <w:b/>
          <w:bCs/>
          <w:sz w:val="24"/>
          <w:szCs w:val="24"/>
        </w:rPr>
      </w:pPr>
      <w:r w:rsidRPr="008D00FA">
        <w:rPr>
          <w:rFonts w:ascii="Times New Roman" w:hAnsi="Times New Roman" w:cs="Times New Roman"/>
          <w:b/>
          <w:bCs/>
          <w:sz w:val="24"/>
          <w:szCs w:val="24"/>
        </w:rPr>
        <w:t>CO2: Apply image enhancement and segmentation techniques for extracting meaningful regions from</w:t>
      </w:r>
      <w:r w:rsidR="008D00FA">
        <w:rPr>
          <w:rFonts w:ascii="Times New Roman" w:hAnsi="Times New Roman" w:cs="Times New Roman"/>
          <w:b/>
          <w:bCs/>
          <w:sz w:val="24"/>
          <w:szCs w:val="24"/>
        </w:rPr>
        <w:t xml:space="preserve"> </w:t>
      </w:r>
      <w:r w:rsidRPr="008D00FA">
        <w:rPr>
          <w:rFonts w:ascii="Times New Roman" w:hAnsi="Times New Roman" w:cs="Times New Roman"/>
          <w:b/>
          <w:bCs/>
          <w:sz w:val="24"/>
          <w:szCs w:val="24"/>
        </w:rPr>
        <w:t>images. (BTL 3)</w:t>
      </w:r>
    </w:p>
    <w:p w14:paraId="35EA325E" w14:textId="77777777" w:rsidR="00AC5FCD" w:rsidRPr="008D00FA" w:rsidRDefault="00AC5FCD" w:rsidP="008D00FA">
      <w:pPr>
        <w:jc w:val="both"/>
        <w:rPr>
          <w:rFonts w:ascii="Times New Roman" w:hAnsi="Times New Roman" w:cs="Times New Roman"/>
          <w:b/>
          <w:bCs/>
          <w:sz w:val="24"/>
          <w:szCs w:val="24"/>
        </w:rPr>
      </w:pPr>
      <w:r w:rsidRPr="008D00FA">
        <w:rPr>
          <w:rFonts w:ascii="Times New Roman" w:hAnsi="Times New Roman" w:cs="Times New Roman"/>
          <w:b/>
          <w:bCs/>
          <w:sz w:val="24"/>
          <w:szCs w:val="24"/>
        </w:rPr>
        <w:t>Assessment Tool Weightage: 50%</w:t>
      </w:r>
    </w:p>
    <w:p w14:paraId="13F242AD" w14:textId="77777777" w:rsidR="008D00FA" w:rsidRDefault="00AC5FCD" w:rsidP="008D00FA">
      <w:pPr>
        <w:jc w:val="both"/>
        <w:rPr>
          <w:rFonts w:ascii="Times New Roman" w:hAnsi="Times New Roman" w:cs="Times New Roman"/>
          <w:b/>
          <w:bCs/>
          <w:sz w:val="24"/>
          <w:szCs w:val="24"/>
        </w:rPr>
      </w:pPr>
      <w:r w:rsidRPr="008D00FA">
        <w:rPr>
          <w:rFonts w:ascii="Times New Roman" w:hAnsi="Times New Roman" w:cs="Times New Roman"/>
          <w:b/>
          <w:bCs/>
          <w:sz w:val="24"/>
          <w:szCs w:val="24"/>
        </w:rPr>
        <w:t xml:space="preserve">QUESTIONS: 5 </w:t>
      </w:r>
    </w:p>
    <w:p w14:paraId="6DEC6079" w14:textId="77777777" w:rsidR="008D00FA" w:rsidRDefault="00AC5FCD" w:rsidP="008D00FA">
      <w:pPr>
        <w:jc w:val="both"/>
        <w:rPr>
          <w:rFonts w:ascii="Times New Roman" w:hAnsi="Times New Roman" w:cs="Times New Roman"/>
          <w:b/>
          <w:bCs/>
          <w:sz w:val="24"/>
          <w:szCs w:val="24"/>
        </w:rPr>
      </w:pPr>
      <w:r w:rsidRPr="008D00FA">
        <w:rPr>
          <w:rFonts w:ascii="Times New Roman" w:hAnsi="Times New Roman" w:cs="Times New Roman"/>
          <w:b/>
          <w:bCs/>
          <w:sz w:val="24"/>
          <w:szCs w:val="24"/>
        </w:rPr>
        <w:t xml:space="preserve">Total </w:t>
      </w:r>
      <w:proofErr w:type="gramStart"/>
      <w:r w:rsidRPr="008D00FA">
        <w:rPr>
          <w:rFonts w:ascii="Times New Roman" w:hAnsi="Times New Roman" w:cs="Times New Roman"/>
          <w:b/>
          <w:bCs/>
          <w:sz w:val="24"/>
          <w:szCs w:val="24"/>
        </w:rPr>
        <w:t>Marks</w:t>
      </w:r>
      <w:r w:rsidR="008D00FA">
        <w:rPr>
          <w:rFonts w:ascii="Times New Roman" w:hAnsi="Times New Roman" w:cs="Times New Roman"/>
          <w:b/>
          <w:bCs/>
          <w:sz w:val="24"/>
          <w:szCs w:val="24"/>
        </w:rPr>
        <w:t xml:space="preserve"> :</w:t>
      </w:r>
      <w:proofErr w:type="gramEnd"/>
      <w:r w:rsidR="008D00FA">
        <w:rPr>
          <w:rFonts w:ascii="Times New Roman" w:hAnsi="Times New Roman" w:cs="Times New Roman"/>
          <w:b/>
          <w:bCs/>
          <w:sz w:val="24"/>
          <w:szCs w:val="24"/>
        </w:rPr>
        <w:t xml:space="preserve"> </w:t>
      </w:r>
      <w:r w:rsidRPr="008D00FA">
        <w:rPr>
          <w:rFonts w:ascii="Times New Roman" w:hAnsi="Times New Roman" w:cs="Times New Roman"/>
          <w:b/>
          <w:bCs/>
          <w:sz w:val="24"/>
          <w:szCs w:val="24"/>
        </w:rPr>
        <w:t xml:space="preserve">50 </w:t>
      </w:r>
    </w:p>
    <w:p w14:paraId="749B20F4" w14:textId="45C6926E" w:rsidR="00AC5FCD" w:rsidRPr="008D00FA" w:rsidRDefault="00AC5FCD" w:rsidP="008D00FA">
      <w:pPr>
        <w:jc w:val="both"/>
        <w:rPr>
          <w:rFonts w:ascii="Times New Roman" w:hAnsi="Times New Roman" w:cs="Times New Roman"/>
          <w:b/>
          <w:bCs/>
          <w:sz w:val="24"/>
          <w:szCs w:val="24"/>
        </w:rPr>
      </w:pPr>
      <w:r w:rsidRPr="008D00FA">
        <w:rPr>
          <w:rFonts w:ascii="Times New Roman" w:hAnsi="Times New Roman" w:cs="Times New Roman"/>
          <w:b/>
          <w:bCs/>
          <w:sz w:val="24"/>
          <w:szCs w:val="24"/>
        </w:rPr>
        <w:t>Duration :60 Minutes</w:t>
      </w:r>
    </w:p>
    <w:p w14:paraId="7E4C248D" w14:textId="77777777" w:rsidR="00AC5FCD" w:rsidRPr="008D00FA" w:rsidRDefault="00AC5FCD" w:rsidP="008D00FA">
      <w:pPr>
        <w:jc w:val="both"/>
        <w:rPr>
          <w:rFonts w:ascii="Times New Roman" w:hAnsi="Times New Roman" w:cs="Times New Roman"/>
          <w:b/>
          <w:bCs/>
          <w:sz w:val="24"/>
          <w:szCs w:val="24"/>
        </w:rPr>
      </w:pPr>
    </w:p>
    <w:p w14:paraId="43C56858" w14:textId="77777777" w:rsidR="00AC5FCD" w:rsidRPr="008D00FA" w:rsidRDefault="00AC5FCD" w:rsidP="003F0DF2">
      <w:pPr>
        <w:jc w:val="center"/>
        <w:rPr>
          <w:rFonts w:ascii="Times New Roman" w:hAnsi="Times New Roman" w:cs="Times New Roman"/>
          <w:b/>
          <w:bCs/>
          <w:sz w:val="24"/>
          <w:szCs w:val="24"/>
        </w:rPr>
      </w:pPr>
      <w:r w:rsidRPr="008D00FA">
        <w:rPr>
          <w:rFonts w:ascii="Times New Roman" w:hAnsi="Times New Roman" w:cs="Times New Roman"/>
          <w:b/>
          <w:bCs/>
          <w:sz w:val="24"/>
          <w:szCs w:val="24"/>
        </w:rPr>
        <w:t>Analytical Problem Solving</w:t>
      </w:r>
    </w:p>
    <w:p w14:paraId="0740D855" w14:textId="77777777" w:rsidR="00AC5FCD" w:rsidRPr="008D00FA" w:rsidRDefault="00AC5FCD" w:rsidP="008D00FA">
      <w:pPr>
        <w:jc w:val="both"/>
        <w:rPr>
          <w:rFonts w:ascii="Times New Roman" w:hAnsi="Times New Roman" w:cs="Times New Roman"/>
          <w:b/>
          <w:bCs/>
          <w:sz w:val="24"/>
          <w:szCs w:val="24"/>
        </w:rPr>
      </w:pPr>
    </w:p>
    <w:p w14:paraId="5DB7D89E" w14:textId="77777777" w:rsidR="00AC5FCD" w:rsidRPr="008D00FA" w:rsidRDefault="00AC5FCD" w:rsidP="008D00FA">
      <w:pPr>
        <w:jc w:val="both"/>
        <w:rPr>
          <w:rFonts w:ascii="Times New Roman" w:hAnsi="Times New Roman" w:cs="Times New Roman"/>
          <w:b/>
          <w:bCs/>
          <w:sz w:val="24"/>
          <w:szCs w:val="24"/>
        </w:rPr>
      </w:pPr>
      <w:r w:rsidRPr="008D00FA">
        <w:rPr>
          <w:rFonts w:ascii="Times New Roman" w:hAnsi="Times New Roman" w:cs="Times New Roman"/>
          <w:b/>
          <w:bCs/>
          <w:sz w:val="24"/>
          <w:szCs w:val="24"/>
        </w:rPr>
        <w:t>Code of Conduct:</w:t>
      </w:r>
    </w:p>
    <w:p w14:paraId="6AB312DF" w14:textId="3380BBF8" w:rsidR="00AC5FCD" w:rsidRPr="003F0DF2" w:rsidRDefault="00AC5FCD" w:rsidP="008D00FA">
      <w:pPr>
        <w:spacing w:line="360" w:lineRule="auto"/>
        <w:jc w:val="both"/>
        <w:rPr>
          <w:rFonts w:ascii="Times New Roman" w:hAnsi="Times New Roman" w:cs="Times New Roman"/>
          <w:sz w:val="24"/>
          <w:szCs w:val="24"/>
        </w:rPr>
      </w:pPr>
      <w:proofErr w:type="gramStart"/>
      <w:r w:rsidRPr="003F0DF2">
        <w:rPr>
          <w:rFonts w:ascii="Times New Roman" w:hAnsi="Times New Roman" w:cs="Times New Roman"/>
          <w:sz w:val="24"/>
          <w:szCs w:val="24"/>
        </w:rPr>
        <w:t>I</w:t>
      </w:r>
      <w:r w:rsidR="008D00FA" w:rsidRPr="003F0DF2">
        <w:rPr>
          <w:rFonts w:ascii="Times New Roman" w:hAnsi="Times New Roman" w:cs="Times New Roman"/>
          <w:sz w:val="24"/>
          <w:szCs w:val="24"/>
        </w:rPr>
        <w:t xml:space="preserve"> ,</w:t>
      </w:r>
      <w:proofErr w:type="gramEnd"/>
      <w:r w:rsidRPr="003F0DF2">
        <w:rPr>
          <w:rFonts w:ascii="Times New Roman" w:hAnsi="Times New Roman" w:cs="Times New Roman"/>
          <w:sz w:val="24"/>
          <w:szCs w:val="24"/>
        </w:rPr>
        <w:t xml:space="preserve"> </w:t>
      </w:r>
      <w:r w:rsidR="008D00FA" w:rsidRPr="003F0DF2">
        <w:rPr>
          <w:rFonts w:ascii="Times New Roman" w:hAnsi="Times New Roman" w:cs="Times New Roman"/>
          <w:b/>
          <w:bCs/>
          <w:sz w:val="24"/>
          <w:szCs w:val="24"/>
        </w:rPr>
        <w:t xml:space="preserve">Tharun Sai Gangadhar P </w:t>
      </w:r>
      <w:proofErr w:type="gramStart"/>
      <w:r w:rsidR="008D00FA" w:rsidRPr="003F0DF2">
        <w:rPr>
          <w:rFonts w:ascii="Times New Roman" w:hAnsi="Times New Roman" w:cs="Times New Roman"/>
          <w:b/>
          <w:bCs/>
          <w:sz w:val="24"/>
          <w:szCs w:val="24"/>
        </w:rPr>
        <w:t>( 192521486</w:t>
      </w:r>
      <w:proofErr w:type="gramEnd"/>
      <w:r w:rsidR="008D00FA" w:rsidRPr="003F0DF2">
        <w:rPr>
          <w:rFonts w:ascii="Times New Roman" w:hAnsi="Times New Roman" w:cs="Times New Roman"/>
          <w:b/>
          <w:bCs/>
          <w:sz w:val="24"/>
          <w:szCs w:val="24"/>
        </w:rPr>
        <w:t xml:space="preserve"> </w:t>
      </w:r>
      <w:proofErr w:type="gramStart"/>
      <w:r w:rsidR="008D00FA" w:rsidRPr="003F0DF2">
        <w:rPr>
          <w:rFonts w:ascii="Times New Roman" w:hAnsi="Times New Roman" w:cs="Times New Roman"/>
          <w:b/>
          <w:bCs/>
          <w:sz w:val="24"/>
          <w:szCs w:val="24"/>
        </w:rPr>
        <w:t>)</w:t>
      </w:r>
      <w:r w:rsidR="008D00FA" w:rsidRPr="003F0DF2">
        <w:rPr>
          <w:rFonts w:ascii="Times New Roman" w:hAnsi="Times New Roman" w:cs="Times New Roman"/>
          <w:sz w:val="24"/>
          <w:szCs w:val="24"/>
        </w:rPr>
        <w:t xml:space="preserve"> </w:t>
      </w:r>
      <w:r w:rsidRPr="003F0DF2">
        <w:rPr>
          <w:rFonts w:ascii="Times New Roman" w:hAnsi="Times New Roman" w:cs="Times New Roman"/>
          <w:sz w:val="24"/>
          <w:szCs w:val="24"/>
        </w:rPr>
        <w:t xml:space="preserve"> (</w:t>
      </w:r>
      <w:proofErr w:type="gramEnd"/>
      <w:r w:rsidRPr="003F0DF2">
        <w:rPr>
          <w:rFonts w:ascii="Times New Roman" w:hAnsi="Times New Roman" w:cs="Times New Roman"/>
          <w:sz w:val="24"/>
          <w:szCs w:val="24"/>
        </w:rPr>
        <w:t>Name / Reg No) certify that this submission is my original work and that I</w:t>
      </w:r>
      <w:r w:rsidR="008D00FA" w:rsidRPr="003F0DF2">
        <w:rPr>
          <w:rFonts w:ascii="Times New Roman" w:hAnsi="Times New Roman" w:cs="Times New Roman"/>
          <w:sz w:val="24"/>
          <w:szCs w:val="24"/>
        </w:rPr>
        <w:t xml:space="preserve"> </w:t>
      </w:r>
      <w:r w:rsidRPr="003F0DF2">
        <w:rPr>
          <w:rFonts w:ascii="Times New Roman" w:hAnsi="Times New Roman" w:cs="Times New Roman"/>
          <w:sz w:val="24"/>
          <w:szCs w:val="24"/>
        </w:rPr>
        <w:t>have adhered to the guidelines specified for this Assessment-I understand that any violation of academic</w:t>
      </w:r>
      <w:r w:rsidR="008D00FA" w:rsidRPr="003F0DF2">
        <w:rPr>
          <w:rFonts w:ascii="Times New Roman" w:hAnsi="Times New Roman" w:cs="Times New Roman"/>
          <w:sz w:val="24"/>
          <w:szCs w:val="24"/>
        </w:rPr>
        <w:t xml:space="preserve"> </w:t>
      </w:r>
      <w:r w:rsidRPr="003F0DF2">
        <w:rPr>
          <w:rFonts w:ascii="Times New Roman" w:hAnsi="Times New Roman" w:cs="Times New Roman"/>
          <w:sz w:val="24"/>
          <w:szCs w:val="24"/>
        </w:rPr>
        <w:t>integrity rules will result in disciplinary action.</w:t>
      </w:r>
    </w:p>
    <w:p w14:paraId="34D077D9" w14:textId="77777777" w:rsidR="008D00FA" w:rsidRPr="008D00FA" w:rsidRDefault="008D00FA" w:rsidP="008D00FA">
      <w:pPr>
        <w:jc w:val="both"/>
        <w:rPr>
          <w:rFonts w:ascii="Times New Roman" w:hAnsi="Times New Roman" w:cs="Times New Roman"/>
          <w:b/>
          <w:bCs/>
          <w:sz w:val="24"/>
          <w:szCs w:val="24"/>
        </w:rPr>
      </w:pPr>
    </w:p>
    <w:p w14:paraId="27E2505F" w14:textId="28536A10" w:rsidR="008D00FA" w:rsidRPr="008D00FA" w:rsidRDefault="00AC5FCD" w:rsidP="008D00FA">
      <w:pPr>
        <w:jc w:val="both"/>
        <w:rPr>
          <w:rFonts w:ascii="Times New Roman" w:hAnsi="Times New Roman" w:cs="Times New Roman"/>
          <w:b/>
          <w:bCs/>
          <w:sz w:val="24"/>
          <w:szCs w:val="24"/>
        </w:rPr>
      </w:pPr>
      <w:r w:rsidRPr="008D00FA">
        <w:rPr>
          <w:rFonts w:ascii="Times New Roman" w:hAnsi="Times New Roman" w:cs="Times New Roman"/>
          <w:b/>
          <w:bCs/>
          <w:sz w:val="24"/>
          <w:szCs w:val="24"/>
        </w:rPr>
        <w:t>Signature of the student:</w:t>
      </w:r>
    </w:p>
    <w:p w14:paraId="0C107DBD" w14:textId="19DEB381" w:rsidR="008D00FA" w:rsidRPr="003F0DF2" w:rsidRDefault="008D00FA" w:rsidP="008D00FA">
      <w:pPr>
        <w:jc w:val="both"/>
        <w:rPr>
          <w:rFonts w:ascii="Times New Roman" w:hAnsi="Times New Roman" w:cs="Times New Roman"/>
          <w:sz w:val="24"/>
          <w:szCs w:val="24"/>
        </w:rPr>
      </w:pPr>
      <w:r w:rsidRPr="003F0DF2">
        <w:rPr>
          <w:rFonts w:ascii="Times New Roman" w:hAnsi="Times New Roman" w:cs="Times New Roman"/>
          <w:sz w:val="24"/>
          <w:szCs w:val="24"/>
        </w:rPr>
        <w:t xml:space="preserve">Tharun </w:t>
      </w:r>
      <w:proofErr w:type="gramStart"/>
      <w:r w:rsidRPr="003F0DF2">
        <w:rPr>
          <w:rFonts w:ascii="Times New Roman" w:hAnsi="Times New Roman" w:cs="Times New Roman"/>
          <w:sz w:val="24"/>
          <w:szCs w:val="24"/>
        </w:rPr>
        <w:t>Sai .P</w:t>
      </w:r>
      <w:proofErr w:type="gramEnd"/>
    </w:p>
    <w:p w14:paraId="1E5CFA24" w14:textId="77777777" w:rsidR="00AC5FCD" w:rsidRPr="008D00FA" w:rsidRDefault="00AC5FCD" w:rsidP="008D00FA">
      <w:pPr>
        <w:jc w:val="both"/>
        <w:rPr>
          <w:rFonts w:ascii="Times New Roman" w:hAnsi="Times New Roman" w:cs="Times New Roman"/>
          <w:b/>
          <w:bCs/>
        </w:rPr>
      </w:pPr>
    </w:p>
    <w:p w14:paraId="22EDEEB7" w14:textId="77777777" w:rsidR="00AC5FCD" w:rsidRPr="008D00FA" w:rsidRDefault="00AC5FCD" w:rsidP="008D00FA">
      <w:pPr>
        <w:jc w:val="both"/>
        <w:rPr>
          <w:rFonts w:ascii="Times New Roman" w:hAnsi="Times New Roman" w:cs="Times New Roman"/>
          <w:b/>
          <w:bCs/>
        </w:rPr>
      </w:pPr>
    </w:p>
    <w:p w14:paraId="7E2D8B6E" w14:textId="77777777" w:rsidR="008D00FA" w:rsidRPr="008D00FA" w:rsidRDefault="008D00FA" w:rsidP="008D00FA">
      <w:pPr>
        <w:jc w:val="both"/>
        <w:rPr>
          <w:rFonts w:ascii="Times New Roman" w:hAnsi="Times New Roman" w:cs="Times New Roman"/>
          <w:b/>
          <w:bCs/>
        </w:rPr>
      </w:pPr>
    </w:p>
    <w:p w14:paraId="396A64D6" w14:textId="77777777" w:rsidR="008D00FA" w:rsidRPr="008D00FA" w:rsidRDefault="008D00FA" w:rsidP="008D00FA">
      <w:pPr>
        <w:jc w:val="both"/>
        <w:rPr>
          <w:rFonts w:ascii="Times New Roman" w:hAnsi="Times New Roman" w:cs="Times New Roman"/>
          <w:b/>
          <w:bCs/>
        </w:rPr>
      </w:pPr>
    </w:p>
    <w:p w14:paraId="0D5B4CBE" w14:textId="77777777" w:rsidR="003F0DF2" w:rsidRDefault="003F0DF2" w:rsidP="008D00FA">
      <w:pPr>
        <w:jc w:val="both"/>
        <w:rPr>
          <w:rFonts w:ascii="Times New Roman" w:hAnsi="Times New Roman" w:cs="Times New Roman"/>
          <w:b/>
          <w:bCs/>
        </w:rPr>
      </w:pPr>
    </w:p>
    <w:p w14:paraId="7D029F16" w14:textId="59117250"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1. Grey Level Transformation</w:t>
      </w:r>
    </w:p>
    <w:p w14:paraId="689E1809"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 Explain the purpose of grey level transformation in image enhancement.</w:t>
      </w:r>
    </w:p>
    <w:p w14:paraId="53470B82" w14:textId="1ADC8A88" w:rsidR="00456923" w:rsidRPr="008D00FA" w:rsidRDefault="00456923" w:rsidP="008D00FA">
      <w:pPr>
        <w:jc w:val="both"/>
        <w:rPr>
          <w:rFonts w:ascii="Times New Roman" w:hAnsi="Times New Roman" w:cs="Times New Roman"/>
          <w:b/>
          <w:bCs/>
        </w:rPr>
      </w:pPr>
      <w:r w:rsidRPr="008D00FA">
        <w:rPr>
          <w:rFonts w:ascii="Times New Roman" w:hAnsi="Times New Roman" w:cs="Times New Roman"/>
        </w:rPr>
        <w:t>Grey level transformation is a point processing technique used to change the brightness and contrast of an image. It modifies the intensity value of each pixel individually to improve image quality. It is commonly used for image enhancement, contrast adjustment, image negatives, and thresholding</w:t>
      </w:r>
    </w:p>
    <w:p w14:paraId="140CF3A7" w14:textId="5132E3A1"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 xml:space="preserve">(b) Apply a negative transformation </w:t>
      </w:r>
      <w:r w:rsidR="003F0DF2">
        <w:rPr>
          <w:rFonts w:ascii="Times New Roman" w:hAnsi="Times New Roman" w:cs="Times New Roman"/>
          <w:b/>
          <w:bCs/>
        </w:rPr>
        <w:t xml:space="preserve">S </w:t>
      </w:r>
      <w:r w:rsidRPr="008D00FA">
        <w:rPr>
          <w:rFonts w:ascii="Times New Roman" w:hAnsi="Times New Roman" w:cs="Times New Roman"/>
          <w:b/>
          <w:bCs/>
        </w:rPr>
        <w:t>=</w:t>
      </w:r>
      <w:r w:rsidR="003F0DF2">
        <w:rPr>
          <w:rFonts w:ascii="Times New Roman" w:hAnsi="Times New Roman" w:cs="Times New Roman"/>
          <w:b/>
          <w:bCs/>
        </w:rPr>
        <w:t xml:space="preserve"> </w:t>
      </w:r>
      <w:r w:rsidRPr="008D00FA">
        <w:rPr>
          <w:rFonts w:ascii="Times New Roman" w:hAnsi="Times New Roman" w:cs="Times New Roman"/>
          <w:b/>
          <w:bCs/>
        </w:rPr>
        <w:t>255</w:t>
      </w:r>
      <w:r w:rsidR="003F0DF2">
        <w:rPr>
          <w:rFonts w:ascii="Times New Roman" w:hAnsi="Times New Roman" w:cs="Times New Roman"/>
          <w:b/>
          <w:bCs/>
        </w:rPr>
        <w:t xml:space="preserve"> </w:t>
      </w:r>
      <w:r w:rsidRPr="008D00FA">
        <w:rPr>
          <w:rFonts w:ascii="Times New Roman" w:hAnsi="Times New Roman" w:cs="Times New Roman"/>
          <w:b/>
          <w:bCs/>
        </w:rPr>
        <w:t>-</w:t>
      </w:r>
      <w:r w:rsidR="003F0DF2">
        <w:rPr>
          <w:rFonts w:ascii="Times New Roman" w:hAnsi="Times New Roman" w:cs="Times New Roman"/>
          <w:b/>
          <w:bCs/>
        </w:rPr>
        <w:t xml:space="preserve"> R</w:t>
      </w:r>
      <w:r w:rsidRPr="008D00FA">
        <w:rPr>
          <w:rFonts w:ascii="Times New Roman" w:hAnsi="Times New Roman" w:cs="Times New Roman"/>
          <w:b/>
          <w:bCs/>
        </w:rPr>
        <w:t xml:space="preserve"> to the pixel values:</w:t>
      </w:r>
    </w:p>
    <w:p w14:paraId="4FEC141A" w14:textId="1D93FCED" w:rsidR="00456923" w:rsidRPr="008D00FA" w:rsidRDefault="003F0DF2" w:rsidP="008D00FA">
      <w:pPr>
        <w:jc w:val="both"/>
        <w:rPr>
          <w:rFonts w:ascii="Times New Roman" w:hAnsi="Times New Roman" w:cs="Times New Roman"/>
          <w:b/>
          <w:bCs/>
        </w:rPr>
      </w:pPr>
      <w:r w:rsidRPr="008D00FA">
        <w:rPr>
          <w:rFonts w:ascii="Times New Roman" w:hAnsi="Times New Roman" w:cs="Times New Roman"/>
          <w:b/>
          <w:bCs/>
        </w:rPr>
        <w:t>R</w:t>
      </w:r>
      <w:r>
        <w:rPr>
          <w:rFonts w:ascii="Times New Roman" w:hAnsi="Times New Roman" w:cs="Times New Roman"/>
          <w:b/>
          <w:bCs/>
        </w:rPr>
        <w:t xml:space="preserve"> </w:t>
      </w:r>
      <w:r w:rsidR="00456923" w:rsidRPr="008D00FA">
        <w:rPr>
          <w:rFonts w:ascii="Times New Roman" w:hAnsi="Times New Roman" w:cs="Times New Roman"/>
          <w:b/>
          <w:bCs/>
        </w:rPr>
        <w:t>=</w:t>
      </w:r>
      <w:r>
        <w:rPr>
          <w:rFonts w:ascii="Times New Roman" w:hAnsi="Times New Roman" w:cs="Times New Roman"/>
          <w:b/>
          <w:bCs/>
        </w:rPr>
        <w:t xml:space="preserve"> </w:t>
      </w:r>
      <w:r w:rsidR="00456923" w:rsidRPr="008D00FA">
        <w:rPr>
          <w:rFonts w:ascii="Times New Roman" w:hAnsi="Times New Roman" w:cs="Times New Roman"/>
          <w:b/>
          <w:bCs/>
        </w:rPr>
        <w:t>[50,100,150,200]</w:t>
      </w:r>
    </w:p>
    <w:p w14:paraId="6822F249" w14:textId="53D39B31"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Compute the transformed values.</w:t>
      </w:r>
    </w:p>
    <w:p w14:paraId="1FB5D46E" w14:textId="16C33C67" w:rsidR="00456923" w:rsidRPr="008D00FA" w:rsidRDefault="00456923" w:rsidP="008D00FA">
      <w:pPr>
        <w:jc w:val="both"/>
        <w:rPr>
          <w:rFonts w:ascii="Times New Roman" w:hAnsi="Times New Roman" w:cs="Times New Roman"/>
        </w:rPr>
      </w:pPr>
      <w:r w:rsidRPr="008D00FA">
        <w:rPr>
          <w:rFonts w:ascii="Times New Roman" w:hAnsi="Times New Roman" w:cs="Times New Roman"/>
          <w:b/>
          <w:bCs/>
        </w:rPr>
        <w:t xml:space="preserve"> </w:t>
      </w:r>
      <w:r w:rsidRPr="008D00FA">
        <w:rPr>
          <w:rFonts w:ascii="Times New Roman" w:hAnsi="Times New Roman" w:cs="Times New Roman"/>
        </w:rPr>
        <w:t>Apply the negative transformation</w:t>
      </w:r>
    </w:p>
    <w:p w14:paraId="1DA347BF"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Formula:</w:t>
      </w:r>
    </w:p>
    <w:p w14:paraId="650BB82E" w14:textId="50D32F1D" w:rsidR="00456923" w:rsidRPr="008D00FA" w:rsidRDefault="00456923" w:rsidP="008D00FA">
      <w:pPr>
        <w:jc w:val="both"/>
        <w:rPr>
          <w:rFonts w:ascii="Times New Roman" w:hAnsi="Times New Roman" w:cs="Times New Roman"/>
        </w:rPr>
      </w:pPr>
      <m:oMathPara>
        <m:oMath>
          <m:r>
            <w:rPr>
              <w:rFonts w:ascii="Cambria Math" w:hAnsi="Cambria Math" w:cs="Times New Roman"/>
            </w:rPr>
            <m:t>s=255-r</m:t>
          </m:r>
          <m:r>
            <w:rPr>
              <w:rFonts w:ascii="Cambria Math" w:hAnsi="Cambria Math" w:cs="Times New Roman"/>
            </w:rPr>
            <w:br/>
          </m:r>
        </m:oMath>
      </m:oMathPara>
      <w:r w:rsidRPr="008D00FA">
        <w:rPr>
          <w:rFonts w:ascii="Times New Roman" w:hAnsi="Times New Roman" w:cs="Times New Roman"/>
        </w:rPr>
        <w:t>Given:</w:t>
      </w:r>
    </w:p>
    <w:p w14:paraId="26875A23" w14:textId="50C34A78" w:rsidR="00456923" w:rsidRPr="008D00FA" w:rsidRDefault="00456923" w:rsidP="008D00FA">
      <w:pPr>
        <w:jc w:val="both"/>
        <w:rPr>
          <w:rFonts w:ascii="Times New Roman" w:hAnsi="Times New Roman" w:cs="Times New Roman"/>
        </w:rPr>
      </w:pPr>
      <m:oMathPara>
        <m:oMath>
          <m:r>
            <w:rPr>
              <w:rFonts w:ascii="Cambria Math" w:hAnsi="Cambria Math" w:cs="Times New Roman"/>
            </w:rPr>
            <m:t>r=</m:t>
          </m:r>
          <m:d>
            <m:dPr>
              <m:begChr m:val="["/>
              <m:sepChr m:val=","/>
              <m:endChr m:val="]"/>
              <m:ctrlPr>
                <w:rPr>
                  <w:rFonts w:ascii="Cambria Math" w:hAnsi="Cambria Math" w:cs="Times New Roman"/>
                </w:rPr>
              </m:ctrlPr>
            </m:dPr>
            <m:e>
              <m:r>
                <w:rPr>
                  <w:rFonts w:ascii="Cambria Math" w:hAnsi="Cambria Math" w:cs="Times New Roman"/>
                </w:rPr>
                <m:t>50</m:t>
              </m:r>
            </m:e>
            <m:e>
              <m:r>
                <m:rPr>
                  <m:nor/>
                </m:rPr>
                <w:rPr>
                  <w:rFonts w:ascii="Times New Roman" w:hAnsi="Times New Roman" w:cs="Times New Roman"/>
                </w:rPr>
                <m:t>  </m:t>
              </m:r>
            </m:e>
            <m:e>
              <m:r>
                <w:rPr>
                  <w:rFonts w:ascii="Cambria Math" w:hAnsi="Cambria Math" w:cs="Times New Roman"/>
                </w:rPr>
                <m:t>100</m:t>
              </m:r>
            </m:e>
            <m:e>
              <m:r>
                <m:rPr>
                  <m:nor/>
                </m:rPr>
                <w:rPr>
                  <w:rFonts w:ascii="Times New Roman" w:hAnsi="Times New Roman" w:cs="Times New Roman"/>
                </w:rPr>
                <m:t>  </m:t>
              </m:r>
              <m:r>
                <w:rPr>
                  <w:rFonts w:ascii="Cambria Math" w:hAnsi="Cambria Math" w:cs="Times New Roman"/>
                </w:rPr>
                <m:t>150</m:t>
              </m:r>
              <m:r>
                <m:rPr>
                  <m:nor/>
                </m:rPr>
                <w:rPr>
                  <w:rFonts w:ascii="Times New Roman" w:hAnsi="Times New Roman" w:cs="Times New Roman"/>
                </w:rPr>
                <m:t>  </m:t>
              </m:r>
              <m:r>
                <w:rPr>
                  <w:rFonts w:ascii="Cambria Math" w:hAnsi="Cambria Math" w:cs="Times New Roman"/>
                </w:rPr>
                <m:t>200</m:t>
              </m:r>
            </m:e>
          </m:d>
          <m:r>
            <m:rPr>
              <m:sty m:val="p"/>
            </m:rPr>
            <w:rPr>
              <w:rFonts w:ascii="Cambria Math" w:hAnsi="Cambria Math" w:cs="Times New Roman"/>
            </w:rPr>
            <w:br/>
          </m:r>
        </m:oMath>
      </m:oMathPara>
      <w:r w:rsidRPr="008D00FA">
        <w:rPr>
          <w:rFonts w:ascii="Times New Roman" w:hAnsi="Times New Roman" w:cs="Times New Roman"/>
        </w:rPr>
        <w:t>Calculation:</w:t>
      </w:r>
    </w:p>
    <w:p w14:paraId="3199A757"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For </w:t>
      </w:r>
      <w:r w:rsidRPr="008D00FA">
        <w:rPr>
          <w:rFonts w:ascii="Times New Roman" w:hAnsi="Times New Roman" w:cs="Times New Roman"/>
          <w:b/>
          <w:bCs/>
        </w:rPr>
        <w:t>r = 50</w:t>
      </w:r>
    </w:p>
    <w:p w14:paraId="6EB5780A" w14:textId="1842F09E" w:rsidR="00456923" w:rsidRPr="008D00FA" w:rsidRDefault="00456923" w:rsidP="008D00FA">
      <w:pPr>
        <w:jc w:val="both"/>
        <w:rPr>
          <w:rFonts w:ascii="Times New Roman" w:hAnsi="Times New Roman" w:cs="Times New Roman"/>
        </w:rPr>
      </w:pPr>
      <m:oMathPara>
        <m:oMath>
          <m:r>
            <w:rPr>
              <w:rFonts w:ascii="Cambria Math" w:hAnsi="Cambria Math" w:cs="Times New Roman"/>
            </w:rPr>
            <m:t>s=255-50=205</m:t>
          </m:r>
          <m:r>
            <w:rPr>
              <w:rFonts w:ascii="Cambria Math" w:hAnsi="Cambria Math" w:cs="Times New Roman"/>
            </w:rPr>
            <w:br/>
          </m:r>
        </m:oMath>
      </m:oMathPara>
    </w:p>
    <w:p w14:paraId="42CB03C1"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For </w:t>
      </w:r>
      <w:r w:rsidRPr="008D00FA">
        <w:rPr>
          <w:rFonts w:ascii="Times New Roman" w:hAnsi="Times New Roman" w:cs="Times New Roman"/>
          <w:b/>
          <w:bCs/>
        </w:rPr>
        <w:t>r = 100</w:t>
      </w:r>
    </w:p>
    <w:p w14:paraId="015BE127" w14:textId="3A552D2D" w:rsidR="00456923" w:rsidRPr="008D00FA" w:rsidRDefault="00456923" w:rsidP="008D00FA">
      <w:pPr>
        <w:jc w:val="both"/>
        <w:rPr>
          <w:rFonts w:ascii="Times New Roman" w:hAnsi="Times New Roman" w:cs="Times New Roman"/>
        </w:rPr>
      </w:pPr>
      <m:oMathPara>
        <m:oMath>
          <m:r>
            <w:rPr>
              <w:rFonts w:ascii="Cambria Math" w:hAnsi="Cambria Math" w:cs="Times New Roman"/>
            </w:rPr>
            <m:t>s=255-100=155</m:t>
          </m:r>
          <m:r>
            <w:rPr>
              <w:rFonts w:ascii="Cambria Math" w:hAnsi="Cambria Math" w:cs="Times New Roman"/>
            </w:rPr>
            <w:br/>
          </m:r>
        </m:oMath>
      </m:oMathPara>
    </w:p>
    <w:p w14:paraId="3CD94712"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For </w:t>
      </w:r>
      <w:r w:rsidRPr="008D00FA">
        <w:rPr>
          <w:rFonts w:ascii="Times New Roman" w:hAnsi="Times New Roman" w:cs="Times New Roman"/>
          <w:b/>
          <w:bCs/>
        </w:rPr>
        <w:t>r = 150</w:t>
      </w:r>
    </w:p>
    <w:p w14:paraId="76885654" w14:textId="03413474" w:rsidR="00456923" w:rsidRPr="008D00FA" w:rsidRDefault="00456923" w:rsidP="008D00FA">
      <w:pPr>
        <w:jc w:val="both"/>
        <w:rPr>
          <w:rFonts w:ascii="Times New Roman" w:hAnsi="Times New Roman" w:cs="Times New Roman"/>
        </w:rPr>
      </w:pPr>
      <m:oMathPara>
        <m:oMath>
          <m:r>
            <w:rPr>
              <w:rFonts w:ascii="Cambria Math" w:hAnsi="Cambria Math" w:cs="Times New Roman"/>
            </w:rPr>
            <m:t>s=255-150=105</m:t>
          </m:r>
          <m:r>
            <w:rPr>
              <w:rFonts w:ascii="Cambria Math" w:hAnsi="Cambria Math" w:cs="Times New Roman"/>
            </w:rPr>
            <w:br/>
          </m:r>
        </m:oMath>
      </m:oMathPara>
    </w:p>
    <w:p w14:paraId="6764C32F"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For </w:t>
      </w:r>
      <w:r w:rsidRPr="008D00FA">
        <w:rPr>
          <w:rFonts w:ascii="Times New Roman" w:hAnsi="Times New Roman" w:cs="Times New Roman"/>
          <w:b/>
          <w:bCs/>
        </w:rPr>
        <w:t>r = 200</w:t>
      </w:r>
    </w:p>
    <w:p w14:paraId="1FA0C6DB" w14:textId="36EEFF65" w:rsidR="00456923" w:rsidRPr="008D00FA" w:rsidRDefault="00456923" w:rsidP="008D00FA">
      <w:pPr>
        <w:jc w:val="both"/>
        <w:rPr>
          <w:rFonts w:ascii="Times New Roman" w:hAnsi="Times New Roman" w:cs="Times New Roman"/>
        </w:rPr>
      </w:pPr>
      <m:oMathPara>
        <m:oMath>
          <m:r>
            <w:rPr>
              <w:rFonts w:ascii="Cambria Math" w:hAnsi="Cambria Math" w:cs="Times New Roman"/>
            </w:rPr>
            <m:t>s=255-200=55</m:t>
          </m:r>
          <m:r>
            <w:rPr>
              <w:rFonts w:ascii="Cambria Math" w:hAnsi="Cambria Math" w:cs="Times New Roman"/>
            </w:rPr>
            <w:br/>
          </m:r>
        </m:oMath>
      </m:oMathPara>
    </w:p>
    <w:p w14:paraId="3CABE621" w14:textId="77777777" w:rsidR="003F0DF2" w:rsidRDefault="003F0DF2" w:rsidP="008D00FA">
      <w:pPr>
        <w:jc w:val="both"/>
        <w:rPr>
          <w:rFonts w:ascii="Times New Roman" w:hAnsi="Times New Roman" w:cs="Times New Roman"/>
          <w:b/>
          <w:bCs/>
        </w:rPr>
      </w:pPr>
    </w:p>
    <w:p w14:paraId="374F10EF" w14:textId="77777777" w:rsidR="003F0DF2" w:rsidRDefault="003F0DF2" w:rsidP="008D00FA">
      <w:pPr>
        <w:jc w:val="both"/>
        <w:rPr>
          <w:rFonts w:ascii="Times New Roman" w:hAnsi="Times New Roman" w:cs="Times New Roman"/>
          <w:b/>
          <w:bCs/>
        </w:rPr>
      </w:pPr>
    </w:p>
    <w:p w14:paraId="70866257" w14:textId="77777777" w:rsidR="003F0DF2" w:rsidRDefault="003F0DF2" w:rsidP="008D00FA">
      <w:pPr>
        <w:jc w:val="both"/>
        <w:rPr>
          <w:rFonts w:ascii="Times New Roman" w:hAnsi="Times New Roman" w:cs="Times New Roman"/>
          <w:b/>
          <w:bCs/>
        </w:rPr>
      </w:pPr>
    </w:p>
    <w:p w14:paraId="7F3B8949" w14:textId="77777777" w:rsidR="003F0DF2" w:rsidRDefault="003F0DF2" w:rsidP="008D00FA">
      <w:pPr>
        <w:jc w:val="both"/>
        <w:rPr>
          <w:rFonts w:ascii="Times New Roman" w:hAnsi="Times New Roman" w:cs="Times New Roman"/>
          <w:b/>
          <w:bCs/>
        </w:rPr>
      </w:pPr>
    </w:p>
    <w:p w14:paraId="0AB199BD" w14:textId="77777777" w:rsidR="003F0DF2" w:rsidRDefault="003F0DF2" w:rsidP="008D00FA">
      <w:pPr>
        <w:jc w:val="both"/>
        <w:rPr>
          <w:rFonts w:ascii="Times New Roman" w:hAnsi="Times New Roman" w:cs="Times New Roman"/>
          <w:b/>
          <w:bCs/>
        </w:rPr>
      </w:pPr>
    </w:p>
    <w:p w14:paraId="3C1DAA0C" w14:textId="77777777" w:rsidR="003F0DF2" w:rsidRDefault="003F0DF2" w:rsidP="008D00FA">
      <w:pPr>
        <w:jc w:val="both"/>
        <w:rPr>
          <w:rFonts w:ascii="Times New Roman" w:hAnsi="Times New Roman" w:cs="Times New Roman"/>
          <w:b/>
          <w:bCs/>
        </w:rPr>
      </w:pPr>
    </w:p>
    <w:p w14:paraId="03016C70" w14:textId="77777777" w:rsidR="003F0DF2" w:rsidRDefault="003F0DF2" w:rsidP="008D00FA">
      <w:pPr>
        <w:jc w:val="both"/>
        <w:rPr>
          <w:rFonts w:ascii="Times New Roman" w:hAnsi="Times New Roman" w:cs="Times New Roman"/>
          <w:b/>
          <w:bCs/>
        </w:rPr>
      </w:pPr>
    </w:p>
    <w:p w14:paraId="509B057C" w14:textId="77777777" w:rsidR="003F0DF2" w:rsidRDefault="003F0DF2" w:rsidP="008D00FA">
      <w:pPr>
        <w:jc w:val="both"/>
        <w:rPr>
          <w:rFonts w:ascii="Times New Roman" w:hAnsi="Times New Roman" w:cs="Times New Roman"/>
          <w:b/>
          <w:bCs/>
        </w:rPr>
      </w:pPr>
    </w:p>
    <w:p w14:paraId="219CBBD3" w14:textId="77777777" w:rsidR="003F0DF2" w:rsidRDefault="003F0DF2" w:rsidP="008D00FA">
      <w:pPr>
        <w:jc w:val="both"/>
        <w:rPr>
          <w:rFonts w:ascii="Times New Roman" w:hAnsi="Times New Roman" w:cs="Times New Roman"/>
          <w:b/>
          <w:bCs/>
        </w:rPr>
      </w:pPr>
    </w:p>
    <w:p w14:paraId="75F97ECC" w14:textId="13FB0FE0"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Answer</w:t>
      </w:r>
    </w:p>
    <w:tbl>
      <w:tblPr>
        <w:tblStyle w:val="TableGrid"/>
        <w:tblW w:w="0" w:type="auto"/>
        <w:tblInd w:w="-572" w:type="dxa"/>
        <w:tblLook w:val="04A0" w:firstRow="1" w:lastRow="0" w:firstColumn="1" w:lastColumn="0" w:noHBand="0" w:noVBand="1"/>
      </w:tblPr>
      <w:tblGrid>
        <w:gridCol w:w="2357"/>
        <w:gridCol w:w="2888"/>
      </w:tblGrid>
      <w:tr w:rsidR="00456923" w:rsidRPr="008D00FA" w14:paraId="4826928E" w14:textId="77777777" w:rsidTr="00456923">
        <w:tc>
          <w:tcPr>
            <w:tcW w:w="2357" w:type="dxa"/>
            <w:hideMark/>
          </w:tcPr>
          <w:p w14:paraId="7F823DA2"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Original Pixel (r)</w:t>
            </w:r>
          </w:p>
        </w:tc>
        <w:tc>
          <w:tcPr>
            <w:tcW w:w="2888" w:type="dxa"/>
            <w:hideMark/>
          </w:tcPr>
          <w:p w14:paraId="428374D9"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Transformed Pixel (s)</w:t>
            </w:r>
          </w:p>
        </w:tc>
      </w:tr>
      <w:tr w:rsidR="00456923" w:rsidRPr="008D00FA" w14:paraId="53FA93F2" w14:textId="77777777" w:rsidTr="00456923">
        <w:tc>
          <w:tcPr>
            <w:tcW w:w="2357" w:type="dxa"/>
            <w:hideMark/>
          </w:tcPr>
          <w:p w14:paraId="0AD136BE"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50</w:t>
            </w:r>
          </w:p>
        </w:tc>
        <w:tc>
          <w:tcPr>
            <w:tcW w:w="2888" w:type="dxa"/>
            <w:hideMark/>
          </w:tcPr>
          <w:p w14:paraId="172DD2BE"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205</w:t>
            </w:r>
          </w:p>
        </w:tc>
      </w:tr>
      <w:tr w:rsidR="00456923" w:rsidRPr="008D00FA" w14:paraId="624CABC9" w14:textId="77777777" w:rsidTr="00456923">
        <w:tc>
          <w:tcPr>
            <w:tcW w:w="2357" w:type="dxa"/>
            <w:hideMark/>
          </w:tcPr>
          <w:p w14:paraId="4F0A8B59"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100</w:t>
            </w:r>
          </w:p>
        </w:tc>
        <w:tc>
          <w:tcPr>
            <w:tcW w:w="2888" w:type="dxa"/>
            <w:hideMark/>
          </w:tcPr>
          <w:p w14:paraId="6290A667"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155</w:t>
            </w:r>
          </w:p>
        </w:tc>
      </w:tr>
      <w:tr w:rsidR="00456923" w:rsidRPr="008D00FA" w14:paraId="62EB9772" w14:textId="77777777" w:rsidTr="00456923">
        <w:tc>
          <w:tcPr>
            <w:tcW w:w="2357" w:type="dxa"/>
            <w:hideMark/>
          </w:tcPr>
          <w:p w14:paraId="32672D37"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150</w:t>
            </w:r>
          </w:p>
        </w:tc>
        <w:tc>
          <w:tcPr>
            <w:tcW w:w="2888" w:type="dxa"/>
            <w:hideMark/>
          </w:tcPr>
          <w:p w14:paraId="3B3E5FBD"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105</w:t>
            </w:r>
          </w:p>
        </w:tc>
      </w:tr>
      <w:tr w:rsidR="00456923" w:rsidRPr="008D00FA" w14:paraId="69B31803" w14:textId="77777777" w:rsidTr="00456923">
        <w:trPr>
          <w:trHeight w:val="535"/>
        </w:trPr>
        <w:tc>
          <w:tcPr>
            <w:tcW w:w="2357" w:type="dxa"/>
            <w:hideMark/>
          </w:tcPr>
          <w:p w14:paraId="031DDCB1"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200</w:t>
            </w:r>
          </w:p>
        </w:tc>
        <w:tc>
          <w:tcPr>
            <w:tcW w:w="2888" w:type="dxa"/>
            <w:hideMark/>
          </w:tcPr>
          <w:p w14:paraId="2BA81179"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55</w:t>
            </w:r>
          </w:p>
        </w:tc>
      </w:tr>
    </w:tbl>
    <w:p w14:paraId="3F65A709" w14:textId="77777777" w:rsidR="00456923" w:rsidRPr="008D00FA" w:rsidRDefault="00456923" w:rsidP="008D00FA">
      <w:pPr>
        <w:jc w:val="both"/>
        <w:rPr>
          <w:rFonts w:ascii="Times New Roman" w:hAnsi="Times New Roman" w:cs="Times New Roman"/>
          <w:b/>
          <w:bCs/>
        </w:rPr>
      </w:pPr>
    </w:p>
    <w:p w14:paraId="601D6C69" w14:textId="63D4EC95" w:rsidR="008D00FA" w:rsidRDefault="00456923" w:rsidP="008D00FA">
      <w:pPr>
        <w:jc w:val="both"/>
        <w:rPr>
          <w:rFonts w:ascii="Times New Roman" w:hAnsi="Times New Roman" w:cs="Times New Roman"/>
          <w:b/>
          <w:bCs/>
        </w:rPr>
      </w:pPr>
      <w:r w:rsidRPr="008D00FA">
        <w:rPr>
          <w:rFonts w:ascii="Times New Roman" w:hAnsi="Times New Roman" w:cs="Times New Roman"/>
          <w:b/>
          <w:bCs/>
        </w:rPr>
        <w:t>Final</w:t>
      </w:r>
      <w:r w:rsidR="008D00FA">
        <w:rPr>
          <w:rFonts w:ascii="Times New Roman" w:hAnsi="Times New Roman" w:cs="Times New Roman"/>
          <w:b/>
          <w:bCs/>
        </w:rPr>
        <w:t xml:space="preserve"> </w:t>
      </w:r>
      <w:r w:rsidRPr="008D00FA">
        <w:rPr>
          <w:rFonts w:ascii="Times New Roman" w:hAnsi="Times New Roman" w:cs="Times New Roman"/>
          <w:b/>
          <w:bCs/>
        </w:rPr>
        <w:t xml:space="preserve">Output:    </w:t>
      </w:r>
    </w:p>
    <w:p w14:paraId="632B09D5" w14:textId="21822907" w:rsidR="00456923" w:rsidRPr="008D00FA" w:rsidRDefault="00000000" w:rsidP="008D00FA">
      <w:pPr>
        <w:jc w:val="both"/>
        <w:rPr>
          <w:rFonts w:ascii="Times New Roman" w:hAnsi="Times New Roman" w:cs="Times New Roman"/>
        </w:rPr>
      </w:pPr>
      <m:oMathPara>
        <m:oMath>
          <m:borderBox>
            <m:borderBoxPr>
              <m:ctrlPr>
                <w:rPr>
                  <w:rFonts w:ascii="Cambria Math" w:hAnsi="Cambria Math" w:cs="Times New Roman"/>
                </w:rPr>
              </m:ctrlPr>
            </m:borderBoxPr>
            <m:e>
              <m:d>
                <m:dPr>
                  <m:begChr m:val="["/>
                  <m:sepChr m:val=","/>
                  <m:endChr m:val="]"/>
                  <m:ctrlPr>
                    <w:rPr>
                      <w:rFonts w:ascii="Cambria Math" w:hAnsi="Cambria Math" w:cs="Times New Roman"/>
                    </w:rPr>
                  </m:ctrlPr>
                </m:dPr>
                <m:e>
                  <m:r>
                    <w:rPr>
                      <w:rFonts w:ascii="Cambria Math" w:hAnsi="Cambria Math" w:cs="Times New Roman"/>
                    </w:rPr>
                    <m:t>205</m:t>
                  </m:r>
                </m:e>
                <m:e>
                  <m:r>
                    <m:rPr>
                      <m:nor/>
                    </m:rPr>
                    <w:rPr>
                      <w:rFonts w:ascii="Times New Roman" w:hAnsi="Times New Roman" w:cs="Times New Roman"/>
                    </w:rPr>
                    <m:t> </m:t>
                  </m:r>
                  <m:r>
                    <m:rPr>
                      <m:nor/>
                    </m:rPr>
                    <w:rPr>
                      <w:rFonts w:ascii="Cambria Math" w:hAnsi="Times New Roman" w:cs="Times New Roman"/>
                    </w:rPr>
                    <m:t>,</m:t>
                  </m:r>
                  <m:r>
                    <m:rPr>
                      <m:nor/>
                    </m:rPr>
                    <w:rPr>
                      <w:rFonts w:ascii="Times New Roman" w:hAnsi="Times New Roman" w:cs="Times New Roman"/>
                    </w:rPr>
                    <m:t> </m:t>
                  </m:r>
                </m:e>
                <m:e>
                  <m:r>
                    <w:rPr>
                      <w:rFonts w:ascii="Cambria Math" w:hAnsi="Cambria Math" w:cs="Times New Roman"/>
                    </w:rPr>
                    <m:t>155</m:t>
                  </m:r>
                </m:e>
                <m:e>
                  <m:r>
                    <m:rPr>
                      <m:nor/>
                    </m:rPr>
                    <w:rPr>
                      <w:rFonts w:ascii="Cambria Math" w:hAnsi="Times New Roman" w:cs="Times New Roman"/>
                    </w:rPr>
                    <m:t>,</m:t>
                  </m:r>
                  <m:r>
                    <m:rPr>
                      <m:nor/>
                    </m:rPr>
                    <w:rPr>
                      <w:rFonts w:ascii="Times New Roman" w:hAnsi="Times New Roman" w:cs="Times New Roman"/>
                    </w:rPr>
                    <m:t> </m:t>
                  </m:r>
                  <m:r>
                    <w:rPr>
                      <w:rFonts w:ascii="Cambria Math" w:hAnsi="Cambria Math" w:cs="Times New Roman"/>
                    </w:rPr>
                    <m:t>105</m:t>
                  </m:r>
                  <m:r>
                    <m:rPr>
                      <m:nor/>
                    </m:rPr>
                    <w:rPr>
                      <w:rFonts w:ascii="Times New Roman" w:hAnsi="Times New Roman" w:cs="Times New Roman"/>
                    </w:rPr>
                    <m:t> </m:t>
                  </m:r>
                  <m:r>
                    <m:rPr>
                      <m:nor/>
                    </m:rPr>
                    <w:rPr>
                      <w:rFonts w:ascii="Cambria Math" w:hAnsi="Times New Roman" w:cs="Times New Roman"/>
                    </w:rPr>
                    <m:t>,</m:t>
                  </m:r>
                  <m:r>
                    <m:rPr>
                      <m:nor/>
                    </m:rPr>
                    <w:rPr>
                      <w:rFonts w:ascii="Times New Roman" w:hAnsi="Times New Roman" w:cs="Times New Roman"/>
                    </w:rPr>
                    <m:t> </m:t>
                  </m:r>
                  <m:r>
                    <w:rPr>
                      <w:rFonts w:ascii="Cambria Math" w:hAnsi="Cambria Math" w:cs="Times New Roman"/>
                    </w:rPr>
                    <m:t>55</m:t>
                  </m:r>
                </m:e>
              </m:d>
            </m:e>
          </m:borderBox>
          <m:r>
            <w:rPr>
              <w:rFonts w:ascii="Times New Roman" w:hAnsi="Times New Roman" w:cs="Times New Roman"/>
            </w:rPr>
            <w:br/>
          </m:r>
        </m:oMath>
      </m:oMathPara>
    </w:p>
    <w:p w14:paraId="303367F9" w14:textId="77777777" w:rsidR="003F0DF2" w:rsidRDefault="003F0DF2" w:rsidP="008D00FA">
      <w:pPr>
        <w:jc w:val="both"/>
        <w:rPr>
          <w:rFonts w:ascii="Times New Roman" w:hAnsi="Times New Roman" w:cs="Times New Roman"/>
          <w:b/>
          <w:bCs/>
        </w:rPr>
      </w:pPr>
    </w:p>
    <w:p w14:paraId="0E963F98" w14:textId="77777777" w:rsidR="003F0DF2" w:rsidRDefault="003F0DF2" w:rsidP="008D00FA">
      <w:pPr>
        <w:jc w:val="both"/>
        <w:rPr>
          <w:rFonts w:ascii="Times New Roman" w:hAnsi="Times New Roman" w:cs="Times New Roman"/>
          <w:b/>
          <w:bCs/>
        </w:rPr>
      </w:pPr>
    </w:p>
    <w:p w14:paraId="484A6CD7" w14:textId="3F287827" w:rsidR="00456923" w:rsidRPr="008D00FA" w:rsidRDefault="00456923" w:rsidP="008D00FA">
      <w:pPr>
        <w:jc w:val="both"/>
        <w:rPr>
          <w:rFonts w:ascii="Times New Roman" w:hAnsi="Times New Roman" w:cs="Times New Roman"/>
        </w:rPr>
      </w:pPr>
      <w:r w:rsidRPr="008D00FA">
        <w:rPr>
          <w:rFonts w:ascii="Times New Roman" w:hAnsi="Times New Roman" w:cs="Times New Roman"/>
          <w:b/>
          <w:bCs/>
        </w:rPr>
        <w:t>2. Log Transformation</w:t>
      </w:r>
    </w:p>
    <w:p w14:paraId="6A3E451A"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 Explain how log transformation enhances low-intensity pixels.</w:t>
      </w:r>
    </w:p>
    <w:p w14:paraId="71EDDDD8"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Log transformation expands dark pixel values and compresses bright pixel values. Therefore, details present in darker regions become more visible while brighter regions remain controlled. It is useful in medical and satellite images.</w:t>
      </w:r>
    </w:p>
    <w:p w14:paraId="4D649AC8" w14:textId="77777777" w:rsidR="00456923" w:rsidRPr="003F0DF2" w:rsidRDefault="00456923" w:rsidP="008D00FA">
      <w:pPr>
        <w:jc w:val="both"/>
        <w:rPr>
          <w:rFonts w:ascii="Times New Roman" w:hAnsi="Times New Roman" w:cs="Times New Roman"/>
          <w:b/>
          <w:bCs/>
        </w:rPr>
      </w:pPr>
      <w:r w:rsidRPr="003F0DF2">
        <w:rPr>
          <w:rFonts w:ascii="Times New Roman" w:hAnsi="Times New Roman" w:cs="Times New Roman"/>
          <w:b/>
          <w:bCs/>
        </w:rPr>
        <w:t>Formula:</w:t>
      </w:r>
    </w:p>
    <w:p w14:paraId="75E768F9" w14:textId="05250DE5" w:rsidR="00456923" w:rsidRPr="008D00FA" w:rsidRDefault="00456923" w:rsidP="008D00FA">
      <w:pPr>
        <w:jc w:val="both"/>
        <w:rPr>
          <w:rFonts w:ascii="Times New Roman" w:hAnsi="Times New Roman" w:cs="Times New Roman"/>
        </w:rPr>
      </w:pPr>
      <m:oMathPara>
        <m:oMath>
          <m:r>
            <w:rPr>
              <w:rFonts w:ascii="Cambria Math" w:hAnsi="Cambria Math" w:cs="Times New Roman"/>
            </w:rPr>
            <m:t>s=c</m:t>
          </m:r>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1+r</m:t>
              </m:r>
            </m:e>
          </m:d>
          <m:r>
            <m:rPr>
              <m:sty m:val="p"/>
            </m:rPr>
            <w:rPr>
              <w:rFonts w:ascii="Cambria Math" w:hAnsi="Cambria Math" w:cs="Times New Roman"/>
            </w:rPr>
            <w:br/>
          </m:r>
        </m:oMath>
      </m:oMathPara>
      <w:r w:rsidRPr="008D00FA">
        <w:rPr>
          <w:rFonts w:ascii="Times New Roman" w:hAnsi="Times New Roman" w:cs="Times New Roman"/>
          <w:b/>
          <w:bCs/>
        </w:rPr>
        <w:t>(b) Compute the values</w:t>
      </w:r>
    </w:p>
    <w:p w14:paraId="49B302DB"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Given</w:t>
      </w:r>
    </w:p>
    <w:p w14:paraId="45B45062" w14:textId="7992B1AD" w:rsidR="00456923" w:rsidRPr="008D00FA" w:rsidRDefault="00456923" w:rsidP="008D00FA">
      <w:pPr>
        <w:jc w:val="both"/>
        <w:rPr>
          <w:rFonts w:ascii="Times New Roman" w:hAnsi="Times New Roman" w:cs="Times New Roman"/>
        </w:rPr>
      </w:pPr>
      <m:oMathPara>
        <m:oMath>
          <m:r>
            <w:rPr>
              <w:rFonts w:ascii="Cambria Math" w:hAnsi="Cambria Math" w:cs="Times New Roman"/>
            </w:rPr>
            <m:t>c=10</m:t>
          </m:r>
          <m:r>
            <w:rPr>
              <w:rFonts w:ascii="Cambria Math" w:hAnsi="Cambria Math" w:cs="Times New Roman"/>
            </w:rPr>
            <w:br/>
          </m:r>
        </m:oMath>
      </m:oMathPara>
      <w:r w:rsidRPr="008D00FA">
        <w:rPr>
          <w:rFonts w:ascii="Times New Roman" w:hAnsi="Times New Roman" w:cs="Times New Roman"/>
        </w:rPr>
        <w:t>Using natural logarithm (ln):</w:t>
      </w:r>
    </w:p>
    <w:p w14:paraId="317C940C"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For r = 0</w:t>
      </w:r>
    </w:p>
    <w:p w14:paraId="7C28F434" w14:textId="0BB72F7D" w:rsidR="00456923" w:rsidRPr="008D00FA" w:rsidRDefault="00456923" w:rsidP="008D00FA">
      <w:pPr>
        <w:jc w:val="both"/>
        <w:rPr>
          <w:rFonts w:ascii="Times New Roman" w:hAnsi="Times New Roman" w:cs="Times New Roman"/>
        </w:rPr>
      </w:pPr>
      <m:oMathPara>
        <m:oMath>
          <m:r>
            <w:rPr>
              <w:rFonts w:ascii="Cambria Math" w:hAnsi="Cambria Math" w:cs="Times New Roman"/>
            </w:rPr>
            <m:t>s=10</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e>
          </m:d>
          <m:r>
            <w:rPr>
              <w:rFonts w:ascii="Cambria Math" w:hAnsi="Cambria Math" w:cs="Times New Roman"/>
            </w:rPr>
            <m:t>=10</m:t>
          </m:r>
          <m:d>
            <m:dPr>
              <m:ctrlPr>
                <w:rPr>
                  <w:rFonts w:ascii="Cambria Math" w:hAnsi="Cambria Math" w:cs="Times New Roman"/>
                </w:rPr>
              </m:ctrlPr>
            </m:dPr>
            <m:e>
              <m:r>
                <w:rPr>
                  <w:rFonts w:ascii="Cambria Math" w:hAnsi="Cambria Math" w:cs="Times New Roman"/>
                </w:rPr>
                <m:t>0</m:t>
              </m:r>
            </m:e>
          </m:d>
          <m:r>
            <w:rPr>
              <w:rFonts w:ascii="Cambria Math" w:hAnsi="Cambria Math" w:cs="Times New Roman"/>
            </w:rPr>
            <m:t>=0</m:t>
          </m:r>
          <m:r>
            <w:rPr>
              <w:rFonts w:ascii="Cambria Math" w:hAnsi="Cambria Math" w:cs="Times New Roman"/>
            </w:rPr>
            <w:br/>
          </m:r>
        </m:oMath>
      </m:oMathPara>
      <w:r w:rsidRPr="008D00FA">
        <w:rPr>
          <w:rFonts w:ascii="Times New Roman" w:hAnsi="Times New Roman" w:cs="Times New Roman"/>
          <w:b/>
          <w:bCs/>
        </w:rPr>
        <w:t>For r = 10</w:t>
      </w:r>
    </w:p>
    <w:p w14:paraId="638BA907" w14:textId="1CCD4738" w:rsidR="00456923" w:rsidRPr="008D00FA" w:rsidRDefault="00456923" w:rsidP="008D00FA">
      <w:pPr>
        <w:jc w:val="both"/>
        <w:rPr>
          <w:rFonts w:ascii="Times New Roman" w:hAnsi="Times New Roman" w:cs="Times New Roman"/>
        </w:rPr>
      </w:pPr>
      <m:oMathPara>
        <m:oMath>
          <m:r>
            <w:rPr>
              <w:rFonts w:ascii="Cambria Math" w:hAnsi="Cambria Math" w:cs="Times New Roman"/>
            </w:rPr>
            <m:t>s=10</m:t>
          </m:r>
          <m:r>
            <w:rPr>
              <w:rFonts w:ascii="Cambria Math" w:hAnsi="Cambria Math" w:cs="Times New Roman"/>
            </w:rPr>
            <m:t xml:space="preserve"> </m:t>
          </m:r>
          <m:r>
            <m:rPr>
              <m:sty m:val="p"/>
            </m:rPr>
            <w:rPr>
              <w:rFonts w:ascii="Cambria Math" w:hAnsi="Cambria Math" w:cs="Times New Roman"/>
            </w:rPr>
            <m:t>ln</m:t>
          </m:r>
          <m:r>
            <w:rPr>
              <w:rFonts w:ascii="Cambria Math" w:hAnsi="Cambria Math" w:cs="Times New Roman"/>
            </w:rPr>
            <m:t>⁡</m:t>
          </m:r>
          <m:r>
            <w:rPr>
              <w:rFonts w:ascii="Cambria Math" w:hAnsi="Cambria Math" w:cs="Times New Roman"/>
            </w:rPr>
            <m:t xml:space="preserve"> </m:t>
          </m:r>
          <m:d>
            <m:dPr>
              <m:ctrlPr>
                <w:rPr>
                  <w:rFonts w:ascii="Cambria Math" w:hAnsi="Cambria Math" w:cs="Times New Roman"/>
                </w:rPr>
              </m:ctrlPr>
            </m:dPr>
            <m:e>
              <m:r>
                <w:rPr>
                  <w:rFonts w:ascii="Cambria Math" w:hAnsi="Cambria Math" w:cs="Times New Roman"/>
                </w:rPr>
                <m:t>11</m:t>
              </m:r>
            </m:e>
          </m:d>
          <m:r>
            <m:rPr>
              <m:sty m:val="p"/>
            </m:rPr>
            <w:rPr>
              <w:rFonts w:ascii="Cambria Math" w:hAnsi="Cambria Math" w:cs="Times New Roman"/>
            </w:rPr>
            <w:br/>
          </m:r>
        </m:oMath>
        <m:oMath>
          <m:r>
            <w:rPr>
              <w:rFonts w:ascii="Cambria Math" w:hAnsi="Cambria Math" w:cs="Times New Roman"/>
            </w:rPr>
            <m:t>=10</m:t>
          </m:r>
          <m:d>
            <m:dPr>
              <m:ctrlPr>
                <w:rPr>
                  <w:rFonts w:ascii="Cambria Math" w:hAnsi="Cambria Math" w:cs="Times New Roman"/>
                </w:rPr>
              </m:ctrlPr>
            </m:dPr>
            <m:e>
              <m:r>
                <w:rPr>
                  <w:rFonts w:ascii="Cambria Math" w:hAnsi="Cambria Math" w:cs="Times New Roman"/>
                </w:rPr>
                <m:t>2.3979</m:t>
              </m:r>
            </m:e>
          </m:d>
          <m:r>
            <m:rPr>
              <m:sty m:val="p"/>
            </m:rPr>
            <w:rPr>
              <w:rFonts w:ascii="Cambria Math" w:hAnsi="Cambria Math" w:cs="Times New Roman"/>
            </w:rPr>
            <w:br/>
          </m:r>
        </m:oMath>
        <m:oMath>
          <m:r>
            <w:rPr>
              <w:rFonts w:ascii="Cambria Math" w:hAnsi="Cambria Math" w:cs="Times New Roman"/>
            </w:rPr>
            <m:t>=23.98</m:t>
          </m:r>
          <m:r>
            <w:rPr>
              <w:rFonts w:ascii="Cambria Math" w:hAnsi="Cambria Math" w:cs="Times New Roman"/>
            </w:rPr>
            <w:br/>
          </m:r>
        </m:oMath>
      </m:oMathPara>
      <w:r w:rsidRPr="008D00FA">
        <w:rPr>
          <w:rFonts w:ascii="Times New Roman" w:hAnsi="Times New Roman" w:cs="Times New Roman"/>
          <w:b/>
          <w:bCs/>
        </w:rPr>
        <w:t>For r = 50</w:t>
      </w:r>
    </w:p>
    <w:p w14:paraId="2FD6C53F" w14:textId="77777777" w:rsidR="003F0DF2" w:rsidRPr="003F0DF2" w:rsidRDefault="00456923" w:rsidP="008D00FA">
      <w:pPr>
        <w:jc w:val="both"/>
        <w:rPr>
          <w:rFonts w:ascii="Times New Roman" w:hAnsi="Times New Roman" w:cs="Times New Roman"/>
          <w:b/>
          <w:bCs/>
        </w:rPr>
      </w:pPr>
      <m:oMathPara>
        <m:oMath>
          <m:r>
            <w:rPr>
              <w:rFonts w:ascii="Cambria Math" w:hAnsi="Cambria Math" w:cs="Times New Roman"/>
            </w:rPr>
            <m:t>s=10</m:t>
          </m:r>
          <m:r>
            <w:rPr>
              <w:rFonts w:ascii="Cambria Math" w:hAnsi="Cambria Math" w:cs="Times New Roman"/>
            </w:rPr>
            <m:t xml:space="preserve"> </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51</m:t>
              </m:r>
            </m:e>
          </m:d>
          <m:r>
            <m:rPr>
              <m:sty m:val="p"/>
            </m:rPr>
            <w:rPr>
              <w:rFonts w:ascii="Cambria Math" w:hAnsi="Cambria Math" w:cs="Times New Roman"/>
            </w:rPr>
            <w:br/>
          </m:r>
        </m:oMath>
        <m:oMath>
          <m:r>
            <w:rPr>
              <w:rFonts w:ascii="Cambria Math" w:hAnsi="Cambria Math" w:cs="Times New Roman"/>
            </w:rPr>
            <m:t>=10</m:t>
          </m:r>
          <m:d>
            <m:dPr>
              <m:ctrlPr>
                <w:rPr>
                  <w:rFonts w:ascii="Cambria Math" w:hAnsi="Cambria Math" w:cs="Times New Roman"/>
                </w:rPr>
              </m:ctrlPr>
            </m:dPr>
            <m:e>
              <m:r>
                <w:rPr>
                  <w:rFonts w:ascii="Cambria Math" w:hAnsi="Cambria Math" w:cs="Times New Roman"/>
                </w:rPr>
                <m:t>3.9318</m:t>
              </m:r>
            </m:e>
          </m:d>
          <m:r>
            <m:rPr>
              <m:sty m:val="p"/>
            </m:rPr>
            <w:rPr>
              <w:rFonts w:ascii="Cambria Math" w:hAnsi="Cambria Math" w:cs="Times New Roman"/>
            </w:rPr>
            <w:br/>
          </m:r>
        </m:oMath>
        <m:oMath>
          <m:r>
            <w:rPr>
              <w:rFonts w:ascii="Cambria Math" w:hAnsi="Cambria Math" w:cs="Times New Roman"/>
            </w:rPr>
            <m:t>=39.32</m:t>
          </m:r>
          <m:r>
            <w:rPr>
              <w:rFonts w:ascii="Cambria Math" w:hAnsi="Cambria Math" w:cs="Times New Roman"/>
            </w:rPr>
            <w:br/>
          </m:r>
        </m:oMath>
      </m:oMathPara>
    </w:p>
    <w:p w14:paraId="56CBB43B" w14:textId="77777777" w:rsidR="003F0DF2" w:rsidRDefault="003F0DF2" w:rsidP="008D00FA">
      <w:pPr>
        <w:jc w:val="both"/>
        <w:rPr>
          <w:rFonts w:ascii="Times New Roman" w:hAnsi="Times New Roman" w:cs="Times New Roman"/>
          <w:b/>
          <w:bCs/>
        </w:rPr>
      </w:pPr>
    </w:p>
    <w:p w14:paraId="010FE4BA" w14:textId="77777777" w:rsidR="003F0DF2" w:rsidRDefault="003F0DF2" w:rsidP="008D00FA">
      <w:pPr>
        <w:jc w:val="both"/>
        <w:rPr>
          <w:rFonts w:ascii="Times New Roman" w:hAnsi="Times New Roman" w:cs="Times New Roman"/>
          <w:b/>
          <w:bCs/>
        </w:rPr>
      </w:pPr>
    </w:p>
    <w:p w14:paraId="197AADFE" w14:textId="5FCE1BDD" w:rsidR="00456923" w:rsidRPr="008D00FA" w:rsidRDefault="00456923" w:rsidP="008D00FA">
      <w:pPr>
        <w:jc w:val="both"/>
        <w:rPr>
          <w:rFonts w:ascii="Times New Roman" w:hAnsi="Times New Roman" w:cs="Times New Roman"/>
        </w:rPr>
      </w:pPr>
      <w:r w:rsidRPr="008D00FA">
        <w:rPr>
          <w:rFonts w:ascii="Times New Roman" w:hAnsi="Times New Roman" w:cs="Times New Roman"/>
          <w:b/>
          <w:bCs/>
        </w:rPr>
        <w:t>For r =100</w:t>
      </w:r>
    </w:p>
    <w:p w14:paraId="2F9F34FF" w14:textId="10800CF7" w:rsidR="00456923" w:rsidRPr="008D00FA" w:rsidRDefault="00456923" w:rsidP="008D00FA">
      <w:pPr>
        <w:jc w:val="both"/>
        <w:rPr>
          <w:rFonts w:ascii="Times New Roman" w:hAnsi="Times New Roman" w:cs="Times New Roman"/>
        </w:rPr>
      </w:pPr>
      <m:oMathPara>
        <m:oMath>
          <m:r>
            <w:rPr>
              <w:rFonts w:ascii="Cambria Math" w:hAnsi="Cambria Math" w:cs="Times New Roman"/>
            </w:rPr>
            <m:t>s=10</m:t>
          </m:r>
          <m:r>
            <w:rPr>
              <w:rFonts w:ascii="Cambria Math" w:hAnsi="Cambria Math" w:cs="Times New Roman"/>
            </w:rPr>
            <m:t xml:space="preserve"> </m:t>
          </m:r>
          <m:r>
            <m:rPr>
              <m:sty m:val="p"/>
            </m:rPr>
            <w:rPr>
              <w:rFonts w:ascii="Cambria Math" w:hAnsi="Cambria Math" w:cs="Times New Roman"/>
            </w:rPr>
            <m:t>ln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101</m:t>
              </m:r>
            </m:e>
          </m:d>
          <m:r>
            <m:rPr>
              <m:sty m:val="p"/>
            </m:rPr>
            <w:rPr>
              <w:rFonts w:ascii="Cambria Math" w:hAnsi="Cambria Math" w:cs="Times New Roman"/>
            </w:rPr>
            <w:br/>
          </m:r>
        </m:oMath>
        <m:oMath>
          <m:r>
            <w:rPr>
              <w:rFonts w:ascii="Cambria Math" w:hAnsi="Cambria Math" w:cs="Times New Roman"/>
            </w:rPr>
            <m:t>=10</m:t>
          </m:r>
          <m:d>
            <m:dPr>
              <m:ctrlPr>
                <w:rPr>
                  <w:rFonts w:ascii="Cambria Math" w:hAnsi="Cambria Math" w:cs="Times New Roman"/>
                </w:rPr>
              </m:ctrlPr>
            </m:dPr>
            <m:e>
              <m:r>
                <w:rPr>
                  <w:rFonts w:ascii="Cambria Math" w:hAnsi="Cambria Math" w:cs="Times New Roman"/>
                </w:rPr>
                <m:t>4.6151</m:t>
              </m:r>
            </m:e>
          </m:d>
          <m:r>
            <m:rPr>
              <m:sty m:val="p"/>
            </m:rPr>
            <w:rPr>
              <w:rFonts w:ascii="Cambria Math" w:hAnsi="Cambria Math" w:cs="Times New Roman"/>
            </w:rPr>
            <w:br/>
          </m:r>
        </m:oMath>
        <m:oMath>
          <m:r>
            <w:rPr>
              <w:rFonts w:ascii="Cambria Math" w:hAnsi="Cambria Math" w:cs="Times New Roman"/>
            </w:rPr>
            <m:t>=46.15</m:t>
          </m:r>
          <m:r>
            <w:rPr>
              <w:rFonts w:ascii="Cambria Math" w:hAnsi="Cambria Math" w:cs="Times New Roman"/>
            </w:rPr>
            <w:br/>
          </m:r>
        </m:oMath>
      </m:oMathPara>
    </w:p>
    <w:p w14:paraId="09C0DE60"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Answer</w:t>
      </w:r>
    </w:p>
    <w:tbl>
      <w:tblPr>
        <w:tblStyle w:val="TableGrid"/>
        <w:tblW w:w="0" w:type="auto"/>
        <w:tblLook w:val="04A0" w:firstRow="1" w:lastRow="0" w:firstColumn="1" w:lastColumn="0" w:noHBand="0" w:noVBand="1"/>
      </w:tblPr>
      <w:tblGrid>
        <w:gridCol w:w="546"/>
        <w:gridCol w:w="711"/>
      </w:tblGrid>
      <w:tr w:rsidR="00456923" w:rsidRPr="008D00FA" w14:paraId="318EE62B" w14:textId="77777777" w:rsidTr="00AC5FCD">
        <w:tc>
          <w:tcPr>
            <w:tcW w:w="0" w:type="auto"/>
            <w:hideMark/>
          </w:tcPr>
          <w:p w14:paraId="471FC425"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r</w:t>
            </w:r>
          </w:p>
        </w:tc>
        <w:tc>
          <w:tcPr>
            <w:tcW w:w="0" w:type="auto"/>
            <w:hideMark/>
          </w:tcPr>
          <w:p w14:paraId="28B48CEB"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s</w:t>
            </w:r>
          </w:p>
        </w:tc>
      </w:tr>
      <w:tr w:rsidR="00456923" w:rsidRPr="008D00FA" w14:paraId="4CC69A98" w14:textId="77777777" w:rsidTr="00AC5FCD">
        <w:tc>
          <w:tcPr>
            <w:tcW w:w="0" w:type="auto"/>
            <w:hideMark/>
          </w:tcPr>
          <w:p w14:paraId="5220CE72"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0</w:t>
            </w:r>
          </w:p>
        </w:tc>
        <w:tc>
          <w:tcPr>
            <w:tcW w:w="0" w:type="auto"/>
            <w:hideMark/>
          </w:tcPr>
          <w:p w14:paraId="4F9CC88D"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0</w:t>
            </w:r>
          </w:p>
        </w:tc>
      </w:tr>
      <w:tr w:rsidR="00456923" w:rsidRPr="008D00FA" w14:paraId="36F38400" w14:textId="77777777" w:rsidTr="00AC5FCD">
        <w:tc>
          <w:tcPr>
            <w:tcW w:w="0" w:type="auto"/>
            <w:hideMark/>
          </w:tcPr>
          <w:p w14:paraId="7A259D18"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10</w:t>
            </w:r>
          </w:p>
        </w:tc>
        <w:tc>
          <w:tcPr>
            <w:tcW w:w="0" w:type="auto"/>
            <w:hideMark/>
          </w:tcPr>
          <w:p w14:paraId="1008A6CB"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23.98</w:t>
            </w:r>
          </w:p>
        </w:tc>
      </w:tr>
      <w:tr w:rsidR="00456923" w:rsidRPr="008D00FA" w14:paraId="32DD235B" w14:textId="77777777" w:rsidTr="00AC5FCD">
        <w:tc>
          <w:tcPr>
            <w:tcW w:w="0" w:type="auto"/>
            <w:hideMark/>
          </w:tcPr>
          <w:p w14:paraId="371BCE11"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50</w:t>
            </w:r>
          </w:p>
        </w:tc>
        <w:tc>
          <w:tcPr>
            <w:tcW w:w="0" w:type="auto"/>
            <w:hideMark/>
          </w:tcPr>
          <w:p w14:paraId="40BD2264"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39.32</w:t>
            </w:r>
          </w:p>
        </w:tc>
      </w:tr>
      <w:tr w:rsidR="00456923" w:rsidRPr="008D00FA" w14:paraId="259831C5" w14:textId="77777777" w:rsidTr="00AC5FCD">
        <w:tc>
          <w:tcPr>
            <w:tcW w:w="0" w:type="auto"/>
            <w:hideMark/>
          </w:tcPr>
          <w:p w14:paraId="68A22968"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100</w:t>
            </w:r>
          </w:p>
        </w:tc>
        <w:tc>
          <w:tcPr>
            <w:tcW w:w="0" w:type="auto"/>
            <w:hideMark/>
          </w:tcPr>
          <w:p w14:paraId="301B6255"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46.15</w:t>
            </w:r>
          </w:p>
        </w:tc>
      </w:tr>
    </w:tbl>
    <w:p w14:paraId="4F96C57C" w14:textId="77777777" w:rsidR="00456923" w:rsidRPr="008D00FA" w:rsidRDefault="00456923" w:rsidP="008D00FA">
      <w:pPr>
        <w:jc w:val="both"/>
        <w:rPr>
          <w:rFonts w:ascii="Times New Roman" w:hAnsi="Times New Roman" w:cs="Times New Roman"/>
          <w:b/>
          <w:bCs/>
        </w:rPr>
      </w:pPr>
    </w:p>
    <w:p w14:paraId="6A9F5807" w14:textId="77777777" w:rsidR="00456923" w:rsidRPr="008D00FA" w:rsidRDefault="00456923" w:rsidP="008D00FA">
      <w:pPr>
        <w:jc w:val="both"/>
        <w:rPr>
          <w:rFonts w:ascii="Times New Roman" w:hAnsi="Times New Roman" w:cs="Times New Roman"/>
          <w:b/>
          <w:bCs/>
        </w:rPr>
      </w:pPr>
    </w:p>
    <w:p w14:paraId="052EC6F2" w14:textId="77777777" w:rsidR="00456923" w:rsidRPr="008D00FA" w:rsidRDefault="00456923" w:rsidP="008D00FA">
      <w:pPr>
        <w:jc w:val="both"/>
        <w:rPr>
          <w:rFonts w:ascii="Times New Roman" w:hAnsi="Times New Roman" w:cs="Times New Roman"/>
          <w:b/>
          <w:bCs/>
        </w:rPr>
      </w:pPr>
    </w:p>
    <w:p w14:paraId="153A7635" w14:textId="77777777" w:rsidR="00456923" w:rsidRPr="008D00FA" w:rsidRDefault="00456923" w:rsidP="008D00FA">
      <w:pPr>
        <w:jc w:val="both"/>
        <w:rPr>
          <w:rFonts w:ascii="Times New Roman" w:hAnsi="Times New Roman" w:cs="Times New Roman"/>
          <w:b/>
          <w:bCs/>
        </w:rPr>
      </w:pPr>
    </w:p>
    <w:p w14:paraId="1485E9F1" w14:textId="77777777" w:rsidR="00AC5FCD" w:rsidRPr="008D00FA" w:rsidRDefault="00AC5FCD" w:rsidP="008D00FA">
      <w:pPr>
        <w:jc w:val="both"/>
        <w:rPr>
          <w:rFonts w:ascii="Times New Roman" w:hAnsi="Times New Roman" w:cs="Times New Roman"/>
          <w:b/>
          <w:bCs/>
        </w:rPr>
      </w:pPr>
    </w:p>
    <w:p w14:paraId="2F6C6FD0" w14:textId="31BF5753"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3. Histogram Processing</w:t>
      </w:r>
    </w:p>
    <w:p w14:paraId="6E0A5208"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 Explain the role of histogram equalization in contrast enhancement.</w:t>
      </w:r>
    </w:p>
    <w:p w14:paraId="39AFD81D" w14:textId="1ED86810"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Histogram equalization improves image contrast by redistributing pixel intensity values across the available </w:t>
      </w:r>
      <w:proofErr w:type="spellStart"/>
      <w:r w:rsidRPr="008D00FA">
        <w:rPr>
          <w:rFonts w:ascii="Times New Roman" w:hAnsi="Times New Roman" w:cs="Times New Roman"/>
        </w:rPr>
        <w:t>gray</w:t>
      </w:r>
      <w:proofErr w:type="spellEnd"/>
      <w:r w:rsidRPr="008D00FA">
        <w:rPr>
          <w:rFonts w:ascii="Times New Roman" w:hAnsi="Times New Roman" w:cs="Times New Roman"/>
        </w:rPr>
        <w:t>-level range. It spreads frequently occurring intensity values, making dark and bright regions more distinguishable.</w:t>
      </w:r>
    </w:p>
    <w:p w14:paraId="2A02AC40"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(b) Compute cumulative distribution and equalized intensity</w:t>
      </w:r>
    </w:p>
    <w:p w14:paraId="4396D350"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Step 1: Given Histogram</w:t>
      </w:r>
    </w:p>
    <w:tbl>
      <w:tblPr>
        <w:tblStyle w:val="TableGrid"/>
        <w:tblW w:w="0" w:type="auto"/>
        <w:tblLook w:val="04A0" w:firstRow="1" w:lastRow="0" w:firstColumn="1" w:lastColumn="0" w:noHBand="0" w:noVBand="1"/>
      </w:tblPr>
      <w:tblGrid>
        <w:gridCol w:w="1048"/>
        <w:gridCol w:w="1215"/>
      </w:tblGrid>
      <w:tr w:rsidR="00456923" w:rsidRPr="008D00FA" w14:paraId="20C30F4D" w14:textId="77777777" w:rsidTr="00AC5FCD">
        <w:tc>
          <w:tcPr>
            <w:tcW w:w="0" w:type="auto"/>
            <w:hideMark/>
          </w:tcPr>
          <w:p w14:paraId="0C358985"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Intensity</w:t>
            </w:r>
          </w:p>
        </w:tc>
        <w:tc>
          <w:tcPr>
            <w:tcW w:w="0" w:type="auto"/>
            <w:hideMark/>
          </w:tcPr>
          <w:p w14:paraId="7CE9648A"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Frequency</w:t>
            </w:r>
          </w:p>
        </w:tc>
      </w:tr>
      <w:tr w:rsidR="00456923" w:rsidRPr="008D00FA" w14:paraId="0343AA83" w14:textId="77777777" w:rsidTr="00AC5FCD">
        <w:tc>
          <w:tcPr>
            <w:tcW w:w="0" w:type="auto"/>
            <w:hideMark/>
          </w:tcPr>
          <w:p w14:paraId="762EB88A"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0</w:t>
            </w:r>
          </w:p>
        </w:tc>
        <w:tc>
          <w:tcPr>
            <w:tcW w:w="0" w:type="auto"/>
            <w:hideMark/>
          </w:tcPr>
          <w:p w14:paraId="796A6F7B"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r>
      <w:tr w:rsidR="00456923" w:rsidRPr="008D00FA" w14:paraId="31571EAA" w14:textId="77777777" w:rsidTr="00AC5FCD">
        <w:tc>
          <w:tcPr>
            <w:tcW w:w="0" w:type="auto"/>
            <w:hideMark/>
          </w:tcPr>
          <w:p w14:paraId="55F11B8F"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w:t>
            </w:r>
          </w:p>
        </w:tc>
        <w:tc>
          <w:tcPr>
            <w:tcW w:w="0" w:type="auto"/>
            <w:hideMark/>
          </w:tcPr>
          <w:p w14:paraId="1DBB3118"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r>
      <w:tr w:rsidR="00456923" w:rsidRPr="008D00FA" w14:paraId="6588A887" w14:textId="77777777" w:rsidTr="00AC5FCD">
        <w:tc>
          <w:tcPr>
            <w:tcW w:w="0" w:type="auto"/>
            <w:hideMark/>
          </w:tcPr>
          <w:p w14:paraId="76403B64"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c>
          <w:tcPr>
            <w:tcW w:w="0" w:type="auto"/>
            <w:hideMark/>
          </w:tcPr>
          <w:p w14:paraId="19337127"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4</w:t>
            </w:r>
          </w:p>
        </w:tc>
      </w:tr>
      <w:tr w:rsidR="00456923" w:rsidRPr="008D00FA" w14:paraId="504A89CF" w14:textId="77777777" w:rsidTr="00AC5FCD">
        <w:tc>
          <w:tcPr>
            <w:tcW w:w="0" w:type="auto"/>
            <w:hideMark/>
          </w:tcPr>
          <w:p w14:paraId="46B62832"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3</w:t>
            </w:r>
          </w:p>
        </w:tc>
        <w:tc>
          <w:tcPr>
            <w:tcW w:w="0" w:type="auto"/>
            <w:hideMark/>
          </w:tcPr>
          <w:p w14:paraId="5530E83F"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8</w:t>
            </w:r>
          </w:p>
        </w:tc>
      </w:tr>
    </w:tbl>
    <w:p w14:paraId="28BFE7D0" w14:textId="77777777" w:rsidR="003F0DF2" w:rsidRDefault="003F0DF2" w:rsidP="008D00FA">
      <w:pPr>
        <w:jc w:val="both"/>
        <w:rPr>
          <w:rFonts w:ascii="Times New Roman" w:hAnsi="Times New Roman" w:cs="Times New Roman"/>
        </w:rPr>
      </w:pPr>
    </w:p>
    <w:p w14:paraId="0737DACB" w14:textId="77777777" w:rsidR="003F0DF2" w:rsidRDefault="003F0DF2" w:rsidP="008D00FA">
      <w:pPr>
        <w:jc w:val="both"/>
        <w:rPr>
          <w:rFonts w:ascii="Times New Roman" w:hAnsi="Times New Roman" w:cs="Times New Roman"/>
        </w:rPr>
      </w:pPr>
    </w:p>
    <w:p w14:paraId="5695AAA2" w14:textId="652CEAC8" w:rsidR="00456923" w:rsidRPr="008D00FA" w:rsidRDefault="00456923" w:rsidP="008D00FA">
      <w:pPr>
        <w:jc w:val="both"/>
        <w:rPr>
          <w:rFonts w:ascii="Times New Roman" w:hAnsi="Times New Roman" w:cs="Times New Roman"/>
        </w:rPr>
      </w:pPr>
      <w:r w:rsidRPr="008D00FA">
        <w:rPr>
          <w:rFonts w:ascii="Times New Roman" w:hAnsi="Times New Roman" w:cs="Times New Roman"/>
        </w:rPr>
        <w:t>Total pixels</w:t>
      </w:r>
    </w:p>
    <w:p w14:paraId="46BFD9ED" w14:textId="73DF0424" w:rsidR="00456923" w:rsidRPr="008D00FA" w:rsidRDefault="00456923" w:rsidP="008D00FA">
      <w:pPr>
        <w:jc w:val="both"/>
        <w:rPr>
          <w:rFonts w:ascii="Times New Roman" w:hAnsi="Times New Roman" w:cs="Times New Roman"/>
        </w:rPr>
      </w:pPr>
      <m:oMathPara>
        <m:oMath>
          <m:r>
            <w:rPr>
              <w:rFonts w:ascii="Cambria Math" w:hAnsi="Cambria Math" w:cs="Times New Roman"/>
            </w:rPr>
            <m:t>N=2+2+4+8=16</m:t>
          </m:r>
          <m:r>
            <w:rPr>
              <w:rFonts w:ascii="Cambria Math" w:hAnsi="Cambria Math" w:cs="Times New Roman"/>
            </w:rPr>
            <w:br/>
          </m:r>
        </m:oMath>
      </m:oMathPara>
    </w:p>
    <w:p w14:paraId="6D67E667" w14:textId="77777777" w:rsidR="003F0DF2" w:rsidRDefault="003F0DF2" w:rsidP="008D00FA">
      <w:pPr>
        <w:jc w:val="both"/>
        <w:rPr>
          <w:rFonts w:ascii="Times New Roman" w:hAnsi="Times New Roman" w:cs="Times New Roman"/>
        </w:rPr>
      </w:pPr>
    </w:p>
    <w:p w14:paraId="4918211B" w14:textId="04D152F3"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Number of </w:t>
      </w:r>
      <w:proofErr w:type="spellStart"/>
      <w:r w:rsidRPr="008D00FA">
        <w:rPr>
          <w:rFonts w:ascii="Times New Roman" w:hAnsi="Times New Roman" w:cs="Times New Roman"/>
        </w:rPr>
        <w:t>gray</w:t>
      </w:r>
      <w:proofErr w:type="spellEnd"/>
      <w:r w:rsidRPr="008D00FA">
        <w:rPr>
          <w:rFonts w:ascii="Times New Roman" w:hAnsi="Times New Roman" w:cs="Times New Roman"/>
        </w:rPr>
        <w:t xml:space="preserve"> levels</w:t>
      </w:r>
    </w:p>
    <w:p w14:paraId="3DBAD1A4"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Since it is </w:t>
      </w:r>
      <w:r w:rsidRPr="008D00FA">
        <w:rPr>
          <w:rFonts w:ascii="Times New Roman" w:hAnsi="Times New Roman" w:cs="Times New Roman"/>
          <w:b/>
          <w:bCs/>
        </w:rPr>
        <w:t>3-bit</w:t>
      </w:r>
      <w:r w:rsidRPr="008D00FA">
        <w:rPr>
          <w:rFonts w:ascii="Times New Roman" w:hAnsi="Times New Roman" w:cs="Times New Roman"/>
        </w:rPr>
        <w:t xml:space="preserve">, but only levels </w:t>
      </w:r>
      <w:r w:rsidRPr="008D00FA">
        <w:rPr>
          <w:rFonts w:ascii="Times New Roman" w:hAnsi="Times New Roman" w:cs="Times New Roman"/>
          <w:b/>
          <w:bCs/>
        </w:rPr>
        <w:t>0–3</w:t>
      </w:r>
      <w:r w:rsidRPr="008D00FA">
        <w:rPr>
          <w:rFonts w:ascii="Times New Roman" w:hAnsi="Times New Roman" w:cs="Times New Roman"/>
        </w:rPr>
        <w:t xml:space="preserve"> </w:t>
      </w:r>
      <w:proofErr w:type="gramStart"/>
      <w:r w:rsidRPr="008D00FA">
        <w:rPr>
          <w:rFonts w:ascii="Times New Roman" w:hAnsi="Times New Roman" w:cs="Times New Roman"/>
        </w:rPr>
        <w:t>are</w:t>
      </w:r>
      <w:proofErr w:type="gramEnd"/>
      <w:r w:rsidRPr="008D00FA">
        <w:rPr>
          <w:rFonts w:ascii="Times New Roman" w:hAnsi="Times New Roman" w:cs="Times New Roman"/>
        </w:rPr>
        <w:t xml:space="preserve"> used,</w:t>
      </w:r>
    </w:p>
    <w:p w14:paraId="564F2A07" w14:textId="5FA6CDCC" w:rsidR="00456923" w:rsidRPr="008D00FA" w:rsidRDefault="00456923" w:rsidP="008D00FA">
      <w:pPr>
        <w:jc w:val="both"/>
        <w:rPr>
          <w:rFonts w:ascii="Times New Roman" w:hAnsi="Times New Roman" w:cs="Times New Roman"/>
        </w:rPr>
      </w:pPr>
      <m:oMathPara>
        <m:oMath>
          <m:r>
            <w:rPr>
              <w:rFonts w:ascii="Cambria Math" w:hAnsi="Cambria Math" w:cs="Times New Roman"/>
            </w:rPr>
            <m:t>L=4</m:t>
          </m:r>
        </m:oMath>
      </m:oMathPara>
    </w:p>
    <w:p w14:paraId="51B8E723" w14:textId="77777777" w:rsidR="003F0DF2" w:rsidRDefault="003F0DF2" w:rsidP="008D00FA">
      <w:pPr>
        <w:jc w:val="both"/>
        <w:rPr>
          <w:rFonts w:ascii="Times New Roman" w:hAnsi="Times New Roman" w:cs="Times New Roman"/>
          <w:b/>
          <w:bCs/>
        </w:rPr>
      </w:pPr>
    </w:p>
    <w:p w14:paraId="26844A2E" w14:textId="77777777" w:rsidR="003F0DF2" w:rsidRDefault="003F0DF2" w:rsidP="008D00FA">
      <w:pPr>
        <w:jc w:val="both"/>
        <w:rPr>
          <w:rFonts w:ascii="Times New Roman" w:hAnsi="Times New Roman" w:cs="Times New Roman"/>
          <w:b/>
          <w:bCs/>
        </w:rPr>
      </w:pPr>
    </w:p>
    <w:p w14:paraId="360C3AD1" w14:textId="3D880713"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Step 2: Cumulative Frequency</w:t>
      </w:r>
    </w:p>
    <w:tbl>
      <w:tblPr>
        <w:tblStyle w:val="TableGrid"/>
        <w:tblW w:w="0" w:type="auto"/>
        <w:tblLook w:val="04A0" w:firstRow="1" w:lastRow="0" w:firstColumn="1" w:lastColumn="0" w:noHBand="0" w:noVBand="1"/>
      </w:tblPr>
      <w:tblGrid>
        <w:gridCol w:w="1048"/>
        <w:gridCol w:w="1215"/>
        <w:gridCol w:w="2370"/>
      </w:tblGrid>
      <w:tr w:rsidR="00456923" w:rsidRPr="008D00FA" w14:paraId="704FA97A" w14:textId="77777777" w:rsidTr="00AC5FCD">
        <w:tc>
          <w:tcPr>
            <w:tcW w:w="0" w:type="auto"/>
            <w:hideMark/>
          </w:tcPr>
          <w:p w14:paraId="0E392976"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Intensity</w:t>
            </w:r>
          </w:p>
        </w:tc>
        <w:tc>
          <w:tcPr>
            <w:tcW w:w="0" w:type="auto"/>
            <w:hideMark/>
          </w:tcPr>
          <w:p w14:paraId="41F85CEC"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Frequency</w:t>
            </w:r>
          </w:p>
        </w:tc>
        <w:tc>
          <w:tcPr>
            <w:tcW w:w="0" w:type="auto"/>
            <w:hideMark/>
          </w:tcPr>
          <w:p w14:paraId="7011A764"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Cumulative Frequency</w:t>
            </w:r>
          </w:p>
        </w:tc>
      </w:tr>
      <w:tr w:rsidR="00456923" w:rsidRPr="008D00FA" w14:paraId="70AC666A" w14:textId="77777777" w:rsidTr="00AC5FCD">
        <w:tc>
          <w:tcPr>
            <w:tcW w:w="0" w:type="auto"/>
            <w:hideMark/>
          </w:tcPr>
          <w:p w14:paraId="3B259ACB"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0</w:t>
            </w:r>
          </w:p>
        </w:tc>
        <w:tc>
          <w:tcPr>
            <w:tcW w:w="0" w:type="auto"/>
            <w:hideMark/>
          </w:tcPr>
          <w:p w14:paraId="2CB01FC2"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c>
          <w:tcPr>
            <w:tcW w:w="0" w:type="auto"/>
            <w:hideMark/>
          </w:tcPr>
          <w:p w14:paraId="7BBF3049"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r>
      <w:tr w:rsidR="00456923" w:rsidRPr="008D00FA" w14:paraId="2CEC5EDF" w14:textId="77777777" w:rsidTr="00AC5FCD">
        <w:tc>
          <w:tcPr>
            <w:tcW w:w="0" w:type="auto"/>
            <w:hideMark/>
          </w:tcPr>
          <w:p w14:paraId="20E1E121"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w:t>
            </w:r>
          </w:p>
        </w:tc>
        <w:tc>
          <w:tcPr>
            <w:tcW w:w="0" w:type="auto"/>
            <w:hideMark/>
          </w:tcPr>
          <w:p w14:paraId="148662C4"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c>
          <w:tcPr>
            <w:tcW w:w="0" w:type="auto"/>
            <w:hideMark/>
          </w:tcPr>
          <w:p w14:paraId="0287C064"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4</w:t>
            </w:r>
          </w:p>
        </w:tc>
      </w:tr>
      <w:tr w:rsidR="00456923" w:rsidRPr="008D00FA" w14:paraId="038A69ED" w14:textId="77777777" w:rsidTr="00AC5FCD">
        <w:tc>
          <w:tcPr>
            <w:tcW w:w="0" w:type="auto"/>
            <w:hideMark/>
          </w:tcPr>
          <w:p w14:paraId="030060BE"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c>
          <w:tcPr>
            <w:tcW w:w="0" w:type="auto"/>
            <w:hideMark/>
          </w:tcPr>
          <w:p w14:paraId="408C0754"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4</w:t>
            </w:r>
          </w:p>
        </w:tc>
        <w:tc>
          <w:tcPr>
            <w:tcW w:w="0" w:type="auto"/>
            <w:hideMark/>
          </w:tcPr>
          <w:p w14:paraId="57020519"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8</w:t>
            </w:r>
          </w:p>
        </w:tc>
      </w:tr>
      <w:tr w:rsidR="00456923" w:rsidRPr="008D00FA" w14:paraId="08759C52" w14:textId="77777777" w:rsidTr="00AC5FCD">
        <w:tc>
          <w:tcPr>
            <w:tcW w:w="0" w:type="auto"/>
            <w:hideMark/>
          </w:tcPr>
          <w:p w14:paraId="700E5467"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3</w:t>
            </w:r>
          </w:p>
        </w:tc>
        <w:tc>
          <w:tcPr>
            <w:tcW w:w="0" w:type="auto"/>
            <w:hideMark/>
          </w:tcPr>
          <w:p w14:paraId="70C8F32B"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8</w:t>
            </w:r>
          </w:p>
        </w:tc>
        <w:tc>
          <w:tcPr>
            <w:tcW w:w="0" w:type="auto"/>
            <w:hideMark/>
          </w:tcPr>
          <w:p w14:paraId="6825AD48"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16</w:t>
            </w:r>
          </w:p>
        </w:tc>
      </w:tr>
    </w:tbl>
    <w:p w14:paraId="7DA8F6E6" w14:textId="77777777" w:rsidR="003F0DF2" w:rsidRDefault="003F0DF2" w:rsidP="008D00FA">
      <w:pPr>
        <w:jc w:val="both"/>
        <w:rPr>
          <w:rFonts w:ascii="Times New Roman" w:hAnsi="Times New Roman" w:cs="Times New Roman"/>
          <w:b/>
          <w:bCs/>
        </w:rPr>
      </w:pPr>
    </w:p>
    <w:p w14:paraId="7A2DD037" w14:textId="77777777" w:rsidR="003F0DF2" w:rsidRDefault="003F0DF2" w:rsidP="008D00FA">
      <w:pPr>
        <w:jc w:val="both"/>
        <w:rPr>
          <w:rFonts w:ascii="Times New Roman" w:hAnsi="Times New Roman" w:cs="Times New Roman"/>
          <w:b/>
          <w:bCs/>
        </w:rPr>
      </w:pPr>
    </w:p>
    <w:p w14:paraId="0395DA64" w14:textId="5614E1F8"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Step 3: Equalization Formula</w:t>
      </w:r>
    </w:p>
    <w:p w14:paraId="26E7D957" w14:textId="4A36CA3B" w:rsidR="00456923" w:rsidRPr="008D00FA" w:rsidRDefault="00000000" w:rsidP="008D00FA">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L-1</m:t>
                  </m:r>
                </m:e>
              </m:d>
            </m:num>
            <m:den>
              <m:r>
                <w:rPr>
                  <w:rFonts w:ascii="Cambria Math" w:hAnsi="Cambria Math" w:cs="Times New Roman"/>
                </w:rPr>
                <m:t>N</m:t>
              </m:r>
            </m:den>
          </m:f>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Cumulative Frequency</m:t>
              </m:r>
            </m:e>
          </m:d>
          <m:r>
            <m:rPr>
              <m:sty m:val="p"/>
            </m:rPr>
            <w:rPr>
              <w:rFonts w:ascii="Cambria Math" w:hAnsi="Cambria Math" w:cs="Times New Roman"/>
            </w:rPr>
            <w:br/>
          </m:r>
        </m:oMath>
      </m:oMathPara>
    </w:p>
    <w:p w14:paraId="27899C20"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Since</w:t>
      </w:r>
    </w:p>
    <w:p w14:paraId="11382DB7" w14:textId="12C8D4CC" w:rsidR="00456923" w:rsidRPr="008D00FA" w:rsidRDefault="00456923" w:rsidP="008D00FA">
      <w:pPr>
        <w:jc w:val="both"/>
        <w:rPr>
          <w:rFonts w:ascii="Times New Roman" w:hAnsi="Times New Roman" w:cs="Times New Roman"/>
        </w:rPr>
      </w:pPr>
      <m:oMathPara>
        <m:oMath>
          <m:r>
            <w:rPr>
              <w:rFonts w:ascii="Cambria Math" w:hAnsi="Cambria Math" w:cs="Times New Roman"/>
            </w:rPr>
            <m:t>L-1=3</m:t>
          </m:r>
          <m:r>
            <w:rPr>
              <w:rFonts w:ascii="Cambria Math" w:hAnsi="Cambria Math" w:cs="Times New Roman"/>
            </w:rPr>
            <w:br/>
          </m:r>
        </m:oMath>
      </m:oMathPara>
    </w:p>
    <w:p w14:paraId="333E792F"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Intensity 0</w:t>
      </w:r>
    </w:p>
    <w:p w14:paraId="03CCA3EA" w14:textId="5A9FABB7" w:rsidR="00456923" w:rsidRPr="008D00FA" w:rsidRDefault="00456923" w:rsidP="008D00FA">
      <w:pPr>
        <w:jc w:val="both"/>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×2=0.375≈0</m:t>
          </m:r>
          <m:r>
            <w:rPr>
              <w:rFonts w:ascii="Cambria Math" w:hAnsi="Cambria Math" w:cs="Times New Roman"/>
            </w:rPr>
            <w:br/>
          </m:r>
        </m:oMath>
      </m:oMathPara>
    </w:p>
    <w:p w14:paraId="5CB8F0FE"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Intensity 1</w:t>
      </w:r>
    </w:p>
    <w:p w14:paraId="73BEA48A" w14:textId="7AB68DBA" w:rsidR="00456923" w:rsidRPr="008D00FA" w:rsidRDefault="00456923" w:rsidP="008D00FA">
      <w:pPr>
        <w:jc w:val="both"/>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×4=0.75≈1</m:t>
          </m:r>
          <m:r>
            <w:rPr>
              <w:rFonts w:ascii="Cambria Math" w:hAnsi="Cambria Math" w:cs="Times New Roman"/>
            </w:rPr>
            <w:br/>
          </m:r>
        </m:oMath>
      </m:oMathPara>
    </w:p>
    <w:p w14:paraId="73BB28A2"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Intensity 2</w:t>
      </w:r>
    </w:p>
    <w:p w14:paraId="5FA73FF9" w14:textId="7177832F" w:rsidR="00456923" w:rsidRPr="008D00FA" w:rsidRDefault="00456923" w:rsidP="008D00FA">
      <w:pPr>
        <w:jc w:val="both"/>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×8=1.5≈2</m:t>
          </m:r>
          <m:r>
            <w:rPr>
              <w:rFonts w:ascii="Cambria Math" w:hAnsi="Cambria Math" w:cs="Times New Roman"/>
            </w:rPr>
            <w:br/>
          </m:r>
        </m:oMath>
      </m:oMathPara>
    </w:p>
    <w:p w14:paraId="2E4E21AE"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Intensity 3</w:t>
      </w:r>
    </w:p>
    <w:p w14:paraId="43E261CD" w14:textId="5F8E8E60" w:rsidR="003F0DF2" w:rsidRPr="003F0DF2" w:rsidRDefault="00456923" w:rsidP="008D00FA">
      <w:pPr>
        <w:jc w:val="both"/>
        <w:rPr>
          <w:rFonts w:ascii="Times New Roman" w:hAnsi="Times New Roman" w:cs="Times New Roman"/>
        </w:rPr>
      </w:pPr>
      <m:oMathPara>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×16=3</m:t>
          </m:r>
        </m:oMath>
      </m:oMathPara>
    </w:p>
    <w:p w14:paraId="3C1702B7" w14:textId="77777777" w:rsidR="003F0DF2" w:rsidRDefault="003F0DF2" w:rsidP="008D00FA">
      <w:pPr>
        <w:jc w:val="both"/>
        <w:rPr>
          <w:rFonts w:ascii="Times New Roman" w:hAnsi="Times New Roman" w:cs="Times New Roman"/>
          <w:b/>
          <w:bCs/>
        </w:rPr>
      </w:pPr>
    </w:p>
    <w:p w14:paraId="3ED0153D" w14:textId="5ECEBC34"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Answer</w:t>
      </w:r>
    </w:p>
    <w:tbl>
      <w:tblPr>
        <w:tblStyle w:val="TableGrid"/>
        <w:tblW w:w="0" w:type="auto"/>
        <w:tblLook w:val="04A0" w:firstRow="1" w:lastRow="0" w:firstColumn="1" w:lastColumn="0" w:noHBand="0" w:noVBand="1"/>
      </w:tblPr>
      <w:tblGrid>
        <w:gridCol w:w="1048"/>
        <w:gridCol w:w="1215"/>
        <w:gridCol w:w="2370"/>
        <w:gridCol w:w="2044"/>
      </w:tblGrid>
      <w:tr w:rsidR="00456923" w:rsidRPr="008D00FA" w14:paraId="1E796A3C" w14:textId="77777777" w:rsidTr="00AC5FCD">
        <w:tc>
          <w:tcPr>
            <w:tcW w:w="0" w:type="auto"/>
            <w:hideMark/>
          </w:tcPr>
          <w:p w14:paraId="4FCB921C"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Intensity</w:t>
            </w:r>
          </w:p>
        </w:tc>
        <w:tc>
          <w:tcPr>
            <w:tcW w:w="0" w:type="auto"/>
            <w:hideMark/>
          </w:tcPr>
          <w:p w14:paraId="4FB12AEA"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Frequency</w:t>
            </w:r>
          </w:p>
        </w:tc>
        <w:tc>
          <w:tcPr>
            <w:tcW w:w="0" w:type="auto"/>
            <w:hideMark/>
          </w:tcPr>
          <w:p w14:paraId="5AC83EAE"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Cumulative Frequency</w:t>
            </w:r>
          </w:p>
        </w:tc>
        <w:tc>
          <w:tcPr>
            <w:tcW w:w="0" w:type="auto"/>
            <w:hideMark/>
          </w:tcPr>
          <w:p w14:paraId="4F1973B9" w14:textId="77777777" w:rsidR="00456923" w:rsidRPr="008D00FA" w:rsidRDefault="00456923" w:rsidP="008D00FA">
            <w:pPr>
              <w:spacing w:after="160" w:line="259" w:lineRule="auto"/>
              <w:jc w:val="both"/>
              <w:rPr>
                <w:rFonts w:ascii="Times New Roman" w:hAnsi="Times New Roman" w:cs="Times New Roman"/>
                <w:b/>
                <w:bCs/>
              </w:rPr>
            </w:pPr>
            <w:r w:rsidRPr="008D00FA">
              <w:rPr>
                <w:rFonts w:ascii="Times New Roman" w:hAnsi="Times New Roman" w:cs="Times New Roman"/>
                <w:b/>
                <w:bCs/>
              </w:rPr>
              <w:t>Equalized Intensity</w:t>
            </w:r>
          </w:p>
        </w:tc>
      </w:tr>
      <w:tr w:rsidR="00456923" w:rsidRPr="008D00FA" w14:paraId="084595E9" w14:textId="77777777" w:rsidTr="00AC5FCD">
        <w:tc>
          <w:tcPr>
            <w:tcW w:w="0" w:type="auto"/>
            <w:hideMark/>
          </w:tcPr>
          <w:p w14:paraId="32ED3419"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0</w:t>
            </w:r>
          </w:p>
        </w:tc>
        <w:tc>
          <w:tcPr>
            <w:tcW w:w="0" w:type="auto"/>
            <w:hideMark/>
          </w:tcPr>
          <w:p w14:paraId="50F474AE"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c>
          <w:tcPr>
            <w:tcW w:w="0" w:type="auto"/>
            <w:hideMark/>
          </w:tcPr>
          <w:p w14:paraId="4D2D09A2"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c>
          <w:tcPr>
            <w:tcW w:w="0" w:type="auto"/>
            <w:hideMark/>
          </w:tcPr>
          <w:p w14:paraId="53D75E32"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0</w:t>
            </w:r>
          </w:p>
        </w:tc>
      </w:tr>
      <w:tr w:rsidR="00456923" w:rsidRPr="008D00FA" w14:paraId="2B55B716" w14:textId="77777777" w:rsidTr="00AC5FCD">
        <w:tc>
          <w:tcPr>
            <w:tcW w:w="0" w:type="auto"/>
            <w:hideMark/>
          </w:tcPr>
          <w:p w14:paraId="7094B4C7"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w:t>
            </w:r>
          </w:p>
        </w:tc>
        <w:tc>
          <w:tcPr>
            <w:tcW w:w="0" w:type="auto"/>
            <w:hideMark/>
          </w:tcPr>
          <w:p w14:paraId="13E82BC9"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c>
          <w:tcPr>
            <w:tcW w:w="0" w:type="auto"/>
            <w:hideMark/>
          </w:tcPr>
          <w:p w14:paraId="4CE46A4D"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4</w:t>
            </w:r>
          </w:p>
        </w:tc>
        <w:tc>
          <w:tcPr>
            <w:tcW w:w="0" w:type="auto"/>
            <w:hideMark/>
          </w:tcPr>
          <w:p w14:paraId="71CEF339"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w:t>
            </w:r>
          </w:p>
        </w:tc>
      </w:tr>
      <w:tr w:rsidR="00456923" w:rsidRPr="008D00FA" w14:paraId="1EF3ACBA" w14:textId="77777777" w:rsidTr="00AC5FCD">
        <w:tc>
          <w:tcPr>
            <w:tcW w:w="0" w:type="auto"/>
            <w:hideMark/>
          </w:tcPr>
          <w:p w14:paraId="125D97B1"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c>
          <w:tcPr>
            <w:tcW w:w="0" w:type="auto"/>
            <w:hideMark/>
          </w:tcPr>
          <w:p w14:paraId="2B912CD4"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4</w:t>
            </w:r>
          </w:p>
        </w:tc>
        <w:tc>
          <w:tcPr>
            <w:tcW w:w="0" w:type="auto"/>
            <w:hideMark/>
          </w:tcPr>
          <w:p w14:paraId="7B719E73"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8</w:t>
            </w:r>
          </w:p>
        </w:tc>
        <w:tc>
          <w:tcPr>
            <w:tcW w:w="0" w:type="auto"/>
            <w:hideMark/>
          </w:tcPr>
          <w:p w14:paraId="50D88F06"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2</w:t>
            </w:r>
          </w:p>
        </w:tc>
      </w:tr>
      <w:tr w:rsidR="00456923" w:rsidRPr="008D00FA" w14:paraId="2D48687E" w14:textId="77777777" w:rsidTr="00AC5FCD">
        <w:tc>
          <w:tcPr>
            <w:tcW w:w="0" w:type="auto"/>
            <w:hideMark/>
          </w:tcPr>
          <w:p w14:paraId="0536235B"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3</w:t>
            </w:r>
          </w:p>
        </w:tc>
        <w:tc>
          <w:tcPr>
            <w:tcW w:w="0" w:type="auto"/>
            <w:hideMark/>
          </w:tcPr>
          <w:p w14:paraId="08F70DFD"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8</w:t>
            </w:r>
          </w:p>
        </w:tc>
        <w:tc>
          <w:tcPr>
            <w:tcW w:w="0" w:type="auto"/>
            <w:hideMark/>
          </w:tcPr>
          <w:p w14:paraId="08E051AB"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16</w:t>
            </w:r>
          </w:p>
        </w:tc>
        <w:tc>
          <w:tcPr>
            <w:tcW w:w="0" w:type="auto"/>
            <w:hideMark/>
          </w:tcPr>
          <w:p w14:paraId="20A9CDC9" w14:textId="77777777" w:rsidR="00456923" w:rsidRPr="008D00FA" w:rsidRDefault="00456923" w:rsidP="008D00FA">
            <w:pPr>
              <w:spacing w:after="160" w:line="259" w:lineRule="auto"/>
              <w:jc w:val="both"/>
              <w:rPr>
                <w:rFonts w:ascii="Times New Roman" w:hAnsi="Times New Roman" w:cs="Times New Roman"/>
              </w:rPr>
            </w:pPr>
            <w:r w:rsidRPr="008D00FA">
              <w:rPr>
                <w:rFonts w:ascii="Times New Roman" w:hAnsi="Times New Roman" w:cs="Times New Roman"/>
              </w:rPr>
              <w:t>3</w:t>
            </w:r>
          </w:p>
        </w:tc>
      </w:tr>
    </w:tbl>
    <w:p w14:paraId="4DDD86C2" w14:textId="1DB462FC" w:rsidR="00456923" w:rsidRPr="008D00FA" w:rsidRDefault="00456923" w:rsidP="008D00FA">
      <w:pPr>
        <w:jc w:val="both"/>
        <w:rPr>
          <w:rFonts w:ascii="Times New Roman" w:hAnsi="Times New Roman" w:cs="Times New Roman"/>
        </w:rPr>
      </w:pPr>
    </w:p>
    <w:p w14:paraId="7E412F83" w14:textId="77777777" w:rsidR="00456923" w:rsidRPr="008D00FA" w:rsidRDefault="00456923" w:rsidP="008D00FA">
      <w:pPr>
        <w:jc w:val="both"/>
        <w:rPr>
          <w:rFonts w:ascii="Times New Roman" w:hAnsi="Times New Roman" w:cs="Times New Roman"/>
          <w:b/>
          <w:bCs/>
        </w:rPr>
      </w:pPr>
    </w:p>
    <w:p w14:paraId="1F28C8F1" w14:textId="77777777" w:rsidR="00456923" w:rsidRPr="008D00FA" w:rsidRDefault="00456923" w:rsidP="008D00FA">
      <w:pPr>
        <w:jc w:val="both"/>
        <w:rPr>
          <w:rFonts w:ascii="Times New Roman" w:hAnsi="Times New Roman" w:cs="Times New Roman"/>
          <w:b/>
          <w:bCs/>
        </w:rPr>
      </w:pPr>
    </w:p>
    <w:p w14:paraId="0061947D" w14:textId="77777777" w:rsidR="00AC5FCD" w:rsidRPr="008D00FA" w:rsidRDefault="00AC5FCD" w:rsidP="008D00FA">
      <w:pPr>
        <w:jc w:val="both"/>
        <w:rPr>
          <w:rFonts w:ascii="Times New Roman" w:hAnsi="Times New Roman" w:cs="Times New Roman"/>
          <w:b/>
          <w:bCs/>
        </w:rPr>
      </w:pPr>
    </w:p>
    <w:p w14:paraId="636D1906" w14:textId="77777777" w:rsidR="00AC5FCD" w:rsidRPr="008D00FA" w:rsidRDefault="00AC5FCD" w:rsidP="008D00FA">
      <w:pPr>
        <w:jc w:val="both"/>
        <w:rPr>
          <w:rFonts w:ascii="Times New Roman" w:hAnsi="Times New Roman" w:cs="Times New Roman"/>
          <w:b/>
          <w:bCs/>
        </w:rPr>
      </w:pPr>
    </w:p>
    <w:p w14:paraId="4687AA46" w14:textId="3A8A3702"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4. Spatial Filtering (Smoothing)</w:t>
      </w:r>
    </w:p>
    <w:p w14:paraId="5D9C2B8D"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 Explain the purpose of spatial filtering for smoothing.</w:t>
      </w:r>
    </w:p>
    <w:p w14:paraId="62A4425F" w14:textId="4CB42B86"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Spatial smoothing reduces image noise and small intensity variations by averaging </w:t>
      </w:r>
      <w:proofErr w:type="spellStart"/>
      <w:r w:rsidRPr="008D00FA">
        <w:rPr>
          <w:rFonts w:ascii="Times New Roman" w:hAnsi="Times New Roman" w:cs="Times New Roman"/>
        </w:rPr>
        <w:t>neighboring</w:t>
      </w:r>
      <w:proofErr w:type="spellEnd"/>
      <w:r w:rsidRPr="008D00FA">
        <w:rPr>
          <w:rFonts w:ascii="Times New Roman" w:hAnsi="Times New Roman" w:cs="Times New Roman"/>
        </w:rPr>
        <w:t xml:space="preserve"> pixels. It produces a smoother image and is commonly used before segmentation.</w:t>
      </w:r>
    </w:p>
    <w:p w14:paraId="5293136C"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(b) Apply a 3×3 averaging filter</w:t>
      </w:r>
    </w:p>
    <w:p w14:paraId="6F5CF910"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Image:</w:t>
      </w:r>
    </w:p>
    <w:p w14:paraId="5CCBCB0E" w14:textId="182444A7" w:rsidR="00456923" w:rsidRPr="008D00FA" w:rsidRDefault="00000000" w:rsidP="008D00FA">
      <w:pPr>
        <w:jc w:val="both"/>
        <w:rPr>
          <w:rFonts w:ascii="Times New Roman" w:hAnsi="Times New Roman" w:cs="Times New Roman"/>
        </w:rPr>
      </w:pPr>
      <m:oMathPara>
        <m:oMath>
          <m:m>
            <m:mPr>
              <m:plcHide m:val="1"/>
              <m:mcs>
                <m:mc>
                  <m:mcPr>
                    <m:count m:val="3"/>
                    <m:mcJc m:val="center"/>
                  </m:mcPr>
                </m:mc>
              </m:mcs>
              <m:ctrlPr>
                <w:rPr>
                  <w:rFonts w:ascii="Cambria Math" w:hAnsi="Cambria Math" w:cs="Times New Roman"/>
                </w:rPr>
              </m:ctrlPr>
            </m:mPr>
            <m:mr>
              <m:e>
                <m:r>
                  <w:rPr>
                    <w:rFonts w:ascii="Cambria Math" w:hAnsi="Cambria Math" w:cs="Times New Roman"/>
                  </w:rPr>
                  <m:t>10</m:t>
                </m:r>
              </m:e>
              <m:e>
                <m:r>
                  <w:rPr>
                    <w:rFonts w:ascii="Cambria Math" w:hAnsi="Cambria Math" w:cs="Times New Roman"/>
                  </w:rPr>
                  <m:t>20</m:t>
                </m:r>
              </m:e>
              <m:e>
                <m:r>
                  <w:rPr>
                    <w:rFonts w:ascii="Cambria Math" w:hAnsi="Cambria Math" w:cs="Times New Roman"/>
                  </w:rPr>
                  <m:t>30</m:t>
                </m:r>
              </m:e>
            </m:mr>
            <m:mr>
              <m:e>
                <m:r>
                  <w:rPr>
                    <w:rFonts w:ascii="Cambria Math" w:hAnsi="Cambria Math" w:cs="Times New Roman"/>
                  </w:rPr>
                  <m:t>20</m:t>
                </m:r>
              </m:e>
              <m:e>
                <m:r>
                  <w:rPr>
                    <w:rFonts w:ascii="Cambria Math" w:hAnsi="Cambria Math" w:cs="Times New Roman"/>
                  </w:rPr>
                  <m:t>30</m:t>
                </m:r>
              </m:e>
              <m:e>
                <m:r>
                  <w:rPr>
                    <w:rFonts w:ascii="Cambria Math" w:hAnsi="Cambria Math" w:cs="Times New Roman"/>
                  </w:rPr>
                  <m:t>40</m:t>
                </m:r>
              </m:e>
            </m:mr>
            <m:mr>
              <m:e>
                <m:r>
                  <w:rPr>
                    <w:rFonts w:ascii="Cambria Math" w:hAnsi="Cambria Math" w:cs="Times New Roman"/>
                  </w:rPr>
                  <m:t>30</m:t>
                </m:r>
              </m:e>
              <m:e>
                <m:r>
                  <w:rPr>
                    <w:rFonts w:ascii="Cambria Math" w:hAnsi="Cambria Math" w:cs="Times New Roman"/>
                  </w:rPr>
                  <m:t>40</m:t>
                </m:r>
              </m:e>
              <m:e>
                <m:r>
                  <w:rPr>
                    <w:rFonts w:ascii="Cambria Math" w:hAnsi="Cambria Math" w:cs="Times New Roman"/>
                  </w:rPr>
                  <m:t>50</m:t>
                </m:r>
              </m:e>
            </m:mr>
          </m:m>
          <m:r>
            <m:rPr>
              <m:sty m:val="p"/>
            </m:rPr>
            <w:rPr>
              <w:rFonts w:ascii="Cambria Math" w:hAnsi="Cambria Math" w:cs="Times New Roman"/>
            </w:rPr>
            <w:br/>
          </m:r>
        </m:oMath>
      </m:oMathPara>
    </w:p>
    <w:p w14:paraId="1139B5D3"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Average Filter:</w:t>
      </w:r>
    </w:p>
    <w:p w14:paraId="6E011C0B" w14:textId="7DA5C574" w:rsidR="00456923" w:rsidRPr="008D00FA" w:rsidRDefault="00000000" w:rsidP="008D00FA">
      <w:pPr>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9</m:t>
              </m:r>
            </m:den>
          </m:f>
          <m:r>
            <m:rPr>
              <m:sty m:val="p"/>
            </m:rPr>
            <w:rPr>
              <w:rFonts w:ascii="Cambria Math" w:hAnsi="Cambria Math" w:cs="Times New Roman"/>
            </w:rPr>
            <w:br/>
          </m:r>
        </m:oMath>
      </m:oMathPara>
    </w:p>
    <w:p w14:paraId="3B9DBB45"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Sum of all values</w:t>
      </w:r>
    </w:p>
    <w:p w14:paraId="2D2627D9" w14:textId="7B56D393" w:rsidR="00456923" w:rsidRPr="008D00FA" w:rsidRDefault="00456923" w:rsidP="008D00FA">
      <w:pPr>
        <w:jc w:val="both"/>
        <w:rPr>
          <w:rFonts w:ascii="Times New Roman" w:hAnsi="Times New Roman" w:cs="Times New Roman"/>
        </w:rPr>
      </w:pPr>
      <m:oMathPara>
        <m:oMath>
          <m:r>
            <w:rPr>
              <w:rFonts w:ascii="Cambria Math" w:hAnsi="Cambria Math" w:cs="Times New Roman"/>
            </w:rPr>
            <m:t>10+20+30+20+30+40+30+40+50=270</m:t>
          </m:r>
          <m:r>
            <w:rPr>
              <w:rFonts w:ascii="Cambria Math" w:hAnsi="Cambria Math" w:cs="Times New Roman"/>
            </w:rPr>
            <w:br/>
          </m:r>
        </m:oMath>
      </m:oMathPara>
    </w:p>
    <w:p w14:paraId="2BD38B3F"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Average</w:t>
      </w:r>
    </w:p>
    <w:p w14:paraId="0AAA50A1" w14:textId="7AF8E6B7" w:rsidR="00456923" w:rsidRPr="003F0DF2" w:rsidRDefault="00000000" w:rsidP="008D00FA">
      <w:pPr>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270</m:t>
              </m:r>
            </m:num>
            <m:den>
              <m:r>
                <w:rPr>
                  <w:rFonts w:ascii="Cambria Math" w:hAnsi="Cambria Math" w:cs="Times New Roman"/>
                </w:rPr>
                <m:t>9</m:t>
              </m:r>
            </m:den>
          </m:f>
          <m:r>
            <w:rPr>
              <w:rFonts w:ascii="Cambria Math" w:hAnsi="Cambria Math" w:cs="Times New Roman"/>
            </w:rPr>
            <m:t>=30</m:t>
          </m:r>
          <m:r>
            <w:rPr>
              <w:rFonts w:ascii="Cambria Math" w:hAnsi="Cambria Math" w:cs="Times New Roman"/>
            </w:rPr>
            <w:br/>
          </m:r>
        </m:oMath>
      </m:oMathPara>
      <w:r w:rsidR="00456923" w:rsidRPr="008D00FA">
        <w:rPr>
          <w:rFonts w:ascii="Times New Roman" w:hAnsi="Times New Roman" w:cs="Times New Roman"/>
          <w:b/>
          <w:bCs/>
        </w:rPr>
        <w:t>Answer</w:t>
      </w:r>
    </w:p>
    <w:p w14:paraId="42E3E05E"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New center pixel</w:t>
      </w:r>
    </w:p>
    <w:p w14:paraId="7874B82F" w14:textId="63BC8A70" w:rsidR="00456923" w:rsidRPr="003F0DF2" w:rsidRDefault="00000000" w:rsidP="008D00FA">
      <w:pPr>
        <w:jc w:val="both"/>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30</m:t>
              </m:r>
            </m:e>
          </m:borderBox>
        </m:oMath>
      </m:oMathPara>
    </w:p>
    <w:p w14:paraId="7255AE59" w14:textId="77777777" w:rsidR="00456923" w:rsidRPr="008D00FA" w:rsidRDefault="00456923" w:rsidP="008D00FA">
      <w:pPr>
        <w:jc w:val="both"/>
        <w:rPr>
          <w:rFonts w:ascii="Times New Roman" w:hAnsi="Times New Roman" w:cs="Times New Roman"/>
          <w:b/>
          <w:bCs/>
        </w:rPr>
      </w:pPr>
    </w:p>
    <w:p w14:paraId="08FF9DB2" w14:textId="30CAE23B"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lastRenderedPageBreak/>
        <w:t>5. Spatial Filtering (Sharpening)</w:t>
      </w:r>
    </w:p>
    <w:p w14:paraId="51516AA3"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 Explain how sharpening enhances image details.</w:t>
      </w:r>
    </w:p>
    <w:p w14:paraId="0CBBF3F5" w14:textId="633A8BAB" w:rsidR="00456923" w:rsidRPr="008D00FA" w:rsidRDefault="00456923" w:rsidP="008D00FA">
      <w:pPr>
        <w:jc w:val="both"/>
        <w:rPr>
          <w:rFonts w:ascii="Times New Roman" w:hAnsi="Times New Roman" w:cs="Times New Roman"/>
        </w:rPr>
      </w:pPr>
      <w:r w:rsidRPr="008D00FA">
        <w:rPr>
          <w:rFonts w:ascii="Times New Roman" w:hAnsi="Times New Roman" w:cs="Times New Roman"/>
        </w:rPr>
        <w:t xml:space="preserve">Sharpening emphasizes edges and fine details by enhancing intensity differences between </w:t>
      </w:r>
      <w:proofErr w:type="spellStart"/>
      <w:r w:rsidRPr="008D00FA">
        <w:rPr>
          <w:rFonts w:ascii="Times New Roman" w:hAnsi="Times New Roman" w:cs="Times New Roman"/>
        </w:rPr>
        <w:t>neighboring</w:t>
      </w:r>
      <w:proofErr w:type="spellEnd"/>
      <w:r w:rsidRPr="008D00FA">
        <w:rPr>
          <w:rFonts w:ascii="Times New Roman" w:hAnsi="Times New Roman" w:cs="Times New Roman"/>
        </w:rPr>
        <w:t xml:space="preserve"> pixels. It improves image clarity and highlights object boundaries.</w:t>
      </w:r>
    </w:p>
    <w:p w14:paraId="218AAD5C"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(b) Apply Laplacian Mask</w:t>
      </w:r>
    </w:p>
    <w:p w14:paraId="60297477"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Mask</w:t>
      </w:r>
    </w:p>
    <w:p w14:paraId="3165F576" w14:textId="459A51C3" w:rsidR="00456923" w:rsidRPr="008D00FA" w:rsidRDefault="00000000" w:rsidP="008D00FA">
      <w:pPr>
        <w:jc w:val="both"/>
        <w:rPr>
          <w:rFonts w:ascii="Times New Roman" w:hAnsi="Times New Roman" w:cs="Times New Roman"/>
        </w:rPr>
      </w:pPr>
      <m:oMathPara>
        <m:oMath>
          <m:d>
            <m:dPr>
              <m:begChr m:val="["/>
              <m:endChr m:val="]"/>
              <m:ctrlPr>
                <w:rPr>
                  <w:rFonts w:ascii="Cambria Math" w:hAnsi="Cambria Math" w:cs="Times New Roman"/>
                </w:rPr>
              </m:ctrlPr>
            </m:dPr>
            <m:e>
              <m:m>
                <m:mPr>
                  <m:plcHide m:val="1"/>
                  <m:mcs>
                    <m:mc>
                      <m:mcPr>
                        <m:count m:val="3"/>
                        <m:mcJc m:val="center"/>
                      </m:mcPr>
                    </m:mc>
                  </m:mcs>
                  <m:ctrlPr>
                    <w:rPr>
                      <w:rFonts w:ascii="Cambria Math" w:hAnsi="Cambria Math" w:cs="Times New Roman"/>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mr>
                <m:mr>
                  <m:e>
                    <m:r>
                      <w:rPr>
                        <w:rFonts w:ascii="Cambria Math" w:hAnsi="Cambria Math" w:cs="Times New Roman"/>
                      </w:rPr>
                      <m:t>-1</m:t>
                    </m:r>
                  </m:e>
                  <m:e>
                    <m:r>
                      <w:rPr>
                        <w:rFonts w:ascii="Cambria Math" w:hAnsi="Cambria Math" w:cs="Times New Roman"/>
                      </w:rPr>
                      <m:t>4</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mr>
              </m:m>
            </m:e>
          </m:d>
          <m:r>
            <m:rPr>
              <m:sty m:val="p"/>
            </m:rPr>
            <w:rPr>
              <w:rFonts w:ascii="Cambria Math" w:hAnsi="Cambria Math" w:cs="Times New Roman"/>
            </w:rPr>
            <w:br/>
          </m:r>
        </m:oMath>
      </m:oMathPara>
    </w:p>
    <w:p w14:paraId="2F868FDA"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Image</w:t>
      </w:r>
    </w:p>
    <w:p w14:paraId="58496BD2" w14:textId="3E08806A" w:rsidR="00456923" w:rsidRPr="008D00FA" w:rsidRDefault="00000000" w:rsidP="008D00FA">
      <w:pPr>
        <w:jc w:val="both"/>
        <w:rPr>
          <w:rFonts w:ascii="Times New Roman" w:hAnsi="Times New Roman" w:cs="Times New Roman"/>
        </w:rPr>
      </w:pPr>
      <m:oMathPara>
        <m:oMath>
          <m:m>
            <m:mPr>
              <m:plcHide m:val="1"/>
              <m:mcs>
                <m:mc>
                  <m:mcPr>
                    <m:count m:val="3"/>
                    <m:mcJc m:val="center"/>
                  </m:mcPr>
                </m:mc>
              </m:mcs>
              <m:ctrlPr>
                <w:rPr>
                  <w:rFonts w:ascii="Cambria Math" w:hAnsi="Cambria Math" w:cs="Times New Roman"/>
                </w:rPr>
              </m:ctrlPr>
            </m:mPr>
            <m:mr>
              <m:e>
                <m:r>
                  <w:rPr>
                    <w:rFonts w:ascii="Cambria Math" w:hAnsi="Cambria Math" w:cs="Times New Roman"/>
                  </w:rPr>
                  <m:t>10</m:t>
                </m:r>
              </m:e>
              <m:e>
                <m:r>
                  <w:rPr>
                    <w:rFonts w:ascii="Cambria Math" w:hAnsi="Cambria Math" w:cs="Times New Roman"/>
                  </w:rPr>
                  <m:t>10</m:t>
                </m:r>
              </m:e>
              <m:e>
                <m:r>
                  <w:rPr>
                    <w:rFonts w:ascii="Cambria Math" w:hAnsi="Cambria Math" w:cs="Times New Roman"/>
                  </w:rPr>
                  <m:t>10</m:t>
                </m:r>
              </m:e>
            </m:mr>
            <m:mr>
              <m:e>
                <m:r>
                  <w:rPr>
                    <w:rFonts w:ascii="Cambria Math" w:hAnsi="Cambria Math" w:cs="Times New Roman"/>
                  </w:rPr>
                  <m:t>10</m:t>
                </m:r>
              </m:e>
              <m:e>
                <m:r>
                  <w:rPr>
                    <w:rFonts w:ascii="Cambria Math" w:hAnsi="Cambria Math" w:cs="Times New Roman"/>
                  </w:rPr>
                  <m:t>20</m:t>
                </m:r>
              </m:e>
              <m:e>
                <m:r>
                  <w:rPr>
                    <w:rFonts w:ascii="Cambria Math" w:hAnsi="Cambria Math" w:cs="Times New Roman"/>
                  </w:rPr>
                  <m:t>10</m:t>
                </m:r>
              </m:e>
            </m:mr>
            <m:mr>
              <m:e>
                <m:r>
                  <w:rPr>
                    <w:rFonts w:ascii="Cambria Math" w:hAnsi="Cambria Math" w:cs="Times New Roman"/>
                  </w:rPr>
                  <m:t>10</m:t>
                </m:r>
              </m:e>
              <m:e>
                <m:r>
                  <w:rPr>
                    <w:rFonts w:ascii="Cambria Math" w:hAnsi="Cambria Math" w:cs="Times New Roman"/>
                  </w:rPr>
                  <m:t>10</m:t>
                </m:r>
              </m:e>
              <m:e>
                <m:r>
                  <w:rPr>
                    <w:rFonts w:ascii="Cambria Math" w:hAnsi="Cambria Math" w:cs="Times New Roman"/>
                  </w:rPr>
                  <m:t>10</m:t>
                </m:r>
              </m:e>
            </m:mr>
          </m:m>
          <m:r>
            <m:rPr>
              <m:sty m:val="p"/>
            </m:rPr>
            <w:rPr>
              <w:rFonts w:ascii="Cambria Math" w:hAnsi="Cambria Math" w:cs="Times New Roman"/>
            </w:rPr>
            <w:br/>
          </m:r>
        </m:oMath>
      </m:oMathPara>
    </w:p>
    <w:p w14:paraId="13BA3806"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Calculation:</w:t>
      </w:r>
    </w:p>
    <w:p w14:paraId="6A0404C3"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Center</w:t>
      </w:r>
    </w:p>
    <w:p w14:paraId="37378ABA" w14:textId="31856C30" w:rsidR="00456923" w:rsidRPr="008D00FA" w:rsidRDefault="00456923" w:rsidP="008D00FA">
      <w:pPr>
        <w:jc w:val="both"/>
        <w:rPr>
          <w:rFonts w:ascii="Times New Roman" w:hAnsi="Times New Roman" w:cs="Times New Roman"/>
        </w:rPr>
      </w:pPr>
      <m:oMathPara>
        <m:oMath>
          <m:r>
            <w:rPr>
              <w:rFonts w:ascii="Cambria Math" w:hAnsi="Cambria Math" w:cs="Times New Roman"/>
            </w:rPr>
            <m:t>4×20=80</m:t>
          </m:r>
          <m:r>
            <w:rPr>
              <w:rFonts w:ascii="Cambria Math" w:hAnsi="Cambria Math" w:cs="Times New Roman"/>
            </w:rPr>
            <w:br/>
          </m:r>
        </m:oMath>
      </m:oMathPara>
    </w:p>
    <w:p w14:paraId="68D1CBE6" w14:textId="77777777" w:rsidR="00456923" w:rsidRPr="008D00FA" w:rsidRDefault="00456923" w:rsidP="008D00FA">
      <w:pPr>
        <w:jc w:val="both"/>
        <w:rPr>
          <w:rFonts w:ascii="Times New Roman" w:hAnsi="Times New Roman" w:cs="Times New Roman"/>
        </w:rPr>
      </w:pPr>
      <w:proofErr w:type="spellStart"/>
      <w:r w:rsidRPr="008D00FA">
        <w:rPr>
          <w:rFonts w:ascii="Times New Roman" w:hAnsi="Times New Roman" w:cs="Times New Roman"/>
        </w:rPr>
        <w:t>Neighbors</w:t>
      </w:r>
      <w:proofErr w:type="spellEnd"/>
    </w:p>
    <w:p w14:paraId="53881796"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Top</w:t>
      </w:r>
    </w:p>
    <w:p w14:paraId="26FDB7F3" w14:textId="42E74FE5" w:rsidR="00456923" w:rsidRPr="008D00FA" w:rsidRDefault="00456923" w:rsidP="008D00FA">
      <w:pPr>
        <w:jc w:val="both"/>
        <w:rPr>
          <w:rFonts w:ascii="Times New Roman" w:hAnsi="Times New Roman" w:cs="Times New Roman"/>
        </w:rPr>
      </w:pPr>
      <m:oMathPara>
        <m:oMath>
          <m:r>
            <w:rPr>
              <w:rFonts w:ascii="Cambria Math" w:hAnsi="Cambria Math" w:cs="Times New Roman"/>
            </w:rPr>
            <m:t>-1×10=-10</m:t>
          </m:r>
          <m:r>
            <w:rPr>
              <w:rFonts w:ascii="Cambria Math" w:hAnsi="Cambria Math" w:cs="Times New Roman"/>
            </w:rPr>
            <w:br/>
          </m:r>
        </m:oMath>
      </m:oMathPara>
    </w:p>
    <w:p w14:paraId="6E86B2AD"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Bottom</w:t>
      </w:r>
    </w:p>
    <w:p w14:paraId="4081890A" w14:textId="77FC473A" w:rsidR="00456923" w:rsidRPr="008D00FA" w:rsidRDefault="00456923" w:rsidP="008D00FA">
      <w:pPr>
        <w:jc w:val="both"/>
        <w:rPr>
          <w:rFonts w:ascii="Times New Roman" w:hAnsi="Times New Roman" w:cs="Times New Roman"/>
        </w:rPr>
      </w:pPr>
      <m:oMathPara>
        <m:oMath>
          <m:r>
            <w:rPr>
              <w:rFonts w:ascii="Cambria Math" w:hAnsi="Cambria Math" w:cs="Times New Roman"/>
            </w:rPr>
            <m:t>-1×10=-10</m:t>
          </m:r>
          <m:r>
            <w:rPr>
              <w:rFonts w:ascii="Cambria Math" w:hAnsi="Cambria Math" w:cs="Times New Roman"/>
            </w:rPr>
            <w:br/>
          </m:r>
        </m:oMath>
      </m:oMathPara>
    </w:p>
    <w:p w14:paraId="44731794"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Left</w:t>
      </w:r>
    </w:p>
    <w:p w14:paraId="0E5C6588" w14:textId="6B6AECC4" w:rsidR="00456923" w:rsidRPr="008D00FA" w:rsidRDefault="00456923" w:rsidP="008D00FA">
      <w:pPr>
        <w:jc w:val="both"/>
        <w:rPr>
          <w:rFonts w:ascii="Times New Roman" w:hAnsi="Times New Roman" w:cs="Times New Roman"/>
        </w:rPr>
      </w:pPr>
      <m:oMathPara>
        <m:oMath>
          <m:r>
            <w:rPr>
              <w:rFonts w:ascii="Cambria Math" w:hAnsi="Cambria Math" w:cs="Times New Roman"/>
            </w:rPr>
            <m:t>-1×10=-10</m:t>
          </m:r>
          <m:r>
            <w:rPr>
              <w:rFonts w:ascii="Cambria Math" w:hAnsi="Cambria Math" w:cs="Times New Roman"/>
            </w:rPr>
            <w:br/>
          </m:r>
        </m:oMath>
      </m:oMathPara>
    </w:p>
    <w:p w14:paraId="09AFC0F1"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Right</w:t>
      </w:r>
    </w:p>
    <w:p w14:paraId="3689894F" w14:textId="3DFCE405" w:rsidR="00456923" w:rsidRPr="008D00FA" w:rsidRDefault="00456923" w:rsidP="008D00FA">
      <w:pPr>
        <w:jc w:val="both"/>
        <w:rPr>
          <w:rFonts w:ascii="Times New Roman" w:hAnsi="Times New Roman" w:cs="Times New Roman"/>
        </w:rPr>
      </w:pPr>
      <m:oMathPara>
        <m:oMath>
          <m:r>
            <w:rPr>
              <w:rFonts w:ascii="Cambria Math" w:hAnsi="Cambria Math" w:cs="Times New Roman"/>
            </w:rPr>
            <m:t>-1×10=-10</m:t>
          </m:r>
          <m:r>
            <w:rPr>
              <w:rFonts w:ascii="Cambria Math" w:hAnsi="Cambria Math" w:cs="Times New Roman"/>
            </w:rPr>
            <w:br/>
          </m:r>
        </m:oMath>
      </m:oMathPara>
    </w:p>
    <w:p w14:paraId="55657889" w14:textId="77777777" w:rsidR="00456923" w:rsidRPr="008D00FA" w:rsidRDefault="00456923" w:rsidP="008D00FA">
      <w:pPr>
        <w:jc w:val="both"/>
        <w:rPr>
          <w:rFonts w:ascii="Times New Roman" w:hAnsi="Times New Roman" w:cs="Times New Roman"/>
        </w:rPr>
      </w:pPr>
      <w:r w:rsidRPr="008D00FA">
        <w:rPr>
          <w:rFonts w:ascii="Times New Roman" w:hAnsi="Times New Roman" w:cs="Times New Roman"/>
        </w:rPr>
        <w:t>Total</w:t>
      </w:r>
    </w:p>
    <w:p w14:paraId="30CDFBA2" w14:textId="6EF4C01B" w:rsidR="00456923" w:rsidRPr="008D00FA" w:rsidRDefault="00456923" w:rsidP="008D00FA">
      <w:pPr>
        <w:jc w:val="both"/>
        <w:rPr>
          <w:rFonts w:ascii="Times New Roman" w:hAnsi="Times New Roman" w:cs="Times New Roman"/>
        </w:rPr>
      </w:pPr>
      <m:oMathPara>
        <m:oMath>
          <m:r>
            <w:rPr>
              <w:rFonts w:ascii="Cambria Math" w:hAnsi="Cambria Math" w:cs="Times New Roman"/>
            </w:rPr>
            <m:t>80-10-10-10-10=40</m:t>
          </m:r>
          <m:r>
            <w:rPr>
              <w:rFonts w:ascii="Cambria Math" w:hAnsi="Cambria Math" w:cs="Times New Roman"/>
            </w:rPr>
            <w:br/>
          </m:r>
        </m:oMath>
      </m:oMathPara>
    </w:p>
    <w:p w14:paraId="693B43DA" w14:textId="77777777" w:rsidR="00456923" w:rsidRPr="008D00FA" w:rsidRDefault="00456923" w:rsidP="008D00FA">
      <w:pPr>
        <w:jc w:val="both"/>
        <w:rPr>
          <w:rFonts w:ascii="Times New Roman" w:hAnsi="Times New Roman" w:cs="Times New Roman"/>
          <w:b/>
          <w:bCs/>
        </w:rPr>
      </w:pPr>
      <w:r w:rsidRPr="008D00FA">
        <w:rPr>
          <w:rFonts w:ascii="Times New Roman" w:hAnsi="Times New Roman" w:cs="Times New Roman"/>
          <w:b/>
          <w:bCs/>
        </w:rPr>
        <w:t>Answer</w:t>
      </w:r>
    </w:p>
    <w:p w14:paraId="2C619206" w14:textId="76728613" w:rsidR="00456923" w:rsidRPr="008D00FA" w:rsidRDefault="00456923" w:rsidP="008D00FA">
      <w:pPr>
        <w:jc w:val="both"/>
        <w:rPr>
          <w:rFonts w:ascii="Times New Roman" w:hAnsi="Times New Roman" w:cs="Times New Roman"/>
        </w:rPr>
      </w:pPr>
      <w:r w:rsidRPr="008D00FA">
        <w:rPr>
          <w:rFonts w:ascii="Times New Roman" w:hAnsi="Times New Roman" w:cs="Times New Roman"/>
        </w:rPr>
        <w:t>Output at the center pixel</w:t>
      </w:r>
      <w:r w:rsidR="00AC5FCD" w:rsidRPr="008D00FA">
        <w:rPr>
          <w:rFonts w:ascii="Times New Roman" w:hAnsi="Times New Roman" w:cs="Times New Roman"/>
        </w:rPr>
        <w:t>:</w:t>
      </w:r>
      <m:oMath>
        <m:r>
          <w:rPr>
            <w:rFonts w:ascii="Cambria Math" w:hAnsi="Cambria Math" w:cs="Times New Roman"/>
          </w:rPr>
          <m:t xml:space="preserve">   </m:t>
        </m:r>
        <m:borderBox>
          <m:borderBoxPr>
            <m:ctrlPr>
              <w:rPr>
                <w:rFonts w:ascii="Cambria Math" w:hAnsi="Cambria Math" w:cs="Times New Roman"/>
              </w:rPr>
            </m:ctrlPr>
          </m:borderBoxPr>
          <m:e>
            <m:r>
              <w:rPr>
                <w:rFonts w:ascii="Cambria Math" w:hAnsi="Cambria Math" w:cs="Times New Roman"/>
              </w:rPr>
              <m:t>40</m:t>
            </m:r>
          </m:e>
        </m:borderBox>
        <m:r>
          <w:rPr>
            <w:rFonts w:ascii="Cambria Math" w:hAnsi="Cambria Math" w:cs="Times New Roman"/>
          </w:rPr>
          <m:t xml:space="preserve"> </m:t>
        </m:r>
      </m:oMath>
    </w:p>
    <w:sectPr w:rsidR="00456923" w:rsidRPr="008D0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923"/>
    <w:rsid w:val="003F0DF2"/>
    <w:rsid w:val="00456923"/>
    <w:rsid w:val="007C6044"/>
    <w:rsid w:val="008D00FA"/>
    <w:rsid w:val="00AC5FCD"/>
    <w:rsid w:val="00F6618E"/>
    <w:rsid w:val="00F826C7"/>
    <w:rsid w:val="00F92573"/>
    <w:rsid w:val="00FF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9B444"/>
  <w15:chartTrackingRefBased/>
  <w15:docId w15:val="{1A3BB9C9-7F4F-4FFC-9A48-C51983544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923"/>
    <w:rPr>
      <w:rFonts w:eastAsiaTheme="majorEastAsia" w:cstheme="majorBidi"/>
      <w:color w:val="272727" w:themeColor="text1" w:themeTint="D8"/>
    </w:rPr>
  </w:style>
  <w:style w:type="paragraph" w:styleId="Title">
    <w:name w:val="Title"/>
    <w:basedOn w:val="Normal"/>
    <w:next w:val="Normal"/>
    <w:link w:val="TitleChar"/>
    <w:uiPriority w:val="10"/>
    <w:qFormat/>
    <w:rsid w:val="00456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923"/>
    <w:pPr>
      <w:spacing w:before="160"/>
      <w:jc w:val="center"/>
    </w:pPr>
    <w:rPr>
      <w:i/>
      <w:iCs/>
      <w:color w:val="404040" w:themeColor="text1" w:themeTint="BF"/>
    </w:rPr>
  </w:style>
  <w:style w:type="character" w:customStyle="1" w:styleId="QuoteChar">
    <w:name w:val="Quote Char"/>
    <w:basedOn w:val="DefaultParagraphFont"/>
    <w:link w:val="Quote"/>
    <w:uiPriority w:val="29"/>
    <w:rsid w:val="00456923"/>
    <w:rPr>
      <w:i/>
      <w:iCs/>
      <w:color w:val="404040" w:themeColor="text1" w:themeTint="BF"/>
    </w:rPr>
  </w:style>
  <w:style w:type="paragraph" w:styleId="ListParagraph">
    <w:name w:val="List Paragraph"/>
    <w:basedOn w:val="Normal"/>
    <w:uiPriority w:val="34"/>
    <w:qFormat/>
    <w:rsid w:val="00456923"/>
    <w:pPr>
      <w:ind w:left="720"/>
      <w:contextualSpacing/>
    </w:pPr>
  </w:style>
  <w:style w:type="character" w:styleId="IntenseEmphasis">
    <w:name w:val="Intense Emphasis"/>
    <w:basedOn w:val="DefaultParagraphFont"/>
    <w:uiPriority w:val="21"/>
    <w:qFormat/>
    <w:rsid w:val="00456923"/>
    <w:rPr>
      <w:i/>
      <w:iCs/>
      <w:color w:val="2F5496" w:themeColor="accent1" w:themeShade="BF"/>
    </w:rPr>
  </w:style>
  <w:style w:type="paragraph" w:styleId="IntenseQuote">
    <w:name w:val="Intense Quote"/>
    <w:basedOn w:val="Normal"/>
    <w:next w:val="Normal"/>
    <w:link w:val="IntenseQuoteChar"/>
    <w:uiPriority w:val="30"/>
    <w:qFormat/>
    <w:rsid w:val="00456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923"/>
    <w:rPr>
      <w:i/>
      <w:iCs/>
      <w:color w:val="2F5496" w:themeColor="accent1" w:themeShade="BF"/>
    </w:rPr>
  </w:style>
  <w:style w:type="character" w:styleId="IntenseReference">
    <w:name w:val="Intense Reference"/>
    <w:basedOn w:val="DefaultParagraphFont"/>
    <w:uiPriority w:val="32"/>
    <w:qFormat/>
    <w:rsid w:val="00456923"/>
    <w:rPr>
      <w:b/>
      <w:bCs/>
      <w:smallCaps/>
      <w:color w:val="2F5496" w:themeColor="accent1" w:themeShade="BF"/>
      <w:spacing w:val="5"/>
    </w:rPr>
  </w:style>
  <w:style w:type="table" w:styleId="TableGrid">
    <w:name w:val="Table Grid"/>
    <w:basedOn w:val="TableNormal"/>
    <w:uiPriority w:val="39"/>
    <w:rsid w:val="00456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Sai</dc:creator>
  <cp:keywords/>
  <dc:description/>
  <cp:lastModifiedBy>Tharun Sai</cp:lastModifiedBy>
  <cp:revision>2</cp:revision>
  <dcterms:created xsi:type="dcterms:W3CDTF">2026-07-27T05:58:00Z</dcterms:created>
  <dcterms:modified xsi:type="dcterms:W3CDTF">2026-07-27T05:58:00Z</dcterms:modified>
</cp:coreProperties>
</file>