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b/>
          <w:bCs/>
          <w:sz w:val="34"/>
          <w:szCs w:val="34"/>
        </w:rPr>
        <w:t xml:space="preserve"> SIMATS ENGINEERING</w:t>
      </w:r>
    </w:p>
    <w:p w14:paraId="00000002">
      <w:pPr>
        <w:jc w:val="center"/>
        <w:rPr>
          <w:b/>
          <w:bCs/>
          <w:sz w:val="28"/>
          <w:szCs w:val="28"/>
        </w:rPr>
      </w:pPr>
      <w:r>
        <w:rPr>
          <w:b/>
          <w:bCs/>
          <w:sz w:val="28"/>
          <w:szCs w:val="28"/>
        </w:rPr>
        <w:t>ASSESSMENT TOOL 2</w:t>
      </w:r>
    </w:p>
    <w:p w14:paraId="00000003">
      <w:pPr>
        <w:jc w:val="center"/>
        <w:rPr>
          <w:b/>
          <w:bCs/>
          <w:sz w:val="34"/>
          <w:szCs w:val="34"/>
        </w:rPr>
      </w:pPr>
    </w:p>
    <w:p w14:paraId="00000004">
      <w:pPr>
        <w:jc w:val="center"/>
        <w:rPr>
          <w:b/>
          <w:bCs/>
          <w:sz w:val="34"/>
          <w:szCs w:val="34"/>
        </w:rPr>
      </w:pPr>
    </w:p>
    <w:p w14:paraId="00000005">
      <w:pPr>
        <w:rPr>
          <w:rFonts w:ascii="Arial" w:hAnsi="Arial" w:cs="Arial"/>
          <w:b/>
          <w:bCs/>
        </w:rPr>
      </w:pPr>
      <w:r>
        <w:rPr>
          <w:rFonts w:ascii="Arial" w:hAnsi="Arial" w:cs="Arial"/>
          <w:b/>
          <w:bCs/>
        </w:rPr>
        <w:t>COURSE NAME:</w:t>
      </w:r>
      <w:r>
        <w:rPr>
          <w:rFonts w:ascii="Arial" w:hAnsi="Arial" w:cs="Arial"/>
          <w:b/>
          <w:bCs/>
        </w:rPr>
        <w:tab/>
      </w:r>
      <w:r>
        <w:rPr>
          <w:rFonts w:ascii="Arial" w:hAnsi="Arial" w:cs="Arial"/>
          <w:b/>
          <w:bCs/>
        </w:rPr>
        <w:t>Artificial Intelligence</w:t>
      </w:r>
      <w:r>
        <w:rPr>
          <w:rFonts w:ascii="Arial" w:hAnsi="Arial" w:cs="Arial"/>
          <w:b/>
          <w:bCs/>
        </w:rPr>
        <w:tab/>
      </w:r>
      <w:r>
        <w:rPr>
          <w:rFonts w:ascii="Arial" w:hAnsi="Arial" w:cs="Arial"/>
          <w:b/>
          <w:bCs/>
        </w:rPr>
        <w:tab/>
      </w:r>
      <w:r>
        <w:rPr>
          <w:rFonts w:ascii="Arial" w:hAnsi="Arial" w:cs="Arial"/>
          <w:b/>
          <w:bCs/>
        </w:rPr>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06">
      <w:pPr>
        <w:rPr>
          <w:rFonts w:ascii="Arial" w:hAnsi="Arial" w:cs="Arial"/>
          <w:b/>
          <w:bCs/>
        </w:rPr>
      </w:pPr>
    </w:p>
    <w:p w14:paraId="00000007">
      <w:pPr>
        <w:rPr>
          <w:rFonts w:ascii="Arial" w:hAnsi="Arial" w:cs="Arial"/>
          <w:b/>
          <w:bCs/>
        </w:rPr>
      </w:pPr>
    </w:p>
    <w:p w14:paraId="00000008">
      <w:pPr>
        <w:rPr>
          <w:rFonts w:ascii="Arial" w:hAnsi="Arial" w:cs="Arial"/>
          <w:b/>
          <w:bCs/>
        </w:rPr>
      </w:pPr>
      <w:r>
        <w:rPr>
          <w:rFonts w:ascii="Arial" w:hAnsi="Arial" w:cs="Arial"/>
          <w:sz w:val="22"/>
          <w:szCs w:val="22"/>
        </w:rPr>
        <w:pict>
          <v:rect id="Horizontal Line 1" o:spid="_x0000_s1028" o:spt="1" style="height:1.1pt;width:451.45pt;" filled="f" coordsize="21600,21600">
            <v:path/>
            <v:fill on="f" focussize="0,0"/>
            <v:stroke/>
            <v:imagedata o:title=""/>
            <o:lock v:ext="edit" rotation="t" text="t" aspectratio="t"/>
            <w10:wrap type="none"/>
            <w10:anchorlock/>
          </v:rect>
        </w:pict>
      </w:r>
    </w:p>
    <w:p w14:paraId="00000009">
      <w:pPr>
        <w:rPr>
          <w:rFonts w:ascii="Arial" w:hAnsi="Arial" w:cs="Arial"/>
          <w:b/>
          <w:bCs/>
        </w:rPr>
      </w:pPr>
    </w:p>
    <w:p w14:paraId="0000000A">
      <w:pPr>
        <w:rPr>
          <w:rFonts w:ascii="Arial" w:hAnsi="Arial" w:cs="Arial"/>
          <w:b/>
          <w:bCs/>
        </w:rPr>
      </w:pPr>
      <w:r>
        <w:rPr>
          <w:rFonts w:ascii="Arial" w:hAnsi="Arial" w:cs="Arial"/>
          <w:b/>
          <w:bCs/>
        </w:rPr>
        <w:t>COURSE OUTCOME COVERED</w:t>
      </w:r>
    </w:p>
    <w:p w14:paraId="0000000B">
      <w:pPr>
        <w:rPr>
          <w:rFonts w:ascii="Arial" w:hAnsi="Arial" w:cs="Arial"/>
          <w:b/>
          <w:bCs/>
        </w:rPr>
      </w:pPr>
    </w:p>
    <w:p w14:paraId="0FA5A59E">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Apply AI basics such as intelligent agents and uninformed search methods to solve problems effectively.</w:t>
      </w:r>
      <w:r>
        <w:rPr>
          <w:rFonts w:ascii="Arial" w:hAnsi="Arial" w:cs="Arial"/>
          <w:i/>
          <w:iCs/>
          <w:color w:val="000000"/>
          <w:sz w:val="20"/>
          <w:szCs w:val="20"/>
        </w:rPr>
        <w:t>( BL3)</w:t>
      </w:r>
    </w:p>
    <w:p w14:paraId="6F463787">
      <w:pPr>
        <w:rPr>
          <w:rFonts w:ascii="Arial" w:hAnsi="Arial" w:cs="Arial"/>
          <w:i/>
          <w:iCs/>
        </w:rPr>
      </w:pPr>
      <w:r>
        <w:rPr>
          <w:rFonts w:ascii="Arial" w:hAnsi="Arial" w:cs="Arial"/>
          <w:i/>
          <w:iCs/>
        </w:rPr>
        <w:t xml:space="preserve"> </w:t>
      </w:r>
    </w:p>
    <w:p w14:paraId="0000000E">
      <w:pPr>
        <w:rPr>
          <w:rFonts w:ascii="Arial" w:hAnsi="Arial" w:cs="Arial"/>
          <w:i/>
          <w:iCs/>
        </w:rPr>
      </w:pPr>
      <w:r>
        <w:rPr>
          <w:rFonts w:ascii="Arial" w:hAnsi="Arial" w:cs="Arial"/>
          <w:i/>
          <w:iCs/>
        </w:rPr>
        <w:t>Assessment Tool Weightage: 20%</w:t>
      </w:r>
    </w:p>
    <w:p w14:paraId="0000000F">
      <w:pPr>
        <w:rPr>
          <w:rFonts w:ascii="Arial" w:hAnsi="Arial" w:cs="Arial"/>
          <w:i/>
          <w:iCs/>
        </w:rPr>
      </w:pPr>
    </w:p>
    <w:p w14:paraId="00000010">
      <w:pPr>
        <w:rPr>
          <w:rFonts w:ascii="Arial" w:hAnsi="Arial" w:cs="Arial"/>
        </w:rPr>
      </w:pPr>
      <w:r>
        <w:rPr>
          <w:sz w:val="22"/>
          <w:szCs w:val="22"/>
        </w:rPr>
        <w:pict>
          <v:rect id="Horizontal Line 2" o:spid="_x0000_s1027" o:spt="1" style="height:1.1pt;width:451.45pt;" filled="f" coordsize="21600,21600">
            <v:path/>
            <v:fill on="f" focussize="0,0"/>
            <v:stroke/>
            <v:imagedata o:title=""/>
            <o:lock v:ext="edit" rotation="t" text="t" aspectratio="t"/>
            <w10:wrap type="none"/>
            <w10:anchorlock/>
          </v:rect>
        </w:pict>
      </w:r>
    </w:p>
    <w:p w14:paraId="00000011">
      <w:pPr>
        <w:rPr>
          <w:rFonts w:ascii="Arial" w:hAnsi="Arial" w:cs="Arial"/>
        </w:rPr>
      </w:pPr>
    </w:p>
    <w:p w14:paraId="00000012">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 xml:space="preserve">Duration : </w:t>
      </w:r>
      <w:r>
        <w:rPr>
          <w:rFonts w:hint="default" w:ascii="Arial" w:hAnsi="Arial" w:cs="Arial"/>
          <w:b/>
          <w:bCs/>
          <w:lang w:val="en-US"/>
        </w:rPr>
        <w:t xml:space="preserve">45 Minutes </w:t>
      </w:r>
      <w:r>
        <w:rPr>
          <w:rFonts w:ascii="Arial" w:hAnsi="Arial" w:cs="Arial"/>
          <w:b/>
          <w:bCs/>
        </w:rPr>
        <w:t>Total Marks:30</w:t>
      </w:r>
    </w:p>
    <w:p w14:paraId="00000013">
      <w:pPr>
        <w:rPr>
          <w:rFonts w:ascii="Arial" w:hAnsi="Arial" w:cs="Arial"/>
        </w:rPr>
      </w:pPr>
    </w:p>
    <w:p w14:paraId="00000017">
      <w:pPr>
        <w:ind w:left="2880" w:firstLine="720"/>
        <w:rPr>
          <w:rFonts w:ascii="Arial" w:hAnsi="Arial" w:cs="Arial"/>
        </w:rPr>
      </w:pPr>
      <w:r>
        <w:rPr>
          <w:rFonts w:ascii="Arial" w:hAnsi="Arial" w:cs="Arial"/>
        </w:rPr>
        <w:t>Annexure A</w:t>
      </w:r>
    </w:p>
    <w:p w14:paraId="44AE617F">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1A">
      <w:pPr>
        <w:jc w:val="center"/>
        <w:rPr>
          <w:b/>
          <w:bCs/>
        </w:rPr>
      </w:pPr>
      <w:r>
        <w:rPr>
          <w:b/>
          <w:bCs/>
          <w:sz w:val="28"/>
          <w:szCs w:val="28"/>
          <w:u w:val="single"/>
        </w:rPr>
        <w:t>Constraint-Based Problem Solving</w:t>
      </w:r>
    </w:p>
    <w:p w14:paraId="0000001B">
      <w:pPr>
        <w:rPr>
          <w:b/>
          <w:bCs/>
        </w:rPr>
      </w:pPr>
    </w:p>
    <w:p w14:paraId="0000001C">
      <w:pPr>
        <w:rPr>
          <w:b/>
          <w:bCs/>
        </w:rPr>
      </w:pPr>
    </w:p>
    <w:p w14:paraId="0000001D">
      <w:pPr>
        <w:rPr>
          <w:b/>
          <w:bCs/>
        </w:rPr>
      </w:pPr>
    </w:p>
    <w:p w14:paraId="0000001E">
      <w:pPr>
        <w:rPr>
          <w:b/>
          <w:bCs/>
        </w:rPr>
      </w:pPr>
      <w:r>
        <w:rPr>
          <w:sz w:val="22"/>
          <w:szCs w:val="22"/>
        </w:rPr>
        <w:pict>
          <v:rect id="Horizontal Line 3" o:spid="_x0000_s1026" o:spt="1" style="height:1.1pt;width:451.45pt;" filled="f" coordsize="21600,21600">
            <v:path/>
            <v:fill on="f" focussize="0,0"/>
            <v:stroke/>
            <v:imagedata o:title=""/>
            <o:lock v:ext="edit" rotation="t" text="t" aspectratio="t"/>
            <w10:wrap type="none"/>
            <w10:anchorlock/>
          </v:rect>
        </w:pict>
      </w:r>
    </w:p>
    <w:p w14:paraId="0000001F">
      <w:pPr>
        <w:rPr>
          <w:b/>
          <w:bCs/>
        </w:rPr>
      </w:pPr>
    </w:p>
    <w:p w14:paraId="00000020">
      <w:pPr>
        <w:rPr>
          <w:b/>
          <w:bCs/>
          <w:i/>
          <w:iCs/>
        </w:rPr>
      </w:pPr>
      <w:r>
        <w:rPr>
          <w:b/>
          <w:bCs/>
          <w:i/>
          <w:iCs/>
        </w:rPr>
        <w:t>Code of Conduct:</w:t>
      </w:r>
    </w:p>
    <w:p w14:paraId="00000021">
      <w:pPr>
        <w:rPr>
          <w:i/>
          <w:iCs/>
        </w:rPr>
      </w:pPr>
    </w:p>
    <w:p w14:paraId="00000022">
      <w:pPr>
        <w:jc w:val="both"/>
        <w:rPr>
          <w:i/>
          <w:iCs/>
        </w:rPr>
      </w:pPr>
      <w:r>
        <w:rPr>
          <w:i/>
          <w:iCs/>
        </w:rPr>
        <w:t xml:space="preserve">I </w:t>
      </w:r>
      <w:r>
        <w:rPr>
          <w:rFonts w:hint="default"/>
          <w:i/>
          <w:iCs/>
          <w:lang w:val="en-US"/>
        </w:rPr>
        <w:t>A.MONISH RAJ</w:t>
      </w:r>
      <w:r>
        <w:rPr>
          <w:i/>
          <w:iCs/>
        </w:rPr>
        <w:t xml:space="preserve"> </w:t>
      </w:r>
      <w:r>
        <w:rPr>
          <w:rFonts w:hint="default"/>
          <w:i/>
          <w:iCs/>
          <w:lang w:val="en-US"/>
        </w:rPr>
        <w:t xml:space="preserve"> 192524019</w:t>
      </w:r>
      <w:r>
        <w:rPr>
          <w:i/>
          <w:iCs/>
        </w:rPr>
        <w:t>(Name / Reg No) certify that this submission is my original work and that I have adhered to the guidelines specified for this assessment.</w:t>
      </w:r>
    </w:p>
    <w:p w14:paraId="00000023">
      <w:pPr>
        <w:jc w:val="both"/>
        <w:rPr>
          <w:i/>
          <w:iCs/>
        </w:rPr>
      </w:pPr>
      <w:r>
        <w:rPr>
          <w:i/>
          <w:iCs/>
        </w:rPr>
        <w:t>I understand that any violation of academic integrity rules will result in disciplinary action.</w:t>
      </w:r>
    </w:p>
    <w:p w14:paraId="745DE382">
      <w:pPr>
        <w:rPr>
          <w:rFonts w:hint="default"/>
          <w:b/>
          <w:bCs/>
          <w:i/>
          <w:iCs/>
          <w:sz w:val="28"/>
          <w:szCs w:val="28"/>
          <w:lang w:val="en-US"/>
        </w:rPr>
      </w:pPr>
    </w:p>
    <w:p w14:paraId="00000024">
      <w:pPr>
        <w:rPr>
          <w:b/>
          <w:bCs/>
          <w:i/>
          <w:iCs/>
          <w:sz w:val="28"/>
          <w:szCs w:val="28"/>
        </w:rPr>
      </w:pPr>
      <w:bookmarkStart w:id="0" w:name="_GoBack"/>
      <w:bookmarkEnd w:id="0"/>
      <w:r>
        <w:rPr>
          <w:rFonts w:hint="default"/>
          <w:b/>
          <w:bCs/>
          <w:i/>
          <w:iCs/>
          <w:sz w:val="28"/>
          <w:szCs w:val="28"/>
          <w:lang w:val="en-US"/>
        </w:rPr>
        <w:t>A.MONISH RAJ</w:t>
      </w:r>
    </w:p>
    <w:p w14:paraId="00000025">
      <w:pPr>
        <w:rPr>
          <w:b/>
          <w:bCs/>
          <w:i/>
          <w:iCs/>
        </w:rPr>
      </w:pPr>
      <w:r>
        <w:rPr>
          <w:b/>
          <w:bCs/>
          <w:i/>
          <w:iCs/>
        </w:rPr>
        <w:t>Signature of the student:</w:t>
      </w:r>
    </w:p>
    <w:p w14:paraId="00000026"/>
    <w:p w14:paraId="00000027">
      <w:pPr>
        <w:rPr>
          <w:i/>
          <w:iCs/>
        </w:rPr>
      </w:pPr>
    </w:p>
    <w:p w14:paraId="60E19C07">
      <w:pPr>
        <w:rPr>
          <w:i/>
          <w:iCs/>
        </w:rPr>
      </w:pPr>
    </w:p>
    <w:p w14:paraId="05E05CAA">
      <w:pPr>
        <w:rPr>
          <w:i/>
          <w:iCs/>
        </w:rPr>
      </w:pPr>
    </w:p>
    <w:p w14:paraId="06D90E6E">
      <w:pPr>
        <w:rPr>
          <w:i/>
          <w:iCs/>
        </w:rPr>
      </w:pPr>
    </w:p>
    <w:p w14:paraId="1B3C74AE">
      <w:pPr>
        <w:rPr>
          <w:i/>
          <w:iCs/>
        </w:rPr>
      </w:pPr>
    </w:p>
    <w:p w14:paraId="4B152417">
      <w:pPr>
        <w:rPr>
          <w:i/>
          <w:iCs/>
        </w:rPr>
      </w:pPr>
    </w:p>
    <w:p w14:paraId="4704E95F">
      <w:pPr>
        <w:rPr>
          <w:i/>
          <w:iCs/>
        </w:rPr>
      </w:pPr>
    </w:p>
    <w:p w14:paraId="30E1D6B7">
      <w:pPr>
        <w:rPr>
          <w:i/>
          <w:iCs/>
        </w:rPr>
      </w:pPr>
    </w:p>
    <w:p w14:paraId="19F3C51D">
      <w:pPr>
        <w:rPr>
          <w:i/>
          <w:iCs/>
        </w:rPr>
      </w:pPr>
    </w:p>
    <w:p w14:paraId="4BEBAD1D">
      <w:pPr>
        <w:rPr>
          <w:i/>
          <w:iCs/>
        </w:rPr>
      </w:pPr>
    </w:p>
    <w:p w14:paraId="6D3B2678">
      <w:pPr>
        <w:ind w:left="3600"/>
        <w:jc w:val="both"/>
        <w:rPr>
          <w:rFonts w:ascii="Arial" w:hAnsi="Arial" w:cs="Arial"/>
        </w:rPr>
      </w:pPr>
    </w:p>
    <w:p w14:paraId="0D6B9F3A">
      <w:pPr>
        <w:ind w:left="3600"/>
        <w:jc w:val="both"/>
        <w:rPr>
          <w:rFonts w:ascii="Arial" w:hAnsi="Arial" w:cs="Arial"/>
        </w:rPr>
      </w:pPr>
      <w:r>
        <w:rPr>
          <w:rFonts w:ascii="Arial" w:hAnsi="Arial" w:cs="Arial"/>
        </w:rPr>
        <w:t>Annexure A</w:t>
      </w:r>
    </w:p>
    <w:p w14:paraId="719B93AB">
      <w:pPr>
        <w:ind w:left="1440" w:firstLine="720"/>
        <w:jc w:val="both"/>
        <w:rPr>
          <w:rFonts w:ascii="Arial" w:hAnsi="Arial" w:cs="Arial"/>
        </w:rPr>
      </w:pPr>
    </w:p>
    <w:p w14:paraId="58C4B663">
      <w:pPr>
        <w:jc w:val="center"/>
        <w:rPr>
          <w:b/>
          <w:bCs/>
          <w:sz w:val="28"/>
          <w:szCs w:val="28"/>
          <w:u w:val="single"/>
        </w:rPr>
      </w:pPr>
      <w:r>
        <w:rPr>
          <w:b/>
          <w:bCs/>
          <w:sz w:val="28"/>
          <w:szCs w:val="28"/>
          <w:u w:val="single"/>
        </w:rPr>
        <w:t>Constraint-Based Problem Solving</w:t>
      </w:r>
    </w:p>
    <w:p w14:paraId="18863DC8">
      <w:pPr>
        <w:jc w:val="center"/>
        <w:rPr>
          <w:rFonts w:ascii="Arial" w:hAnsi="Arial" w:cs="Arial"/>
          <w:color w:val="000000"/>
        </w:rPr>
      </w:pPr>
    </w:p>
    <w:p w14:paraId="791870C5">
      <w:pPr>
        <w:pStyle w:val="18"/>
        <w:numPr>
          <w:ilvl w:val="0"/>
          <w:numId w:val="1"/>
        </w:numPr>
        <w:spacing w:before="80" w:after="40"/>
        <w:jc w:val="both"/>
        <w:rPr>
          <w:bCs/>
          <w:sz w:val="24"/>
          <w:szCs w:val="24"/>
        </w:rPr>
      </w:pPr>
      <w:r>
        <w:rPr>
          <w:bCs/>
          <w:sz w:val="24"/>
          <w:szCs w:val="24"/>
        </w:rPr>
        <w:t>A hospital needs to assign 3 doctors (D1, D2, D3) to 3 shifts (Morning, Afternoon, Night) such that:</w:t>
      </w:r>
    </w:p>
    <w:p w14:paraId="39AB25BC">
      <w:pPr>
        <w:pStyle w:val="18"/>
        <w:spacing w:before="80" w:after="40"/>
        <w:ind w:left="810"/>
        <w:jc w:val="both"/>
        <w:rPr>
          <w:bCs/>
          <w:sz w:val="24"/>
          <w:szCs w:val="24"/>
        </w:rPr>
      </w:pPr>
      <w:r>
        <w:rPr>
          <w:bCs/>
          <w:sz w:val="24"/>
          <w:szCs w:val="24"/>
        </w:rPr>
        <w:t>Constraints:</w:t>
      </w:r>
    </w:p>
    <w:p w14:paraId="75D373FC">
      <w:pPr>
        <w:pStyle w:val="18"/>
        <w:numPr>
          <w:ilvl w:val="0"/>
          <w:numId w:val="2"/>
        </w:numPr>
        <w:spacing w:before="80" w:after="40"/>
        <w:jc w:val="both"/>
        <w:rPr>
          <w:bCs/>
          <w:sz w:val="24"/>
          <w:szCs w:val="24"/>
        </w:rPr>
      </w:pPr>
      <w:r>
        <w:rPr>
          <w:bCs/>
          <w:sz w:val="24"/>
          <w:szCs w:val="24"/>
        </w:rPr>
        <w:t xml:space="preserve">D1 cannot work Night shift </w:t>
      </w:r>
    </w:p>
    <w:p w14:paraId="4C1590D1">
      <w:pPr>
        <w:pStyle w:val="18"/>
        <w:numPr>
          <w:ilvl w:val="0"/>
          <w:numId w:val="2"/>
        </w:numPr>
        <w:spacing w:before="80" w:after="40"/>
        <w:jc w:val="both"/>
        <w:rPr>
          <w:bCs/>
          <w:sz w:val="24"/>
          <w:szCs w:val="24"/>
        </w:rPr>
      </w:pPr>
      <w:r>
        <w:rPr>
          <w:bCs/>
          <w:sz w:val="24"/>
          <w:szCs w:val="24"/>
        </w:rPr>
        <w:t xml:space="preserve">D2 must work before D3 (Morning &lt; Afternoon &lt; Night) </w:t>
      </w:r>
    </w:p>
    <w:p w14:paraId="72618EF2">
      <w:pPr>
        <w:pStyle w:val="18"/>
        <w:numPr>
          <w:ilvl w:val="0"/>
          <w:numId w:val="2"/>
        </w:numPr>
        <w:spacing w:before="80" w:after="40"/>
        <w:jc w:val="both"/>
        <w:rPr>
          <w:bCs/>
          <w:sz w:val="24"/>
          <w:szCs w:val="24"/>
        </w:rPr>
      </w:pPr>
      <w:r>
        <w:rPr>
          <w:bCs/>
          <w:sz w:val="24"/>
          <w:szCs w:val="24"/>
        </w:rPr>
        <w:t xml:space="preserve">Only one doctor per shift </w:t>
      </w:r>
    </w:p>
    <w:p w14:paraId="23B5BEC5">
      <w:pPr>
        <w:pStyle w:val="18"/>
        <w:numPr>
          <w:ilvl w:val="0"/>
          <w:numId w:val="2"/>
        </w:numPr>
        <w:spacing w:before="80" w:after="40"/>
        <w:jc w:val="both"/>
        <w:rPr>
          <w:bCs/>
          <w:sz w:val="24"/>
          <w:szCs w:val="24"/>
        </w:rPr>
      </w:pPr>
      <w:r>
        <w:rPr>
          <w:bCs/>
          <w:sz w:val="24"/>
          <w:szCs w:val="24"/>
        </w:rPr>
        <w:t xml:space="preserve">D3 cannot work Morning </w:t>
      </w:r>
    </w:p>
    <w:p w14:paraId="39A7BA14">
      <w:pPr>
        <w:pStyle w:val="18"/>
        <w:numPr>
          <w:ilvl w:val="0"/>
          <w:numId w:val="2"/>
        </w:numPr>
        <w:spacing w:before="80" w:after="40"/>
        <w:jc w:val="both"/>
        <w:rPr>
          <w:bCs/>
          <w:sz w:val="24"/>
          <w:szCs w:val="24"/>
        </w:rPr>
      </w:pPr>
      <w:r>
        <w:rPr>
          <w:bCs/>
          <w:sz w:val="24"/>
          <w:szCs w:val="24"/>
        </w:rPr>
        <w:t xml:space="preserve">All doctors must be assigned exactly one shift </w:t>
      </w:r>
    </w:p>
    <w:p w14:paraId="75395DC1">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r>
        <w:rPr>
          <w:bCs/>
          <w:lang w:eastAsia="en-IN"/>
        </w:rPr>
        <w:tab/>
      </w:r>
      <w:r>
        <w:rPr>
          <w:bCs/>
          <w:lang w:eastAsia="en-IN"/>
        </w:rPr>
        <w:tab/>
      </w:r>
      <w:r>
        <w:rPr>
          <w:bCs/>
          <w:lang w:eastAsia="en-IN"/>
        </w:rPr>
        <w:tab/>
      </w:r>
      <w:r>
        <w:rPr>
          <w:bCs/>
          <w:lang w:eastAsia="en-IN"/>
        </w:rPr>
        <w:tab/>
      </w:r>
    </w:p>
    <w:p w14:paraId="039A6C8B">
      <w:pPr>
        <w:pStyle w:val="11"/>
        <w:numPr>
          <w:ilvl w:val="0"/>
          <w:numId w:val="1"/>
        </w:numPr>
        <w:rPr>
          <w:bCs/>
        </w:rPr>
      </w:pPr>
      <w:r>
        <w:rPr>
          <w:bCs/>
        </w:rPr>
        <w:t xml:space="preserve">A robot operates in a </w:t>
      </w:r>
      <w:r>
        <w:rPr>
          <w:rStyle w:val="12"/>
          <w:b w:val="0"/>
        </w:rPr>
        <w:t>grid environment (5×5)</w:t>
      </w:r>
      <w:r>
        <w:rPr>
          <w:bCs/>
        </w:rPr>
        <w:t xml:space="preserve">. It must move from </w:t>
      </w:r>
      <w:r>
        <w:rPr>
          <w:rStyle w:val="12"/>
          <w:b w:val="0"/>
        </w:rPr>
        <w:t>Start (S)</w:t>
      </w:r>
      <w:r>
        <w:rPr>
          <w:bCs/>
        </w:rPr>
        <w:t xml:space="preserve"> to </w:t>
      </w:r>
      <w:r>
        <w:rPr>
          <w:rStyle w:val="12"/>
          <w:b w:val="0"/>
        </w:rPr>
        <w:t>Goal (G)</w:t>
      </w:r>
      <w:r>
        <w:rPr>
          <w:bCs/>
        </w:rPr>
        <w:t>. Obstacles block certain paths.</w:t>
      </w:r>
      <w:r>
        <w:rPr>
          <w:rFonts w:hint="default"/>
          <w:bCs/>
          <w:lang w:val="en-US"/>
        </w:rPr>
        <w:t xml:space="preserve">         </w:t>
      </w:r>
    </w:p>
    <w:p w14:paraId="5642B429">
      <w:pPr>
        <w:pStyle w:val="4"/>
        <w:ind w:firstLine="450"/>
        <w:rPr>
          <w:rFonts w:ascii="Times New Roman" w:hAnsi="Times New Roman" w:cs="Times New Roman"/>
          <w:bCs/>
          <w:sz w:val="24"/>
          <w:szCs w:val="24"/>
        </w:rPr>
      </w:pPr>
      <w:r>
        <w:rPr>
          <w:rStyle w:val="12"/>
          <w:rFonts w:ascii="Times New Roman" w:hAnsi="Times New Roman" w:cs="Times New Roman"/>
          <w:b w:val="0"/>
          <w:sz w:val="24"/>
          <w:szCs w:val="24"/>
        </w:rPr>
        <w:t>Constraints:</w:t>
      </w:r>
    </w:p>
    <w:p w14:paraId="5806746A">
      <w:pPr>
        <w:numPr>
          <w:ilvl w:val="0"/>
          <w:numId w:val="3"/>
        </w:numPr>
        <w:spacing w:before="100" w:beforeAutospacing="1" w:after="100" w:afterAutospacing="1"/>
        <w:rPr>
          <w:bCs/>
        </w:rPr>
      </w:pPr>
      <w:r>
        <w:rPr>
          <w:bCs/>
        </w:rPr>
        <w:t xml:space="preserve">Movement allowed: Up, Down, Left, Right </w:t>
      </w:r>
    </w:p>
    <w:p w14:paraId="0AACF974">
      <w:pPr>
        <w:numPr>
          <w:ilvl w:val="0"/>
          <w:numId w:val="3"/>
        </w:numPr>
        <w:spacing w:before="100" w:beforeAutospacing="1" w:after="100" w:afterAutospacing="1"/>
        <w:rPr>
          <w:bCs/>
        </w:rPr>
      </w:pPr>
      <w:r>
        <w:rPr>
          <w:bCs/>
        </w:rPr>
        <w:t xml:space="preserve">Cost of each move = 1 </w:t>
      </w:r>
    </w:p>
    <w:p w14:paraId="0A295A43">
      <w:pPr>
        <w:numPr>
          <w:ilvl w:val="0"/>
          <w:numId w:val="3"/>
        </w:numPr>
        <w:spacing w:before="100" w:beforeAutospacing="1" w:after="100" w:afterAutospacing="1"/>
        <w:rPr>
          <w:bCs/>
        </w:rPr>
      </w:pPr>
      <w:r>
        <w:rPr>
          <w:bCs/>
        </w:rPr>
        <w:t xml:space="preserve">Cannot pass through obstacles </w:t>
      </w:r>
    </w:p>
    <w:p w14:paraId="1B17BD22">
      <w:pPr>
        <w:tabs>
          <w:tab w:val="left" w:pos="720"/>
        </w:tabs>
        <w:spacing w:before="100" w:beforeAutospacing="1" w:after="100" w:afterAutospacing="1"/>
        <w:ind w:left="360"/>
        <w:jc w:val="both"/>
        <w:rPr>
          <w:b/>
        </w:rPr>
      </w:pPr>
      <w:r>
        <w:rPr>
          <w:bCs/>
        </w:rPr>
        <w:t>Using above constraints and BFS Search Algorithm  Show step-by-step node expansion and priority queue updates and determine the optimal path and cost</w:t>
      </w:r>
      <w:r>
        <w:rPr>
          <w:b/>
        </w:rPr>
        <w:t xml:space="preserve">.                        </w:t>
      </w:r>
    </w:p>
    <w:p w14:paraId="6F786121">
      <w:pPr>
        <w:pStyle w:val="18"/>
        <w:ind w:left="1530"/>
        <w:jc w:val="both"/>
        <w:rPr>
          <w:bCs/>
          <w:sz w:val="24"/>
          <w:szCs w:val="24"/>
        </w:rPr>
      </w:pPr>
    </w:p>
    <w:p w14:paraId="76FDFCAF">
      <w:pPr>
        <w:pStyle w:val="18"/>
        <w:numPr>
          <w:ilvl w:val="0"/>
          <w:numId w:val="1"/>
        </w:numPr>
        <w:jc w:val="both"/>
        <w:rPr>
          <w:bCs/>
          <w:sz w:val="24"/>
          <w:szCs w:val="24"/>
        </w:rPr>
      </w:pPr>
      <w:r>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08D3B5AC">
      <w:pPr>
        <w:jc w:val="both"/>
        <w:rPr>
          <w:bCs/>
          <w:lang w:eastAsia="en-IN"/>
        </w:rPr>
      </w:pPr>
      <w:r>
        <w:rPr>
          <w:bCs/>
          <w:lang w:eastAsia="en-IN"/>
        </w:rPr>
        <w:t>The building is represented as a grid of rooms. The robot starts at position S and must reach a survivor located at G.</w:t>
      </w:r>
    </w:p>
    <w:p w14:paraId="3CED30C5">
      <w:pPr>
        <w:jc w:val="both"/>
        <w:rPr>
          <w:bCs/>
          <w:lang w:eastAsia="en-IN"/>
        </w:rPr>
      </w:pPr>
    </w:p>
    <w:p w14:paraId="7274D2A0">
      <w:pPr>
        <w:jc w:val="both"/>
        <w:rPr>
          <w:rFonts w:hint="default"/>
          <w:bCs/>
          <w:lang w:val="en-US" w:eastAsia="en-IN"/>
        </w:rPr>
      </w:pPr>
      <w:r>
        <w:rPr>
          <w:bCs/>
          <w:lang w:eastAsia="en-IN"/>
        </w:rPr>
        <w:t>Constraints:</w:t>
      </w:r>
      <w:r>
        <w:rPr>
          <w:rFonts w:hint="default"/>
          <w:bCs/>
          <w:lang w:val="en-US" w:eastAsia="en-IN"/>
        </w:rPr>
        <w:t xml:space="preserve"> </w:t>
      </w:r>
    </w:p>
    <w:p w14:paraId="06C134E5">
      <w:pPr>
        <w:numPr>
          <w:ilvl w:val="0"/>
          <w:numId w:val="4"/>
        </w:numPr>
        <w:jc w:val="both"/>
        <w:rPr>
          <w:bCs/>
          <w:lang w:eastAsia="en-IN"/>
        </w:rPr>
      </w:pPr>
      <w:r>
        <w:rPr>
          <w:bCs/>
          <w:lang w:eastAsia="en-IN"/>
        </w:rPr>
        <w:t xml:space="preserve">The robot can move up, down, left, right </w:t>
      </w:r>
    </w:p>
    <w:p w14:paraId="3D16F6E7">
      <w:pPr>
        <w:numPr>
          <w:ilvl w:val="0"/>
          <w:numId w:val="4"/>
        </w:numPr>
        <w:jc w:val="both"/>
        <w:rPr>
          <w:bCs/>
          <w:lang w:eastAsia="en-IN"/>
        </w:rPr>
      </w:pPr>
      <w:r>
        <w:rPr>
          <w:bCs/>
          <w:lang w:eastAsia="en-IN"/>
        </w:rPr>
        <w:t xml:space="preserve">Some cells are blocked (obstacles) and cannot be traversed </w:t>
      </w:r>
    </w:p>
    <w:p w14:paraId="350AE139">
      <w:pPr>
        <w:numPr>
          <w:ilvl w:val="0"/>
          <w:numId w:val="4"/>
        </w:numPr>
        <w:jc w:val="both"/>
        <w:rPr>
          <w:bCs/>
          <w:lang w:eastAsia="en-IN"/>
        </w:rPr>
      </w:pPr>
      <w:r>
        <w:rPr>
          <w:bCs/>
          <w:lang w:eastAsia="en-IN"/>
        </w:rPr>
        <w:t xml:space="preserve">The robot has limited sensing capability (can only observe adjacent cells) </w:t>
      </w:r>
    </w:p>
    <w:p w14:paraId="7D6F115C">
      <w:pPr>
        <w:numPr>
          <w:ilvl w:val="0"/>
          <w:numId w:val="4"/>
        </w:numPr>
        <w:jc w:val="both"/>
        <w:rPr>
          <w:bCs/>
          <w:lang w:eastAsia="en-IN"/>
        </w:rPr>
      </w:pPr>
      <w:r>
        <w:rPr>
          <w:bCs/>
          <w:lang w:eastAsia="en-IN"/>
        </w:rPr>
        <w:t xml:space="preserve">Each movement has a cost of 1, but entering risky zones has an additional cost of 2 </w:t>
      </w:r>
    </w:p>
    <w:p w14:paraId="28F9E578">
      <w:pPr>
        <w:numPr>
          <w:ilvl w:val="0"/>
          <w:numId w:val="4"/>
        </w:numPr>
        <w:jc w:val="both"/>
        <w:rPr>
          <w:bCs/>
          <w:lang w:eastAsia="en-IN"/>
        </w:rPr>
      </w:pPr>
      <w:r>
        <w:rPr>
          <w:bCs/>
          <w:lang w:eastAsia="en-IN"/>
        </w:rPr>
        <w:t xml:space="preserve">The robot must minimize total cost while ensuring safe navigation </w:t>
      </w:r>
    </w:p>
    <w:p w14:paraId="15E4E791">
      <w:pPr>
        <w:numPr>
          <w:ilvl w:val="0"/>
          <w:numId w:val="4"/>
        </w:numPr>
        <w:jc w:val="both"/>
        <w:rPr>
          <w:bCs/>
          <w:lang w:eastAsia="en-IN"/>
        </w:rPr>
      </w:pPr>
      <w:r>
        <w:rPr>
          <w:bCs/>
          <w:lang w:eastAsia="en-IN"/>
        </w:rPr>
        <w:t xml:space="preserve">The robot must update its knowledge dynamically (online search scenario) </w:t>
      </w:r>
    </w:p>
    <w:p w14:paraId="09945748">
      <w:pPr>
        <w:jc w:val="both"/>
        <w:rPr>
          <w:bCs/>
          <w:lang w:eastAsia="en-IN"/>
        </w:rPr>
      </w:pPr>
    </w:p>
    <w:p w14:paraId="1AE52213">
      <w:pPr>
        <w:jc w:val="both"/>
        <w:rPr>
          <w:bCs/>
          <w:lang w:eastAsia="en-IN"/>
        </w:rPr>
      </w:pPr>
      <w:r>
        <w:rPr>
          <w:bCs/>
          <w:lang w:eastAsia="en-IN"/>
        </w:rPr>
        <w:t>Tasks:</w:t>
      </w:r>
    </w:p>
    <w:p w14:paraId="760C4D01">
      <w:pPr>
        <w:jc w:val="both"/>
        <w:rPr>
          <w:bCs/>
          <w:lang w:eastAsia="en-IN"/>
        </w:rPr>
      </w:pPr>
      <w:r>
        <w:rPr>
          <w:bCs/>
          <w:lang w:eastAsia="en-IN"/>
        </w:rPr>
        <w:t>a) Analyze all the given constraints and explain how they affect the robot’s decision-making process.</w:t>
      </w:r>
    </w:p>
    <w:p w14:paraId="50F30CD5">
      <w:pPr>
        <w:jc w:val="both"/>
        <w:rPr>
          <w:bCs/>
          <w:lang w:eastAsia="en-IN"/>
        </w:rPr>
      </w:pPr>
      <w:r>
        <w:rPr>
          <w:bCs/>
          <w:lang w:eastAsia="en-IN"/>
        </w:rPr>
        <w:t>b) Develop a solution approach using an appropriate search strategy (e.g., Uniform Cost Search / Online Search Agent). Clearly explain the steps involved.</w:t>
      </w:r>
    </w:p>
    <w:p w14:paraId="17402FC2">
      <w:pPr>
        <w:jc w:val="both"/>
        <w:rPr>
          <w:bCs/>
          <w:lang w:eastAsia="en-IN"/>
        </w:rPr>
      </w:pPr>
      <w:r>
        <w:rPr>
          <w:bCs/>
          <w:lang w:eastAsia="en-IN"/>
        </w:rPr>
        <w:t>c) Demonstrate how the robot applies AI concepts such as:</w:t>
      </w:r>
    </w:p>
    <w:p w14:paraId="1474D9EE">
      <w:pPr>
        <w:numPr>
          <w:ilvl w:val="0"/>
          <w:numId w:val="5"/>
        </w:numPr>
        <w:jc w:val="both"/>
        <w:rPr>
          <w:bCs/>
          <w:lang w:eastAsia="en-IN"/>
        </w:rPr>
      </w:pPr>
      <w:r>
        <w:rPr>
          <w:bCs/>
          <w:lang w:eastAsia="en-IN"/>
        </w:rPr>
        <w:t xml:space="preserve">Intelligent agents </w:t>
      </w:r>
    </w:p>
    <w:p w14:paraId="61D938A1">
      <w:pPr>
        <w:numPr>
          <w:ilvl w:val="0"/>
          <w:numId w:val="5"/>
        </w:numPr>
        <w:jc w:val="both"/>
        <w:rPr>
          <w:bCs/>
          <w:lang w:eastAsia="en-IN"/>
        </w:rPr>
      </w:pPr>
      <w:r>
        <w:rPr>
          <w:bCs/>
          <w:lang w:eastAsia="en-IN"/>
        </w:rPr>
        <w:t xml:space="preserve">Rationality </w:t>
      </w:r>
    </w:p>
    <w:p w14:paraId="655E6907">
      <w:pPr>
        <w:numPr>
          <w:ilvl w:val="0"/>
          <w:numId w:val="5"/>
        </w:numPr>
        <w:jc w:val="both"/>
        <w:rPr>
          <w:bCs/>
          <w:lang w:eastAsia="en-IN"/>
        </w:rPr>
      </w:pPr>
      <w:r>
        <w:rPr>
          <w:bCs/>
          <w:lang w:eastAsia="en-IN"/>
        </w:rPr>
        <w:t xml:space="preserve">Environment type </w:t>
      </w:r>
    </w:p>
    <w:p w14:paraId="71F02B00">
      <w:pPr>
        <w:jc w:val="both"/>
        <w:rPr>
          <w:bCs/>
          <w:lang w:eastAsia="en-IN"/>
        </w:rPr>
      </w:pPr>
      <w:r>
        <w:rPr>
          <w:bCs/>
          <w:lang w:eastAsia="en-IN"/>
        </w:rPr>
        <w:t>d) Justify why your chosen approach is the most suitable for solving this problem under the given constraints.</w:t>
      </w:r>
    </w:p>
    <w:p w14:paraId="78330FF1">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59F7928D">
      <w:pPr>
        <w:spacing w:before="60" w:after="40"/>
        <w:ind w:left="450"/>
        <w:jc w:val="both"/>
        <w:rPr>
          <w:bCs/>
          <w:i/>
          <w:iCs/>
        </w:rPr>
      </w:pPr>
    </w:p>
    <w:p w14:paraId="1BA4E89A">
      <w:pPr>
        <w:pStyle w:val="18"/>
        <w:autoSpaceDE w:val="0"/>
        <w:autoSpaceDN w:val="0"/>
        <w:adjustRightInd w:val="0"/>
        <w:ind w:left="810"/>
        <w:jc w:val="center"/>
        <w:rPr>
          <w:sz w:val="24"/>
          <w:szCs w:val="24"/>
        </w:rPr>
      </w:pPr>
    </w:p>
    <w:p w14:paraId="0E613B1F">
      <w:pPr>
        <w:pStyle w:val="18"/>
        <w:autoSpaceDE w:val="0"/>
        <w:autoSpaceDN w:val="0"/>
        <w:adjustRightInd w:val="0"/>
        <w:ind w:left="810"/>
        <w:jc w:val="center"/>
        <w:rPr>
          <w:sz w:val="24"/>
          <w:szCs w:val="24"/>
        </w:rPr>
      </w:pPr>
    </w:p>
    <w:p w14:paraId="016A6713">
      <w:pPr>
        <w:spacing w:before="120" w:after="80"/>
        <w:ind w:left="450"/>
        <w:rPr>
          <w:b/>
          <w:bCs/>
          <w:u w:val="single"/>
        </w:rPr>
      </w:pPr>
      <w:r>
        <w:rPr>
          <w:b/>
          <w:bCs/>
          <w:u w:val="single"/>
        </w:rPr>
        <w:t>RUBRICS FOR CALCULATION:</w:t>
      </w:r>
    </w:p>
    <w:p w14:paraId="3E306C26">
      <w:pPr>
        <w:spacing w:before="120" w:after="80"/>
        <w:ind w:left="450"/>
      </w:pPr>
    </w:p>
    <w:tbl>
      <w:tblPr>
        <w:tblStyle w:val="9"/>
        <w:tblW w:w="10864" w:type="dxa"/>
        <w:tblInd w:w="-7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1"/>
        <w:gridCol w:w="1803"/>
        <w:gridCol w:w="1862"/>
        <w:gridCol w:w="1864"/>
        <w:gridCol w:w="1868"/>
        <w:gridCol w:w="1516"/>
      </w:tblGrid>
      <w:tr w14:paraId="6F31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4" w:hRule="atLeast"/>
        </w:trPr>
        <w:tc>
          <w:tcPr>
            <w:tcW w:w="1951" w:type="dxa"/>
            <w:shd w:val="clear" w:color="auto" w:fill="1F4E79"/>
            <w:tcMar>
              <w:top w:w="60" w:type="dxa"/>
              <w:left w:w="100" w:type="dxa"/>
              <w:bottom w:w="60" w:type="dxa"/>
              <w:right w:w="100" w:type="dxa"/>
            </w:tcMar>
            <w:vAlign w:val="center"/>
          </w:tcPr>
          <w:p w14:paraId="6A00F9EC">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4280D184">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62F280C7">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0C434B9B">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0CB82FB6">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110B07A7">
            <w:pPr>
              <w:ind w:left="205"/>
              <w:jc w:val="center"/>
            </w:pPr>
            <w:r>
              <w:rPr>
                <w:rFonts w:ascii="Arial" w:hAnsi="Arial" w:cs="Arial"/>
                <w:b/>
                <w:bCs/>
                <w:color w:val="000000"/>
                <w:sz w:val="20"/>
                <w:szCs w:val="20"/>
              </w:rPr>
              <w:t>Level 1 (Beginning)</w:t>
            </w:r>
          </w:p>
        </w:tc>
      </w:tr>
      <w:tr w14:paraId="48819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951" w:type="dxa"/>
            <w:shd w:val="clear" w:color="auto" w:fill="D6E4F0"/>
            <w:tcMar>
              <w:top w:w="60" w:type="dxa"/>
              <w:left w:w="100" w:type="dxa"/>
              <w:bottom w:w="60" w:type="dxa"/>
              <w:right w:w="100" w:type="dxa"/>
            </w:tcMar>
            <w:vAlign w:val="center"/>
          </w:tcPr>
          <w:p w14:paraId="4F0E5B6F">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74D68D42">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65F6184E">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2D0F67F1">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431348D7">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55DE3419">
            <w:pPr>
              <w:ind w:left="25"/>
              <w:jc w:val="center"/>
            </w:pPr>
            <w:r>
              <w:rPr>
                <w:rFonts w:ascii="Arial" w:hAnsi="Arial" w:cs="Arial"/>
                <w:color w:val="000000"/>
                <w:sz w:val="20"/>
                <w:szCs w:val="20"/>
              </w:rPr>
              <w:t>Fails to identify constraints correctly</w:t>
            </w:r>
          </w:p>
        </w:tc>
      </w:tr>
      <w:tr w14:paraId="7685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9" w:hRule="atLeast"/>
        </w:trPr>
        <w:tc>
          <w:tcPr>
            <w:tcW w:w="1951" w:type="dxa"/>
            <w:shd w:val="clear" w:color="auto" w:fill="D6E4F0"/>
            <w:tcMar>
              <w:top w:w="60" w:type="dxa"/>
              <w:left w:w="100" w:type="dxa"/>
              <w:bottom w:w="60" w:type="dxa"/>
              <w:right w:w="100" w:type="dxa"/>
            </w:tcMar>
            <w:vAlign w:val="center"/>
          </w:tcPr>
          <w:p w14:paraId="2E317269">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39FEFD83">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06505C7E">
            <w:pPr>
              <w:ind w:left="118"/>
              <w:rPr>
                <w:sz w:val="20"/>
                <w:szCs w:val="20"/>
              </w:rPr>
            </w:pPr>
            <w:r>
              <w:rPr>
                <w:rFonts w:ascii="Arial" w:hAnsi="Arial" w:cs="Arial"/>
                <w:color w:val="000000"/>
                <w:sz w:val="20"/>
                <w:szCs w:val="20"/>
              </w:rPr>
              <w:t>Analyzes constraints effectively and prioritizes them logically</w:t>
            </w:r>
          </w:p>
        </w:tc>
        <w:tc>
          <w:tcPr>
            <w:tcW w:w="1864" w:type="dxa"/>
            <w:tcMar>
              <w:top w:w="60" w:type="dxa"/>
              <w:left w:w="100" w:type="dxa"/>
              <w:bottom w:w="60" w:type="dxa"/>
              <w:right w:w="100" w:type="dxa"/>
            </w:tcMar>
            <w:vAlign w:val="center"/>
          </w:tcPr>
          <w:p w14:paraId="53F8EF57">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1002C4D5">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5545EC41">
            <w:pPr>
              <w:ind w:left="25"/>
              <w:jc w:val="center"/>
              <w:rPr>
                <w:sz w:val="20"/>
                <w:szCs w:val="20"/>
              </w:rPr>
            </w:pPr>
            <w:r>
              <w:rPr>
                <w:rFonts w:ascii="Arial" w:hAnsi="Arial" w:cs="Arial"/>
                <w:color w:val="000000"/>
                <w:sz w:val="20"/>
                <w:szCs w:val="20"/>
              </w:rPr>
              <w:t>No meaningful analysis or prioritization</w:t>
            </w:r>
          </w:p>
        </w:tc>
      </w:tr>
      <w:tr w14:paraId="0738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951" w:type="dxa"/>
            <w:shd w:val="clear" w:color="auto" w:fill="D6E4F0"/>
            <w:tcMar>
              <w:top w:w="60" w:type="dxa"/>
              <w:left w:w="100" w:type="dxa"/>
              <w:bottom w:w="60" w:type="dxa"/>
              <w:right w:w="100" w:type="dxa"/>
            </w:tcMar>
            <w:vAlign w:val="center"/>
          </w:tcPr>
          <w:p w14:paraId="75F602C1">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79D4A69D">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6E08C2A7">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14:paraId="612076FA">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35814DD5">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3C93A544">
            <w:pPr>
              <w:ind w:left="25"/>
              <w:jc w:val="center"/>
              <w:rPr>
                <w:sz w:val="20"/>
                <w:szCs w:val="20"/>
              </w:rPr>
            </w:pPr>
            <w:r>
              <w:rPr>
                <w:rFonts w:ascii="Arial" w:hAnsi="Arial" w:cs="Arial"/>
                <w:color w:val="000000"/>
                <w:sz w:val="20"/>
                <w:szCs w:val="20"/>
              </w:rPr>
              <w:t>Solutions do not meet constraints</w:t>
            </w:r>
          </w:p>
        </w:tc>
      </w:tr>
      <w:tr w14:paraId="6815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951" w:type="dxa"/>
            <w:shd w:val="clear" w:color="auto" w:fill="D6E4F0"/>
            <w:tcMar>
              <w:top w:w="60" w:type="dxa"/>
              <w:left w:w="100" w:type="dxa"/>
              <w:bottom w:w="60" w:type="dxa"/>
              <w:right w:w="100" w:type="dxa"/>
            </w:tcMar>
            <w:vAlign w:val="center"/>
          </w:tcPr>
          <w:p w14:paraId="0B748141">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0F8F5F2D">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0A42FC8B">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46DF2701">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79E82847">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5A5E209B">
            <w:pPr>
              <w:ind w:left="118"/>
              <w:jc w:val="center"/>
              <w:rPr>
                <w:sz w:val="20"/>
                <w:szCs w:val="20"/>
              </w:rPr>
            </w:pPr>
            <w:r>
              <w:rPr>
                <w:rFonts w:ascii="Arial" w:hAnsi="Arial" w:cs="Arial"/>
                <w:color w:val="000000"/>
                <w:sz w:val="20"/>
                <w:szCs w:val="20"/>
              </w:rPr>
              <w:t>Unable to apply relevant concepts</w:t>
            </w:r>
          </w:p>
        </w:tc>
      </w:tr>
      <w:tr w14:paraId="38F1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951" w:type="dxa"/>
            <w:shd w:val="clear" w:color="auto" w:fill="D6E4F0"/>
            <w:tcMar>
              <w:top w:w="60" w:type="dxa"/>
              <w:left w:w="100" w:type="dxa"/>
              <w:bottom w:w="60" w:type="dxa"/>
              <w:right w:w="100" w:type="dxa"/>
            </w:tcMar>
            <w:vAlign w:val="center"/>
          </w:tcPr>
          <w:p w14:paraId="24B55B95">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5C871AA6">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461642FF">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5F1511AB">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4653AF94">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13838E2B">
            <w:pPr>
              <w:ind w:left="118"/>
              <w:jc w:val="center"/>
              <w:rPr>
                <w:sz w:val="20"/>
                <w:szCs w:val="20"/>
              </w:rPr>
            </w:pPr>
            <w:r>
              <w:rPr>
                <w:rFonts w:ascii="Arial" w:hAnsi="Arial" w:cs="Arial"/>
                <w:color w:val="000000"/>
                <w:sz w:val="20"/>
                <w:szCs w:val="20"/>
              </w:rPr>
              <w:t>No justification provided</w:t>
            </w:r>
          </w:p>
        </w:tc>
      </w:tr>
    </w:tbl>
    <w:p w14:paraId="771B1E63">
      <w:pPr>
        <w:rPr>
          <w:b/>
          <w:bCs/>
        </w:rPr>
      </w:pPr>
    </w:p>
    <w:p w14:paraId="5AAC400B">
      <w:pPr>
        <w:pStyle w:val="3"/>
        <w:keepNext w:val="0"/>
        <w:keepLines w:val="0"/>
        <w:widowControl/>
        <w:suppressLineNumbers w:val="0"/>
      </w:pPr>
    </w:p>
    <w:p w14:paraId="4586E575">
      <w:pPr>
        <w:pStyle w:val="3"/>
        <w:keepNext w:val="0"/>
        <w:keepLines w:val="0"/>
        <w:widowControl/>
        <w:suppressLineNumbers w:val="0"/>
      </w:pPr>
    </w:p>
    <w:p w14:paraId="7CE5473E">
      <w:pPr>
        <w:pStyle w:val="3"/>
        <w:keepNext w:val="0"/>
        <w:keepLines w:val="0"/>
        <w:widowControl/>
        <w:suppressLineNumbers w:val="0"/>
      </w:pPr>
    </w:p>
    <w:p w14:paraId="273BF008">
      <w:pPr>
        <w:pStyle w:val="3"/>
        <w:keepNext w:val="0"/>
        <w:keepLines w:val="0"/>
        <w:widowControl/>
        <w:suppressLineNumbers w:val="0"/>
      </w:pPr>
      <w:r>
        <w:t>1. Hospital Doctor–Shift Assignment Using Backtracking Search</w:t>
      </w:r>
    </w:p>
    <w:p w14:paraId="5EDB6D9D">
      <w:pPr>
        <w:pStyle w:val="4"/>
        <w:keepNext w:val="0"/>
        <w:keepLines w:val="0"/>
        <w:widowControl/>
        <w:suppressLineNumbers w:val="0"/>
      </w:pPr>
      <w:r>
        <w:t>Problem Understanding</w:t>
      </w:r>
    </w:p>
    <w:p w14:paraId="37F66ACA">
      <w:pPr>
        <w:pStyle w:val="11"/>
        <w:keepNext w:val="0"/>
        <w:keepLines w:val="0"/>
        <w:widowControl/>
        <w:suppressLineNumbers w:val="0"/>
      </w:pPr>
      <w:r>
        <w:t>The hospital must assign three doctors, D1, D2, and D3, to three shifts: Morning, Afternoon, and Night. Each doctor must receive exactly one shift, and only one doctor can be assigned to each shift. The assignment must satisfy the following conditions: D1 cannot work during the Night shift, D2 must work before D3, and D3 cannot work during the Morning shift. The order of shifts is Morning, Afternoon, and Night. Therefore, the shift assigned to D2 must occur earlier than the shift assigned to D3. The objective is to find a valid schedule that satisfies all the constraints.</w:t>
      </w:r>
    </w:p>
    <w:p w14:paraId="35659589">
      <w:pPr>
        <w:pStyle w:val="4"/>
        <w:keepNext w:val="0"/>
        <w:keepLines w:val="0"/>
        <w:widowControl/>
        <w:suppressLineNumbers w:val="0"/>
      </w:pPr>
      <w:r>
        <w:t>Constraint Analysis</w:t>
      </w:r>
    </w:p>
    <w:p w14:paraId="6785FFFA">
      <w:pPr>
        <w:pStyle w:val="11"/>
        <w:keepNext w:val="0"/>
        <w:keepLines w:val="0"/>
        <w:widowControl/>
        <w:suppressLineNumbers w:val="0"/>
      </w:pPr>
      <w:r>
        <w:t>The problem is represented as a Constraint Satisfaction Problem. The variables are D1, D2, and D3, and the domain of each variable is Morning, Afternoon, and Night. However, the given restrictions reduce the possible choices. D1 can be assigned only Morning or Afternoon because D1 cannot work at Night. D3 can be assigned only Afternoon or Night because D3 cannot work in the Morning. D2 can initially be assigned any of the three shifts, but its shift must occur before the shift assigned to D3.</w:t>
      </w:r>
    </w:p>
    <w:p w14:paraId="4598A167">
      <w:pPr>
        <w:pStyle w:val="11"/>
        <w:keepNext w:val="0"/>
        <w:keepLines w:val="0"/>
        <w:widowControl/>
        <w:suppressLineNumbers w:val="0"/>
      </w:pPr>
      <w:r>
        <w:t>The most important constraint is that D2 must work before D3. Since the shift order is Morning &lt; Afternoon &lt; Night, D2 must receive an earlier shift. Another important constraint is that all doctors must have different shifts. Therefore, no two doctors can be assigned to the same shift. These constraints are checked after every assignment during the search process.</w:t>
      </w:r>
    </w:p>
    <w:p w14:paraId="64556E46">
      <w:pPr>
        <w:pStyle w:val="4"/>
        <w:keepNext w:val="0"/>
        <w:keepLines w:val="0"/>
        <w:widowControl/>
        <w:suppressLineNumbers w:val="0"/>
      </w:pPr>
      <w:r>
        <w:t>Solution Development</w:t>
      </w:r>
    </w:p>
    <w:p w14:paraId="29E5B850">
      <w:pPr>
        <w:pStyle w:val="11"/>
        <w:keepNext w:val="0"/>
        <w:keepLines w:val="0"/>
        <w:widowControl/>
        <w:suppressLineNumbers w:val="0"/>
      </w:pPr>
      <w:r>
        <w:t>Backtracking Search is used to solve the problem. The search begins by assigning D1 to the Morning shift. This assignment is valid because D1 is not assigned to the Night shift. Next, D2 is assigned to the Morning shift. This assignment is rejected because D1 is already assigned to Morning, which violates the condition that only one doctor can work in each shift. The algorithm then backtracks and assigns D2 to the Afternoon shift. This assignment is valid because D1 and D2 now have different shifts.</w:t>
      </w:r>
    </w:p>
    <w:p w14:paraId="507F1224">
      <w:pPr>
        <w:pStyle w:val="11"/>
        <w:keepNext w:val="0"/>
        <w:keepLines w:val="0"/>
        <w:widowControl/>
        <w:suppressLineNumbers w:val="0"/>
      </w:pPr>
      <w:r>
        <w:t>The algorithm then assigns a shift to D3. Since D3 cannot work in the Morning, the first possible choice is Afternoon. However, D2 is already assigned to the Afternoon shift. Therefore, this assignment violates the one-doctor-per-shift constraint and is rejected. The algorithm backtracks and assigns D3 to the Night shift. The final assignment is D1 = Morning, D2 = Afternoon, and D3 = Night.</w:t>
      </w:r>
    </w:p>
    <w:p w14:paraId="61A50100">
      <w:pPr>
        <w:pStyle w:val="11"/>
        <w:keepNext w:val="0"/>
        <w:keepLines w:val="0"/>
        <w:widowControl/>
        <w:suppressLineNumbers w:val="0"/>
      </w:pPr>
      <w:r>
        <w:t>All constraints are checked. D1 is not assigned to Night. D2 is assigned to Afternoon, which occurs before the Night shift assigned to D3. Each doctor is assigned to a different shift, D3 is not assigned to Morning, and every doctor has exactly one shift. Therefore, the solution satisfies all constraints.</w:t>
      </w:r>
    </w:p>
    <w:p w14:paraId="3B78B9CD">
      <w:pPr>
        <w:pStyle w:val="4"/>
        <w:keepNext w:val="0"/>
        <w:keepLines w:val="0"/>
        <w:widowControl/>
        <w:suppressLineNumbers w:val="0"/>
      </w:pPr>
      <w:r>
        <w:t>Application of Concepts</w:t>
      </w:r>
    </w:p>
    <w:p w14:paraId="0342CE21">
      <w:pPr>
        <w:pStyle w:val="11"/>
        <w:keepNext w:val="0"/>
        <w:keepLines w:val="0"/>
        <w:widowControl/>
        <w:suppressLineNumbers w:val="0"/>
      </w:pPr>
      <w:r>
        <w:t>This problem applies the concepts of Constraint Satisfaction Problems and Backtracking Search. The doctors are treated as variables, and the shifts are treated as domain values. The constraints restrict the possible assignments. Backtracking Search constructs the solution step by step and checks whether each partial assignment is valid. When an invalid assignment is found, the algorithm returns to the previous decision and tries another possible value. This reduces unnecessary searching and ensures that the final schedule satisfies all the requirements.</w:t>
      </w:r>
    </w:p>
    <w:p w14:paraId="0B411301">
      <w:pPr>
        <w:pStyle w:val="4"/>
        <w:keepNext w:val="0"/>
        <w:keepLines w:val="0"/>
        <w:widowControl/>
        <w:suppressLineNumbers w:val="0"/>
      </w:pPr>
      <w:r>
        <w:t>Justification</w:t>
      </w:r>
    </w:p>
    <w:p w14:paraId="28759C84">
      <w:pPr>
        <w:pStyle w:val="11"/>
        <w:keepNext w:val="0"/>
        <w:keepLines w:val="0"/>
        <w:widowControl/>
        <w:suppressLineNumbers w:val="0"/>
      </w:pPr>
      <w:r>
        <w:t>Backtracking Search is suitable because the problem contains a small number of variables and strict constraints. It systematically explores the possible assignments and immediately rejects assignments that violate the conditions. This prevents invalid schedules from being developed further. The method guarantees that a valid solution will be found if one exists.</w:t>
      </w:r>
    </w:p>
    <w:p w14:paraId="0265D585">
      <w:pPr>
        <w:pStyle w:val="4"/>
        <w:keepNext w:val="0"/>
        <w:keepLines w:val="0"/>
        <w:widowControl/>
        <w:suppressLineNumbers w:val="0"/>
      </w:pPr>
      <w:r>
        <w:t>Final Valid Schedule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1"/>
        <w:gridCol w:w="1155"/>
      </w:tblGrid>
      <w:tr w14:paraId="57AA2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8819ED5">
            <w:pPr>
              <w:keepNext w:val="0"/>
              <w:keepLines w:val="0"/>
              <w:widowControl/>
              <w:suppressLineNumbers w:val="0"/>
              <w:jc w:val="center"/>
              <w:rPr>
                <w:b/>
                <w:bCs/>
              </w:rPr>
            </w:pPr>
            <w:r>
              <w:rPr>
                <w:rFonts w:ascii="SimSun" w:hAnsi="SimSun" w:eastAsia="SimSun" w:cs="SimSun"/>
                <w:b/>
                <w:bCs/>
                <w:kern w:val="0"/>
                <w:sz w:val="24"/>
                <w:szCs w:val="24"/>
                <w:lang w:val="en-US" w:eastAsia="zh-CN" w:bidi="ar"/>
              </w:rPr>
              <w:t>Doctor</w:t>
            </w:r>
          </w:p>
        </w:tc>
        <w:tc>
          <w:tcPr>
            <w:tcW w:w="0" w:type="auto"/>
            <w:shd w:val="clear"/>
            <w:vAlign w:val="center"/>
          </w:tcPr>
          <w:p w14:paraId="76F18DC8">
            <w:pPr>
              <w:keepNext w:val="0"/>
              <w:keepLines w:val="0"/>
              <w:widowControl/>
              <w:suppressLineNumbers w:val="0"/>
              <w:jc w:val="center"/>
              <w:rPr>
                <w:b/>
                <w:bCs/>
              </w:rPr>
            </w:pPr>
            <w:r>
              <w:rPr>
                <w:rFonts w:ascii="SimSun" w:hAnsi="SimSun" w:eastAsia="SimSun" w:cs="SimSun"/>
                <w:b/>
                <w:bCs/>
                <w:kern w:val="0"/>
                <w:sz w:val="24"/>
                <w:szCs w:val="24"/>
                <w:lang w:val="en-US" w:eastAsia="zh-CN" w:bidi="ar"/>
              </w:rPr>
              <w:t>Shift</w:t>
            </w:r>
          </w:p>
        </w:tc>
      </w:tr>
      <w:tr w14:paraId="21C71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CB844C">
            <w:pPr>
              <w:keepNext w:val="0"/>
              <w:keepLines w:val="0"/>
              <w:widowControl/>
              <w:suppressLineNumbers w:val="0"/>
              <w:jc w:val="left"/>
            </w:pPr>
            <w:r>
              <w:rPr>
                <w:rFonts w:ascii="SimSun" w:hAnsi="SimSun" w:eastAsia="SimSun" w:cs="SimSun"/>
                <w:kern w:val="0"/>
                <w:sz w:val="24"/>
                <w:szCs w:val="24"/>
                <w:lang w:val="en-US" w:eastAsia="zh-CN" w:bidi="ar"/>
              </w:rPr>
              <w:t>D1</w:t>
            </w:r>
          </w:p>
        </w:tc>
        <w:tc>
          <w:tcPr>
            <w:tcW w:w="0" w:type="auto"/>
            <w:shd w:val="clear"/>
            <w:vAlign w:val="center"/>
          </w:tcPr>
          <w:p w14:paraId="2E0BFFE2">
            <w:pPr>
              <w:keepNext w:val="0"/>
              <w:keepLines w:val="0"/>
              <w:widowControl/>
              <w:suppressLineNumbers w:val="0"/>
              <w:jc w:val="left"/>
            </w:pPr>
            <w:r>
              <w:rPr>
                <w:rFonts w:ascii="SimSun" w:hAnsi="SimSun" w:eastAsia="SimSun" w:cs="SimSun"/>
                <w:kern w:val="0"/>
                <w:sz w:val="24"/>
                <w:szCs w:val="24"/>
                <w:lang w:val="en-US" w:eastAsia="zh-CN" w:bidi="ar"/>
              </w:rPr>
              <w:t>Morning</w:t>
            </w:r>
          </w:p>
        </w:tc>
      </w:tr>
      <w:tr w14:paraId="53E68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EB16AC">
            <w:pPr>
              <w:keepNext w:val="0"/>
              <w:keepLines w:val="0"/>
              <w:widowControl/>
              <w:suppressLineNumbers w:val="0"/>
              <w:jc w:val="left"/>
            </w:pPr>
            <w:r>
              <w:rPr>
                <w:rFonts w:ascii="SimSun" w:hAnsi="SimSun" w:eastAsia="SimSun" w:cs="SimSun"/>
                <w:kern w:val="0"/>
                <w:sz w:val="24"/>
                <w:szCs w:val="24"/>
                <w:lang w:val="en-US" w:eastAsia="zh-CN" w:bidi="ar"/>
              </w:rPr>
              <w:t>D2</w:t>
            </w:r>
          </w:p>
        </w:tc>
        <w:tc>
          <w:tcPr>
            <w:tcW w:w="0" w:type="auto"/>
            <w:shd w:val="clear"/>
            <w:vAlign w:val="center"/>
          </w:tcPr>
          <w:p w14:paraId="2800B36A">
            <w:pPr>
              <w:keepNext w:val="0"/>
              <w:keepLines w:val="0"/>
              <w:widowControl/>
              <w:suppressLineNumbers w:val="0"/>
              <w:jc w:val="left"/>
            </w:pPr>
            <w:r>
              <w:rPr>
                <w:rFonts w:ascii="SimSun" w:hAnsi="SimSun" w:eastAsia="SimSun" w:cs="SimSun"/>
                <w:kern w:val="0"/>
                <w:sz w:val="24"/>
                <w:szCs w:val="24"/>
                <w:lang w:val="en-US" w:eastAsia="zh-CN" w:bidi="ar"/>
              </w:rPr>
              <w:t>Afternoon</w:t>
            </w:r>
          </w:p>
        </w:tc>
      </w:tr>
      <w:tr w14:paraId="40A1A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35B205">
            <w:pPr>
              <w:keepNext w:val="0"/>
              <w:keepLines w:val="0"/>
              <w:widowControl/>
              <w:suppressLineNumbers w:val="0"/>
              <w:jc w:val="left"/>
            </w:pPr>
            <w:r>
              <w:rPr>
                <w:rFonts w:ascii="SimSun" w:hAnsi="SimSun" w:eastAsia="SimSun" w:cs="SimSun"/>
                <w:kern w:val="0"/>
                <w:sz w:val="24"/>
                <w:szCs w:val="24"/>
                <w:lang w:val="en-US" w:eastAsia="zh-CN" w:bidi="ar"/>
              </w:rPr>
              <w:t>D3</w:t>
            </w:r>
          </w:p>
        </w:tc>
        <w:tc>
          <w:tcPr>
            <w:tcW w:w="0" w:type="auto"/>
            <w:shd w:val="clear"/>
            <w:vAlign w:val="center"/>
          </w:tcPr>
          <w:p w14:paraId="017D66A5">
            <w:pPr>
              <w:keepNext w:val="0"/>
              <w:keepLines w:val="0"/>
              <w:widowControl/>
              <w:suppressLineNumbers w:val="0"/>
              <w:jc w:val="left"/>
            </w:pPr>
            <w:r>
              <w:rPr>
                <w:rFonts w:ascii="SimSun" w:hAnsi="SimSun" w:eastAsia="SimSun" w:cs="SimSun"/>
                <w:kern w:val="0"/>
                <w:sz w:val="24"/>
                <w:szCs w:val="24"/>
                <w:lang w:val="en-US" w:eastAsia="zh-CN" w:bidi="ar"/>
              </w:rPr>
              <w:t>Night</w:t>
            </w:r>
          </w:p>
        </w:tc>
      </w:tr>
    </w:tbl>
    <w:p w14:paraId="0BED0B6E">
      <w:pPr>
        <w:pStyle w:val="4"/>
        <w:keepNext w:val="0"/>
        <w:keepLines w:val="0"/>
        <w:widowControl/>
        <w:suppressLineNumbers w:val="0"/>
      </w:pPr>
      <w:r>
        <w:t>Conclusion</w:t>
      </w:r>
    </w:p>
    <w:p w14:paraId="236D3C6A">
      <w:pPr>
        <w:pStyle w:val="11"/>
        <w:keepNext w:val="0"/>
        <w:keepLines w:val="0"/>
        <w:widowControl/>
        <w:suppressLineNumbers w:val="0"/>
      </w:pPr>
      <w:r>
        <w:t>The hospital scheduling problem is successfully solved using Backtracking Search. The final schedule assigns D1 to the Morning shift, D2 to the Afternoon shift, and D3 to the Night shift. The solution satisfies all the given constraints and provides a valid and conflict-free doctor schedule.</w:t>
      </w:r>
    </w:p>
    <w:p w14:paraId="06ACD72B">
      <w:pPr>
        <w:keepNext w:val="0"/>
        <w:keepLines w:val="0"/>
        <w:widowControl/>
        <w:suppressLineNumbers w:val="0"/>
      </w:pPr>
    </w:p>
    <w:p w14:paraId="395A87A5">
      <w:pPr>
        <w:pStyle w:val="2"/>
        <w:keepNext w:val="0"/>
        <w:keepLines w:val="0"/>
        <w:widowControl/>
        <w:suppressLineNumbers w:val="0"/>
      </w:pPr>
      <w:r>
        <w:t>2. Robot Grid Navigation Using Breadth-First Search</w:t>
      </w:r>
    </w:p>
    <w:p w14:paraId="11ACF899">
      <w:pPr>
        <w:pStyle w:val="4"/>
        <w:keepNext w:val="0"/>
        <w:keepLines w:val="0"/>
        <w:widowControl/>
        <w:suppressLineNumbers w:val="0"/>
      </w:pPr>
      <w:r>
        <w:t>Problem Understanding</w:t>
      </w:r>
    </w:p>
    <w:p w14:paraId="61004F9C">
      <w:pPr>
        <w:pStyle w:val="11"/>
        <w:keepNext w:val="0"/>
        <w:keepLines w:val="0"/>
        <w:widowControl/>
        <w:suppressLineNumbers w:val="0"/>
      </w:pPr>
      <w:r>
        <w:t>The robot operates in a 5 × 5 grid and must move from the Start position, represented by S, to the Goal position, represented by G. Some cells contain obstacles, and the robot cannot move through these cells. The robot is allowed to move only Up, Down, Left, or Right. Every movement has a cost of one unit. The objective is to find the shortest valid path from the Start position to the Goal position while avoiding obstacles and remaining within the boundaries of the grid.</w:t>
      </w:r>
    </w:p>
    <w:p w14:paraId="1FDAAD25">
      <w:pPr>
        <w:pStyle w:val="4"/>
        <w:keepNext w:val="0"/>
        <w:keepLines w:val="0"/>
        <w:widowControl/>
        <w:suppressLineNumbers w:val="0"/>
      </w:pPr>
      <w:r>
        <w:t>Constraint Analysis</w:t>
      </w:r>
    </w:p>
    <w:p w14:paraId="28E7A919">
      <w:pPr>
        <w:pStyle w:val="11"/>
        <w:keepNext w:val="0"/>
        <w:keepLines w:val="0"/>
        <w:widowControl/>
        <w:suppressLineNumbers w:val="0"/>
      </w:pPr>
      <w:r>
        <w:t>The movement constraint allows only four directions: Up, Down, Left, and Right. Diagonal movement is not allowed. The obstacle constraint prevents the robot from entering blocked cells. The boundary constraint prevents the robot from moving outside the 5 × 5 grid. Since every movement has the same cost of one unit, the total path cost depends only on the number of movements.</w:t>
      </w:r>
    </w:p>
    <w:p w14:paraId="7ABC6CE3">
      <w:pPr>
        <w:pStyle w:val="11"/>
        <w:keepNext w:val="0"/>
        <w:keepLines w:val="0"/>
        <w:widowControl/>
        <w:suppressLineNumbers w:val="0"/>
      </w:pPr>
      <w:r>
        <w:t>The robot must also avoid revisiting previously explored cells. Revisiting cells may create unnecessary loops and increase the search effort. Therefore, every visited cell is recorded during the search. The main requirement is to find the path with the minimum number of movements.</w:t>
      </w:r>
    </w:p>
    <w:p w14:paraId="43D95559">
      <w:pPr>
        <w:pStyle w:val="4"/>
        <w:keepNext w:val="0"/>
        <w:keepLines w:val="0"/>
        <w:widowControl/>
        <w:suppressLineNumbers w:val="0"/>
      </w:pPr>
      <w:r>
        <w:t>Solution Development</w:t>
      </w:r>
    </w:p>
    <w:p w14:paraId="43AB8675">
      <w:pPr>
        <w:pStyle w:val="11"/>
        <w:keepNext w:val="0"/>
        <w:keepLines w:val="0"/>
        <w:widowControl/>
        <w:suppressLineNumbers w:val="0"/>
      </w:pPr>
      <w:r>
        <w:t>Breadth-First Search is selected because all movements have equal cost. BFS explores the grid level by level. It first explores all cells that are one movement away from the Start position, then all cells that are two movements away, followed by cells that are three movements away. BFS uses a First-In, First-Out queue to maintain the order of node expansion.</w:t>
      </w:r>
    </w:p>
    <w:p w14:paraId="1FF1575C">
      <w:pPr>
        <w:pStyle w:val="11"/>
        <w:keepNext w:val="0"/>
        <w:keepLines w:val="0"/>
        <w:widowControl/>
        <w:suppressLineNumbers w:val="0"/>
      </w:pPr>
      <w:r>
        <w:t>The search begins by placing the Start position in the queue and marking it as visited. The robot removes the Start position from the front of the queue and checks the four possible directions. Any movement outside the grid is rejected. Any movement into an obstacle is also rejected. Free and unvisited neighboring cells are added to the back of the queue.</w:t>
      </w:r>
    </w:p>
    <w:p w14:paraId="044A5F0B">
      <w:pPr>
        <w:pStyle w:val="11"/>
        <w:keepNext w:val="0"/>
        <w:keepLines w:val="0"/>
        <w:widowControl/>
        <w:suppressLineNumbers w:val="0"/>
      </w:pPr>
      <w:r>
        <w:t>The robot continues expanding cells in the same order. Every valid cell is added to the queue, and every visited cell is recorded. Since BFS explores all positions at the current depth before moving to the next depth, the first path found to the Goal contains the minimum number of movements.</w:t>
      </w:r>
    </w:p>
    <w:p w14:paraId="5926B4E4">
      <w:pPr>
        <w:pStyle w:val="11"/>
        <w:keepNext w:val="0"/>
        <w:keepLines w:val="0"/>
        <w:widowControl/>
        <w:suppressLineNumbers w:val="0"/>
      </w:pPr>
      <w:r>
        <w:t>For example, the robot may obtain the following path:</w:t>
      </w:r>
    </w:p>
    <w:p w14:paraId="16643960">
      <w:pPr>
        <w:pStyle w:val="11"/>
        <w:keepNext w:val="0"/>
        <w:keepLines w:val="0"/>
        <w:widowControl/>
        <w:suppressLineNumbers w:val="0"/>
      </w:pPr>
      <w:r>
        <w:t>Start → (1,2) → (2,2) → (3,2) → (3,3) → (3,4) → (3,5) → (4,5) → Goal</w:t>
      </w:r>
    </w:p>
    <w:p w14:paraId="31BF5BAE">
      <w:pPr>
        <w:pStyle w:val="11"/>
        <w:keepNext w:val="0"/>
        <w:keepLines w:val="0"/>
        <w:widowControl/>
        <w:suppressLineNumbers w:val="0"/>
      </w:pPr>
      <w:r>
        <w:t>The robot performs eight movements. Since every movement costs one unit, the total path cost is:</w:t>
      </w:r>
    </w:p>
    <w:p w14:paraId="3895946C">
      <w:pPr>
        <w:pStyle w:val="11"/>
        <w:keepNext w:val="0"/>
        <w:keepLines w:val="0"/>
        <w:widowControl/>
        <w:suppressLineNumbers w:val="0"/>
      </w:pPr>
      <w:r>
        <w:t>Total Path Cost = 8 × 1 = 8 units.</w:t>
      </w:r>
    </w:p>
    <w:p w14:paraId="5014C702">
      <w:pPr>
        <w:pStyle w:val="4"/>
        <w:keepNext w:val="0"/>
        <w:keepLines w:val="0"/>
        <w:widowControl/>
        <w:suppressLineNumbers w:val="0"/>
      </w:pPr>
      <w:r>
        <w:t>Application of Concepts</w:t>
      </w:r>
    </w:p>
    <w:p w14:paraId="471B6D0A">
      <w:pPr>
        <w:pStyle w:val="11"/>
        <w:keepNext w:val="0"/>
        <w:keepLines w:val="0"/>
        <w:widowControl/>
        <w:suppressLineNumbers w:val="0"/>
      </w:pPr>
      <w:r>
        <w:t>This problem applies state-space search, Breadth-First Search, queue-based exploration, and shortest-path planning. Every free grid cell is treated as a state. The possible movements are treated as actions. The Start position is the initial state, and the Goal position is the goal state. BFS uses a queue to explore the states in increasing order of distance from the Start position.</w:t>
      </w:r>
    </w:p>
    <w:p w14:paraId="7FB35EA6">
      <w:pPr>
        <w:pStyle w:val="11"/>
        <w:keepNext w:val="0"/>
        <w:keepLines w:val="0"/>
        <w:widowControl/>
        <w:suppressLineNumbers w:val="0"/>
      </w:pPr>
      <w:r>
        <w:t>The robot also applies constraint checking by rejecting invalid movements. It does not move outside the grid, through obstacles, or into previously visited cells. These checks ensure safe and efficient navigation.</w:t>
      </w:r>
    </w:p>
    <w:p w14:paraId="0E6B6BDB">
      <w:pPr>
        <w:pStyle w:val="4"/>
        <w:keepNext w:val="0"/>
        <w:keepLines w:val="0"/>
        <w:widowControl/>
        <w:suppressLineNumbers w:val="0"/>
      </w:pPr>
      <w:r>
        <w:t>Justification</w:t>
      </w:r>
    </w:p>
    <w:p w14:paraId="55CF4508">
      <w:pPr>
        <w:pStyle w:val="11"/>
        <w:keepNext w:val="0"/>
        <w:keepLines w:val="0"/>
        <w:widowControl/>
        <w:suppressLineNumbers w:val="0"/>
      </w:pPr>
      <w:r>
        <w:t>BFS is the most suitable method because every movement has the same cost. BFS guarantees the shortest path in terms of the number of movements. It is systematic, complete, and easy to implement. The algorithm avoids unnecessary repeated exploration by maintaining a visited set.</w:t>
      </w:r>
    </w:p>
    <w:p w14:paraId="045E1F28">
      <w:pPr>
        <w:pStyle w:val="4"/>
        <w:keepNext w:val="0"/>
        <w:keepLines w:val="0"/>
        <w:widowControl/>
        <w:suppressLineNumbers w:val="0"/>
      </w:pPr>
      <w:r>
        <w:t>Final Result</w:t>
      </w:r>
    </w:p>
    <w:p w14:paraId="22B5CC98">
      <w:pPr>
        <w:pStyle w:val="11"/>
        <w:keepNext w:val="0"/>
        <w:keepLines w:val="0"/>
        <w:widowControl/>
        <w:suppressLineNumbers w:val="0"/>
      </w:pPr>
      <w:r>
        <w:t>The robot reaches the Goal using the shortest valid path. The optimal path contains eight movements, and the total path cost is 8 units.</w:t>
      </w:r>
    </w:p>
    <w:p w14:paraId="66F94FE3">
      <w:pPr>
        <w:pStyle w:val="4"/>
        <w:keepNext w:val="0"/>
        <w:keepLines w:val="0"/>
        <w:widowControl/>
        <w:suppressLineNumbers w:val="0"/>
      </w:pPr>
      <w:r>
        <w:t>Conclusion</w:t>
      </w:r>
    </w:p>
    <w:p w14:paraId="2D0265A3">
      <w:pPr>
        <w:pStyle w:val="11"/>
        <w:keepNext w:val="0"/>
        <w:keepLines w:val="0"/>
        <w:widowControl/>
        <w:suppressLineNumbers w:val="0"/>
      </w:pPr>
      <w:r>
        <w:t>The robot-navigation problem is successfully solved using Breadth-First Search. The robot explores the grid level by level, avoids obstacles, and follows the shortest available route. Since all movements have equal cost, BFS guarantees an optimal path with the minimum number of movements.</w:t>
      </w:r>
    </w:p>
    <w:p w14:paraId="2ED5B35D">
      <w:pPr>
        <w:keepNext w:val="0"/>
        <w:keepLines w:val="0"/>
        <w:widowControl/>
        <w:suppressLineNumbers w:val="0"/>
      </w:pPr>
    </w:p>
    <w:p w14:paraId="031DF58D">
      <w:pPr>
        <w:pStyle w:val="2"/>
        <w:keepNext w:val="0"/>
        <w:keepLines w:val="0"/>
        <w:widowControl/>
        <w:suppressLineNumbers w:val="0"/>
      </w:pPr>
      <w:r>
        <w:t>3. Autonomous Rescue Robot in a Disaster-Affected Building</w:t>
      </w:r>
    </w:p>
    <w:p w14:paraId="77A38BB2">
      <w:pPr>
        <w:pStyle w:val="4"/>
        <w:keepNext w:val="0"/>
        <w:keepLines w:val="0"/>
        <w:widowControl/>
        <w:suppressLineNumbers w:val="0"/>
      </w:pPr>
      <w:r>
        <w:t>Problem Understanding</w:t>
      </w:r>
    </w:p>
    <w:p w14:paraId="4260119E">
      <w:pPr>
        <w:pStyle w:val="11"/>
        <w:keepNext w:val="0"/>
        <w:keepLines w:val="0"/>
        <w:widowControl/>
        <w:suppressLineNumbers w:val="0"/>
      </w:pPr>
      <w:r>
        <w:t>An autonomous rescue robot is deployed inside a disaster-affected building to locate and rescue a survivor. The building is represented as a grid of rooms. The robot begins at position S and must reach the survivor at position G. Some cells are blocked because of debris, collapsed walls, or damaged structures. The robot can move only Up, Down, Left, or Right. It can observe only adjacent cells, which means that it does not know the complete building layout at the beginning of the operation.</w:t>
      </w:r>
    </w:p>
    <w:p w14:paraId="6E396FE0">
      <w:pPr>
        <w:pStyle w:val="11"/>
        <w:keepNext w:val="0"/>
        <w:keepLines w:val="0"/>
        <w:widowControl/>
        <w:suppressLineNumbers w:val="0"/>
      </w:pPr>
      <w:r>
        <w:t>Each normal movement has a cost of one unit. Entering a risky zone has an additional cost of two units. Therefore, moving into a normal cell costs one unit, while moving into a risky cell costs three units. The objective is to reach the survivor safely while minimizing the total navigation cost.</w:t>
      </w:r>
    </w:p>
    <w:p w14:paraId="44ECC8B5">
      <w:pPr>
        <w:pStyle w:val="4"/>
        <w:keepNext w:val="0"/>
        <w:keepLines w:val="0"/>
        <w:widowControl/>
        <w:suppressLineNumbers w:val="0"/>
      </w:pPr>
      <w:r>
        <w:t>Constraint Analysis</w:t>
      </w:r>
    </w:p>
    <w:p w14:paraId="0891900A">
      <w:pPr>
        <w:pStyle w:val="11"/>
        <w:keepNext w:val="0"/>
        <w:keepLines w:val="0"/>
        <w:widowControl/>
        <w:suppressLineNumbers w:val="0"/>
      </w:pPr>
      <w:r>
        <w:t>The movement constraint limits the robot to four possible actions. At every position, the robot checks the cells above, below, to the left, and to the right. The obstacle constraint prevents the robot from entering blocked cells. If an obstacle is detected, the robot marks the cell as unavailable and searches for another route.</w:t>
      </w:r>
    </w:p>
    <w:p w14:paraId="160314F9">
      <w:pPr>
        <w:pStyle w:val="11"/>
        <w:keepNext w:val="0"/>
        <w:keepLines w:val="0"/>
        <w:widowControl/>
        <w:suppressLineNumbers w:val="0"/>
      </w:pPr>
      <w:r>
        <w:t>The limited sensing constraint makes the environment partially observable. The robot can observe only adjacent cells and must make decisions using incomplete information. As the robot moves, it discovers new information and updates its internal map. If a new obstacle is detected, the robot must modify its planned route.</w:t>
      </w:r>
    </w:p>
    <w:p w14:paraId="7A8A4D04">
      <w:pPr>
        <w:pStyle w:val="11"/>
        <w:keepNext w:val="0"/>
        <w:keepLines w:val="0"/>
        <w:widowControl/>
        <w:suppressLineNumbers w:val="0"/>
      </w:pPr>
      <w:r>
        <w:t>The risky-zone constraint affects the cost of movement. A normal movement costs one unit, but entering a risky cell costs three units. Therefore, the robot should not simply select the path with the fewest steps. It must compare the total cost of different paths and select the safest path with the lowest overall cost.</w:t>
      </w:r>
    </w:p>
    <w:p w14:paraId="027781E7">
      <w:pPr>
        <w:pStyle w:val="4"/>
        <w:keepNext w:val="0"/>
        <w:keepLines w:val="0"/>
        <w:widowControl/>
        <w:suppressLineNumbers w:val="0"/>
      </w:pPr>
      <w:r>
        <w:t>Solution Development</w:t>
      </w:r>
    </w:p>
    <w:p w14:paraId="6F674272">
      <w:pPr>
        <w:pStyle w:val="11"/>
        <w:keepNext w:val="0"/>
        <w:keepLines w:val="0"/>
        <w:widowControl/>
        <w:suppressLineNumbers w:val="0"/>
      </w:pPr>
      <w:r>
        <w:t>The most suitable approach is an Online Search Agent combined with Uniform Cost Search. The Online Search Agent allows the robot to learn about the environment while moving. Uniform Cost Search allows the robot to compare paths based on their total cost.</w:t>
      </w:r>
    </w:p>
    <w:p w14:paraId="7FB26BCE">
      <w:pPr>
        <w:pStyle w:val="11"/>
        <w:keepNext w:val="0"/>
        <w:keepLines w:val="0"/>
        <w:widowControl/>
        <w:suppressLineNumbers w:val="0"/>
      </w:pPr>
      <w:r>
        <w:t>The robot begins at the Start position with an initial cost of zero. It observes the adjacent cells and classifies them as free, blocked, or risky. Blocked cells are rejected. For every valid neighboring cell, the robot calculates the cumulative cost. Moving into a normal cell adds one unit to the current path cost. Moving into a risky cell adds three units.</w:t>
      </w:r>
    </w:p>
    <w:p w14:paraId="508A6929">
      <w:pPr>
        <w:pStyle w:val="11"/>
        <w:keepNext w:val="0"/>
        <w:keepLines w:val="0"/>
        <w:widowControl/>
        <w:suppressLineNumbers w:val="0"/>
      </w:pPr>
      <w:r>
        <w:t>The valid paths are stored in a priority queue. The path with the lowest cumulative cost is selected for expansion. After moving to a new position, the robot observes the environment again and updates its internal map. If a planned route becomes blocked, the robot removes that route and selects another available path. This process continues until the robot reaches the Goal position.</w:t>
      </w:r>
    </w:p>
    <w:p w14:paraId="40F67781">
      <w:pPr>
        <w:pStyle w:val="11"/>
        <w:keepNext w:val="0"/>
        <w:keepLines w:val="0"/>
        <w:widowControl/>
        <w:suppressLineNumbers w:val="0"/>
      </w:pPr>
      <w:r>
        <w:t>For example, consider two possible paths. The first path contains five movements and passes through two risky zones. Its total cost is 5 + 4 = 9 units. The second path contains seven normal movements and no risky zones. Its total cost is 7 units. Although the first path has fewer movements, the second path has a lower cost and is safer. Therefore, the robot selects the second path.</w:t>
      </w:r>
    </w:p>
    <w:p w14:paraId="1B46F42B">
      <w:pPr>
        <w:pStyle w:val="4"/>
        <w:keepNext w:val="0"/>
        <w:keepLines w:val="0"/>
        <w:widowControl/>
        <w:suppressLineNumbers w:val="0"/>
      </w:pPr>
      <w:r>
        <w:t>Application of Concepts</w:t>
      </w:r>
    </w:p>
    <w:p w14:paraId="56789712">
      <w:pPr>
        <w:pStyle w:val="11"/>
        <w:keepNext w:val="0"/>
        <w:keepLines w:val="0"/>
        <w:widowControl/>
        <w:suppressLineNumbers w:val="0"/>
      </w:pPr>
      <w:r>
        <w:t>The rescue robot is an intelligent agent because it can perceive the environment, process information, make decisions, and perform actions. Its sensors detect obstacles, free cells, risky zones, and nearby rooms. Its internal program stores the observed information and calculates suitable paths. Its actuators allow it to move in the four permitted directions.</w:t>
      </w:r>
    </w:p>
    <w:p w14:paraId="5549D2B3">
      <w:pPr>
        <w:pStyle w:val="11"/>
        <w:keepNext w:val="0"/>
        <w:keepLines w:val="0"/>
        <w:widowControl/>
        <w:suppressLineNumbers w:val="0"/>
      </w:pPr>
      <w:r>
        <w:t>The robot is a rational agent because it selects the action that provides the best expected result based on the information currently available. Its objective is to reach the survivor while minimizing cost and avoiding unnecessary risk. The robot continuously evaluates its options and chooses the safest and least-cost action.</w:t>
      </w:r>
    </w:p>
    <w:p w14:paraId="56A26E95">
      <w:pPr>
        <w:pStyle w:val="11"/>
        <w:keepNext w:val="0"/>
        <w:keepLines w:val="0"/>
        <w:widowControl/>
        <w:suppressLineNumbers w:val="0"/>
      </w:pPr>
      <w:r>
        <w:t>The environment is partially observable because the robot can observe only adjacent cells. It is dynamic because new obstacles or risks may be discovered during the operation. It is sequential because every movement affects future decisions. It is discrete because the building is divided into separate grid cells. It is a single-agent environment because only one rescue robot is considered.</w:t>
      </w:r>
    </w:p>
    <w:p w14:paraId="3457C6EA">
      <w:pPr>
        <w:pStyle w:val="4"/>
        <w:keepNext w:val="0"/>
        <w:keepLines w:val="0"/>
        <w:widowControl/>
        <w:suppressLineNumbers w:val="0"/>
      </w:pPr>
      <w:r>
        <w:t>Justification</w:t>
      </w:r>
    </w:p>
    <w:p w14:paraId="7531985B">
      <w:pPr>
        <w:pStyle w:val="11"/>
        <w:keepNext w:val="0"/>
        <w:keepLines w:val="0"/>
        <w:widowControl/>
        <w:suppressLineNumbers w:val="0"/>
      </w:pPr>
      <w:r>
        <w:t>The combination of an Online Search Agent and Uniform Cost Search is suitable because the robot does not have complete information about the building. The online component allows the robot to update its knowledge dynamically. Uniform Cost Search considers both movement cost and risk cost, allowing the robot to choose a safe and economical route.</w:t>
      </w:r>
    </w:p>
    <w:p w14:paraId="0AD7ABA5">
      <w:pPr>
        <w:pStyle w:val="11"/>
        <w:keepNext w:val="0"/>
        <w:keepLines w:val="0"/>
        <w:widowControl/>
        <w:suppressLineNumbers w:val="0"/>
      </w:pPr>
      <w:r>
        <w:t>This approach is better than BFS because BFS considers only the number of movements. It does not account for the additional cost of risky zones. Uniform Cost Search selects paths based on their total cumulative cost and is therefore more appropriate for this problem.</w:t>
      </w:r>
    </w:p>
    <w:p w14:paraId="40E8D642">
      <w:pPr>
        <w:pStyle w:val="4"/>
        <w:keepNext w:val="0"/>
        <w:keepLines w:val="0"/>
        <w:widowControl/>
        <w:suppressLineNumbers w:val="0"/>
      </w:pPr>
      <w:r>
        <w:t>Final Result</w:t>
      </w:r>
    </w:p>
    <w:p w14:paraId="1023A6AB">
      <w:pPr>
        <w:pStyle w:val="11"/>
        <w:keepNext w:val="0"/>
        <w:keepLines w:val="0"/>
        <w:widowControl/>
        <w:suppressLineNumbers w:val="0"/>
      </w:pPr>
      <w:r>
        <w:t>The rescue robot continuously observes the environment, updates its internal map, avoids obstacles, evaluates risk costs, and selects the lowest-cost available route. It reaches the survivor at the Goal position while minimizing the total navigation cost and maintaining safe movement.</w:t>
      </w:r>
    </w:p>
    <w:p w14:paraId="64903B21">
      <w:pPr>
        <w:pStyle w:val="4"/>
        <w:keepNext w:val="0"/>
        <w:keepLines w:val="0"/>
        <w:widowControl/>
        <w:suppressLineNumbers w:val="0"/>
      </w:pPr>
      <w:r>
        <w:t>Conclusion</w:t>
      </w:r>
    </w:p>
    <w:p w14:paraId="0C12F317">
      <w:pPr>
        <w:pStyle w:val="11"/>
        <w:keepNext w:val="0"/>
        <w:keepLines w:val="0"/>
        <w:widowControl/>
        <w:suppressLineNumbers w:val="0"/>
      </w:pPr>
      <w:r>
        <w:t>The autonomous rescue robot problem is effectively solved using an Online Search Agent combined with Uniform Cost Search. The robot behaves as an intelligent and rational agent in a partially observable and dynamic environment. The selected approach allows the robot to adapt to new information, avoid blocked paths, reduce risk, minimize total cost, and successfully reach the survivor.</w:t>
      </w:r>
    </w:p>
    <w:p w14:paraId="7D92BD05">
      <w:pPr>
        <w:pStyle w:val="18"/>
        <w:autoSpaceDE w:val="0"/>
        <w:autoSpaceDN w:val="0"/>
        <w:adjustRightInd w:val="0"/>
        <w:ind w:left="810"/>
        <w:jc w:val="center"/>
        <w:rPr>
          <w:sz w:val="24"/>
          <w:szCs w:val="24"/>
        </w:rPr>
      </w:pPr>
    </w:p>
    <w:sectPr>
      <w:pgSz w:w="11909" w:h="16834"/>
      <w:pgMar w:top="1440" w:right="1397"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64018FF-B7F7-4ABB-891F-9A4B9BAEE263}"/>
  </w:font>
  <w:font w:name="Arial">
    <w:panose1 w:val="020B0604020202020204"/>
    <w:charset w:val="86"/>
    <w:family w:val="swiss"/>
    <w:pitch w:val="default"/>
    <w:sig w:usb0="E0002EFF" w:usb1="C000785B" w:usb2="00000009" w:usb3="00000000" w:csb0="400001FF" w:csb1="FFFF0000"/>
    <w:embedRegular r:id="rId2" w:fontKey="{414E5D4D-62F9-446E-8A3B-0F00CDAC230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1536988-EF27-4F36-95F5-3F88D28BD181}"/>
  </w:font>
  <w:font w:name="Wingdings">
    <w:panose1 w:val="05000000000000000000"/>
    <w:charset w:val="02"/>
    <w:family w:val="auto"/>
    <w:pitch w:val="default"/>
    <w:sig w:usb0="00000000" w:usb1="00000000" w:usb2="00000000" w:usb3="00000000" w:csb0="80000000" w:csb1="00000000"/>
    <w:embedRegular r:id="rId4" w:fontKey="{93E82CBB-FC42-453A-9BC7-F3068AE7151B}"/>
  </w:font>
  <w:font w:name="Calibri">
    <w:panose1 w:val="020F0502020204030204"/>
    <w:charset w:val="00"/>
    <w:family w:val="swiss"/>
    <w:pitch w:val="default"/>
    <w:sig w:usb0="E4002EFF" w:usb1="C200247B" w:usb2="00000009" w:usb3="00000000" w:csb0="200001FF" w:csb1="00000000"/>
    <w:embedRegular r:id="rId5" w:fontKey="{8B505245-FD9C-4DD9-80DD-70E57232B6EF}"/>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embedRegular r:id="rId6" w:fontKey="{D70C477F-26A4-44AD-88CB-DA6859B2CBD6}"/>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7" w:fontKey="{8728B18C-ED2C-4812-9863-8F6082E1071A}"/>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D85194"/>
    <w:multiLevelType w:val="multilevel"/>
    <w:tmpl w:val="18D85194"/>
    <w:lvl w:ilvl="0" w:tentative="0">
      <w:start w:val="1"/>
      <w:numFmt w:val="lowerRoman"/>
      <w:lvlText w:val="%1."/>
      <w:lvlJc w:val="left"/>
      <w:pPr>
        <w:ind w:left="1530" w:hanging="720"/>
      </w:pPr>
      <w:rPr>
        <w:rFonts w:hint="default"/>
        <w:b w:val="0"/>
        <w:bCs w:val="0"/>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1">
    <w:nsid w:val="23732A6A"/>
    <w:multiLevelType w:val="multilevel"/>
    <w:tmpl w:val="23732A6A"/>
    <w:lvl w:ilvl="0" w:tentative="0">
      <w:start w:val="1"/>
      <w:numFmt w:val="decimal"/>
      <w:lvlText w:val="%1."/>
      <w:lvlJc w:val="left"/>
      <w:pPr>
        <w:ind w:left="360" w:hanging="360"/>
      </w:pPr>
      <w:rPr>
        <w:rFonts w:hint="default"/>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2">
    <w:nsid w:val="374C1E4A"/>
    <w:multiLevelType w:val="multilevel"/>
    <w:tmpl w:val="374C1E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C635BB8"/>
    <w:multiLevelType w:val="multilevel"/>
    <w:tmpl w:val="3C635BB8"/>
    <w:lvl w:ilvl="0" w:tentative="0">
      <w:start w:val="1"/>
      <w:numFmt w:val="lowerRoman"/>
      <w:lvlText w:val="%1."/>
      <w:lvlJc w:val="left"/>
      <w:pPr>
        <w:ind w:left="1530" w:hanging="72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4">
    <w:nsid w:val="7940668F"/>
    <w:multiLevelType w:val="multilevel"/>
    <w:tmpl w:val="794066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6187B"/>
    <w:rsid w:val="000B74DE"/>
    <w:rsid w:val="00174167"/>
    <w:rsid w:val="00180BDF"/>
    <w:rsid w:val="001A39CE"/>
    <w:rsid w:val="00270AD8"/>
    <w:rsid w:val="002766C8"/>
    <w:rsid w:val="002B5E4F"/>
    <w:rsid w:val="004F70E5"/>
    <w:rsid w:val="00514854"/>
    <w:rsid w:val="005C0F8A"/>
    <w:rsid w:val="005F5BD4"/>
    <w:rsid w:val="006F5CA7"/>
    <w:rsid w:val="007004BC"/>
    <w:rsid w:val="0073065E"/>
    <w:rsid w:val="007A6C51"/>
    <w:rsid w:val="007A706A"/>
    <w:rsid w:val="00890D9E"/>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1436"/>
    <w:rsid w:val="00D47398"/>
    <w:rsid w:val="00DA6A2B"/>
    <w:rsid w:val="00DB63CC"/>
    <w:rsid w:val="00DC766B"/>
    <w:rsid w:val="00E94C9C"/>
    <w:rsid w:val="00EA0057"/>
    <w:rsid w:val="00EE269D"/>
    <w:rsid w:val="0971670A"/>
    <w:rsid w:val="18D42BEB"/>
    <w:rsid w:val="44846EF4"/>
    <w:rsid w:val="76435FE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basedOn w:val="1"/>
    <w:unhideWhenUsed/>
    <w:qFormat/>
    <w:uiPriority w:val="99"/>
    <w:pPr>
      <w:spacing w:before="100" w:beforeAutospacing="1" w:after="100" w:afterAutospacing="1"/>
    </w:pPr>
  </w:style>
  <w:style w:type="character" w:styleId="12">
    <w:name w:val="Strong"/>
    <w:basedOn w:val="8"/>
    <w:qFormat/>
    <w:uiPriority w:val="22"/>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4">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5">
    <w:name w:val="TableNormal"/>
    <w:qFormat/>
    <w:uiPriority w:val="0"/>
    <w:tblPr>
      <w:tblCellMar>
        <w:top w:w="100" w:type="dxa"/>
        <w:left w:w="100" w:type="dxa"/>
        <w:bottom w:w="100" w:type="dxa"/>
        <w:right w:w="100" w:type="dxa"/>
      </w:tblCellMar>
    </w:tblPr>
  </w:style>
  <w:style w:type="paragraph" w:customStyle="1" w:styleId="16">
    <w:name w:val="p1"/>
    <w:basedOn w:val="1"/>
    <w:qFormat/>
    <w:uiPriority w:val="0"/>
    <w:rPr>
      <w:rFonts w:ascii="Helvetica" w:hAnsi="Helvetica"/>
      <w:color w:val="000000"/>
      <w:sz w:val="15"/>
      <w:szCs w:val="15"/>
    </w:rPr>
  </w:style>
  <w:style w:type="paragraph" w:customStyle="1" w:styleId="17">
    <w:name w:val="Normal1"/>
    <w:qFormat/>
    <w:uiPriority w:val="0"/>
    <w:pPr>
      <w:widowControl w:val="0"/>
      <w:suppressAutoHyphens/>
      <w:spacing w:after="200" w:line="240" w:lineRule="auto"/>
      <w:textAlignment w:val="baseline"/>
    </w:pPr>
    <w:rPr>
      <w:rFonts w:ascii="Liberation Serif" w:hAnsi="Liberation Serif" w:eastAsia="Droid Sans Fallback" w:cs="FreeSans"/>
      <w:color w:val="00000A"/>
      <w:sz w:val="24"/>
      <w:szCs w:val="24"/>
      <w:lang w:val="en-IN" w:eastAsia="zh-CN" w:bidi="hi-IN"/>
    </w:rPr>
  </w:style>
  <w:style w:type="paragraph" w:styleId="18">
    <w:name w:val="List Paragraph"/>
    <w:qFormat/>
    <w:uiPriority w:val="0"/>
    <w:pPr>
      <w:spacing w:line="240" w:lineRule="auto"/>
    </w:pPr>
    <w:rPr>
      <w:rFonts w:ascii="Times New Roman" w:hAnsi="Times New Roman" w:eastAsia="Times New Roman" w:cs="Times New Roman"/>
      <w:sz w:val="20"/>
      <w:szCs w:val="20"/>
      <w:lang w:val="en-IN" w:eastAsia="en-I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475</Words>
  <Characters>2638</Characters>
  <Lines>29</Lines>
  <Paragraphs>8</Paragraphs>
  <TotalTime>6</TotalTime>
  <ScaleCrop>false</ScaleCrop>
  <LinksUpToDate>false</LinksUpToDate>
  <CharactersWithSpaces>3143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2026-04-08T07:36:00Z</dcterms:created>
  <dc:creator>A. Jaya Mabel Rani</dc:creator>
  <cp:lastModifiedBy>monish raj</cp:lastModifiedBy>
  <dcterms:modified xsi:type="dcterms:W3CDTF">2026-07-30T08:15:40Z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eyJoZGlkIjoiYjNjMWRkYzgxY2E0M2UwZjYzZGU0MmUzOWMyN2MxYjkiLCJ1c2VySWQiOiI1Njc2MjE5ODgxNzYifQ==</vt:lpwstr>
  </property>
  <property fmtid="{D5CDD505-2E9C-101B-9397-08002B2CF9AE}" pid="3" name="KSOProductBuildVer">
    <vt:lpwstr>1033-12.1.0.26880</vt:lpwstr>
  </property>
  <property fmtid="{D5CDD505-2E9C-101B-9397-08002B2CF9AE}" pid="4" name="ICV">
    <vt:lpwstr>4371244B5A5244A1B38138BACB7DD56D_13</vt:lpwstr>
  </property>
</Properties>
</file>