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68E4" w14:textId="77777777" w:rsidR="00511ABA" w:rsidRDefault="00D8466F">
      <w:pPr>
        <w:spacing w:after="0" w:line="259" w:lineRule="auto"/>
        <w:ind w:left="0" w:right="133" w:firstLine="0"/>
        <w:jc w:val="center"/>
      </w:pPr>
      <w:r>
        <w:rPr>
          <w:b/>
          <w:sz w:val="34"/>
        </w:rPr>
        <w:t xml:space="preserve"> SIMATS ENGINEERING </w:t>
      </w:r>
    </w:p>
    <w:p w14:paraId="46B2BCDB" w14:textId="77777777" w:rsidR="00511ABA" w:rsidRDefault="00D8466F">
      <w:pPr>
        <w:pStyle w:val="Heading1"/>
        <w:spacing w:after="28"/>
        <w:ind w:right="133"/>
        <w:jc w:val="center"/>
      </w:pPr>
      <w:r>
        <w:rPr>
          <w:rFonts w:ascii="Times New Roman" w:eastAsia="Times New Roman" w:hAnsi="Times New Roman" w:cs="Times New Roman"/>
          <w:b/>
          <w:sz w:val="28"/>
        </w:rPr>
        <w:t xml:space="preserve">ASSESSMENT TOOL 1 </w:t>
      </w:r>
    </w:p>
    <w:p w14:paraId="52040914" w14:textId="77777777" w:rsidR="00511ABA" w:rsidRDefault="00D8466F">
      <w:pPr>
        <w:spacing w:after="0" w:line="259" w:lineRule="auto"/>
        <w:ind w:left="0" w:right="48" w:firstLine="0"/>
        <w:jc w:val="center"/>
      </w:pPr>
      <w:r>
        <w:rPr>
          <w:b/>
          <w:sz w:val="34"/>
        </w:rPr>
        <w:t xml:space="preserve"> </w:t>
      </w:r>
    </w:p>
    <w:p w14:paraId="7FDD3734" w14:textId="77777777" w:rsidR="00511ABA" w:rsidRDefault="00D8466F">
      <w:pPr>
        <w:spacing w:after="0" w:line="259" w:lineRule="auto"/>
        <w:ind w:left="0" w:right="48" w:firstLine="0"/>
        <w:jc w:val="center"/>
      </w:pPr>
      <w:r>
        <w:rPr>
          <w:b/>
          <w:sz w:val="34"/>
        </w:rPr>
        <w:t xml:space="preserve"> </w:t>
      </w:r>
    </w:p>
    <w:p w14:paraId="649BB828" w14:textId="77777777" w:rsidR="00511ABA" w:rsidRDefault="00D8466F">
      <w:pPr>
        <w:pStyle w:val="Heading2"/>
        <w:ind w:left="-5"/>
      </w:pPr>
      <w:r>
        <w:t>COURSE CODE:</w:t>
      </w:r>
      <w:r>
        <w:rPr>
          <w:b w:val="0"/>
        </w:rPr>
        <w:t xml:space="preserve">  CSA0713                    </w:t>
      </w:r>
      <w:r>
        <w:t xml:space="preserve">COURSE NAME: COMPUTER NETWORKS </w:t>
      </w:r>
    </w:p>
    <w:p w14:paraId="44F4B085" w14:textId="77777777" w:rsidR="00511ABA" w:rsidRDefault="00D8466F">
      <w:pPr>
        <w:spacing w:after="0" w:line="259" w:lineRule="auto"/>
        <w:ind w:left="0" w:right="0" w:firstLine="0"/>
      </w:pPr>
      <w:r>
        <w:rPr>
          <w:rFonts w:ascii="Arial" w:eastAsia="Arial" w:hAnsi="Arial" w:cs="Arial"/>
          <w:b/>
          <w:sz w:val="24"/>
        </w:rPr>
        <w:t xml:space="preserve"> </w:t>
      </w:r>
    </w:p>
    <w:p w14:paraId="7A24BDEC" w14:textId="77777777" w:rsidR="00511ABA" w:rsidRDefault="00D8466F">
      <w:pPr>
        <w:spacing w:after="0" w:line="259" w:lineRule="auto"/>
        <w:ind w:left="0" w:right="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E96FE3E" w14:textId="77777777" w:rsidR="00511ABA" w:rsidRDefault="00D8466F">
      <w:pPr>
        <w:spacing w:after="0" w:line="259" w:lineRule="auto"/>
        <w:ind w:left="0" w:right="0" w:firstLine="0"/>
      </w:pPr>
      <w:r>
        <w:rPr>
          <w:rFonts w:ascii="Arial" w:eastAsia="Arial" w:hAnsi="Arial" w:cs="Arial"/>
          <w:b/>
          <w:sz w:val="24"/>
        </w:rPr>
        <w:t xml:space="preserve"> </w:t>
      </w:r>
    </w:p>
    <w:p w14:paraId="31A485F0" w14:textId="77777777" w:rsidR="00511ABA" w:rsidRDefault="00D8466F">
      <w:pPr>
        <w:spacing w:after="0" w:line="259" w:lineRule="auto"/>
        <w:ind w:left="0" w:right="0" w:firstLine="0"/>
      </w:pPr>
      <w:r>
        <w:rPr>
          <w:rFonts w:ascii="Arial" w:eastAsia="Arial" w:hAnsi="Arial" w:cs="Arial"/>
          <w:b/>
          <w:sz w:val="24"/>
        </w:rPr>
        <w:t xml:space="preserve"> </w:t>
      </w:r>
    </w:p>
    <w:p w14:paraId="0FB313F1" w14:textId="77777777" w:rsidR="00511ABA" w:rsidRDefault="00D8466F">
      <w:pPr>
        <w:spacing w:after="0" w:line="259" w:lineRule="auto"/>
        <w:ind w:left="0" w:right="0" w:firstLine="0"/>
        <w:jc w:val="right"/>
      </w:pPr>
      <w:r>
        <w:rPr>
          <w:noProof/>
        </w:rPr>
        <w:drawing>
          <wp:inline distT="0" distB="0" distL="0" distR="0" wp14:anchorId="69991685" wp14:editId="3101CFD3">
            <wp:extent cx="5762625" cy="3810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6410D087" w14:textId="77777777" w:rsidR="00511ABA" w:rsidRDefault="00D8466F">
      <w:pPr>
        <w:spacing w:after="0" w:line="259" w:lineRule="auto"/>
        <w:ind w:left="0" w:right="0" w:firstLine="0"/>
      </w:pPr>
      <w:r>
        <w:rPr>
          <w:rFonts w:ascii="Arial" w:eastAsia="Arial" w:hAnsi="Arial" w:cs="Arial"/>
          <w:b/>
          <w:sz w:val="24"/>
        </w:rPr>
        <w:t xml:space="preserve"> </w:t>
      </w:r>
    </w:p>
    <w:p w14:paraId="741CABEC" w14:textId="77777777" w:rsidR="00511ABA" w:rsidRDefault="00D8466F">
      <w:pPr>
        <w:pStyle w:val="Heading2"/>
        <w:ind w:left="-5"/>
      </w:pPr>
      <w:r>
        <w:t xml:space="preserve">COURSE OUTCOME COVERED </w:t>
      </w:r>
    </w:p>
    <w:p w14:paraId="0AFC779F" w14:textId="77777777" w:rsidR="00511ABA" w:rsidRDefault="00D8466F">
      <w:pPr>
        <w:spacing w:after="16" w:line="259" w:lineRule="auto"/>
        <w:ind w:left="0" w:right="0" w:firstLine="0"/>
      </w:pPr>
      <w:r>
        <w:rPr>
          <w:rFonts w:ascii="Arial" w:eastAsia="Arial" w:hAnsi="Arial" w:cs="Arial"/>
          <w:b/>
          <w:sz w:val="24"/>
        </w:rPr>
        <w:t xml:space="preserve"> </w:t>
      </w:r>
    </w:p>
    <w:p w14:paraId="1285BE0B" w14:textId="77777777" w:rsidR="00511ABA" w:rsidRDefault="00D8466F">
      <w:pPr>
        <w:spacing w:after="0" w:line="242" w:lineRule="auto"/>
        <w:ind w:left="0" w:right="0" w:firstLine="0"/>
      </w:pPr>
      <w:r>
        <w:rPr>
          <w:rFonts w:ascii="Arial" w:eastAsia="Arial" w:hAnsi="Arial" w:cs="Arial"/>
          <w:b/>
          <w:i/>
          <w:sz w:val="24"/>
        </w:rPr>
        <w:t xml:space="preserve">CO2: </w:t>
      </w:r>
      <w:r>
        <w:rPr>
          <w:sz w:val="28"/>
        </w:rP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sz w:val="20"/>
        </w:rPr>
        <w:t xml:space="preserve"> (BL3) </w:t>
      </w:r>
    </w:p>
    <w:p w14:paraId="2FD87713" w14:textId="77777777" w:rsidR="00511ABA" w:rsidRDefault="00D8466F">
      <w:pPr>
        <w:spacing w:after="0" w:line="259" w:lineRule="auto"/>
        <w:ind w:left="0" w:right="0" w:firstLine="0"/>
      </w:pPr>
      <w:r>
        <w:rPr>
          <w:rFonts w:ascii="Arial" w:eastAsia="Arial" w:hAnsi="Arial" w:cs="Arial"/>
          <w:i/>
          <w:sz w:val="24"/>
        </w:rPr>
        <w:t xml:space="preserve"> </w:t>
      </w:r>
    </w:p>
    <w:p w14:paraId="1E5CEDE5" w14:textId="77777777" w:rsidR="00511ABA" w:rsidRDefault="00D8466F">
      <w:pPr>
        <w:spacing w:after="0" w:line="259" w:lineRule="auto"/>
        <w:ind w:left="0" w:right="0" w:firstLine="0"/>
      </w:pPr>
      <w:r>
        <w:rPr>
          <w:rFonts w:ascii="Arial" w:eastAsia="Arial" w:hAnsi="Arial" w:cs="Arial"/>
          <w:i/>
          <w:sz w:val="24"/>
        </w:rPr>
        <w:t xml:space="preserve">Assessment Tool Weightage: 40% </w:t>
      </w:r>
    </w:p>
    <w:p w14:paraId="6E1F236F" w14:textId="77777777" w:rsidR="00511ABA" w:rsidRDefault="00D8466F">
      <w:pPr>
        <w:spacing w:after="0" w:line="259" w:lineRule="auto"/>
        <w:ind w:left="0" w:right="0" w:firstLine="0"/>
      </w:pPr>
      <w:r>
        <w:rPr>
          <w:rFonts w:ascii="Arial" w:eastAsia="Arial" w:hAnsi="Arial" w:cs="Arial"/>
          <w:i/>
          <w:sz w:val="24"/>
        </w:rPr>
        <w:t xml:space="preserve"> </w:t>
      </w:r>
    </w:p>
    <w:p w14:paraId="3B9F50D6" w14:textId="77777777" w:rsidR="00511ABA" w:rsidRDefault="00D8466F">
      <w:pPr>
        <w:spacing w:after="0" w:line="259" w:lineRule="auto"/>
        <w:ind w:left="0" w:right="0" w:firstLine="0"/>
        <w:jc w:val="right"/>
      </w:pPr>
      <w:r>
        <w:rPr>
          <w:noProof/>
        </w:rPr>
        <w:drawing>
          <wp:inline distT="0" distB="0" distL="0" distR="0" wp14:anchorId="2D8E8D86" wp14:editId="50D8062D">
            <wp:extent cx="5762625" cy="3810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69ECF0CA" w14:textId="77777777" w:rsidR="00511ABA" w:rsidRDefault="00D8466F">
      <w:pPr>
        <w:spacing w:after="0" w:line="259" w:lineRule="auto"/>
        <w:ind w:left="0" w:right="0" w:firstLine="0"/>
      </w:pPr>
      <w:r>
        <w:rPr>
          <w:rFonts w:ascii="Arial" w:eastAsia="Arial" w:hAnsi="Arial" w:cs="Arial"/>
          <w:sz w:val="24"/>
        </w:rPr>
        <w:t xml:space="preserve"> </w:t>
      </w:r>
    </w:p>
    <w:p w14:paraId="41DE676D" w14:textId="77777777" w:rsidR="00511ABA" w:rsidRDefault="00D8466F">
      <w:pPr>
        <w:spacing w:after="0" w:line="259" w:lineRule="auto"/>
        <w:ind w:right="748"/>
        <w:jc w:val="center"/>
      </w:pPr>
      <w:r>
        <w:rPr>
          <w:rFonts w:ascii="Arial" w:eastAsia="Arial" w:hAnsi="Arial" w:cs="Arial"/>
          <w:sz w:val="24"/>
        </w:rPr>
        <w:t xml:space="preserve">Annexure A </w:t>
      </w:r>
    </w:p>
    <w:p w14:paraId="0C32859C" w14:textId="77777777" w:rsidR="00511ABA" w:rsidRDefault="00D8466F">
      <w:pPr>
        <w:spacing w:after="62" w:line="259" w:lineRule="auto"/>
        <w:ind w:left="0" w:right="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093C7051" w14:textId="77777777" w:rsidR="00511ABA" w:rsidRDefault="00D8466F">
      <w:pPr>
        <w:pStyle w:val="Heading1"/>
        <w:spacing w:after="0"/>
        <w:ind w:right="133"/>
        <w:jc w:val="center"/>
      </w:pPr>
      <w:r>
        <w:rPr>
          <w:rFonts w:ascii="Times New Roman" w:eastAsia="Times New Roman" w:hAnsi="Times New Roman" w:cs="Times New Roman"/>
          <w:b/>
          <w:sz w:val="28"/>
        </w:rPr>
        <w:t>ANALYTICAL PROBLEM SOLVING</w:t>
      </w:r>
      <w:r>
        <w:rPr>
          <w:rFonts w:ascii="Times New Roman" w:eastAsia="Times New Roman" w:hAnsi="Times New Roman" w:cs="Times New Roman"/>
          <w:b/>
          <w:sz w:val="34"/>
        </w:rPr>
        <w:t xml:space="preserve"> </w:t>
      </w:r>
    </w:p>
    <w:p w14:paraId="6EAD8134" w14:textId="77777777" w:rsidR="00511ABA" w:rsidRDefault="00D8466F">
      <w:pPr>
        <w:spacing w:after="0" w:line="259" w:lineRule="auto"/>
        <w:ind w:left="0" w:right="0" w:firstLine="0"/>
      </w:pPr>
      <w:r>
        <w:rPr>
          <w:b/>
          <w:sz w:val="24"/>
        </w:rPr>
        <w:t xml:space="preserve"> </w:t>
      </w:r>
    </w:p>
    <w:p w14:paraId="1142A76C" w14:textId="77777777" w:rsidR="00511ABA" w:rsidRDefault="00D8466F">
      <w:pPr>
        <w:spacing w:after="0" w:line="259" w:lineRule="auto"/>
        <w:ind w:left="0" w:right="7" w:firstLine="0"/>
        <w:jc w:val="right"/>
      </w:pPr>
      <w:r>
        <w:rPr>
          <w:noProof/>
        </w:rPr>
        <w:drawing>
          <wp:inline distT="0" distB="0" distL="0" distR="0" wp14:anchorId="0A71C48B" wp14:editId="498DB3F4">
            <wp:extent cx="5762625" cy="3810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5"/>
                    <a:stretch>
                      <a:fillRect/>
                    </a:stretch>
                  </pic:blipFill>
                  <pic:spPr>
                    <a:xfrm>
                      <a:off x="0" y="0"/>
                      <a:ext cx="5762625" cy="38100"/>
                    </a:xfrm>
                    <a:prstGeom prst="rect">
                      <a:avLst/>
                    </a:prstGeom>
                  </pic:spPr>
                </pic:pic>
              </a:graphicData>
            </a:graphic>
          </wp:inline>
        </w:drawing>
      </w:r>
      <w:r>
        <w:rPr>
          <w:b/>
          <w:sz w:val="24"/>
        </w:rPr>
        <w:t xml:space="preserve"> </w:t>
      </w:r>
    </w:p>
    <w:p w14:paraId="451D93B4" w14:textId="77777777" w:rsidR="00511ABA" w:rsidRDefault="00D8466F">
      <w:pPr>
        <w:spacing w:after="0" w:line="259" w:lineRule="auto"/>
        <w:ind w:left="0" w:right="0" w:firstLine="0"/>
      </w:pPr>
      <w:r>
        <w:rPr>
          <w:b/>
          <w:sz w:val="24"/>
        </w:rPr>
        <w:t xml:space="preserve"> </w:t>
      </w:r>
    </w:p>
    <w:p w14:paraId="1AB84672" w14:textId="77777777" w:rsidR="00511ABA" w:rsidRDefault="00D8466F">
      <w:pPr>
        <w:spacing w:after="0" w:line="259" w:lineRule="auto"/>
        <w:ind w:left="-5" w:right="0"/>
      </w:pPr>
      <w:r>
        <w:rPr>
          <w:b/>
          <w:i/>
          <w:sz w:val="24"/>
        </w:rPr>
        <w:t xml:space="preserve">Code of Conduct: </w:t>
      </w:r>
    </w:p>
    <w:p w14:paraId="2A734607" w14:textId="77777777" w:rsidR="00511ABA" w:rsidRDefault="00D8466F">
      <w:pPr>
        <w:spacing w:after="0" w:line="259" w:lineRule="auto"/>
        <w:ind w:left="0" w:right="0" w:firstLine="0"/>
      </w:pPr>
      <w:r>
        <w:rPr>
          <w:i/>
          <w:sz w:val="24"/>
        </w:rPr>
        <w:t xml:space="preserve"> </w:t>
      </w:r>
    </w:p>
    <w:p w14:paraId="23524061" w14:textId="72002D10" w:rsidR="00511ABA" w:rsidRDefault="00D8466F">
      <w:pPr>
        <w:spacing w:after="0" w:line="249" w:lineRule="auto"/>
        <w:ind w:left="-5" w:right="0"/>
      </w:pPr>
      <w:r>
        <w:rPr>
          <w:i/>
          <w:sz w:val="24"/>
        </w:rPr>
        <w:t xml:space="preserve">I </w:t>
      </w:r>
      <w:proofErr w:type="spellStart"/>
      <w:r w:rsidR="00C569CA">
        <w:rPr>
          <w:i/>
          <w:sz w:val="24"/>
        </w:rPr>
        <w:t>Perarasu.S</w:t>
      </w:r>
      <w:proofErr w:type="spellEnd"/>
      <w:r w:rsidR="00C569CA">
        <w:rPr>
          <w:i/>
          <w:sz w:val="24"/>
        </w:rPr>
        <w:t>(192524024)</w:t>
      </w:r>
      <w:r>
        <w:rPr>
          <w:i/>
          <w:sz w:val="24"/>
        </w:rPr>
        <w:t xml:space="preserve">(Name / </w:t>
      </w:r>
      <w:proofErr w:type="spellStart"/>
      <w:r>
        <w:rPr>
          <w:i/>
          <w:sz w:val="24"/>
        </w:rPr>
        <w:t>Reg</w:t>
      </w:r>
      <w:proofErr w:type="spellEnd"/>
      <w:r>
        <w:rPr>
          <w:i/>
          <w:sz w:val="24"/>
        </w:rPr>
        <w:t xml:space="preserve"> No) certify that this submission is my original work and that I have adhered to the guidelines specified for this assessment. </w:t>
      </w:r>
    </w:p>
    <w:p w14:paraId="257C87CE" w14:textId="77777777" w:rsidR="00511ABA" w:rsidRDefault="00D8466F">
      <w:pPr>
        <w:spacing w:after="0" w:line="249" w:lineRule="auto"/>
        <w:ind w:left="-5" w:right="0"/>
      </w:pPr>
      <w:r>
        <w:rPr>
          <w:i/>
          <w:sz w:val="24"/>
        </w:rPr>
        <w:t xml:space="preserve">I understand that any violation of academic integrity rules will result in disciplinary action. </w:t>
      </w:r>
    </w:p>
    <w:p w14:paraId="3572B703" w14:textId="77777777" w:rsidR="00511ABA" w:rsidRDefault="00D8466F">
      <w:pPr>
        <w:spacing w:after="0" w:line="259" w:lineRule="auto"/>
        <w:ind w:left="0" w:right="0" w:firstLine="0"/>
      </w:pPr>
      <w:r>
        <w:rPr>
          <w:i/>
          <w:sz w:val="24"/>
        </w:rPr>
        <w:t xml:space="preserve"> </w:t>
      </w:r>
    </w:p>
    <w:p w14:paraId="0CE3CB61" w14:textId="4A211001" w:rsidR="00511ABA" w:rsidRDefault="00D8466F">
      <w:pPr>
        <w:spacing w:after="0" w:line="259" w:lineRule="auto"/>
        <w:ind w:left="-5" w:right="0"/>
      </w:pPr>
      <w:r>
        <w:rPr>
          <w:b/>
          <w:i/>
          <w:sz w:val="24"/>
        </w:rPr>
        <w:t xml:space="preserve">Signature of the student: </w:t>
      </w:r>
      <w:r w:rsidR="00C569CA">
        <w:rPr>
          <w:b/>
          <w:i/>
          <w:sz w:val="24"/>
        </w:rPr>
        <w:t>Perarasu.S</w:t>
      </w:r>
    </w:p>
    <w:p w14:paraId="19FE0130" w14:textId="77777777" w:rsidR="00511ABA" w:rsidRDefault="00D8466F">
      <w:pPr>
        <w:spacing w:after="0" w:line="259" w:lineRule="auto"/>
        <w:ind w:left="0" w:right="0" w:firstLine="0"/>
      </w:pPr>
      <w:r>
        <w:rPr>
          <w:sz w:val="24"/>
        </w:rPr>
        <w:t xml:space="preserve"> </w:t>
      </w:r>
    </w:p>
    <w:p w14:paraId="408043B6" w14:textId="77777777" w:rsidR="00511ABA" w:rsidRDefault="00D8466F">
      <w:pPr>
        <w:spacing w:after="0" w:line="259" w:lineRule="auto"/>
        <w:ind w:left="0" w:right="0" w:firstLine="0"/>
      </w:pPr>
      <w:r>
        <w:rPr>
          <w:i/>
          <w:sz w:val="24"/>
        </w:rPr>
        <w:t xml:space="preserve"> </w:t>
      </w:r>
    </w:p>
    <w:p w14:paraId="13B27C94" w14:textId="77777777" w:rsidR="00511ABA" w:rsidRDefault="00D8466F">
      <w:pPr>
        <w:spacing w:after="0" w:line="259" w:lineRule="auto"/>
        <w:ind w:left="0" w:right="0" w:firstLine="0"/>
      </w:pPr>
      <w:r>
        <w:rPr>
          <w:i/>
          <w:sz w:val="24"/>
        </w:rPr>
        <w:t xml:space="preserve"> </w:t>
      </w:r>
    </w:p>
    <w:p w14:paraId="4161FCFA" w14:textId="77777777" w:rsidR="00511ABA" w:rsidRDefault="00D8466F">
      <w:pPr>
        <w:spacing w:after="0" w:line="259" w:lineRule="auto"/>
        <w:ind w:left="0" w:right="0" w:firstLine="0"/>
      </w:pPr>
      <w:r>
        <w:rPr>
          <w:i/>
          <w:sz w:val="24"/>
        </w:rPr>
        <w:t xml:space="preserve"> </w:t>
      </w:r>
    </w:p>
    <w:p w14:paraId="6732DA09" w14:textId="77777777" w:rsidR="00511ABA" w:rsidRDefault="00D8466F">
      <w:pPr>
        <w:spacing w:after="0" w:line="259" w:lineRule="auto"/>
        <w:ind w:left="0" w:right="0" w:firstLine="0"/>
      </w:pPr>
      <w:r>
        <w:rPr>
          <w:i/>
          <w:sz w:val="24"/>
        </w:rPr>
        <w:t xml:space="preserve"> </w:t>
      </w:r>
    </w:p>
    <w:p w14:paraId="24E37598" w14:textId="77777777" w:rsidR="00511ABA" w:rsidRDefault="00D8466F">
      <w:pPr>
        <w:spacing w:after="0" w:line="259" w:lineRule="auto"/>
        <w:ind w:left="0" w:right="0" w:firstLine="0"/>
      </w:pPr>
      <w:r>
        <w:rPr>
          <w:i/>
          <w:sz w:val="24"/>
        </w:rPr>
        <w:t xml:space="preserve"> </w:t>
      </w:r>
    </w:p>
    <w:p w14:paraId="45231864" w14:textId="77777777" w:rsidR="00511ABA" w:rsidRDefault="00D8466F">
      <w:pPr>
        <w:spacing w:after="0" w:line="259" w:lineRule="auto"/>
        <w:ind w:left="0" w:right="0" w:firstLine="0"/>
      </w:pPr>
      <w:r>
        <w:rPr>
          <w:i/>
          <w:sz w:val="24"/>
        </w:rPr>
        <w:t xml:space="preserve"> </w:t>
      </w:r>
    </w:p>
    <w:p w14:paraId="6E6B9BCD" w14:textId="77777777" w:rsidR="00511ABA" w:rsidRDefault="00D8466F">
      <w:pPr>
        <w:spacing w:after="0" w:line="259" w:lineRule="auto"/>
        <w:ind w:left="0" w:right="0" w:firstLine="0"/>
      </w:pPr>
      <w:r>
        <w:rPr>
          <w:i/>
          <w:sz w:val="24"/>
        </w:rPr>
        <w:t xml:space="preserve"> </w:t>
      </w:r>
    </w:p>
    <w:p w14:paraId="314501C2" w14:textId="77777777" w:rsidR="00511ABA" w:rsidRDefault="00D8466F">
      <w:pPr>
        <w:spacing w:after="0" w:line="259" w:lineRule="auto"/>
        <w:ind w:left="0" w:right="0" w:firstLine="0"/>
      </w:pPr>
      <w:r>
        <w:rPr>
          <w:i/>
          <w:sz w:val="24"/>
        </w:rPr>
        <w:t xml:space="preserve"> </w:t>
      </w:r>
    </w:p>
    <w:p w14:paraId="3F6133BD" w14:textId="77777777" w:rsidR="00511ABA" w:rsidRDefault="00D8466F">
      <w:pPr>
        <w:spacing w:after="0" w:line="259" w:lineRule="auto"/>
        <w:ind w:left="0" w:right="0" w:firstLine="0"/>
      </w:pPr>
      <w:r>
        <w:rPr>
          <w:i/>
          <w:sz w:val="24"/>
        </w:rPr>
        <w:t xml:space="preserve"> </w:t>
      </w:r>
    </w:p>
    <w:p w14:paraId="0F0A9F59" w14:textId="77777777" w:rsidR="00511ABA" w:rsidRDefault="00D8466F">
      <w:pPr>
        <w:spacing w:after="0" w:line="259" w:lineRule="auto"/>
        <w:ind w:left="0" w:right="0" w:firstLine="0"/>
      </w:pPr>
      <w:r>
        <w:rPr>
          <w:i/>
          <w:sz w:val="24"/>
        </w:rPr>
        <w:t xml:space="preserve"> </w:t>
      </w:r>
    </w:p>
    <w:p w14:paraId="258FC9F6" w14:textId="77777777" w:rsidR="00511ABA" w:rsidRDefault="00D8466F">
      <w:pPr>
        <w:spacing w:after="0" w:line="259" w:lineRule="auto"/>
        <w:ind w:left="0" w:right="0" w:firstLine="0"/>
      </w:pPr>
      <w:r>
        <w:rPr>
          <w:i/>
          <w:sz w:val="24"/>
        </w:rPr>
        <w:t xml:space="preserve"> </w:t>
      </w:r>
    </w:p>
    <w:p w14:paraId="1843B7CA" w14:textId="77777777" w:rsidR="00511ABA" w:rsidRDefault="00D8466F">
      <w:pPr>
        <w:spacing w:after="0" w:line="259" w:lineRule="auto"/>
        <w:ind w:left="0" w:right="0" w:firstLine="0"/>
      </w:pPr>
      <w:r>
        <w:rPr>
          <w:i/>
          <w:sz w:val="24"/>
        </w:rPr>
        <w:t xml:space="preserve"> </w:t>
      </w:r>
    </w:p>
    <w:p w14:paraId="78EE768E" w14:textId="77777777" w:rsidR="00511ABA" w:rsidRDefault="00D8466F">
      <w:pPr>
        <w:spacing w:after="0" w:line="259" w:lineRule="auto"/>
        <w:ind w:left="3600" w:right="0" w:firstLine="0"/>
      </w:pPr>
      <w:r>
        <w:rPr>
          <w:rFonts w:ascii="Arial" w:eastAsia="Arial" w:hAnsi="Arial" w:cs="Arial"/>
          <w:sz w:val="24"/>
        </w:rPr>
        <w:t xml:space="preserve"> </w:t>
      </w:r>
    </w:p>
    <w:p w14:paraId="6F470BEF" w14:textId="77777777" w:rsidR="00511ABA" w:rsidRDefault="00D8466F">
      <w:pPr>
        <w:spacing w:after="0" w:line="259" w:lineRule="auto"/>
        <w:ind w:left="3600" w:right="0" w:firstLine="0"/>
      </w:pPr>
      <w:r>
        <w:rPr>
          <w:rFonts w:ascii="Arial" w:eastAsia="Arial" w:hAnsi="Arial" w:cs="Arial"/>
          <w:sz w:val="24"/>
        </w:rPr>
        <w:t xml:space="preserve"> </w:t>
      </w:r>
    </w:p>
    <w:p w14:paraId="13A1D4D3" w14:textId="77777777" w:rsidR="00511ABA" w:rsidRDefault="00D8466F">
      <w:pPr>
        <w:spacing w:after="0" w:line="259" w:lineRule="auto"/>
        <w:ind w:left="3600" w:right="0" w:firstLine="0"/>
      </w:pPr>
      <w:r>
        <w:rPr>
          <w:rFonts w:ascii="Arial" w:eastAsia="Arial" w:hAnsi="Arial" w:cs="Arial"/>
          <w:sz w:val="24"/>
        </w:rPr>
        <w:t xml:space="preserve"> </w:t>
      </w:r>
    </w:p>
    <w:p w14:paraId="426E6603" w14:textId="77777777" w:rsidR="00511ABA" w:rsidRDefault="00D8466F">
      <w:pPr>
        <w:spacing w:after="0" w:line="259" w:lineRule="auto"/>
        <w:ind w:right="748"/>
        <w:jc w:val="center"/>
      </w:pPr>
      <w:r>
        <w:rPr>
          <w:rFonts w:ascii="Arial" w:eastAsia="Arial" w:hAnsi="Arial" w:cs="Arial"/>
          <w:sz w:val="24"/>
        </w:rPr>
        <w:t xml:space="preserve">Annexure A </w:t>
      </w:r>
    </w:p>
    <w:p w14:paraId="204C663F" w14:textId="77777777" w:rsidR="00511ABA" w:rsidRDefault="00D8466F">
      <w:pPr>
        <w:spacing w:after="54" w:line="259" w:lineRule="auto"/>
        <w:ind w:left="0" w:right="0" w:firstLine="0"/>
      </w:pPr>
      <w:r>
        <w:rPr>
          <w:rFonts w:ascii="Arial" w:eastAsia="Arial" w:hAnsi="Arial" w:cs="Arial"/>
          <w:sz w:val="24"/>
        </w:rPr>
        <w:t xml:space="preserve"> </w:t>
      </w:r>
    </w:p>
    <w:p w14:paraId="2DFB3A9B" w14:textId="77777777" w:rsidR="00511ABA" w:rsidRDefault="00D8466F">
      <w:pPr>
        <w:pStyle w:val="Heading1"/>
        <w:spacing w:after="0"/>
        <w:ind w:right="206"/>
        <w:jc w:val="center"/>
      </w:pPr>
      <w:r>
        <w:rPr>
          <w:rFonts w:ascii="Times New Roman" w:eastAsia="Times New Roman" w:hAnsi="Times New Roman" w:cs="Times New Roman"/>
          <w:b/>
          <w:sz w:val="28"/>
        </w:rPr>
        <w:t>ANALYTICAL PROBLEM SOLVING</w:t>
      </w:r>
      <w:r>
        <w:rPr>
          <w:rFonts w:ascii="Times New Roman" w:eastAsia="Times New Roman" w:hAnsi="Times New Roman" w:cs="Times New Roman"/>
          <w:b/>
          <w:sz w:val="34"/>
        </w:rPr>
        <w:t xml:space="preserve"> </w:t>
      </w:r>
    </w:p>
    <w:p w14:paraId="1A041D3C" w14:textId="77777777" w:rsidR="00511ABA" w:rsidRDefault="00D8466F">
      <w:pPr>
        <w:spacing w:after="41" w:line="259" w:lineRule="auto"/>
        <w:ind w:left="0" w:right="0" w:firstLine="0"/>
      </w:pPr>
      <w:r>
        <w:rPr>
          <w:rFonts w:ascii="Arial" w:eastAsia="Arial" w:hAnsi="Arial" w:cs="Arial"/>
          <w:sz w:val="24"/>
        </w:rPr>
        <w:t xml:space="preserve"> </w:t>
      </w:r>
    </w:p>
    <w:p w14:paraId="2AE240DE" w14:textId="77777777" w:rsidR="00511ABA" w:rsidRDefault="00D8466F">
      <w:pPr>
        <w:numPr>
          <w:ilvl w:val="0"/>
          <w:numId w:val="1"/>
        </w:numPr>
        <w:spacing w:after="104" w:line="259" w:lineRule="auto"/>
        <w:ind w:right="124" w:hanging="310"/>
        <w:jc w:val="both"/>
      </w:pPr>
      <w:r>
        <w:rPr>
          <w:sz w:val="24"/>
        </w:rPr>
        <w:t xml:space="preserve">Suppose we want to transmit the message 11100011 and protect it from errors using the </w:t>
      </w:r>
    </w:p>
    <w:p w14:paraId="44DF55B9" w14:textId="77777777" w:rsidR="00511ABA" w:rsidRDefault="00D8466F">
      <w:pPr>
        <w:spacing w:after="114" w:line="259" w:lineRule="auto"/>
        <w:ind w:left="-5" w:right="124"/>
        <w:jc w:val="both"/>
      </w:pPr>
      <w:r>
        <w:rPr>
          <w:sz w:val="24"/>
        </w:rPr>
        <w:t xml:space="preserve">CRC polynomial X3+1. </w:t>
      </w:r>
    </w:p>
    <w:p w14:paraId="46E86237" w14:textId="77777777" w:rsidR="00511ABA" w:rsidRDefault="00D8466F">
      <w:pPr>
        <w:numPr>
          <w:ilvl w:val="1"/>
          <w:numId w:val="1"/>
        </w:numPr>
        <w:spacing w:after="114" w:line="259" w:lineRule="auto"/>
        <w:ind w:right="124" w:hanging="267"/>
        <w:jc w:val="both"/>
      </w:pPr>
      <w:r>
        <w:rPr>
          <w:sz w:val="24"/>
        </w:rPr>
        <w:t xml:space="preserve">Use polynomial long division to determine the message that should be transmitted. </w:t>
      </w:r>
    </w:p>
    <w:p w14:paraId="5C0CA0CF" w14:textId="77777777" w:rsidR="00511ABA" w:rsidRDefault="00D8466F">
      <w:pPr>
        <w:numPr>
          <w:ilvl w:val="1"/>
          <w:numId w:val="1"/>
        </w:numPr>
        <w:spacing w:after="3" w:line="357" w:lineRule="auto"/>
        <w:ind w:right="124" w:hanging="267"/>
        <w:jc w:val="both"/>
      </w:pPr>
      <w:r>
        <w:rPr>
          <w:sz w:val="24"/>
        </w:rPr>
        <w:t>Suppose the leftmost bit of the message is inverted due to noise on the transmission link. What is the result of the receiver's CRC calculation? How does the receiver know that an error has occurred?</w:t>
      </w:r>
      <w:r>
        <w:rPr>
          <w:b/>
          <w:sz w:val="24"/>
        </w:rPr>
        <w:t xml:space="preserve"> </w:t>
      </w:r>
    </w:p>
    <w:p w14:paraId="6B821451" w14:textId="77777777" w:rsidR="00511ABA" w:rsidRDefault="00D8466F">
      <w:pPr>
        <w:spacing w:after="0" w:line="259" w:lineRule="auto"/>
        <w:ind w:left="0" w:right="0" w:firstLine="0"/>
      </w:pPr>
      <w:r>
        <w:rPr>
          <w:sz w:val="24"/>
        </w:rPr>
        <w:t xml:space="preserve"> </w:t>
      </w:r>
    </w:p>
    <w:p w14:paraId="78524F93" w14:textId="77777777" w:rsidR="00511ABA" w:rsidRDefault="00D8466F">
      <w:pPr>
        <w:numPr>
          <w:ilvl w:val="0"/>
          <w:numId w:val="1"/>
        </w:numPr>
        <w:spacing w:after="3" w:line="357" w:lineRule="auto"/>
        <w:ind w:right="124" w:hanging="310"/>
        <w:jc w:val="both"/>
      </w:pPr>
      <w:r>
        <w:rPr>
          <w:sz w:val="24"/>
        </w:rPr>
        <w:t xml:space="preserve">a) A network with bandwidth of 10 Mbps can pass only an average of 12,000 frames per minute with each frame carrying an average of 10,000 bits. What is the throughput of this network?  </w:t>
      </w:r>
    </w:p>
    <w:p w14:paraId="08C3A6D4" w14:textId="77777777" w:rsidR="00511ABA" w:rsidRDefault="00D8466F">
      <w:pPr>
        <w:spacing w:after="114" w:line="259" w:lineRule="auto"/>
        <w:ind w:left="-5" w:right="124"/>
        <w:jc w:val="both"/>
      </w:pPr>
      <w:r>
        <w:rPr>
          <w:sz w:val="24"/>
        </w:rPr>
        <w:t xml:space="preserve">b) A network has a bandwidth of 3000 Hz (300 to 3300 Hz) assigned for data </w:t>
      </w:r>
    </w:p>
    <w:p w14:paraId="54E3C032" w14:textId="77777777" w:rsidR="00511ABA" w:rsidRDefault="00D8466F">
      <w:pPr>
        <w:spacing w:after="146" w:line="259" w:lineRule="auto"/>
        <w:ind w:left="-5" w:right="124"/>
        <w:jc w:val="both"/>
      </w:pPr>
      <w:r>
        <w:rPr>
          <w:sz w:val="24"/>
        </w:rPr>
        <w:t xml:space="preserve">communications. The signal- to-noise ratio is 3162. Find the channel capacity </w:t>
      </w:r>
    </w:p>
    <w:p w14:paraId="40512C4F" w14:textId="77777777" w:rsidR="00511ABA" w:rsidRDefault="00D8466F">
      <w:pPr>
        <w:spacing w:after="120" w:line="259" w:lineRule="auto"/>
        <w:ind w:left="0" w:right="0" w:firstLine="0"/>
      </w:pPr>
      <w:r>
        <w:rPr>
          <w:sz w:val="24"/>
        </w:rPr>
        <w:t xml:space="preserve"> </w:t>
      </w:r>
      <w:r>
        <w:rPr>
          <w:sz w:val="24"/>
        </w:rPr>
        <w:tab/>
      </w:r>
      <w:r>
        <w:rPr>
          <w:b/>
          <w:sz w:val="24"/>
        </w:rPr>
        <w:t xml:space="preserve">               </w:t>
      </w:r>
      <w:r>
        <w:rPr>
          <w:sz w:val="24"/>
        </w:rPr>
        <w:t xml:space="preserve"> </w:t>
      </w:r>
    </w:p>
    <w:p w14:paraId="051DACFE" w14:textId="77777777" w:rsidR="00511ABA" w:rsidRDefault="00D8466F">
      <w:pPr>
        <w:numPr>
          <w:ilvl w:val="0"/>
          <w:numId w:val="2"/>
        </w:numPr>
        <w:spacing w:after="3" w:line="357" w:lineRule="auto"/>
        <w:ind w:right="124"/>
        <w:jc w:val="both"/>
      </w:pPr>
      <w:r>
        <w:rPr>
          <w:sz w:val="24"/>
        </w:rP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Pr>
          <w:b/>
          <w:sz w:val="24"/>
        </w:rPr>
        <w:t>Hamming (12,8)</w:t>
      </w:r>
      <w:r>
        <w:rPr>
          <w:sz w:val="24"/>
        </w:rPr>
        <w:t xml:space="preserve"> error-correcting code. </w:t>
      </w:r>
    </w:p>
    <w:p w14:paraId="5E823B07" w14:textId="77777777" w:rsidR="00511ABA" w:rsidRDefault="00D8466F">
      <w:pPr>
        <w:spacing w:after="114" w:line="259" w:lineRule="auto"/>
        <w:ind w:left="0" w:right="0" w:firstLine="0"/>
      </w:pPr>
      <w:r>
        <w:rPr>
          <w:b/>
          <w:sz w:val="24"/>
        </w:rPr>
        <w:t xml:space="preserve"> </w:t>
      </w:r>
    </w:p>
    <w:p w14:paraId="451F6292" w14:textId="77777777" w:rsidR="00511ABA" w:rsidRDefault="00D8466F">
      <w:pPr>
        <w:numPr>
          <w:ilvl w:val="0"/>
          <w:numId w:val="2"/>
        </w:numPr>
        <w:spacing w:after="3" w:line="358" w:lineRule="auto"/>
        <w:ind w:right="124"/>
        <w:jc w:val="both"/>
      </w:pPr>
      <w:r>
        <w:rPr>
          <w:sz w:val="24"/>
        </w:rPr>
        <w:t xml:space="preserve">a) A company uses the IP address </w:t>
      </w:r>
      <w:r>
        <w:rPr>
          <w:b/>
          <w:sz w:val="24"/>
        </w:rPr>
        <w:t>172.16.10.0/24</w:t>
      </w:r>
      <w:r>
        <w:rPr>
          <w:sz w:val="24"/>
        </w:rPr>
        <w:t xml:space="preserve"> and has implemented subnetting using a </w:t>
      </w:r>
      <w:r>
        <w:rPr>
          <w:b/>
          <w:sz w:val="24"/>
        </w:rPr>
        <w:t>/27 subnet mask</w:t>
      </w:r>
      <w:r>
        <w:rPr>
          <w:sz w:val="24"/>
        </w:rPr>
        <w:t xml:space="preserve"> for its internal departments. Using the given subnet mask, apply subnetting techniques to calculate the total number of subnets created and the number of usable hosts per subnet. Determine the subnet to which the IP address </w:t>
      </w:r>
      <w:r>
        <w:rPr>
          <w:b/>
          <w:sz w:val="24"/>
        </w:rPr>
        <w:t>172.16.10.78</w:t>
      </w:r>
      <w:r>
        <w:rPr>
          <w:sz w:val="24"/>
        </w:rPr>
        <w:t xml:space="preserve"> belongs. Identify the network address and broadcast address for that subnet. Also, determine whether the IP address </w:t>
      </w:r>
      <w:r>
        <w:rPr>
          <w:b/>
          <w:sz w:val="24"/>
        </w:rPr>
        <w:t>172.16.10.95</w:t>
      </w:r>
      <w:r>
        <w:rPr>
          <w:sz w:val="24"/>
        </w:rPr>
        <w:t xml:space="preserve"> falls within the same subnet range based on the given configuration. </w:t>
      </w:r>
    </w:p>
    <w:p w14:paraId="60154B83" w14:textId="77777777" w:rsidR="00511ABA" w:rsidRDefault="00D8466F">
      <w:pPr>
        <w:spacing w:after="143" w:line="259" w:lineRule="auto"/>
        <w:ind w:left="0" w:right="0" w:firstLine="0"/>
      </w:pPr>
      <w:r>
        <w:rPr>
          <w:sz w:val="24"/>
        </w:rPr>
        <w:t xml:space="preserve"> </w:t>
      </w:r>
    </w:p>
    <w:p w14:paraId="2BFEBD94" w14:textId="77777777" w:rsidR="00511ABA" w:rsidRDefault="00D8466F">
      <w:pPr>
        <w:tabs>
          <w:tab w:val="center" w:pos="752"/>
          <w:tab w:val="center" w:pos="1696"/>
          <w:tab w:val="center" w:pos="2761"/>
          <w:tab w:val="center" w:pos="3565"/>
          <w:tab w:val="center" w:pos="4534"/>
          <w:tab w:val="center" w:pos="5764"/>
          <w:tab w:val="center" w:pos="6974"/>
          <w:tab w:val="center" w:pos="7837"/>
          <w:tab w:val="right" w:pos="9202"/>
        </w:tabs>
        <w:spacing w:after="122" w:line="259" w:lineRule="auto"/>
        <w:ind w:left="-15" w:right="0" w:firstLine="0"/>
      </w:pPr>
      <w:r>
        <w:rPr>
          <w:sz w:val="24"/>
        </w:rPr>
        <w:t xml:space="preserve">b) </w:t>
      </w:r>
      <w:r>
        <w:rPr>
          <w:sz w:val="24"/>
        </w:rPr>
        <w:tab/>
        <w:t xml:space="preserve">A </w:t>
      </w:r>
      <w:r>
        <w:rPr>
          <w:sz w:val="24"/>
        </w:rPr>
        <w:tab/>
        <w:t xml:space="preserve">network </w:t>
      </w:r>
      <w:r>
        <w:rPr>
          <w:sz w:val="24"/>
        </w:rPr>
        <w:tab/>
        <w:t xml:space="preserve">uses </w:t>
      </w:r>
      <w:r>
        <w:rPr>
          <w:sz w:val="24"/>
        </w:rPr>
        <w:tab/>
        <w:t xml:space="preserve">the </w:t>
      </w:r>
      <w:r>
        <w:rPr>
          <w:sz w:val="24"/>
        </w:rPr>
        <w:tab/>
        <w:t xml:space="preserve">Internet </w:t>
      </w:r>
      <w:r>
        <w:rPr>
          <w:sz w:val="24"/>
        </w:rPr>
        <w:tab/>
        <w:t xml:space="preserve">Protocol </w:t>
      </w:r>
      <w:r>
        <w:rPr>
          <w:sz w:val="24"/>
        </w:rPr>
        <w:tab/>
        <w:t xml:space="preserve">version </w:t>
      </w:r>
      <w:r>
        <w:rPr>
          <w:sz w:val="24"/>
        </w:rPr>
        <w:tab/>
        <w:t xml:space="preserve">6 </w:t>
      </w:r>
      <w:r>
        <w:rPr>
          <w:sz w:val="24"/>
        </w:rPr>
        <w:tab/>
        <w:t xml:space="preserve">address </w:t>
      </w:r>
    </w:p>
    <w:p w14:paraId="66BB9A33" w14:textId="77777777" w:rsidR="00511ABA" w:rsidRDefault="00D8466F">
      <w:pPr>
        <w:spacing w:after="3" w:line="357" w:lineRule="auto"/>
        <w:ind w:left="-5" w:right="124"/>
        <w:jc w:val="both"/>
      </w:pPr>
      <w:r>
        <w:rPr>
          <w:b/>
          <w:sz w:val="24"/>
        </w:rPr>
        <w:t>2001:0db8:0000:0000:0000:ff00:0042:8329</w:t>
      </w:r>
      <w:r>
        <w:rPr>
          <w:sz w:val="24"/>
        </w:rPr>
        <w:t xml:space="preserve">. Apply IPv6 addressing rules to compress the given address into its shortest form and then expand the compressed address back to its full notation. Using a prefix length of </w:t>
      </w:r>
      <w:r>
        <w:rPr>
          <w:b/>
          <w:sz w:val="24"/>
        </w:rPr>
        <w:t>/64</w:t>
      </w:r>
      <w:r>
        <w:rPr>
          <w:sz w:val="24"/>
        </w:rPr>
        <w:t xml:space="preserve">, determine the network prefix of the given address. Also, calculate the total number of possible host addresses available within this network based on the given prefix length. </w:t>
      </w:r>
    </w:p>
    <w:p w14:paraId="461782A6" w14:textId="77777777" w:rsidR="00511ABA" w:rsidRDefault="00D8466F">
      <w:pPr>
        <w:spacing w:after="114" w:line="259" w:lineRule="auto"/>
        <w:ind w:left="0" w:right="0" w:firstLine="0"/>
      </w:pPr>
      <w:r>
        <w:rPr>
          <w:sz w:val="24"/>
        </w:rPr>
        <w:t xml:space="preserve"> </w:t>
      </w:r>
    </w:p>
    <w:p w14:paraId="0EFBF845" w14:textId="77777777" w:rsidR="00511ABA" w:rsidRDefault="00D8466F">
      <w:pPr>
        <w:spacing w:after="3" w:line="358" w:lineRule="auto"/>
        <w:ind w:left="-5" w:right="124"/>
        <w:jc w:val="both"/>
      </w:pPr>
      <w:r>
        <w:rPr>
          <w:b/>
          <w:sz w:val="24"/>
        </w:rPr>
        <w:t xml:space="preserve">5. </w:t>
      </w:r>
      <w:r>
        <w:rPr>
          <w:sz w:val="24"/>
        </w:rPr>
        <w:t xml:space="preserve">A university is conducting an online semester examination for </w:t>
      </w:r>
      <w:r>
        <w:rPr>
          <w:b/>
          <w:sz w:val="24"/>
        </w:rPr>
        <w:t>8,000 students</w:t>
      </w:r>
      <w:r>
        <w:rPr>
          <w:sz w:val="24"/>
        </w:rPr>
        <w:t xml:space="preserve"> simultaneously. At exactly </w:t>
      </w:r>
      <w:r>
        <w:rPr>
          <w:b/>
          <w:sz w:val="24"/>
        </w:rPr>
        <w:t>10:00 AM</w:t>
      </w:r>
      <w:r>
        <w:rPr>
          <w:sz w:val="24"/>
        </w:rPr>
        <w:t xml:space="preserve">, the examination server begins transmitting encrypted question papers to all students. The university server is connected through a </w:t>
      </w:r>
      <w:r>
        <w:rPr>
          <w:b/>
          <w:sz w:val="24"/>
        </w:rPr>
        <w:t>10 Gbps high-speed network</w:t>
      </w:r>
      <w:r>
        <w:rPr>
          <w:sz w:val="24"/>
        </w:rPr>
        <w:t xml:space="preserve">, while students access the examination portal using different internet connections such as </w:t>
      </w:r>
      <w:proofErr w:type="spellStart"/>
      <w:r>
        <w:rPr>
          <w:b/>
          <w:sz w:val="24"/>
        </w:rPr>
        <w:t>fiber</w:t>
      </w:r>
      <w:proofErr w:type="spellEnd"/>
      <w:r>
        <w:rPr>
          <w:b/>
          <w:sz w:val="24"/>
        </w:rPr>
        <w:t xml:space="preserve"> broadband (100 Mbps), home Wi-Fi (20 Mbps), and mobile networks (5–10 Mbps)</w:t>
      </w:r>
      <w:r>
        <w:rPr>
          <w:sz w:val="24"/>
        </w:rPr>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proofErr w:type="spellStart"/>
      <w:r>
        <w:rPr>
          <w:b/>
          <w:sz w:val="24"/>
        </w:rPr>
        <w:t>Analyze</w:t>
      </w:r>
      <w:proofErr w:type="spellEnd"/>
      <w:r>
        <w:rPr>
          <w:sz w:val="24"/>
        </w:rPr>
        <w:t xml:space="preserve"> the above scenario and identify the primary networking problem. Explain how the mismatch between the sender's transmission speed and the receiver's processing capability affects communication.</w:t>
      </w:r>
      <w:r>
        <w:rPr>
          <w:b/>
          <w:sz w:val="24"/>
        </w:rPr>
        <w:t xml:space="preserve"> </w:t>
      </w:r>
    </w:p>
    <w:p w14:paraId="737019FF" w14:textId="77777777" w:rsidR="00511ABA" w:rsidRDefault="00D8466F">
      <w:pPr>
        <w:spacing w:after="0" w:line="259" w:lineRule="auto"/>
        <w:ind w:left="2325" w:right="0" w:firstLine="0"/>
      </w:pPr>
      <w:r>
        <w:rPr>
          <w:rFonts w:ascii="Arial" w:eastAsia="Arial" w:hAnsi="Arial" w:cs="Arial"/>
          <w:b/>
          <w:sz w:val="24"/>
        </w:rPr>
        <w:t xml:space="preserve"> </w:t>
      </w:r>
    </w:p>
    <w:p w14:paraId="2EA24EEA" w14:textId="77777777" w:rsidR="00511ABA" w:rsidRDefault="00D8466F">
      <w:pPr>
        <w:pStyle w:val="Heading2"/>
        <w:ind w:left="-5"/>
      </w:pPr>
      <w:r>
        <w:t xml:space="preserve">RUBRICS FOR CALCULATION </w:t>
      </w:r>
    </w:p>
    <w:p w14:paraId="23BA237A" w14:textId="77777777" w:rsidR="00511ABA" w:rsidRDefault="00D8466F">
      <w:pPr>
        <w:spacing w:after="0" w:line="259" w:lineRule="auto"/>
        <w:ind w:left="0" w:right="0" w:firstLine="0"/>
      </w:pPr>
      <w:r>
        <w:rPr>
          <w:rFonts w:ascii="Arial" w:eastAsia="Arial" w:hAnsi="Arial" w:cs="Arial"/>
          <w:sz w:val="24"/>
        </w:rPr>
        <w:t xml:space="preserve"> </w:t>
      </w:r>
    </w:p>
    <w:tbl>
      <w:tblPr>
        <w:tblStyle w:val="TableGrid"/>
        <w:tblW w:w="9380" w:type="dxa"/>
        <w:tblInd w:w="10" w:type="dxa"/>
        <w:tblCellMar>
          <w:top w:w="60" w:type="dxa"/>
          <w:left w:w="110" w:type="dxa"/>
          <w:right w:w="60" w:type="dxa"/>
        </w:tblCellMar>
        <w:tblLook w:val="04A0" w:firstRow="1" w:lastRow="0" w:firstColumn="1" w:lastColumn="0" w:noHBand="0" w:noVBand="1"/>
      </w:tblPr>
      <w:tblGrid>
        <w:gridCol w:w="1640"/>
        <w:gridCol w:w="1340"/>
        <w:gridCol w:w="1740"/>
        <w:gridCol w:w="1500"/>
        <w:gridCol w:w="1660"/>
        <w:gridCol w:w="1500"/>
      </w:tblGrid>
      <w:tr w:rsidR="00511ABA" w14:paraId="30DA08EC" w14:textId="77777777">
        <w:trPr>
          <w:trHeight w:val="840"/>
        </w:trPr>
        <w:tc>
          <w:tcPr>
            <w:tcW w:w="1640" w:type="dxa"/>
            <w:tcBorders>
              <w:top w:val="single" w:sz="8" w:space="0" w:color="000000"/>
              <w:left w:val="single" w:sz="8" w:space="0" w:color="000000"/>
              <w:bottom w:val="single" w:sz="8" w:space="0" w:color="000000"/>
              <w:right w:val="single" w:sz="8" w:space="0" w:color="000000"/>
            </w:tcBorders>
            <w:vAlign w:val="center"/>
          </w:tcPr>
          <w:p w14:paraId="36EFC933" w14:textId="77777777" w:rsidR="00511ABA" w:rsidRDefault="00D8466F">
            <w:pPr>
              <w:spacing w:after="0" w:line="259" w:lineRule="auto"/>
              <w:ind w:left="0" w:right="0" w:firstLine="0"/>
            </w:pPr>
            <w:r>
              <w:rPr>
                <w:sz w:val="24"/>
              </w:rPr>
              <w:t xml:space="preserve">Criteria </w:t>
            </w:r>
          </w:p>
        </w:tc>
        <w:tc>
          <w:tcPr>
            <w:tcW w:w="1340" w:type="dxa"/>
            <w:tcBorders>
              <w:top w:val="single" w:sz="8" w:space="0" w:color="000000"/>
              <w:left w:val="single" w:sz="8" w:space="0" w:color="000000"/>
              <w:bottom w:val="single" w:sz="8" w:space="0" w:color="000000"/>
              <w:right w:val="single" w:sz="8" w:space="0" w:color="000000"/>
            </w:tcBorders>
            <w:vAlign w:val="center"/>
          </w:tcPr>
          <w:p w14:paraId="2806871D" w14:textId="77777777" w:rsidR="00511ABA" w:rsidRDefault="00D8466F">
            <w:pPr>
              <w:spacing w:after="0" w:line="259" w:lineRule="auto"/>
              <w:ind w:right="0" w:firstLine="0"/>
            </w:pPr>
            <w:r>
              <w:rPr>
                <w:sz w:val="24"/>
              </w:rPr>
              <w:t xml:space="preserve">Weightage </w:t>
            </w:r>
          </w:p>
        </w:tc>
        <w:tc>
          <w:tcPr>
            <w:tcW w:w="1740" w:type="dxa"/>
            <w:tcBorders>
              <w:top w:val="single" w:sz="8" w:space="0" w:color="000000"/>
              <w:left w:val="single" w:sz="8" w:space="0" w:color="000000"/>
              <w:bottom w:val="single" w:sz="8" w:space="0" w:color="000000"/>
              <w:right w:val="single" w:sz="8" w:space="0" w:color="000000"/>
            </w:tcBorders>
            <w:vAlign w:val="center"/>
          </w:tcPr>
          <w:p w14:paraId="1D7A385B" w14:textId="77777777" w:rsidR="00511ABA" w:rsidRDefault="00D8466F">
            <w:pPr>
              <w:spacing w:after="0" w:line="259" w:lineRule="auto"/>
              <w:ind w:left="5" w:right="0" w:firstLine="0"/>
            </w:pPr>
            <w:r>
              <w:rPr>
                <w:sz w:val="24"/>
              </w:rPr>
              <w:t xml:space="preserve">Level 4 </w:t>
            </w:r>
          </w:p>
          <w:p w14:paraId="74D0C635" w14:textId="77777777" w:rsidR="00511ABA" w:rsidRDefault="00D8466F">
            <w:pPr>
              <w:spacing w:after="0" w:line="259" w:lineRule="auto"/>
              <w:ind w:left="5" w:right="0" w:firstLine="0"/>
            </w:pPr>
            <w:r>
              <w:rPr>
                <w:sz w:val="24"/>
              </w:rPr>
              <w:t xml:space="preserve">(Exemplary) </w:t>
            </w:r>
          </w:p>
        </w:tc>
        <w:tc>
          <w:tcPr>
            <w:tcW w:w="1500" w:type="dxa"/>
            <w:tcBorders>
              <w:top w:val="single" w:sz="8" w:space="0" w:color="000000"/>
              <w:left w:val="single" w:sz="8" w:space="0" w:color="000000"/>
              <w:bottom w:val="single" w:sz="8" w:space="0" w:color="000000"/>
              <w:right w:val="single" w:sz="8" w:space="0" w:color="000000"/>
            </w:tcBorders>
            <w:vAlign w:val="center"/>
          </w:tcPr>
          <w:p w14:paraId="0850E694" w14:textId="77777777" w:rsidR="00511ABA" w:rsidRDefault="00D8466F">
            <w:pPr>
              <w:spacing w:after="0" w:line="259" w:lineRule="auto"/>
              <w:ind w:left="5" w:right="0" w:firstLine="0"/>
            </w:pPr>
            <w:r>
              <w:rPr>
                <w:sz w:val="24"/>
              </w:rPr>
              <w:t xml:space="preserve">Level 3 </w:t>
            </w:r>
          </w:p>
          <w:p w14:paraId="22AA710B" w14:textId="77777777" w:rsidR="00511ABA" w:rsidRDefault="00D8466F">
            <w:pPr>
              <w:spacing w:after="0" w:line="259" w:lineRule="auto"/>
              <w:ind w:left="5" w:right="0" w:firstLine="0"/>
            </w:pPr>
            <w:r>
              <w:rPr>
                <w:sz w:val="24"/>
              </w:rPr>
              <w:t xml:space="preserve">(Proficient) </w:t>
            </w:r>
          </w:p>
        </w:tc>
        <w:tc>
          <w:tcPr>
            <w:tcW w:w="1660" w:type="dxa"/>
            <w:tcBorders>
              <w:top w:val="single" w:sz="8" w:space="0" w:color="000000"/>
              <w:left w:val="single" w:sz="8" w:space="0" w:color="000000"/>
              <w:bottom w:val="single" w:sz="8" w:space="0" w:color="000000"/>
              <w:right w:val="single" w:sz="8" w:space="0" w:color="000000"/>
            </w:tcBorders>
            <w:vAlign w:val="center"/>
          </w:tcPr>
          <w:p w14:paraId="7FBF6C17" w14:textId="77777777" w:rsidR="00511ABA" w:rsidRDefault="00D8466F">
            <w:pPr>
              <w:spacing w:after="0" w:line="259" w:lineRule="auto"/>
              <w:ind w:left="5" w:right="0" w:firstLine="0"/>
            </w:pPr>
            <w:r>
              <w:rPr>
                <w:sz w:val="24"/>
              </w:rPr>
              <w:t xml:space="preserve">Level 2 </w:t>
            </w:r>
          </w:p>
          <w:p w14:paraId="6DA297ED" w14:textId="77777777" w:rsidR="00511ABA" w:rsidRDefault="00D8466F">
            <w:pPr>
              <w:spacing w:after="0" w:line="259" w:lineRule="auto"/>
              <w:ind w:left="5" w:right="0" w:firstLine="0"/>
            </w:pPr>
            <w:r>
              <w:rPr>
                <w:sz w:val="24"/>
              </w:rPr>
              <w:t xml:space="preserve">(Developing) </w:t>
            </w:r>
          </w:p>
        </w:tc>
        <w:tc>
          <w:tcPr>
            <w:tcW w:w="1500" w:type="dxa"/>
            <w:tcBorders>
              <w:top w:val="single" w:sz="8" w:space="0" w:color="000000"/>
              <w:left w:val="single" w:sz="8" w:space="0" w:color="000000"/>
              <w:bottom w:val="single" w:sz="8" w:space="0" w:color="000000"/>
              <w:right w:val="single" w:sz="8" w:space="0" w:color="000000"/>
            </w:tcBorders>
            <w:vAlign w:val="center"/>
          </w:tcPr>
          <w:p w14:paraId="11AB5CC1" w14:textId="77777777" w:rsidR="00511ABA" w:rsidRDefault="00D8466F">
            <w:pPr>
              <w:spacing w:after="0" w:line="259" w:lineRule="auto"/>
              <w:ind w:right="0" w:firstLine="0"/>
            </w:pPr>
            <w:r>
              <w:rPr>
                <w:sz w:val="24"/>
              </w:rPr>
              <w:t xml:space="preserve">Level 1 </w:t>
            </w:r>
          </w:p>
          <w:p w14:paraId="7612231D" w14:textId="77777777" w:rsidR="00511ABA" w:rsidRDefault="00D8466F">
            <w:pPr>
              <w:spacing w:after="0" w:line="259" w:lineRule="auto"/>
              <w:ind w:right="0" w:firstLine="0"/>
            </w:pPr>
            <w:r>
              <w:rPr>
                <w:sz w:val="24"/>
              </w:rPr>
              <w:t xml:space="preserve">(Beginning) </w:t>
            </w:r>
          </w:p>
        </w:tc>
      </w:tr>
      <w:tr w:rsidR="00511ABA" w14:paraId="6FCE2856" w14:textId="77777777">
        <w:trPr>
          <w:trHeight w:val="2040"/>
        </w:trPr>
        <w:tc>
          <w:tcPr>
            <w:tcW w:w="1640" w:type="dxa"/>
            <w:tcBorders>
              <w:top w:val="single" w:sz="8" w:space="0" w:color="000000"/>
              <w:left w:val="single" w:sz="8" w:space="0" w:color="000000"/>
              <w:bottom w:val="single" w:sz="8" w:space="0" w:color="000000"/>
              <w:right w:val="single" w:sz="8" w:space="0" w:color="000000"/>
            </w:tcBorders>
            <w:vAlign w:val="center"/>
          </w:tcPr>
          <w:p w14:paraId="3795031A" w14:textId="77777777" w:rsidR="00511ABA" w:rsidRDefault="00D8466F">
            <w:pPr>
              <w:spacing w:after="0" w:line="259" w:lineRule="auto"/>
              <w:ind w:left="0" w:right="60" w:firstLine="0"/>
              <w:jc w:val="center"/>
            </w:pPr>
            <w:r>
              <w:rPr>
                <w:rFonts w:ascii="Arial" w:eastAsia="Arial" w:hAnsi="Arial" w:cs="Arial"/>
              </w:rPr>
              <w:t xml:space="preserve">Problem </w:t>
            </w:r>
          </w:p>
          <w:p w14:paraId="6AA4CD37" w14:textId="77777777" w:rsidR="00511ABA" w:rsidRDefault="00D8466F">
            <w:pPr>
              <w:spacing w:after="0" w:line="259" w:lineRule="auto"/>
              <w:ind w:left="0" w:right="50" w:firstLine="0"/>
              <w:jc w:val="center"/>
            </w:pPr>
            <w:proofErr w:type="spellStart"/>
            <w:r>
              <w:rPr>
                <w:rFonts w:ascii="Arial" w:eastAsia="Arial" w:hAnsi="Arial" w:cs="Arial"/>
              </w:rPr>
              <w:t>Understandin</w:t>
            </w:r>
            <w:proofErr w:type="spellEnd"/>
            <w:r>
              <w:rPr>
                <w:rFonts w:ascii="Arial" w:eastAsia="Arial" w:hAnsi="Arial" w:cs="Arial"/>
              </w:rPr>
              <w:t xml:space="preserve"> g </w:t>
            </w:r>
          </w:p>
        </w:tc>
        <w:tc>
          <w:tcPr>
            <w:tcW w:w="1340" w:type="dxa"/>
            <w:tcBorders>
              <w:top w:val="single" w:sz="8" w:space="0" w:color="000000"/>
              <w:left w:val="single" w:sz="8" w:space="0" w:color="000000"/>
              <w:bottom w:val="single" w:sz="8" w:space="0" w:color="000000"/>
              <w:right w:val="single" w:sz="8" w:space="0" w:color="000000"/>
            </w:tcBorders>
            <w:vAlign w:val="center"/>
          </w:tcPr>
          <w:p w14:paraId="4F61AFD7" w14:textId="77777777" w:rsidR="00511ABA" w:rsidRDefault="00D8466F">
            <w:pPr>
              <w:spacing w:after="0" w:line="259" w:lineRule="auto"/>
              <w:ind w:left="0" w:right="55" w:firstLine="0"/>
              <w:jc w:val="center"/>
            </w:pPr>
            <w:r>
              <w:rPr>
                <w:rFonts w:ascii="Arial" w:eastAsia="Arial" w:hAnsi="Arial" w:cs="Arial"/>
              </w:rPr>
              <w:t xml:space="preserve">20% </w:t>
            </w:r>
          </w:p>
        </w:tc>
        <w:tc>
          <w:tcPr>
            <w:tcW w:w="1740" w:type="dxa"/>
            <w:tcBorders>
              <w:top w:val="single" w:sz="8" w:space="0" w:color="000000"/>
              <w:left w:val="single" w:sz="8" w:space="0" w:color="000000"/>
              <w:bottom w:val="single" w:sz="8" w:space="0" w:color="000000"/>
              <w:right w:val="single" w:sz="8" w:space="0" w:color="000000"/>
            </w:tcBorders>
          </w:tcPr>
          <w:p w14:paraId="71A3A46B" w14:textId="77777777" w:rsidR="00511ABA" w:rsidRDefault="00D8466F">
            <w:pPr>
              <w:spacing w:after="0" w:line="240" w:lineRule="auto"/>
              <w:ind w:left="0" w:right="0" w:firstLine="7"/>
              <w:jc w:val="center"/>
            </w:pPr>
            <w:r>
              <w:rPr>
                <w:rFonts w:ascii="Arial" w:eastAsia="Arial" w:hAnsi="Arial" w:cs="Arial"/>
              </w:rPr>
              <w:t xml:space="preserve">Clearly interprets problem, </w:t>
            </w:r>
          </w:p>
          <w:p w14:paraId="2DE78A7E" w14:textId="77777777" w:rsidR="00511ABA" w:rsidRDefault="00D8466F">
            <w:pPr>
              <w:spacing w:after="0" w:line="240" w:lineRule="auto"/>
              <w:ind w:left="16" w:right="15" w:firstLine="0"/>
              <w:jc w:val="center"/>
            </w:pPr>
            <w:r>
              <w:rPr>
                <w:rFonts w:ascii="Arial" w:eastAsia="Arial" w:hAnsi="Arial" w:cs="Arial"/>
              </w:rPr>
              <w:t xml:space="preserve">identifies all parameters and </w:t>
            </w:r>
          </w:p>
          <w:p w14:paraId="26B8D3B9" w14:textId="77777777" w:rsidR="00511ABA" w:rsidRDefault="00D8466F">
            <w:pPr>
              <w:spacing w:after="0" w:line="259" w:lineRule="auto"/>
              <w:ind w:left="0" w:right="0" w:firstLine="0"/>
              <w:jc w:val="center"/>
            </w:pPr>
            <w:r>
              <w:rPr>
                <w:rFonts w:ascii="Arial" w:eastAsia="Arial" w:hAnsi="Arial" w:cs="Arial"/>
              </w:rPr>
              <w:t xml:space="preserve">requirements accurately </w:t>
            </w:r>
          </w:p>
        </w:tc>
        <w:tc>
          <w:tcPr>
            <w:tcW w:w="1500" w:type="dxa"/>
            <w:tcBorders>
              <w:top w:val="single" w:sz="8" w:space="0" w:color="000000"/>
              <w:left w:val="single" w:sz="8" w:space="0" w:color="000000"/>
              <w:bottom w:val="single" w:sz="8" w:space="0" w:color="000000"/>
              <w:right w:val="single" w:sz="8" w:space="0" w:color="000000"/>
            </w:tcBorders>
            <w:vAlign w:val="center"/>
          </w:tcPr>
          <w:p w14:paraId="1B9F32C8" w14:textId="77777777" w:rsidR="00511ABA" w:rsidRDefault="00D8466F">
            <w:pPr>
              <w:spacing w:after="0" w:line="259" w:lineRule="auto"/>
              <w:ind w:left="0" w:right="0" w:firstLine="0"/>
              <w:jc w:val="center"/>
            </w:pPr>
            <w:r>
              <w:rPr>
                <w:rFonts w:ascii="Arial" w:eastAsia="Arial" w:hAnsi="Arial" w:cs="Arial"/>
              </w:rPr>
              <w:t xml:space="preserve">Understands problem with minor gaps </w:t>
            </w:r>
          </w:p>
        </w:tc>
        <w:tc>
          <w:tcPr>
            <w:tcW w:w="1660" w:type="dxa"/>
            <w:tcBorders>
              <w:top w:val="single" w:sz="8" w:space="0" w:color="000000"/>
              <w:left w:val="single" w:sz="8" w:space="0" w:color="000000"/>
              <w:bottom w:val="single" w:sz="8" w:space="0" w:color="000000"/>
              <w:right w:val="single" w:sz="8" w:space="0" w:color="000000"/>
            </w:tcBorders>
            <w:vAlign w:val="center"/>
          </w:tcPr>
          <w:p w14:paraId="456BDC93" w14:textId="77777777" w:rsidR="00511ABA" w:rsidRDefault="00D8466F">
            <w:pPr>
              <w:spacing w:after="0" w:line="240" w:lineRule="auto"/>
              <w:ind w:left="0" w:right="0" w:firstLine="0"/>
              <w:jc w:val="center"/>
            </w:pPr>
            <w:r>
              <w:rPr>
                <w:rFonts w:ascii="Arial" w:eastAsia="Arial" w:hAnsi="Arial" w:cs="Arial"/>
              </w:rPr>
              <w:t>Partial understanding</w:t>
            </w:r>
          </w:p>
          <w:p w14:paraId="55F9DCE6" w14:textId="77777777" w:rsidR="00511ABA" w:rsidRDefault="00D8466F">
            <w:pPr>
              <w:spacing w:after="0" w:line="259" w:lineRule="auto"/>
              <w:ind w:left="0" w:right="0" w:firstLine="0"/>
              <w:jc w:val="center"/>
            </w:pPr>
            <w:r>
              <w:rPr>
                <w:rFonts w:ascii="Arial" w:eastAsia="Arial" w:hAnsi="Arial" w:cs="Arial"/>
              </w:rPr>
              <w:t xml:space="preserve">; misses key elements </w:t>
            </w:r>
          </w:p>
        </w:tc>
        <w:tc>
          <w:tcPr>
            <w:tcW w:w="1500" w:type="dxa"/>
            <w:tcBorders>
              <w:top w:val="single" w:sz="8" w:space="0" w:color="000000"/>
              <w:left w:val="single" w:sz="8" w:space="0" w:color="000000"/>
              <w:bottom w:val="single" w:sz="8" w:space="0" w:color="000000"/>
              <w:right w:val="single" w:sz="8" w:space="0" w:color="000000"/>
            </w:tcBorders>
            <w:vAlign w:val="center"/>
          </w:tcPr>
          <w:p w14:paraId="6D9C5A2A" w14:textId="77777777" w:rsidR="00511ABA" w:rsidRDefault="00D8466F">
            <w:pPr>
              <w:spacing w:after="0" w:line="240" w:lineRule="auto"/>
              <w:ind w:left="0" w:right="0" w:firstLine="0"/>
              <w:jc w:val="center"/>
            </w:pPr>
            <w:r>
              <w:rPr>
                <w:rFonts w:ascii="Arial" w:eastAsia="Arial" w:hAnsi="Arial" w:cs="Arial"/>
              </w:rPr>
              <w:t xml:space="preserve">Misinterprets or unable to </w:t>
            </w:r>
          </w:p>
          <w:p w14:paraId="223BEBB4" w14:textId="77777777" w:rsidR="00511ABA" w:rsidRDefault="00D8466F">
            <w:pPr>
              <w:spacing w:after="0" w:line="259" w:lineRule="auto"/>
              <w:ind w:left="0" w:right="0" w:firstLine="0"/>
              <w:jc w:val="center"/>
            </w:pPr>
            <w:r>
              <w:rPr>
                <w:rFonts w:ascii="Arial" w:eastAsia="Arial" w:hAnsi="Arial" w:cs="Arial"/>
              </w:rPr>
              <w:t xml:space="preserve">understand problem </w:t>
            </w:r>
          </w:p>
        </w:tc>
      </w:tr>
      <w:tr w:rsidR="00511ABA" w14:paraId="6C2BCCD1" w14:textId="77777777">
        <w:trPr>
          <w:trHeight w:val="1300"/>
        </w:trPr>
        <w:tc>
          <w:tcPr>
            <w:tcW w:w="1640" w:type="dxa"/>
            <w:tcBorders>
              <w:top w:val="single" w:sz="8" w:space="0" w:color="000000"/>
              <w:left w:val="single" w:sz="8" w:space="0" w:color="000000"/>
              <w:bottom w:val="single" w:sz="8" w:space="0" w:color="000000"/>
              <w:right w:val="single" w:sz="8" w:space="0" w:color="000000"/>
            </w:tcBorders>
            <w:vAlign w:val="center"/>
          </w:tcPr>
          <w:p w14:paraId="52EE642D" w14:textId="77777777" w:rsidR="00511ABA" w:rsidRDefault="00D8466F">
            <w:pPr>
              <w:spacing w:after="0" w:line="259" w:lineRule="auto"/>
              <w:ind w:left="0" w:right="60" w:firstLine="0"/>
              <w:jc w:val="center"/>
            </w:pPr>
            <w:r>
              <w:rPr>
                <w:rFonts w:ascii="Arial" w:eastAsia="Arial" w:hAnsi="Arial" w:cs="Arial"/>
              </w:rPr>
              <w:t xml:space="preserve">Method </w:t>
            </w:r>
          </w:p>
          <w:p w14:paraId="1E85F2C8" w14:textId="77777777" w:rsidR="00511ABA" w:rsidRDefault="00D8466F">
            <w:pPr>
              <w:spacing w:after="0" w:line="259" w:lineRule="auto"/>
              <w:ind w:left="0" w:right="60" w:firstLine="0"/>
              <w:jc w:val="center"/>
            </w:pPr>
            <w:r>
              <w:rPr>
                <w:rFonts w:ascii="Arial" w:eastAsia="Arial" w:hAnsi="Arial" w:cs="Arial"/>
              </w:rPr>
              <w:t xml:space="preserve">Selection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13BFB3BB" w14:textId="77777777" w:rsidR="00511ABA" w:rsidRDefault="00D8466F">
            <w:pPr>
              <w:spacing w:after="0" w:line="259" w:lineRule="auto"/>
              <w:ind w:left="0" w:right="55" w:firstLine="0"/>
              <w:jc w:val="center"/>
            </w:pPr>
            <w:r>
              <w:rPr>
                <w:rFonts w:ascii="Arial" w:eastAsia="Arial" w:hAnsi="Arial" w:cs="Arial"/>
              </w:rPr>
              <w:t xml:space="preserve">20% </w:t>
            </w:r>
          </w:p>
        </w:tc>
        <w:tc>
          <w:tcPr>
            <w:tcW w:w="1740" w:type="dxa"/>
            <w:tcBorders>
              <w:top w:val="single" w:sz="8" w:space="0" w:color="000000"/>
              <w:left w:val="single" w:sz="8" w:space="0" w:color="000000"/>
              <w:bottom w:val="single" w:sz="8" w:space="0" w:color="000000"/>
              <w:right w:val="single" w:sz="8" w:space="0" w:color="000000"/>
            </w:tcBorders>
          </w:tcPr>
          <w:p w14:paraId="3C5ED4F1" w14:textId="77777777" w:rsidR="00511ABA" w:rsidRDefault="00D8466F">
            <w:pPr>
              <w:spacing w:after="0" w:line="240" w:lineRule="auto"/>
              <w:ind w:left="0" w:right="0" w:firstLine="0"/>
              <w:jc w:val="center"/>
            </w:pPr>
            <w:r>
              <w:rPr>
                <w:rFonts w:ascii="Arial" w:eastAsia="Arial" w:hAnsi="Arial" w:cs="Arial"/>
              </w:rPr>
              <w:t xml:space="preserve">Selects most appropriate </w:t>
            </w:r>
          </w:p>
          <w:p w14:paraId="1D1BEA62" w14:textId="77777777" w:rsidR="00511ABA" w:rsidRDefault="00D8466F">
            <w:pPr>
              <w:spacing w:after="0" w:line="259" w:lineRule="auto"/>
              <w:ind w:left="0" w:right="51" w:firstLine="0"/>
              <w:jc w:val="center"/>
            </w:pPr>
            <w:r>
              <w:rPr>
                <w:rFonts w:ascii="Arial" w:eastAsia="Arial" w:hAnsi="Arial" w:cs="Arial"/>
              </w:rPr>
              <w:t>method/</w:t>
            </w:r>
            <w:proofErr w:type="spellStart"/>
            <w:r>
              <w:rPr>
                <w:rFonts w:ascii="Arial" w:eastAsia="Arial" w:hAnsi="Arial" w:cs="Arial"/>
              </w:rPr>
              <w:t>formul</w:t>
            </w:r>
            <w:proofErr w:type="spellEnd"/>
            <w:r>
              <w:rPr>
                <w:rFonts w:ascii="Arial" w:eastAsia="Arial" w:hAnsi="Arial" w:cs="Arial"/>
              </w:rPr>
              <w:t xml:space="preserve"> a with strong justification </w:t>
            </w:r>
          </w:p>
        </w:tc>
        <w:tc>
          <w:tcPr>
            <w:tcW w:w="1500" w:type="dxa"/>
            <w:tcBorders>
              <w:top w:val="single" w:sz="8" w:space="0" w:color="000000"/>
              <w:left w:val="single" w:sz="8" w:space="0" w:color="000000"/>
              <w:bottom w:val="single" w:sz="8" w:space="0" w:color="000000"/>
              <w:right w:val="single" w:sz="8" w:space="0" w:color="000000"/>
            </w:tcBorders>
            <w:vAlign w:val="center"/>
          </w:tcPr>
          <w:p w14:paraId="52FB7A5B" w14:textId="77777777" w:rsidR="00511ABA" w:rsidRDefault="00D8466F">
            <w:pPr>
              <w:spacing w:after="0" w:line="240" w:lineRule="auto"/>
              <w:ind w:left="0" w:right="0" w:firstLine="0"/>
              <w:jc w:val="center"/>
            </w:pPr>
            <w:r>
              <w:rPr>
                <w:rFonts w:ascii="Arial" w:eastAsia="Arial" w:hAnsi="Arial" w:cs="Arial"/>
              </w:rPr>
              <w:t xml:space="preserve">Selects correct </w:t>
            </w:r>
          </w:p>
          <w:p w14:paraId="1491DD36" w14:textId="77777777" w:rsidR="00511ABA" w:rsidRDefault="00D8466F">
            <w:pPr>
              <w:spacing w:after="0" w:line="259" w:lineRule="auto"/>
              <w:ind w:left="0" w:right="0" w:firstLine="0"/>
              <w:jc w:val="center"/>
            </w:pPr>
            <w:r>
              <w:rPr>
                <w:rFonts w:ascii="Arial" w:eastAsia="Arial" w:hAnsi="Arial" w:cs="Arial"/>
              </w:rPr>
              <w:t xml:space="preserve">method with minor errors </w:t>
            </w:r>
          </w:p>
        </w:tc>
        <w:tc>
          <w:tcPr>
            <w:tcW w:w="1660" w:type="dxa"/>
            <w:tcBorders>
              <w:top w:val="single" w:sz="8" w:space="0" w:color="000000"/>
              <w:left w:val="single" w:sz="8" w:space="0" w:color="000000"/>
              <w:bottom w:val="single" w:sz="8" w:space="0" w:color="000000"/>
              <w:right w:val="single" w:sz="8" w:space="0" w:color="000000"/>
            </w:tcBorders>
            <w:vAlign w:val="center"/>
          </w:tcPr>
          <w:p w14:paraId="3AE02687" w14:textId="77777777" w:rsidR="00511ABA" w:rsidRDefault="00D8466F">
            <w:pPr>
              <w:spacing w:after="0" w:line="259" w:lineRule="auto"/>
              <w:ind w:left="55" w:right="9" w:hanging="40"/>
              <w:jc w:val="center"/>
            </w:pPr>
            <w:r>
              <w:rPr>
                <w:rFonts w:ascii="Arial" w:eastAsia="Arial" w:hAnsi="Arial" w:cs="Arial"/>
              </w:rPr>
              <w:t xml:space="preserve">Inappropriate or partially correct method </w:t>
            </w:r>
          </w:p>
        </w:tc>
        <w:tc>
          <w:tcPr>
            <w:tcW w:w="1500" w:type="dxa"/>
            <w:tcBorders>
              <w:top w:val="single" w:sz="8" w:space="0" w:color="000000"/>
              <w:left w:val="single" w:sz="8" w:space="0" w:color="000000"/>
              <w:bottom w:val="single" w:sz="8" w:space="0" w:color="000000"/>
              <w:right w:val="single" w:sz="8" w:space="0" w:color="000000"/>
            </w:tcBorders>
            <w:vAlign w:val="center"/>
          </w:tcPr>
          <w:p w14:paraId="4432CE94" w14:textId="77777777" w:rsidR="00511ABA" w:rsidRDefault="00D8466F">
            <w:pPr>
              <w:spacing w:after="0" w:line="259" w:lineRule="auto"/>
              <w:ind w:left="4" w:right="0" w:hanging="4"/>
              <w:jc w:val="center"/>
            </w:pPr>
            <w:r>
              <w:rPr>
                <w:rFonts w:ascii="Arial" w:eastAsia="Arial" w:hAnsi="Arial" w:cs="Arial"/>
              </w:rPr>
              <w:t xml:space="preserve">Unable to select method </w:t>
            </w:r>
          </w:p>
        </w:tc>
      </w:tr>
      <w:tr w:rsidR="00511ABA" w14:paraId="22CF3AA2" w14:textId="77777777">
        <w:trPr>
          <w:trHeight w:val="1540"/>
        </w:trPr>
        <w:tc>
          <w:tcPr>
            <w:tcW w:w="1640" w:type="dxa"/>
            <w:tcBorders>
              <w:top w:val="single" w:sz="8" w:space="0" w:color="000000"/>
              <w:left w:val="single" w:sz="8" w:space="0" w:color="000000"/>
              <w:bottom w:val="single" w:sz="8" w:space="0" w:color="000000"/>
              <w:right w:val="single" w:sz="8" w:space="0" w:color="000000"/>
            </w:tcBorders>
            <w:vAlign w:val="center"/>
          </w:tcPr>
          <w:p w14:paraId="675D71F3" w14:textId="77777777" w:rsidR="00511ABA" w:rsidRDefault="00D8466F">
            <w:pPr>
              <w:spacing w:after="0" w:line="259" w:lineRule="auto"/>
              <w:ind w:left="0" w:right="0" w:firstLine="0"/>
              <w:jc w:val="center"/>
            </w:pPr>
            <w:r>
              <w:rPr>
                <w:rFonts w:ascii="Arial" w:eastAsia="Arial" w:hAnsi="Arial" w:cs="Arial"/>
              </w:rPr>
              <w:t xml:space="preserve">Solution Process </w:t>
            </w:r>
          </w:p>
        </w:tc>
        <w:tc>
          <w:tcPr>
            <w:tcW w:w="1340" w:type="dxa"/>
            <w:tcBorders>
              <w:top w:val="single" w:sz="8" w:space="0" w:color="000000"/>
              <w:left w:val="single" w:sz="8" w:space="0" w:color="000000"/>
              <w:bottom w:val="single" w:sz="8" w:space="0" w:color="000000"/>
              <w:right w:val="single" w:sz="8" w:space="0" w:color="000000"/>
            </w:tcBorders>
            <w:vAlign w:val="center"/>
          </w:tcPr>
          <w:p w14:paraId="06E95338" w14:textId="77777777" w:rsidR="00511ABA" w:rsidRDefault="00D8466F">
            <w:pPr>
              <w:spacing w:after="0" w:line="259" w:lineRule="auto"/>
              <w:ind w:left="0" w:right="55" w:firstLine="0"/>
              <w:jc w:val="center"/>
            </w:pPr>
            <w:r>
              <w:rPr>
                <w:rFonts w:ascii="Arial" w:eastAsia="Arial" w:hAnsi="Arial" w:cs="Arial"/>
              </w:rPr>
              <w:t xml:space="preserve">25% </w:t>
            </w:r>
          </w:p>
        </w:tc>
        <w:tc>
          <w:tcPr>
            <w:tcW w:w="1740" w:type="dxa"/>
            <w:tcBorders>
              <w:top w:val="single" w:sz="8" w:space="0" w:color="000000"/>
              <w:left w:val="single" w:sz="8" w:space="0" w:color="000000"/>
              <w:bottom w:val="single" w:sz="8" w:space="0" w:color="000000"/>
              <w:right w:val="single" w:sz="8" w:space="0" w:color="000000"/>
            </w:tcBorders>
          </w:tcPr>
          <w:p w14:paraId="402A39F3" w14:textId="77777777" w:rsidR="00511ABA" w:rsidRDefault="00D8466F">
            <w:pPr>
              <w:spacing w:after="0" w:line="240" w:lineRule="auto"/>
              <w:ind w:left="0" w:right="0" w:firstLine="0"/>
              <w:jc w:val="center"/>
            </w:pPr>
            <w:r>
              <w:rPr>
                <w:rFonts w:ascii="Arial" w:eastAsia="Arial" w:hAnsi="Arial" w:cs="Arial"/>
              </w:rPr>
              <w:t xml:space="preserve">Logical, systematic </w:t>
            </w:r>
          </w:p>
          <w:p w14:paraId="2EFDF85E" w14:textId="77777777" w:rsidR="00511ABA" w:rsidRDefault="00D8466F">
            <w:pPr>
              <w:spacing w:after="0" w:line="240" w:lineRule="auto"/>
              <w:ind w:left="0" w:right="0" w:firstLine="0"/>
              <w:jc w:val="center"/>
            </w:pPr>
            <w:r>
              <w:rPr>
                <w:rFonts w:ascii="Arial" w:eastAsia="Arial" w:hAnsi="Arial" w:cs="Arial"/>
              </w:rPr>
              <w:t xml:space="preserve">steps with correct </w:t>
            </w:r>
          </w:p>
          <w:p w14:paraId="602E06DD" w14:textId="77777777" w:rsidR="00511ABA" w:rsidRDefault="00D8466F">
            <w:pPr>
              <w:spacing w:after="0" w:line="259" w:lineRule="auto"/>
              <w:ind w:left="0" w:right="0" w:firstLine="0"/>
              <w:jc w:val="center"/>
            </w:pPr>
            <w:r>
              <w:rPr>
                <w:rFonts w:ascii="Arial" w:eastAsia="Arial" w:hAnsi="Arial" w:cs="Arial"/>
              </w:rPr>
              <w:t xml:space="preserve">approach throughout </w:t>
            </w:r>
          </w:p>
        </w:tc>
        <w:tc>
          <w:tcPr>
            <w:tcW w:w="1500" w:type="dxa"/>
            <w:tcBorders>
              <w:top w:val="single" w:sz="8" w:space="0" w:color="000000"/>
              <w:left w:val="single" w:sz="8" w:space="0" w:color="000000"/>
              <w:bottom w:val="single" w:sz="8" w:space="0" w:color="000000"/>
              <w:right w:val="single" w:sz="8" w:space="0" w:color="000000"/>
            </w:tcBorders>
            <w:vAlign w:val="center"/>
          </w:tcPr>
          <w:p w14:paraId="60CA2885" w14:textId="77777777" w:rsidR="00511ABA" w:rsidRDefault="00D8466F">
            <w:pPr>
              <w:spacing w:after="0" w:line="240" w:lineRule="auto"/>
              <w:ind w:left="0" w:right="0" w:firstLine="0"/>
              <w:jc w:val="center"/>
            </w:pPr>
            <w:r>
              <w:rPr>
                <w:rFonts w:ascii="Arial" w:eastAsia="Arial" w:hAnsi="Arial" w:cs="Arial"/>
              </w:rPr>
              <w:t xml:space="preserve">Mostly correct steps </w:t>
            </w:r>
          </w:p>
          <w:p w14:paraId="46816729" w14:textId="77777777" w:rsidR="00511ABA" w:rsidRDefault="00D8466F">
            <w:pPr>
              <w:spacing w:after="0" w:line="259" w:lineRule="auto"/>
              <w:ind w:left="0" w:right="0" w:firstLine="0"/>
              <w:jc w:val="center"/>
            </w:pPr>
            <w:r>
              <w:rPr>
                <w:rFonts w:ascii="Arial" w:eastAsia="Arial" w:hAnsi="Arial" w:cs="Arial"/>
              </w:rPr>
              <w:t xml:space="preserve">with minor mistakes </w:t>
            </w:r>
          </w:p>
        </w:tc>
        <w:tc>
          <w:tcPr>
            <w:tcW w:w="1660" w:type="dxa"/>
            <w:tcBorders>
              <w:top w:val="single" w:sz="8" w:space="0" w:color="000000"/>
              <w:left w:val="single" w:sz="8" w:space="0" w:color="000000"/>
              <w:bottom w:val="single" w:sz="8" w:space="0" w:color="000000"/>
              <w:right w:val="single" w:sz="8" w:space="0" w:color="000000"/>
            </w:tcBorders>
            <w:vAlign w:val="center"/>
          </w:tcPr>
          <w:p w14:paraId="6D5F587F" w14:textId="77777777" w:rsidR="00511ABA" w:rsidRDefault="00D8466F">
            <w:pPr>
              <w:spacing w:after="0" w:line="259" w:lineRule="auto"/>
              <w:ind w:left="0" w:right="0" w:firstLine="0"/>
              <w:jc w:val="center"/>
            </w:pPr>
            <w:r>
              <w:rPr>
                <w:rFonts w:ascii="Arial" w:eastAsia="Arial" w:hAnsi="Arial" w:cs="Arial"/>
              </w:rPr>
              <w:t xml:space="preserve">Disorganized steps; multiple errors </w:t>
            </w:r>
          </w:p>
        </w:tc>
        <w:tc>
          <w:tcPr>
            <w:tcW w:w="1500" w:type="dxa"/>
            <w:tcBorders>
              <w:top w:val="single" w:sz="8" w:space="0" w:color="000000"/>
              <w:left w:val="single" w:sz="8" w:space="0" w:color="000000"/>
              <w:bottom w:val="single" w:sz="8" w:space="0" w:color="000000"/>
              <w:right w:val="single" w:sz="8" w:space="0" w:color="000000"/>
            </w:tcBorders>
            <w:vAlign w:val="center"/>
          </w:tcPr>
          <w:p w14:paraId="7DD300B6" w14:textId="77777777" w:rsidR="00511ABA" w:rsidRDefault="00D8466F">
            <w:pPr>
              <w:spacing w:after="0" w:line="259" w:lineRule="auto"/>
              <w:ind w:left="0" w:right="0" w:firstLine="0"/>
              <w:jc w:val="center"/>
            </w:pPr>
            <w:r>
              <w:rPr>
                <w:rFonts w:ascii="Arial" w:eastAsia="Arial" w:hAnsi="Arial" w:cs="Arial"/>
              </w:rPr>
              <w:t xml:space="preserve">No clear process </w:t>
            </w:r>
          </w:p>
        </w:tc>
      </w:tr>
      <w:tr w:rsidR="00511ABA" w14:paraId="5528E2A0" w14:textId="77777777">
        <w:trPr>
          <w:trHeight w:val="1020"/>
        </w:trPr>
        <w:tc>
          <w:tcPr>
            <w:tcW w:w="1640" w:type="dxa"/>
            <w:tcBorders>
              <w:top w:val="single" w:sz="8" w:space="0" w:color="000000"/>
              <w:left w:val="single" w:sz="8" w:space="0" w:color="000000"/>
              <w:bottom w:val="single" w:sz="8" w:space="0" w:color="000000"/>
              <w:right w:val="single" w:sz="8" w:space="0" w:color="000000"/>
            </w:tcBorders>
            <w:vAlign w:val="center"/>
          </w:tcPr>
          <w:p w14:paraId="03091DB7" w14:textId="77777777" w:rsidR="00511ABA" w:rsidRDefault="00D8466F">
            <w:pPr>
              <w:spacing w:after="0" w:line="259" w:lineRule="auto"/>
              <w:ind w:left="0" w:right="0" w:firstLine="0"/>
              <w:jc w:val="center"/>
            </w:pPr>
            <w:r>
              <w:rPr>
                <w:rFonts w:ascii="Arial" w:eastAsia="Arial" w:hAnsi="Arial" w:cs="Arial"/>
              </w:rPr>
              <w:t xml:space="preserve">Accuracy of Calculation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0FC5A630" w14:textId="77777777" w:rsidR="00511ABA" w:rsidRDefault="00D8466F">
            <w:pPr>
              <w:spacing w:after="0" w:line="259" w:lineRule="auto"/>
              <w:ind w:left="0" w:right="55" w:firstLine="0"/>
              <w:jc w:val="center"/>
            </w:pPr>
            <w:r>
              <w:rPr>
                <w:rFonts w:ascii="Arial" w:eastAsia="Arial" w:hAnsi="Arial" w:cs="Arial"/>
              </w:rPr>
              <w:t xml:space="preserve">20% </w:t>
            </w:r>
          </w:p>
        </w:tc>
        <w:tc>
          <w:tcPr>
            <w:tcW w:w="1740" w:type="dxa"/>
            <w:tcBorders>
              <w:top w:val="single" w:sz="8" w:space="0" w:color="000000"/>
              <w:left w:val="single" w:sz="8" w:space="0" w:color="000000"/>
              <w:bottom w:val="single" w:sz="8" w:space="0" w:color="000000"/>
              <w:right w:val="single" w:sz="8" w:space="0" w:color="000000"/>
            </w:tcBorders>
          </w:tcPr>
          <w:p w14:paraId="2C853577" w14:textId="77777777" w:rsidR="00511ABA" w:rsidRDefault="00D8466F">
            <w:pPr>
              <w:spacing w:after="0" w:line="240" w:lineRule="auto"/>
              <w:ind w:left="0" w:right="0" w:firstLine="0"/>
              <w:jc w:val="center"/>
            </w:pPr>
            <w:r>
              <w:rPr>
                <w:rFonts w:ascii="Arial" w:eastAsia="Arial" w:hAnsi="Arial" w:cs="Arial"/>
              </w:rPr>
              <w:t xml:space="preserve">All calculations accurate; </w:t>
            </w:r>
          </w:p>
          <w:p w14:paraId="0D60DF4A" w14:textId="77777777" w:rsidR="00511ABA" w:rsidRDefault="00D8466F">
            <w:pPr>
              <w:spacing w:after="0" w:line="259" w:lineRule="auto"/>
              <w:ind w:left="0" w:right="0" w:firstLine="0"/>
              <w:jc w:val="center"/>
            </w:pPr>
            <w:r>
              <w:rPr>
                <w:rFonts w:ascii="Arial" w:eastAsia="Arial" w:hAnsi="Arial" w:cs="Arial"/>
              </w:rPr>
              <w:t xml:space="preserve">correct final answer </w:t>
            </w:r>
          </w:p>
        </w:tc>
        <w:tc>
          <w:tcPr>
            <w:tcW w:w="1500" w:type="dxa"/>
            <w:tcBorders>
              <w:top w:val="single" w:sz="8" w:space="0" w:color="000000"/>
              <w:left w:val="single" w:sz="8" w:space="0" w:color="000000"/>
              <w:bottom w:val="single" w:sz="8" w:space="0" w:color="000000"/>
              <w:right w:val="single" w:sz="8" w:space="0" w:color="000000"/>
            </w:tcBorders>
            <w:vAlign w:val="center"/>
          </w:tcPr>
          <w:p w14:paraId="5862D12E" w14:textId="77777777" w:rsidR="00511ABA" w:rsidRDefault="00D8466F">
            <w:pPr>
              <w:spacing w:after="0" w:line="259" w:lineRule="auto"/>
              <w:ind w:left="0" w:right="0" w:firstLine="0"/>
              <w:jc w:val="center"/>
            </w:pPr>
            <w:r>
              <w:rPr>
                <w:rFonts w:ascii="Arial" w:eastAsia="Arial" w:hAnsi="Arial" w:cs="Arial"/>
              </w:rPr>
              <w:t xml:space="preserve">Minor calculation errors </w:t>
            </w:r>
          </w:p>
        </w:tc>
        <w:tc>
          <w:tcPr>
            <w:tcW w:w="1660" w:type="dxa"/>
            <w:tcBorders>
              <w:top w:val="single" w:sz="8" w:space="0" w:color="000000"/>
              <w:left w:val="single" w:sz="8" w:space="0" w:color="000000"/>
              <w:bottom w:val="single" w:sz="8" w:space="0" w:color="000000"/>
              <w:right w:val="single" w:sz="8" w:space="0" w:color="000000"/>
            </w:tcBorders>
          </w:tcPr>
          <w:p w14:paraId="61FFAD7F" w14:textId="77777777" w:rsidR="00511ABA" w:rsidRDefault="00D8466F">
            <w:pPr>
              <w:spacing w:after="0" w:line="240" w:lineRule="auto"/>
              <w:ind w:left="0" w:right="0" w:firstLine="0"/>
              <w:jc w:val="center"/>
            </w:pPr>
            <w:r>
              <w:rPr>
                <w:rFonts w:ascii="Arial" w:eastAsia="Arial" w:hAnsi="Arial" w:cs="Arial"/>
              </w:rPr>
              <w:t xml:space="preserve">Frequent errors; </w:t>
            </w:r>
          </w:p>
          <w:p w14:paraId="28AFCE89" w14:textId="77777777" w:rsidR="00511ABA" w:rsidRDefault="00D8466F">
            <w:pPr>
              <w:spacing w:after="0" w:line="259" w:lineRule="auto"/>
              <w:ind w:left="0" w:right="0" w:firstLine="0"/>
              <w:jc w:val="center"/>
            </w:pPr>
            <w:r>
              <w:rPr>
                <w:rFonts w:ascii="Arial" w:eastAsia="Arial" w:hAnsi="Arial" w:cs="Arial"/>
              </w:rPr>
              <w:t xml:space="preserve">incorrect final answer </w:t>
            </w:r>
          </w:p>
        </w:tc>
        <w:tc>
          <w:tcPr>
            <w:tcW w:w="1500" w:type="dxa"/>
            <w:tcBorders>
              <w:top w:val="single" w:sz="8" w:space="0" w:color="000000"/>
              <w:left w:val="single" w:sz="8" w:space="0" w:color="000000"/>
              <w:bottom w:val="single" w:sz="8" w:space="0" w:color="000000"/>
              <w:right w:val="single" w:sz="8" w:space="0" w:color="000000"/>
            </w:tcBorders>
            <w:vAlign w:val="center"/>
          </w:tcPr>
          <w:p w14:paraId="7B9318BC" w14:textId="77777777" w:rsidR="00511ABA" w:rsidRDefault="00D8466F">
            <w:pPr>
              <w:spacing w:after="0" w:line="259" w:lineRule="auto"/>
              <w:ind w:left="0" w:right="0" w:firstLine="0"/>
              <w:jc w:val="center"/>
            </w:pPr>
            <w:r>
              <w:rPr>
                <w:rFonts w:ascii="Arial" w:eastAsia="Arial" w:hAnsi="Arial" w:cs="Arial"/>
              </w:rPr>
              <w:t xml:space="preserve">No valid calculations </w:t>
            </w:r>
          </w:p>
        </w:tc>
      </w:tr>
      <w:tr w:rsidR="00511ABA" w14:paraId="6A212B35" w14:textId="77777777">
        <w:trPr>
          <w:trHeight w:val="1540"/>
        </w:trPr>
        <w:tc>
          <w:tcPr>
            <w:tcW w:w="1640" w:type="dxa"/>
            <w:tcBorders>
              <w:top w:val="single" w:sz="8" w:space="0" w:color="000000"/>
              <w:left w:val="single" w:sz="8" w:space="0" w:color="000000"/>
              <w:bottom w:val="single" w:sz="8" w:space="0" w:color="000000"/>
              <w:right w:val="single" w:sz="8" w:space="0" w:color="000000"/>
            </w:tcBorders>
            <w:vAlign w:val="center"/>
          </w:tcPr>
          <w:p w14:paraId="1C8AF78F" w14:textId="77777777" w:rsidR="00511ABA" w:rsidRDefault="00D8466F">
            <w:pPr>
              <w:spacing w:after="0" w:line="259" w:lineRule="auto"/>
              <w:ind w:left="0" w:right="0" w:firstLine="0"/>
              <w:jc w:val="center"/>
            </w:pPr>
            <w:r>
              <w:rPr>
                <w:rFonts w:ascii="Arial" w:eastAsia="Arial" w:hAnsi="Arial" w:cs="Arial"/>
              </w:rPr>
              <w:t xml:space="preserve">Interpretation of Results </w:t>
            </w:r>
          </w:p>
        </w:tc>
        <w:tc>
          <w:tcPr>
            <w:tcW w:w="1340" w:type="dxa"/>
            <w:tcBorders>
              <w:top w:val="single" w:sz="8" w:space="0" w:color="000000"/>
              <w:left w:val="single" w:sz="8" w:space="0" w:color="000000"/>
              <w:bottom w:val="single" w:sz="8" w:space="0" w:color="000000"/>
              <w:right w:val="single" w:sz="8" w:space="0" w:color="000000"/>
            </w:tcBorders>
            <w:vAlign w:val="center"/>
          </w:tcPr>
          <w:p w14:paraId="1A47DDDA" w14:textId="77777777" w:rsidR="00511ABA" w:rsidRDefault="00D8466F">
            <w:pPr>
              <w:spacing w:after="0" w:line="259" w:lineRule="auto"/>
              <w:ind w:left="0" w:right="55" w:firstLine="0"/>
              <w:jc w:val="center"/>
            </w:pPr>
            <w:r>
              <w:rPr>
                <w:rFonts w:ascii="Arial" w:eastAsia="Arial" w:hAnsi="Arial" w:cs="Arial"/>
              </w:rPr>
              <w:t xml:space="preserve">15% </w:t>
            </w:r>
          </w:p>
        </w:tc>
        <w:tc>
          <w:tcPr>
            <w:tcW w:w="1740" w:type="dxa"/>
            <w:tcBorders>
              <w:top w:val="single" w:sz="8" w:space="0" w:color="000000"/>
              <w:left w:val="single" w:sz="8" w:space="0" w:color="000000"/>
              <w:bottom w:val="single" w:sz="8" w:space="0" w:color="000000"/>
              <w:right w:val="single" w:sz="8" w:space="0" w:color="000000"/>
            </w:tcBorders>
          </w:tcPr>
          <w:p w14:paraId="5216B0D0" w14:textId="77777777" w:rsidR="00511ABA" w:rsidRDefault="00D8466F">
            <w:pPr>
              <w:spacing w:after="0" w:line="240" w:lineRule="auto"/>
              <w:ind w:left="0" w:right="0" w:firstLine="0"/>
              <w:jc w:val="center"/>
            </w:pPr>
            <w:r>
              <w:rPr>
                <w:rFonts w:ascii="Arial" w:eastAsia="Arial" w:hAnsi="Arial" w:cs="Arial"/>
              </w:rPr>
              <w:t xml:space="preserve">Clearly interprets </w:t>
            </w:r>
          </w:p>
          <w:p w14:paraId="4B89F361" w14:textId="77777777" w:rsidR="00511ABA" w:rsidRDefault="00D8466F">
            <w:pPr>
              <w:spacing w:after="0" w:line="240" w:lineRule="auto"/>
              <w:ind w:left="0" w:right="0" w:firstLine="0"/>
              <w:jc w:val="center"/>
            </w:pPr>
            <w:r>
              <w:rPr>
                <w:rFonts w:ascii="Arial" w:eastAsia="Arial" w:hAnsi="Arial" w:cs="Arial"/>
              </w:rPr>
              <w:t xml:space="preserve">results with units and </w:t>
            </w:r>
          </w:p>
          <w:p w14:paraId="064AA596" w14:textId="77777777" w:rsidR="00511ABA" w:rsidRDefault="00D8466F">
            <w:pPr>
              <w:spacing w:after="0" w:line="259" w:lineRule="auto"/>
              <w:ind w:left="0" w:right="0" w:firstLine="0"/>
              <w:jc w:val="center"/>
            </w:pPr>
            <w:r>
              <w:rPr>
                <w:rFonts w:ascii="Arial" w:eastAsia="Arial" w:hAnsi="Arial" w:cs="Arial"/>
              </w:rPr>
              <w:t xml:space="preserve">engineering relevance </w:t>
            </w:r>
          </w:p>
        </w:tc>
        <w:tc>
          <w:tcPr>
            <w:tcW w:w="1500" w:type="dxa"/>
            <w:tcBorders>
              <w:top w:val="single" w:sz="8" w:space="0" w:color="000000"/>
              <w:left w:val="single" w:sz="8" w:space="0" w:color="000000"/>
              <w:bottom w:val="single" w:sz="8" w:space="0" w:color="000000"/>
              <w:right w:val="single" w:sz="8" w:space="0" w:color="000000"/>
            </w:tcBorders>
            <w:vAlign w:val="center"/>
          </w:tcPr>
          <w:p w14:paraId="78BF1AB2" w14:textId="77777777" w:rsidR="00511ABA" w:rsidRDefault="00D8466F">
            <w:pPr>
              <w:spacing w:after="0" w:line="240" w:lineRule="auto"/>
              <w:ind w:left="0" w:right="0" w:firstLine="0"/>
              <w:jc w:val="center"/>
            </w:pPr>
            <w:r>
              <w:rPr>
                <w:rFonts w:ascii="Arial" w:eastAsia="Arial" w:hAnsi="Arial" w:cs="Arial"/>
              </w:rPr>
              <w:t xml:space="preserve">Basic </w:t>
            </w:r>
            <w:proofErr w:type="spellStart"/>
            <w:r>
              <w:rPr>
                <w:rFonts w:ascii="Arial" w:eastAsia="Arial" w:hAnsi="Arial" w:cs="Arial"/>
              </w:rPr>
              <w:t>interpretatio</w:t>
            </w:r>
            <w:proofErr w:type="spellEnd"/>
          </w:p>
          <w:p w14:paraId="56700923" w14:textId="77777777" w:rsidR="00511ABA" w:rsidRDefault="00D8466F">
            <w:pPr>
              <w:spacing w:after="0" w:line="259" w:lineRule="auto"/>
              <w:ind w:left="0" w:right="0" w:firstLine="0"/>
              <w:jc w:val="center"/>
            </w:pPr>
            <w:r>
              <w:rPr>
                <w:rFonts w:ascii="Arial" w:eastAsia="Arial" w:hAnsi="Arial" w:cs="Arial"/>
              </w:rPr>
              <w:t xml:space="preserve">n with minor omissions </w:t>
            </w:r>
          </w:p>
        </w:tc>
        <w:tc>
          <w:tcPr>
            <w:tcW w:w="1660" w:type="dxa"/>
            <w:tcBorders>
              <w:top w:val="single" w:sz="8" w:space="0" w:color="000000"/>
              <w:left w:val="single" w:sz="8" w:space="0" w:color="000000"/>
              <w:bottom w:val="single" w:sz="8" w:space="0" w:color="000000"/>
              <w:right w:val="single" w:sz="8" w:space="0" w:color="000000"/>
            </w:tcBorders>
            <w:vAlign w:val="center"/>
          </w:tcPr>
          <w:p w14:paraId="231B61E7" w14:textId="77777777" w:rsidR="00511ABA" w:rsidRDefault="00D8466F">
            <w:pPr>
              <w:spacing w:after="0" w:line="259" w:lineRule="auto"/>
              <w:ind w:left="0" w:right="0" w:firstLine="0"/>
              <w:jc w:val="center"/>
            </w:pPr>
            <w:r>
              <w:rPr>
                <w:rFonts w:ascii="Arial" w:eastAsia="Arial" w:hAnsi="Arial" w:cs="Arial"/>
              </w:rPr>
              <w:t xml:space="preserve">Limited or unclear interpretation </w:t>
            </w:r>
          </w:p>
        </w:tc>
        <w:tc>
          <w:tcPr>
            <w:tcW w:w="1500" w:type="dxa"/>
            <w:tcBorders>
              <w:top w:val="single" w:sz="8" w:space="0" w:color="000000"/>
              <w:left w:val="single" w:sz="8" w:space="0" w:color="000000"/>
              <w:bottom w:val="single" w:sz="8" w:space="0" w:color="000000"/>
              <w:right w:val="single" w:sz="8" w:space="0" w:color="000000"/>
            </w:tcBorders>
            <w:vAlign w:val="center"/>
          </w:tcPr>
          <w:p w14:paraId="6C879AC1" w14:textId="77777777" w:rsidR="00511ABA" w:rsidRDefault="00D8466F">
            <w:pPr>
              <w:spacing w:after="0" w:line="259" w:lineRule="auto"/>
              <w:ind w:left="0" w:right="50" w:firstLine="0"/>
              <w:jc w:val="center"/>
            </w:pPr>
            <w:r>
              <w:rPr>
                <w:rFonts w:ascii="Arial" w:eastAsia="Arial" w:hAnsi="Arial" w:cs="Arial"/>
              </w:rPr>
              <w:t xml:space="preserve">No </w:t>
            </w:r>
          </w:p>
          <w:p w14:paraId="2948D507" w14:textId="77777777" w:rsidR="00511ABA" w:rsidRDefault="00D8466F">
            <w:pPr>
              <w:spacing w:after="0" w:line="259" w:lineRule="auto"/>
              <w:ind w:left="0" w:right="49" w:firstLine="0"/>
              <w:jc w:val="center"/>
            </w:pPr>
            <w:proofErr w:type="spellStart"/>
            <w:r>
              <w:rPr>
                <w:rFonts w:ascii="Arial" w:eastAsia="Arial" w:hAnsi="Arial" w:cs="Arial"/>
              </w:rPr>
              <w:t>interpretatio</w:t>
            </w:r>
            <w:proofErr w:type="spellEnd"/>
            <w:r>
              <w:rPr>
                <w:rFonts w:ascii="Arial" w:eastAsia="Arial" w:hAnsi="Arial" w:cs="Arial"/>
              </w:rPr>
              <w:t xml:space="preserve"> n </w:t>
            </w:r>
          </w:p>
        </w:tc>
      </w:tr>
    </w:tbl>
    <w:p w14:paraId="15837CE7" w14:textId="77777777" w:rsidR="00511ABA" w:rsidRDefault="00D8466F">
      <w:pPr>
        <w:spacing w:after="0" w:line="259" w:lineRule="auto"/>
        <w:ind w:left="0" w:right="0" w:firstLine="0"/>
      </w:pPr>
      <w:r>
        <w:rPr>
          <w:rFonts w:ascii="Arial" w:eastAsia="Arial" w:hAnsi="Arial" w:cs="Arial"/>
          <w:sz w:val="24"/>
        </w:rPr>
        <w:t xml:space="preserve"> </w:t>
      </w:r>
    </w:p>
    <w:p w14:paraId="705B6BED" w14:textId="77777777" w:rsidR="00511ABA" w:rsidRDefault="00D8466F">
      <w:pPr>
        <w:spacing w:after="93" w:line="238" w:lineRule="auto"/>
        <w:ind w:left="0" w:right="6982" w:firstLine="0"/>
      </w:pPr>
      <w:r>
        <w:rPr>
          <w:sz w:val="24"/>
        </w:rPr>
        <w:t xml:space="preserve">  </w:t>
      </w:r>
    </w:p>
    <w:p w14:paraId="7E486445" w14:textId="77777777" w:rsidR="00511ABA" w:rsidRDefault="00D8466F">
      <w:pPr>
        <w:spacing w:after="0" w:line="259" w:lineRule="auto"/>
        <w:ind w:left="0" w:right="4582" w:firstLine="0"/>
        <w:jc w:val="right"/>
      </w:pPr>
      <w:r>
        <w:rPr>
          <w:b/>
          <w:sz w:val="34"/>
        </w:rPr>
        <w:t xml:space="preserve"> </w:t>
      </w:r>
    </w:p>
    <w:p w14:paraId="3A3BB0F7" w14:textId="77777777" w:rsidR="00511ABA" w:rsidRDefault="00D8466F">
      <w:pPr>
        <w:spacing w:after="0" w:line="259" w:lineRule="auto"/>
        <w:ind w:left="0" w:right="4582" w:firstLine="0"/>
        <w:jc w:val="right"/>
      </w:pPr>
      <w:r>
        <w:rPr>
          <w:b/>
          <w:sz w:val="34"/>
        </w:rPr>
        <w:t xml:space="preserve"> </w:t>
      </w:r>
    </w:p>
    <w:p w14:paraId="1F00BDFD" w14:textId="77777777" w:rsidR="00511ABA" w:rsidRDefault="00D8466F">
      <w:pPr>
        <w:spacing w:after="0" w:line="259" w:lineRule="auto"/>
        <w:ind w:left="0" w:right="4582" w:firstLine="0"/>
        <w:jc w:val="right"/>
      </w:pPr>
      <w:r>
        <w:rPr>
          <w:b/>
          <w:sz w:val="34"/>
        </w:rPr>
        <w:t xml:space="preserve"> </w:t>
      </w:r>
    </w:p>
    <w:p w14:paraId="7A85469C" w14:textId="77777777" w:rsidR="00511ABA" w:rsidRDefault="00D8466F">
      <w:pPr>
        <w:spacing w:after="0" w:line="259" w:lineRule="auto"/>
        <w:ind w:left="0" w:right="4582" w:firstLine="0"/>
        <w:jc w:val="right"/>
      </w:pPr>
      <w:r>
        <w:rPr>
          <w:b/>
          <w:sz w:val="34"/>
        </w:rPr>
        <w:t xml:space="preserve"> </w:t>
      </w:r>
    </w:p>
    <w:p w14:paraId="65F2B53F" w14:textId="77777777" w:rsidR="00511ABA" w:rsidRDefault="00D8466F">
      <w:pPr>
        <w:spacing w:after="0" w:line="259" w:lineRule="auto"/>
        <w:ind w:left="0" w:right="4582" w:firstLine="0"/>
        <w:jc w:val="right"/>
      </w:pPr>
      <w:r>
        <w:rPr>
          <w:b/>
          <w:sz w:val="34"/>
        </w:rPr>
        <w:t xml:space="preserve"> </w:t>
      </w:r>
    </w:p>
    <w:p w14:paraId="2B20255A" w14:textId="77777777" w:rsidR="00511ABA" w:rsidRDefault="00D8466F">
      <w:pPr>
        <w:spacing w:after="0" w:line="259" w:lineRule="auto"/>
        <w:ind w:left="0" w:right="4582" w:firstLine="0"/>
        <w:jc w:val="right"/>
      </w:pPr>
      <w:r>
        <w:rPr>
          <w:b/>
          <w:sz w:val="34"/>
        </w:rPr>
        <w:t xml:space="preserve"> </w:t>
      </w:r>
    </w:p>
    <w:p w14:paraId="0B45C404" w14:textId="77777777" w:rsidR="00511ABA" w:rsidRDefault="00D8466F">
      <w:pPr>
        <w:spacing w:after="0" w:line="259" w:lineRule="auto"/>
        <w:ind w:left="0" w:right="4582" w:firstLine="0"/>
        <w:jc w:val="right"/>
      </w:pPr>
      <w:r>
        <w:rPr>
          <w:b/>
          <w:sz w:val="34"/>
        </w:rPr>
        <w:t xml:space="preserve"> </w:t>
      </w:r>
    </w:p>
    <w:p w14:paraId="0E7D8A86" w14:textId="77777777" w:rsidR="00511ABA" w:rsidRDefault="00D8466F">
      <w:pPr>
        <w:spacing w:after="24" w:line="268" w:lineRule="auto"/>
        <w:ind w:left="851" w:right="974"/>
        <w:jc w:val="center"/>
      </w:pPr>
      <w:r>
        <w:rPr>
          <w:rFonts w:ascii="Arial" w:eastAsia="Arial" w:hAnsi="Arial" w:cs="Arial"/>
          <w:sz w:val="52"/>
        </w:rPr>
        <w:t xml:space="preserve">COMPUTER NETWORKS </w:t>
      </w:r>
    </w:p>
    <w:p w14:paraId="0137EB95" w14:textId="77777777" w:rsidR="00511ABA" w:rsidRDefault="00D8466F">
      <w:pPr>
        <w:spacing w:after="191" w:line="268" w:lineRule="auto"/>
        <w:ind w:left="851" w:right="830"/>
        <w:jc w:val="center"/>
      </w:pPr>
      <w:r>
        <w:rPr>
          <w:rFonts w:ascii="Arial" w:eastAsia="Arial" w:hAnsi="Arial" w:cs="Arial"/>
          <w:sz w:val="52"/>
        </w:rPr>
        <w:t xml:space="preserve">ASSESSMENT TOOL 1 MODEL ANSWERS </w:t>
      </w:r>
    </w:p>
    <w:p w14:paraId="59556FBF" w14:textId="77777777" w:rsidR="00511ABA" w:rsidRDefault="00D8466F">
      <w:pPr>
        <w:pStyle w:val="Heading1"/>
        <w:ind w:left="-5"/>
      </w:pPr>
      <w:r>
        <w:t xml:space="preserve">Question 1: CRC (Cyclic Redundancy Check) </w:t>
      </w:r>
    </w:p>
    <w:p w14:paraId="3DACCA34" w14:textId="77777777" w:rsidR="00511ABA" w:rsidRDefault="00D8466F">
      <w:pPr>
        <w:ind w:left="-5" w:right="152"/>
      </w:pPr>
      <w:r>
        <w:t>CRC is an error detection technique used in data communication. The sender treats the binary message as a polynomial and divides it by a generator polynomial using modulo-2 division. The remainder obtained is appended to the original message before transmission. At the receiver side, the same division is performed. If the remainder is zero, the frame is accepted; otherwise it is rejected.</w:t>
      </w:r>
      <w:r>
        <w:rPr>
          <w:sz w:val="24"/>
        </w:rPr>
        <w:t xml:space="preserve"> </w:t>
      </w:r>
      <w:r>
        <w:t xml:space="preserve">Given: </w:t>
      </w:r>
    </w:p>
    <w:p w14:paraId="28D60DB3" w14:textId="77777777" w:rsidR="00511ABA" w:rsidRDefault="00D8466F">
      <w:pPr>
        <w:ind w:left="-5" w:right="152"/>
      </w:pPr>
      <w:r>
        <w:t xml:space="preserve">Original message = 11100011 </w:t>
      </w:r>
    </w:p>
    <w:p w14:paraId="36D85994" w14:textId="77777777" w:rsidR="00511ABA" w:rsidRDefault="00D8466F">
      <w:pPr>
        <w:ind w:left="-5" w:right="152"/>
      </w:pPr>
      <w:r>
        <w:t xml:space="preserve">Generator polynomial = x³ + 1 = 1001 </w:t>
      </w:r>
    </w:p>
    <w:p w14:paraId="24F15C88" w14:textId="77777777" w:rsidR="00511ABA" w:rsidRDefault="00D8466F">
      <w:pPr>
        <w:ind w:left="-5" w:right="152"/>
      </w:pPr>
      <w:r>
        <w:t>Degree of polynomial = 3</w:t>
      </w:r>
      <w:r>
        <w:rPr>
          <w:sz w:val="24"/>
        </w:rPr>
        <w:t xml:space="preserve"> </w:t>
      </w:r>
    </w:p>
    <w:p w14:paraId="5A77981C" w14:textId="77777777" w:rsidR="00511ABA" w:rsidRDefault="00D8466F">
      <w:pPr>
        <w:ind w:left="-5" w:right="152"/>
      </w:pPr>
      <w:r>
        <w:t xml:space="preserve">Step 1: Append three zeros to the original message because the polynomial degree is 3. </w:t>
      </w:r>
    </w:p>
    <w:p w14:paraId="391347AF" w14:textId="77777777" w:rsidR="00511ABA" w:rsidRDefault="00D8466F">
      <w:pPr>
        <w:ind w:left="-5" w:right="152"/>
      </w:pPr>
      <w:r>
        <w:t>Dividend = 11100011000</w:t>
      </w:r>
      <w:r>
        <w:rPr>
          <w:sz w:val="24"/>
        </w:rPr>
        <w:t xml:space="preserve"> </w:t>
      </w:r>
    </w:p>
    <w:p w14:paraId="33B1D26D" w14:textId="77777777" w:rsidR="00511ABA" w:rsidRDefault="00D8466F">
      <w:pPr>
        <w:ind w:left="-5" w:right="152"/>
      </w:pPr>
      <w:r>
        <w:t>Step 2: Perform modulo-2 (XOR) long division using divisor 1001. The final CRC remainder obtained is 111.</w:t>
      </w:r>
      <w:r>
        <w:rPr>
          <w:sz w:val="24"/>
        </w:rPr>
        <w:t xml:space="preserve"> </w:t>
      </w:r>
    </w:p>
    <w:p w14:paraId="47E26EDF" w14:textId="77777777" w:rsidR="00511ABA" w:rsidRDefault="00D8466F">
      <w:pPr>
        <w:ind w:left="-5" w:right="3622"/>
      </w:pPr>
      <w:r>
        <w:t>Step 3: Append the remainder to the original message. Transmitted Codeword = 11100011 + 111 = 11100011111</w:t>
      </w:r>
      <w:r>
        <w:rPr>
          <w:sz w:val="24"/>
        </w:rPr>
        <w:t xml:space="preserve"> </w:t>
      </w:r>
      <w:r>
        <w:t xml:space="preserve">Error Case: </w:t>
      </w:r>
    </w:p>
    <w:p w14:paraId="54C44198" w14:textId="77777777" w:rsidR="00511ABA" w:rsidRDefault="00D8466F">
      <w:pPr>
        <w:ind w:left="-5" w:right="152"/>
      </w:pPr>
      <w:r>
        <w:t>If the leftmost bit changes during transmission, the receiver gets 01100011111. The receiver again divides this codeword by 1001. Since the remainder is non-zero, the receiver concludes that the received frame has been corrupted during transmission and discards the frame or requests retransmission depending on the protocol.</w:t>
      </w:r>
      <w:r>
        <w:rPr>
          <w:sz w:val="24"/>
        </w:rPr>
        <w:t xml:space="preserve"> </w:t>
      </w:r>
    </w:p>
    <w:p w14:paraId="0815433B" w14:textId="77777777" w:rsidR="00511ABA" w:rsidRDefault="00D8466F">
      <w:pPr>
        <w:ind w:left="-5" w:right="152"/>
      </w:pPr>
      <w:r>
        <w:t xml:space="preserve">Conclusion: CRC provides excellent error detection capability with very little overhead and is widely used in Ethernet, Wi-Fi, storage devices and communication protocols. </w:t>
      </w:r>
    </w:p>
    <w:p w14:paraId="32C0EE33" w14:textId="77777777" w:rsidR="00511ABA" w:rsidRDefault="00D8466F">
      <w:pPr>
        <w:spacing w:after="0" w:line="259" w:lineRule="auto"/>
        <w:ind w:left="0" w:right="0" w:firstLine="0"/>
      </w:pPr>
      <w:r>
        <w:t xml:space="preserve"> </w:t>
      </w:r>
    </w:p>
    <w:p w14:paraId="2E7EE41C" w14:textId="77777777" w:rsidR="00511ABA" w:rsidRDefault="00D8466F">
      <w:pPr>
        <w:spacing w:after="0" w:line="259" w:lineRule="auto"/>
        <w:ind w:left="0" w:right="0" w:firstLine="0"/>
      </w:pPr>
      <w:r>
        <w:t xml:space="preserve"> </w:t>
      </w:r>
    </w:p>
    <w:p w14:paraId="5501C7E2" w14:textId="77777777" w:rsidR="00511ABA" w:rsidRDefault="00D8466F">
      <w:pPr>
        <w:spacing w:after="412" w:line="259" w:lineRule="auto"/>
        <w:ind w:left="0" w:right="0" w:firstLine="0"/>
      </w:pPr>
      <w:r>
        <w:rPr>
          <w:sz w:val="24"/>
        </w:rPr>
        <w:t xml:space="preserve"> </w:t>
      </w:r>
    </w:p>
    <w:p w14:paraId="405E0E68" w14:textId="77777777" w:rsidR="00511ABA" w:rsidRDefault="00D8466F">
      <w:pPr>
        <w:pStyle w:val="Heading1"/>
        <w:ind w:left="-5"/>
      </w:pPr>
      <w:r>
        <w:t xml:space="preserve">Question 2(a): Throughput </w:t>
      </w:r>
    </w:p>
    <w:p w14:paraId="735B756F" w14:textId="77777777" w:rsidR="00511ABA" w:rsidRDefault="00D8466F">
      <w:pPr>
        <w:ind w:left="-5" w:right="152"/>
      </w:pPr>
      <w:r>
        <w:t>Bandwidth is the maximum data carrying capacity of a network, whereas throughput is the actual amount of data successfully delivered in a unit time.</w:t>
      </w:r>
      <w:r>
        <w:rPr>
          <w:sz w:val="24"/>
        </w:rPr>
        <w:t xml:space="preserve"> </w:t>
      </w:r>
    </w:p>
    <w:p w14:paraId="16B5125F" w14:textId="77777777" w:rsidR="00511ABA" w:rsidRDefault="00D8466F">
      <w:pPr>
        <w:ind w:left="-5" w:right="152"/>
      </w:pPr>
      <w:r>
        <w:t xml:space="preserve">Given: </w:t>
      </w:r>
    </w:p>
    <w:p w14:paraId="3B8E817B" w14:textId="77777777" w:rsidR="00511ABA" w:rsidRDefault="00D8466F">
      <w:pPr>
        <w:ind w:left="-5" w:right="152"/>
      </w:pPr>
      <w:r>
        <w:t xml:space="preserve">Bandwidth = 10 Mbps </w:t>
      </w:r>
    </w:p>
    <w:p w14:paraId="650A23A6" w14:textId="77777777" w:rsidR="00511ABA" w:rsidRDefault="00D8466F">
      <w:pPr>
        <w:ind w:left="-5" w:right="5347"/>
      </w:pPr>
      <w:r>
        <w:t>Frames transmitted = 12,000 frames/minute Frame size = 10,000 bits</w:t>
      </w:r>
      <w:r>
        <w:rPr>
          <w:sz w:val="24"/>
        </w:rPr>
        <w:t xml:space="preserve"> </w:t>
      </w:r>
      <w:r>
        <w:t xml:space="preserve">Calculation: </w:t>
      </w:r>
    </w:p>
    <w:p w14:paraId="51067A95" w14:textId="77777777" w:rsidR="00511ABA" w:rsidRDefault="00D8466F">
      <w:pPr>
        <w:ind w:left="-5" w:right="152"/>
      </w:pPr>
      <w:r>
        <w:t xml:space="preserve">Total bits transmitted per minute </w:t>
      </w:r>
    </w:p>
    <w:p w14:paraId="009999D3" w14:textId="77777777" w:rsidR="00511ABA" w:rsidRDefault="00D8466F">
      <w:pPr>
        <w:ind w:left="-5" w:right="152"/>
      </w:pPr>
      <w:r>
        <w:t xml:space="preserve">= 12,000 × 10,000 </w:t>
      </w:r>
    </w:p>
    <w:p w14:paraId="1FAED227" w14:textId="77777777" w:rsidR="00511ABA" w:rsidRDefault="00D8466F">
      <w:pPr>
        <w:ind w:left="-5" w:right="152"/>
      </w:pPr>
      <w:r>
        <w:t xml:space="preserve">= 120,000,000 bits/minute </w:t>
      </w:r>
    </w:p>
    <w:p w14:paraId="10C0D2E0" w14:textId="77777777" w:rsidR="00511ABA" w:rsidRDefault="00D8466F">
      <w:pPr>
        <w:spacing w:after="0" w:line="259" w:lineRule="auto"/>
        <w:ind w:left="0" w:right="0" w:firstLine="0"/>
      </w:pPr>
      <w:r>
        <w:t xml:space="preserve"> </w:t>
      </w:r>
    </w:p>
    <w:p w14:paraId="50669CE6" w14:textId="77777777" w:rsidR="00511ABA" w:rsidRDefault="00D8466F">
      <w:pPr>
        <w:ind w:left="-5" w:right="152"/>
      </w:pPr>
      <w:r>
        <w:t xml:space="preserve">Throughput </w:t>
      </w:r>
    </w:p>
    <w:p w14:paraId="0B9E0A9F" w14:textId="77777777" w:rsidR="00511ABA" w:rsidRDefault="00D8466F">
      <w:pPr>
        <w:ind w:left="-5" w:right="152"/>
      </w:pPr>
      <w:r>
        <w:t xml:space="preserve">= 120,000,000 / 60 </w:t>
      </w:r>
    </w:p>
    <w:p w14:paraId="490A3680" w14:textId="77777777" w:rsidR="00511ABA" w:rsidRDefault="00D8466F">
      <w:pPr>
        <w:ind w:left="-5" w:right="152"/>
      </w:pPr>
      <w:r>
        <w:t xml:space="preserve">= 2,000,000 bits/second </w:t>
      </w:r>
    </w:p>
    <w:p w14:paraId="27D9A3F1" w14:textId="77777777" w:rsidR="00511ABA" w:rsidRDefault="00D8466F">
      <w:pPr>
        <w:ind w:left="-5" w:right="152"/>
      </w:pPr>
      <w:r>
        <w:t>= 2 Mbps</w:t>
      </w:r>
      <w:r>
        <w:rPr>
          <w:sz w:val="24"/>
        </w:rPr>
        <w:t xml:space="preserve"> </w:t>
      </w:r>
    </w:p>
    <w:p w14:paraId="63732D6A" w14:textId="77777777" w:rsidR="00511ABA" w:rsidRDefault="00D8466F">
      <w:pPr>
        <w:ind w:left="-5" w:right="152"/>
      </w:pPr>
      <w:r>
        <w:t xml:space="preserve">Interpretation: </w:t>
      </w:r>
    </w:p>
    <w:p w14:paraId="54A225AE" w14:textId="77777777" w:rsidR="00511ABA" w:rsidRDefault="00D8466F">
      <w:pPr>
        <w:ind w:left="-5" w:right="152"/>
      </w:pPr>
      <w:r>
        <w:t xml:space="preserve">Although the available bandwidth is 10 Mbps, the network effectively transfers only 2 Mbps. This indicates that only 20% of the available bandwidth is utilized because of protocol overhead, network delay, congestion, acknowledgments or idle time. </w:t>
      </w:r>
    </w:p>
    <w:p w14:paraId="6B8C6CCF" w14:textId="77777777" w:rsidR="00511ABA" w:rsidRDefault="00D8466F">
      <w:pPr>
        <w:spacing w:after="0" w:line="259" w:lineRule="auto"/>
        <w:ind w:left="0" w:right="0" w:firstLine="0"/>
      </w:pPr>
      <w:r>
        <w:t xml:space="preserve"> </w:t>
      </w:r>
    </w:p>
    <w:p w14:paraId="053730EC" w14:textId="77777777" w:rsidR="00511ABA" w:rsidRDefault="00D8466F">
      <w:pPr>
        <w:spacing w:after="0" w:line="259" w:lineRule="auto"/>
        <w:ind w:left="0" w:right="0" w:firstLine="0"/>
      </w:pPr>
      <w:r>
        <w:t xml:space="preserve"> </w:t>
      </w:r>
    </w:p>
    <w:p w14:paraId="315C7A9E" w14:textId="77777777" w:rsidR="00511ABA" w:rsidRDefault="00D8466F">
      <w:pPr>
        <w:spacing w:after="412" w:line="259" w:lineRule="auto"/>
        <w:ind w:left="0" w:right="0" w:firstLine="0"/>
      </w:pPr>
      <w:r>
        <w:rPr>
          <w:sz w:val="24"/>
        </w:rPr>
        <w:t xml:space="preserve"> </w:t>
      </w:r>
    </w:p>
    <w:p w14:paraId="43D8D1AB" w14:textId="77777777" w:rsidR="00511ABA" w:rsidRDefault="00D8466F">
      <w:pPr>
        <w:pStyle w:val="Heading1"/>
        <w:ind w:left="-5"/>
      </w:pPr>
      <w:r>
        <w:t xml:space="preserve">Question 2(b): Shannon Channel Capacity </w:t>
      </w:r>
    </w:p>
    <w:p w14:paraId="6FF077E4" w14:textId="77777777" w:rsidR="00511ABA" w:rsidRDefault="00D8466F">
      <w:pPr>
        <w:ind w:left="-5" w:right="152"/>
      </w:pPr>
      <w:r>
        <w:t xml:space="preserve">Shannon's theorem gives the theoretical maximum data rate for a noisy channel. </w:t>
      </w:r>
    </w:p>
    <w:p w14:paraId="77345FCF" w14:textId="77777777" w:rsidR="00511ABA" w:rsidRDefault="00D8466F">
      <w:pPr>
        <w:ind w:left="-5" w:right="152"/>
      </w:pPr>
      <w:r>
        <w:t xml:space="preserve">Formula: </w:t>
      </w:r>
    </w:p>
    <w:p w14:paraId="2F4C7D50" w14:textId="77777777" w:rsidR="00511ABA" w:rsidRDefault="00D8466F">
      <w:pPr>
        <w:ind w:left="-5" w:right="6784"/>
      </w:pPr>
      <w:r>
        <w:t>C = B log</w:t>
      </w:r>
      <w:r>
        <w:rPr>
          <w:rFonts w:ascii="Calibri" w:eastAsia="Calibri" w:hAnsi="Calibri" w:cs="Calibri"/>
        </w:rPr>
        <w:t>₂</w:t>
      </w:r>
      <w:r>
        <w:t>(1 + S/N)</w:t>
      </w:r>
      <w:r>
        <w:rPr>
          <w:sz w:val="24"/>
        </w:rPr>
        <w:t xml:space="preserve"> </w:t>
      </w:r>
      <w:r>
        <w:t xml:space="preserve">Given: </w:t>
      </w:r>
    </w:p>
    <w:p w14:paraId="24703C4F" w14:textId="77777777" w:rsidR="00511ABA" w:rsidRDefault="00D8466F">
      <w:pPr>
        <w:ind w:left="-5" w:right="5592"/>
      </w:pPr>
      <w:r>
        <w:t>Bandwidth (B) = 3000 Hz Signal-to-noise ratio = 3162</w:t>
      </w:r>
      <w:r>
        <w:rPr>
          <w:sz w:val="24"/>
        </w:rPr>
        <w:t xml:space="preserve"> </w:t>
      </w:r>
      <w:r>
        <w:t xml:space="preserve">Calculation: </w:t>
      </w:r>
    </w:p>
    <w:p w14:paraId="00C658CD" w14:textId="77777777" w:rsidR="00511ABA" w:rsidRDefault="00D8466F">
      <w:pPr>
        <w:ind w:left="-5" w:right="6230"/>
      </w:pPr>
      <w:r>
        <w:t>C = 3000 × log</w:t>
      </w:r>
      <w:r>
        <w:rPr>
          <w:rFonts w:ascii="Calibri" w:eastAsia="Calibri" w:hAnsi="Calibri" w:cs="Calibri"/>
        </w:rPr>
        <w:t>₂</w:t>
      </w:r>
      <w:r>
        <w:t>(3163) log</w:t>
      </w:r>
      <w:r>
        <w:rPr>
          <w:rFonts w:ascii="Calibri" w:eastAsia="Calibri" w:hAnsi="Calibri" w:cs="Calibri"/>
        </w:rPr>
        <w:t>₂</w:t>
      </w:r>
      <w:r>
        <w:t xml:space="preserve">(3163) ≈ 11.63 </w:t>
      </w:r>
    </w:p>
    <w:p w14:paraId="5449697E" w14:textId="77777777" w:rsidR="00511ABA" w:rsidRDefault="00D8466F">
      <w:pPr>
        <w:ind w:left="-5" w:right="152"/>
      </w:pPr>
      <w:r>
        <w:t xml:space="preserve">C = 3000 × 11.63 </w:t>
      </w:r>
    </w:p>
    <w:p w14:paraId="1F60E962" w14:textId="77777777" w:rsidR="00511ABA" w:rsidRDefault="00D8466F">
      <w:pPr>
        <w:ind w:left="-5" w:right="7882"/>
      </w:pPr>
      <w:r>
        <w:t>= 34,890 bps ≈ 34.9 kbps</w:t>
      </w:r>
      <w:r>
        <w:rPr>
          <w:sz w:val="24"/>
        </w:rPr>
        <w:t xml:space="preserve"> </w:t>
      </w:r>
      <w:r>
        <w:t xml:space="preserve">Interpretation: </w:t>
      </w:r>
    </w:p>
    <w:p w14:paraId="63E6150A" w14:textId="77777777" w:rsidR="00511ABA" w:rsidRDefault="00D8466F">
      <w:pPr>
        <w:ind w:left="-5" w:right="152"/>
      </w:pPr>
      <w:r>
        <w:t xml:space="preserve">The channel cannot transmit data faster than approximately 34.9 kbps without introducing errors, regardless of the modulation technique used. </w:t>
      </w:r>
    </w:p>
    <w:p w14:paraId="0CC20291" w14:textId="77777777" w:rsidR="00511ABA" w:rsidRDefault="00D8466F">
      <w:pPr>
        <w:spacing w:after="0" w:line="259" w:lineRule="auto"/>
        <w:ind w:left="0" w:right="0" w:firstLine="0"/>
      </w:pPr>
      <w:r>
        <w:t xml:space="preserve"> </w:t>
      </w:r>
    </w:p>
    <w:p w14:paraId="09E937AA" w14:textId="77777777" w:rsidR="00511ABA" w:rsidRDefault="00D8466F">
      <w:pPr>
        <w:spacing w:after="0" w:line="259" w:lineRule="auto"/>
        <w:ind w:left="0" w:right="0" w:firstLine="0"/>
      </w:pPr>
      <w:r>
        <w:t xml:space="preserve"> </w:t>
      </w:r>
    </w:p>
    <w:p w14:paraId="53093712" w14:textId="77777777" w:rsidR="00511ABA" w:rsidRDefault="00D8466F">
      <w:pPr>
        <w:spacing w:after="0" w:line="259" w:lineRule="auto"/>
        <w:ind w:left="0" w:right="0" w:firstLine="0"/>
      </w:pPr>
      <w:r>
        <w:t xml:space="preserve"> </w:t>
      </w:r>
    </w:p>
    <w:p w14:paraId="23927DDD" w14:textId="77777777" w:rsidR="00511ABA" w:rsidRDefault="00D8466F">
      <w:pPr>
        <w:spacing w:after="0" w:line="259" w:lineRule="auto"/>
        <w:ind w:left="0" w:right="0" w:firstLine="0"/>
      </w:pPr>
      <w:r>
        <w:t xml:space="preserve"> </w:t>
      </w:r>
    </w:p>
    <w:p w14:paraId="45F35656" w14:textId="77777777" w:rsidR="00511ABA" w:rsidRDefault="00D8466F">
      <w:pPr>
        <w:spacing w:after="412" w:line="259" w:lineRule="auto"/>
        <w:ind w:left="0" w:right="0" w:firstLine="0"/>
      </w:pPr>
      <w:r>
        <w:rPr>
          <w:sz w:val="24"/>
        </w:rPr>
        <w:t xml:space="preserve"> </w:t>
      </w:r>
    </w:p>
    <w:p w14:paraId="2343ECEC" w14:textId="77777777" w:rsidR="00511ABA" w:rsidRDefault="00D8466F">
      <w:pPr>
        <w:pStyle w:val="Heading1"/>
        <w:ind w:left="-5"/>
      </w:pPr>
      <w:r>
        <w:t xml:space="preserve">Question 3: Hamming (12,8) Error Correcting Code </w:t>
      </w:r>
    </w:p>
    <w:p w14:paraId="7FE4DEBD" w14:textId="77777777" w:rsidR="00511ABA" w:rsidRDefault="00D8466F">
      <w:pPr>
        <w:ind w:left="-5" w:right="152"/>
      </w:pPr>
      <w:r>
        <w:t>Hamming code is a forward error correction technique capable of correcting one-bit errors and detecting two-bit errors without retransmission.</w:t>
      </w:r>
      <w:r>
        <w:rPr>
          <w:sz w:val="24"/>
        </w:rPr>
        <w:t xml:space="preserve"> </w:t>
      </w:r>
    </w:p>
    <w:p w14:paraId="0A420408" w14:textId="77777777" w:rsidR="00511ABA" w:rsidRDefault="00D8466F">
      <w:pPr>
        <w:ind w:left="-5" w:right="152"/>
      </w:pPr>
      <w:r>
        <w:t xml:space="preserve">Working: </w:t>
      </w:r>
    </w:p>
    <w:p w14:paraId="21A154B1" w14:textId="77777777" w:rsidR="00511ABA" w:rsidRDefault="00D8466F">
      <w:pPr>
        <w:numPr>
          <w:ilvl w:val="0"/>
          <w:numId w:val="3"/>
        </w:numPr>
        <w:ind w:right="152" w:hanging="220"/>
      </w:pPr>
      <w:r>
        <w:t xml:space="preserve">Divide the data into 8 information bits. </w:t>
      </w:r>
    </w:p>
    <w:p w14:paraId="453ABD1A" w14:textId="77777777" w:rsidR="00511ABA" w:rsidRDefault="00D8466F">
      <w:pPr>
        <w:numPr>
          <w:ilvl w:val="0"/>
          <w:numId w:val="3"/>
        </w:numPr>
        <w:ind w:right="152" w:hanging="220"/>
      </w:pPr>
      <w:r>
        <w:t xml:space="preserve">Reserve parity bits at positions 1, 2, 4 and 8. </w:t>
      </w:r>
    </w:p>
    <w:p w14:paraId="79756E20" w14:textId="77777777" w:rsidR="00511ABA" w:rsidRDefault="00D8466F">
      <w:pPr>
        <w:numPr>
          <w:ilvl w:val="0"/>
          <w:numId w:val="3"/>
        </w:numPr>
        <w:ind w:right="152" w:hanging="220"/>
      </w:pPr>
      <w:r>
        <w:t xml:space="preserve">Calculate parity bits using even parity. </w:t>
      </w:r>
    </w:p>
    <w:p w14:paraId="290EC01B" w14:textId="77777777" w:rsidR="00511ABA" w:rsidRDefault="00D8466F">
      <w:pPr>
        <w:numPr>
          <w:ilvl w:val="0"/>
          <w:numId w:val="3"/>
        </w:numPr>
        <w:ind w:right="152" w:hanging="220"/>
      </w:pPr>
      <w:r>
        <w:t xml:space="preserve">Transmit the 12-bit codeword. </w:t>
      </w:r>
    </w:p>
    <w:p w14:paraId="35EC96AA" w14:textId="77777777" w:rsidR="00511ABA" w:rsidRDefault="00D8466F">
      <w:pPr>
        <w:numPr>
          <w:ilvl w:val="0"/>
          <w:numId w:val="3"/>
        </w:numPr>
        <w:ind w:right="152" w:hanging="220"/>
      </w:pPr>
      <w:r>
        <w:t xml:space="preserve">At the receiver, recompute parity bits. </w:t>
      </w:r>
    </w:p>
    <w:p w14:paraId="505CBCD7" w14:textId="77777777" w:rsidR="00511ABA" w:rsidRDefault="00D8466F">
      <w:pPr>
        <w:numPr>
          <w:ilvl w:val="0"/>
          <w:numId w:val="3"/>
        </w:numPr>
        <w:ind w:right="152" w:hanging="220"/>
      </w:pPr>
      <w:r>
        <w:t xml:space="preserve">The syndrome value identifies the position of the erroneous bit. </w:t>
      </w:r>
    </w:p>
    <w:p w14:paraId="10C57015" w14:textId="77777777" w:rsidR="00511ABA" w:rsidRDefault="00D8466F">
      <w:pPr>
        <w:numPr>
          <w:ilvl w:val="0"/>
          <w:numId w:val="3"/>
        </w:numPr>
        <w:ind w:right="152" w:hanging="220"/>
      </w:pPr>
      <w:r>
        <w:t>Flip the erroneous bit to recover the original data.</w:t>
      </w:r>
      <w:r>
        <w:rPr>
          <w:sz w:val="24"/>
        </w:rPr>
        <w:t xml:space="preserve"> </w:t>
      </w:r>
    </w:p>
    <w:p w14:paraId="01697F4B" w14:textId="77777777" w:rsidR="00511ABA" w:rsidRDefault="00D8466F">
      <w:pPr>
        <w:ind w:left="-5" w:right="152"/>
      </w:pPr>
      <w:r>
        <w:t xml:space="preserve">Application to Hospital Scenario: </w:t>
      </w:r>
    </w:p>
    <w:p w14:paraId="4745136C" w14:textId="77777777" w:rsidR="00511ABA" w:rsidRDefault="00D8466F">
      <w:pPr>
        <w:ind w:left="-5" w:right="152"/>
      </w:pPr>
      <w:r>
        <w:t xml:space="preserve">Wireless patient monitoring devices may experience electromagnetic interference causing a single-bit error. Hamming (12,8) allows the monitoring station to identify and correct the error immediately without waiting for retransmission. This ensures that doctors receive accurate heart rate and blood pressure values with minimum delay, improving patient safety and reliability. </w:t>
      </w:r>
    </w:p>
    <w:p w14:paraId="4006F266" w14:textId="77777777" w:rsidR="00511ABA" w:rsidRDefault="00D8466F">
      <w:pPr>
        <w:spacing w:after="0" w:line="259" w:lineRule="auto"/>
        <w:ind w:left="0" w:right="0" w:firstLine="0"/>
      </w:pPr>
      <w:r>
        <w:t xml:space="preserve"> </w:t>
      </w:r>
    </w:p>
    <w:p w14:paraId="658E0207" w14:textId="77777777" w:rsidR="00511ABA" w:rsidRDefault="00D8466F">
      <w:pPr>
        <w:spacing w:after="0" w:line="259" w:lineRule="auto"/>
        <w:ind w:left="0" w:right="0" w:firstLine="0"/>
      </w:pPr>
      <w:r>
        <w:t xml:space="preserve"> </w:t>
      </w:r>
    </w:p>
    <w:p w14:paraId="13F0B19E" w14:textId="77777777" w:rsidR="00511ABA" w:rsidRDefault="00D8466F">
      <w:pPr>
        <w:spacing w:after="0" w:line="259" w:lineRule="auto"/>
        <w:ind w:left="0" w:right="0" w:firstLine="0"/>
      </w:pPr>
      <w:r>
        <w:t xml:space="preserve"> </w:t>
      </w:r>
    </w:p>
    <w:p w14:paraId="13DAC388" w14:textId="77777777" w:rsidR="00511ABA" w:rsidRDefault="00D8466F">
      <w:pPr>
        <w:spacing w:after="0" w:line="259" w:lineRule="auto"/>
        <w:ind w:left="0" w:right="0" w:firstLine="0"/>
      </w:pPr>
      <w:r>
        <w:rPr>
          <w:sz w:val="24"/>
        </w:rPr>
        <w:t xml:space="preserve"> </w:t>
      </w:r>
    </w:p>
    <w:p w14:paraId="4A8BF6AC" w14:textId="77777777" w:rsidR="00511ABA" w:rsidRDefault="00D8466F">
      <w:pPr>
        <w:pStyle w:val="Heading1"/>
        <w:ind w:left="-5"/>
      </w:pPr>
      <w:r>
        <w:t xml:space="preserve">Question 4(a): IPv4 Subnetting </w:t>
      </w:r>
    </w:p>
    <w:p w14:paraId="7682FC26" w14:textId="77777777" w:rsidR="00511ABA" w:rsidRDefault="00D8466F">
      <w:pPr>
        <w:ind w:left="-5" w:right="152"/>
      </w:pPr>
      <w:r>
        <w:t xml:space="preserve">Given: </w:t>
      </w:r>
    </w:p>
    <w:p w14:paraId="1A102B94" w14:textId="77777777" w:rsidR="00511ABA" w:rsidRDefault="00D8466F">
      <w:pPr>
        <w:ind w:left="-5" w:right="152"/>
      </w:pPr>
      <w:r>
        <w:t xml:space="preserve">Network = 172.16.10.0/24 </w:t>
      </w:r>
    </w:p>
    <w:p w14:paraId="79648449" w14:textId="77777777" w:rsidR="00511ABA" w:rsidRDefault="00D8466F">
      <w:pPr>
        <w:ind w:left="-5" w:right="152"/>
      </w:pPr>
      <w:r>
        <w:t>New subnet mask = /27 = 255.255.255.224</w:t>
      </w:r>
      <w:r>
        <w:rPr>
          <w:sz w:val="24"/>
        </w:rPr>
        <w:t xml:space="preserve"> </w:t>
      </w:r>
    </w:p>
    <w:p w14:paraId="2033D537" w14:textId="77777777" w:rsidR="00511ABA" w:rsidRDefault="00D8466F">
      <w:pPr>
        <w:ind w:left="-5" w:right="152"/>
      </w:pPr>
      <w:r>
        <w:t xml:space="preserve">Borrowed bits = 3 </w:t>
      </w:r>
    </w:p>
    <w:p w14:paraId="7F8759A5" w14:textId="77777777" w:rsidR="00511ABA" w:rsidRDefault="00D8466F">
      <w:pPr>
        <w:ind w:left="-5" w:right="152"/>
      </w:pPr>
      <w:r>
        <w:t xml:space="preserve">Number of subnets = 2³ = 8 </w:t>
      </w:r>
    </w:p>
    <w:p w14:paraId="068717C4" w14:textId="77777777" w:rsidR="00511ABA" w:rsidRDefault="00D8466F">
      <w:pPr>
        <w:ind w:left="-5" w:right="152"/>
      </w:pPr>
      <w:r>
        <w:t xml:space="preserve">Host bits = 5 </w:t>
      </w:r>
    </w:p>
    <w:p w14:paraId="07A76165" w14:textId="77777777" w:rsidR="00511ABA" w:rsidRDefault="00D8466F">
      <w:pPr>
        <w:ind w:left="-5" w:right="152"/>
      </w:pPr>
      <w:r>
        <w:t>Usable hosts per subnet = 2</w:t>
      </w:r>
      <w:r>
        <w:rPr>
          <w:rFonts w:ascii="Calibri" w:eastAsia="Calibri" w:hAnsi="Calibri" w:cs="Calibri"/>
        </w:rPr>
        <w:t>⁵</w:t>
      </w:r>
      <w:r>
        <w:t xml:space="preserve"> – 2 = 30</w:t>
      </w:r>
      <w:r>
        <w:rPr>
          <w:sz w:val="24"/>
        </w:rPr>
        <w:t xml:space="preserve"> </w:t>
      </w:r>
    </w:p>
    <w:p w14:paraId="3B501318" w14:textId="77777777" w:rsidR="00511ABA" w:rsidRDefault="00D8466F">
      <w:pPr>
        <w:tabs>
          <w:tab w:val="center" w:pos="2700"/>
          <w:tab w:val="center" w:pos="5213"/>
          <w:tab w:val="center" w:pos="7290"/>
        </w:tabs>
        <w:spacing w:after="3" w:line="259" w:lineRule="auto"/>
        <w:ind w:left="0" w:right="0" w:firstLine="0"/>
      </w:pPr>
      <w:r>
        <w:rPr>
          <w:sz w:val="24"/>
        </w:rPr>
        <w:t xml:space="preserve">Subnet </w:t>
      </w:r>
      <w:r>
        <w:rPr>
          <w:sz w:val="24"/>
        </w:rPr>
        <w:tab/>
        <w:t xml:space="preserve">Network </w:t>
      </w:r>
      <w:r>
        <w:rPr>
          <w:sz w:val="24"/>
        </w:rPr>
        <w:tab/>
        <w:t xml:space="preserve">Host Range </w:t>
      </w:r>
      <w:r>
        <w:rPr>
          <w:sz w:val="24"/>
        </w:rPr>
        <w:tab/>
        <w:t xml:space="preserve">Broadcast </w:t>
      </w:r>
    </w:p>
    <w:p w14:paraId="09F94A6D" w14:textId="77777777" w:rsidR="00511ABA" w:rsidRDefault="00D8466F">
      <w:pPr>
        <w:numPr>
          <w:ilvl w:val="0"/>
          <w:numId w:val="4"/>
        </w:numPr>
        <w:spacing w:after="3" w:line="259" w:lineRule="auto"/>
        <w:ind w:right="124" w:hanging="2160"/>
        <w:jc w:val="both"/>
      </w:pPr>
      <w:r>
        <w:rPr>
          <w:sz w:val="24"/>
        </w:rPr>
        <w:t>172.16.10.172.16.10.</w:t>
      </w:r>
      <w:r>
        <w:rPr>
          <w:sz w:val="24"/>
        </w:rPr>
        <w:tab/>
        <w:t xml:space="preserve">172.16.10.1-30 </w:t>
      </w:r>
      <w:r>
        <w:rPr>
          <w:sz w:val="24"/>
        </w:rPr>
        <w:tab/>
        <w:t xml:space="preserve">172.16.10.31 </w:t>
      </w:r>
    </w:p>
    <w:p w14:paraId="3BA8EEBF" w14:textId="77777777" w:rsidR="00511ABA" w:rsidRDefault="00D8466F">
      <w:pPr>
        <w:spacing w:after="3" w:line="259" w:lineRule="auto"/>
        <w:ind w:left="2290" w:right="124"/>
        <w:jc w:val="both"/>
      </w:pPr>
      <w:r>
        <w:rPr>
          <w:sz w:val="24"/>
        </w:rPr>
        <w:t xml:space="preserve">0 </w:t>
      </w:r>
    </w:p>
    <w:p w14:paraId="5ADBE33C" w14:textId="77777777" w:rsidR="00511ABA" w:rsidRDefault="00D8466F">
      <w:pPr>
        <w:numPr>
          <w:ilvl w:val="0"/>
          <w:numId w:val="4"/>
        </w:numPr>
        <w:spacing w:after="3" w:line="259" w:lineRule="auto"/>
        <w:ind w:right="124" w:hanging="2160"/>
        <w:jc w:val="both"/>
      </w:pPr>
      <w:r>
        <w:rPr>
          <w:sz w:val="24"/>
        </w:rPr>
        <w:t xml:space="preserve">172.16.10.32 </w:t>
      </w:r>
      <w:r>
        <w:rPr>
          <w:sz w:val="24"/>
        </w:rPr>
        <w:tab/>
        <w:t xml:space="preserve">172.16.10.33-62 </w:t>
      </w:r>
      <w:r>
        <w:rPr>
          <w:sz w:val="24"/>
        </w:rPr>
        <w:tab/>
        <w:t xml:space="preserve">172.16.10.63 </w:t>
      </w:r>
    </w:p>
    <w:p w14:paraId="40A96A6F" w14:textId="77777777" w:rsidR="00511ABA" w:rsidRDefault="00D8466F">
      <w:pPr>
        <w:numPr>
          <w:ilvl w:val="0"/>
          <w:numId w:val="4"/>
        </w:numPr>
        <w:spacing w:after="3" w:line="259" w:lineRule="auto"/>
        <w:ind w:right="124" w:hanging="2160"/>
        <w:jc w:val="both"/>
      </w:pPr>
      <w:r>
        <w:rPr>
          <w:sz w:val="24"/>
        </w:rPr>
        <w:t xml:space="preserve">172.16.10.64 </w:t>
      </w:r>
      <w:r>
        <w:rPr>
          <w:sz w:val="24"/>
        </w:rPr>
        <w:tab/>
        <w:t xml:space="preserve">172.16.10.65-94 </w:t>
      </w:r>
      <w:r>
        <w:rPr>
          <w:sz w:val="24"/>
        </w:rPr>
        <w:tab/>
        <w:t xml:space="preserve">172.16.10.95 </w:t>
      </w:r>
    </w:p>
    <w:p w14:paraId="3E6504E8" w14:textId="77777777" w:rsidR="00511ABA" w:rsidRDefault="00D8466F">
      <w:pPr>
        <w:numPr>
          <w:ilvl w:val="0"/>
          <w:numId w:val="4"/>
        </w:numPr>
        <w:spacing w:after="3" w:line="259" w:lineRule="auto"/>
        <w:ind w:right="124" w:hanging="2160"/>
        <w:jc w:val="both"/>
      </w:pPr>
      <w:r>
        <w:rPr>
          <w:sz w:val="24"/>
        </w:rPr>
        <w:t xml:space="preserve">172.16.10.96 </w:t>
      </w:r>
      <w:r>
        <w:rPr>
          <w:sz w:val="24"/>
        </w:rPr>
        <w:tab/>
        <w:t xml:space="preserve">172.16.10.97-126 </w:t>
      </w:r>
      <w:r>
        <w:rPr>
          <w:sz w:val="24"/>
        </w:rPr>
        <w:tab/>
        <w:t xml:space="preserve">172.16.10.127 </w:t>
      </w:r>
    </w:p>
    <w:p w14:paraId="447A174A" w14:textId="77777777" w:rsidR="00511ABA" w:rsidRDefault="00D8466F">
      <w:pPr>
        <w:numPr>
          <w:ilvl w:val="0"/>
          <w:numId w:val="4"/>
        </w:numPr>
        <w:spacing w:after="3" w:line="259" w:lineRule="auto"/>
        <w:ind w:right="124" w:hanging="2160"/>
        <w:jc w:val="both"/>
      </w:pPr>
      <w:r>
        <w:rPr>
          <w:sz w:val="24"/>
        </w:rPr>
        <w:t xml:space="preserve">172.16.10.128 </w:t>
      </w:r>
      <w:r>
        <w:rPr>
          <w:sz w:val="24"/>
        </w:rPr>
        <w:tab/>
        <w:t xml:space="preserve">172.16.10.129-158 </w:t>
      </w:r>
      <w:r>
        <w:rPr>
          <w:sz w:val="24"/>
        </w:rPr>
        <w:tab/>
        <w:t xml:space="preserve">172.16.10.159 </w:t>
      </w:r>
    </w:p>
    <w:p w14:paraId="1ADC5803" w14:textId="77777777" w:rsidR="00511ABA" w:rsidRDefault="00D8466F">
      <w:pPr>
        <w:numPr>
          <w:ilvl w:val="0"/>
          <w:numId w:val="4"/>
        </w:numPr>
        <w:spacing w:after="3" w:line="259" w:lineRule="auto"/>
        <w:ind w:right="124" w:hanging="2160"/>
        <w:jc w:val="both"/>
      </w:pPr>
      <w:r>
        <w:rPr>
          <w:sz w:val="24"/>
        </w:rPr>
        <w:t xml:space="preserve">172.16.10.160 </w:t>
      </w:r>
      <w:r>
        <w:rPr>
          <w:sz w:val="24"/>
        </w:rPr>
        <w:tab/>
        <w:t xml:space="preserve">172.16.10.161-190 </w:t>
      </w:r>
      <w:r>
        <w:rPr>
          <w:sz w:val="24"/>
        </w:rPr>
        <w:tab/>
        <w:t xml:space="preserve">172.16.10.191 </w:t>
      </w:r>
    </w:p>
    <w:p w14:paraId="122934AC" w14:textId="77777777" w:rsidR="00511ABA" w:rsidRDefault="00D8466F">
      <w:pPr>
        <w:numPr>
          <w:ilvl w:val="0"/>
          <w:numId w:val="4"/>
        </w:numPr>
        <w:spacing w:after="3" w:line="259" w:lineRule="auto"/>
        <w:ind w:right="124" w:hanging="2160"/>
        <w:jc w:val="both"/>
      </w:pPr>
      <w:r>
        <w:rPr>
          <w:sz w:val="24"/>
        </w:rPr>
        <w:t xml:space="preserve">172.16.10.192 </w:t>
      </w:r>
      <w:r>
        <w:rPr>
          <w:sz w:val="24"/>
        </w:rPr>
        <w:tab/>
        <w:t xml:space="preserve">172.16.10.193-222 </w:t>
      </w:r>
      <w:r>
        <w:rPr>
          <w:sz w:val="24"/>
        </w:rPr>
        <w:tab/>
        <w:t xml:space="preserve">172.16.10.223 </w:t>
      </w:r>
    </w:p>
    <w:p w14:paraId="51D66C32" w14:textId="77777777" w:rsidR="00511ABA" w:rsidRDefault="00D8466F">
      <w:pPr>
        <w:numPr>
          <w:ilvl w:val="0"/>
          <w:numId w:val="4"/>
        </w:numPr>
        <w:spacing w:after="3" w:line="259" w:lineRule="auto"/>
        <w:ind w:right="124" w:hanging="2160"/>
        <w:jc w:val="both"/>
      </w:pPr>
      <w:r>
        <w:rPr>
          <w:sz w:val="24"/>
        </w:rPr>
        <w:t xml:space="preserve">172.16.10.224 </w:t>
      </w:r>
      <w:r>
        <w:rPr>
          <w:sz w:val="24"/>
        </w:rPr>
        <w:tab/>
        <w:t xml:space="preserve">172.16.10.225-254 </w:t>
      </w:r>
      <w:r>
        <w:rPr>
          <w:sz w:val="24"/>
        </w:rPr>
        <w:tab/>
        <w:t xml:space="preserve">172.16.10.255 </w:t>
      </w:r>
    </w:p>
    <w:p w14:paraId="2A019F78" w14:textId="77777777" w:rsidR="00511ABA" w:rsidRDefault="00D8466F">
      <w:pPr>
        <w:ind w:left="-5" w:right="152"/>
      </w:pPr>
      <w:r>
        <w:t xml:space="preserve">IP address 172.16.10.78 lies between 64 and 95, therefore it belongs to subnet 172.16.10.64/27. </w:t>
      </w:r>
    </w:p>
    <w:p w14:paraId="1B4F8840" w14:textId="77777777" w:rsidR="00511ABA" w:rsidRDefault="00D8466F">
      <w:pPr>
        <w:ind w:left="-5" w:right="152"/>
      </w:pPr>
      <w:r>
        <w:t xml:space="preserve">Network address = 172.16.10.64 </w:t>
      </w:r>
    </w:p>
    <w:p w14:paraId="552AC7EE" w14:textId="77777777" w:rsidR="00511ABA" w:rsidRDefault="00D8466F">
      <w:pPr>
        <w:ind w:left="-5" w:right="152"/>
      </w:pPr>
      <w:r>
        <w:t xml:space="preserve">Broadcast address = 172.16.10.95 </w:t>
      </w:r>
    </w:p>
    <w:p w14:paraId="6544D6A4" w14:textId="77777777" w:rsidR="00511ABA" w:rsidRDefault="00D8466F">
      <w:pPr>
        <w:ind w:left="-5" w:right="152"/>
      </w:pPr>
      <w:r>
        <w:t xml:space="preserve">Usable hosts = 172.16.10.65 to 172.16.10.94 </w:t>
      </w:r>
    </w:p>
    <w:p w14:paraId="1CEB41F9" w14:textId="77777777" w:rsidR="00511ABA" w:rsidRDefault="00D8466F">
      <w:pPr>
        <w:ind w:left="-5" w:right="152"/>
      </w:pPr>
      <w:r>
        <w:t xml:space="preserve">IP address 172.16.10.95 is the broadcast address and cannot be assigned to a host. </w:t>
      </w:r>
    </w:p>
    <w:p w14:paraId="084EB29F" w14:textId="77777777" w:rsidR="00511ABA" w:rsidRDefault="00D8466F">
      <w:pPr>
        <w:spacing w:after="0" w:line="259" w:lineRule="auto"/>
        <w:ind w:left="0" w:right="0" w:firstLine="0"/>
      </w:pPr>
      <w:r>
        <w:t xml:space="preserve"> </w:t>
      </w:r>
    </w:p>
    <w:p w14:paraId="4E2723FA" w14:textId="77777777" w:rsidR="00511ABA" w:rsidRDefault="00D8466F">
      <w:pPr>
        <w:spacing w:after="0" w:line="259" w:lineRule="auto"/>
        <w:ind w:left="0" w:right="0" w:firstLine="0"/>
      </w:pPr>
      <w:r>
        <w:t xml:space="preserve"> </w:t>
      </w:r>
    </w:p>
    <w:p w14:paraId="4E9BF9B9" w14:textId="77777777" w:rsidR="00511ABA" w:rsidRDefault="00D8466F">
      <w:pPr>
        <w:spacing w:after="0" w:line="259" w:lineRule="auto"/>
        <w:ind w:left="0" w:right="0" w:firstLine="0"/>
      </w:pPr>
      <w:r>
        <w:t xml:space="preserve"> </w:t>
      </w:r>
    </w:p>
    <w:p w14:paraId="50C8081F" w14:textId="77777777" w:rsidR="00511ABA" w:rsidRDefault="00D8466F">
      <w:pPr>
        <w:spacing w:after="412" w:line="259" w:lineRule="auto"/>
        <w:ind w:left="0" w:right="0" w:firstLine="0"/>
      </w:pPr>
      <w:r>
        <w:rPr>
          <w:sz w:val="24"/>
        </w:rPr>
        <w:t xml:space="preserve"> </w:t>
      </w:r>
    </w:p>
    <w:p w14:paraId="24EC65E7" w14:textId="77777777" w:rsidR="00511ABA" w:rsidRDefault="00D8466F">
      <w:pPr>
        <w:pStyle w:val="Heading1"/>
        <w:ind w:left="-5"/>
      </w:pPr>
      <w:r>
        <w:t xml:space="preserve">Question 4(b): IPv6 </w:t>
      </w:r>
    </w:p>
    <w:p w14:paraId="1C0E2430" w14:textId="77777777" w:rsidR="00511ABA" w:rsidRDefault="00D8466F">
      <w:pPr>
        <w:ind w:left="-5" w:right="152"/>
      </w:pPr>
      <w:r>
        <w:t xml:space="preserve">Original Address: </w:t>
      </w:r>
    </w:p>
    <w:p w14:paraId="658F1409" w14:textId="77777777" w:rsidR="00511ABA" w:rsidRDefault="00D8466F">
      <w:pPr>
        <w:ind w:left="-5" w:right="5334"/>
      </w:pPr>
      <w:r>
        <w:t xml:space="preserve">2001:0db8:0000:0000:0000:ff00:0042:8329 Compressed form: 2001:db8::ff00:42:8329 Expanded form: </w:t>
      </w:r>
    </w:p>
    <w:p w14:paraId="3D008BDD" w14:textId="77777777" w:rsidR="00511ABA" w:rsidRDefault="00D8466F">
      <w:pPr>
        <w:ind w:left="-5" w:right="4848"/>
      </w:pPr>
      <w:r>
        <w:t xml:space="preserve">2001:0db8:0000:0000:0000:ff00:0042:8329 With prefix /64, the network prefix is: </w:t>
      </w:r>
    </w:p>
    <w:p w14:paraId="59027B05" w14:textId="77777777" w:rsidR="00511ABA" w:rsidRDefault="00D8466F">
      <w:pPr>
        <w:ind w:left="-5" w:right="152"/>
      </w:pPr>
      <w:r>
        <w:t xml:space="preserve">2001:db8:0:0::/64 </w:t>
      </w:r>
    </w:p>
    <w:p w14:paraId="4F365192" w14:textId="77777777" w:rsidR="00511ABA" w:rsidRDefault="00D8466F">
      <w:pPr>
        <w:ind w:left="-5" w:right="152"/>
      </w:pPr>
      <w:r>
        <w:t xml:space="preserve">Remaining host bits = 64 </w:t>
      </w:r>
    </w:p>
    <w:p w14:paraId="71E43750" w14:textId="77777777" w:rsidR="00511ABA" w:rsidRDefault="00D8466F">
      <w:pPr>
        <w:ind w:left="-5" w:right="152"/>
      </w:pPr>
      <w:r>
        <w:t>Total possible host addresses = 2</w:t>
      </w:r>
      <w:r>
        <w:rPr>
          <w:rFonts w:ascii="Calibri" w:eastAsia="Calibri" w:hAnsi="Calibri" w:cs="Calibri"/>
        </w:rPr>
        <w:t>⁶⁴</w:t>
      </w:r>
      <w:r>
        <w:t xml:space="preserve"> = 18,446,744,073,709,551,616</w:t>
      </w:r>
      <w:r>
        <w:rPr>
          <w:sz w:val="24"/>
        </w:rPr>
        <w:t xml:space="preserve"> </w:t>
      </w:r>
    </w:p>
    <w:p w14:paraId="5B2AD9C5" w14:textId="77777777" w:rsidR="00511ABA" w:rsidRDefault="00D8466F">
      <w:pPr>
        <w:ind w:left="-5" w:right="152"/>
      </w:pPr>
      <w:r>
        <w:t xml:space="preserve">IPv6 provides a much larger address space than IPv4, eliminates address exhaustion and supports efficient routing, auto-configuration and improved security. </w:t>
      </w:r>
    </w:p>
    <w:p w14:paraId="15F12F03" w14:textId="77777777" w:rsidR="00511ABA" w:rsidRDefault="00D8466F">
      <w:pPr>
        <w:spacing w:after="0" w:line="259" w:lineRule="auto"/>
        <w:ind w:left="0" w:right="0" w:firstLine="0"/>
      </w:pPr>
      <w:r>
        <w:t xml:space="preserve"> </w:t>
      </w:r>
    </w:p>
    <w:p w14:paraId="60A554C3" w14:textId="77777777" w:rsidR="00511ABA" w:rsidRDefault="00D8466F">
      <w:pPr>
        <w:spacing w:after="0" w:line="259" w:lineRule="auto"/>
        <w:ind w:left="0" w:right="0" w:firstLine="0"/>
      </w:pPr>
      <w:r>
        <w:t xml:space="preserve"> </w:t>
      </w:r>
    </w:p>
    <w:p w14:paraId="41B1B267" w14:textId="77777777" w:rsidR="00511ABA" w:rsidRDefault="00D8466F">
      <w:pPr>
        <w:spacing w:after="0" w:line="259" w:lineRule="auto"/>
        <w:ind w:left="0" w:right="0" w:firstLine="0"/>
      </w:pPr>
      <w:r>
        <w:t xml:space="preserve"> </w:t>
      </w:r>
    </w:p>
    <w:p w14:paraId="5915F308" w14:textId="77777777" w:rsidR="00511ABA" w:rsidRDefault="00D8466F">
      <w:pPr>
        <w:spacing w:after="0" w:line="259" w:lineRule="auto"/>
        <w:ind w:left="0" w:right="0" w:firstLine="0"/>
      </w:pPr>
      <w:r>
        <w:t xml:space="preserve"> </w:t>
      </w:r>
    </w:p>
    <w:p w14:paraId="3A195D09" w14:textId="77777777" w:rsidR="00511ABA" w:rsidRDefault="00D8466F">
      <w:pPr>
        <w:spacing w:after="0" w:line="259" w:lineRule="auto"/>
        <w:ind w:left="0" w:right="0" w:firstLine="0"/>
      </w:pPr>
      <w:r>
        <w:t xml:space="preserve"> </w:t>
      </w:r>
    </w:p>
    <w:p w14:paraId="7A130805" w14:textId="77777777" w:rsidR="00511ABA" w:rsidRDefault="00D8466F">
      <w:pPr>
        <w:spacing w:after="0" w:line="259" w:lineRule="auto"/>
        <w:ind w:left="0" w:right="0" w:firstLine="0"/>
      </w:pPr>
      <w:r>
        <w:rPr>
          <w:sz w:val="24"/>
        </w:rPr>
        <w:t xml:space="preserve"> </w:t>
      </w:r>
    </w:p>
    <w:p w14:paraId="47279B48" w14:textId="77777777" w:rsidR="00511ABA" w:rsidRDefault="00D8466F">
      <w:pPr>
        <w:pStyle w:val="Heading1"/>
        <w:ind w:left="-5"/>
      </w:pPr>
      <w:r>
        <w:t xml:space="preserve">Question 5: Flow Control Case Study </w:t>
      </w:r>
    </w:p>
    <w:p w14:paraId="557CEF8C" w14:textId="77777777" w:rsidR="00511ABA" w:rsidRDefault="00D8466F">
      <w:pPr>
        <w:ind w:left="-5" w:right="152"/>
      </w:pPr>
      <w:r>
        <w:t xml:space="preserve">Primary Networking Problem: </w:t>
      </w:r>
    </w:p>
    <w:p w14:paraId="34FEB842" w14:textId="77777777" w:rsidR="00511ABA" w:rsidRDefault="00D8466F">
      <w:pPr>
        <w:ind w:left="-5" w:right="152"/>
      </w:pPr>
      <w:r>
        <w:t>The network suffers from flow control mismatch between the high-speed sender and slower receivers.</w:t>
      </w:r>
      <w:r>
        <w:rPr>
          <w:sz w:val="24"/>
        </w:rPr>
        <w:t xml:space="preserve"> </w:t>
      </w:r>
    </w:p>
    <w:p w14:paraId="2AEF931F" w14:textId="77777777" w:rsidR="00511ABA" w:rsidRDefault="00D8466F">
      <w:pPr>
        <w:ind w:left="-5" w:right="152"/>
      </w:pPr>
      <w:r>
        <w:t xml:space="preserve">Analysis: </w:t>
      </w:r>
    </w:p>
    <w:p w14:paraId="43EBC941" w14:textId="77777777" w:rsidR="00511ABA" w:rsidRDefault="00D8466F">
      <w:pPr>
        <w:ind w:left="-5" w:right="152"/>
      </w:pPr>
      <w:r>
        <w:t xml:space="preserve">The university server transmits encrypted question papers over a 10 Gbps connection. However, students connect using different bandwidths ranging from 5 Mbps mobile networks to 100 Mbps </w:t>
      </w:r>
      <w:proofErr w:type="spellStart"/>
      <w:r>
        <w:t>fiber</w:t>
      </w:r>
      <w:proofErr w:type="spellEnd"/>
      <w:r>
        <w:t xml:space="preserve"> connections. Because the sender transmits data much faster than some receivers can process it, packets accumulate in receiver buffers. Once the buffers become full, packets are dropped. TCP interprets packet loss as congestion, triggering retransmissions and reducing overall efficiency. Delayed acknowledgments further slow communication. As more retransmissions occur, network congestion increases, causing freezing, incomplete downloads and delayed access to examination papers.</w:t>
      </w:r>
      <w:r>
        <w:rPr>
          <w:sz w:val="24"/>
        </w:rPr>
        <w:t xml:space="preserve"> </w:t>
      </w:r>
      <w:r>
        <w:t xml:space="preserve">Effects: </w:t>
      </w:r>
    </w:p>
    <w:p w14:paraId="479496E8" w14:textId="77777777" w:rsidR="00511ABA" w:rsidRDefault="00D8466F">
      <w:pPr>
        <w:numPr>
          <w:ilvl w:val="0"/>
          <w:numId w:val="5"/>
        </w:numPr>
        <w:ind w:right="152" w:hanging="132"/>
      </w:pPr>
      <w:r>
        <w:t xml:space="preserve">Receiver buffer overflow </w:t>
      </w:r>
    </w:p>
    <w:p w14:paraId="2A6E2962" w14:textId="77777777" w:rsidR="00511ABA" w:rsidRDefault="00D8466F">
      <w:pPr>
        <w:numPr>
          <w:ilvl w:val="0"/>
          <w:numId w:val="5"/>
        </w:numPr>
        <w:ind w:right="152" w:hanging="132"/>
      </w:pPr>
      <w:r>
        <w:t xml:space="preserve">Packet loss </w:t>
      </w:r>
    </w:p>
    <w:p w14:paraId="5F366C0B" w14:textId="77777777" w:rsidR="00511ABA" w:rsidRDefault="00D8466F">
      <w:pPr>
        <w:numPr>
          <w:ilvl w:val="0"/>
          <w:numId w:val="5"/>
        </w:numPr>
        <w:ind w:right="152" w:hanging="132"/>
      </w:pPr>
      <w:r>
        <w:t xml:space="preserve">Retransmissions </w:t>
      </w:r>
    </w:p>
    <w:p w14:paraId="45DBBADC" w14:textId="77777777" w:rsidR="00511ABA" w:rsidRDefault="00D8466F">
      <w:pPr>
        <w:numPr>
          <w:ilvl w:val="0"/>
          <w:numId w:val="5"/>
        </w:numPr>
        <w:ind w:right="152" w:hanging="132"/>
      </w:pPr>
      <w:r>
        <w:t xml:space="preserve">Increased latency </w:t>
      </w:r>
    </w:p>
    <w:p w14:paraId="199C7419" w14:textId="77777777" w:rsidR="00511ABA" w:rsidRDefault="00D8466F">
      <w:pPr>
        <w:numPr>
          <w:ilvl w:val="0"/>
          <w:numId w:val="5"/>
        </w:numPr>
        <w:ind w:right="152" w:hanging="132"/>
      </w:pPr>
      <w:r>
        <w:t xml:space="preserve">Reduced throughput </w:t>
      </w:r>
    </w:p>
    <w:p w14:paraId="221EA552" w14:textId="77777777" w:rsidR="00511ABA" w:rsidRDefault="00D8466F">
      <w:pPr>
        <w:numPr>
          <w:ilvl w:val="0"/>
          <w:numId w:val="5"/>
        </w:numPr>
        <w:ind w:right="152" w:hanging="132"/>
      </w:pPr>
      <w:r>
        <w:t>Congestion • Poor user experience</w:t>
      </w:r>
      <w:r>
        <w:rPr>
          <w:sz w:val="24"/>
        </w:rPr>
        <w:t xml:space="preserve"> </w:t>
      </w:r>
      <w:r>
        <w:t xml:space="preserve">Solutions: </w:t>
      </w:r>
    </w:p>
    <w:p w14:paraId="0CB90426" w14:textId="77777777" w:rsidR="00511ABA" w:rsidRDefault="00D8466F">
      <w:pPr>
        <w:numPr>
          <w:ilvl w:val="0"/>
          <w:numId w:val="6"/>
        </w:numPr>
        <w:ind w:right="152" w:hanging="220"/>
      </w:pPr>
      <w:r>
        <w:t xml:space="preserve">Implement TCP Sliding Window flow control. </w:t>
      </w:r>
    </w:p>
    <w:p w14:paraId="30E0D29D" w14:textId="77777777" w:rsidR="00511ABA" w:rsidRDefault="00D8466F">
      <w:pPr>
        <w:numPr>
          <w:ilvl w:val="0"/>
          <w:numId w:val="6"/>
        </w:numPr>
        <w:ind w:right="152" w:hanging="220"/>
      </w:pPr>
      <w:r>
        <w:t xml:space="preserve">Use dynamic receive window advertisements. </w:t>
      </w:r>
    </w:p>
    <w:p w14:paraId="3BFC9C57" w14:textId="77777777" w:rsidR="00511ABA" w:rsidRDefault="00D8466F">
      <w:pPr>
        <w:numPr>
          <w:ilvl w:val="0"/>
          <w:numId w:val="6"/>
        </w:numPr>
        <w:ind w:right="152" w:hanging="220"/>
      </w:pPr>
      <w:r>
        <w:t xml:space="preserve">Apply TCP congestion control algorithms. </w:t>
      </w:r>
    </w:p>
    <w:p w14:paraId="65067E22" w14:textId="77777777" w:rsidR="00511ABA" w:rsidRDefault="00D8466F">
      <w:pPr>
        <w:numPr>
          <w:ilvl w:val="0"/>
          <w:numId w:val="6"/>
        </w:numPr>
        <w:ind w:right="152" w:hanging="220"/>
      </w:pPr>
      <w:r>
        <w:t xml:space="preserve">Use Content Delivery Networks (CDNs) or regional servers. </w:t>
      </w:r>
    </w:p>
    <w:p w14:paraId="4521D7F6" w14:textId="77777777" w:rsidR="00511ABA" w:rsidRDefault="00D8466F">
      <w:pPr>
        <w:numPr>
          <w:ilvl w:val="0"/>
          <w:numId w:val="6"/>
        </w:numPr>
        <w:ind w:right="152" w:hanging="220"/>
      </w:pPr>
      <w:r>
        <w:t xml:space="preserve">Increase receiver buffer size. </w:t>
      </w:r>
    </w:p>
    <w:p w14:paraId="3E66CAA4" w14:textId="77777777" w:rsidR="00511ABA" w:rsidRDefault="00D8466F">
      <w:pPr>
        <w:numPr>
          <w:ilvl w:val="0"/>
          <w:numId w:val="6"/>
        </w:numPr>
        <w:ind w:right="152" w:hanging="220"/>
      </w:pPr>
      <w:r>
        <w:t xml:space="preserve">Balance traffic using load balancers. </w:t>
      </w:r>
    </w:p>
    <w:p w14:paraId="0878B9FE" w14:textId="77777777" w:rsidR="00511ABA" w:rsidRDefault="00D8466F">
      <w:pPr>
        <w:numPr>
          <w:ilvl w:val="0"/>
          <w:numId w:val="6"/>
        </w:numPr>
        <w:ind w:right="152" w:hanging="220"/>
      </w:pPr>
      <w:r>
        <w:t>Compress encrypted files before transmission.</w:t>
      </w:r>
      <w:r>
        <w:rPr>
          <w:sz w:val="24"/>
        </w:rPr>
        <w:t xml:space="preserve"> </w:t>
      </w:r>
    </w:p>
    <w:p w14:paraId="1A83F288" w14:textId="77777777" w:rsidR="00511ABA" w:rsidRDefault="00D8466F">
      <w:pPr>
        <w:ind w:left="-5" w:right="152"/>
      </w:pPr>
      <w:r>
        <w:t xml:space="preserve">Conclusion: </w:t>
      </w:r>
    </w:p>
    <w:p w14:paraId="52FC1A28" w14:textId="77777777" w:rsidR="00511ABA" w:rsidRDefault="00D8466F">
      <w:pPr>
        <w:spacing w:after="86"/>
        <w:ind w:left="-5" w:right="152"/>
      </w:pPr>
      <w:r>
        <w:t>Flow control ensures that the sender never transmits faster than the receiver can accept. Proper flow control improves reliability, prevents packet loss, minimizes retransmissions and guarantees timely delivery of examination papers to all students.</w:t>
      </w:r>
      <w:r>
        <w:rPr>
          <w:sz w:val="24"/>
        </w:rPr>
        <w:t xml:space="preserve"> </w:t>
      </w:r>
    </w:p>
    <w:p w14:paraId="2C8446B3" w14:textId="77777777" w:rsidR="00511ABA" w:rsidRDefault="00D8466F">
      <w:pPr>
        <w:spacing w:after="0" w:line="259" w:lineRule="auto"/>
        <w:ind w:left="0" w:right="48" w:firstLine="0"/>
        <w:jc w:val="center"/>
      </w:pPr>
      <w:r>
        <w:rPr>
          <w:b/>
          <w:sz w:val="34"/>
        </w:rPr>
        <w:t xml:space="preserve"> </w:t>
      </w:r>
    </w:p>
    <w:sectPr w:rsidR="00511ABA">
      <w:pgSz w:w="11920" w:h="16840"/>
      <w:pgMar w:top="1490" w:right="1278"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3F04"/>
    <w:multiLevelType w:val="hybridMultilevel"/>
    <w:tmpl w:val="8B92D58C"/>
    <w:lvl w:ilvl="0" w:tplc="D2B4BAF6">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264AC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24502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4CA0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668F2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2640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D2DE8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66001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482FE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7072396"/>
    <w:multiLevelType w:val="hybridMultilevel"/>
    <w:tmpl w:val="E7C4F606"/>
    <w:lvl w:ilvl="0" w:tplc="FDE841B2">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69C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09E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E15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6A6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059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2ED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04F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4DC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3D36D0"/>
    <w:multiLevelType w:val="hybridMultilevel"/>
    <w:tmpl w:val="32460A6E"/>
    <w:lvl w:ilvl="0" w:tplc="66D6C0E4">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763D7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18965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4ACD0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68C9B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6C8F7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3C80F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5E1CF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D47F1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FAC34EB"/>
    <w:multiLevelType w:val="hybridMultilevel"/>
    <w:tmpl w:val="B39E258A"/>
    <w:lvl w:ilvl="0" w:tplc="717ABBD0">
      <w:start w:val="1"/>
      <w:numFmt w:val="decimal"/>
      <w:lvlText w:val="%1"/>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EEC9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6EFF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AB75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0899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E26BA">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6557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6CBA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A2CD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434B02"/>
    <w:multiLevelType w:val="hybridMultilevel"/>
    <w:tmpl w:val="63228FD0"/>
    <w:lvl w:ilvl="0" w:tplc="BCFA7508">
      <w:start w:val="1"/>
      <w:numFmt w:val="decimal"/>
      <w:lvlText w:val="%1."/>
      <w:lvlJc w:val="left"/>
      <w:pPr>
        <w:ind w:left="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CAB80C">
      <w:start w:val="1"/>
      <w:numFmt w:val="lowerRoman"/>
      <w:lvlText w:val="%2.)"/>
      <w:lvlJc w:val="left"/>
      <w:pPr>
        <w:ind w:left="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EC1D2">
      <w:start w:val="1"/>
      <w:numFmt w:val="lowerRoman"/>
      <w:lvlText w:val="%3"/>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08DBA">
      <w:start w:val="1"/>
      <w:numFmt w:val="decimal"/>
      <w:lvlText w:val="%4"/>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E046E">
      <w:start w:val="1"/>
      <w:numFmt w:val="lowerLetter"/>
      <w:lvlText w:val="%5"/>
      <w:lvlJc w:val="left"/>
      <w:pPr>
        <w:ind w:left="2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CCB0A">
      <w:start w:val="1"/>
      <w:numFmt w:val="lowerRoman"/>
      <w:lvlText w:val="%6"/>
      <w:lvlJc w:val="left"/>
      <w:pPr>
        <w:ind w:left="3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4AA4A">
      <w:start w:val="1"/>
      <w:numFmt w:val="decimal"/>
      <w:lvlText w:val="%7"/>
      <w:lvlJc w:val="left"/>
      <w:pPr>
        <w:ind w:left="4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A5408">
      <w:start w:val="1"/>
      <w:numFmt w:val="lowerLetter"/>
      <w:lvlText w:val="%8"/>
      <w:lvlJc w:val="left"/>
      <w:pPr>
        <w:ind w:left="4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E9FC6">
      <w:start w:val="1"/>
      <w:numFmt w:val="lowerRoman"/>
      <w:lvlText w:val="%9"/>
      <w:lvlJc w:val="left"/>
      <w:pPr>
        <w:ind w:left="5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D71DFF"/>
    <w:multiLevelType w:val="hybridMultilevel"/>
    <w:tmpl w:val="09E63FFC"/>
    <w:lvl w:ilvl="0" w:tplc="F5F44F4A">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7EC90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A41F9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9239F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44B0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32E3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B670E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3A640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A89D8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40888321">
    <w:abstractNumId w:val="4"/>
  </w:num>
  <w:num w:numId="2" w16cid:durableId="1189948212">
    <w:abstractNumId w:val="1"/>
  </w:num>
  <w:num w:numId="3" w16cid:durableId="218783766">
    <w:abstractNumId w:val="0"/>
  </w:num>
  <w:num w:numId="4" w16cid:durableId="234127207">
    <w:abstractNumId w:val="3"/>
  </w:num>
  <w:num w:numId="5" w16cid:durableId="1485005187">
    <w:abstractNumId w:val="2"/>
  </w:num>
  <w:num w:numId="6" w16cid:durableId="1650594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ABA"/>
    <w:rsid w:val="0018513A"/>
    <w:rsid w:val="00511ABA"/>
    <w:rsid w:val="007331E8"/>
    <w:rsid w:val="0093398C"/>
    <w:rsid w:val="00C569CA"/>
    <w:rsid w:val="00D8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EF80"/>
  <w15:docId w15:val="{9E3518D1-E4F9-487A-83F5-BF79802B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7" w:lineRule="auto"/>
      <w:ind w:left="10" w:right="166"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1" w:line="259" w:lineRule="auto"/>
      <w:ind w:left="10" w:hanging="10"/>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1790</Words>
  <Characters>10209</Characters>
  <Application>Microsoft Office Word</Application>
  <DocSecurity>0</DocSecurity>
  <Lines>85</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ASS-1.docx</dc:title>
  <dc:subject/>
  <dc:creator>perarasu s</dc:creator>
  <cp:keywords/>
  <cp:lastModifiedBy>perarasu s</cp:lastModifiedBy>
  <cp:revision>2</cp:revision>
  <dcterms:created xsi:type="dcterms:W3CDTF">2026-07-31T07:50:00Z</dcterms:created>
  <dcterms:modified xsi:type="dcterms:W3CDTF">2026-07-31T07:50:00Z</dcterms:modified>
</cp:coreProperties>
</file>