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30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CART decision tree for used car price prediction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uses the CART algorithm (DecisionTreeRegressor) of scikit-learn to predict the price of a used car and to display the decision path followed for the new car.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DecisionTreeRegressor.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cars.csv (mileage, age, brand, engine type, price).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Convert the categorical columns brand and engine_type into numbers using one-hot encoding (get_dummies).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Train DecisionTreeRegressor(max_depth=3) on the data.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Read the details of the new car from the user and encode them in the same way.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Predict the price using model.predict().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Use model.decision_path() to find the nodes visited and print the condition at every node.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8: Display the predicted price and the decision path;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sklearn.tree import DecisionTreeRegressor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cars = pd.read_csv("cars.csv")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pd.get_dummies(cars.drop(columns="price"),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columns=["brand", "engine_type"]).astype(float)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cars["price"]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DecisionTreeRegressor(max_depth=3,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model.fit(X, 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mileage = float(input("Enter mileage (km):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 = float(input("Enter age of the car (years):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brand = input("Enter brand (Toyota/Honda/Hyundai/Ford): 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engine = input("Enter engine type (Petrol/Diesel/Electric): 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 = pd.DataFrame([{"mileage": mileage, "age": age,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"brand": brand, "engine_type": engine}])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 = pd.get_dummies(new, columns=["brand", "engine_type"]).astype(float)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 = new.reindex(columns=X.columns, fill_value=0)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price = model.predict(new)[0]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print(f"\nPredicted price of the car: {price:,.0f}")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tree = model.tree_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print("\nDecision path:")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node in model.decision_path(new).indices: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if tree.children_left[node] == tree.children_right[node]:      # leaf node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print(f"  Leaf node {node}: predicted price = {tree.value[node][0][0]:,.0f}")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else: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feature = X.columns[tree.feature[node]]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value = new.iloc[0][feature]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sign = "&lt;=" if value &lt;= tree.threshold[node] else "&gt;"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threshold = tree.threshold[node]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print(f"  Node {node}: {feature} = {value:g} {sign} {threshold:.1f}")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cars.csv  (first 12 of 60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mileage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brand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engine_type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price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17157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Toyota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Petrol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27300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32116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Hyundai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Petrol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24500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91753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Toyota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16600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54347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Honda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21400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50960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Hyundai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15611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Petrol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21300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78590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Honda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15700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73149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20500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32888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Hyundai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27900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95010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Petrol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18300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27154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Hyundai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Electric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24900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104771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Honda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Diesel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20600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mileage (km)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45000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age of the car (years)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brand (Toyota/Honda/Hyundai/Ford)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Toyota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engine type (Petrol/Diesel/Electric)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Petrol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