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8955F4" w14:textId="0D6D577C" w:rsidR="008E4D7F" w:rsidRPr="008E4D7F" w:rsidRDefault="008E4D7F" w:rsidP="008E4D7F">
      <w:pPr>
        <w:pStyle w:val="Heading1"/>
        <w:spacing w:line="240" w:lineRule="auto"/>
        <w:rPr>
          <w:rFonts w:ascii="Times New Roman" w:hAnsi="Times New Roman" w:cs="Times New Roman"/>
          <w:b w:val="0"/>
          <w:bCs w:val="0"/>
          <w:color w:val="auto"/>
          <w:sz w:val="28"/>
        </w:rPr>
      </w:pPr>
      <w:proofErr w:type="gramStart"/>
      <w:r w:rsidRPr="008E4D7F">
        <w:rPr>
          <w:rFonts w:ascii="Times New Roman" w:hAnsi="Times New Roman" w:cs="Times New Roman"/>
          <w:b w:val="0"/>
          <w:bCs w:val="0"/>
          <w:color w:val="auto"/>
          <w:sz w:val="28"/>
        </w:rPr>
        <w:t>NAME:ROSHINI</w:t>
      </w:r>
      <w:proofErr w:type="gramEnd"/>
      <w:r w:rsidRPr="008E4D7F">
        <w:rPr>
          <w:rFonts w:ascii="Times New Roman" w:hAnsi="Times New Roman" w:cs="Times New Roman"/>
          <w:b w:val="0"/>
          <w:bCs w:val="0"/>
          <w:color w:val="auto"/>
          <w:sz w:val="28"/>
        </w:rPr>
        <w:t xml:space="preserve"> B T</w:t>
      </w:r>
    </w:p>
    <w:p w14:paraId="0B81D708" w14:textId="77777777" w:rsidR="008E4D7F" w:rsidRDefault="008E4D7F" w:rsidP="008E4D7F">
      <w:pPr>
        <w:spacing w:line="240" w:lineRule="auto"/>
        <w:rPr>
          <w:rFonts w:cs="Times New Roman"/>
          <w:sz w:val="28"/>
          <w:szCs w:val="28"/>
        </w:rPr>
      </w:pPr>
      <w:r w:rsidRPr="008E4D7F">
        <w:rPr>
          <w:rFonts w:cs="Times New Roman"/>
          <w:sz w:val="28"/>
          <w:szCs w:val="28"/>
        </w:rPr>
        <w:t>REG NO:192524064</w:t>
      </w:r>
    </w:p>
    <w:p w14:paraId="4BE7CA8F" w14:textId="4AD20C43" w:rsidR="008E4D7F" w:rsidRDefault="008E4D7F" w:rsidP="008E4D7F">
      <w:pPr>
        <w:spacing w:line="240" w:lineRule="auto"/>
        <w:jc w:val="center"/>
        <w:rPr>
          <w:rFonts w:cs="Times New Roman"/>
          <w:sz w:val="28"/>
          <w:szCs w:val="28"/>
        </w:rPr>
      </w:pPr>
      <w:r>
        <w:rPr>
          <w:rFonts w:cs="Times New Roman"/>
          <w:sz w:val="28"/>
          <w:szCs w:val="28"/>
        </w:rPr>
        <w:t>CO4-AT2</w:t>
      </w:r>
    </w:p>
    <w:p w14:paraId="4E2AAA33" w14:textId="2203EC02" w:rsidR="00226C39" w:rsidRPr="008E4D7F" w:rsidRDefault="00000000" w:rsidP="008E4D7F">
      <w:pPr>
        <w:spacing w:line="240" w:lineRule="auto"/>
        <w:rPr>
          <w:rFonts w:cs="Times New Roman"/>
          <w:b/>
          <w:bCs/>
          <w:sz w:val="30"/>
          <w:szCs w:val="30"/>
        </w:rPr>
      </w:pPr>
      <w:r w:rsidRPr="008E4D7F">
        <w:rPr>
          <w:b/>
          <w:bCs/>
          <w:sz w:val="30"/>
          <w:szCs w:val="30"/>
        </w:rPr>
        <w:t>Question</w:t>
      </w:r>
    </w:p>
    <w:p w14:paraId="55D0465C" w14:textId="77777777" w:rsidR="00226C39" w:rsidRPr="008E4D7F" w:rsidRDefault="00000000">
      <w:r w:rsidRPr="008E4D7F">
        <w:t>An e-learning platform must recommend personalized content to students based on learning patterns. Analyze how graph-based ranking algorithms can be applied. Identify constraints such as user diversity and content volume. Design an optimized recommendation system. Discuss scalability in large educational platforms. Evaluate computational efficiency. Interpret results in terms of learning effectiveness.</w:t>
      </w:r>
    </w:p>
    <w:p w14:paraId="32281D7A" w14:textId="3EE38174" w:rsidR="00226C39" w:rsidRPr="008E4D7F" w:rsidRDefault="00000000">
      <w:pPr>
        <w:pStyle w:val="Heading1"/>
        <w:rPr>
          <w:color w:val="auto"/>
        </w:rPr>
      </w:pPr>
      <w:r w:rsidRPr="008E4D7F">
        <w:rPr>
          <w:color w:val="auto"/>
        </w:rPr>
        <w:t>Aim</w:t>
      </w:r>
    </w:p>
    <w:p w14:paraId="47FF93EE" w14:textId="77777777" w:rsidR="00226C39" w:rsidRPr="008E4D7F" w:rsidRDefault="00000000">
      <w:r w:rsidRPr="008E4D7F">
        <w:t>To design and implement a simple graph-based content recommendation and ranking system for an e-learning platform by representing student–content interactions as a matrix, calculating content popularity scores, and ranking learning contents according to their scores.</w:t>
      </w:r>
    </w:p>
    <w:p w14:paraId="32DAFDA9" w14:textId="38EA2472" w:rsidR="00226C39" w:rsidRPr="008E4D7F" w:rsidRDefault="00000000">
      <w:pPr>
        <w:pStyle w:val="Heading1"/>
        <w:rPr>
          <w:color w:val="auto"/>
        </w:rPr>
      </w:pPr>
      <w:r w:rsidRPr="008E4D7F">
        <w:rPr>
          <w:color w:val="auto"/>
        </w:rPr>
        <w:t>Problem Analysis</w:t>
      </w:r>
    </w:p>
    <w:p w14:paraId="1641FAF6" w14:textId="77777777" w:rsidR="00226C39" w:rsidRPr="008E4D7F" w:rsidRDefault="00000000">
      <w:r w:rsidRPr="008E4D7F">
        <w:t>In an e-learning environment, students interact with different learning resources such as videos, notes, quizzes, assignments, and tutorials. These interactions can be represented as relationships between students and learning contents. A graph model can represent students and contents as nodes, while an interaction such as accessing or using content can be represented as an edge.</w:t>
      </w:r>
    </w:p>
    <w:p w14:paraId="7C457C8A" w14:textId="77777777" w:rsidR="00226C39" w:rsidRPr="008E4D7F" w:rsidRDefault="00000000">
      <w:r w:rsidRPr="008E4D7F">
        <w:t>For this implementation, the student–content graph is represented using a binary matrix. A value of 1 indicates that a student has accessed a particular content item, while 0 indicates that the student has not accessed it. The score of each content item is obtained by summing its interactions across all students. Contents with higher scores are placed higher in the recommendation ranking.</w:t>
      </w:r>
    </w:p>
    <w:p w14:paraId="10C7BDC9" w14:textId="0984F312" w:rsidR="00226C39" w:rsidRPr="008E4D7F" w:rsidRDefault="00000000">
      <w:pPr>
        <w:pStyle w:val="Heading1"/>
        <w:rPr>
          <w:color w:val="auto"/>
        </w:rPr>
      </w:pPr>
      <w:r w:rsidRPr="008E4D7F">
        <w:rPr>
          <w:color w:val="auto"/>
        </w:rPr>
        <w:t>Graph Representation</w:t>
      </w:r>
    </w:p>
    <w:p w14:paraId="59C8810A" w14:textId="77777777" w:rsidR="00226C39" w:rsidRPr="008E4D7F" w:rsidRDefault="00000000">
      <w:r w:rsidRPr="008E4D7F">
        <w:t>The system uses a bipartite-style student–content relationship. One group of nodes represents students and the other group represents learning contents. The matrix entry graph[i][j] records whether student i has accessed content j.</w:t>
      </w:r>
    </w:p>
    <w:tbl>
      <w:tblPr>
        <w:tblStyle w:val="TableGrid"/>
        <w:tblW w:w="0" w:type="auto"/>
        <w:jc w:val="center"/>
        <w:tblLook w:val="04A0" w:firstRow="1" w:lastRow="0" w:firstColumn="1" w:lastColumn="0" w:noHBand="0" w:noVBand="1"/>
      </w:tblPr>
      <w:tblGrid>
        <w:gridCol w:w="1608"/>
        <w:gridCol w:w="1606"/>
        <w:gridCol w:w="1606"/>
        <w:gridCol w:w="1606"/>
        <w:gridCol w:w="1606"/>
        <w:gridCol w:w="1606"/>
      </w:tblGrid>
      <w:tr w:rsidR="00226C39" w:rsidRPr="008E4D7F" w14:paraId="65275380" w14:textId="77777777">
        <w:trPr>
          <w:jc w:val="center"/>
        </w:trPr>
        <w:tc>
          <w:tcPr>
            <w:tcW w:w="1608" w:type="dxa"/>
            <w:shd w:val="clear" w:color="auto" w:fill="D9EAF7"/>
          </w:tcPr>
          <w:p w14:paraId="7C0B3F3C" w14:textId="77777777" w:rsidR="00226C39" w:rsidRPr="008E4D7F" w:rsidRDefault="00226C39"/>
        </w:tc>
        <w:tc>
          <w:tcPr>
            <w:tcW w:w="1608" w:type="dxa"/>
            <w:shd w:val="clear" w:color="auto" w:fill="D9EAF7"/>
          </w:tcPr>
          <w:p w14:paraId="5685E27F" w14:textId="77777777" w:rsidR="00226C39" w:rsidRPr="008E4D7F" w:rsidRDefault="00000000">
            <w:r w:rsidRPr="008E4D7F">
              <w:rPr>
                <w:b/>
                <w:sz w:val="21"/>
              </w:rPr>
              <w:t>C1</w:t>
            </w:r>
          </w:p>
        </w:tc>
        <w:tc>
          <w:tcPr>
            <w:tcW w:w="1608" w:type="dxa"/>
            <w:shd w:val="clear" w:color="auto" w:fill="D9EAF7"/>
          </w:tcPr>
          <w:p w14:paraId="694F0C28" w14:textId="77777777" w:rsidR="00226C39" w:rsidRPr="008E4D7F" w:rsidRDefault="00000000">
            <w:r w:rsidRPr="008E4D7F">
              <w:rPr>
                <w:b/>
                <w:sz w:val="21"/>
              </w:rPr>
              <w:t>C2</w:t>
            </w:r>
          </w:p>
        </w:tc>
        <w:tc>
          <w:tcPr>
            <w:tcW w:w="1608" w:type="dxa"/>
            <w:shd w:val="clear" w:color="auto" w:fill="D9EAF7"/>
          </w:tcPr>
          <w:p w14:paraId="18925B8F" w14:textId="77777777" w:rsidR="00226C39" w:rsidRPr="008E4D7F" w:rsidRDefault="00000000">
            <w:r w:rsidRPr="008E4D7F">
              <w:rPr>
                <w:b/>
                <w:sz w:val="21"/>
              </w:rPr>
              <w:t>C3</w:t>
            </w:r>
          </w:p>
        </w:tc>
        <w:tc>
          <w:tcPr>
            <w:tcW w:w="1608" w:type="dxa"/>
            <w:shd w:val="clear" w:color="auto" w:fill="D9EAF7"/>
          </w:tcPr>
          <w:p w14:paraId="41CF4E8C" w14:textId="77777777" w:rsidR="00226C39" w:rsidRPr="008E4D7F" w:rsidRDefault="00000000">
            <w:r w:rsidRPr="008E4D7F">
              <w:rPr>
                <w:b/>
                <w:sz w:val="21"/>
              </w:rPr>
              <w:t>C4</w:t>
            </w:r>
          </w:p>
        </w:tc>
        <w:tc>
          <w:tcPr>
            <w:tcW w:w="1608" w:type="dxa"/>
            <w:shd w:val="clear" w:color="auto" w:fill="D9EAF7"/>
          </w:tcPr>
          <w:p w14:paraId="49052348" w14:textId="77777777" w:rsidR="00226C39" w:rsidRPr="008E4D7F" w:rsidRDefault="00000000">
            <w:r w:rsidRPr="008E4D7F">
              <w:rPr>
                <w:b/>
                <w:sz w:val="21"/>
              </w:rPr>
              <w:t>C5</w:t>
            </w:r>
          </w:p>
        </w:tc>
      </w:tr>
      <w:tr w:rsidR="00226C39" w:rsidRPr="008E4D7F" w14:paraId="4F9FC903" w14:textId="77777777">
        <w:trPr>
          <w:jc w:val="center"/>
        </w:trPr>
        <w:tc>
          <w:tcPr>
            <w:tcW w:w="1608" w:type="dxa"/>
          </w:tcPr>
          <w:p w14:paraId="30BB473E" w14:textId="77777777" w:rsidR="00226C39" w:rsidRPr="008E4D7F" w:rsidRDefault="00000000">
            <w:r w:rsidRPr="008E4D7F">
              <w:rPr>
                <w:sz w:val="20"/>
              </w:rPr>
              <w:t>Student 1</w:t>
            </w:r>
          </w:p>
        </w:tc>
        <w:tc>
          <w:tcPr>
            <w:tcW w:w="1608" w:type="dxa"/>
          </w:tcPr>
          <w:p w14:paraId="1BA8E506" w14:textId="77777777" w:rsidR="00226C39" w:rsidRPr="008E4D7F" w:rsidRDefault="00000000">
            <w:r w:rsidRPr="008E4D7F">
              <w:rPr>
                <w:sz w:val="20"/>
              </w:rPr>
              <w:t>1</w:t>
            </w:r>
          </w:p>
        </w:tc>
        <w:tc>
          <w:tcPr>
            <w:tcW w:w="1608" w:type="dxa"/>
          </w:tcPr>
          <w:p w14:paraId="3966E64E" w14:textId="77777777" w:rsidR="00226C39" w:rsidRPr="008E4D7F" w:rsidRDefault="00000000">
            <w:r w:rsidRPr="008E4D7F">
              <w:rPr>
                <w:sz w:val="20"/>
              </w:rPr>
              <w:t>1</w:t>
            </w:r>
          </w:p>
        </w:tc>
        <w:tc>
          <w:tcPr>
            <w:tcW w:w="1608" w:type="dxa"/>
          </w:tcPr>
          <w:p w14:paraId="3B9E10FC" w14:textId="77777777" w:rsidR="00226C39" w:rsidRPr="008E4D7F" w:rsidRDefault="00000000">
            <w:r w:rsidRPr="008E4D7F">
              <w:rPr>
                <w:sz w:val="20"/>
              </w:rPr>
              <w:t>0</w:t>
            </w:r>
          </w:p>
        </w:tc>
        <w:tc>
          <w:tcPr>
            <w:tcW w:w="1608" w:type="dxa"/>
          </w:tcPr>
          <w:p w14:paraId="39FE546F" w14:textId="77777777" w:rsidR="00226C39" w:rsidRPr="008E4D7F" w:rsidRDefault="00000000">
            <w:r w:rsidRPr="008E4D7F">
              <w:rPr>
                <w:sz w:val="20"/>
              </w:rPr>
              <w:t>0</w:t>
            </w:r>
          </w:p>
        </w:tc>
        <w:tc>
          <w:tcPr>
            <w:tcW w:w="1608" w:type="dxa"/>
          </w:tcPr>
          <w:p w14:paraId="6CFA0BB3" w14:textId="77777777" w:rsidR="00226C39" w:rsidRPr="008E4D7F" w:rsidRDefault="00000000">
            <w:r w:rsidRPr="008E4D7F">
              <w:rPr>
                <w:sz w:val="20"/>
              </w:rPr>
              <w:t>1</w:t>
            </w:r>
          </w:p>
        </w:tc>
      </w:tr>
      <w:tr w:rsidR="00226C39" w:rsidRPr="008E4D7F" w14:paraId="33E48BB4" w14:textId="77777777">
        <w:trPr>
          <w:jc w:val="center"/>
        </w:trPr>
        <w:tc>
          <w:tcPr>
            <w:tcW w:w="1608" w:type="dxa"/>
          </w:tcPr>
          <w:p w14:paraId="3FEF6303" w14:textId="77777777" w:rsidR="00226C39" w:rsidRPr="008E4D7F" w:rsidRDefault="00000000">
            <w:r w:rsidRPr="008E4D7F">
              <w:rPr>
                <w:sz w:val="20"/>
              </w:rPr>
              <w:t>Student 2</w:t>
            </w:r>
          </w:p>
        </w:tc>
        <w:tc>
          <w:tcPr>
            <w:tcW w:w="1608" w:type="dxa"/>
          </w:tcPr>
          <w:p w14:paraId="5DB64BA5" w14:textId="77777777" w:rsidR="00226C39" w:rsidRPr="008E4D7F" w:rsidRDefault="00000000">
            <w:r w:rsidRPr="008E4D7F">
              <w:rPr>
                <w:sz w:val="20"/>
              </w:rPr>
              <w:t>1</w:t>
            </w:r>
          </w:p>
        </w:tc>
        <w:tc>
          <w:tcPr>
            <w:tcW w:w="1608" w:type="dxa"/>
          </w:tcPr>
          <w:p w14:paraId="3580E5D0" w14:textId="77777777" w:rsidR="00226C39" w:rsidRPr="008E4D7F" w:rsidRDefault="00000000">
            <w:r w:rsidRPr="008E4D7F">
              <w:rPr>
                <w:sz w:val="20"/>
              </w:rPr>
              <w:t>0</w:t>
            </w:r>
          </w:p>
        </w:tc>
        <w:tc>
          <w:tcPr>
            <w:tcW w:w="1608" w:type="dxa"/>
          </w:tcPr>
          <w:p w14:paraId="2CFD337B" w14:textId="77777777" w:rsidR="00226C39" w:rsidRPr="008E4D7F" w:rsidRDefault="00000000">
            <w:r w:rsidRPr="008E4D7F">
              <w:rPr>
                <w:sz w:val="20"/>
              </w:rPr>
              <w:t>1</w:t>
            </w:r>
          </w:p>
        </w:tc>
        <w:tc>
          <w:tcPr>
            <w:tcW w:w="1608" w:type="dxa"/>
          </w:tcPr>
          <w:p w14:paraId="08ACC423" w14:textId="77777777" w:rsidR="00226C39" w:rsidRPr="008E4D7F" w:rsidRDefault="00000000">
            <w:r w:rsidRPr="008E4D7F">
              <w:rPr>
                <w:sz w:val="20"/>
              </w:rPr>
              <w:t>0</w:t>
            </w:r>
          </w:p>
        </w:tc>
        <w:tc>
          <w:tcPr>
            <w:tcW w:w="1608" w:type="dxa"/>
          </w:tcPr>
          <w:p w14:paraId="66ED2D02" w14:textId="77777777" w:rsidR="00226C39" w:rsidRPr="008E4D7F" w:rsidRDefault="00000000">
            <w:r w:rsidRPr="008E4D7F">
              <w:rPr>
                <w:sz w:val="20"/>
              </w:rPr>
              <w:t>0</w:t>
            </w:r>
          </w:p>
        </w:tc>
      </w:tr>
      <w:tr w:rsidR="00226C39" w:rsidRPr="008E4D7F" w14:paraId="2077D0D8" w14:textId="77777777">
        <w:trPr>
          <w:jc w:val="center"/>
        </w:trPr>
        <w:tc>
          <w:tcPr>
            <w:tcW w:w="1608" w:type="dxa"/>
          </w:tcPr>
          <w:p w14:paraId="61D05A65" w14:textId="77777777" w:rsidR="00226C39" w:rsidRPr="008E4D7F" w:rsidRDefault="00000000">
            <w:r w:rsidRPr="008E4D7F">
              <w:rPr>
                <w:sz w:val="20"/>
              </w:rPr>
              <w:t>Student 3</w:t>
            </w:r>
          </w:p>
        </w:tc>
        <w:tc>
          <w:tcPr>
            <w:tcW w:w="1608" w:type="dxa"/>
          </w:tcPr>
          <w:p w14:paraId="1128C503" w14:textId="77777777" w:rsidR="00226C39" w:rsidRPr="008E4D7F" w:rsidRDefault="00000000">
            <w:r w:rsidRPr="008E4D7F">
              <w:rPr>
                <w:sz w:val="20"/>
              </w:rPr>
              <w:t>0</w:t>
            </w:r>
          </w:p>
        </w:tc>
        <w:tc>
          <w:tcPr>
            <w:tcW w:w="1608" w:type="dxa"/>
          </w:tcPr>
          <w:p w14:paraId="641AC247" w14:textId="77777777" w:rsidR="00226C39" w:rsidRPr="008E4D7F" w:rsidRDefault="00000000">
            <w:r w:rsidRPr="008E4D7F">
              <w:rPr>
                <w:sz w:val="20"/>
              </w:rPr>
              <w:t>1</w:t>
            </w:r>
          </w:p>
        </w:tc>
        <w:tc>
          <w:tcPr>
            <w:tcW w:w="1608" w:type="dxa"/>
          </w:tcPr>
          <w:p w14:paraId="719C14DA" w14:textId="77777777" w:rsidR="00226C39" w:rsidRPr="008E4D7F" w:rsidRDefault="00000000">
            <w:r w:rsidRPr="008E4D7F">
              <w:rPr>
                <w:sz w:val="20"/>
              </w:rPr>
              <w:t>1</w:t>
            </w:r>
          </w:p>
        </w:tc>
        <w:tc>
          <w:tcPr>
            <w:tcW w:w="1608" w:type="dxa"/>
          </w:tcPr>
          <w:p w14:paraId="0BD8E117" w14:textId="77777777" w:rsidR="00226C39" w:rsidRPr="008E4D7F" w:rsidRDefault="00000000">
            <w:r w:rsidRPr="008E4D7F">
              <w:rPr>
                <w:sz w:val="20"/>
              </w:rPr>
              <w:t>1</w:t>
            </w:r>
          </w:p>
        </w:tc>
        <w:tc>
          <w:tcPr>
            <w:tcW w:w="1608" w:type="dxa"/>
          </w:tcPr>
          <w:p w14:paraId="1A3FE66E" w14:textId="77777777" w:rsidR="00226C39" w:rsidRPr="008E4D7F" w:rsidRDefault="00000000">
            <w:r w:rsidRPr="008E4D7F">
              <w:rPr>
                <w:sz w:val="20"/>
              </w:rPr>
              <w:t>0</w:t>
            </w:r>
          </w:p>
        </w:tc>
      </w:tr>
      <w:tr w:rsidR="00226C39" w:rsidRPr="008E4D7F" w14:paraId="10143AAE" w14:textId="77777777">
        <w:trPr>
          <w:jc w:val="center"/>
        </w:trPr>
        <w:tc>
          <w:tcPr>
            <w:tcW w:w="1608" w:type="dxa"/>
          </w:tcPr>
          <w:p w14:paraId="2F93C1DE" w14:textId="77777777" w:rsidR="00226C39" w:rsidRPr="008E4D7F" w:rsidRDefault="00000000">
            <w:r w:rsidRPr="008E4D7F">
              <w:rPr>
                <w:sz w:val="20"/>
              </w:rPr>
              <w:t>Student 4</w:t>
            </w:r>
          </w:p>
        </w:tc>
        <w:tc>
          <w:tcPr>
            <w:tcW w:w="1608" w:type="dxa"/>
          </w:tcPr>
          <w:p w14:paraId="52811B7E" w14:textId="77777777" w:rsidR="00226C39" w:rsidRPr="008E4D7F" w:rsidRDefault="00000000">
            <w:r w:rsidRPr="008E4D7F">
              <w:rPr>
                <w:sz w:val="20"/>
              </w:rPr>
              <w:t>1</w:t>
            </w:r>
          </w:p>
        </w:tc>
        <w:tc>
          <w:tcPr>
            <w:tcW w:w="1608" w:type="dxa"/>
          </w:tcPr>
          <w:p w14:paraId="3E08934E" w14:textId="77777777" w:rsidR="00226C39" w:rsidRPr="008E4D7F" w:rsidRDefault="00000000">
            <w:r w:rsidRPr="008E4D7F">
              <w:rPr>
                <w:sz w:val="20"/>
              </w:rPr>
              <w:t>0</w:t>
            </w:r>
          </w:p>
        </w:tc>
        <w:tc>
          <w:tcPr>
            <w:tcW w:w="1608" w:type="dxa"/>
          </w:tcPr>
          <w:p w14:paraId="6A07EBB4" w14:textId="77777777" w:rsidR="00226C39" w:rsidRPr="008E4D7F" w:rsidRDefault="00000000">
            <w:r w:rsidRPr="008E4D7F">
              <w:rPr>
                <w:sz w:val="20"/>
              </w:rPr>
              <w:t>0</w:t>
            </w:r>
          </w:p>
        </w:tc>
        <w:tc>
          <w:tcPr>
            <w:tcW w:w="1608" w:type="dxa"/>
          </w:tcPr>
          <w:p w14:paraId="4CEA4676" w14:textId="77777777" w:rsidR="00226C39" w:rsidRPr="008E4D7F" w:rsidRDefault="00000000">
            <w:r w:rsidRPr="008E4D7F">
              <w:rPr>
                <w:sz w:val="20"/>
              </w:rPr>
              <w:t>1</w:t>
            </w:r>
          </w:p>
        </w:tc>
        <w:tc>
          <w:tcPr>
            <w:tcW w:w="1608" w:type="dxa"/>
          </w:tcPr>
          <w:p w14:paraId="529DF030" w14:textId="77777777" w:rsidR="00226C39" w:rsidRPr="008E4D7F" w:rsidRDefault="00000000">
            <w:r w:rsidRPr="008E4D7F">
              <w:rPr>
                <w:sz w:val="20"/>
              </w:rPr>
              <w:t>1</w:t>
            </w:r>
          </w:p>
        </w:tc>
      </w:tr>
    </w:tbl>
    <w:p w14:paraId="731BE57F" w14:textId="77777777" w:rsidR="00226C39" w:rsidRPr="008E4D7F" w:rsidRDefault="00000000">
      <w:r w:rsidRPr="008E4D7F">
        <w:t>Here, 1 means accessed and 0 means not accessed. The column total is used as the ranking score.</w:t>
      </w:r>
    </w:p>
    <w:p w14:paraId="1040337F" w14:textId="4C6DC238" w:rsidR="00226C39" w:rsidRPr="008E4D7F" w:rsidRDefault="00000000">
      <w:pPr>
        <w:pStyle w:val="Heading1"/>
        <w:rPr>
          <w:color w:val="auto"/>
        </w:rPr>
      </w:pPr>
      <w:r w:rsidRPr="008E4D7F">
        <w:rPr>
          <w:color w:val="auto"/>
        </w:rPr>
        <w:lastRenderedPageBreak/>
        <w:t>Algorithm / Procedure</w:t>
      </w:r>
    </w:p>
    <w:p w14:paraId="0A045A71" w14:textId="77777777" w:rsidR="00226C39" w:rsidRPr="008E4D7F" w:rsidRDefault="00000000">
      <w:r w:rsidRPr="008E4D7F">
        <w:t>1. Read the number of students and the number of learning contents.</w:t>
      </w:r>
    </w:p>
    <w:p w14:paraId="640E6994" w14:textId="77777777" w:rsidR="00226C39" w:rsidRPr="008E4D7F" w:rsidRDefault="00000000">
      <w:r w:rsidRPr="008E4D7F">
        <w:t>2. Read the student–content relationship matrix.</w:t>
      </w:r>
    </w:p>
    <w:p w14:paraId="17F54C61" w14:textId="77777777" w:rsidR="00226C39" w:rsidRPr="008E4D7F" w:rsidRDefault="00000000">
      <w:r w:rsidRPr="008E4D7F">
        <w:t>3. Initialize the score of every content item to zero.</w:t>
      </w:r>
    </w:p>
    <w:p w14:paraId="387FD126" w14:textId="77777777" w:rsidR="00226C39" w:rsidRPr="008E4D7F" w:rsidRDefault="00000000">
      <w:r w:rsidRPr="008E4D7F">
        <w:t>4. For each content, traverse all students and add the corresponding matrix value to the content score.</w:t>
      </w:r>
    </w:p>
    <w:p w14:paraId="1A876338" w14:textId="77777777" w:rsidR="00226C39" w:rsidRPr="008E4D7F" w:rsidRDefault="00000000">
      <w:r w:rsidRPr="008E4D7F">
        <w:t>5. Rank the contents in descending order of their scores.</w:t>
      </w:r>
    </w:p>
    <w:p w14:paraId="56F60899" w14:textId="77777777" w:rsidR="00226C39" w:rsidRPr="008E4D7F" w:rsidRDefault="00000000">
      <w:r w:rsidRPr="008E4D7F">
        <w:t>6. Display the ranked recommendation list.</w:t>
      </w:r>
    </w:p>
    <w:p w14:paraId="37B4CAB2" w14:textId="29C0BF87" w:rsidR="00226C39" w:rsidRPr="008E4D7F" w:rsidRDefault="00000000">
      <w:pPr>
        <w:pStyle w:val="Heading1"/>
        <w:rPr>
          <w:color w:val="auto"/>
        </w:rPr>
      </w:pPr>
      <w:r w:rsidRPr="008E4D7F">
        <w:rPr>
          <w:color w:val="auto"/>
        </w:rPr>
        <w:t>Source Code (C)</w:t>
      </w:r>
    </w:p>
    <w:tbl>
      <w:tblPr>
        <w:tblW w:w="0" w:type="auto"/>
        <w:jc w:val="center"/>
        <w:tblLook w:val="04A0" w:firstRow="1" w:lastRow="0" w:firstColumn="1" w:lastColumn="0" w:noHBand="0" w:noVBand="1"/>
      </w:tblPr>
      <w:tblGrid>
        <w:gridCol w:w="9648"/>
      </w:tblGrid>
      <w:tr w:rsidR="00226C39" w:rsidRPr="008E4D7F" w14:paraId="41E794DF" w14:textId="77777777">
        <w:trPr>
          <w:jc w:val="center"/>
        </w:trPr>
        <w:tc>
          <w:tcPr>
            <w:tcW w:w="9648" w:type="dxa"/>
            <w:shd w:val="clear" w:color="auto" w:fill="F2F2F2"/>
          </w:tcPr>
          <w:p w14:paraId="2DD0E4D5" w14:textId="77777777" w:rsidR="00226C39" w:rsidRPr="008E4D7F" w:rsidRDefault="00000000">
            <w:pPr>
              <w:spacing w:after="0"/>
            </w:pPr>
            <w:r w:rsidRPr="008E4D7F">
              <w:rPr>
                <w:rFonts w:ascii="Courier New" w:eastAsia="Courier New" w:hAnsi="Courier New"/>
                <w:sz w:val="19"/>
              </w:rPr>
              <w:t>#include &lt;stdio.h&gt;</w:t>
            </w:r>
            <w:r w:rsidRPr="008E4D7F">
              <w:rPr>
                <w:rFonts w:ascii="Courier New" w:eastAsia="Courier New" w:hAnsi="Courier New"/>
                <w:sz w:val="19"/>
              </w:rPr>
              <w:br/>
            </w:r>
            <w:r w:rsidRPr="008E4D7F">
              <w:rPr>
                <w:rFonts w:ascii="Courier New" w:eastAsia="Courier New" w:hAnsi="Courier New"/>
                <w:sz w:val="19"/>
              </w:rPr>
              <w:br/>
              <w:t>int main()</w:t>
            </w:r>
            <w:r w:rsidRPr="008E4D7F">
              <w:rPr>
                <w:rFonts w:ascii="Courier New" w:eastAsia="Courier New" w:hAnsi="Courier New"/>
                <w:sz w:val="19"/>
              </w:rPr>
              <w:br/>
              <w:t>{</w:t>
            </w:r>
            <w:r w:rsidRPr="008E4D7F">
              <w:rPr>
                <w:rFonts w:ascii="Courier New" w:eastAsia="Courier New" w:hAnsi="Courier New"/>
                <w:sz w:val="19"/>
              </w:rPr>
              <w:br/>
              <w:t xml:space="preserve">    int n, m;</w:t>
            </w:r>
            <w:r w:rsidRPr="008E4D7F">
              <w:rPr>
                <w:rFonts w:ascii="Courier New" w:eastAsia="Courier New" w:hAnsi="Courier New"/>
                <w:sz w:val="19"/>
              </w:rPr>
              <w:br/>
              <w:t xml:space="preserve">    int graph[20][20];</w:t>
            </w:r>
            <w:r w:rsidRPr="008E4D7F">
              <w:rPr>
                <w:rFonts w:ascii="Courier New" w:eastAsia="Courier New" w:hAnsi="Courier New"/>
                <w:sz w:val="19"/>
              </w:rPr>
              <w:br/>
              <w:t xml:space="preserve">    int score[20];</w:t>
            </w:r>
            <w:r w:rsidRPr="008E4D7F">
              <w:rPr>
                <w:rFonts w:ascii="Courier New" w:eastAsia="Courier New" w:hAnsi="Courier New"/>
                <w:sz w:val="19"/>
              </w:rPr>
              <w:br/>
              <w:t xml:space="preserve">    int i, j, k, temp;</w:t>
            </w:r>
            <w:r w:rsidRPr="008E4D7F">
              <w:rPr>
                <w:rFonts w:ascii="Courier New" w:eastAsia="Courier New" w:hAnsi="Courier New"/>
                <w:sz w:val="19"/>
              </w:rPr>
              <w:br/>
            </w:r>
            <w:r w:rsidRPr="008E4D7F">
              <w:rPr>
                <w:rFonts w:ascii="Courier New" w:eastAsia="Courier New" w:hAnsi="Courier New"/>
                <w:sz w:val="19"/>
              </w:rPr>
              <w:br/>
              <w:t xml:space="preserve">    printf("Enter number of students: ");</w:t>
            </w:r>
            <w:r w:rsidRPr="008E4D7F">
              <w:rPr>
                <w:rFonts w:ascii="Courier New" w:eastAsia="Courier New" w:hAnsi="Courier New"/>
                <w:sz w:val="19"/>
              </w:rPr>
              <w:br/>
              <w:t xml:space="preserve">    scanf("%d", &amp;n);</w:t>
            </w:r>
            <w:r w:rsidRPr="008E4D7F">
              <w:rPr>
                <w:rFonts w:ascii="Courier New" w:eastAsia="Courier New" w:hAnsi="Courier New"/>
                <w:sz w:val="19"/>
              </w:rPr>
              <w:br/>
            </w:r>
            <w:r w:rsidRPr="008E4D7F">
              <w:rPr>
                <w:rFonts w:ascii="Courier New" w:eastAsia="Courier New" w:hAnsi="Courier New"/>
                <w:sz w:val="19"/>
              </w:rPr>
              <w:br/>
              <w:t xml:space="preserve">    printf("Enter number of contents: ");</w:t>
            </w:r>
            <w:r w:rsidRPr="008E4D7F">
              <w:rPr>
                <w:rFonts w:ascii="Courier New" w:eastAsia="Courier New" w:hAnsi="Courier New"/>
                <w:sz w:val="19"/>
              </w:rPr>
              <w:br/>
              <w:t xml:space="preserve">    scanf("%d", &amp;m);</w:t>
            </w:r>
            <w:r w:rsidRPr="008E4D7F">
              <w:rPr>
                <w:rFonts w:ascii="Courier New" w:eastAsia="Courier New" w:hAnsi="Courier New"/>
                <w:sz w:val="19"/>
              </w:rPr>
              <w:br/>
            </w:r>
            <w:r w:rsidRPr="008E4D7F">
              <w:rPr>
                <w:rFonts w:ascii="Courier New" w:eastAsia="Courier New" w:hAnsi="Courier New"/>
                <w:sz w:val="19"/>
              </w:rPr>
              <w:br/>
              <w:t xml:space="preserve">    printf("Enter the student-content matrix:\n");</w:t>
            </w:r>
            <w:r w:rsidRPr="008E4D7F">
              <w:rPr>
                <w:rFonts w:ascii="Courier New" w:eastAsia="Courier New" w:hAnsi="Courier New"/>
                <w:sz w:val="19"/>
              </w:rPr>
              <w:br/>
            </w:r>
            <w:r w:rsidRPr="008E4D7F">
              <w:rPr>
                <w:rFonts w:ascii="Courier New" w:eastAsia="Courier New" w:hAnsi="Courier New"/>
                <w:sz w:val="19"/>
              </w:rPr>
              <w:br/>
              <w:t xml:space="preserve">    for (i = 0; i &lt; n; i++)</w:t>
            </w:r>
            <w:r w:rsidRPr="008E4D7F">
              <w:rPr>
                <w:rFonts w:ascii="Courier New" w:eastAsia="Courier New" w:hAnsi="Courier New"/>
                <w:sz w:val="19"/>
              </w:rPr>
              <w:br/>
              <w:t xml:space="preserve">    {</w:t>
            </w:r>
            <w:r w:rsidRPr="008E4D7F">
              <w:rPr>
                <w:rFonts w:ascii="Courier New" w:eastAsia="Courier New" w:hAnsi="Courier New"/>
                <w:sz w:val="19"/>
              </w:rPr>
              <w:br/>
              <w:t xml:space="preserve">        for (j = 0; j &lt; m; j++)</w:t>
            </w:r>
            <w:r w:rsidRPr="008E4D7F">
              <w:rPr>
                <w:rFonts w:ascii="Courier New" w:eastAsia="Courier New" w:hAnsi="Courier New"/>
                <w:sz w:val="19"/>
              </w:rPr>
              <w:br/>
              <w:t xml:space="preserve">        {</w:t>
            </w:r>
            <w:r w:rsidRPr="008E4D7F">
              <w:rPr>
                <w:rFonts w:ascii="Courier New" w:eastAsia="Courier New" w:hAnsi="Courier New"/>
                <w:sz w:val="19"/>
              </w:rPr>
              <w:br/>
              <w:t xml:space="preserve">            scanf("%d", &amp;graph[i][j]);</w:t>
            </w:r>
            <w:r w:rsidRPr="008E4D7F">
              <w:rPr>
                <w:rFonts w:ascii="Courier New" w:eastAsia="Courier New" w:hAnsi="Courier New"/>
                <w:sz w:val="19"/>
              </w:rPr>
              <w:br/>
              <w:t xml:space="preserve">        }</w:t>
            </w:r>
            <w:r w:rsidRPr="008E4D7F">
              <w:rPr>
                <w:rFonts w:ascii="Courier New" w:eastAsia="Courier New" w:hAnsi="Courier New"/>
                <w:sz w:val="19"/>
              </w:rPr>
              <w:br/>
              <w:t xml:space="preserve">    }</w:t>
            </w:r>
            <w:r w:rsidRPr="008E4D7F">
              <w:rPr>
                <w:rFonts w:ascii="Courier New" w:eastAsia="Courier New" w:hAnsi="Courier New"/>
                <w:sz w:val="19"/>
              </w:rPr>
              <w:br/>
            </w:r>
            <w:r w:rsidRPr="008E4D7F">
              <w:rPr>
                <w:rFonts w:ascii="Courier New" w:eastAsia="Courier New" w:hAnsi="Courier New"/>
                <w:sz w:val="19"/>
              </w:rPr>
              <w:br/>
              <w:t xml:space="preserve">    /* Calculate ranking score */</w:t>
            </w:r>
            <w:r w:rsidRPr="008E4D7F">
              <w:rPr>
                <w:rFonts w:ascii="Courier New" w:eastAsia="Courier New" w:hAnsi="Courier New"/>
                <w:sz w:val="19"/>
              </w:rPr>
              <w:br/>
              <w:t xml:space="preserve">    for (j = 0; j &lt; m; j++)</w:t>
            </w:r>
            <w:r w:rsidRPr="008E4D7F">
              <w:rPr>
                <w:rFonts w:ascii="Courier New" w:eastAsia="Courier New" w:hAnsi="Courier New"/>
                <w:sz w:val="19"/>
              </w:rPr>
              <w:br/>
              <w:t xml:space="preserve">    {</w:t>
            </w:r>
            <w:r w:rsidRPr="008E4D7F">
              <w:rPr>
                <w:rFonts w:ascii="Courier New" w:eastAsia="Courier New" w:hAnsi="Courier New"/>
                <w:sz w:val="19"/>
              </w:rPr>
              <w:br/>
              <w:t xml:space="preserve">        score[j] = 0;</w:t>
            </w:r>
            <w:r w:rsidRPr="008E4D7F">
              <w:rPr>
                <w:rFonts w:ascii="Courier New" w:eastAsia="Courier New" w:hAnsi="Courier New"/>
                <w:sz w:val="19"/>
              </w:rPr>
              <w:br/>
            </w:r>
            <w:r w:rsidRPr="008E4D7F">
              <w:rPr>
                <w:rFonts w:ascii="Courier New" w:eastAsia="Courier New" w:hAnsi="Courier New"/>
                <w:sz w:val="19"/>
              </w:rPr>
              <w:br/>
              <w:t xml:space="preserve">        for (i = 0; i &lt; n; i++)</w:t>
            </w:r>
            <w:r w:rsidRPr="008E4D7F">
              <w:rPr>
                <w:rFonts w:ascii="Courier New" w:eastAsia="Courier New" w:hAnsi="Courier New"/>
                <w:sz w:val="19"/>
              </w:rPr>
              <w:br/>
              <w:t xml:space="preserve">        {</w:t>
            </w:r>
            <w:r w:rsidRPr="008E4D7F">
              <w:rPr>
                <w:rFonts w:ascii="Courier New" w:eastAsia="Courier New" w:hAnsi="Courier New"/>
                <w:sz w:val="19"/>
              </w:rPr>
              <w:br/>
              <w:t xml:space="preserve">            score[j] += graph[i][j];</w:t>
            </w:r>
            <w:r w:rsidRPr="008E4D7F">
              <w:rPr>
                <w:rFonts w:ascii="Courier New" w:eastAsia="Courier New" w:hAnsi="Courier New"/>
                <w:sz w:val="19"/>
              </w:rPr>
              <w:br/>
              <w:t xml:space="preserve">        }</w:t>
            </w:r>
            <w:r w:rsidRPr="008E4D7F">
              <w:rPr>
                <w:rFonts w:ascii="Courier New" w:eastAsia="Courier New" w:hAnsi="Courier New"/>
                <w:sz w:val="19"/>
              </w:rPr>
              <w:br/>
              <w:t xml:space="preserve">    }</w:t>
            </w:r>
            <w:r w:rsidRPr="008E4D7F">
              <w:rPr>
                <w:rFonts w:ascii="Courier New" w:eastAsia="Courier New" w:hAnsi="Courier New"/>
                <w:sz w:val="19"/>
              </w:rPr>
              <w:br/>
            </w:r>
            <w:r w:rsidRPr="008E4D7F">
              <w:rPr>
                <w:rFonts w:ascii="Courier New" w:eastAsia="Courier New" w:hAnsi="Courier New"/>
                <w:sz w:val="19"/>
              </w:rPr>
              <w:br/>
            </w:r>
            <w:r w:rsidRPr="008E4D7F">
              <w:rPr>
                <w:rFonts w:ascii="Courier New" w:eastAsia="Courier New" w:hAnsi="Courier New"/>
                <w:sz w:val="19"/>
              </w:rPr>
              <w:lastRenderedPageBreak/>
              <w:t xml:space="preserve">    /* Sort contents by score in descending order */</w:t>
            </w:r>
            <w:r w:rsidRPr="008E4D7F">
              <w:rPr>
                <w:rFonts w:ascii="Courier New" w:eastAsia="Courier New" w:hAnsi="Courier New"/>
                <w:sz w:val="19"/>
              </w:rPr>
              <w:br/>
              <w:t xml:space="preserve">    for (i = 0; i &lt; m - 1; i++)</w:t>
            </w:r>
            <w:r w:rsidRPr="008E4D7F">
              <w:rPr>
                <w:rFonts w:ascii="Courier New" w:eastAsia="Courier New" w:hAnsi="Courier New"/>
                <w:sz w:val="19"/>
              </w:rPr>
              <w:br/>
              <w:t xml:space="preserve">    {</w:t>
            </w:r>
            <w:r w:rsidRPr="008E4D7F">
              <w:rPr>
                <w:rFonts w:ascii="Courier New" w:eastAsia="Courier New" w:hAnsi="Courier New"/>
                <w:sz w:val="19"/>
              </w:rPr>
              <w:br/>
              <w:t xml:space="preserve">        for (j = i + 1; j &lt; m; j++)</w:t>
            </w:r>
            <w:r w:rsidRPr="008E4D7F">
              <w:rPr>
                <w:rFonts w:ascii="Courier New" w:eastAsia="Courier New" w:hAnsi="Courier New"/>
                <w:sz w:val="19"/>
              </w:rPr>
              <w:br/>
              <w:t xml:space="preserve">        {</w:t>
            </w:r>
            <w:r w:rsidRPr="008E4D7F">
              <w:rPr>
                <w:rFonts w:ascii="Courier New" w:eastAsia="Courier New" w:hAnsi="Courier New"/>
                <w:sz w:val="19"/>
              </w:rPr>
              <w:br/>
              <w:t xml:space="preserve">            if (score[i] &lt; score[j])</w:t>
            </w:r>
            <w:r w:rsidRPr="008E4D7F">
              <w:rPr>
                <w:rFonts w:ascii="Courier New" w:eastAsia="Courier New" w:hAnsi="Courier New"/>
                <w:sz w:val="19"/>
              </w:rPr>
              <w:br/>
              <w:t xml:space="preserve">            {</w:t>
            </w:r>
            <w:r w:rsidRPr="008E4D7F">
              <w:rPr>
                <w:rFonts w:ascii="Courier New" w:eastAsia="Courier New" w:hAnsi="Courier New"/>
                <w:sz w:val="19"/>
              </w:rPr>
              <w:br/>
              <w:t xml:space="preserve">                temp = score[i];</w:t>
            </w:r>
            <w:r w:rsidRPr="008E4D7F">
              <w:rPr>
                <w:rFonts w:ascii="Courier New" w:eastAsia="Courier New" w:hAnsi="Courier New"/>
                <w:sz w:val="19"/>
              </w:rPr>
              <w:br/>
              <w:t xml:space="preserve">                score[i] = score[j];</w:t>
            </w:r>
            <w:r w:rsidRPr="008E4D7F">
              <w:rPr>
                <w:rFonts w:ascii="Courier New" w:eastAsia="Courier New" w:hAnsi="Courier New"/>
                <w:sz w:val="19"/>
              </w:rPr>
              <w:br/>
              <w:t xml:space="preserve">                score[j] = temp;</w:t>
            </w:r>
            <w:r w:rsidRPr="008E4D7F">
              <w:rPr>
                <w:rFonts w:ascii="Courier New" w:eastAsia="Courier New" w:hAnsi="Courier New"/>
                <w:sz w:val="19"/>
              </w:rPr>
              <w:br/>
              <w:t xml:space="preserve">            }</w:t>
            </w:r>
            <w:r w:rsidRPr="008E4D7F">
              <w:rPr>
                <w:rFonts w:ascii="Courier New" w:eastAsia="Courier New" w:hAnsi="Courier New"/>
                <w:sz w:val="19"/>
              </w:rPr>
              <w:br/>
              <w:t xml:space="preserve">        }</w:t>
            </w:r>
            <w:r w:rsidRPr="008E4D7F">
              <w:rPr>
                <w:rFonts w:ascii="Courier New" w:eastAsia="Courier New" w:hAnsi="Courier New"/>
                <w:sz w:val="19"/>
              </w:rPr>
              <w:br/>
              <w:t xml:space="preserve">    }</w:t>
            </w:r>
            <w:r w:rsidRPr="008E4D7F">
              <w:rPr>
                <w:rFonts w:ascii="Courier New" w:eastAsia="Courier New" w:hAnsi="Courier New"/>
                <w:sz w:val="19"/>
              </w:rPr>
              <w:br/>
            </w:r>
            <w:r w:rsidRPr="008E4D7F">
              <w:rPr>
                <w:rFonts w:ascii="Courier New" w:eastAsia="Courier New" w:hAnsi="Courier New"/>
                <w:sz w:val="19"/>
              </w:rPr>
              <w:br/>
              <w:t xml:space="preserve">    printf("\nRecommended Content Ranking:\n");</w:t>
            </w:r>
            <w:r w:rsidRPr="008E4D7F">
              <w:rPr>
                <w:rFonts w:ascii="Courier New" w:eastAsia="Courier New" w:hAnsi="Courier New"/>
                <w:sz w:val="19"/>
              </w:rPr>
              <w:br/>
            </w:r>
            <w:r w:rsidRPr="008E4D7F">
              <w:rPr>
                <w:rFonts w:ascii="Courier New" w:eastAsia="Courier New" w:hAnsi="Courier New"/>
                <w:sz w:val="19"/>
              </w:rPr>
              <w:br/>
              <w:t xml:space="preserve">    for (k = 0; k &lt; m; k++)</w:t>
            </w:r>
            <w:r w:rsidRPr="008E4D7F">
              <w:rPr>
                <w:rFonts w:ascii="Courier New" w:eastAsia="Courier New" w:hAnsi="Courier New"/>
                <w:sz w:val="19"/>
              </w:rPr>
              <w:br/>
              <w:t xml:space="preserve">    {</w:t>
            </w:r>
            <w:r w:rsidRPr="008E4D7F">
              <w:rPr>
                <w:rFonts w:ascii="Courier New" w:eastAsia="Courier New" w:hAnsi="Courier New"/>
                <w:sz w:val="19"/>
              </w:rPr>
              <w:br/>
              <w:t xml:space="preserve">        printf("Rank %d : Score = %d\n", k + 1, score[k]);</w:t>
            </w:r>
            <w:r w:rsidRPr="008E4D7F">
              <w:rPr>
                <w:rFonts w:ascii="Courier New" w:eastAsia="Courier New" w:hAnsi="Courier New"/>
                <w:sz w:val="19"/>
              </w:rPr>
              <w:br/>
              <w:t xml:space="preserve">    }</w:t>
            </w:r>
            <w:r w:rsidRPr="008E4D7F">
              <w:rPr>
                <w:rFonts w:ascii="Courier New" w:eastAsia="Courier New" w:hAnsi="Courier New"/>
                <w:sz w:val="19"/>
              </w:rPr>
              <w:br/>
            </w:r>
            <w:r w:rsidRPr="008E4D7F">
              <w:rPr>
                <w:rFonts w:ascii="Courier New" w:eastAsia="Courier New" w:hAnsi="Courier New"/>
                <w:sz w:val="19"/>
              </w:rPr>
              <w:br/>
              <w:t xml:space="preserve">    return 0;</w:t>
            </w:r>
            <w:r w:rsidRPr="008E4D7F">
              <w:rPr>
                <w:rFonts w:ascii="Courier New" w:eastAsia="Courier New" w:hAnsi="Courier New"/>
                <w:sz w:val="19"/>
              </w:rPr>
              <w:br/>
              <w:t>}</w:t>
            </w:r>
          </w:p>
        </w:tc>
      </w:tr>
    </w:tbl>
    <w:p w14:paraId="6C471284" w14:textId="62806812" w:rsidR="00226C39" w:rsidRPr="008E4D7F" w:rsidRDefault="00000000">
      <w:pPr>
        <w:pStyle w:val="Heading1"/>
        <w:rPr>
          <w:color w:val="auto"/>
        </w:rPr>
      </w:pPr>
      <w:r w:rsidRPr="008E4D7F">
        <w:rPr>
          <w:color w:val="auto"/>
        </w:rPr>
        <w:t>Input</w:t>
      </w:r>
    </w:p>
    <w:p w14:paraId="7D9E342E" w14:textId="77777777" w:rsidR="00226C39" w:rsidRPr="008E4D7F" w:rsidRDefault="00000000">
      <w:r w:rsidRPr="008E4D7F">
        <w:t>The following sample input is used to demonstrate the execution:</w:t>
      </w:r>
    </w:p>
    <w:tbl>
      <w:tblPr>
        <w:tblW w:w="0" w:type="auto"/>
        <w:jc w:val="center"/>
        <w:tblLook w:val="04A0" w:firstRow="1" w:lastRow="0" w:firstColumn="1" w:lastColumn="0" w:noHBand="0" w:noVBand="1"/>
      </w:tblPr>
      <w:tblGrid>
        <w:gridCol w:w="9648"/>
      </w:tblGrid>
      <w:tr w:rsidR="00226C39" w:rsidRPr="008E4D7F" w14:paraId="1FA001F6" w14:textId="77777777">
        <w:trPr>
          <w:jc w:val="center"/>
        </w:trPr>
        <w:tc>
          <w:tcPr>
            <w:tcW w:w="9648" w:type="dxa"/>
            <w:shd w:val="clear" w:color="auto" w:fill="F2F2F2"/>
          </w:tcPr>
          <w:p w14:paraId="3944CE02" w14:textId="77777777" w:rsidR="00226C39" w:rsidRPr="008E4D7F" w:rsidRDefault="00000000">
            <w:pPr>
              <w:spacing w:after="0"/>
            </w:pPr>
            <w:r w:rsidRPr="008E4D7F">
              <w:rPr>
                <w:rFonts w:ascii="Courier New" w:eastAsia="Courier New" w:hAnsi="Courier New"/>
                <w:sz w:val="19"/>
              </w:rPr>
              <w:t>4</w:t>
            </w:r>
            <w:r w:rsidRPr="008E4D7F">
              <w:rPr>
                <w:rFonts w:ascii="Courier New" w:eastAsia="Courier New" w:hAnsi="Courier New"/>
                <w:sz w:val="19"/>
              </w:rPr>
              <w:br/>
              <w:t>5</w:t>
            </w:r>
            <w:r w:rsidRPr="008E4D7F">
              <w:rPr>
                <w:rFonts w:ascii="Courier New" w:eastAsia="Courier New" w:hAnsi="Courier New"/>
                <w:sz w:val="19"/>
              </w:rPr>
              <w:br/>
              <w:t>1 1 0 0 1</w:t>
            </w:r>
            <w:r w:rsidRPr="008E4D7F">
              <w:rPr>
                <w:rFonts w:ascii="Courier New" w:eastAsia="Courier New" w:hAnsi="Courier New"/>
                <w:sz w:val="19"/>
              </w:rPr>
              <w:br/>
              <w:t>1 0 1 0 0</w:t>
            </w:r>
            <w:r w:rsidRPr="008E4D7F">
              <w:rPr>
                <w:rFonts w:ascii="Courier New" w:eastAsia="Courier New" w:hAnsi="Courier New"/>
                <w:sz w:val="19"/>
              </w:rPr>
              <w:br/>
              <w:t>0 1 1 1 0</w:t>
            </w:r>
            <w:r w:rsidRPr="008E4D7F">
              <w:rPr>
                <w:rFonts w:ascii="Courier New" w:eastAsia="Courier New" w:hAnsi="Courier New"/>
                <w:sz w:val="19"/>
              </w:rPr>
              <w:br/>
              <w:t>1 0 0 1 1</w:t>
            </w:r>
          </w:p>
        </w:tc>
      </w:tr>
    </w:tbl>
    <w:p w14:paraId="58780F09" w14:textId="77777777" w:rsidR="00226C39" w:rsidRPr="008E4D7F" w:rsidRDefault="00000000">
      <w:r w:rsidRPr="008E4D7F">
        <w:t>Input interpretation: 4 students and 5 learning contents are considered. Each row represents one student's interactions with the five contents.</w:t>
      </w:r>
    </w:p>
    <w:p w14:paraId="10E5AFDA" w14:textId="4FB80861" w:rsidR="00226C39" w:rsidRPr="008E4D7F" w:rsidRDefault="00000000">
      <w:pPr>
        <w:pStyle w:val="Heading1"/>
        <w:rPr>
          <w:color w:val="auto"/>
        </w:rPr>
      </w:pPr>
      <w:r w:rsidRPr="008E4D7F">
        <w:rPr>
          <w:color w:val="auto"/>
        </w:rPr>
        <w:t>Output</w:t>
      </w:r>
    </w:p>
    <w:p w14:paraId="56980108" w14:textId="77777777" w:rsidR="00226C39" w:rsidRPr="008E4D7F" w:rsidRDefault="00000000">
      <w:r w:rsidRPr="008E4D7F">
        <w:t>The program produces the following output for the above input:</w:t>
      </w:r>
    </w:p>
    <w:tbl>
      <w:tblPr>
        <w:tblW w:w="0" w:type="auto"/>
        <w:jc w:val="center"/>
        <w:tblLook w:val="04A0" w:firstRow="1" w:lastRow="0" w:firstColumn="1" w:lastColumn="0" w:noHBand="0" w:noVBand="1"/>
      </w:tblPr>
      <w:tblGrid>
        <w:gridCol w:w="9648"/>
      </w:tblGrid>
      <w:tr w:rsidR="00226C39" w:rsidRPr="008E4D7F" w14:paraId="7A441481" w14:textId="77777777">
        <w:trPr>
          <w:jc w:val="center"/>
        </w:trPr>
        <w:tc>
          <w:tcPr>
            <w:tcW w:w="9648" w:type="dxa"/>
            <w:shd w:val="clear" w:color="auto" w:fill="F2F2F2"/>
          </w:tcPr>
          <w:p w14:paraId="0EF50706" w14:textId="77777777" w:rsidR="00226C39" w:rsidRPr="008E4D7F" w:rsidRDefault="00000000">
            <w:pPr>
              <w:spacing w:after="0"/>
              <w:rPr>
                <w:rFonts w:ascii="Courier New" w:eastAsia="Courier New" w:hAnsi="Courier New"/>
                <w:sz w:val="19"/>
              </w:rPr>
            </w:pPr>
            <w:r w:rsidRPr="008E4D7F">
              <w:rPr>
                <w:rFonts w:ascii="Courier New" w:eastAsia="Courier New" w:hAnsi="Courier New"/>
                <w:sz w:val="19"/>
              </w:rPr>
              <w:t>Enter number of students: 4</w:t>
            </w:r>
            <w:r w:rsidRPr="008E4D7F">
              <w:rPr>
                <w:rFonts w:ascii="Courier New" w:eastAsia="Courier New" w:hAnsi="Courier New"/>
                <w:sz w:val="19"/>
              </w:rPr>
              <w:br/>
              <w:t>Enter number of contents: 5</w:t>
            </w:r>
            <w:r w:rsidRPr="008E4D7F">
              <w:rPr>
                <w:rFonts w:ascii="Courier New" w:eastAsia="Courier New" w:hAnsi="Courier New"/>
                <w:sz w:val="19"/>
              </w:rPr>
              <w:br/>
              <w:t>Enter the student-content matrix:</w:t>
            </w:r>
            <w:r w:rsidRPr="008E4D7F">
              <w:rPr>
                <w:rFonts w:ascii="Courier New" w:eastAsia="Courier New" w:hAnsi="Courier New"/>
                <w:sz w:val="19"/>
              </w:rPr>
              <w:br/>
              <w:t>1 1 0 0 1</w:t>
            </w:r>
            <w:r w:rsidRPr="008E4D7F">
              <w:rPr>
                <w:rFonts w:ascii="Courier New" w:eastAsia="Courier New" w:hAnsi="Courier New"/>
                <w:sz w:val="19"/>
              </w:rPr>
              <w:br/>
              <w:t>1 0 1 0 0</w:t>
            </w:r>
            <w:r w:rsidRPr="008E4D7F">
              <w:rPr>
                <w:rFonts w:ascii="Courier New" w:eastAsia="Courier New" w:hAnsi="Courier New"/>
                <w:sz w:val="19"/>
              </w:rPr>
              <w:br/>
              <w:t>0 1 1 1 0</w:t>
            </w:r>
            <w:r w:rsidRPr="008E4D7F">
              <w:rPr>
                <w:rFonts w:ascii="Courier New" w:eastAsia="Courier New" w:hAnsi="Courier New"/>
                <w:sz w:val="19"/>
              </w:rPr>
              <w:br/>
              <w:t>1 0 0 1 1</w:t>
            </w:r>
            <w:r w:rsidRPr="008E4D7F">
              <w:rPr>
                <w:rFonts w:ascii="Courier New" w:eastAsia="Courier New" w:hAnsi="Courier New"/>
                <w:sz w:val="19"/>
              </w:rPr>
              <w:br/>
            </w:r>
            <w:r w:rsidRPr="008E4D7F">
              <w:rPr>
                <w:rFonts w:ascii="Courier New" w:eastAsia="Courier New" w:hAnsi="Courier New"/>
                <w:sz w:val="19"/>
              </w:rPr>
              <w:br/>
              <w:t>Recommended Content Ranking:</w:t>
            </w:r>
            <w:r w:rsidRPr="008E4D7F">
              <w:rPr>
                <w:rFonts w:ascii="Courier New" w:eastAsia="Courier New" w:hAnsi="Courier New"/>
                <w:sz w:val="19"/>
              </w:rPr>
              <w:br/>
              <w:t xml:space="preserve">Rank </w:t>
            </w:r>
            <w:proofErr w:type="gramStart"/>
            <w:r w:rsidRPr="008E4D7F">
              <w:rPr>
                <w:rFonts w:ascii="Courier New" w:eastAsia="Courier New" w:hAnsi="Courier New"/>
                <w:sz w:val="19"/>
              </w:rPr>
              <w:t>1 :</w:t>
            </w:r>
            <w:proofErr w:type="gramEnd"/>
            <w:r w:rsidRPr="008E4D7F">
              <w:rPr>
                <w:rFonts w:ascii="Courier New" w:eastAsia="Courier New" w:hAnsi="Courier New"/>
                <w:sz w:val="19"/>
              </w:rPr>
              <w:t xml:space="preserve"> Score = 3</w:t>
            </w:r>
            <w:r w:rsidRPr="008E4D7F">
              <w:rPr>
                <w:rFonts w:ascii="Courier New" w:eastAsia="Courier New" w:hAnsi="Courier New"/>
                <w:sz w:val="19"/>
              </w:rPr>
              <w:br/>
              <w:t xml:space="preserve">Rank </w:t>
            </w:r>
            <w:proofErr w:type="gramStart"/>
            <w:r w:rsidRPr="008E4D7F">
              <w:rPr>
                <w:rFonts w:ascii="Courier New" w:eastAsia="Courier New" w:hAnsi="Courier New"/>
                <w:sz w:val="19"/>
              </w:rPr>
              <w:t>2 :</w:t>
            </w:r>
            <w:proofErr w:type="gramEnd"/>
            <w:r w:rsidRPr="008E4D7F">
              <w:rPr>
                <w:rFonts w:ascii="Courier New" w:eastAsia="Courier New" w:hAnsi="Courier New"/>
                <w:sz w:val="19"/>
              </w:rPr>
              <w:t xml:space="preserve"> Score = 2</w:t>
            </w:r>
            <w:r w:rsidRPr="008E4D7F">
              <w:rPr>
                <w:rFonts w:ascii="Courier New" w:eastAsia="Courier New" w:hAnsi="Courier New"/>
                <w:sz w:val="19"/>
              </w:rPr>
              <w:br/>
              <w:t xml:space="preserve">Rank </w:t>
            </w:r>
            <w:proofErr w:type="gramStart"/>
            <w:r w:rsidRPr="008E4D7F">
              <w:rPr>
                <w:rFonts w:ascii="Courier New" w:eastAsia="Courier New" w:hAnsi="Courier New"/>
                <w:sz w:val="19"/>
              </w:rPr>
              <w:t>3 :</w:t>
            </w:r>
            <w:proofErr w:type="gramEnd"/>
            <w:r w:rsidRPr="008E4D7F">
              <w:rPr>
                <w:rFonts w:ascii="Courier New" w:eastAsia="Courier New" w:hAnsi="Courier New"/>
                <w:sz w:val="19"/>
              </w:rPr>
              <w:t xml:space="preserve"> Score = 2</w:t>
            </w:r>
            <w:r w:rsidRPr="008E4D7F">
              <w:rPr>
                <w:rFonts w:ascii="Courier New" w:eastAsia="Courier New" w:hAnsi="Courier New"/>
                <w:sz w:val="19"/>
              </w:rPr>
              <w:br/>
            </w:r>
            <w:r w:rsidRPr="008E4D7F">
              <w:rPr>
                <w:rFonts w:ascii="Courier New" w:eastAsia="Courier New" w:hAnsi="Courier New"/>
                <w:sz w:val="19"/>
              </w:rPr>
              <w:lastRenderedPageBreak/>
              <w:t xml:space="preserve">Rank </w:t>
            </w:r>
            <w:proofErr w:type="gramStart"/>
            <w:r w:rsidRPr="008E4D7F">
              <w:rPr>
                <w:rFonts w:ascii="Courier New" w:eastAsia="Courier New" w:hAnsi="Courier New"/>
                <w:sz w:val="19"/>
              </w:rPr>
              <w:t>4 :</w:t>
            </w:r>
            <w:proofErr w:type="gramEnd"/>
            <w:r w:rsidRPr="008E4D7F">
              <w:rPr>
                <w:rFonts w:ascii="Courier New" w:eastAsia="Courier New" w:hAnsi="Courier New"/>
                <w:sz w:val="19"/>
              </w:rPr>
              <w:t xml:space="preserve"> Score = 2</w:t>
            </w:r>
            <w:r w:rsidRPr="008E4D7F">
              <w:rPr>
                <w:rFonts w:ascii="Courier New" w:eastAsia="Courier New" w:hAnsi="Courier New"/>
                <w:sz w:val="19"/>
              </w:rPr>
              <w:br/>
              <w:t xml:space="preserve">Rank </w:t>
            </w:r>
            <w:proofErr w:type="gramStart"/>
            <w:r w:rsidRPr="008E4D7F">
              <w:rPr>
                <w:rFonts w:ascii="Courier New" w:eastAsia="Courier New" w:hAnsi="Courier New"/>
                <w:sz w:val="19"/>
              </w:rPr>
              <w:t>5 :</w:t>
            </w:r>
            <w:proofErr w:type="gramEnd"/>
            <w:r w:rsidRPr="008E4D7F">
              <w:rPr>
                <w:rFonts w:ascii="Courier New" w:eastAsia="Courier New" w:hAnsi="Courier New"/>
                <w:sz w:val="19"/>
              </w:rPr>
              <w:t xml:space="preserve"> Score = 2</w:t>
            </w:r>
          </w:p>
          <w:p w14:paraId="546DAF44" w14:textId="77777777" w:rsidR="008E4D7F" w:rsidRPr="008E4D7F" w:rsidRDefault="008E4D7F" w:rsidP="008E4D7F"/>
          <w:p w14:paraId="206C6AA6" w14:textId="0EE9B2D3" w:rsidR="008E4D7F" w:rsidRPr="008E4D7F" w:rsidRDefault="008E4D7F" w:rsidP="008E4D7F">
            <w:pPr>
              <w:tabs>
                <w:tab w:val="left" w:pos="5424"/>
              </w:tabs>
            </w:pPr>
            <w:r w:rsidRPr="008E4D7F">
              <w:tab/>
            </w:r>
          </w:p>
        </w:tc>
      </w:tr>
    </w:tbl>
    <w:p w14:paraId="20D38D87" w14:textId="62265929" w:rsidR="00226C39" w:rsidRPr="008E4D7F" w:rsidRDefault="00000000">
      <w:pPr>
        <w:pStyle w:val="Heading1"/>
        <w:rPr>
          <w:color w:val="auto"/>
        </w:rPr>
      </w:pPr>
      <w:r w:rsidRPr="008E4D7F">
        <w:rPr>
          <w:color w:val="auto"/>
        </w:rPr>
        <w:lastRenderedPageBreak/>
        <w:t>Output Analysis</w:t>
      </w:r>
    </w:p>
    <w:p w14:paraId="6EE946D6" w14:textId="77777777" w:rsidR="00226C39" w:rsidRPr="008E4D7F" w:rsidRDefault="00000000">
      <w:r w:rsidRPr="008E4D7F">
        <w:t>The first content has a score of 3 because it was accessed by three students. The remaining four contents each have a score of 2 because each was accessed by two students. Therefore, Content 1 obtains the highest ranking in this simplified scoring model.</w:t>
      </w:r>
    </w:p>
    <w:tbl>
      <w:tblPr>
        <w:tblStyle w:val="TableGrid"/>
        <w:tblW w:w="0" w:type="auto"/>
        <w:jc w:val="center"/>
        <w:tblLook w:val="04A0" w:firstRow="1" w:lastRow="0" w:firstColumn="1" w:lastColumn="0" w:noHBand="0" w:noVBand="1"/>
      </w:tblPr>
      <w:tblGrid>
        <w:gridCol w:w="3213"/>
        <w:gridCol w:w="3212"/>
        <w:gridCol w:w="3213"/>
      </w:tblGrid>
      <w:tr w:rsidR="00226C39" w:rsidRPr="008E4D7F" w14:paraId="7953BD84" w14:textId="77777777">
        <w:trPr>
          <w:jc w:val="center"/>
        </w:trPr>
        <w:tc>
          <w:tcPr>
            <w:tcW w:w="3216" w:type="dxa"/>
            <w:shd w:val="clear" w:color="auto" w:fill="D9EAF7"/>
          </w:tcPr>
          <w:p w14:paraId="064F74EF" w14:textId="77777777" w:rsidR="00226C39" w:rsidRPr="008E4D7F" w:rsidRDefault="00000000">
            <w:r w:rsidRPr="008E4D7F">
              <w:rPr>
                <w:b/>
                <w:sz w:val="21"/>
              </w:rPr>
              <w:t>Content</w:t>
            </w:r>
          </w:p>
        </w:tc>
        <w:tc>
          <w:tcPr>
            <w:tcW w:w="3216" w:type="dxa"/>
            <w:shd w:val="clear" w:color="auto" w:fill="D9EAF7"/>
          </w:tcPr>
          <w:p w14:paraId="3145AB99" w14:textId="77777777" w:rsidR="00226C39" w:rsidRPr="008E4D7F" w:rsidRDefault="00000000">
            <w:r w:rsidRPr="008E4D7F">
              <w:rPr>
                <w:b/>
                <w:sz w:val="21"/>
              </w:rPr>
              <w:t>Access Score</w:t>
            </w:r>
          </w:p>
        </w:tc>
        <w:tc>
          <w:tcPr>
            <w:tcW w:w="3216" w:type="dxa"/>
            <w:shd w:val="clear" w:color="auto" w:fill="D9EAF7"/>
          </w:tcPr>
          <w:p w14:paraId="58D4DDF4" w14:textId="77777777" w:rsidR="00226C39" w:rsidRPr="008E4D7F" w:rsidRDefault="00000000">
            <w:r w:rsidRPr="008E4D7F">
              <w:rPr>
                <w:b/>
                <w:sz w:val="21"/>
              </w:rPr>
              <w:t>Interpretation</w:t>
            </w:r>
          </w:p>
        </w:tc>
      </w:tr>
      <w:tr w:rsidR="00226C39" w:rsidRPr="008E4D7F" w14:paraId="07F10EB7" w14:textId="77777777">
        <w:trPr>
          <w:jc w:val="center"/>
        </w:trPr>
        <w:tc>
          <w:tcPr>
            <w:tcW w:w="3216" w:type="dxa"/>
          </w:tcPr>
          <w:p w14:paraId="1C9A7607" w14:textId="77777777" w:rsidR="00226C39" w:rsidRPr="008E4D7F" w:rsidRDefault="00000000">
            <w:r w:rsidRPr="008E4D7F">
              <w:rPr>
                <w:sz w:val="21"/>
              </w:rPr>
              <w:t>Content 1</w:t>
            </w:r>
          </w:p>
        </w:tc>
        <w:tc>
          <w:tcPr>
            <w:tcW w:w="3216" w:type="dxa"/>
          </w:tcPr>
          <w:p w14:paraId="6CAEB4CB" w14:textId="77777777" w:rsidR="00226C39" w:rsidRPr="008E4D7F" w:rsidRDefault="00000000">
            <w:r w:rsidRPr="008E4D7F">
              <w:rPr>
                <w:sz w:val="21"/>
              </w:rPr>
              <w:t>3</w:t>
            </w:r>
          </w:p>
        </w:tc>
        <w:tc>
          <w:tcPr>
            <w:tcW w:w="3216" w:type="dxa"/>
          </w:tcPr>
          <w:p w14:paraId="055AD02D" w14:textId="77777777" w:rsidR="00226C39" w:rsidRPr="008E4D7F" w:rsidRDefault="00000000">
            <w:r w:rsidRPr="008E4D7F">
              <w:rPr>
                <w:sz w:val="21"/>
              </w:rPr>
              <w:t>Highest interaction</w:t>
            </w:r>
          </w:p>
        </w:tc>
      </w:tr>
      <w:tr w:rsidR="00226C39" w:rsidRPr="008E4D7F" w14:paraId="73C3646D" w14:textId="77777777">
        <w:trPr>
          <w:jc w:val="center"/>
        </w:trPr>
        <w:tc>
          <w:tcPr>
            <w:tcW w:w="3216" w:type="dxa"/>
          </w:tcPr>
          <w:p w14:paraId="45CE3715" w14:textId="77777777" w:rsidR="00226C39" w:rsidRPr="008E4D7F" w:rsidRDefault="00000000">
            <w:r w:rsidRPr="008E4D7F">
              <w:rPr>
                <w:sz w:val="21"/>
              </w:rPr>
              <w:t>Content 2</w:t>
            </w:r>
          </w:p>
        </w:tc>
        <w:tc>
          <w:tcPr>
            <w:tcW w:w="3216" w:type="dxa"/>
          </w:tcPr>
          <w:p w14:paraId="1323E7BD" w14:textId="77777777" w:rsidR="00226C39" w:rsidRPr="008E4D7F" w:rsidRDefault="00000000">
            <w:r w:rsidRPr="008E4D7F">
              <w:rPr>
                <w:sz w:val="21"/>
              </w:rPr>
              <w:t>2</w:t>
            </w:r>
          </w:p>
        </w:tc>
        <w:tc>
          <w:tcPr>
            <w:tcW w:w="3216" w:type="dxa"/>
          </w:tcPr>
          <w:p w14:paraId="637DFF98" w14:textId="77777777" w:rsidR="00226C39" w:rsidRPr="008E4D7F" w:rsidRDefault="00000000">
            <w:r w:rsidRPr="008E4D7F">
              <w:rPr>
                <w:sz w:val="21"/>
              </w:rPr>
              <w:t>Moderate interaction</w:t>
            </w:r>
          </w:p>
        </w:tc>
      </w:tr>
      <w:tr w:rsidR="00226C39" w:rsidRPr="008E4D7F" w14:paraId="30792B22" w14:textId="77777777">
        <w:trPr>
          <w:jc w:val="center"/>
        </w:trPr>
        <w:tc>
          <w:tcPr>
            <w:tcW w:w="3216" w:type="dxa"/>
          </w:tcPr>
          <w:p w14:paraId="29F08D41" w14:textId="77777777" w:rsidR="00226C39" w:rsidRPr="008E4D7F" w:rsidRDefault="00000000">
            <w:r w:rsidRPr="008E4D7F">
              <w:rPr>
                <w:sz w:val="21"/>
              </w:rPr>
              <w:t>Content 3</w:t>
            </w:r>
          </w:p>
        </w:tc>
        <w:tc>
          <w:tcPr>
            <w:tcW w:w="3216" w:type="dxa"/>
          </w:tcPr>
          <w:p w14:paraId="0C67C092" w14:textId="77777777" w:rsidR="00226C39" w:rsidRPr="008E4D7F" w:rsidRDefault="00000000">
            <w:r w:rsidRPr="008E4D7F">
              <w:rPr>
                <w:sz w:val="21"/>
              </w:rPr>
              <w:t>2</w:t>
            </w:r>
          </w:p>
        </w:tc>
        <w:tc>
          <w:tcPr>
            <w:tcW w:w="3216" w:type="dxa"/>
          </w:tcPr>
          <w:p w14:paraId="03535F3C" w14:textId="77777777" w:rsidR="00226C39" w:rsidRPr="008E4D7F" w:rsidRDefault="00000000">
            <w:r w:rsidRPr="008E4D7F">
              <w:rPr>
                <w:sz w:val="21"/>
              </w:rPr>
              <w:t>Moderate interaction</w:t>
            </w:r>
          </w:p>
        </w:tc>
      </w:tr>
      <w:tr w:rsidR="00226C39" w:rsidRPr="008E4D7F" w14:paraId="48DA7F43" w14:textId="77777777">
        <w:trPr>
          <w:jc w:val="center"/>
        </w:trPr>
        <w:tc>
          <w:tcPr>
            <w:tcW w:w="3216" w:type="dxa"/>
          </w:tcPr>
          <w:p w14:paraId="337882E2" w14:textId="77777777" w:rsidR="00226C39" w:rsidRPr="008E4D7F" w:rsidRDefault="00000000">
            <w:r w:rsidRPr="008E4D7F">
              <w:rPr>
                <w:sz w:val="21"/>
              </w:rPr>
              <w:t>Content 4</w:t>
            </w:r>
          </w:p>
        </w:tc>
        <w:tc>
          <w:tcPr>
            <w:tcW w:w="3216" w:type="dxa"/>
          </w:tcPr>
          <w:p w14:paraId="3141E62E" w14:textId="77777777" w:rsidR="00226C39" w:rsidRPr="008E4D7F" w:rsidRDefault="00000000">
            <w:r w:rsidRPr="008E4D7F">
              <w:rPr>
                <w:sz w:val="21"/>
              </w:rPr>
              <w:t>2</w:t>
            </w:r>
          </w:p>
        </w:tc>
        <w:tc>
          <w:tcPr>
            <w:tcW w:w="3216" w:type="dxa"/>
          </w:tcPr>
          <w:p w14:paraId="48283087" w14:textId="77777777" w:rsidR="00226C39" w:rsidRPr="008E4D7F" w:rsidRDefault="00000000">
            <w:r w:rsidRPr="008E4D7F">
              <w:rPr>
                <w:sz w:val="21"/>
              </w:rPr>
              <w:t>Moderate interaction</w:t>
            </w:r>
          </w:p>
        </w:tc>
      </w:tr>
      <w:tr w:rsidR="00226C39" w:rsidRPr="008E4D7F" w14:paraId="5252AC08" w14:textId="77777777">
        <w:trPr>
          <w:jc w:val="center"/>
        </w:trPr>
        <w:tc>
          <w:tcPr>
            <w:tcW w:w="3216" w:type="dxa"/>
          </w:tcPr>
          <w:p w14:paraId="01510D7A" w14:textId="77777777" w:rsidR="00226C39" w:rsidRPr="008E4D7F" w:rsidRDefault="00000000">
            <w:r w:rsidRPr="008E4D7F">
              <w:rPr>
                <w:sz w:val="21"/>
              </w:rPr>
              <w:t>Content 5</w:t>
            </w:r>
          </w:p>
        </w:tc>
        <w:tc>
          <w:tcPr>
            <w:tcW w:w="3216" w:type="dxa"/>
          </w:tcPr>
          <w:p w14:paraId="1D7EB686" w14:textId="77777777" w:rsidR="00226C39" w:rsidRPr="008E4D7F" w:rsidRDefault="00000000">
            <w:r w:rsidRPr="008E4D7F">
              <w:rPr>
                <w:sz w:val="21"/>
              </w:rPr>
              <w:t>2</w:t>
            </w:r>
          </w:p>
        </w:tc>
        <w:tc>
          <w:tcPr>
            <w:tcW w:w="3216" w:type="dxa"/>
          </w:tcPr>
          <w:p w14:paraId="212CE4CF" w14:textId="77777777" w:rsidR="00226C39" w:rsidRPr="008E4D7F" w:rsidRDefault="00000000">
            <w:r w:rsidRPr="008E4D7F">
              <w:rPr>
                <w:sz w:val="21"/>
              </w:rPr>
              <w:t>Moderate interaction</w:t>
            </w:r>
          </w:p>
        </w:tc>
      </w:tr>
    </w:tbl>
    <w:p w14:paraId="489E9465" w14:textId="15E80CBA" w:rsidR="00226C39" w:rsidRPr="008E4D7F" w:rsidRDefault="00000000">
      <w:pPr>
        <w:pStyle w:val="Heading1"/>
        <w:rPr>
          <w:color w:val="auto"/>
        </w:rPr>
      </w:pPr>
      <w:r w:rsidRPr="008E4D7F">
        <w:rPr>
          <w:color w:val="auto"/>
        </w:rPr>
        <w:t>Time and Space Complexity</w:t>
      </w:r>
    </w:p>
    <w:p w14:paraId="06AFD4FD" w14:textId="77777777" w:rsidR="00226C39" w:rsidRPr="008E4D7F" w:rsidRDefault="00000000">
      <w:r w:rsidRPr="008E4D7F">
        <w:t>Let n be the number of students and m be the number of learning contents.</w:t>
      </w:r>
    </w:p>
    <w:tbl>
      <w:tblPr>
        <w:tblStyle w:val="TableGrid"/>
        <w:tblW w:w="0" w:type="auto"/>
        <w:jc w:val="center"/>
        <w:tblLook w:val="04A0" w:firstRow="1" w:lastRow="0" w:firstColumn="1" w:lastColumn="0" w:noHBand="0" w:noVBand="1"/>
      </w:tblPr>
      <w:tblGrid>
        <w:gridCol w:w="3212"/>
        <w:gridCol w:w="3213"/>
        <w:gridCol w:w="3213"/>
      </w:tblGrid>
      <w:tr w:rsidR="00226C39" w:rsidRPr="008E4D7F" w14:paraId="72CCE176" w14:textId="77777777">
        <w:trPr>
          <w:jc w:val="center"/>
        </w:trPr>
        <w:tc>
          <w:tcPr>
            <w:tcW w:w="3216" w:type="dxa"/>
            <w:shd w:val="clear" w:color="auto" w:fill="D9EAF7"/>
          </w:tcPr>
          <w:p w14:paraId="228AAFC6" w14:textId="77777777" w:rsidR="00226C39" w:rsidRPr="008E4D7F" w:rsidRDefault="00000000">
            <w:r w:rsidRPr="008E4D7F">
              <w:rPr>
                <w:b/>
                <w:sz w:val="21"/>
              </w:rPr>
              <w:t>Operation</w:t>
            </w:r>
          </w:p>
        </w:tc>
        <w:tc>
          <w:tcPr>
            <w:tcW w:w="3216" w:type="dxa"/>
            <w:shd w:val="clear" w:color="auto" w:fill="D9EAF7"/>
          </w:tcPr>
          <w:p w14:paraId="3D860BCE" w14:textId="77777777" w:rsidR="00226C39" w:rsidRPr="008E4D7F" w:rsidRDefault="00000000">
            <w:r w:rsidRPr="008E4D7F">
              <w:rPr>
                <w:b/>
                <w:sz w:val="21"/>
              </w:rPr>
              <w:t>Complexity</w:t>
            </w:r>
          </w:p>
        </w:tc>
        <w:tc>
          <w:tcPr>
            <w:tcW w:w="3216" w:type="dxa"/>
            <w:shd w:val="clear" w:color="auto" w:fill="D9EAF7"/>
          </w:tcPr>
          <w:p w14:paraId="5A7FC59C" w14:textId="77777777" w:rsidR="00226C39" w:rsidRPr="008E4D7F" w:rsidRDefault="00000000">
            <w:r w:rsidRPr="008E4D7F">
              <w:rPr>
                <w:b/>
                <w:sz w:val="21"/>
              </w:rPr>
              <w:t>Reason</w:t>
            </w:r>
          </w:p>
        </w:tc>
      </w:tr>
      <w:tr w:rsidR="00226C39" w:rsidRPr="008E4D7F" w14:paraId="3DA512A7" w14:textId="77777777">
        <w:trPr>
          <w:jc w:val="center"/>
        </w:trPr>
        <w:tc>
          <w:tcPr>
            <w:tcW w:w="3216" w:type="dxa"/>
          </w:tcPr>
          <w:p w14:paraId="38F26C5F" w14:textId="77777777" w:rsidR="00226C39" w:rsidRPr="008E4D7F" w:rsidRDefault="00000000">
            <w:r w:rsidRPr="008E4D7F">
              <w:rPr>
                <w:sz w:val="21"/>
              </w:rPr>
              <w:t>Reading the matrix</w:t>
            </w:r>
          </w:p>
        </w:tc>
        <w:tc>
          <w:tcPr>
            <w:tcW w:w="3216" w:type="dxa"/>
          </w:tcPr>
          <w:p w14:paraId="47343FC5" w14:textId="77777777" w:rsidR="00226C39" w:rsidRPr="008E4D7F" w:rsidRDefault="00000000">
            <w:r w:rsidRPr="008E4D7F">
              <w:rPr>
                <w:sz w:val="21"/>
              </w:rPr>
              <w:t>O(nm)</w:t>
            </w:r>
          </w:p>
        </w:tc>
        <w:tc>
          <w:tcPr>
            <w:tcW w:w="3216" w:type="dxa"/>
          </w:tcPr>
          <w:p w14:paraId="3A7F3871" w14:textId="77777777" w:rsidR="00226C39" w:rsidRPr="008E4D7F" w:rsidRDefault="00000000">
            <w:r w:rsidRPr="008E4D7F">
              <w:rPr>
                <w:sz w:val="21"/>
              </w:rPr>
              <w:t>Each student-content relationship is read once</w:t>
            </w:r>
          </w:p>
        </w:tc>
      </w:tr>
      <w:tr w:rsidR="00226C39" w:rsidRPr="008E4D7F" w14:paraId="67801831" w14:textId="77777777">
        <w:trPr>
          <w:jc w:val="center"/>
        </w:trPr>
        <w:tc>
          <w:tcPr>
            <w:tcW w:w="3216" w:type="dxa"/>
          </w:tcPr>
          <w:p w14:paraId="00C97513" w14:textId="77777777" w:rsidR="00226C39" w:rsidRPr="008E4D7F" w:rsidRDefault="00000000">
            <w:r w:rsidRPr="008E4D7F">
              <w:rPr>
                <w:sz w:val="21"/>
              </w:rPr>
              <w:t>Calculating scores</w:t>
            </w:r>
          </w:p>
        </w:tc>
        <w:tc>
          <w:tcPr>
            <w:tcW w:w="3216" w:type="dxa"/>
          </w:tcPr>
          <w:p w14:paraId="4B9D1CAA" w14:textId="77777777" w:rsidR="00226C39" w:rsidRPr="008E4D7F" w:rsidRDefault="00000000">
            <w:r w:rsidRPr="008E4D7F">
              <w:rPr>
                <w:sz w:val="21"/>
              </w:rPr>
              <w:t>O(nm)</w:t>
            </w:r>
          </w:p>
        </w:tc>
        <w:tc>
          <w:tcPr>
            <w:tcW w:w="3216" w:type="dxa"/>
          </w:tcPr>
          <w:p w14:paraId="65617987" w14:textId="77777777" w:rsidR="00226C39" w:rsidRPr="008E4D7F" w:rsidRDefault="00000000">
            <w:r w:rsidRPr="008E4D7F">
              <w:rPr>
                <w:sz w:val="21"/>
              </w:rPr>
              <w:t>Every content is checked for every student</w:t>
            </w:r>
          </w:p>
        </w:tc>
      </w:tr>
      <w:tr w:rsidR="00226C39" w:rsidRPr="008E4D7F" w14:paraId="7316FDAE" w14:textId="77777777">
        <w:trPr>
          <w:jc w:val="center"/>
        </w:trPr>
        <w:tc>
          <w:tcPr>
            <w:tcW w:w="3216" w:type="dxa"/>
          </w:tcPr>
          <w:p w14:paraId="382CFC13" w14:textId="77777777" w:rsidR="00226C39" w:rsidRPr="008E4D7F" w:rsidRDefault="00000000">
            <w:r w:rsidRPr="008E4D7F">
              <w:rPr>
                <w:sz w:val="21"/>
              </w:rPr>
              <w:t>Ranking</w:t>
            </w:r>
          </w:p>
        </w:tc>
        <w:tc>
          <w:tcPr>
            <w:tcW w:w="3216" w:type="dxa"/>
          </w:tcPr>
          <w:p w14:paraId="30CF2A70" w14:textId="77777777" w:rsidR="00226C39" w:rsidRPr="008E4D7F" w:rsidRDefault="00000000">
            <w:r w:rsidRPr="008E4D7F">
              <w:rPr>
                <w:sz w:val="21"/>
              </w:rPr>
              <w:t>O(m²)</w:t>
            </w:r>
          </w:p>
        </w:tc>
        <w:tc>
          <w:tcPr>
            <w:tcW w:w="3216" w:type="dxa"/>
          </w:tcPr>
          <w:p w14:paraId="169BD3BF" w14:textId="77777777" w:rsidR="00226C39" w:rsidRPr="008E4D7F" w:rsidRDefault="00000000">
            <w:r w:rsidRPr="008E4D7F">
              <w:rPr>
                <w:sz w:val="21"/>
              </w:rPr>
              <w:t>Simple comparison-based sorting is used</w:t>
            </w:r>
          </w:p>
        </w:tc>
      </w:tr>
      <w:tr w:rsidR="00226C39" w:rsidRPr="008E4D7F" w14:paraId="770F88D4" w14:textId="77777777">
        <w:trPr>
          <w:jc w:val="center"/>
        </w:trPr>
        <w:tc>
          <w:tcPr>
            <w:tcW w:w="3216" w:type="dxa"/>
          </w:tcPr>
          <w:p w14:paraId="540EFE5C" w14:textId="77777777" w:rsidR="00226C39" w:rsidRPr="008E4D7F" w:rsidRDefault="00000000">
            <w:r w:rsidRPr="008E4D7F">
              <w:rPr>
                <w:sz w:val="21"/>
              </w:rPr>
              <w:t>Overall</w:t>
            </w:r>
          </w:p>
        </w:tc>
        <w:tc>
          <w:tcPr>
            <w:tcW w:w="3216" w:type="dxa"/>
          </w:tcPr>
          <w:p w14:paraId="5E40FCE4" w14:textId="77777777" w:rsidR="00226C39" w:rsidRPr="008E4D7F" w:rsidRDefault="00000000">
            <w:r w:rsidRPr="008E4D7F">
              <w:rPr>
                <w:sz w:val="21"/>
              </w:rPr>
              <w:t>O(nm + m²)</w:t>
            </w:r>
          </w:p>
        </w:tc>
        <w:tc>
          <w:tcPr>
            <w:tcW w:w="3216" w:type="dxa"/>
          </w:tcPr>
          <w:p w14:paraId="7E329F20" w14:textId="77777777" w:rsidR="00226C39" w:rsidRPr="008E4D7F" w:rsidRDefault="00000000">
            <w:r w:rsidRPr="008E4D7F">
              <w:rPr>
                <w:sz w:val="21"/>
              </w:rPr>
              <w:t>Sum of scoring and sorting costs</w:t>
            </w:r>
          </w:p>
        </w:tc>
      </w:tr>
      <w:tr w:rsidR="00226C39" w:rsidRPr="008E4D7F" w14:paraId="1A4EA25A" w14:textId="77777777">
        <w:trPr>
          <w:jc w:val="center"/>
        </w:trPr>
        <w:tc>
          <w:tcPr>
            <w:tcW w:w="3216" w:type="dxa"/>
          </w:tcPr>
          <w:p w14:paraId="2A01371C" w14:textId="77777777" w:rsidR="00226C39" w:rsidRPr="008E4D7F" w:rsidRDefault="00000000">
            <w:r w:rsidRPr="008E4D7F">
              <w:rPr>
                <w:sz w:val="21"/>
              </w:rPr>
              <w:t>Space</w:t>
            </w:r>
          </w:p>
        </w:tc>
        <w:tc>
          <w:tcPr>
            <w:tcW w:w="3216" w:type="dxa"/>
          </w:tcPr>
          <w:p w14:paraId="0BABFE06" w14:textId="77777777" w:rsidR="00226C39" w:rsidRPr="008E4D7F" w:rsidRDefault="00000000">
            <w:r w:rsidRPr="008E4D7F">
              <w:rPr>
                <w:sz w:val="21"/>
              </w:rPr>
              <w:t>O(nm + m)</w:t>
            </w:r>
          </w:p>
        </w:tc>
        <w:tc>
          <w:tcPr>
            <w:tcW w:w="3216" w:type="dxa"/>
          </w:tcPr>
          <w:p w14:paraId="603CDF47" w14:textId="77777777" w:rsidR="00226C39" w:rsidRPr="008E4D7F" w:rsidRDefault="00000000">
            <w:r w:rsidRPr="008E4D7F">
              <w:rPr>
                <w:sz w:val="21"/>
              </w:rPr>
              <w:t>Matrix plus content score array</w:t>
            </w:r>
          </w:p>
        </w:tc>
      </w:tr>
    </w:tbl>
    <w:p w14:paraId="55B71E53" w14:textId="3AFCF8F8" w:rsidR="00226C39" w:rsidRPr="008E4D7F" w:rsidRDefault="00000000">
      <w:pPr>
        <w:pStyle w:val="Heading1"/>
        <w:rPr>
          <w:color w:val="auto"/>
        </w:rPr>
      </w:pPr>
      <w:r w:rsidRPr="008E4D7F">
        <w:rPr>
          <w:color w:val="auto"/>
        </w:rPr>
        <w:t>Constraints and Scalability</w:t>
      </w:r>
    </w:p>
    <w:p w14:paraId="6D1348DD" w14:textId="77777777" w:rsidR="00226C39" w:rsidRPr="008E4D7F" w:rsidRDefault="00000000">
      <w:pPr>
        <w:pStyle w:val="ListBullet"/>
      </w:pPr>
      <w:r w:rsidRPr="008E4D7F">
        <w:t>User diversity: Students may have different interests, skill levels, and learning goals.</w:t>
      </w:r>
    </w:p>
    <w:p w14:paraId="17DF4A03" w14:textId="77777777" w:rsidR="00226C39" w:rsidRPr="008E4D7F" w:rsidRDefault="00000000">
      <w:pPr>
        <w:pStyle w:val="ListBullet"/>
      </w:pPr>
      <w:r w:rsidRPr="008E4D7F">
        <w:t>Content volume: Large educational platforms may contain thousands or millions of resources.</w:t>
      </w:r>
    </w:p>
    <w:p w14:paraId="6C271527" w14:textId="77777777" w:rsidR="00226C39" w:rsidRPr="008E4D7F" w:rsidRDefault="00000000">
      <w:pPr>
        <w:pStyle w:val="ListBullet"/>
      </w:pPr>
      <w:r w:rsidRPr="008E4D7F">
        <w:t>Dynamic updates: Student interactions continuously change as learners access new resources.</w:t>
      </w:r>
    </w:p>
    <w:p w14:paraId="32635E9F" w14:textId="77777777" w:rsidR="00226C39" w:rsidRPr="008E4D7F" w:rsidRDefault="00000000">
      <w:pPr>
        <w:pStyle w:val="ListBullet"/>
      </w:pPr>
      <w:r w:rsidRPr="008E4D7F">
        <w:t>Recommendation quality: Popularity alone may not always represent personal relevance.</w:t>
      </w:r>
    </w:p>
    <w:p w14:paraId="2931D181" w14:textId="77777777" w:rsidR="00226C39" w:rsidRPr="008E4D7F" w:rsidRDefault="00000000">
      <w:pPr>
        <w:pStyle w:val="ListBullet"/>
      </w:pPr>
      <w:r w:rsidRPr="008E4D7F">
        <w:t>Scalability: A simple matrix and O(m²) ranking method become less efficient for very large datasets.</w:t>
      </w:r>
    </w:p>
    <w:p w14:paraId="773F103C" w14:textId="77777777" w:rsidR="00226C39" w:rsidRPr="008E4D7F" w:rsidRDefault="00000000">
      <w:r w:rsidRPr="008E4D7F">
        <w:t>For a production-scale platform, the basic approach can be extended by using weighted interactions (for example, completion, rating, or time spent), similarity between users and contents, and scalable graph/ranking technologies. The current implementation is intended as a simple demonstration of the graph-based ranking concept.</w:t>
      </w:r>
    </w:p>
    <w:p w14:paraId="495ECDD9" w14:textId="0147CFD6" w:rsidR="00226C39" w:rsidRPr="008E4D7F" w:rsidRDefault="00000000">
      <w:pPr>
        <w:pStyle w:val="Heading1"/>
        <w:rPr>
          <w:color w:val="auto"/>
        </w:rPr>
      </w:pPr>
      <w:r w:rsidRPr="008E4D7F">
        <w:rPr>
          <w:color w:val="auto"/>
        </w:rPr>
        <w:lastRenderedPageBreak/>
        <w:t>Suitable Tools and Technologies</w:t>
      </w:r>
    </w:p>
    <w:tbl>
      <w:tblPr>
        <w:tblStyle w:val="TableGrid"/>
        <w:tblW w:w="0" w:type="auto"/>
        <w:jc w:val="center"/>
        <w:tblLook w:val="04A0" w:firstRow="1" w:lastRow="0" w:firstColumn="1" w:lastColumn="0" w:noHBand="0" w:noVBand="1"/>
      </w:tblPr>
      <w:tblGrid>
        <w:gridCol w:w="4819"/>
        <w:gridCol w:w="4819"/>
      </w:tblGrid>
      <w:tr w:rsidR="00226C39" w:rsidRPr="008E4D7F" w14:paraId="07A50B17" w14:textId="77777777">
        <w:trPr>
          <w:jc w:val="center"/>
        </w:trPr>
        <w:tc>
          <w:tcPr>
            <w:tcW w:w="4824" w:type="dxa"/>
            <w:shd w:val="clear" w:color="auto" w:fill="D9EAF7"/>
          </w:tcPr>
          <w:p w14:paraId="550BE801" w14:textId="77777777" w:rsidR="00226C39" w:rsidRPr="008E4D7F" w:rsidRDefault="00000000">
            <w:r w:rsidRPr="008E4D7F">
              <w:rPr>
                <w:b/>
                <w:sz w:val="21"/>
              </w:rPr>
              <w:t>Tool / Technology</w:t>
            </w:r>
          </w:p>
        </w:tc>
        <w:tc>
          <w:tcPr>
            <w:tcW w:w="4824" w:type="dxa"/>
            <w:shd w:val="clear" w:color="auto" w:fill="D9EAF7"/>
          </w:tcPr>
          <w:p w14:paraId="44D056F7" w14:textId="77777777" w:rsidR="00226C39" w:rsidRPr="008E4D7F" w:rsidRDefault="00000000">
            <w:r w:rsidRPr="008E4D7F">
              <w:rPr>
                <w:b/>
                <w:sz w:val="21"/>
              </w:rPr>
              <w:t>Purpose</w:t>
            </w:r>
          </w:p>
        </w:tc>
      </w:tr>
      <w:tr w:rsidR="00226C39" w:rsidRPr="008E4D7F" w14:paraId="35B1E8D8" w14:textId="77777777">
        <w:trPr>
          <w:jc w:val="center"/>
        </w:trPr>
        <w:tc>
          <w:tcPr>
            <w:tcW w:w="4824" w:type="dxa"/>
          </w:tcPr>
          <w:p w14:paraId="61A71E29" w14:textId="77777777" w:rsidR="00226C39" w:rsidRPr="008E4D7F" w:rsidRDefault="00000000">
            <w:r w:rsidRPr="008E4D7F">
              <w:rPr>
                <w:sz w:val="21"/>
              </w:rPr>
              <w:t>C / C++</w:t>
            </w:r>
          </w:p>
        </w:tc>
        <w:tc>
          <w:tcPr>
            <w:tcW w:w="4824" w:type="dxa"/>
          </w:tcPr>
          <w:p w14:paraId="633CFC8F" w14:textId="77777777" w:rsidR="00226C39" w:rsidRPr="008E4D7F" w:rsidRDefault="00000000">
            <w:r w:rsidRPr="008E4D7F">
              <w:rPr>
                <w:sz w:val="21"/>
              </w:rPr>
              <w:t>Algorithm implementation and academic experimentation.</w:t>
            </w:r>
          </w:p>
        </w:tc>
      </w:tr>
      <w:tr w:rsidR="00226C39" w:rsidRPr="008E4D7F" w14:paraId="765E3785" w14:textId="77777777">
        <w:trPr>
          <w:jc w:val="center"/>
        </w:trPr>
        <w:tc>
          <w:tcPr>
            <w:tcW w:w="4824" w:type="dxa"/>
          </w:tcPr>
          <w:p w14:paraId="053E79B8" w14:textId="77777777" w:rsidR="00226C39" w:rsidRPr="008E4D7F" w:rsidRDefault="00000000">
            <w:r w:rsidRPr="008E4D7F">
              <w:rPr>
                <w:sz w:val="21"/>
              </w:rPr>
              <w:t>Python</w:t>
            </w:r>
          </w:p>
        </w:tc>
        <w:tc>
          <w:tcPr>
            <w:tcW w:w="4824" w:type="dxa"/>
          </w:tcPr>
          <w:p w14:paraId="48D033C0" w14:textId="77777777" w:rsidR="00226C39" w:rsidRPr="008E4D7F" w:rsidRDefault="00000000">
            <w:r w:rsidRPr="008E4D7F">
              <w:rPr>
                <w:sz w:val="21"/>
              </w:rPr>
              <w:t>Large-scale data processing and recommendation experimentation.</w:t>
            </w:r>
          </w:p>
        </w:tc>
      </w:tr>
      <w:tr w:rsidR="00226C39" w:rsidRPr="008E4D7F" w14:paraId="7FFDC25F" w14:textId="77777777">
        <w:trPr>
          <w:jc w:val="center"/>
        </w:trPr>
        <w:tc>
          <w:tcPr>
            <w:tcW w:w="4824" w:type="dxa"/>
          </w:tcPr>
          <w:p w14:paraId="1784E34D" w14:textId="77777777" w:rsidR="00226C39" w:rsidRPr="008E4D7F" w:rsidRDefault="00000000">
            <w:r w:rsidRPr="008E4D7F">
              <w:rPr>
                <w:sz w:val="21"/>
              </w:rPr>
              <w:t>SQL / Database Systems</w:t>
            </w:r>
          </w:p>
        </w:tc>
        <w:tc>
          <w:tcPr>
            <w:tcW w:w="4824" w:type="dxa"/>
          </w:tcPr>
          <w:p w14:paraId="6010CFB8" w14:textId="77777777" w:rsidR="00226C39" w:rsidRPr="008E4D7F" w:rsidRDefault="00000000">
            <w:r w:rsidRPr="008E4D7F">
              <w:rPr>
                <w:sz w:val="21"/>
              </w:rPr>
              <w:t>Storage and retrieval of student-content interaction data.</w:t>
            </w:r>
          </w:p>
        </w:tc>
      </w:tr>
      <w:tr w:rsidR="00226C39" w:rsidRPr="008E4D7F" w14:paraId="4326FFC5" w14:textId="77777777">
        <w:trPr>
          <w:jc w:val="center"/>
        </w:trPr>
        <w:tc>
          <w:tcPr>
            <w:tcW w:w="4824" w:type="dxa"/>
          </w:tcPr>
          <w:p w14:paraId="4516B25E" w14:textId="77777777" w:rsidR="00226C39" w:rsidRPr="008E4D7F" w:rsidRDefault="00000000">
            <w:r w:rsidRPr="008E4D7F">
              <w:rPr>
                <w:sz w:val="21"/>
              </w:rPr>
              <w:t>Graph databases</w:t>
            </w:r>
          </w:p>
        </w:tc>
        <w:tc>
          <w:tcPr>
            <w:tcW w:w="4824" w:type="dxa"/>
          </w:tcPr>
          <w:p w14:paraId="12C5A3BB" w14:textId="77777777" w:rsidR="00226C39" w:rsidRPr="008E4D7F" w:rsidRDefault="00000000">
            <w:r w:rsidRPr="008E4D7F">
              <w:rPr>
                <w:sz w:val="21"/>
              </w:rPr>
              <w:t>Representing and querying relationships between learners and content.</w:t>
            </w:r>
          </w:p>
        </w:tc>
      </w:tr>
      <w:tr w:rsidR="00226C39" w:rsidRPr="008E4D7F" w14:paraId="48692F38" w14:textId="77777777">
        <w:trPr>
          <w:jc w:val="center"/>
        </w:trPr>
        <w:tc>
          <w:tcPr>
            <w:tcW w:w="4824" w:type="dxa"/>
          </w:tcPr>
          <w:p w14:paraId="4A2F034E" w14:textId="77777777" w:rsidR="00226C39" w:rsidRPr="008E4D7F" w:rsidRDefault="00000000">
            <w:r w:rsidRPr="008E4D7F">
              <w:rPr>
                <w:sz w:val="21"/>
              </w:rPr>
              <w:t>Cloud platforms</w:t>
            </w:r>
          </w:p>
        </w:tc>
        <w:tc>
          <w:tcPr>
            <w:tcW w:w="4824" w:type="dxa"/>
          </w:tcPr>
          <w:p w14:paraId="089E9FE8" w14:textId="77777777" w:rsidR="00226C39" w:rsidRPr="008E4D7F" w:rsidRDefault="00000000">
            <w:r w:rsidRPr="008E4D7F">
              <w:rPr>
                <w:sz w:val="21"/>
              </w:rPr>
              <w:t>Scaling storage and computation for large educational datasets.</w:t>
            </w:r>
          </w:p>
        </w:tc>
      </w:tr>
    </w:tbl>
    <w:p w14:paraId="06454A12" w14:textId="2386B12D" w:rsidR="00226C39" w:rsidRPr="008E4D7F" w:rsidRDefault="00000000">
      <w:pPr>
        <w:pStyle w:val="Heading1"/>
        <w:rPr>
          <w:color w:val="auto"/>
        </w:rPr>
      </w:pPr>
      <w:r w:rsidRPr="008E4D7F">
        <w:rPr>
          <w:color w:val="auto"/>
        </w:rPr>
        <w:t>Industry Interpretation</w:t>
      </w:r>
    </w:p>
    <w:p w14:paraId="2B373609" w14:textId="77777777" w:rsidR="00226C39" w:rsidRPr="008E4D7F" w:rsidRDefault="00000000">
      <w:r w:rsidRPr="008E4D7F">
        <w:t>In an e-learning platform, ranking learning resources can help learners discover useful content without manually searching through the entire catalogue. The demonstrated score indicates the level of interaction received by each content item. A higher score means that more students have interacted with that item in the sample data.</w:t>
      </w:r>
    </w:p>
    <w:p w14:paraId="0020B22B" w14:textId="77777777" w:rsidR="00226C39" w:rsidRPr="008E4D7F" w:rsidRDefault="00000000">
      <w:r w:rsidRPr="008E4D7F">
        <w:t>The approach can improve content visibility and can serve as a basic recommendation layer. However, for personalized recommendations, the platform should combine interaction frequency with individual student preferences, learning progress, content difficulty, recency, and similarity measures.</w:t>
      </w:r>
    </w:p>
    <w:p w14:paraId="015FC642" w14:textId="4340AF02" w:rsidR="00226C39" w:rsidRPr="008E4D7F" w:rsidRDefault="00000000">
      <w:pPr>
        <w:pStyle w:val="Heading1"/>
        <w:rPr>
          <w:color w:val="auto"/>
        </w:rPr>
      </w:pPr>
      <w:r w:rsidRPr="008E4D7F">
        <w:rPr>
          <w:color w:val="auto"/>
        </w:rPr>
        <w:t>Result</w:t>
      </w:r>
    </w:p>
    <w:p w14:paraId="52459304" w14:textId="77777777" w:rsidR="00226C39" w:rsidRPr="008E4D7F" w:rsidRDefault="00000000">
      <w:r w:rsidRPr="008E4D7F">
        <w:t>Thus, a graph-based ranking approach for e-learning content recommendation was successfully designed and implemented in C. The student–content interaction matrix was used to calculate content scores, and the contents were ranked in descending order. For the sample input, Content 1 obtained the highest score of 3, while Contents 2–5 obtained a score of 2. The solution demonstrates the basic principle of using graph relationships and ranking to support content recommendation.</w:t>
      </w:r>
    </w:p>
    <w:sectPr w:rsidR="00226C39" w:rsidRPr="008E4D7F" w:rsidSect="00034616">
      <w:footerReference w:type="default" r:id="rId8"/>
      <w:pgSz w:w="12240" w:h="15840"/>
      <w:pgMar w:top="1080" w:right="1296" w:bottom="1080"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85773C" w14:textId="77777777" w:rsidR="002A178E" w:rsidRDefault="002A178E">
      <w:pPr>
        <w:spacing w:after="0" w:line="240" w:lineRule="auto"/>
      </w:pPr>
      <w:r>
        <w:separator/>
      </w:r>
    </w:p>
  </w:endnote>
  <w:endnote w:type="continuationSeparator" w:id="0">
    <w:p w14:paraId="2C4EBD57" w14:textId="77777777" w:rsidR="002A178E" w:rsidRDefault="002A17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B6909" w14:textId="604C55A0" w:rsidR="00226C39" w:rsidRDefault="00000000">
    <w:pPr>
      <w:pStyle w:val="Footer"/>
      <w:jc w:val="center"/>
    </w:pPr>
    <w:r>
      <w:rPr>
        <w:sz w:val="18"/>
      </w:rPr>
      <w:t xml:space="preserve"> Q33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EA1302" w14:textId="77777777" w:rsidR="002A178E" w:rsidRDefault="002A178E">
      <w:pPr>
        <w:spacing w:after="0" w:line="240" w:lineRule="auto"/>
      </w:pPr>
      <w:r>
        <w:separator/>
      </w:r>
    </w:p>
  </w:footnote>
  <w:footnote w:type="continuationSeparator" w:id="0">
    <w:p w14:paraId="1E5A657B" w14:textId="77777777" w:rsidR="002A178E" w:rsidRDefault="002A178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10293186">
    <w:abstractNumId w:val="8"/>
  </w:num>
  <w:num w:numId="2" w16cid:durableId="740365922">
    <w:abstractNumId w:val="6"/>
  </w:num>
  <w:num w:numId="3" w16cid:durableId="1926258691">
    <w:abstractNumId w:val="5"/>
  </w:num>
  <w:num w:numId="4" w16cid:durableId="279340384">
    <w:abstractNumId w:val="4"/>
  </w:num>
  <w:num w:numId="5" w16cid:durableId="61146304">
    <w:abstractNumId w:val="7"/>
  </w:num>
  <w:num w:numId="6" w16cid:durableId="1231623245">
    <w:abstractNumId w:val="3"/>
  </w:num>
  <w:num w:numId="7" w16cid:durableId="603849315">
    <w:abstractNumId w:val="2"/>
  </w:num>
  <w:num w:numId="8" w16cid:durableId="924336200">
    <w:abstractNumId w:val="1"/>
  </w:num>
  <w:num w:numId="9" w16cid:durableId="11283999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26C39"/>
    <w:rsid w:val="0029639D"/>
    <w:rsid w:val="002A178E"/>
    <w:rsid w:val="00326F90"/>
    <w:rsid w:val="008E4D7F"/>
    <w:rsid w:val="00AA1D8D"/>
    <w:rsid w:val="00B47730"/>
    <w:rsid w:val="00B60D7E"/>
    <w:rsid w:val="00CB0664"/>
    <w:rsid w:val="00E07E9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3EAD08"/>
  <w14:defaultImageDpi w14:val="300"/>
  <w15:docId w15:val="{1021CF1F-4000-4F28-AD35-405407EEC7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1101</Words>
  <Characters>6281</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Hashim Mohammed</cp:lastModifiedBy>
  <cp:revision>3</cp:revision>
  <dcterms:created xsi:type="dcterms:W3CDTF">2026-08-31T08:17:00Z</dcterms:created>
  <dcterms:modified xsi:type="dcterms:W3CDTF">2026-08-31T08:21:00Z</dcterms:modified>
  <cp:category/>
</cp:coreProperties>
</file>