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5405"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SIMATS ENGINEERING </w:t>
      </w:r>
    </w:p>
    <w:p w14:paraId="71FB2632" w14:textId="77777777" w:rsidR="00711C3F" w:rsidRDefault="00000000">
      <w:pPr>
        <w:widowControl w:val="0"/>
        <w:pBdr>
          <w:top w:val="nil"/>
          <w:left w:val="nil"/>
          <w:bottom w:val="nil"/>
          <w:right w:val="nil"/>
          <w:between w:val="nil"/>
        </w:pBdr>
        <w:spacing w:before="77"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ASSESSMENT TOOL II — VISUALIZATION EVALUATION EXERCISE </w:t>
      </w:r>
    </w:p>
    <w:tbl>
      <w:tblPr>
        <w:tblStyle w:val="a"/>
        <w:tblW w:w="9921"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1"/>
        <w:gridCol w:w="3920"/>
      </w:tblGrid>
      <w:tr w:rsidR="00711C3F" w14:paraId="73E604EB" w14:textId="77777777">
        <w:trPr>
          <w:trHeight w:val="671"/>
        </w:trPr>
        <w:tc>
          <w:tcPr>
            <w:tcW w:w="3000" w:type="dxa"/>
            <w:tcMar>
              <w:top w:w="100" w:type="dxa"/>
              <w:left w:w="100" w:type="dxa"/>
              <w:bottom w:w="100" w:type="dxa"/>
              <w:right w:w="100" w:type="dxa"/>
            </w:tcMar>
          </w:tcPr>
          <w:p w14:paraId="4AF538F6" w14:textId="77777777" w:rsidR="00711C3F" w:rsidRDefault="00000000">
            <w:pPr>
              <w:widowControl w:val="0"/>
              <w:pBdr>
                <w:top w:val="nil"/>
                <w:left w:val="nil"/>
                <w:bottom w:val="nil"/>
                <w:right w:val="nil"/>
                <w:between w:val="nil"/>
              </w:pBdr>
              <w:spacing w:line="231" w:lineRule="auto"/>
              <w:ind w:left="106" w:right="607" w:firstLine="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Course: </w:t>
            </w:r>
            <w:r>
              <w:rPr>
                <w:rFonts w:ascii="Times New Roman" w:eastAsia="Times New Roman" w:hAnsi="Times New Roman" w:cs="Times New Roman"/>
                <w:color w:val="000000"/>
                <w:sz w:val="19"/>
                <w:szCs w:val="19"/>
              </w:rPr>
              <w:t xml:space="preserve">Data Handling </w:t>
            </w:r>
            <w:proofErr w:type="gramStart"/>
            <w:r>
              <w:rPr>
                <w:rFonts w:ascii="Times New Roman" w:eastAsia="Times New Roman" w:hAnsi="Times New Roman" w:cs="Times New Roman"/>
                <w:color w:val="000000"/>
                <w:sz w:val="19"/>
                <w:szCs w:val="19"/>
              </w:rPr>
              <w:t>and  Visualization</w:t>
            </w:r>
            <w:proofErr w:type="gramEnd"/>
            <w:r>
              <w:rPr>
                <w:rFonts w:ascii="Times New Roman" w:eastAsia="Times New Roman" w:hAnsi="Times New Roman" w:cs="Times New Roman"/>
                <w:color w:val="000000"/>
                <w:sz w:val="19"/>
                <w:szCs w:val="19"/>
              </w:rPr>
              <w:t xml:space="preserve"> </w:t>
            </w:r>
          </w:p>
        </w:tc>
        <w:tc>
          <w:tcPr>
            <w:tcW w:w="3000" w:type="dxa"/>
            <w:tcMar>
              <w:top w:w="100" w:type="dxa"/>
              <w:left w:w="100" w:type="dxa"/>
              <w:bottom w:w="100" w:type="dxa"/>
              <w:right w:w="100" w:type="dxa"/>
            </w:tcMar>
          </w:tcPr>
          <w:p w14:paraId="3C970551" w14:textId="77777777" w:rsidR="00711C3F"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Code: </w:t>
            </w:r>
            <w:r>
              <w:rPr>
                <w:rFonts w:ascii="Times New Roman" w:eastAsia="Times New Roman" w:hAnsi="Times New Roman" w:cs="Times New Roman"/>
                <w:color w:val="000000"/>
                <w:sz w:val="19"/>
                <w:szCs w:val="19"/>
              </w:rPr>
              <w:t xml:space="preserve">DSA0603 </w:t>
            </w:r>
          </w:p>
        </w:tc>
        <w:tc>
          <w:tcPr>
            <w:tcW w:w="3919" w:type="dxa"/>
            <w:tcMar>
              <w:top w:w="100" w:type="dxa"/>
              <w:left w:w="100" w:type="dxa"/>
              <w:bottom w:w="100" w:type="dxa"/>
              <w:right w:w="100" w:type="dxa"/>
            </w:tcMar>
          </w:tcPr>
          <w:p w14:paraId="08B3C700" w14:textId="77777777" w:rsidR="00711C3F"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CO: </w:t>
            </w:r>
            <w:r>
              <w:rPr>
                <w:rFonts w:ascii="Times New Roman" w:eastAsia="Times New Roman" w:hAnsi="Times New Roman" w:cs="Times New Roman"/>
                <w:color w:val="000000"/>
                <w:sz w:val="19"/>
                <w:szCs w:val="19"/>
              </w:rPr>
              <w:t>CO4</w:t>
            </w:r>
          </w:p>
        </w:tc>
      </w:tr>
      <w:tr w:rsidR="00711C3F" w14:paraId="53765DA5" w14:textId="77777777">
        <w:trPr>
          <w:trHeight w:val="669"/>
        </w:trPr>
        <w:tc>
          <w:tcPr>
            <w:tcW w:w="3000" w:type="dxa"/>
            <w:tcMar>
              <w:top w:w="100" w:type="dxa"/>
              <w:left w:w="100" w:type="dxa"/>
              <w:bottom w:w="100" w:type="dxa"/>
              <w:right w:w="100" w:type="dxa"/>
            </w:tcMar>
          </w:tcPr>
          <w:p w14:paraId="5A5794DE" w14:textId="77777777" w:rsidR="00711C3F"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Duration: </w:t>
            </w:r>
            <w:r>
              <w:rPr>
                <w:rFonts w:ascii="Times New Roman" w:eastAsia="Times New Roman" w:hAnsi="Times New Roman" w:cs="Times New Roman"/>
                <w:color w:val="000000"/>
                <w:sz w:val="19"/>
                <w:szCs w:val="19"/>
              </w:rPr>
              <w:t xml:space="preserve">60 min </w:t>
            </w:r>
          </w:p>
        </w:tc>
        <w:tc>
          <w:tcPr>
            <w:tcW w:w="3000" w:type="dxa"/>
            <w:tcMar>
              <w:top w:w="100" w:type="dxa"/>
              <w:left w:w="100" w:type="dxa"/>
              <w:bottom w:w="100" w:type="dxa"/>
              <w:right w:w="100" w:type="dxa"/>
            </w:tcMar>
          </w:tcPr>
          <w:p w14:paraId="6CF6FF42" w14:textId="77777777" w:rsidR="00711C3F" w:rsidRDefault="00000000">
            <w:pPr>
              <w:widowControl w:val="0"/>
              <w:pBdr>
                <w:top w:val="nil"/>
                <w:left w:val="nil"/>
                <w:bottom w:val="nil"/>
                <w:right w:val="nil"/>
                <w:between w:val="nil"/>
              </w:pBdr>
              <w:spacing w:line="240" w:lineRule="auto"/>
              <w:ind w:left="10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Total Marks: </w:t>
            </w:r>
            <w:r>
              <w:rPr>
                <w:rFonts w:ascii="Times New Roman" w:eastAsia="Times New Roman" w:hAnsi="Times New Roman" w:cs="Times New Roman"/>
                <w:color w:val="000000"/>
                <w:sz w:val="19"/>
                <w:szCs w:val="19"/>
              </w:rPr>
              <w:t xml:space="preserve">50 </w:t>
            </w:r>
          </w:p>
        </w:tc>
        <w:tc>
          <w:tcPr>
            <w:tcW w:w="3919" w:type="dxa"/>
            <w:tcMar>
              <w:top w:w="100" w:type="dxa"/>
              <w:left w:w="100" w:type="dxa"/>
              <w:bottom w:w="100" w:type="dxa"/>
              <w:right w:w="100" w:type="dxa"/>
            </w:tcMar>
          </w:tcPr>
          <w:p w14:paraId="5AAB756B" w14:textId="77777777" w:rsidR="00711C3F"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Reg No:  </w:t>
            </w:r>
          </w:p>
          <w:p w14:paraId="7EC4802E" w14:textId="77777777" w:rsidR="00711C3F" w:rsidRDefault="00000000">
            <w:pPr>
              <w:widowControl w:val="0"/>
              <w:pBdr>
                <w:top w:val="nil"/>
                <w:left w:val="nil"/>
                <w:bottom w:val="nil"/>
                <w:right w:val="nil"/>
                <w:between w:val="nil"/>
              </w:pBdr>
              <w:spacing w:line="240" w:lineRule="auto"/>
              <w:ind w:left="106"/>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Name: </w:t>
            </w:r>
          </w:p>
        </w:tc>
      </w:tr>
    </w:tbl>
    <w:p w14:paraId="7EF3635F" w14:textId="77777777" w:rsidR="00711C3F" w:rsidRDefault="00711C3F">
      <w:pPr>
        <w:widowControl w:val="0"/>
        <w:pBdr>
          <w:top w:val="nil"/>
          <w:left w:val="nil"/>
          <w:bottom w:val="nil"/>
          <w:right w:val="nil"/>
          <w:between w:val="nil"/>
        </w:pBdr>
        <w:rPr>
          <w:color w:val="000000"/>
        </w:rPr>
      </w:pPr>
    </w:p>
    <w:p w14:paraId="5A382AF2" w14:textId="77777777" w:rsidR="00711C3F" w:rsidRDefault="00711C3F">
      <w:pPr>
        <w:widowControl w:val="0"/>
        <w:pBdr>
          <w:top w:val="nil"/>
          <w:left w:val="nil"/>
          <w:bottom w:val="nil"/>
          <w:right w:val="nil"/>
          <w:between w:val="nil"/>
        </w:pBdr>
        <w:rPr>
          <w:color w:val="000000"/>
        </w:rPr>
      </w:pPr>
    </w:p>
    <w:p w14:paraId="37D4746F" w14:textId="77777777" w:rsidR="00711C3F"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COURSE OUTCOME COVERED </w:t>
      </w:r>
    </w:p>
    <w:p w14:paraId="6C839D17" w14:textId="77777777" w:rsidR="00711C3F" w:rsidRDefault="00000000">
      <w:pPr>
        <w:widowControl w:val="0"/>
        <w:pBdr>
          <w:top w:val="nil"/>
          <w:left w:val="nil"/>
          <w:bottom w:val="nil"/>
          <w:right w:val="nil"/>
          <w:between w:val="nil"/>
        </w:pBdr>
        <w:spacing w:before="77" w:line="231" w:lineRule="auto"/>
        <w:ind w:left="18" w:right="225" w:firstLine="4"/>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CO2 Apply appropriate visualization techniques to </w:t>
      </w:r>
      <w:proofErr w:type="spellStart"/>
      <w:r>
        <w:rPr>
          <w:rFonts w:ascii="Times New Roman" w:eastAsia="Times New Roman" w:hAnsi="Times New Roman" w:cs="Times New Roman"/>
          <w:i/>
          <w:iCs/>
          <w:color w:val="000000"/>
          <w:sz w:val="19"/>
          <w:szCs w:val="19"/>
        </w:rPr>
        <w:t>analyze</w:t>
      </w:r>
      <w:proofErr w:type="spellEnd"/>
      <w:r>
        <w:rPr>
          <w:rFonts w:ascii="Times New Roman" w:eastAsia="Times New Roman" w:hAnsi="Times New Roman" w:cs="Times New Roman"/>
          <w:i/>
          <w:iCs/>
          <w:color w:val="000000"/>
          <w:sz w:val="19"/>
          <w:szCs w:val="19"/>
        </w:rPr>
        <w:t xml:space="preserve"> time series data, detect trends, seasonality, and cyclical patterns.  (BL3) </w:t>
      </w:r>
    </w:p>
    <w:p w14:paraId="102E623C" w14:textId="77777777" w:rsidR="00711C3F" w:rsidRDefault="00000000">
      <w:pPr>
        <w:widowControl w:val="0"/>
        <w:pBdr>
          <w:top w:val="nil"/>
          <w:left w:val="nil"/>
          <w:bottom w:val="nil"/>
          <w:right w:val="nil"/>
          <w:between w:val="nil"/>
        </w:pBdr>
        <w:spacing w:before="106" w:line="240" w:lineRule="auto"/>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Activity </w:t>
      </w:r>
      <w:proofErr w:type="gramStart"/>
      <w:r>
        <w:rPr>
          <w:rFonts w:ascii="Times New Roman" w:eastAsia="Times New Roman" w:hAnsi="Times New Roman" w:cs="Times New Roman"/>
          <w:i/>
          <w:iCs/>
          <w:color w:val="000000"/>
          <w:sz w:val="19"/>
          <w:szCs w:val="19"/>
        </w:rPr>
        <w:t>Tool :</w:t>
      </w:r>
      <w:proofErr w:type="gramEnd"/>
      <w:r>
        <w:rPr>
          <w:rFonts w:ascii="Times New Roman" w:eastAsia="Times New Roman" w:hAnsi="Times New Roman" w:cs="Times New Roman"/>
          <w:i/>
          <w:iCs/>
          <w:color w:val="000000"/>
          <w:sz w:val="19"/>
          <w:szCs w:val="19"/>
        </w:rPr>
        <w:t xml:space="preserve"> Visualization Evaluation Exercise </w:t>
      </w:r>
    </w:p>
    <w:p w14:paraId="5E7B5A68" w14:textId="77777777" w:rsidR="00711C3F" w:rsidRDefault="00000000">
      <w:pPr>
        <w:widowControl w:val="0"/>
        <w:pBdr>
          <w:top w:val="nil"/>
          <w:left w:val="nil"/>
          <w:bottom w:val="nil"/>
          <w:right w:val="nil"/>
          <w:between w:val="nil"/>
        </w:pBdr>
        <w:spacing w:before="36" w:line="240" w:lineRule="auto"/>
        <w:ind w:left="24"/>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Weightage: 20% </w:t>
      </w:r>
    </w:p>
    <w:p w14:paraId="3D4833FA" w14:textId="77777777" w:rsidR="00711C3F" w:rsidRDefault="00000000">
      <w:pPr>
        <w:widowControl w:val="0"/>
        <w:pBdr>
          <w:top w:val="nil"/>
          <w:left w:val="nil"/>
          <w:bottom w:val="nil"/>
          <w:right w:val="nil"/>
          <w:between w:val="nil"/>
        </w:pBdr>
        <w:spacing w:before="3639" w:line="240" w:lineRule="auto"/>
        <w:ind w:left="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Code of Conduct: </w:t>
      </w:r>
    </w:p>
    <w:p w14:paraId="15FEE2C0" w14:textId="1C2A747E" w:rsidR="00711C3F" w:rsidRDefault="00000000">
      <w:pPr>
        <w:widowControl w:val="0"/>
        <w:pBdr>
          <w:top w:val="nil"/>
          <w:left w:val="nil"/>
          <w:bottom w:val="nil"/>
          <w:right w:val="nil"/>
          <w:between w:val="nil"/>
        </w:pBdr>
        <w:spacing w:before="96" w:line="231" w:lineRule="auto"/>
        <w:ind w:left="11" w:right="252" w:hanging="2"/>
        <w:jc w:val="both"/>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I ______</w:t>
      </w:r>
      <w:r w:rsidR="00E07169">
        <w:rPr>
          <w:rFonts w:ascii="Times New Roman" w:eastAsia="Times New Roman" w:hAnsi="Times New Roman" w:cs="Times New Roman"/>
          <w:i/>
          <w:iCs/>
          <w:color w:val="000000"/>
          <w:sz w:val="19"/>
          <w:szCs w:val="19"/>
        </w:rPr>
        <w:t>Neeleash H</w:t>
      </w:r>
      <w:r>
        <w:rPr>
          <w:rFonts w:ascii="Times New Roman" w:eastAsia="Times New Roman" w:hAnsi="Times New Roman" w:cs="Times New Roman"/>
          <w:i/>
          <w:iCs/>
          <w:color w:val="000000"/>
          <w:sz w:val="19"/>
          <w:szCs w:val="19"/>
        </w:rPr>
        <w:t>______</w:t>
      </w:r>
      <w:proofErr w:type="gramStart"/>
      <w:r>
        <w:rPr>
          <w:rFonts w:ascii="Times New Roman" w:eastAsia="Times New Roman" w:hAnsi="Times New Roman" w:cs="Times New Roman"/>
          <w:i/>
          <w:iCs/>
          <w:color w:val="000000"/>
          <w:sz w:val="19"/>
          <w:szCs w:val="19"/>
        </w:rPr>
        <w:t>_</w:t>
      </w:r>
      <w:r w:rsidR="000A26C7">
        <w:rPr>
          <w:rFonts w:ascii="Times New Roman" w:eastAsia="Times New Roman" w:hAnsi="Times New Roman" w:cs="Times New Roman"/>
          <w:i/>
          <w:iCs/>
          <w:color w:val="000000"/>
          <w:sz w:val="19"/>
          <w:szCs w:val="19"/>
        </w:rPr>
        <w:t>(</w:t>
      </w:r>
      <w:r w:rsidR="00E07169">
        <w:rPr>
          <w:rFonts w:ascii="Times New Roman" w:eastAsia="Times New Roman" w:hAnsi="Times New Roman" w:cs="Times New Roman"/>
          <w:i/>
          <w:iCs/>
          <w:color w:val="000000"/>
          <w:sz w:val="19"/>
          <w:szCs w:val="19"/>
        </w:rPr>
        <w:t>192</w:t>
      </w:r>
      <w:r w:rsidR="000A26C7">
        <w:rPr>
          <w:rFonts w:ascii="Times New Roman" w:eastAsia="Times New Roman" w:hAnsi="Times New Roman" w:cs="Times New Roman"/>
          <w:i/>
          <w:iCs/>
          <w:color w:val="000000"/>
          <w:sz w:val="19"/>
          <w:szCs w:val="19"/>
        </w:rPr>
        <w:t>524093)</w:t>
      </w:r>
      <w:r>
        <w:rPr>
          <w:rFonts w:ascii="Times New Roman" w:eastAsia="Times New Roman" w:hAnsi="Times New Roman" w:cs="Times New Roman"/>
          <w:i/>
          <w:iCs/>
          <w:color w:val="000000"/>
          <w:sz w:val="19"/>
          <w:szCs w:val="19"/>
        </w:rPr>
        <w:t>_</w:t>
      </w:r>
      <w:proofErr w:type="gramEnd"/>
      <w:r>
        <w:rPr>
          <w:rFonts w:ascii="Times New Roman" w:eastAsia="Times New Roman" w:hAnsi="Times New Roman" w:cs="Times New Roman"/>
          <w:i/>
          <w:iCs/>
          <w:color w:val="000000"/>
          <w:sz w:val="19"/>
          <w:szCs w:val="19"/>
        </w:rPr>
        <w:t xml:space="preserve">________ (Name / Reg No) certify that this submission is my original work and that I have adhered to </w:t>
      </w:r>
      <w:proofErr w:type="gramStart"/>
      <w:r>
        <w:rPr>
          <w:rFonts w:ascii="Times New Roman" w:eastAsia="Times New Roman" w:hAnsi="Times New Roman" w:cs="Times New Roman"/>
          <w:i/>
          <w:iCs/>
          <w:color w:val="000000"/>
          <w:sz w:val="19"/>
          <w:szCs w:val="19"/>
        </w:rPr>
        <w:t>the  guidelines</w:t>
      </w:r>
      <w:proofErr w:type="gramEnd"/>
      <w:r>
        <w:rPr>
          <w:rFonts w:ascii="Times New Roman" w:eastAsia="Times New Roman" w:hAnsi="Times New Roman" w:cs="Times New Roman"/>
          <w:i/>
          <w:iCs/>
          <w:color w:val="000000"/>
          <w:sz w:val="19"/>
          <w:szCs w:val="19"/>
        </w:rPr>
        <w:t xml:space="preserve"> specified for this assessment. I understand that any violation of academic integrity rules will result in </w:t>
      </w:r>
      <w:proofErr w:type="gramStart"/>
      <w:r>
        <w:rPr>
          <w:rFonts w:ascii="Times New Roman" w:eastAsia="Times New Roman" w:hAnsi="Times New Roman" w:cs="Times New Roman"/>
          <w:i/>
          <w:iCs/>
          <w:color w:val="000000"/>
          <w:sz w:val="19"/>
          <w:szCs w:val="19"/>
        </w:rPr>
        <w:t>disciplinary  action</w:t>
      </w:r>
      <w:proofErr w:type="gramEnd"/>
      <w:r>
        <w:rPr>
          <w:rFonts w:ascii="Times New Roman" w:eastAsia="Times New Roman" w:hAnsi="Times New Roman" w:cs="Times New Roman"/>
          <w:i/>
          <w:iCs/>
          <w:color w:val="000000"/>
          <w:sz w:val="19"/>
          <w:szCs w:val="19"/>
        </w:rPr>
        <w:t xml:space="preserve">. </w:t>
      </w:r>
    </w:p>
    <w:p w14:paraId="6E4DACEC" w14:textId="77777777" w:rsidR="00711C3F" w:rsidRDefault="00000000">
      <w:pPr>
        <w:widowControl w:val="0"/>
        <w:pBdr>
          <w:top w:val="nil"/>
          <w:left w:val="nil"/>
          <w:bottom w:val="nil"/>
          <w:right w:val="nil"/>
          <w:between w:val="nil"/>
        </w:pBdr>
        <w:spacing w:before="634" w:line="240" w:lineRule="auto"/>
        <w:ind w:left="10"/>
        <w:rPr>
          <w:rFonts w:ascii="Times New Roman" w:eastAsia="Times New Roman" w:hAnsi="Times New Roman" w:cs="Times New Roman"/>
          <w:b/>
          <w:bCs/>
          <w:i/>
          <w:iCs/>
          <w:color w:val="000000"/>
          <w:sz w:val="19"/>
          <w:szCs w:val="19"/>
        </w:rPr>
      </w:pPr>
      <w:r>
        <w:rPr>
          <w:rFonts w:ascii="Times New Roman" w:eastAsia="Times New Roman" w:hAnsi="Times New Roman" w:cs="Times New Roman"/>
          <w:b/>
          <w:bCs/>
          <w:i/>
          <w:iCs/>
          <w:color w:val="000000"/>
          <w:sz w:val="19"/>
          <w:szCs w:val="19"/>
        </w:rPr>
        <w:t>Signature of the student:</w:t>
      </w:r>
    </w:p>
    <w:tbl>
      <w:tblPr>
        <w:tblStyle w:val="a0"/>
        <w:tblW w:w="9002" w:type="dxa"/>
        <w:tblInd w:w="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1300"/>
        <w:gridCol w:w="1298"/>
        <w:gridCol w:w="1301"/>
        <w:gridCol w:w="1201"/>
        <w:gridCol w:w="1001"/>
        <w:gridCol w:w="1000"/>
        <w:gridCol w:w="1001"/>
      </w:tblGrid>
      <w:tr w:rsidR="00711C3F" w14:paraId="07DADEBB" w14:textId="77777777">
        <w:trPr>
          <w:trHeight w:val="1205"/>
        </w:trPr>
        <w:tc>
          <w:tcPr>
            <w:tcW w:w="900" w:type="dxa"/>
            <w:tcMar>
              <w:top w:w="100" w:type="dxa"/>
              <w:left w:w="100" w:type="dxa"/>
              <w:bottom w:w="100" w:type="dxa"/>
              <w:right w:w="100" w:type="dxa"/>
            </w:tcMar>
          </w:tcPr>
          <w:p w14:paraId="34EFDD62"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Criteria</w:t>
            </w:r>
          </w:p>
        </w:tc>
        <w:tc>
          <w:tcPr>
            <w:tcW w:w="1300" w:type="dxa"/>
            <w:tcMar>
              <w:top w:w="100" w:type="dxa"/>
              <w:left w:w="100" w:type="dxa"/>
              <w:bottom w:w="100" w:type="dxa"/>
              <w:right w:w="100" w:type="dxa"/>
            </w:tcMar>
          </w:tcPr>
          <w:p w14:paraId="710CD7FC" w14:textId="77777777" w:rsidR="00711C3F" w:rsidRDefault="00000000">
            <w:pPr>
              <w:widowControl w:val="0"/>
              <w:pBdr>
                <w:top w:val="nil"/>
                <w:left w:val="nil"/>
                <w:bottom w:val="nil"/>
                <w:right w:val="nil"/>
                <w:between w:val="nil"/>
              </w:pBdr>
              <w:spacing w:line="229" w:lineRule="auto"/>
              <w:ind w:left="139" w:right="83"/>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Evaluation </w:t>
            </w:r>
            <w:proofErr w:type="gramStart"/>
            <w:r>
              <w:rPr>
                <w:rFonts w:ascii="Times New Roman" w:eastAsia="Times New Roman" w:hAnsi="Times New Roman" w:cs="Times New Roman"/>
                <w:b/>
                <w:bCs/>
                <w:color w:val="000000"/>
                <w:sz w:val="18"/>
                <w:szCs w:val="18"/>
                <w:highlight w:val="white"/>
              </w:rPr>
              <w:t>of  Visualization</w:t>
            </w:r>
            <w:proofErr w:type="gramEnd"/>
            <w:r>
              <w:rPr>
                <w:rFonts w:ascii="Times New Roman" w:eastAsia="Times New Roman" w:hAnsi="Times New Roman" w:cs="Times New Roman"/>
                <w:b/>
                <w:bCs/>
                <w:color w:val="000000"/>
                <w:sz w:val="18"/>
                <w:szCs w:val="18"/>
                <w:highlight w:val="white"/>
              </w:rPr>
              <w:t xml:space="preserve">  Quality </w:t>
            </w:r>
          </w:p>
          <w:p w14:paraId="14C6C128" w14:textId="77777777" w:rsidR="00711C3F" w:rsidRDefault="00000000">
            <w:pPr>
              <w:widowControl w:val="0"/>
              <w:pBdr>
                <w:top w:val="nil"/>
                <w:left w:val="nil"/>
                <w:bottom w:val="nil"/>
                <w:right w:val="nil"/>
                <w:between w:val="nil"/>
              </w:pBdr>
              <w:spacing w:before="210"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25%</w:t>
            </w:r>
          </w:p>
        </w:tc>
        <w:tc>
          <w:tcPr>
            <w:tcW w:w="1298" w:type="dxa"/>
            <w:tcMar>
              <w:top w:w="100" w:type="dxa"/>
              <w:left w:w="100" w:type="dxa"/>
              <w:bottom w:w="100" w:type="dxa"/>
              <w:right w:w="100" w:type="dxa"/>
            </w:tcMar>
          </w:tcPr>
          <w:p w14:paraId="27ECD082"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Critical  </w:t>
            </w:r>
          </w:p>
          <w:p w14:paraId="4307CED0"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Analysis </w:t>
            </w:r>
          </w:p>
          <w:p w14:paraId="1D95D543"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25%</w:t>
            </w:r>
          </w:p>
        </w:tc>
        <w:tc>
          <w:tcPr>
            <w:tcW w:w="1300" w:type="dxa"/>
            <w:tcMar>
              <w:top w:w="100" w:type="dxa"/>
              <w:left w:w="100" w:type="dxa"/>
              <w:bottom w:w="100" w:type="dxa"/>
              <w:right w:w="100" w:type="dxa"/>
            </w:tcMar>
          </w:tcPr>
          <w:p w14:paraId="18231AB3" w14:textId="77777777" w:rsidR="00711C3F" w:rsidRDefault="00000000">
            <w:pPr>
              <w:widowControl w:val="0"/>
              <w:pBdr>
                <w:top w:val="nil"/>
                <w:left w:val="nil"/>
                <w:bottom w:val="nil"/>
                <w:right w:val="nil"/>
                <w:between w:val="nil"/>
              </w:pBdr>
              <w:spacing w:line="229" w:lineRule="auto"/>
              <w:ind w:left="107" w:right="54"/>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Application </w:t>
            </w:r>
            <w:proofErr w:type="gramStart"/>
            <w:r>
              <w:rPr>
                <w:rFonts w:ascii="Times New Roman" w:eastAsia="Times New Roman" w:hAnsi="Times New Roman" w:cs="Times New Roman"/>
                <w:b/>
                <w:bCs/>
                <w:color w:val="000000"/>
                <w:sz w:val="18"/>
                <w:szCs w:val="18"/>
                <w:highlight w:val="white"/>
              </w:rPr>
              <w:t xml:space="preserve">of </w:t>
            </w: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b/>
                <w:bCs/>
                <w:color w:val="000000"/>
                <w:sz w:val="18"/>
                <w:szCs w:val="18"/>
                <w:highlight w:val="white"/>
              </w:rPr>
              <w:t>Visualization</w:t>
            </w:r>
            <w:proofErr w:type="gramEnd"/>
            <w:r>
              <w:rPr>
                <w:rFonts w:ascii="Times New Roman" w:eastAsia="Times New Roman" w:hAnsi="Times New Roman" w:cs="Times New Roman"/>
                <w:b/>
                <w:bCs/>
                <w:color w:val="000000"/>
                <w:sz w:val="18"/>
                <w:szCs w:val="18"/>
                <w:highlight w:val="white"/>
              </w:rPr>
              <w:t xml:space="preserve">  Principles </w:t>
            </w:r>
          </w:p>
          <w:p w14:paraId="15C3F0B7" w14:textId="77777777" w:rsidR="00711C3F" w:rsidRDefault="00000000">
            <w:pPr>
              <w:widowControl w:val="0"/>
              <w:pBdr>
                <w:top w:val="nil"/>
                <w:left w:val="nil"/>
                <w:bottom w:val="nil"/>
                <w:right w:val="nil"/>
                <w:between w:val="nil"/>
              </w:pBdr>
              <w:spacing w:before="4"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20%</w:t>
            </w:r>
          </w:p>
        </w:tc>
        <w:tc>
          <w:tcPr>
            <w:tcW w:w="1200" w:type="dxa"/>
            <w:tcMar>
              <w:top w:w="100" w:type="dxa"/>
              <w:left w:w="100" w:type="dxa"/>
              <w:bottom w:w="100" w:type="dxa"/>
              <w:right w:w="100" w:type="dxa"/>
            </w:tcMar>
          </w:tcPr>
          <w:p w14:paraId="18F64BFD" w14:textId="77777777" w:rsidR="00711C3F" w:rsidRDefault="00000000">
            <w:pPr>
              <w:widowControl w:val="0"/>
              <w:pBdr>
                <w:top w:val="nil"/>
                <w:left w:val="nil"/>
                <w:bottom w:val="nil"/>
                <w:right w:val="nil"/>
                <w:between w:val="nil"/>
              </w:pBdr>
              <w:spacing w:line="229" w:lineRule="auto"/>
              <w:ind w:left="99" w:right="85"/>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Organization 15%</w:t>
            </w:r>
          </w:p>
        </w:tc>
        <w:tc>
          <w:tcPr>
            <w:tcW w:w="1000" w:type="dxa"/>
            <w:tcMar>
              <w:top w:w="100" w:type="dxa"/>
              <w:left w:w="100" w:type="dxa"/>
              <w:bottom w:w="100" w:type="dxa"/>
              <w:right w:w="100" w:type="dxa"/>
            </w:tcMar>
          </w:tcPr>
          <w:p w14:paraId="3BCDE288"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Accuracy </w:t>
            </w:r>
          </w:p>
          <w:p w14:paraId="64784908"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10%</w:t>
            </w:r>
          </w:p>
        </w:tc>
        <w:tc>
          <w:tcPr>
            <w:tcW w:w="999" w:type="dxa"/>
            <w:tcMar>
              <w:top w:w="100" w:type="dxa"/>
              <w:left w:w="100" w:type="dxa"/>
              <w:bottom w:w="100" w:type="dxa"/>
              <w:right w:w="100" w:type="dxa"/>
            </w:tcMar>
          </w:tcPr>
          <w:p w14:paraId="759698A3"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Clarity </w:t>
            </w:r>
          </w:p>
          <w:p w14:paraId="2D6A9229"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xml:space="preserve">5% </w:t>
            </w:r>
          </w:p>
        </w:tc>
        <w:tc>
          <w:tcPr>
            <w:tcW w:w="1000" w:type="dxa"/>
            <w:tcMar>
              <w:top w:w="100" w:type="dxa"/>
              <w:left w:w="100" w:type="dxa"/>
              <w:bottom w:w="100" w:type="dxa"/>
              <w:right w:w="100" w:type="dxa"/>
            </w:tcMar>
          </w:tcPr>
          <w:p w14:paraId="6C760CED" w14:textId="77777777" w:rsidR="00711C3F"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Total</w:t>
            </w:r>
          </w:p>
        </w:tc>
      </w:tr>
      <w:tr w:rsidR="00711C3F" w14:paraId="34626866" w14:textId="77777777">
        <w:trPr>
          <w:trHeight w:val="439"/>
        </w:trPr>
        <w:tc>
          <w:tcPr>
            <w:tcW w:w="900" w:type="dxa"/>
            <w:tcMar>
              <w:top w:w="100" w:type="dxa"/>
              <w:left w:w="100" w:type="dxa"/>
              <w:bottom w:w="100" w:type="dxa"/>
              <w:right w:w="100" w:type="dxa"/>
            </w:tcMar>
          </w:tcPr>
          <w:p w14:paraId="729F5E82" w14:textId="77777777" w:rsidR="00711C3F"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Q1</w:t>
            </w:r>
          </w:p>
        </w:tc>
        <w:tc>
          <w:tcPr>
            <w:tcW w:w="1300" w:type="dxa"/>
            <w:tcMar>
              <w:top w:w="100" w:type="dxa"/>
              <w:left w:w="100" w:type="dxa"/>
              <w:bottom w:w="100" w:type="dxa"/>
              <w:right w:w="100" w:type="dxa"/>
            </w:tcMar>
          </w:tcPr>
          <w:p w14:paraId="66F9925E"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98" w:type="dxa"/>
            <w:tcMar>
              <w:top w:w="100" w:type="dxa"/>
              <w:left w:w="100" w:type="dxa"/>
              <w:bottom w:w="100" w:type="dxa"/>
              <w:right w:w="100" w:type="dxa"/>
            </w:tcMar>
          </w:tcPr>
          <w:p w14:paraId="0F7104C8"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300" w:type="dxa"/>
            <w:tcMar>
              <w:top w:w="100" w:type="dxa"/>
              <w:left w:w="100" w:type="dxa"/>
              <w:bottom w:w="100" w:type="dxa"/>
              <w:right w:w="100" w:type="dxa"/>
            </w:tcMar>
          </w:tcPr>
          <w:p w14:paraId="7DD11DF5"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00" w:type="dxa"/>
            <w:tcMar>
              <w:top w:w="100" w:type="dxa"/>
              <w:left w:w="100" w:type="dxa"/>
              <w:bottom w:w="100" w:type="dxa"/>
              <w:right w:w="100" w:type="dxa"/>
            </w:tcMar>
          </w:tcPr>
          <w:p w14:paraId="5A772DC6"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2923E2D1"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999" w:type="dxa"/>
            <w:tcMar>
              <w:top w:w="100" w:type="dxa"/>
              <w:left w:w="100" w:type="dxa"/>
              <w:bottom w:w="100" w:type="dxa"/>
              <w:right w:w="100" w:type="dxa"/>
            </w:tcMar>
          </w:tcPr>
          <w:p w14:paraId="60C13641"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6F4B3CA5"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711C3F" w14:paraId="3B7AC282" w14:textId="77777777">
        <w:trPr>
          <w:trHeight w:val="441"/>
        </w:trPr>
        <w:tc>
          <w:tcPr>
            <w:tcW w:w="900" w:type="dxa"/>
            <w:tcMar>
              <w:top w:w="100" w:type="dxa"/>
              <w:left w:w="100" w:type="dxa"/>
              <w:bottom w:w="100" w:type="dxa"/>
              <w:right w:w="100" w:type="dxa"/>
            </w:tcMar>
          </w:tcPr>
          <w:p w14:paraId="3E4BDE9B" w14:textId="77777777" w:rsidR="00711C3F"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Q2</w:t>
            </w:r>
          </w:p>
        </w:tc>
        <w:tc>
          <w:tcPr>
            <w:tcW w:w="1300" w:type="dxa"/>
            <w:tcMar>
              <w:top w:w="100" w:type="dxa"/>
              <w:left w:w="100" w:type="dxa"/>
              <w:bottom w:w="100" w:type="dxa"/>
              <w:right w:w="100" w:type="dxa"/>
            </w:tcMar>
          </w:tcPr>
          <w:p w14:paraId="7FA7BA12"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98" w:type="dxa"/>
            <w:tcMar>
              <w:top w:w="100" w:type="dxa"/>
              <w:left w:w="100" w:type="dxa"/>
              <w:bottom w:w="100" w:type="dxa"/>
              <w:right w:w="100" w:type="dxa"/>
            </w:tcMar>
          </w:tcPr>
          <w:p w14:paraId="609A359B"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300" w:type="dxa"/>
            <w:tcMar>
              <w:top w:w="100" w:type="dxa"/>
              <w:left w:w="100" w:type="dxa"/>
              <w:bottom w:w="100" w:type="dxa"/>
              <w:right w:w="100" w:type="dxa"/>
            </w:tcMar>
          </w:tcPr>
          <w:p w14:paraId="170758E6"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00" w:type="dxa"/>
            <w:tcMar>
              <w:top w:w="100" w:type="dxa"/>
              <w:left w:w="100" w:type="dxa"/>
              <w:bottom w:w="100" w:type="dxa"/>
              <w:right w:w="100" w:type="dxa"/>
            </w:tcMar>
          </w:tcPr>
          <w:p w14:paraId="0FEA1E03"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238E243F"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999" w:type="dxa"/>
            <w:tcMar>
              <w:top w:w="100" w:type="dxa"/>
              <w:left w:w="100" w:type="dxa"/>
              <w:bottom w:w="100" w:type="dxa"/>
              <w:right w:w="100" w:type="dxa"/>
            </w:tcMar>
          </w:tcPr>
          <w:p w14:paraId="1F113F7C"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73BD2D2B"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711C3F" w14:paraId="5D6B0932" w14:textId="77777777">
        <w:trPr>
          <w:trHeight w:val="439"/>
        </w:trPr>
        <w:tc>
          <w:tcPr>
            <w:tcW w:w="900" w:type="dxa"/>
            <w:tcMar>
              <w:top w:w="100" w:type="dxa"/>
              <w:left w:w="100" w:type="dxa"/>
              <w:bottom w:w="100" w:type="dxa"/>
              <w:right w:w="100" w:type="dxa"/>
            </w:tcMar>
          </w:tcPr>
          <w:p w14:paraId="6F84C0AD" w14:textId="77777777" w:rsidR="00711C3F"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Q3</w:t>
            </w:r>
          </w:p>
        </w:tc>
        <w:tc>
          <w:tcPr>
            <w:tcW w:w="1300" w:type="dxa"/>
            <w:tcMar>
              <w:top w:w="100" w:type="dxa"/>
              <w:left w:w="100" w:type="dxa"/>
              <w:bottom w:w="100" w:type="dxa"/>
              <w:right w:w="100" w:type="dxa"/>
            </w:tcMar>
          </w:tcPr>
          <w:p w14:paraId="52E0A9AD"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98" w:type="dxa"/>
            <w:tcMar>
              <w:top w:w="100" w:type="dxa"/>
              <w:left w:w="100" w:type="dxa"/>
              <w:bottom w:w="100" w:type="dxa"/>
              <w:right w:w="100" w:type="dxa"/>
            </w:tcMar>
          </w:tcPr>
          <w:p w14:paraId="0FDA435E"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300" w:type="dxa"/>
            <w:tcMar>
              <w:top w:w="100" w:type="dxa"/>
              <w:left w:w="100" w:type="dxa"/>
              <w:bottom w:w="100" w:type="dxa"/>
              <w:right w:w="100" w:type="dxa"/>
            </w:tcMar>
          </w:tcPr>
          <w:p w14:paraId="435727BE"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00" w:type="dxa"/>
            <w:tcMar>
              <w:top w:w="100" w:type="dxa"/>
              <w:left w:w="100" w:type="dxa"/>
              <w:bottom w:w="100" w:type="dxa"/>
              <w:right w:w="100" w:type="dxa"/>
            </w:tcMar>
          </w:tcPr>
          <w:p w14:paraId="019C7F84"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6BD4961C"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999" w:type="dxa"/>
            <w:tcMar>
              <w:top w:w="100" w:type="dxa"/>
              <w:left w:w="100" w:type="dxa"/>
              <w:bottom w:w="100" w:type="dxa"/>
              <w:right w:w="100" w:type="dxa"/>
            </w:tcMar>
          </w:tcPr>
          <w:p w14:paraId="558FA1FD"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024648FF"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711C3F" w14:paraId="03DB77D0" w14:textId="77777777">
        <w:trPr>
          <w:trHeight w:val="439"/>
        </w:trPr>
        <w:tc>
          <w:tcPr>
            <w:tcW w:w="900" w:type="dxa"/>
            <w:tcMar>
              <w:top w:w="100" w:type="dxa"/>
              <w:left w:w="100" w:type="dxa"/>
              <w:bottom w:w="100" w:type="dxa"/>
              <w:right w:w="100" w:type="dxa"/>
            </w:tcMar>
          </w:tcPr>
          <w:p w14:paraId="6E4CA399" w14:textId="77777777" w:rsidR="00711C3F"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Q4</w:t>
            </w:r>
          </w:p>
        </w:tc>
        <w:tc>
          <w:tcPr>
            <w:tcW w:w="1300" w:type="dxa"/>
            <w:tcMar>
              <w:top w:w="100" w:type="dxa"/>
              <w:left w:w="100" w:type="dxa"/>
              <w:bottom w:w="100" w:type="dxa"/>
              <w:right w:w="100" w:type="dxa"/>
            </w:tcMar>
          </w:tcPr>
          <w:p w14:paraId="0D2D0CA9"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98" w:type="dxa"/>
            <w:tcMar>
              <w:top w:w="100" w:type="dxa"/>
              <w:left w:w="100" w:type="dxa"/>
              <w:bottom w:w="100" w:type="dxa"/>
              <w:right w:w="100" w:type="dxa"/>
            </w:tcMar>
          </w:tcPr>
          <w:p w14:paraId="144B6E6A"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300" w:type="dxa"/>
            <w:tcMar>
              <w:top w:w="100" w:type="dxa"/>
              <w:left w:w="100" w:type="dxa"/>
              <w:bottom w:w="100" w:type="dxa"/>
              <w:right w:w="100" w:type="dxa"/>
            </w:tcMar>
          </w:tcPr>
          <w:p w14:paraId="2CD782C5"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00" w:type="dxa"/>
            <w:tcMar>
              <w:top w:w="100" w:type="dxa"/>
              <w:left w:w="100" w:type="dxa"/>
              <w:bottom w:w="100" w:type="dxa"/>
              <w:right w:w="100" w:type="dxa"/>
            </w:tcMar>
          </w:tcPr>
          <w:p w14:paraId="62C08420"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0E99A12F"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999" w:type="dxa"/>
            <w:tcMar>
              <w:top w:w="100" w:type="dxa"/>
              <w:left w:w="100" w:type="dxa"/>
              <w:bottom w:w="100" w:type="dxa"/>
              <w:right w:w="100" w:type="dxa"/>
            </w:tcMar>
          </w:tcPr>
          <w:p w14:paraId="36C94E95"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63D8810B"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711C3F" w14:paraId="0A106BE4" w14:textId="77777777">
        <w:trPr>
          <w:trHeight w:val="441"/>
        </w:trPr>
        <w:tc>
          <w:tcPr>
            <w:tcW w:w="900" w:type="dxa"/>
            <w:tcMar>
              <w:top w:w="100" w:type="dxa"/>
              <w:left w:w="100" w:type="dxa"/>
              <w:bottom w:w="100" w:type="dxa"/>
              <w:right w:w="100" w:type="dxa"/>
            </w:tcMar>
          </w:tcPr>
          <w:p w14:paraId="159020DC" w14:textId="77777777" w:rsidR="00711C3F" w:rsidRDefault="00000000">
            <w:pPr>
              <w:widowControl w:val="0"/>
              <w:pBdr>
                <w:top w:val="nil"/>
                <w:left w:val="nil"/>
                <w:bottom w:val="nil"/>
                <w:right w:val="nil"/>
                <w:between w:val="nil"/>
              </w:pBdr>
              <w:spacing w:line="240" w:lineRule="auto"/>
              <w:ind w:left="9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Q5</w:t>
            </w:r>
          </w:p>
        </w:tc>
        <w:tc>
          <w:tcPr>
            <w:tcW w:w="1300" w:type="dxa"/>
            <w:tcMar>
              <w:top w:w="100" w:type="dxa"/>
              <w:left w:w="100" w:type="dxa"/>
              <w:bottom w:w="100" w:type="dxa"/>
              <w:right w:w="100" w:type="dxa"/>
            </w:tcMar>
          </w:tcPr>
          <w:p w14:paraId="55495789"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98" w:type="dxa"/>
            <w:tcMar>
              <w:top w:w="100" w:type="dxa"/>
              <w:left w:w="100" w:type="dxa"/>
              <w:bottom w:w="100" w:type="dxa"/>
              <w:right w:w="100" w:type="dxa"/>
            </w:tcMar>
          </w:tcPr>
          <w:p w14:paraId="79B004C6"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300" w:type="dxa"/>
            <w:tcMar>
              <w:top w:w="100" w:type="dxa"/>
              <w:left w:w="100" w:type="dxa"/>
              <w:bottom w:w="100" w:type="dxa"/>
              <w:right w:w="100" w:type="dxa"/>
            </w:tcMar>
          </w:tcPr>
          <w:p w14:paraId="70B4103F"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200" w:type="dxa"/>
            <w:tcMar>
              <w:top w:w="100" w:type="dxa"/>
              <w:left w:w="100" w:type="dxa"/>
              <w:bottom w:w="100" w:type="dxa"/>
              <w:right w:w="100" w:type="dxa"/>
            </w:tcMar>
          </w:tcPr>
          <w:p w14:paraId="46E02584"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200C10B2"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999" w:type="dxa"/>
            <w:tcMar>
              <w:top w:w="100" w:type="dxa"/>
              <w:left w:w="100" w:type="dxa"/>
              <w:bottom w:w="100" w:type="dxa"/>
              <w:right w:w="100" w:type="dxa"/>
            </w:tcMar>
          </w:tcPr>
          <w:p w14:paraId="09E94B0B"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00" w:type="dxa"/>
            <w:tcMar>
              <w:top w:w="100" w:type="dxa"/>
              <w:left w:w="100" w:type="dxa"/>
              <w:bottom w:w="100" w:type="dxa"/>
              <w:right w:w="100" w:type="dxa"/>
            </w:tcMar>
          </w:tcPr>
          <w:p w14:paraId="55F09852" w14:textId="77777777" w:rsidR="00711C3F" w:rsidRDefault="00711C3F">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3307C519" w14:textId="77777777" w:rsidR="00711C3F" w:rsidRDefault="00711C3F">
      <w:pPr>
        <w:widowControl w:val="0"/>
        <w:pBdr>
          <w:top w:val="nil"/>
          <w:left w:val="nil"/>
          <w:bottom w:val="nil"/>
          <w:right w:val="nil"/>
          <w:between w:val="nil"/>
        </w:pBdr>
        <w:rPr>
          <w:color w:val="000000"/>
        </w:rPr>
      </w:pPr>
    </w:p>
    <w:p w14:paraId="4C211D8F" w14:textId="77777777" w:rsidR="00711C3F" w:rsidRDefault="00711C3F">
      <w:pPr>
        <w:widowControl w:val="0"/>
        <w:pBdr>
          <w:top w:val="nil"/>
          <w:left w:val="nil"/>
          <w:bottom w:val="nil"/>
          <w:right w:val="nil"/>
          <w:between w:val="nil"/>
        </w:pBdr>
        <w:rPr>
          <w:color w:val="000000"/>
        </w:rPr>
      </w:pPr>
    </w:p>
    <w:p w14:paraId="2D77C9BF" w14:textId="77777777" w:rsidR="00711C3F" w:rsidRDefault="00000000">
      <w:pPr>
        <w:widowControl w:val="0"/>
        <w:pBdr>
          <w:top w:val="nil"/>
          <w:left w:val="nil"/>
          <w:bottom w:val="nil"/>
          <w:right w:val="nil"/>
          <w:between w:val="nil"/>
        </w:pBdr>
        <w:spacing w:line="240" w:lineRule="auto"/>
        <w:ind w:left="15"/>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Visualization Evaluation Exercise </w:t>
      </w:r>
    </w:p>
    <w:p w14:paraId="67837336" w14:textId="77777777" w:rsidR="00711C3F" w:rsidRDefault="00000000">
      <w:pPr>
        <w:widowControl w:val="0"/>
        <w:pBdr>
          <w:top w:val="nil"/>
          <w:left w:val="nil"/>
          <w:bottom w:val="nil"/>
          <w:right w:val="nil"/>
          <w:between w:val="nil"/>
        </w:pBdr>
        <w:spacing w:before="105" w:line="231" w:lineRule="auto"/>
        <w:ind w:left="8" w:right="573" w:firstLine="13"/>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Topic: Visualizing Time Series and Trends (Individual Time Series, Multiple Time Series &amp; Dose–Response Curves, </w:t>
      </w:r>
      <w:proofErr w:type="gramStart"/>
      <w:r>
        <w:rPr>
          <w:rFonts w:ascii="Times New Roman" w:eastAsia="Times New Roman" w:hAnsi="Times New Roman" w:cs="Times New Roman"/>
          <w:i/>
          <w:iCs/>
          <w:color w:val="000000"/>
          <w:sz w:val="19"/>
          <w:szCs w:val="19"/>
        </w:rPr>
        <w:t>STL  Decomposition</w:t>
      </w:r>
      <w:proofErr w:type="gramEnd"/>
      <w:r>
        <w:rPr>
          <w:rFonts w:ascii="Times New Roman" w:eastAsia="Times New Roman" w:hAnsi="Times New Roman" w:cs="Times New Roman"/>
          <w:i/>
          <w:iCs/>
          <w:color w:val="000000"/>
          <w:sz w:val="19"/>
          <w:szCs w:val="19"/>
        </w:rPr>
        <w:t xml:space="preserve">, Smoothing, Detrending, Forecasting, Cycle &amp; Seasonality Detection) </w:t>
      </w:r>
    </w:p>
    <w:p w14:paraId="38E7BBC1" w14:textId="77777777" w:rsidR="00711C3F" w:rsidRDefault="00000000">
      <w:pPr>
        <w:widowControl w:val="0"/>
        <w:pBdr>
          <w:top w:val="nil"/>
          <w:left w:val="nil"/>
          <w:bottom w:val="nil"/>
          <w:right w:val="nil"/>
          <w:between w:val="nil"/>
        </w:pBdr>
        <w:spacing w:before="578" w:line="240" w:lineRule="auto"/>
        <w:ind w:left="15"/>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Provided Datasets </w:t>
      </w:r>
    </w:p>
    <w:p w14:paraId="2D1AAC7D" w14:textId="77777777" w:rsidR="00711C3F" w:rsidRDefault="00000000">
      <w:pPr>
        <w:widowControl w:val="0"/>
        <w:pBdr>
          <w:top w:val="nil"/>
          <w:left w:val="nil"/>
          <w:bottom w:val="nil"/>
          <w:right w:val="nil"/>
          <w:between w:val="nil"/>
        </w:pBdr>
        <w:spacing w:before="155" w:line="231" w:lineRule="auto"/>
        <w:ind w:left="10" w:right="81"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following files are supplied alongside this document so the exercise can be completed without internet access. All are </w:t>
      </w:r>
      <w:proofErr w:type="gramStart"/>
      <w:r>
        <w:rPr>
          <w:rFonts w:ascii="Times New Roman" w:eastAsia="Times New Roman" w:hAnsi="Times New Roman" w:cs="Times New Roman"/>
          <w:color w:val="000000"/>
          <w:sz w:val="19"/>
          <w:szCs w:val="19"/>
        </w:rPr>
        <w:t>real,  publicly</w:t>
      </w:r>
      <w:proofErr w:type="gramEnd"/>
      <w:r>
        <w:rPr>
          <w:rFonts w:ascii="Times New Roman" w:eastAsia="Times New Roman" w:hAnsi="Times New Roman" w:cs="Times New Roman"/>
          <w:color w:val="000000"/>
          <w:sz w:val="19"/>
          <w:szCs w:val="19"/>
        </w:rPr>
        <w:t xml:space="preserve"> documented datasets: </w:t>
      </w:r>
    </w:p>
    <w:p w14:paraId="7357F4EC" w14:textId="77777777" w:rsidR="00711C3F" w:rsidRDefault="00000000">
      <w:pPr>
        <w:widowControl w:val="0"/>
        <w:pBdr>
          <w:top w:val="nil"/>
          <w:left w:val="nil"/>
          <w:bottom w:val="nil"/>
          <w:right w:val="nil"/>
          <w:between w:val="nil"/>
        </w:pBdr>
        <w:spacing w:before="125" w:line="231" w:lineRule="auto"/>
        <w:ind w:left="735" w:right="428" w:hanging="3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AirPassengers.csv — real classic dataset (144 monthly totals of international airline passengers, 1949–1960) </w:t>
      </w:r>
      <w:proofErr w:type="gramStart"/>
      <w:r>
        <w:rPr>
          <w:rFonts w:ascii="Times New Roman" w:eastAsia="Times New Roman" w:hAnsi="Times New Roman" w:cs="Times New Roman"/>
          <w:color w:val="000000"/>
          <w:sz w:val="19"/>
          <w:szCs w:val="19"/>
        </w:rPr>
        <w:t>with  clear</w:t>
      </w:r>
      <w:proofErr w:type="gramEnd"/>
      <w:r>
        <w:rPr>
          <w:rFonts w:ascii="Times New Roman" w:eastAsia="Times New Roman" w:hAnsi="Times New Roman" w:cs="Times New Roman"/>
          <w:color w:val="000000"/>
          <w:sz w:val="19"/>
          <w:szCs w:val="19"/>
        </w:rPr>
        <w:t xml:space="preserve"> trend and multiplicative seasonality. </w:t>
      </w:r>
    </w:p>
    <w:p w14:paraId="105C06CF" w14:textId="77777777" w:rsidR="00711C3F" w:rsidRDefault="00000000">
      <w:pPr>
        <w:widowControl w:val="0"/>
        <w:pBdr>
          <w:top w:val="nil"/>
          <w:left w:val="nil"/>
          <w:bottom w:val="nil"/>
          <w:right w:val="nil"/>
          <w:between w:val="nil"/>
        </w:pBdr>
        <w:spacing w:before="62" w:line="231" w:lineRule="auto"/>
        <w:ind w:left="734" w:right="4" w:hanging="34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co2_mauna_loa.csv — real Mauna Loa atmospheric CO2 weekly readings (1958–2001, 2225 observations), showing </w:t>
      </w:r>
      <w:proofErr w:type="gramStart"/>
      <w:r>
        <w:rPr>
          <w:rFonts w:ascii="Times New Roman" w:eastAsia="Times New Roman" w:hAnsi="Times New Roman" w:cs="Times New Roman"/>
          <w:color w:val="000000"/>
          <w:sz w:val="19"/>
          <w:szCs w:val="19"/>
        </w:rPr>
        <w:t>a  long</w:t>
      </w:r>
      <w:proofErr w:type="gramEnd"/>
      <w:r>
        <w:rPr>
          <w:rFonts w:ascii="Times New Roman" w:eastAsia="Times New Roman" w:hAnsi="Times New Roman" w:cs="Times New Roman"/>
          <w:color w:val="000000"/>
          <w:sz w:val="19"/>
          <w:szCs w:val="19"/>
        </w:rPr>
        <w:t xml:space="preserve">-term upward trend with strong annual seasonality. </w:t>
      </w:r>
    </w:p>
    <w:p w14:paraId="357DFD74" w14:textId="77777777" w:rsidR="00711C3F" w:rsidRDefault="00000000">
      <w:pPr>
        <w:widowControl w:val="0"/>
        <w:pBdr>
          <w:top w:val="nil"/>
          <w:left w:val="nil"/>
          <w:bottom w:val="nil"/>
          <w:right w:val="nil"/>
          <w:between w:val="nil"/>
        </w:pBdr>
        <w:spacing w:before="65" w:line="231" w:lineRule="auto"/>
        <w:ind w:left="740" w:right="450"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Nile.csv — real annual river flow of the Nile at Aswan (1871–1970, 100 observations), useful for individual </w:t>
      </w:r>
      <w:proofErr w:type="gramStart"/>
      <w:r>
        <w:rPr>
          <w:rFonts w:ascii="Times New Roman" w:eastAsia="Times New Roman" w:hAnsi="Times New Roman" w:cs="Times New Roman"/>
          <w:color w:val="000000"/>
          <w:sz w:val="19"/>
          <w:szCs w:val="19"/>
        </w:rPr>
        <w:t>time  series</w:t>
      </w:r>
      <w:proofErr w:type="gramEnd"/>
      <w:r>
        <w:rPr>
          <w:rFonts w:ascii="Times New Roman" w:eastAsia="Times New Roman" w:hAnsi="Times New Roman" w:cs="Times New Roman"/>
          <w:color w:val="000000"/>
          <w:sz w:val="19"/>
          <w:szCs w:val="19"/>
        </w:rPr>
        <w:t xml:space="preserve"> and detrending (contains a well-known level shift). </w:t>
      </w:r>
    </w:p>
    <w:p w14:paraId="3D712534" w14:textId="77777777" w:rsidR="00711C3F" w:rsidRDefault="00000000">
      <w:pPr>
        <w:widowControl w:val="0"/>
        <w:pBdr>
          <w:top w:val="nil"/>
          <w:left w:val="nil"/>
          <w:bottom w:val="nil"/>
          <w:right w:val="nil"/>
          <w:between w:val="nil"/>
        </w:pBdr>
        <w:spacing w:before="64" w:line="231" w:lineRule="auto"/>
        <w:ind w:left="735" w:right="287" w:hanging="3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sunspots.csv — real annual sunspot activity counts (1700–1988, 309 observations), useful for cycle and </w:t>
      </w:r>
      <w:proofErr w:type="gramStart"/>
      <w:r>
        <w:rPr>
          <w:rFonts w:ascii="Times New Roman" w:eastAsia="Times New Roman" w:hAnsi="Times New Roman" w:cs="Times New Roman"/>
          <w:color w:val="000000"/>
          <w:sz w:val="19"/>
          <w:szCs w:val="19"/>
        </w:rPr>
        <w:t>seasonality  detection</w:t>
      </w:r>
      <w:proofErr w:type="gramEnd"/>
      <w:r>
        <w:rPr>
          <w:rFonts w:ascii="Times New Roman" w:eastAsia="Times New Roman" w:hAnsi="Times New Roman" w:cs="Times New Roman"/>
          <w:color w:val="000000"/>
          <w:sz w:val="19"/>
          <w:szCs w:val="19"/>
        </w:rPr>
        <w:t xml:space="preserve"> (~11-year solar cycle). </w:t>
      </w:r>
    </w:p>
    <w:p w14:paraId="38AD2278" w14:textId="77777777" w:rsidR="00711C3F" w:rsidRDefault="00000000">
      <w:pPr>
        <w:widowControl w:val="0"/>
        <w:pBdr>
          <w:top w:val="nil"/>
          <w:left w:val="nil"/>
          <w:bottom w:val="nil"/>
          <w:right w:val="nil"/>
          <w:between w:val="nil"/>
        </w:pBdr>
        <w:spacing w:before="62" w:line="231" w:lineRule="auto"/>
        <w:ind w:left="752" w:right="516" w:hanging="36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EuStockMarkets.csv — real daily closing prices of four major European stock indices (DAX, SMI, CAC, </w:t>
      </w:r>
      <w:proofErr w:type="gramStart"/>
      <w:r>
        <w:rPr>
          <w:rFonts w:ascii="Times New Roman" w:eastAsia="Times New Roman" w:hAnsi="Times New Roman" w:cs="Times New Roman"/>
          <w:color w:val="000000"/>
          <w:sz w:val="19"/>
          <w:szCs w:val="19"/>
        </w:rPr>
        <w:t>FTSE;  1991</w:t>
      </w:r>
      <w:proofErr w:type="gramEnd"/>
      <w:r>
        <w:rPr>
          <w:rFonts w:ascii="Times New Roman" w:eastAsia="Times New Roman" w:hAnsi="Times New Roman" w:cs="Times New Roman"/>
          <w:color w:val="000000"/>
          <w:sz w:val="19"/>
          <w:szCs w:val="19"/>
        </w:rPr>
        <w:t xml:space="preserve">–1998, 1860 observations each) for multiple time series comparison. </w:t>
      </w:r>
    </w:p>
    <w:p w14:paraId="6510229E" w14:textId="77777777" w:rsidR="00711C3F" w:rsidRDefault="00000000">
      <w:pPr>
        <w:widowControl w:val="0"/>
        <w:pBdr>
          <w:top w:val="nil"/>
          <w:left w:val="nil"/>
          <w:bottom w:val="nil"/>
          <w:right w:val="nil"/>
          <w:between w:val="nil"/>
        </w:pBdr>
        <w:spacing w:before="65" w:line="231" w:lineRule="auto"/>
        <w:ind w:left="736" w:right="745" w:hanging="3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ryegrass_doseresponse.csv — real dose–response data (root length of ryegrass vs. herbicide concentration, </w:t>
      </w:r>
      <w:proofErr w:type="gramStart"/>
      <w:r>
        <w:rPr>
          <w:rFonts w:ascii="Times New Roman" w:eastAsia="Times New Roman" w:hAnsi="Times New Roman" w:cs="Times New Roman"/>
          <w:color w:val="000000"/>
          <w:sz w:val="19"/>
          <w:szCs w:val="19"/>
        </w:rPr>
        <w:t>24  observations</w:t>
      </w:r>
      <w:proofErr w:type="gramEnd"/>
      <w:r>
        <w:rPr>
          <w:rFonts w:ascii="Times New Roman" w:eastAsia="Times New Roman" w:hAnsi="Times New Roman" w:cs="Times New Roman"/>
          <w:color w:val="000000"/>
          <w:sz w:val="19"/>
          <w:szCs w:val="19"/>
        </w:rPr>
        <w:t xml:space="preserve">) from the </w:t>
      </w:r>
      <w:proofErr w:type="spellStart"/>
      <w:r>
        <w:rPr>
          <w:rFonts w:ascii="Times New Roman" w:eastAsia="Times New Roman" w:hAnsi="Times New Roman" w:cs="Times New Roman"/>
          <w:color w:val="000000"/>
          <w:sz w:val="19"/>
          <w:szCs w:val="19"/>
        </w:rPr>
        <w:t>drc</w:t>
      </w:r>
      <w:proofErr w:type="spellEnd"/>
      <w:r>
        <w:rPr>
          <w:rFonts w:ascii="Times New Roman" w:eastAsia="Times New Roman" w:hAnsi="Times New Roman" w:cs="Times New Roman"/>
          <w:color w:val="000000"/>
          <w:sz w:val="19"/>
          <w:szCs w:val="19"/>
        </w:rPr>
        <w:t xml:space="preserve"> package in R. </w:t>
      </w:r>
    </w:p>
    <w:p w14:paraId="370CFD1D" w14:textId="77777777" w:rsidR="00711C3F" w:rsidRDefault="00000000">
      <w:pPr>
        <w:widowControl w:val="0"/>
        <w:pBdr>
          <w:top w:val="nil"/>
          <w:left w:val="nil"/>
          <w:bottom w:val="nil"/>
          <w:right w:val="nil"/>
          <w:between w:val="nil"/>
        </w:pBdr>
        <w:spacing w:before="65" w:line="240" w:lineRule="auto"/>
        <w:ind w:left="1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Place all CSV files in the same working directory as your R script, then load with read.csv("filename.csv"). </w:t>
      </w:r>
    </w:p>
    <w:p w14:paraId="085702BA" w14:textId="77777777" w:rsidR="00711C3F" w:rsidRDefault="00000000">
      <w:pPr>
        <w:widowControl w:val="0"/>
        <w:pBdr>
          <w:top w:val="nil"/>
          <w:left w:val="nil"/>
          <w:bottom w:val="nil"/>
          <w:right w:val="nil"/>
          <w:between w:val="nil"/>
        </w:pBdr>
        <w:spacing w:before="672" w:line="240" w:lineRule="auto"/>
        <w:ind w:left="24"/>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Question 1: Individual Time Series &amp; Moving-Average Smoothing </w:t>
      </w:r>
    </w:p>
    <w:p w14:paraId="0D104E19" w14:textId="77777777" w:rsidR="00711C3F" w:rsidRDefault="00000000">
      <w:pPr>
        <w:widowControl w:val="0"/>
        <w:pBdr>
          <w:top w:val="nil"/>
          <w:left w:val="nil"/>
          <w:bottom w:val="nil"/>
          <w:right w:val="nil"/>
          <w:between w:val="nil"/>
        </w:pBdr>
        <w:spacing w:before="155"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Nile.csv </w:t>
      </w:r>
    </w:p>
    <w:p w14:paraId="4590D538" w14:textId="77777777" w:rsidR="00711C3F" w:rsidRDefault="00000000">
      <w:pPr>
        <w:widowControl w:val="0"/>
        <w:pBdr>
          <w:top w:val="nil"/>
          <w:left w:val="nil"/>
          <w:bottom w:val="nil"/>
          <w:right w:val="nil"/>
          <w:between w:val="nil"/>
        </w:pBdr>
        <w:spacing w:before="96" w:line="231" w:lineRule="auto"/>
        <w:ind w:left="15" w:hanging="2"/>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Using the Nile dataset, convert the value column into an R </w:t>
      </w:r>
      <w:proofErr w:type="spellStart"/>
      <w:r>
        <w:rPr>
          <w:rFonts w:ascii="Times New Roman" w:eastAsia="Times New Roman" w:hAnsi="Times New Roman" w:cs="Times New Roman"/>
          <w:color w:val="000000"/>
          <w:sz w:val="19"/>
          <w:szCs w:val="19"/>
        </w:rPr>
        <w:t>ts</w:t>
      </w:r>
      <w:proofErr w:type="spellEnd"/>
      <w:r>
        <w:rPr>
          <w:rFonts w:ascii="Times New Roman" w:eastAsia="Times New Roman" w:hAnsi="Times New Roman" w:cs="Times New Roman"/>
          <w:color w:val="000000"/>
          <w:sz w:val="19"/>
          <w:szCs w:val="19"/>
        </w:rPr>
        <w:t xml:space="preserve"> object (start = 1871, frequency = 1) and plot the raw annual </w:t>
      </w:r>
      <w:proofErr w:type="gramStart"/>
      <w:r>
        <w:rPr>
          <w:rFonts w:ascii="Times New Roman" w:eastAsia="Times New Roman" w:hAnsi="Times New Roman" w:cs="Times New Roman"/>
          <w:color w:val="000000"/>
          <w:sz w:val="19"/>
          <w:szCs w:val="19"/>
        </w:rPr>
        <w:t>flow  as</w:t>
      </w:r>
      <w:proofErr w:type="gramEnd"/>
      <w:r>
        <w:rPr>
          <w:rFonts w:ascii="Times New Roman" w:eastAsia="Times New Roman" w:hAnsi="Times New Roman" w:cs="Times New Roman"/>
          <w:color w:val="000000"/>
          <w:sz w:val="19"/>
          <w:szCs w:val="19"/>
        </w:rPr>
        <w:t xml:space="preserve"> a line chart. Overlay a smoothed version of the series using a moving average (e.g., a 5-year moving average via </w:t>
      </w:r>
      <w:proofErr w:type="gramStart"/>
      <w:r>
        <w:rPr>
          <w:rFonts w:ascii="Times New Roman" w:eastAsia="Times New Roman" w:hAnsi="Times New Roman" w:cs="Times New Roman"/>
          <w:color w:val="000000"/>
          <w:sz w:val="19"/>
          <w:szCs w:val="19"/>
        </w:rPr>
        <w:t>stats::filter()  or</w:t>
      </w:r>
      <w:proofErr w:type="gramEnd"/>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zoo::</w:t>
      </w:r>
      <w:proofErr w:type="spellStart"/>
      <w:r>
        <w:rPr>
          <w:rFonts w:ascii="Times New Roman" w:eastAsia="Times New Roman" w:hAnsi="Times New Roman" w:cs="Times New Roman"/>
          <w:color w:val="000000"/>
          <w:sz w:val="19"/>
          <w:szCs w:val="19"/>
        </w:rPr>
        <w:t>rollmean</w:t>
      </w:r>
      <w:proofErr w:type="spellEnd"/>
      <w:r>
        <w:rPr>
          <w:rFonts w:ascii="Times New Roman" w:eastAsia="Times New Roman" w:hAnsi="Times New Roman" w:cs="Times New Roman"/>
          <w:color w:val="000000"/>
          <w:sz w:val="19"/>
          <w:szCs w:val="19"/>
        </w:rPr>
        <w:t>(</w:t>
      </w:r>
      <w:proofErr w:type="gramEnd"/>
      <w:r>
        <w:rPr>
          <w:rFonts w:ascii="Times New Roman" w:eastAsia="Times New Roman" w:hAnsi="Times New Roman" w:cs="Times New Roman"/>
          <w:color w:val="000000"/>
          <w:sz w:val="19"/>
          <w:szCs w:val="19"/>
        </w:rPr>
        <w:t xml:space="preserve">)). Visually identify any point where the level or variability of the series appears to shift, and describe what </w:t>
      </w:r>
      <w:proofErr w:type="gramStart"/>
      <w:r>
        <w:rPr>
          <w:rFonts w:ascii="Times New Roman" w:eastAsia="Times New Roman" w:hAnsi="Times New Roman" w:cs="Times New Roman"/>
          <w:color w:val="000000"/>
          <w:sz w:val="19"/>
          <w:szCs w:val="19"/>
        </w:rPr>
        <w:t>you  observe</w:t>
      </w:r>
      <w:proofErr w:type="gramEnd"/>
      <w:r>
        <w:rPr>
          <w:rFonts w:ascii="Times New Roman" w:eastAsia="Times New Roman" w:hAnsi="Times New Roman" w:cs="Times New Roman"/>
          <w:color w:val="000000"/>
          <w:sz w:val="19"/>
          <w:szCs w:val="19"/>
        </w:rPr>
        <w:t xml:space="preserve"> in 2–3 sentences. </w:t>
      </w:r>
    </w:p>
    <w:p w14:paraId="6050B1C3" w14:textId="77777777" w:rsidR="00711C3F" w:rsidRDefault="00000000">
      <w:pPr>
        <w:widowControl w:val="0"/>
        <w:pBdr>
          <w:top w:val="nil"/>
          <w:left w:val="nil"/>
          <w:bottom w:val="nil"/>
          <w:right w:val="nil"/>
          <w:between w:val="nil"/>
        </w:pBdr>
        <w:spacing w:before="125" w:line="240" w:lineRule="auto"/>
        <w:ind w:left="10"/>
        <w:rPr>
          <w:rFonts w:ascii="Times New Roman" w:eastAsia="Times New Roman" w:hAnsi="Times New Roman" w:cs="Times New Roman"/>
          <w:i/>
          <w:iCs/>
          <w:color w:val="000000"/>
          <w:sz w:val="19"/>
          <w:szCs w:val="19"/>
        </w:rPr>
      </w:pPr>
      <w:r>
        <w:rPr>
          <w:rFonts w:ascii="Times New Roman" w:eastAsia="Times New Roman" w:hAnsi="Times New Roman" w:cs="Times New Roman"/>
          <w:b/>
          <w:bCs/>
          <w:i/>
          <w:iCs/>
          <w:color w:val="000000"/>
          <w:sz w:val="19"/>
          <w:szCs w:val="19"/>
        </w:rPr>
        <w:t xml:space="preserve">Skills tested: </w:t>
      </w:r>
      <w:proofErr w:type="spellStart"/>
      <w:proofErr w:type="gramStart"/>
      <w:r>
        <w:rPr>
          <w:rFonts w:ascii="Times New Roman" w:eastAsia="Times New Roman" w:hAnsi="Times New Roman" w:cs="Times New Roman"/>
          <w:i/>
          <w:iCs/>
          <w:color w:val="000000"/>
          <w:sz w:val="19"/>
          <w:szCs w:val="19"/>
        </w:rPr>
        <w:t>ts</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objects, line plots, moving-average smoothing, filter()/</w:t>
      </w:r>
      <w:proofErr w:type="spellStart"/>
      <w:proofErr w:type="gramStart"/>
      <w:r>
        <w:rPr>
          <w:rFonts w:ascii="Times New Roman" w:eastAsia="Times New Roman" w:hAnsi="Times New Roman" w:cs="Times New Roman"/>
          <w:i/>
          <w:iCs/>
          <w:color w:val="000000"/>
          <w:sz w:val="19"/>
          <w:szCs w:val="19"/>
        </w:rPr>
        <w:t>rollmean</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xml:space="preserve">), visual change-point identification. </w:t>
      </w:r>
    </w:p>
    <w:p w14:paraId="12C07FAD" w14:textId="77777777" w:rsidR="00711C3F" w:rsidRDefault="00000000">
      <w:pPr>
        <w:widowControl w:val="0"/>
        <w:pBdr>
          <w:top w:val="nil"/>
          <w:left w:val="nil"/>
          <w:bottom w:val="nil"/>
          <w:right w:val="nil"/>
          <w:between w:val="nil"/>
        </w:pBdr>
        <w:spacing w:before="751" w:line="330" w:lineRule="auto"/>
        <w:ind w:left="13" w:right="1047" w:firstLine="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31"/>
          <w:szCs w:val="31"/>
        </w:rPr>
        <w:t xml:space="preserve">Question 2: Multiple Time Series Comparison &amp; Dose–Response Curve </w:t>
      </w:r>
      <w:r>
        <w:rPr>
          <w:rFonts w:ascii="Times New Roman" w:eastAsia="Times New Roman" w:hAnsi="Times New Roman" w:cs="Times New Roman"/>
          <w:color w:val="000000"/>
          <w:sz w:val="19"/>
          <w:szCs w:val="19"/>
        </w:rPr>
        <w:t xml:space="preserve">This question has two parts. </w:t>
      </w:r>
    </w:p>
    <w:p w14:paraId="7DEED0A8" w14:textId="77777777" w:rsidR="00711C3F" w:rsidRDefault="00000000">
      <w:pPr>
        <w:widowControl w:val="0"/>
        <w:pBdr>
          <w:top w:val="nil"/>
          <w:left w:val="nil"/>
          <w:bottom w:val="nil"/>
          <w:right w:val="nil"/>
          <w:between w:val="nil"/>
        </w:pBdr>
        <w:spacing w:before="105" w:line="240" w:lineRule="auto"/>
        <w:ind w:left="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Part a — Multiple Time Series </w:t>
      </w:r>
    </w:p>
    <w:p w14:paraId="4DC7C1CE" w14:textId="77777777" w:rsidR="00711C3F" w:rsidRDefault="00000000">
      <w:pPr>
        <w:widowControl w:val="0"/>
        <w:pBdr>
          <w:top w:val="nil"/>
          <w:left w:val="nil"/>
          <w:bottom w:val="nil"/>
          <w:right w:val="nil"/>
          <w:between w:val="nil"/>
        </w:pBdr>
        <w:spacing w:before="119"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EuStockMarkets.csv </w:t>
      </w:r>
    </w:p>
    <w:p w14:paraId="0362D095" w14:textId="77777777" w:rsidR="00711C3F" w:rsidRDefault="00000000">
      <w:pPr>
        <w:widowControl w:val="0"/>
        <w:pBdr>
          <w:top w:val="nil"/>
          <w:left w:val="nil"/>
          <w:bottom w:val="nil"/>
          <w:right w:val="nil"/>
          <w:between w:val="nil"/>
        </w:pBdr>
        <w:spacing w:before="96" w:line="231" w:lineRule="auto"/>
        <w:ind w:left="10" w:right="5" w:firstLine="2"/>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Plot all four stock indices (DAX, SMI, CAC, FTSE) on the same time axis using ggplot2 (reshape to long format </w:t>
      </w:r>
      <w:proofErr w:type="gramStart"/>
      <w:r>
        <w:rPr>
          <w:rFonts w:ascii="Times New Roman" w:eastAsia="Times New Roman" w:hAnsi="Times New Roman" w:cs="Times New Roman"/>
          <w:color w:val="000000"/>
          <w:sz w:val="19"/>
          <w:szCs w:val="19"/>
        </w:rPr>
        <w:t xml:space="preserve">with  </w:t>
      </w:r>
      <w:proofErr w:type="spellStart"/>
      <w:r>
        <w:rPr>
          <w:rFonts w:ascii="Times New Roman" w:eastAsia="Times New Roman" w:hAnsi="Times New Roman" w:cs="Times New Roman"/>
          <w:color w:val="000000"/>
          <w:sz w:val="19"/>
          <w:szCs w:val="19"/>
        </w:rPr>
        <w:t>tidyr</w:t>
      </w:r>
      <w:proofErr w:type="spellEnd"/>
      <w:r>
        <w:rPr>
          <w:rFonts w:ascii="Times New Roman" w:eastAsia="Times New Roman" w:hAnsi="Times New Roman" w:cs="Times New Roman"/>
          <w:color w:val="000000"/>
          <w:sz w:val="19"/>
          <w:szCs w:val="19"/>
        </w:rPr>
        <w:t>::</w:t>
      </w:r>
      <w:proofErr w:type="spellStart"/>
      <w:proofErr w:type="gramEnd"/>
      <w:r>
        <w:rPr>
          <w:rFonts w:ascii="Times New Roman" w:eastAsia="Times New Roman" w:hAnsi="Times New Roman" w:cs="Times New Roman"/>
          <w:color w:val="000000"/>
          <w:sz w:val="19"/>
          <w:szCs w:val="19"/>
        </w:rPr>
        <w:t>pivot_</w:t>
      </w:r>
      <w:proofErr w:type="gramStart"/>
      <w:r>
        <w:rPr>
          <w:rFonts w:ascii="Times New Roman" w:eastAsia="Times New Roman" w:hAnsi="Times New Roman" w:cs="Times New Roman"/>
          <w:color w:val="000000"/>
          <w:sz w:val="19"/>
          <w:szCs w:val="19"/>
        </w:rPr>
        <w:t>longer</w:t>
      </w:r>
      <w:proofErr w:type="spellEnd"/>
      <w:r>
        <w:rPr>
          <w:rFonts w:ascii="Times New Roman" w:eastAsia="Times New Roman" w:hAnsi="Times New Roman" w:cs="Times New Roman"/>
          <w:color w:val="000000"/>
          <w:sz w:val="19"/>
          <w:szCs w:val="19"/>
        </w:rPr>
        <w:t>(</w:t>
      </w:r>
      <w:proofErr w:type="gramEnd"/>
      <w:r>
        <w:rPr>
          <w:rFonts w:ascii="Times New Roman" w:eastAsia="Times New Roman" w:hAnsi="Times New Roman" w:cs="Times New Roman"/>
          <w:color w:val="000000"/>
          <w:sz w:val="19"/>
          <w:szCs w:val="19"/>
        </w:rPr>
        <w:t xml:space="preserve">) first). Since the series have very different scales, re-index each series to 100 at its first observation </w:t>
      </w:r>
      <w:proofErr w:type="gramStart"/>
      <w:r>
        <w:rPr>
          <w:rFonts w:ascii="Times New Roman" w:eastAsia="Times New Roman" w:hAnsi="Times New Roman" w:cs="Times New Roman"/>
          <w:color w:val="000000"/>
          <w:sz w:val="19"/>
          <w:szCs w:val="19"/>
        </w:rPr>
        <w:t>before  plotting</w:t>
      </w:r>
      <w:proofErr w:type="gramEnd"/>
      <w:r>
        <w:rPr>
          <w:rFonts w:ascii="Times New Roman" w:eastAsia="Times New Roman" w:hAnsi="Times New Roman" w:cs="Times New Roman"/>
          <w:color w:val="000000"/>
          <w:sz w:val="19"/>
          <w:szCs w:val="19"/>
        </w:rPr>
        <w:t xml:space="preserve"> so the percentage changes are comparable. Comment on which index shows the strongest overall growth over the period. </w:t>
      </w:r>
    </w:p>
    <w:p w14:paraId="00E8A851" w14:textId="77777777" w:rsidR="00711C3F" w:rsidRDefault="00000000">
      <w:pPr>
        <w:widowControl w:val="0"/>
        <w:pBdr>
          <w:top w:val="nil"/>
          <w:left w:val="nil"/>
          <w:bottom w:val="nil"/>
          <w:right w:val="nil"/>
          <w:between w:val="nil"/>
        </w:pBdr>
        <w:spacing w:before="252" w:line="240" w:lineRule="auto"/>
        <w:ind w:left="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Part b — Dose–Response Curve </w:t>
      </w:r>
    </w:p>
    <w:p w14:paraId="788DEA23" w14:textId="77777777" w:rsidR="00711C3F" w:rsidRDefault="00000000">
      <w:pPr>
        <w:widowControl w:val="0"/>
        <w:pBdr>
          <w:top w:val="nil"/>
          <w:left w:val="nil"/>
          <w:bottom w:val="nil"/>
          <w:right w:val="nil"/>
          <w:between w:val="nil"/>
        </w:pBdr>
        <w:spacing w:before="117"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ryegrass_doseresponse.csv </w:t>
      </w:r>
    </w:p>
    <w:p w14:paraId="775C4230" w14:textId="77777777" w:rsidR="00711C3F" w:rsidRDefault="00000000">
      <w:pPr>
        <w:widowControl w:val="0"/>
        <w:pBdr>
          <w:top w:val="nil"/>
          <w:left w:val="nil"/>
          <w:bottom w:val="nil"/>
          <w:right w:val="nil"/>
          <w:between w:val="nil"/>
        </w:pBdr>
        <w:spacing w:before="98" w:line="230" w:lineRule="auto"/>
        <w:ind w:left="11" w:firstLine="1"/>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Plot </w:t>
      </w:r>
      <w:proofErr w:type="spellStart"/>
      <w:r>
        <w:rPr>
          <w:rFonts w:ascii="Times New Roman" w:eastAsia="Times New Roman" w:hAnsi="Times New Roman" w:cs="Times New Roman"/>
          <w:color w:val="000000"/>
          <w:sz w:val="19"/>
          <w:szCs w:val="19"/>
        </w:rPr>
        <w:t>root_length</w:t>
      </w:r>
      <w:proofErr w:type="spellEnd"/>
      <w:r>
        <w:rPr>
          <w:rFonts w:ascii="Times New Roman" w:eastAsia="Times New Roman" w:hAnsi="Times New Roman" w:cs="Times New Roman"/>
          <w:color w:val="000000"/>
          <w:sz w:val="19"/>
          <w:szCs w:val="19"/>
        </w:rPr>
        <w:t xml:space="preserve"> against concentration as a scatterplot, then fit and overlay a smooth dose–response curve (e.g., a log-logistic </w:t>
      </w:r>
      <w:proofErr w:type="gramStart"/>
      <w:r>
        <w:rPr>
          <w:rFonts w:ascii="Times New Roman" w:eastAsia="Times New Roman" w:hAnsi="Times New Roman" w:cs="Times New Roman"/>
          <w:color w:val="000000"/>
          <w:sz w:val="19"/>
          <w:szCs w:val="19"/>
        </w:rPr>
        <w:t>fit  using</w:t>
      </w:r>
      <w:proofErr w:type="gramEnd"/>
      <w:r>
        <w:rPr>
          <w:rFonts w:ascii="Times New Roman" w:eastAsia="Times New Roman" w:hAnsi="Times New Roman" w:cs="Times New Roman"/>
          <w:color w:val="000000"/>
          <w:sz w:val="19"/>
          <w:szCs w:val="19"/>
        </w:rPr>
        <w:t xml:space="preserve"> the </w:t>
      </w:r>
      <w:proofErr w:type="spellStart"/>
      <w:r>
        <w:rPr>
          <w:rFonts w:ascii="Times New Roman" w:eastAsia="Times New Roman" w:hAnsi="Times New Roman" w:cs="Times New Roman"/>
          <w:color w:val="000000"/>
          <w:sz w:val="19"/>
          <w:szCs w:val="19"/>
        </w:rPr>
        <w:t>drc</w:t>
      </w:r>
      <w:proofErr w:type="spellEnd"/>
      <w:r>
        <w:rPr>
          <w:rFonts w:ascii="Times New Roman" w:eastAsia="Times New Roman" w:hAnsi="Times New Roman" w:cs="Times New Roman"/>
          <w:color w:val="000000"/>
          <w:sz w:val="19"/>
          <w:szCs w:val="19"/>
        </w:rPr>
        <w:t xml:space="preserve"> package, or a loess/</w:t>
      </w:r>
      <w:proofErr w:type="spellStart"/>
      <w:r>
        <w:rPr>
          <w:rFonts w:ascii="Times New Roman" w:eastAsia="Times New Roman" w:hAnsi="Times New Roman" w:cs="Times New Roman"/>
          <w:color w:val="000000"/>
          <w:sz w:val="19"/>
          <w:szCs w:val="19"/>
        </w:rPr>
        <w:t>nls</w:t>
      </w:r>
      <w:proofErr w:type="spellEnd"/>
      <w:r>
        <w:rPr>
          <w:rFonts w:ascii="Times New Roman" w:eastAsia="Times New Roman" w:hAnsi="Times New Roman" w:cs="Times New Roman"/>
          <w:color w:val="000000"/>
          <w:sz w:val="19"/>
          <w:szCs w:val="19"/>
        </w:rPr>
        <w:t xml:space="preserve"> smooth as an approximation). Describe the shape of the relationship and </w:t>
      </w:r>
      <w:proofErr w:type="gramStart"/>
      <w:r>
        <w:rPr>
          <w:rFonts w:ascii="Times New Roman" w:eastAsia="Times New Roman" w:hAnsi="Times New Roman" w:cs="Times New Roman"/>
          <w:color w:val="000000"/>
          <w:sz w:val="19"/>
          <w:szCs w:val="19"/>
        </w:rPr>
        <w:t>identify  approximately</w:t>
      </w:r>
      <w:proofErr w:type="gramEnd"/>
      <w:r>
        <w:rPr>
          <w:rFonts w:ascii="Times New Roman" w:eastAsia="Times New Roman" w:hAnsi="Times New Roman" w:cs="Times New Roman"/>
          <w:color w:val="000000"/>
          <w:sz w:val="19"/>
          <w:szCs w:val="19"/>
        </w:rPr>
        <w:t xml:space="preserve"> what concentration produces a 50% reduction in root length relative to the control (concentration = 0).</w:t>
      </w:r>
    </w:p>
    <w:p w14:paraId="29643263" w14:textId="77777777" w:rsidR="00711C3F" w:rsidRDefault="00000000">
      <w:pPr>
        <w:widowControl w:val="0"/>
        <w:pBdr>
          <w:top w:val="nil"/>
          <w:left w:val="nil"/>
          <w:bottom w:val="nil"/>
          <w:right w:val="nil"/>
          <w:between w:val="nil"/>
        </w:pBdr>
        <w:spacing w:line="231" w:lineRule="auto"/>
        <w:ind w:left="19" w:hanging="9"/>
        <w:rPr>
          <w:rFonts w:ascii="Times New Roman" w:eastAsia="Times New Roman" w:hAnsi="Times New Roman" w:cs="Times New Roman"/>
          <w:i/>
          <w:iCs/>
          <w:color w:val="000000"/>
          <w:sz w:val="19"/>
          <w:szCs w:val="19"/>
        </w:rPr>
      </w:pPr>
      <w:r>
        <w:rPr>
          <w:rFonts w:ascii="Times New Roman" w:eastAsia="Times New Roman" w:hAnsi="Times New Roman" w:cs="Times New Roman"/>
          <w:b/>
          <w:bCs/>
          <w:i/>
          <w:iCs/>
          <w:color w:val="000000"/>
          <w:sz w:val="19"/>
          <w:szCs w:val="19"/>
        </w:rPr>
        <w:t xml:space="preserve">Skills tested: </w:t>
      </w:r>
      <w:proofErr w:type="spellStart"/>
      <w:r>
        <w:rPr>
          <w:rFonts w:ascii="Times New Roman" w:eastAsia="Times New Roman" w:hAnsi="Times New Roman" w:cs="Times New Roman"/>
          <w:i/>
          <w:iCs/>
          <w:color w:val="000000"/>
          <w:sz w:val="19"/>
          <w:szCs w:val="19"/>
        </w:rPr>
        <w:t>pivot_</w:t>
      </w:r>
      <w:proofErr w:type="gramStart"/>
      <w:r>
        <w:rPr>
          <w:rFonts w:ascii="Times New Roman" w:eastAsia="Times New Roman" w:hAnsi="Times New Roman" w:cs="Times New Roman"/>
          <w:i/>
          <w:iCs/>
          <w:color w:val="000000"/>
          <w:sz w:val="19"/>
          <w:szCs w:val="19"/>
        </w:rPr>
        <w:t>longer</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xml:space="preserve">), re-indexing/normalizing series, multi-line time series plots, </w:t>
      </w:r>
      <w:proofErr w:type="spellStart"/>
      <w:r>
        <w:rPr>
          <w:rFonts w:ascii="Times New Roman" w:eastAsia="Times New Roman" w:hAnsi="Times New Roman" w:cs="Times New Roman"/>
          <w:i/>
          <w:iCs/>
          <w:color w:val="000000"/>
          <w:sz w:val="19"/>
          <w:szCs w:val="19"/>
        </w:rPr>
        <w:t>nls</w:t>
      </w:r>
      <w:proofErr w:type="spellEnd"/>
      <w:r>
        <w:rPr>
          <w:rFonts w:ascii="Times New Roman" w:eastAsia="Times New Roman" w:hAnsi="Times New Roman" w:cs="Times New Roman"/>
          <w:i/>
          <w:iCs/>
          <w:color w:val="000000"/>
          <w:sz w:val="19"/>
          <w:szCs w:val="19"/>
        </w:rPr>
        <w:t>()/</w:t>
      </w:r>
      <w:proofErr w:type="spellStart"/>
      <w:proofErr w:type="gramStart"/>
      <w:r>
        <w:rPr>
          <w:rFonts w:ascii="Times New Roman" w:eastAsia="Times New Roman" w:hAnsi="Times New Roman" w:cs="Times New Roman"/>
          <w:i/>
          <w:iCs/>
          <w:color w:val="000000"/>
          <w:sz w:val="19"/>
          <w:szCs w:val="19"/>
        </w:rPr>
        <w:t>drc</w:t>
      </w:r>
      <w:proofErr w:type="spellEnd"/>
      <w:r>
        <w:rPr>
          <w:rFonts w:ascii="Times New Roman" w:eastAsia="Times New Roman" w:hAnsi="Times New Roman" w:cs="Times New Roman"/>
          <w:i/>
          <w:iCs/>
          <w:color w:val="000000"/>
          <w:sz w:val="19"/>
          <w:szCs w:val="19"/>
        </w:rPr>
        <w:t>::</w:t>
      </w:r>
      <w:proofErr w:type="spellStart"/>
      <w:r>
        <w:rPr>
          <w:rFonts w:ascii="Times New Roman" w:eastAsia="Times New Roman" w:hAnsi="Times New Roman" w:cs="Times New Roman"/>
          <w:i/>
          <w:iCs/>
          <w:color w:val="000000"/>
          <w:sz w:val="19"/>
          <w:szCs w:val="19"/>
        </w:rPr>
        <w:t>drm</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dose–</w:t>
      </w:r>
      <w:proofErr w:type="gramStart"/>
      <w:r>
        <w:rPr>
          <w:rFonts w:ascii="Times New Roman" w:eastAsia="Times New Roman" w:hAnsi="Times New Roman" w:cs="Times New Roman"/>
          <w:i/>
          <w:iCs/>
          <w:color w:val="000000"/>
          <w:sz w:val="19"/>
          <w:szCs w:val="19"/>
        </w:rPr>
        <w:t>response  interpretation</w:t>
      </w:r>
      <w:proofErr w:type="gramEnd"/>
      <w:r>
        <w:rPr>
          <w:rFonts w:ascii="Times New Roman" w:eastAsia="Times New Roman" w:hAnsi="Times New Roman" w:cs="Times New Roman"/>
          <w:i/>
          <w:iCs/>
          <w:color w:val="000000"/>
          <w:sz w:val="19"/>
          <w:szCs w:val="19"/>
        </w:rPr>
        <w:t xml:space="preserve">. </w:t>
      </w:r>
    </w:p>
    <w:p w14:paraId="03EDB8B1" w14:textId="77777777" w:rsidR="00711C3F" w:rsidRDefault="00000000">
      <w:pPr>
        <w:widowControl w:val="0"/>
        <w:pBdr>
          <w:top w:val="nil"/>
          <w:left w:val="nil"/>
          <w:bottom w:val="nil"/>
          <w:right w:val="nil"/>
          <w:between w:val="nil"/>
        </w:pBdr>
        <w:spacing w:before="761" w:line="240" w:lineRule="auto"/>
        <w:ind w:left="24"/>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Question 3: Seasonal Decomposition of Time Series (STL) </w:t>
      </w:r>
    </w:p>
    <w:p w14:paraId="51D2FEAB" w14:textId="77777777" w:rsidR="00711C3F" w:rsidRDefault="00000000">
      <w:pPr>
        <w:widowControl w:val="0"/>
        <w:pBdr>
          <w:top w:val="nil"/>
          <w:left w:val="nil"/>
          <w:bottom w:val="nil"/>
          <w:right w:val="nil"/>
          <w:between w:val="nil"/>
        </w:pBdr>
        <w:spacing w:before="153"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AirPassengers.csv </w:t>
      </w:r>
    </w:p>
    <w:p w14:paraId="2680D1F2" w14:textId="77777777" w:rsidR="00711C3F" w:rsidRDefault="00000000">
      <w:pPr>
        <w:widowControl w:val="0"/>
        <w:pBdr>
          <w:top w:val="nil"/>
          <w:left w:val="nil"/>
          <w:bottom w:val="nil"/>
          <w:right w:val="nil"/>
          <w:between w:val="nil"/>
        </w:pBdr>
        <w:spacing w:before="98" w:line="230" w:lineRule="auto"/>
        <w:ind w:left="13" w:right="13" w:firstLine="2"/>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Convert the </w:t>
      </w:r>
      <w:proofErr w:type="gramStart"/>
      <w:r>
        <w:rPr>
          <w:rFonts w:ascii="Times New Roman" w:eastAsia="Times New Roman" w:hAnsi="Times New Roman" w:cs="Times New Roman"/>
          <w:color w:val="000000"/>
          <w:sz w:val="19"/>
          <w:szCs w:val="19"/>
        </w:rPr>
        <w:t>passengers</w:t>
      </w:r>
      <w:proofErr w:type="gramEnd"/>
      <w:r>
        <w:rPr>
          <w:rFonts w:ascii="Times New Roman" w:eastAsia="Times New Roman" w:hAnsi="Times New Roman" w:cs="Times New Roman"/>
          <w:color w:val="000000"/>
          <w:sz w:val="19"/>
          <w:szCs w:val="19"/>
        </w:rPr>
        <w:t xml:space="preserve"> column into a </w:t>
      </w:r>
      <w:proofErr w:type="spellStart"/>
      <w:r>
        <w:rPr>
          <w:rFonts w:ascii="Times New Roman" w:eastAsia="Times New Roman" w:hAnsi="Times New Roman" w:cs="Times New Roman"/>
          <w:color w:val="000000"/>
          <w:sz w:val="19"/>
          <w:szCs w:val="19"/>
        </w:rPr>
        <w:t>ts</w:t>
      </w:r>
      <w:proofErr w:type="spellEnd"/>
      <w:r>
        <w:rPr>
          <w:rFonts w:ascii="Times New Roman" w:eastAsia="Times New Roman" w:hAnsi="Times New Roman" w:cs="Times New Roman"/>
          <w:color w:val="000000"/>
          <w:sz w:val="19"/>
          <w:szCs w:val="19"/>
        </w:rPr>
        <w:t xml:space="preserve"> object (start = </w:t>
      </w:r>
      <w:proofErr w:type="gramStart"/>
      <w:r>
        <w:rPr>
          <w:rFonts w:ascii="Times New Roman" w:eastAsia="Times New Roman" w:hAnsi="Times New Roman" w:cs="Times New Roman"/>
          <w:color w:val="000000"/>
          <w:sz w:val="19"/>
          <w:szCs w:val="19"/>
        </w:rPr>
        <w:t>c(</w:t>
      </w:r>
      <w:proofErr w:type="gramEnd"/>
      <w:r>
        <w:rPr>
          <w:rFonts w:ascii="Times New Roman" w:eastAsia="Times New Roman" w:hAnsi="Times New Roman" w:cs="Times New Roman"/>
          <w:color w:val="000000"/>
          <w:sz w:val="19"/>
          <w:szCs w:val="19"/>
        </w:rPr>
        <w:t xml:space="preserve">1949,1), frequency = 12). Apply STL decomposition using </w:t>
      </w:r>
      <w:proofErr w:type="spellStart"/>
      <w:proofErr w:type="gramStart"/>
      <w:r>
        <w:rPr>
          <w:rFonts w:ascii="Times New Roman" w:eastAsia="Times New Roman" w:hAnsi="Times New Roman" w:cs="Times New Roman"/>
          <w:color w:val="000000"/>
          <w:sz w:val="19"/>
          <w:szCs w:val="19"/>
        </w:rPr>
        <w:t>stl</w:t>
      </w:r>
      <w:proofErr w:type="spellEnd"/>
      <w:r>
        <w:rPr>
          <w:rFonts w:ascii="Times New Roman" w:eastAsia="Times New Roman" w:hAnsi="Times New Roman" w:cs="Times New Roman"/>
          <w:color w:val="000000"/>
          <w:sz w:val="19"/>
          <w:szCs w:val="19"/>
        </w:rPr>
        <w:t>(</w:t>
      </w:r>
      <w:proofErr w:type="gramEnd"/>
      <w:r>
        <w:rPr>
          <w:rFonts w:ascii="Times New Roman" w:eastAsia="Times New Roman" w:hAnsi="Times New Roman" w:cs="Times New Roman"/>
          <w:color w:val="000000"/>
          <w:sz w:val="19"/>
          <w:szCs w:val="19"/>
        </w:rPr>
        <w:t>) (</w:t>
      </w:r>
      <w:proofErr w:type="gramStart"/>
      <w:r>
        <w:rPr>
          <w:rFonts w:ascii="Times New Roman" w:eastAsia="Times New Roman" w:hAnsi="Times New Roman" w:cs="Times New Roman"/>
          <w:color w:val="000000"/>
          <w:sz w:val="19"/>
          <w:szCs w:val="19"/>
        </w:rPr>
        <w:t xml:space="preserve">set  </w:t>
      </w:r>
      <w:proofErr w:type="spellStart"/>
      <w:r>
        <w:rPr>
          <w:rFonts w:ascii="Times New Roman" w:eastAsia="Times New Roman" w:hAnsi="Times New Roman" w:cs="Times New Roman"/>
          <w:color w:val="000000"/>
          <w:sz w:val="19"/>
          <w:szCs w:val="19"/>
        </w:rPr>
        <w:t>s</w:t>
      </w:r>
      <w:proofErr w:type="gramEnd"/>
      <w:r>
        <w:rPr>
          <w:rFonts w:ascii="Times New Roman" w:eastAsia="Times New Roman" w:hAnsi="Times New Roman" w:cs="Times New Roman"/>
          <w:color w:val="000000"/>
          <w:sz w:val="19"/>
          <w:szCs w:val="19"/>
        </w:rPr>
        <w:t>.window</w:t>
      </w:r>
      <w:proofErr w:type="spellEnd"/>
      <w:r>
        <w:rPr>
          <w:rFonts w:ascii="Times New Roman" w:eastAsia="Times New Roman" w:hAnsi="Times New Roman" w:cs="Times New Roman"/>
          <w:color w:val="000000"/>
          <w:sz w:val="19"/>
          <w:szCs w:val="19"/>
        </w:rPr>
        <w:t xml:space="preserve"> = "periodic") and plot the resulting trend, seasonal, and remainder components. Discuss whether an additive </w:t>
      </w:r>
      <w:proofErr w:type="gramStart"/>
      <w:r>
        <w:rPr>
          <w:rFonts w:ascii="Times New Roman" w:eastAsia="Times New Roman" w:hAnsi="Times New Roman" w:cs="Times New Roman"/>
          <w:color w:val="000000"/>
          <w:sz w:val="19"/>
          <w:szCs w:val="19"/>
        </w:rPr>
        <w:t>or  multiplicative</w:t>
      </w:r>
      <w:proofErr w:type="gramEnd"/>
      <w:r>
        <w:rPr>
          <w:rFonts w:ascii="Times New Roman" w:eastAsia="Times New Roman" w:hAnsi="Times New Roman" w:cs="Times New Roman"/>
          <w:color w:val="000000"/>
          <w:sz w:val="19"/>
          <w:szCs w:val="19"/>
        </w:rPr>
        <w:t xml:space="preserve"> decomposition is more appropriate for this series, and justify your answer using what you see in the plot (e.g.</w:t>
      </w:r>
      <w:proofErr w:type="gramStart"/>
      <w:r>
        <w:rPr>
          <w:rFonts w:ascii="Times New Roman" w:eastAsia="Times New Roman" w:hAnsi="Times New Roman" w:cs="Times New Roman"/>
          <w:color w:val="000000"/>
          <w:sz w:val="19"/>
          <w:szCs w:val="19"/>
        </w:rPr>
        <w:t>,  whether</w:t>
      </w:r>
      <w:proofErr w:type="gramEnd"/>
      <w:r>
        <w:rPr>
          <w:rFonts w:ascii="Times New Roman" w:eastAsia="Times New Roman" w:hAnsi="Times New Roman" w:cs="Times New Roman"/>
          <w:color w:val="000000"/>
          <w:sz w:val="19"/>
          <w:szCs w:val="19"/>
        </w:rPr>
        <w:t xml:space="preserve"> seasonal amplitude grows with the trend). </w:t>
      </w:r>
    </w:p>
    <w:p w14:paraId="3702F300" w14:textId="77777777" w:rsidR="00711C3F" w:rsidRDefault="00000000">
      <w:pPr>
        <w:widowControl w:val="0"/>
        <w:pBdr>
          <w:top w:val="nil"/>
          <w:left w:val="nil"/>
          <w:bottom w:val="nil"/>
          <w:right w:val="nil"/>
          <w:between w:val="nil"/>
        </w:pBdr>
        <w:spacing w:before="125" w:line="240" w:lineRule="auto"/>
        <w:ind w:left="10"/>
        <w:rPr>
          <w:rFonts w:ascii="Times New Roman" w:eastAsia="Times New Roman" w:hAnsi="Times New Roman" w:cs="Times New Roman"/>
          <w:i/>
          <w:iCs/>
          <w:color w:val="000000"/>
          <w:sz w:val="19"/>
          <w:szCs w:val="19"/>
        </w:rPr>
      </w:pPr>
      <w:r>
        <w:rPr>
          <w:rFonts w:ascii="Times New Roman" w:eastAsia="Times New Roman" w:hAnsi="Times New Roman" w:cs="Times New Roman"/>
          <w:b/>
          <w:bCs/>
          <w:i/>
          <w:iCs/>
          <w:color w:val="000000"/>
          <w:sz w:val="19"/>
          <w:szCs w:val="19"/>
        </w:rPr>
        <w:t xml:space="preserve">Skills tested: </w:t>
      </w:r>
      <w:proofErr w:type="spellStart"/>
      <w:proofErr w:type="gramStart"/>
      <w:r>
        <w:rPr>
          <w:rFonts w:ascii="Times New Roman" w:eastAsia="Times New Roman" w:hAnsi="Times New Roman" w:cs="Times New Roman"/>
          <w:i/>
          <w:iCs/>
          <w:color w:val="000000"/>
          <w:sz w:val="19"/>
          <w:szCs w:val="19"/>
        </w:rPr>
        <w:t>ts</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xml:space="preserve">) with frequency, </w:t>
      </w:r>
      <w:proofErr w:type="spellStart"/>
      <w:proofErr w:type="gramStart"/>
      <w:r>
        <w:rPr>
          <w:rFonts w:ascii="Times New Roman" w:eastAsia="Times New Roman" w:hAnsi="Times New Roman" w:cs="Times New Roman"/>
          <w:i/>
          <w:iCs/>
          <w:color w:val="000000"/>
          <w:sz w:val="19"/>
          <w:szCs w:val="19"/>
        </w:rPr>
        <w:t>stl</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xml:space="preserve">), additive vs. multiplicative decomposition, component interpretation. </w:t>
      </w:r>
    </w:p>
    <w:p w14:paraId="073128C9" w14:textId="77777777" w:rsidR="00711C3F" w:rsidRDefault="00000000">
      <w:pPr>
        <w:widowControl w:val="0"/>
        <w:pBdr>
          <w:top w:val="nil"/>
          <w:left w:val="nil"/>
          <w:bottom w:val="nil"/>
          <w:right w:val="nil"/>
          <w:between w:val="nil"/>
        </w:pBdr>
        <w:spacing w:before="754" w:line="240" w:lineRule="auto"/>
        <w:ind w:left="24"/>
        <w:rPr>
          <w:rFonts w:ascii="Times New Roman" w:eastAsia="Times New Roman" w:hAnsi="Times New Roman" w:cs="Times New Roman"/>
          <w:color w:val="000000"/>
          <w:sz w:val="31"/>
          <w:szCs w:val="31"/>
        </w:rPr>
      </w:pPr>
      <w:r>
        <w:rPr>
          <w:rFonts w:ascii="Times New Roman" w:eastAsia="Times New Roman" w:hAnsi="Times New Roman" w:cs="Times New Roman"/>
          <w:color w:val="000000"/>
          <w:sz w:val="31"/>
          <w:szCs w:val="31"/>
        </w:rPr>
        <w:t xml:space="preserve">Question 4: Detrending and Residual Analysis </w:t>
      </w:r>
    </w:p>
    <w:p w14:paraId="03F65C13" w14:textId="77777777" w:rsidR="00711C3F" w:rsidRDefault="00000000">
      <w:pPr>
        <w:widowControl w:val="0"/>
        <w:pBdr>
          <w:top w:val="nil"/>
          <w:left w:val="nil"/>
          <w:bottom w:val="nil"/>
          <w:right w:val="nil"/>
          <w:between w:val="nil"/>
        </w:pBdr>
        <w:spacing w:before="153"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co2_mauna_loa.csv </w:t>
      </w:r>
    </w:p>
    <w:p w14:paraId="1D36E918" w14:textId="77777777" w:rsidR="00711C3F" w:rsidRDefault="00000000">
      <w:pPr>
        <w:widowControl w:val="0"/>
        <w:pBdr>
          <w:top w:val="nil"/>
          <w:left w:val="nil"/>
          <w:bottom w:val="nil"/>
          <w:right w:val="nil"/>
          <w:between w:val="nil"/>
        </w:pBdr>
        <w:spacing w:before="98" w:line="231" w:lineRule="auto"/>
        <w:ind w:left="10" w:firstLine="1"/>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Using the CO2 dataset, fit a linear trend (co2 ~ time) and subtract the fitted values from the observed series to obtain a </w:t>
      </w:r>
      <w:proofErr w:type="gramStart"/>
      <w:r>
        <w:rPr>
          <w:rFonts w:ascii="Times New Roman" w:eastAsia="Times New Roman" w:hAnsi="Times New Roman" w:cs="Times New Roman"/>
          <w:color w:val="000000"/>
          <w:sz w:val="19"/>
          <w:szCs w:val="19"/>
        </w:rPr>
        <w:t>detrended  series</w:t>
      </w:r>
      <w:proofErr w:type="gramEnd"/>
      <w:r>
        <w:rPr>
          <w:rFonts w:ascii="Times New Roman" w:eastAsia="Times New Roman" w:hAnsi="Times New Roman" w:cs="Times New Roman"/>
          <w:color w:val="000000"/>
          <w:sz w:val="19"/>
          <w:szCs w:val="19"/>
        </w:rPr>
        <w:t xml:space="preserve">. Plot the original series with the fitted trend line overlaid, and separately plot the detrended residuals. Explain what </w:t>
      </w:r>
      <w:proofErr w:type="gramStart"/>
      <w:r>
        <w:rPr>
          <w:rFonts w:ascii="Times New Roman" w:eastAsia="Times New Roman" w:hAnsi="Times New Roman" w:cs="Times New Roman"/>
          <w:color w:val="000000"/>
          <w:sz w:val="19"/>
          <w:szCs w:val="19"/>
        </w:rPr>
        <w:t>pattern  remains</w:t>
      </w:r>
      <w:proofErr w:type="gramEnd"/>
      <w:r>
        <w:rPr>
          <w:rFonts w:ascii="Times New Roman" w:eastAsia="Times New Roman" w:hAnsi="Times New Roman" w:cs="Times New Roman"/>
          <w:color w:val="000000"/>
          <w:sz w:val="19"/>
          <w:szCs w:val="19"/>
        </w:rPr>
        <w:t xml:space="preserve"> in the detrended series and why simple linear detrending is or is not sufficient here. </w:t>
      </w:r>
    </w:p>
    <w:p w14:paraId="5E990D4B" w14:textId="77777777" w:rsidR="00711C3F" w:rsidRDefault="00000000">
      <w:pPr>
        <w:widowControl w:val="0"/>
        <w:pBdr>
          <w:top w:val="nil"/>
          <w:left w:val="nil"/>
          <w:bottom w:val="nil"/>
          <w:right w:val="nil"/>
          <w:between w:val="nil"/>
        </w:pBdr>
        <w:spacing w:before="122" w:line="240" w:lineRule="auto"/>
        <w:ind w:left="10"/>
        <w:rPr>
          <w:rFonts w:ascii="Times New Roman" w:eastAsia="Times New Roman" w:hAnsi="Times New Roman" w:cs="Times New Roman"/>
          <w:i/>
          <w:iCs/>
          <w:color w:val="000000"/>
          <w:sz w:val="19"/>
          <w:szCs w:val="19"/>
        </w:rPr>
      </w:pPr>
      <w:r>
        <w:rPr>
          <w:rFonts w:ascii="Times New Roman" w:eastAsia="Times New Roman" w:hAnsi="Times New Roman" w:cs="Times New Roman"/>
          <w:b/>
          <w:bCs/>
          <w:i/>
          <w:iCs/>
          <w:color w:val="000000"/>
          <w:sz w:val="19"/>
          <w:szCs w:val="19"/>
        </w:rPr>
        <w:t xml:space="preserve">Skills tested: </w:t>
      </w:r>
      <w:proofErr w:type="spellStart"/>
      <w:proofErr w:type="gramStart"/>
      <w:r>
        <w:rPr>
          <w:rFonts w:ascii="Times New Roman" w:eastAsia="Times New Roman" w:hAnsi="Times New Roman" w:cs="Times New Roman"/>
          <w:i/>
          <w:iCs/>
          <w:color w:val="000000"/>
          <w:sz w:val="19"/>
          <w:szCs w:val="19"/>
        </w:rPr>
        <w:t>lm</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xml:space="preserve">) trend fitting, detrending by residuals, two-panel diagnostic plots, interpreting leftover seasonal structure. </w:t>
      </w:r>
    </w:p>
    <w:p w14:paraId="309FCC57" w14:textId="77777777" w:rsidR="00711C3F" w:rsidRDefault="00000000">
      <w:pPr>
        <w:widowControl w:val="0"/>
        <w:pBdr>
          <w:top w:val="nil"/>
          <w:left w:val="nil"/>
          <w:bottom w:val="nil"/>
          <w:right w:val="nil"/>
          <w:between w:val="nil"/>
        </w:pBdr>
        <w:spacing w:before="753" w:line="330" w:lineRule="auto"/>
        <w:ind w:left="13" w:right="2014" w:firstLine="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31"/>
          <w:szCs w:val="31"/>
        </w:rPr>
        <w:t xml:space="preserve">Question 5: Forecasting Trends and Cycle/Seasonality Detection </w:t>
      </w:r>
      <w:r>
        <w:rPr>
          <w:rFonts w:ascii="Times New Roman" w:eastAsia="Times New Roman" w:hAnsi="Times New Roman" w:cs="Times New Roman"/>
          <w:color w:val="000000"/>
          <w:sz w:val="19"/>
          <w:szCs w:val="19"/>
        </w:rPr>
        <w:t xml:space="preserve">This question has two parts to compare visualization strategies for different time-series goals. </w:t>
      </w:r>
    </w:p>
    <w:p w14:paraId="7D6EF420" w14:textId="77777777" w:rsidR="00711C3F" w:rsidRDefault="00000000">
      <w:pPr>
        <w:widowControl w:val="0"/>
        <w:pBdr>
          <w:top w:val="nil"/>
          <w:left w:val="nil"/>
          <w:bottom w:val="nil"/>
          <w:right w:val="nil"/>
          <w:between w:val="nil"/>
        </w:pBdr>
        <w:spacing w:before="104" w:line="240" w:lineRule="auto"/>
        <w:ind w:left="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Part a — Forecasting Trends </w:t>
      </w:r>
    </w:p>
    <w:p w14:paraId="24987D9E" w14:textId="77777777" w:rsidR="00711C3F" w:rsidRDefault="00000000">
      <w:pPr>
        <w:widowControl w:val="0"/>
        <w:pBdr>
          <w:top w:val="nil"/>
          <w:left w:val="nil"/>
          <w:bottom w:val="nil"/>
          <w:right w:val="nil"/>
          <w:between w:val="nil"/>
        </w:pBdr>
        <w:spacing w:before="117"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AirPassengers.csv </w:t>
      </w:r>
    </w:p>
    <w:p w14:paraId="0917D1F8" w14:textId="77777777" w:rsidR="00711C3F" w:rsidRDefault="00000000">
      <w:pPr>
        <w:widowControl w:val="0"/>
        <w:pBdr>
          <w:top w:val="nil"/>
          <w:left w:val="nil"/>
          <w:bottom w:val="nil"/>
          <w:right w:val="nil"/>
          <w:between w:val="nil"/>
        </w:pBdr>
        <w:spacing w:before="98" w:line="230" w:lineRule="auto"/>
        <w:ind w:left="17" w:right="57" w:hanging="4"/>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Using the forecast package (or fable), fit an ETS or </w:t>
      </w:r>
      <w:proofErr w:type="spellStart"/>
      <w:proofErr w:type="gramStart"/>
      <w:r>
        <w:rPr>
          <w:rFonts w:ascii="Times New Roman" w:eastAsia="Times New Roman" w:hAnsi="Times New Roman" w:cs="Times New Roman"/>
          <w:color w:val="000000"/>
          <w:sz w:val="19"/>
          <w:szCs w:val="19"/>
        </w:rPr>
        <w:t>auto.arima</w:t>
      </w:r>
      <w:proofErr w:type="spellEnd"/>
      <w:proofErr w:type="gramEnd"/>
      <w:r>
        <w:rPr>
          <w:rFonts w:ascii="Times New Roman" w:eastAsia="Times New Roman" w:hAnsi="Times New Roman" w:cs="Times New Roman"/>
          <w:color w:val="000000"/>
          <w:sz w:val="19"/>
          <w:szCs w:val="19"/>
        </w:rPr>
        <w:t xml:space="preserve">() model to the </w:t>
      </w:r>
      <w:proofErr w:type="spellStart"/>
      <w:r>
        <w:rPr>
          <w:rFonts w:ascii="Times New Roman" w:eastAsia="Times New Roman" w:hAnsi="Times New Roman" w:cs="Times New Roman"/>
          <w:color w:val="000000"/>
          <w:sz w:val="19"/>
          <w:szCs w:val="19"/>
        </w:rPr>
        <w:t>AirPassengers</w:t>
      </w:r>
      <w:proofErr w:type="spellEnd"/>
      <w:r>
        <w:rPr>
          <w:rFonts w:ascii="Times New Roman" w:eastAsia="Times New Roman" w:hAnsi="Times New Roman" w:cs="Times New Roman"/>
          <w:color w:val="000000"/>
          <w:sz w:val="19"/>
          <w:szCs w:val="19"/>
        </w:rPr>
        <w:t xml:space="preserve"> series and produce a 24-month ahead forecast. Plot the forecast with its prediction interval using </w:t>
      </w:r>
      <w:proofErr w:type="spellStart"/>
      <w:proofErr w:type="gramStart"/>
      <w:r>
        <w:rPr>
          <w:rFonts w:ascii="Times New Roman" w:eastAsia="Times New Roman" w:hAnsi="Times New Roman" w:cs="Times New Roman"/>
          <w:color w:val="000000"/>
          <w:sz w:val="19"/>
          <w:szCs w:val="19"/>
        </w:rPr>
        <w:t>autoplot</w:t>
      </w:r>
      <w:proofErr w:type="spellEnd"/>
      <w:r>
        <w:rPr>
          <w:rFonts w:ascii="Times New Roman" w:eastAsia="Times New Roman" w:hAnsi="Times New Roman" w:cs="Times New Roman"/>
          <w:color w:val="000000"/>
          <w:sz w:val="19"/>
          <w:szCs w:val="19"/>
        </w:rPr>
        <w:t>(</w:t>
      </w:r>
      <w:proofErr w:type="gramEnd"/>
      <w:r>
        <w:rPr>
          <w:rFonts w:ascii="Times New Roman" w:eastAsia="Times New Roman" w:hAnsi="Times New Roman" w:cs="Times New Roman"/>
          <w:color w:val="000000"/>
          <w:sz w:val="19"/>
          <w:szCs w:val="19"/>
        </w:rPr>
        <w:t xml:space="preserve">) or ggplot2. Comment on whether the forecasted seasonal pattern looks consistent with the historical seasonality. </w:t>
      </w:r>
    </w:p>
    <w:p w14:paraId="71DEDA14" w14:textId="77777777" w:rsidR="00711C3F" w:rsidRDefault="00000000">
      <w:pPr>
        <w:widowControl w:val="0"/>
        <w:pBdr>
          <w:top w:val="nil"/>
          <w:left w:val="nil"/>
          <w:bottom w:val="nil"/>
          <w:right w:val="nil"/>
          <w:between w:val="nil"/>
        </w:pBdr>
        <w:spacing w:before="253" w:line="240" w:lineRule="auto"/>
        <w:ind w:left="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Part b — Cycle and Seasonality Detection </w:t>
      </w:r>
    </w:p>
    <w:p w14:paraId="0D6119F2" w14:textId="77777777" w:rsidR="00711C3F" w:rsidRDefault="00000000">
      <w:pPr>
        <w:widowControl w:val="0"/>
        <w:pBdr>
          <w:top w:val="nil"/>
          <w:left w:val="nil"/>
          <w:bottom w:val="nil"/>
          <w:right w:val="nil"/>
          <w:between w:val="nil"/>
        </w:pBdr>
        <w:spacing w:before="119" w:line="240" w:lineRule="auto"/>
        <w:ind w:left="1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Dataset provided: </w:t>
      </w:r>
      <w:r>
        <w:rPr>
          <w:rFonts w:ascii="Times New Roman" w:eastAsia="Times New Roman" w:hAnsi="Times New Roman" w:cs="Times New Roman"/>
          <w:color w:val="000000"/>
          <w:sz w:val="19"/>
          <w:szCs w:val="19"/>
        </w:rPr>
        <w:t xml:space="preserve">sunspots.csv </w:t>
      </w:r>
    </w:p>
    <w:p w14:paraId="612D02F2" w14:textId="77777777" w:rsidR="00711C3F" w:rsidRDefault="00000000">
      <w:pPr>
        <w:widowControl w:val="0"/>
        <w:pBdr>
          <w:top w:val="nil"/>
          <w:left w:val="nil"/>
          <w:bottom w:val="nil"/>
          <w:right w:val="nil"/>
          <w:between w:val="nil"/>
        </w:pBdr>
        <w:spacing w:before="96" w:line="231" w:lineRule="auto"/>
        <w:ind w:left="12" w:right="13"/>
        <w:jc w:val="both"/>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Using the sunspots dataset, compute and plot the autocorrelation function (ACF) using </w:t>
      </w:r>
      <w:proofErr w:type="spellStart"/>
      <w:proofErr w:type="gramStart"/>
      <w:r>
        <w:rPr>
          <w:rFonts w:ascii="Times New Roman" w:eastAsia="Times New Roman" w:hAnsi="Times New Roman" w:cs="Times New Roman"/>
          <w:color w:val="000000"/>
          <w:sz w:val="19"/>
          <w:szCs w:val="19"/>
        </w:rPr>
        <w:t>acf</w:t>
      </w:r>
      <w:proofErr w:type="spellEnd"/>
      <w:r>
        <w:rPr>
          <w:rFonts w:ascii="Times New Roman" w:eastAsia="Times New Roman" w:hAnsi="Times New Roman" w:cs="Times New Roman"/>
          <w:color w:val="000000"/>
          <w:sz w:val="19"/>
          <w:szCs w:val="19"/>
        </w:rPr>
        <w:t>(</w:t>
      </w:r>
      <w:proofErr w:type="gramEnd"/>
      <w:r>
        <w:rPr>
          <w:rFonts w:ascii="Times New Roman" w:eastAsia="Times New Roman" w:hAnsi="Times New Roman" w:cs="Times New Roman"/>
          <w:color w:val="000000"/>
          <w:sz w:val="19"/>
          <w:szCs w:val="19"/>
        </w:rPr>
        <w:t xml:space="preserve">), and/or a periodogram </w:t>
      </w:r>
      <w:proofErr w:type="gramStart"/>
      <w:r>
        <w:rPr>
          <w:rFonts w:ascii="Times New Roman" w:eastAsia="Times New Roman" w:hAnsi="Times New Roman" w:cs="Times New Roman"/>
          <w:color w:val="000000"/>
          <w:sz w:val="19"/>
          <w:szCs w:val="19"/>
        </w:rPr>
        <w:t>using  spectrum</w:t>
      </w:r>
      <w:proofErr w:type="gramEnd"/>
      <w:r>
        <w:rPr>
          <w:rFonts w:ascii="Times New Roman" w:eastAsia="Times New Roman" w:hAnsi="Times New Roman" w:cs="Times New Roman"/>
          <w:color w:val="000000"/>
          <w:sz w:val="19"/>
          <w:szCs w:val="19"/>
        </w:rPr>
        <w:t xml:space="preserve">(). Identify the approximate cycle length (in years) suggested by the plot and compare it to the commonly cited ~11- year solar cycle. </w:t>
      </w:r>
    </w:p>
    <w:p w14:paraId="16D6FA4C" w14:textId="2994426A" w:rsidR="000A26C7" w:rsidRDefault="00000000">
      <w:pPr>
        <w:widowControl w:val="0"/>
        <w:pBdr>
          <w:top w:val="nil"/>
          <w:left w:val="nil"/>
          <w:bottom w:val="nil"/>
          <w:right w:val="nil"/>
          <w:between w:val="nil"/>
        </w:pBdr>
        <w:spacing w:before="124" w:line="231" w:lineRule="auto"/>
        <w:ind w:left="19" w:hanging="9"/>
        <w:rPr>
          <w:rFonts w:ascii="Times New Roman" w:eastAsia="Times New Roman" w:hAnsi="Times New Roman" w:cs="Times New Roman"/>
          <w:i/>
          <w:iCs/>
          <w:color w:val="000000"/>
          <w:sz w:val="19"/>
          <w:szCs w:val="19"/>
        </w:rPr>
      </w:pPr>
      <w:r>
        <w:rPr>
          <w:rFonts w:ascii="Times New Roman" w:eastAsia="Times New Roman" w:hAnsi="Times New Roman" w:cs="Times New Roman"/>
          <w:b/>
          <w:bCs/>
          <w:i/>
          <w:iCs/>
          <w:color w:val="000000"/>
          <w:sz w:val="19"/>
          <w:szCs w:val="19"/>
        </w:rPr>
        <w:t xml:space="preserve">Skills tested: </w:t>
      </w:r>
      <w:proofErr w:type="gramStart"/>
      <w:r>
        <w:rPr>
          <w:rFonts w:ascii="Times New Roman" w:eastAsia="Times New Roman" w:hAnsi="Times New Roman" w:cs="Times New Roman"/>
          <w:i/>
          <w:iCs/>
          <w:color w:val="000000"/>
          <w:sz w:val="19"/>
          <w:szCs w:val="19"/>
        </w:rPr>
        <w:t>forecast::</w:t>
      </w:r>
      <w:proofErr w:type="spellStart"/>
      <w:proofErr w:type="gramEnd"/>
      <w:r>
        <w:rPr>
          <w:rFonts w:ascii="Times New Roman" w:eastAsia="Times New Roman" w:hAnsi="Times New Roman" w:cs="Times New Roman"/>
          <w:i/>
          <w:iCs/>
          <w:color w:val="000000"/>
          <w:sz w:val="19"/>
          <w:szCs w:val="19"/>
        </w:rPr>
        <w:t>ets</w:t>
      </w:r>
      <w:proofErr w:type="spellEnd"/>
      <w:r>
        <w:rPr>
          <w:rFonts w:ascii="Times New Roman" w:eastAsia="Times New Roman" w:hAnsi="Times New Roman" w:cs="Times New Roman"/>
          <w:i/>
          <w:iCs/>
          <w:color w:val="000000"/>
          <w:sz w:val="19"/>
          <w:szCs w:val="19"/>
        </w:rPr>
        <w:t>()/</w:t>
      </w:r>
      <w:proofErr w:type="spellStart"/>
      <w:proofErr w:type="gramStart"/>
      <w:r>
        <w:rPr>
          <w:rFonts w:ascii="Times New Roman" w:eastAsia="Times New Roman" w:hAnsi="Times New Roman" w:cs="Times New Roman"/>
          <w:i/>
          <w:iCs/>
          <w:color w:val="000000"/>
          <w:sz w:val="19"/>
          <w:szCs w:val="19"/>
        </w:rPr>
        <w:t>auto.arima</w:t>
      </w:r>
      <w:proofErr w:type="spellEnd"/>
      <w:proofErr w:type="gramEnd"/>
      <w:r>
        <w:rPr>
          <w:rFonts w:ascii="Times New Roman" w:eastAsia="Times New Roman" w:hAnsi="Times New Roman" w:cs="Times New Roman"/>
          <w:i/>
          <w:iCs/>
          <w:color w:val="000000"/>
          <w:sz w:val="19"/>
          <w:szCs w:val="19"/>
        </w:rPr>
        <w:t xml:space="preserve">(), forecast prediction intervals, </w:t>
      </w:r>
      <w:proofErr w:type="spellStart"/>
      <w:proofErr w:type="gramStart"/>
      <w:r>
        <w:rPr>
          <w:rFonts w:ascii="Times New Roman" w:eastAsia="Times New Roman" w:hAnsi="Times New Roman" w:cs="Times New Roman"/>
          <w:i/>
          <w:iCs/>
          <w:color w:val="000000"/>
          <w:sz w:val="19"/>
          <w:szCs w:val="19"/>
        </w:rPr>
        <w:t>acf</w:t>
      </w:r>
      <w:proofErr w:type="spellEnd"/>
      <w:r>
        <w:rPr>
          <w:rFonts w:ascii="Times New Roman" w:eastAsia="Times New Roman" w:hAnsi="Times New Roman" w:cs="Times New Roman"/>
          <w:i/>
          <w:iCs/>
          <w:color w:val="000000"/>
          <w:sz w:val="19"/>
          <w:szCs w:val="19"/>
        </w:rPr>
        <w:t>(</w:t>
      </w:r>
      <w:proofErr w:type="gramEnd"/>
      <w:r>
        <w:rPr>
          <w:rFonts w:ascii="Times New Roman" w:eastAsia="Times New Roman" w:hAnsi="Times New Roman" w:cs="Times New Roman"/>
          <w:i/>
          <w:iCs/>
          <w:color w:val="000000"/>
          <w:sz w:val="19"/>
          <w:szCs w:val="19"/>
        </w:rPr>
        <w:t xml:space="preserve">), </w:t>
      </w:r>
      <w:proofErr w:type="gramStart"/>
      <w:r>
        <w:rPr>
          <w:rFonts w:ascii="Times New Roman" w:eastAsia="Times New Roman" w:hAnsi="Times New Roman" w:cs="Times New Roman"/>
          <w:i/>
          <w:iCs/>
          <w:color w:val="000000"/>
          <w:sz w:val="19"/>
          <w:szCs w:val="19"/>
        </w:rPr>
        <w:t>spectrum(</w:t>
      </w:r>
      <w:proofErr w:type="gramEnd"/>
      <w:r>
        <w:rPr>
          <w:rFonts w:ascii="Times New Roman" w:eastAsia="Times New Roman" w:hAnsi="Times New Roman" w:cs="Times New Roman"/>
          <w:i/>
          <w:iCs/>
          <w:color w:val="000000"/>
          <w:sz w:val="19"/>
          <w:szCs w:val="19"/>
        </w:rPr>
        <w:t>)/periodogram, cycle-</w:t>
      </w:r>
      <w:proofErr w:type="gramStart"/>
      <w:r>
        <w:rPr>
          <w:rFonts w:ascii="Times New Roman" w:eastAsia="Times New Roman" w:hAnsi="Times New Roman" w:cs="Times New Roman"/>
          <w:i/>
          <w:iCs/>
          <w:color w:val="000000"/>
          <w:sz w:val="19"/>
          <w:szCs w:val="19"/>
        </w:rPr>
        <w:t>length  identification</w:t>
      </w:r>
      <w:proofErr w:type="gramEnd"/>
      <w:r>
        <w:rPr>
          <w:rFonts w:ascii="Times New Roman" w:eastAsia="Times New Roman" w:hAnsi="Times New Roman" w:cs="Times New Roman"/>
          <w:i/>
          <w:iCs/>
          <w:color w:val="000000"/>
          <w:sz w:val="19"/>
          <w:szCs w:val="19"/>
        </w:rPr>
        <w:t>.</w:t>
      </w:r>
    </w:p>
    <w:p w14:paraId="37C49AB3" w14:textId="77777777" w:rsidR="000A26C7" w:rsidRDefault="000A26C7">
      <w:pPr>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br w:type="page"/>
      </w:r>
    </w:p>
    <w:p w14:paraId="287848F9" w14:textId="5D405914" w:rsidR="00711C3F" w:rsidRDefault="000A26C7" w:rsidP="000A26C7">
      <w:pPr>
        <w:widowControl w:val="0"/>
        <w:pBdr>
          <w:top w:val="nil"/>
          <w:left w:val="nil"/>
          <w:bottom w:val="nil"/>
          <w:right w:val="nil"/>
          <w:between w:val="nil"/>
        </w:pBdr>
        <w:spacing w:before="124" w:line="231" w:lineRule="auto"/>
        <w:ind w:left="19" w:hanging="9"/>
        <w:jc w:val="center"/>
        <w:rPr>
          <w:rFonts w:ascii="Times New Roman" w:eastAsia="Times New Roman" w:hAnsi="Times New Roman" w:cs="Times New Roman"/>
          <w:color w:val="000000"/>
          <w:sz w:val="40"/>
          <w:szCs w:val="40"/>
        </w:rPr>
      </w:pPr>
      <w:r>
        <w:rPr>
          <w:rFonts w:ascii="Times New Roman" w:eastAsia="Times New Roman" w:hAnsi="Times New Roman" w:cs="Times New Roman"/>
          <w:color w:val="000000"/>
          <w:sz w:val="40"/>
          <w:szCs w:val="40"/>
        </w:rPr>
        <w:lastRenderedPageBreak/>
        <w:t>Answers</w:t>
      </w:r>
    </w:p>
    <w:p w14:paraId="6F317AB4" w14:textId="77777777" w:rsidR="000A26C7" w:rsidRDefault="000A26C7" w:rsidP="000A26C7">
      <w:pPr>
        <w:widowControl w:val="0"/>
        <w:pBdr>
          <w:top w:val="nil"/>
          <w:left w:val="nil"/>
          <w:bottom w:val="nil"/>
          <w:right w:val="nil"/>
          <w:between w:val="nil"/>
        </w:pBdr>
        <w:spacing w:before="124" w:line="231" w:lineRule="auto"/>
        <w:ind w:left="19" w:hanging="9"/>
        <w:rPr>
          <w:rFonts w:ascii="Times New Roman" w:eastAsia="Times New Roman" w:hAnsi="Times New Roman" w:cs="Times New Roman"/>
          <w:color w:val="000000"/>
          <w:sz w:val="24"/>
          <w:szCs w:val="24"/>
        </w:rPr>
      </w:pPr>
    </w:p>
    <w:p w14:paraId="521FE9C4" w14:textId="4A47D6C9" w:rsidR="00956270" w:rsidRDefault="00956270" w:rsidP="00956270">
      <w:pPr>
        <w:widowControl w:val="0"/>
        <w:pBdr>
          <w:top w:val="nil"/>
          <w:left w:val="nil"/>
          <w:bottom w:val="nil"/>
          <w:right w:val="nil"/>
          <w:between w:val="nil"/>
        </w:pBdr>
        <w:spacing w:before="124" w:line="231" w:lineRule="auto"/>
        <w:ind w:left="19" w:hanging="9"/>
        <w:rPr>
          <w:rFonts w:ascii="Times New Roman" w:eastAsia="Times New Roman" w:hAnsi="Times New Roman" w:cs="Times New Roman"/>
          <w:b/>
          <w:bCs/>
          <w:color w:val="000000"/>
          <w:sz w:val="32"/>
          <w:szCs w:val="32"/>
        </w:rPr>
      </w:pPr>
      <w:r w:rsidRPr="00956270">
        <w:rPr>
          <w:rFonts w:ascii="Times New Roman" w:eastAsia="Times New Roman" w:hAnsi="Times New Roman" w:cs="Times New Roman"/>
          <w:b/>
          <w:bCs/>
          <w:color w:val="000000"/>
          <w:sz w:val="32"/>
          <w:szCs w:val="32"/>
        </w:rPr>
        <w:t>Q1. Individual Time Series &amp; Moving-Average Smoothin</w:t>
      </w:r>
      <w:r>
        <w:rPr>
          <w:rFonts w:ascii="Times New Roman" w:eastAsia="Times New Roman" w:hAnsi="Times New Roman" w:cs="Times New Roman"/>
          <w:b/>
          <w:bCs/>
          <w:color w:val="000000"/>
          <w:sz w:val="32"/>
          <w:szCs w:val="32"/>
        </w:rPr>
        <w:t>g</w:t>
      </w:r>
    </w:p>
    <w:p w14:paraId="4A84C0CD" w14:textId="77777777" w:rsidR="00956270" w:rsidRDefault="00956270" w:rsidP="006A52A7">
      <w:pPr>
        <w:widowControl w:val="0"/>
        <w:pBdr>
          <w:top w:val="nil"/>
          <w:left w:val="nil"/>
          <w:bottom w:val="nil"/>
          <w:right w:val="nil"/>
          <w:between w:val="nil"/>
        </w:pBdr>
        <w:spacing w:before="124" w:line="231" w:lineRule="auto"/>
        <w:rPr>
          <w:rFonts w:ascii="Times New Roman" w:eastAsia="Times New Roman" w:hAnsi="Times New Roman" w:cs="Times New Roman"/>
          <w:b/>
          <w:bCs/>
          <w:color w:val="000000"/>
          <w:sz w:val="32"/>
          <w:szCs w:val="32"/>
        </w:rPr>
      </w:pPr>
    </w:p>
    <w:p w14:paraId="07A43731" w14:textId="74AF97BB" w:rsid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 code and output:</w:t>
      </w:r>
    </w:p>
    <w:p w14:paraId="4F3C3B49"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roofErr w:type="gramStart"/>
      <w:r w:rsidRPr="006A52A7">
        <w:rPr>
          <w:rFonts w:ascii="Times New Roman" w:eastAsia="Times New Roman" w:hAnsi="Times New Roman" w:cs="Times New Roman"/>
          <w:color w:val="000000"/>
          <w:sz w:val="24"/>
          <w:szCs w:val="24"/>
        </w:rPr>
        <w:t>data(</w:t>
      </w:r>
      <w:proofErr w:type="gramEnd"/>
      <w:r w:rsidRPr="006A52A7">
        <w:rPr>
          <w:rFonts w:ascii="Times New Roman" w:eastAsia="Times New Roman" w:hAnsi="Times New Roman" w:cs="Times New Roman"/>
          <w:color w:val="000000"/>
          <w:sz w:val="24"/>
          <w:szCs w:val="24"/>
        </w:rPr>
        <w:t>Nile)</w:t>
      </w:r>
    </w:p>
    <w:p w14:paraId="54BB3636"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roofErr w:type="spellStart"/>
      <w:r w:rsidRPr="006A52A7">
        <w:rPr>
          <w:rFonts w:ascii="Times New Roman" w:eastAsia="Times New Roman" w:hAnsi="Times New Roman" w:cs="Times New Roman"/>
          <w:color w:val="000000"/>
          <w:sz w:val="24"/>
          <w:szCs w:val="24"/>
        </w:rPr>
        <w:t>nile_ts</w:t>
      </w:r>
      <w:proofErr w:type="spellEnd"/>
      <w:r w:rsidRPr="006A52A7">
        <w:rPr>
          <w:rFonts w:ascii="Times New Roman" w:eastAsia="Times New Roman" w:hAnsi="Times New Roman" w:cs="Times New Roman"/>
          <w:color w:val="000000"/>
          <w:sz w:val="24"/>
          <w:szCs w:val="24"/>
        </w:rPr>
        <w:t xml:space="preserve"> &lt;- Nile</w:t>
      </w:r>
    </w:p>
    <w:p w14:paraId="2D1B9587"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roofErr w:type="spellStart"/>
      <w:r w:rsidRPr="006A52A7">
        <w:rPr>
          <w:rFonts w:ascii="Times New Roman" w:eastAsia="Times New Roman" w:hAnsi="Times New Roman" w:cs="Times New Roman"/>
          <w:color w:val="000000"/>
          <w:sz w:val="24"/>
          <w:szCs w:val="24"/>
        </w:rPr>
        <w:t>nile_ma</w:t>
      </w:r>
      <w:proofErr w:type="spellEnd"/>
      <w:r w:rsidRPr="006A52A7">
        <w:rPr>
          <w:rFonts w:ascii="Times New Roman" w:eastAsia="Times New Roman" w:hAnsi="Times New Roman" w:cs="Times New Roman"/>
          <w:color w:val="000000"/>
          <w:sz w:val="24"/>
          <w:szCs w:val="24"/>
        </w:rPr>
        <w:t xml:space="preserve"> &lt;- </w:t>
      </w:r>
      <w:proofErr w:type="gramStart"/>
      <w:r w:rsidRPr="006A52A7">
        <w:rPr>
          <w:rFonts w:ascii="Times New Roman" w:eastAsia="Times New Roman" w:hAnsi="Times New Roman" w:cs="Times New Roman"/>
          <w:color w:val="000000"/>
          <w:sz w:val="24"/>
          <w:szCs w:val="24"/>
        </w:rPr>
        <w:t>stats::filter(</w:t>
      </w:r>
      <w:proofErr w:type="gramEnd"/>
    </w:p>
    <w:p w14:paraId="164422B4"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nile_ts</w:t>
      </w:r>
      <w:proofErr w:type="spellEnd"/>
      <w:r w:rsidRPr="006A52A7">
        <w:rPr>
          <w:rFonts w:ascii="Times New Roman" w:eastAsia="Times New Roman" w:hAnsi="Times New Roman" w:cs="Times New Roman"/>
          <w:color w:val="000000"/>
          <w:sz w:val="24"/>
          <w:szCs w:val="24"/>
        </w:rPr>
        <w:t>,</w:t>
      </w:r>
    </w:p>
    <w:p w14:paraId="4EF411E1"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gramStart"/>
      <w:r w:rsidRPr="006A52A7">
        <w:rPr>
          <w:rFonts w:ascii="Times New Roman" w:eastAsia="Times New Roman" w:hAnsi="Times New Roman" w:cs="Times New Roman"/>
          <w:color w:val="000000"/>
          <w:sz w:val="24"/>
          <w:szCs w:val="24"/>
        </w:rPr>
        <w:t>rep(</w:t>
      </w:r>
      <w:proofErr w:type="gramEnd"/>
      <w:r w:rsidRPr="006A52A7">
        <w:rPr>
          <w:rFonts w:ascii="Times New Roman" w:eastAsia="Times New Roman" w:hAnsi="Times New Roman" w:cs="Times New Roman"/>
          <w:color w:val="000000"/>
          <w:sz w:val="24"/>
          <w:szCs w:val="24"/>
        </w:rPr>
        <w:t>1 / 5, 5),</w:t>
      </w:r>
    </w:p>
    <w:p w14:paraId="045ED150"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sides = 2</w:t>
      </w:r>
    </w:p>
    <w:p w14:paraId="4490A51B"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w:t>
      </w:r>
    </w:p>
    <w:p w14:paraId="7C1ADBBD"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roofErr w:type="gramStart"/>
      <w:r w:rsidRPr="006A52A7">
        <w:rPr>
          <w:rFonts w:ascii="Times New Roman" w:eastAsia="Times New Roman" w:hAnsi="Times New Roman" w:cs="Times New Roman"/>
          <w:color w:val="000000"/>
          <w:sz w:val="24"/>
          <w:szCs w:val="24"/>
        </w:rPr>
        <w:t>plot(</w:t>
      </w:r>
      <w:proofErr w:type="gramEnd"/>
    </w:p>
    <w:p w14:paraId="2D6CE72F"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nile_ts</w:t>
      </w:r>
      <w:proofErr w:type="spellEnd"/>
      <w:r w:rsidRPr="006A52A7">
        <w:rPr>
          <w:rFonts w:ascii="Times New Roman" w:eastAsia="Times New Roman" w:hAnsi="Times New Roman" w:cs="Times New Roman"/>
          <w:color w:val="000000"/>
          <w:sz w:val="24"/>
          <w:szCs w:val="24"/>
        </w:rPr>
        <w:t>,</w:t>
      </w:r>
    </w:p>
    <w:p w14:paraId="45EDC3ED"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type = "l",</w:t>
      </w:r>
    </w:p>
    <w:p w14:paraId="4D822A5F"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col = "black",</w:t>
      </w:r>
    </w:p>
    <w:p w14:paraId="15A05F19"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lwd</w:t>
      </w:r>
      <w:proofErr w:type="spellEnd"/>
      <w:r w:rsidRPr="006A52A7">
        <w:rPr>
          <w:rFonts w:ascii="Times New Roman" w:eastAsia="Times New Roman" w:hAnsi="Times New Roman" w:cs="Times New Roman"/>
          <w:color w:val="000000"/>
          <w:sz w:val="24"/>
          <w:szCs w:val="24"/>
        </w:rPr>
        <w:t xml:space="preserve"> = 2,</w:t>
      </w:r>
    </w:p>
    <w:p w14:paraId="446CFABA"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xlab</w:t>
      </w:r>
      <w:proofErr w:type="spellEnd"/>
      <w:r w:rsidRPr="006A52A7">
        <w:rPr>
          <w:rFonts w:ascii="Times New Roman" w:eastAsia="Times New Roman" w:hAnsi="Times New Roman" w:cs="Times New Roman"/>
          <w:color w:val="000000"/>
          <w:sz w:val="24"/>
          <w:szCs w:val="24"/>
        </w:rPr>
        <w:t xml:space="preserve"> = "Year",</w:t>
      </w:r>
    </w:p>
    <w:p w14:paraId="23DB97B3"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ylab</w:t>
      </w:r>
      <w:proofErr w:type="spellEnd"/>
      <w:r w:rsidRPr="006A52A7">
        <w:rPr>
          <w:rFonts w:ascii="Times New Roman" w:eastAsia="Times New Roman" w:hAnsi="Times New Roman" w:cs="Times New Roman"/>
          <w:color w:val="000000"/>
          <w:sz w:val="24"/>
          <w:szCs w:val="24"/>
        </w:rPr>
        <w:t xml:space="preserve"> = "Annual River Flow",</w:t>
      </w:r>
    </w:p>
    <w:p w14:paraId="3A57779C"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main = "Nile River Annual Flow with 5-Year Moving Average"</w:t>
      </w:r>
    </w:p>
    <w:p w14:paraId="48945D62"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w:t>
      </w:r>
    </w:p>
    <w:p w14:paraId="7ECF5DE7"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roofErr w:type="gramStart"/>
      <w:r w:rsidRPr="006A52A7">
        <w:rPr>
          <w:rFonts w:ascii="Times New Roman" w:eastAsia="Times New Roman" w:hAnsi="Times New Roman" w:cs="Times New Roman"/>
          <w:color w:val="000000"/>
          <w:sz w:val="24"/>
          <w:szCs w:val="24"/>
        </w:rPr>
        <w:t>lines(</w:t>
      </w:r>
      <w:proofErr w:type="gramEnd"/>
    </w:p>
    <w:p w14:paraId="745256EF"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nile_ma</w:t>
      </w:r>
      <w:proofErr w:type="spellEnd"/>
      <w:r w:rsidRPr="006A52A7">
        <w:rPr>
          <w:rFonts w:ascii="Times New Roman" w:eastAsia="Times New Roman" w:hAnsi="Times New Roman" w:cs="Times New Roman"/>
          <w:color w:val="000000"/>
          <w:sz w:val="24"/>
          <w:szCs w:val="24"/>
        </w:rPr>
        <w:t>,</w:t>
      </w:r>
    </w:p>
    <w:p w14:paraId="15DDFDF2"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col = "red",</w:t>
      </w:r>
    </w:p>
    <w:p w14:paraId="0063EEC8"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lwd</w:t>
      </w:r>
      <w:proofErr w:type="spellEnd"/>
      <w:r w:rsidRPr="006A52A7">
        <w:rPr>
          <w:rFonts w:ascii="Times New Roman" w:eastAsia="Times New Roman" w:hAnsi="Times New Roman" w:cs="Times New Roman"/>
          <w:color w:val="000000"/>
          <w:sz w:val="24"/>
          <w:szCs w:val="24"/>
        </w:rPr>
        <w:t xml:space="preserve"> = 2</w:t>
      </w:r>
    </w:p>
    <w:p w14:paraId="14CC152C"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w:t>
      </w:r>
    </w:p>
    <w:p w14:paraId="7454FA65"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roofErr w:type="gramStart"/>
      <w:r w:rsidRPr="006A52A7">
        <w:rPr>
          <w:rFonts w:ascii="Times New Roman" w:eastAsia="Times New Roman" w:hAnsi="Times New Roman" w:cs="Times New Roman"/>
          <w:color w:val="000000"/>
          <w:sz w:val="24"/>
          <w:szCs w:val="24"/>
        </w:rPr>
        <w:t>legend(</w:t>
      </w:r>
      <w:proofErr w:type="gramEnd"/>
    </w:p>
    <w:p w14:paraId="7B16F2D9"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topright</w:t>
      </w:r>
      <w:proofErr w:type="spellEnd"/>
      <w:r w:rsidRPr="006A52A7">
        <w:rPr>
          <w:rFonts w:ascii="Times New Roman" w:eastAsia="Times New Roman" w:hAnsi="Times New Roman" w:cs="Times New Roman"/>
          <w:color w:val="000000"/>
          <w:sz w:val="24"/>
          <w:szCs w:val="24"/>
        </w:rPr>
        <w:t>",</w:t>
      </w:r>
    </w:p>
    <w:p w14:paraId="3A6F727B"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legend = </w:t>
      </w:r>
      <w:proofErr w:type="gramStart"/>
      <w:r w:rsidRPr="006A52A7">
        <w:rPr>
          <w:rFonts w:ascii="Times New Roman" w:eastAsia="Times New Roman" w:hAnsi="Times New Roman" w:cs="Times New Roman"/>
          <w:color w:val="000000"/>
          <w:sz w:val="24"/>
          <w:szCs w:val="24"/>
        </w:rPr>
        <w:t>c(</w:t>
      </w:r>
      <w:proofErr w:type="gramEnd"/>
      <w:r w:rsidRPr="006A52A7">
        <w:rPr>
          <w:rFonts w:ascii="Times New Roman" w:eastAsia="Times New Roman" w:hAnsi="Times New Roman" w:cs="Times New Roman"/>
          <w:color w:val="000000"/>
          <w:sz w:val="24"/>
          <w:szCs w:val="24"/>
        </w:rPr>
        <w:t>"Original", "5-Year Moving Average"),</w:t>
      </w:r>
    </w:p>
    <w:p w14:paraId="6087B811"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col = </w:t>
      </w:r>
      <w:proofErr w:type="gramStart"/>
      <w:r w:rsidRPr="006A52A7">
        <w:rPr>
          <w:rFonts w:ascii="Times New Roman" w:eastAsia="Times New Roman" w:hAnsi="Times New Roman" w:cs="Times New Roman"/>
          <w:color w:val="000000"/>
          <w:sz w:val="24"/>
          <w:szCs w:val="24"/>
        </w:rPr>
        <w:t>c(</w:t>
      </w:r>
      <w:proofErr w:type="gramEnd"/>
      <w:r w:rsidRPr="006A52A7">
        <w:rPr>
          <w:rFonts w:ascii="Times New Roman" w:eastAsia="Times New Roman" w:hAnsi="Times New Roman" w:cs="Times New Roman"/>
          <w:color w:val="000000"/>
          <w:sz w:val="24"/>
          <w:szCs w:val="24"/>
        </w:rPr>
        <w:t>"black", "red"),</w:t>
      </w:r>
    </w:p>
    <w:p w14:paraId="51AD46C8"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lty</w:t>
      </w:r>
      <w:proofErr w:type="spellEnd"/>
      <w:r w:rsidRPr="006A52A7">
        <w:rPr>
          <w:rFonts w:ascii="Times New Roman" w:eastAsia="Times New Roman" w:hAnsi="Times New Roman" w:cs="Times New Roman"/>
          <w:color w:val="000000"/>
          <w:sz w:val="24"/>
          <w:szCs w:val="24"/>
        </w:rPr>
        <w:t xml:space="preserve"> = 1,</w:t>
      </w:r>
    </w:p>
    <w:p w14:paraId="7F8141FE" w14:textId="77777777" w:rsidR="006A52A7" w:rsidRP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 xml:space="preserve">  </w:t>
      </w:r>
      <w:proofErr w:type="spellStart"/>
      <w:r w:rsidRPr="006A52A7">
        <w:rPr>
          <w:rFonts w:ascii="Times New Roman" w:eastAsia="Times New Roman" w:hAnsi="Times New Roman" w:cs="Times New Roman"/>
          <w:color w:val="000000"/>
          <w:sz w:val="24"/>
          <w:szCs w:val="24"/>
        </w:rPr>
        <w:t>lwd</w:t>
      </w:r>
      <w:proofErr w:type="spellEnd"/>
      <w:r w:rsidRPr="006A52A7">
        <w:rPr>
          <w:rFonts w:ascii="Times New Roman" w:eastAsia="Times New Roman" w:hAnsi="Times New Roman" w:cs="Times New Roman"/>
          <w:color w:val="000000"/>
          <w:sz w:val="24"/>
          <w:szCs w:val="24"/>
        </w:rPr>
        <w:t xml:space="preserve"> = 2</w:t>
      </w:r>
    </w:p>
    <w:p w14:paraId="45797B65" w14:textId="1CCD9739" w:rsid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6A52A7">
        <w:rPr>
          <w:rFonts w:ascii="Times New Roman" w:eastAsia="Times New Roman" w:hAnsi="Times New Roman" w:cs="Times New Roman"/>
          <w:color w:val="000000"/>
          <w:sz w:val="24"/>
          <w:szCs w:val="24"/>
        </w:rPr>
        <w:t>)</w:t>
      </w:r>
    </w:p>
    <w:p w14:paraId="6701B6F6" w14:textId="77777777" w:rsidR="006A52A7" w:rsidRDefault="006A52A7"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p>
    <w:p w14:paraId="4CF56D8D" w14:textId="1D3ED71E" w:rsidR="006A52A7" w:rsidRDefault="005D4FB8" w:rsidP="006A52A7">
      <w:pPr>
        <w:widowControl w:val="0"/>
        <w:pBdr>
          <w:top w:val="nil"/>
          <w:left w:val="nil"/>
          <w:bottom w:val="nil"/>
          <w:right w:val="nil"/>
          <w:between w:val="nil"/>
        </w:pBdr>
        <w:spacing w:before="124" w:line="231" w:lineRule="auto"/>
        <w:rPr>
          <w:rFonts w:ascii="Times New Roman" w:eastAsia="Times New Roman" w:hAnsi="Times New Roman" w:cs="Times New Roman"/>
          <w:color w:val="000000"/>
          <w:sz w:val="24"/>
          <w:szCs w:val="24"/>
        </w:rPr>
      </w:pPr>
      <w:r w:rsidRPr="005D4FB8">
        <w:rPr>
          <w:rFonts w:ascii="Times New Roman" w:eastAsia="Times New Roman" w:hAnsi="Times New Roman" w:cs="Times New Roman"/>
          <w:color w:val="000000"/>
          <w:sz w:val="24"/>
          <w:szCs w:val="24"/>
        </w:rPr>
        <w:lastRenderedPageBreak/>
        <w:drawing>
          <wp:inline distT="0" distB="0" distL="0" distR="0" wp14:anchorId="0ECF62CF" wp14:editId="2997D620">
            <wp:extent cx="6543040" cy="3239770"/>
            <wp:effectExtent l="0" t="0" r="0" b="0"/>
            <wp:docPr id="144000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03942" name=""/>
                    <pic:cNvPicPr/>
                  </pic:nvPicPr>
                  <pic:blipFill>
                    <a:blip r:embed="rId7"/>
                    <a:stretch>
                      <a:fillRect/>
                    </a:stretch>
                  </pic:blipFill>
                  <pic:spPr>
                    <a:xfrm>
                      <a:off x="0" y="0"/>
                      <a:ext cx="6543040" cy="3239770"/>
                    </a:xfrm>
                    <a:prstGeom prst="rect">
                      <a:avLst/>
                    </a:prstGeom>
                  </pic:spPr>
                </pic:pic>
              </a:graphicData>
            </a:graphic>
          </wp:inline>
        </w:drawing>
      </w:r>
    </w:p>
    <w:p w14:paraId="7FBE16D1" w14:textId="77777777" w:rsidR="00B07C6D" w:rsidRPr="00B07C6D" w:rsidRDefault="00B07C6D" w:rsidP="00B07C6D">
      <w:pPr>
        <w:rPr>
          <w:rFonts w:ascii="Times New Roman" w:eastAsia="Times New Roman" w:hAnsi="Times New Roman" w:cs="Times New Roman"/>
          <w:sz w:val="24"/>
          <w:szCs w:val="24"/>
        </w:rPr>
      </w:pPr>
    </w:p>
    <w:p w14:paraId="199B81E9" w14:textId="77777777" w:rsidR="00B07C6D" w:rsidRDefault="00B07C6D" w:rsidP="00B07C6D">
      <w:pPr>
        <w:rPr>
          <w:rFonts w:ascii="Times New Roman" w:eastAsia="Times New Roman" w:hAnsi="Times New Roman" w:cs="Times New Roman"/>
          <w:color w:val="000000"/>
          <w:sz w:val="24"/>
          <w:szCs w:val="24"/>
        </w:rPr>
      </w:pPr>
    </w:p>
    <w:p w14:paraId="4D4A99AA" w14:textId="77777777" w:rsidR="00B07C6D" w:rsidRPr="00B07C6D" w:rsidRDefault="00B07C6D" w:rsidP="00B07C6D">
      <w:pPr>
        <w:rPr>
          <w:rFonts w:ascii="Times New Roman" w:eastAsia="Times New Roman" w:hAnsi="Times New Roman" w:cs="Times New Roman"/>
          <w:sz w:val="24"/>
          <w:szCs w:val="24"/>
        </w:rPr>
      </w:pPr>
      <w:r w:rsidRPr="00B07C6D">
        <w:rPr>
          <w:rFonts w:ascii="Times New Roman" w:eastAsia="Times New Roman" w:hAnsi="Times New Roman" w:cs="Times New Roman"/>
          <w:b/>
          <w:bCs/>
          <w:sz w:val="24"/>
          <w:szCs w:val="24"/>
        </w:rPr>
        <w:t>Observation:</w:t>
      </w:r>
    </w:p>
    <w:p w14:paraId="41F5E60D" w14:textId="77777777" w:rsidR="00B07C6D" w:rsidRPr="00B07C6D" w:rsidRDefault="00B07C6D" w:rsidP="00B07C6D">
      <w:pPr>
        <w:rPr>
          <w:rFonts w:ascii="Times New Roman" w:eastAsia="Times New Roman" w:hAnsi="Times New Roman" w:cs="Times New Roman"/>
          <w:sz w:val="24"/>
          <w:szCs w:val="24"/>
        </w:rPr>
      </w:pPr>
      <w:r w:rsidRPr="00B07C6D">
        <w:rPr>
          <w:rFonts w:ascii="Times New Roman" w:eastAsia="Times New Roman" w:hAnsi="Times New Roman" w:cs="Times New Roman"/>
          <w:sz w:val="24"/>
          <w:szCs w:val="24"/>
        </w:rPr>
        <w:t>The Nile series shows considerable year-to-year variation, while the 5-year moving average smooths these short-term fluctuations and makes the longer-term pattern easier to see. A noticeable change in the level of the series occurs around the late 19th to early 20th century, which is consistent with the well-known level shift in the Nile dataset.</w:t>
      </w:r>
    </w:p>
    <w:p w14:paraId="358041ED" w14:textId="77777777" w:rsidR="00B07C6D" w:rsidRDefault="00B07C6D" w:rsidP="00B07C6D">
      <w:pPr>
        <w:rPr>
          <w:rFonts w:ascii="Times New Roman" w:eastAsia="Times New Roman" w:hAnsi="Times New Roman" w:cs="Times New Roman"/>
          <w:sz w:val="24"/>
          <w:szCs w:val="24"/>
        </w:rPr>
      </w:pPr>
    </w:p>
    <w:p w14:paraId="2955E4A4" w14:textId="77777777" w:rsidR="00B07C6D" w:rsidRDefault="00B07C6D" w:rsidP="00B07C6D">
      <w:pPr>
        <w:rPr>
          <w:rFonts w:ascii="Times New Roman" w:eastAsia="Times New Roman" w:hAnsi="Times New Roman" w:cs="Times New Roman"/>
          <w:sz w:val="24"/>
          <w:szCs w:val="24"/>
        </w:rPr>
      </w:pPr>
    </w:p>
    <w:p w14:paraId="5A02D053" w14:textId="77777777" w:rsidR="00B26FA8" w:rsidRPr="00B26FA8" w:rsidRDefault="00B26FA8" w:rsidP="00B26FA8">
      <w:pPr>
        <w:rPr>
          <w:rFonts w:ascii="Times New Roman" w:eastAsia="Times New Roman" w:hAnsi="Times New Roman" w:cs="Times New Roman"/>
          <w:b/>
          <w:bCs/>
          <w:sz w:val="32"/>
          <w:szCs w:val="32"/>
        </w:rPr>
      </w:pPr>
      <w:r w:rsidRPr="00B26FA8">
        <w:rPr>
          <w:rFonts w:ascii="Times New Roman" w:eastAsia="Times New Roman" w:hAnsi="Times New Roman" w:cs="Times New Roman"/>
          <w:b/>
          <w:bCs/>
          <w:sz w:val="32"/>
          <w:szCs w:val="32"/>
        </w:rPr>
        <w:t>Q2. Multiple Time Series &amp; Dose–Response</w:t>
      </w:r>
    </w:p>
    <w:p w14:paraId="38FEE010" w14:textId="77777777" w:rsidR="00B26FA8" w:rsidRPr="00B26FA8" w:rsidRDefault="00B26FA8" w:rsidP="00B26FA8">
      <w:pPr>
        <w:rPr>
          <w:rFonts w:ascii="Times New Roman" w:eastAsia="Times New Roman" w:hAnsi="Times New Roman" w:cs="Times New Roman"/>
          <w:b/>
          <w:bCs/>
          <w:sz w:val="32"/>
          <w:szCs w:val="32"/>
        </w:rPr>
      </w:pPr>
      <w:r w:rsidRPr="00B26FA8">
        <w:rPr>
          <w:rFonts w:ascii="Times New Roman" w:eastAsia="Times New Roman" w:hAnsi="Times New Roman" w:cs="Times New Roman"/>
          <w:b/>
          <w:bCs/>
          <w:sz w:val="32"/>
          <w:szCs w:val="32"/>
        </w:rPr>
        <w:t>Q2(a). Multiple Time Series</w:t>
      </w:r>
    </w:p>
    <w:p w14:paraId="7E208921" w14:textId="77777777" w:rsidR="00B07C6D" w:rsidRDefault="00B07C6D" w:rsidP="00B07C6D">
      <w:pPr>
        <w:rPr>
          <w:rFonts w:ascii="Times New Roman" w:eastAsia="Times New Roman" w:hAnsi="Times New Roman" w:cs="Times New Roman"/>
          <w:sz w:val="24"/>
          <w:szCs w:val="24"/>
        </w:rPr>
      </w:pPr>
    </w:p>
    <w:p w14:paraId="6D20D922" w14:textId="2D4D085E" w:rsidR="00B26FA8" w:rsidRDefault="00DE4EFD" w:rsidP="00B07C6D">
      <w:pPr>
        <w:rPr>
          <w:rFonts w:ascii="Times New Roman" w:eastAsia="Times New Roman" w:hAnsi="Times New Roman" w:cs="Times New Roman"/>
          <w:sz w:val="24"/>
          <w:szCs w:val="24"/>
        </w:rPr>
      </w:pPr>
      <w:r>
        <w:rPr>
          <w:rFonts w:ascii="Times New Roman" w:eastAsia="Times New Roman" w:hAnsi="Times New Roman" w:cs="Times New Roman"/>
          <w:sz w:val="24"/>
          <w:szCs w:val="24"/>
        </w:rPr>
        <w:t>R code and output:</w:t>
      </w:r>
    </w:p>
    <w:p w14:paraId="60161CA8"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if </w:t>
      </w:r>
      <w:proofErr w:type="gramStart"/>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requireNamespace</w:t>
      </w:r>
      <w:proofErr w:type="spellEnd"/>
      <w:proofErr w:type="gramEnd"/>
      <w:r w:rsidRPr="00DE4EFD">
        <w:rPr>
          <w:rFonts w:ascii="Times New Roman" w:eastAsia="Times New Roman" w:hAnsi="Times New Roman" w:cs="Times New Roman"/>
          <w:sz w:val="24"/>
          <w:szCs w:val="24"/>
        </w:rPr>
        <w:t>("ggplot2", quietly = TRUE)) {</w:t>
      </w:r>
    </w:p>
    <w:p w14:paraId="4B56411B"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proofErr w:type="gramStart"/>
      <w:r w:rsidRPr="00DE4EFD">
        <w:rPr>
          <w:rFonts w:ascii="Times New Roman" w:eastAsia="Times New Roman" w:hAnsi="Times New Roman" w:cs="Times New Roman"/>
          <w:sz w:val="24"/>
          <w:szCs w:val="24"/>
        </w:rPr>
        <w:t>install.packages</w:t>
      </w:r>
      <w:proofErr w:type="spellEnd"/>
      <w:proofErr w:type="gramEnd"/>
      <w:r w:rsidRPr="00DE4EFD">
        <w:rPr>
          <w:rFonts w:ascii="Times New Roman" w:eastAsia="Times New Roman" w:hAnsi="Times New Roman" w:cs="Times New Roman"/>
          <w:sz w:val="24"/>
          <w:szCs w:val="24"/>
        </w:rPr>
        <w:t>("ggplot2")</w:t>
      </w:r>
    </w:p>
    <w:p w14:paraId="470C8E1D"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w:t>
      </w:r>
    </w:p>
    <w:p w14:paraId="47B4B831" w14:textId="77777777" w:rsidR="00DE4EFD" w:rsidRPr="00DE4EFD" w:rsidRDefault="00DE4EFD" w:rsidP="00DE4EFD">
      <w:pPr>
        <w:rPr>
          <w:rFonts w:ascii="Times New Roman" w:eastAsia="Times New Roman" w:hAnsi="Times New Roman" w:cs="Times New Roman"/>
          <w:sz w:val="24"/>
          <w:szCs w:val="24"/>
        </w:rPr>
      </w:pPr>
    </w:p>
    <w:p w14:paraId="7B0AF87A"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if </w:t>
      </w:r>
      <w:proofErr w:type="gramStart"/>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requireNamespace</w:t>
      </w:r>
      <w:proofErr w:type="spellEnd"/>
      <w:proofErr w:type="gramEnd"/>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tidyr</w:t>
      </w:r>
      <w:proofErr w:type="spellEnd"/>
      <w:r w:rsidRPr="00DE4EFD">
        <w:rPr>
          <w:rFonts w:ascii="Times New Roman" w:eastAsia="Times New Roman" w:hAnsi="Times New Roman" w:cs="Times New Roman"/>
          <w:sz w:val="24"/>
          <w:szCs w:val="24"/>
        </w:rPr>
        <w:t>", quietly = TRUE)) {</w:t>
      </w:r>
    </w:p>
    <w:p w14:paraId="6EEB67DD"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proofErr w:type="gramStart"/>
      <w:r w:rsidRPr="00DE4EFD">
        <w:rPr>
          <w:rFonts w:ascii="Times New Roman" w:eastAsia="Times New Roman" w:hAnsi="Times New Roman" w:cs="Times New Roman"/>
          <w:sz w:val="24"/>
          <w:szCs w:val="24"/>
        </w:rPr>
        <w:t>install.packages</w:t>
      </w:r>
      <w:proofErr w:type="spellEnd"/>
      <w:proofErr w:type="gramEnd"/>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tidyr</w:t>
      </w:r>
      <w:proofErr w:type="spellEnd"/>
      <w:r w:rsidRPr="00DE4EFD">
        <w:rPr>
          <w:rFonts w:ascii="Times New Roman" w:eastAsia="Times New Roman" w:hAnsi="Times New Roman" w:cs="Times New Roman"/>
          <w:sz w:val="24"/>
          <w:szCs w:val="24"/>
        </w:rPr>
        <w:t>")</w:t>
      </w:r>
    </w:p>
    <w:p w14:paraId="57FC79C0"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w:t>
      </w:r>
    </w:p>
    <w:p w14:paraId="0BD7AD52" w14:textId="77777777" w:rsidR="00DE4EFD" w:rsidRPr="00DE4EFD" w:rsidRDefault="00DE4EFD" w:rsidP="00DE4EFD">
      <w:pPr>
        <w:rPr>
          <w:rFonts w:ascii="Times New Roman" w:eastAsia="Times New Roman" w:hAnsi="Times New Roman" w:cs="Times New Roman"/>
          <w:sz w:val="24"/>
          <w:szCs w:val="24"/>
        </w:rPr>
      </w:pPr>
    </w:p>
    <w:p w14:paraId="6C20CBD9"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if </w:t>
      </w:r>
      <w:proofErr w:type="gramStart"/>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requireNamespace</w:t>
      </w:r>
      <w:proofErr w:type="spellEnd"/>
      <w:proofErr w:type="gramEnd"/>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dplyr</w:t>
      </w:r>
      <w:proofErr w:type="spellEnd"/>
      <w:r w:rsidRPr="00DE4EFD">
        <w:rPr>
          <w:rFonts w:ascii="Times New Roman" w:eastAsia="Times New Roman" w:hAnsi="Times New Roman" w:cs="Times New Roman"/>
          <w:sz w:val="24"/>
          <w:szCs w:val="24"/>
        </w:rPr>
        <w:t>", quietly = TRUE)) {</w:t>
      </w:r>
    </w:p>
    <w:p w14:paraId="4139325A"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proofErr w:type="gramStart"/>
      <w:r w:rsidRPr="00DE4EFD">
        <w:rPr>
          <w:rFonts w:ascii="Times New Roman" w:eastAsia="Times New Roman" w:hAnsi="Times New Roman" w:cs="Times New Roman"/>
          <w:sz w:val="24"/>
          <w:szCs w:val="24"/>
        </w:rPr>
        <w:t>install.packages</w:t>
      </w:r>
      <w:proofErr w:type="spellEnd"/>
      <w:proofErr w:type="gramEnd"/>
      <w:r w:rsidRPr="00DE4EFD">
        <w:rPr>
          <w:rFonts w:ascii="Times New Roman" w:eastAsia="Times New Roman" w:hAnsi="Times New Roman" w:cs="Times New Roman"/>
          <w:sz w:val="24"/>
          <w:szCs w:val="24"/>
        </w:rPr>
        <w:t>("</w:t>
      </w:r>
      <w:proofErr w:type="spellStart"/>
      <w:r w:rsidRPr="00DE4EFD">
        <w:rPr>
          <w:rFonts w:ascii="Times New Roman" w:eastAsia="Times New Roman" w:hAnsi="Times New Roman" w:cs="Times New Roman"/>
          <w:sz w:val="24"/>
          <w:szCs w:val="24"/>
        </w:rPr>
        <w:t>dplyr</w:t>
      </w:r>
      <w:proofErr w:type="spellEnd"/>
      <w:r w:rsidRPr="00DE4EFD">
        <w:rPr>
          <w:rFonts w:ascii="Times New Roman" w:eastAsia="Times New Roman" w:hAnsi="Times New Roman" w:cs="Times New Roman"/>
          <w:sz w:val="24"/>
          <w:szCs w:val="24"/>
        </w:rPr>
        <w:t>")</w:t>
      </w:r>
    </w:p>
    <w:p w14:paraId="4A4D7D89"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w:t>
      </w:r>
    </w:p>
    <w:p w14:paraId="19D5DE9E"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library(ggplot2)</w:t>
      </w:r>
    </w:p>
    <w:p w14:paraId="3CCA11D0"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library(</w:t>
      </w:r>
      <w:proofErr w:type="spellStart"/>
      <w:r w:rsidRPr="00DE4EFD">
        <w:rPr>
          <w:rFonts w:ascii="Times New Roman" w:eastAsia="Times New Roman" w:hAnsi="Times New Roman" w:cs="Times New Roman"/>
          <w:sz w:val="24"/>
          <w:szCs w:val="24"/>
        </w:rPr>
        <w:t>tidyr</w:t>
      </w:r>
      <w:proofErr w:type="spellEnd"/>
      <w:r w:rsidRPr="00DE4EFD">
        <w:rPr>
          <w:rFonts w:ascii="Times New Roman" w:eastAsia="Times New Roman" w:hAnsi="Times New Roman" w:cs="Times New Roman"/>
          <w:sz w:val="24"/>
          <w:szCs w:val="24"/>
        </w:rPr>
        <w:t>)</w:t>
      </w:r>
    </w:p>
    <w:p w14:paraId="2F1A3E2B" w14:textId="779B68A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lastRenderedPageBreak/>
        <w:t>library(</w:t>
      </w:r>
      <w:proofErr w:type="spellStart"/>
      <w:r w:rsidRPr="00DE4EFD">
        <w:rPr>
          <w:rFonts w:ascii="Times New Roman" w:eastAsia="Times New Roman" w:hAnsi="Times New Roman" w:cs="Times New Roman"/>
          <w:sz w:val="24"/>
          <w:szCs w:val="24"/>
        </w:rPr>
        <w:t>dplyr</w:t>
      </w:r>
      <w:proofErr w:type="spellEnd"/>
      <w:r w:rsidRPr="00DE4EFD">
        <w:rPr>
          <w:rFonts w:ascii="Times New Roman" w:eastAsia="Times New Roman" w:hAnsi="Times New Roman" w:cs="Times New Roman"/>
          <w:sz w:val="24"/>
          <w:szCs w:val="24"/>
        </w:rPr>
        <w:t>)</w:t>
      </w:r>
    </w:p>
    <w:p w14:paraId="1CCFB6CA" w14:textId="057CFE69" w:rsidR="00DE4EFD" w:rsidRPr="00DE4EFD" w:rsidRDefault="00DE4EFD" w:rsidP="00DE4EFD">
      <w:pPr>
        <w:rPr>
          <w:rFonts w:ascii="Times New Roman" w:eastAsia="Times New Roman" w:hAnsi="Times New Roman" w:cs="Times New Roman"/>
          <w:sz w:val="24"/>
          <w:szCs w:val="24"/>
        </w:rPr>
      </w:pPr>
      <w:proofErr w:type="spellStart"/>
      <w:r w:rsidRPr="00DE4EFD">
        <w:rPr>
          <w:rFonts w:ascii="Times New Roman" w:eastAsia="Times New Roman" w:hAnsi="Times New Roman" w:cs="Times New Roman"/>
          <w:sz w:val="24"/>
          <w:szCs w:val="24"/>
        </w:rPr>
        <w:t>stocks_long</w:t>
      </w:r>
      <w:proofErr w:type="spellEnd"/>
      <w:r w:rsidRPr="00DE4EFD">
        <w:rPr>
          <w:rFonts w:ascii="Times New Roman" w:eastAsia="Times New Roman" w:hAnsi="Times New Roman" w:cs="Times New Roman"/>
          <w:sz w:val="24"/>
          <w:szCs w:val="24"/>
        </w:rPr>
        <w:t xml:space="preserve"> &lt;- stocks %&gt;%</w:t>
      </w:r>
    </w:p>
    <w:p w14:paraId="67A41B94"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pivot_</w:t>
      </w:r>
      <w:proofErr w:type="gramStart"/>
      <w:r w:rsidRPr="00DE4EFD">
        <w:rPr>
          <w:rFonts w:ascii="Times New Roman" w:eastAsia="Times New Roman" w:hAnsi="Times New Roman" w:cs="Times New Roman"/>
          <w:sz w:val="24"/>
          <w:szCs w:val="24"/>
        </w:rPr>
        <w:t>longer</w:t>
      </w:r>
      <w:proofErr w:type="spellEnd"/>
      <w:r w:rsidRPr="00DE4EFD">
        <w:rPr>
          <w:rFonts w:ascii="Times New Roman" w:eastAsia="Times New Roman" w:hAnsi="Times New Roman" w:cs="Times New Roman"/>
          <w:sz w:val="24"/>
          <w:szCs w:val="24"/>
        </w:rPr>
        <w:t>(</w:t>
      </w:r>
      <w:proofErr w:type="gramEnd"/>
    </w:p>
    <w:p w14:paraId="1DC2DF73"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cols = </w:t>
      </w:r>
      <w:proofErr w:type="gramStart"/>
      <w:r w:rsidRPr="00DE4EFD">
        <w:rPr>
          <w:rFonts w:ascii="Times New Roman" w:eastAsia="Times New Roman" w:hAnsi="Times New Roman" w:cs="Times New Roman"/>
          <w:sz w:val="24"/>
          <w:szCs w:val="24"/>
        </w:rPr>
        <w:t>c(</w:t>
      </w:r>
      <w:proofErr w:type="gramEnd"/>
      <w:r w:rsidRPr="00DE4EFD">
        <w:rPr>
          <w:rFonts w:ascii="Times New Roman" w:eastAsia="Times New Roman" w:hAnsi="Times New Roman" w:cs="Times New Roman"/>
          <w:sz w:val="24"/>
          <w:szCs w:val="24"/>
        </w:rPr>
        <w:t>DAX, SMI, CAC, FTSE),</w:t>
      </w:r>
    </w:p>
    <w:p w14:paraId="5802FAB8"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names_to</w:t>
      </w:r>
      <w:proofErr w:type="spellEnd"/>
      <w:r w:rsidRPr="00DE4EFD">
        <w:rPr>
          <w:rFonts w:ascii="Times New Roman" w:eastAsia="Times New Roman" w:hAnsi="Times New Roman" w:cs="Times New Roman"/>
          <w:sz w:val="24"/>
          <w:szCs w:val="24"/>
        </w:rPr>
        <w:t xml:space="preserve"> = "Index",</w:t>
      </w:r>
    </w:p>
    <w:p w14:paraId="05594AAD" w14:textId="4FC4606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values_to</w:t>
      </w:r>
      <w:proofErr w:type="spellEnd"/>
      <w:r w:rsidRPr="00DE4EFD">
        <w:rPr>
          <w:rFonts w:ascii="Times New Roman" w:eastAsia="Times New Roman" w:hAnsi="Times New Roman" w:cs="Times New Roman"/>
          <w:sz w:val="24"/>
          <w:szCs w:val="24"/>
        </w:rPr>
        <w:t xml:space="preserve"> = "Value"</w:t>
      </w:r>
    </w:p>
    <w:p w14:paraId="4D927C8E"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
    <w:p w14:paraId="07C125C9" w14:textId="6D07F09E" w:rsidR="00DE4EFD" w:rsidRPr="00DE4EFD" w:rsidRDefault="00DE4EFD" w:rsidP="00DE4EFD">
      <w:pPr>
        <w:rPr>
          <w:rFonts w:ascii="Times New Roman" w:eastAsia="Times New Roman" w:hAnsi="Times New Roman" w:cs="Times New Roman"/>
          <w:sz w:val="24"/>
          <w:szCs w:val="24"/>
        </w:rPr>
      </w:pPr>
      <w:proofErr w:type="spellStart"/>
      <w:r w:rsidRPr="00DE4EFD">
        <w:rPr>
          <w:rFonts w:ascii="Times New Roman" w:eastAsia="Times New Roman" w:hAnsi="Times New Roman" w:cs="Times New Roman"/>
          <w:sz w:val="24"/>
          <w:szCs w:val="24"/>
        </w:rPr>
        <w:t>stocks_long</w:t>
      </w:r>
      <w:proofErr w:type="spellEnd"/>
      <w:r w:rsidRPr="00DE4EFD">
        <w:rPr>
          <w:rFonts w:ascii="Times New Roman" w:eastAsia="Times New Roman" w:hAnsi="Times New Roman" w:cs="Times New Roman"/>
          <w:sz w:val="24"/>
          <w:szCs w:val="24"/>
        </w:rPr>
        <w:t xml:space="preserve"> &lt;- </w:t>
      </w:r>
      <w:proofErr w:type="spellStart"/>
      <w:r w:rsidRPr="00DE4EFD">
        <w:rPr>
          <w:rFonts w:ascii="Times New Roman" w:eastAsia="Times New Roman" w:hAnsi="Times New Roman" w:cs="Times New Roman"/>
          <w:sz w:val="24"/>
          <w:szCs w:val="24"/>
        </w:rPr>
        <w:t>stocks_long</w:t>
      </w:r>
      <w:proofErr w:type="spellEnd"/>
      <w:r w:rsidRPr="00DE4EFD">
        <w:rPr>
          <w:rFonts w:ascii="Times New Roman" w:eastAsia="Times New Roman" w:hAnsi="Times New Roman" w:cs="Times New Roman"/>
          <w:sz w:val="24"/>
          <w:szCs w:val="24"/>
        </w:rPr>
        <w:t xml:space="preserve"> %&gt;%</w:t>
      </w:r>
    </w:p>
    <w:p w14:paraId="17D34D77"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group_</w:t>
      </w:r>
      <w:proofErr w:type="gramStart"/>
      <w:r w:rsidRPr="00DE4EFD">
        <w:rPr>
          <w:rFonts w:ascii="Times New Roman" w:eastAsia="Times New Roman" w:hAnsi="Times New Roman" w:cs="Times New Roman"/>
          <w:sz w:val="24"/>
          <w:szCs w:val="24"/>
        </w:rPr>
        <w:t>by</w:t>
      </w:r>
      <w:proofErr w:type="spellEnd"/>
      <w:r w:rsidRPr="00DE4EFD">
        <w:rPr>
          <w:rFonts w:ascii="Times New Roman" w:eastAsia="Times New Roman" w:hAnsi="Times New Roman" w:cs="Times New Roman"/>
          <w:sz w:val="24"/>
          <w:szCs w:val="24"/>
        </w:rPr>
        <w:t>(</w:t>
      </w:r>
      <w:proofErr w:type="gramEnd"/>
      <w:r w:rsidRPr="00DE4EFD">
        <w:rPr>
          <w:rFonts w:ascii="Times New Roman" w:eastAsia="Times New Roman" w:hAnsi="Times New Roman" w:cs="Times New Roman"/>
          <w:sz w:val="24"/>
          <w:szCs w:val="24"/>
        </w:rPr>
        <w:t>Index) %&gt;%</w:t>
      </w:r>
    </w:p>
    <w:p w14:paraId="204F7F9C" w14:textId="22899A70"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gramStart"/>
      <w:r w:rsidRPr="00DE4EFD">
        <w:rPr>
          <w:rFonts w:ascii="Times New Roman" w:eastAsia="Times New Roman" w:hAnsi="Times New Roman" w:cs="Times New Roman"/>
          <w:sz w:val="24"/>
          <w:szCs w:val="24"/>
        </w:rPr>
        <w:t>mutate(</w:t>
      </w:r>
      <w:proofErr w:type="gramEnd"/>
    </w:p>
    <w:p w14:paraId="24DF520D" w14:textId="18A619B1"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Reindexed = (Value / </w:t>
      </w:r>
      <w:proofErr w:type="gramStart"/>
      <w:r w:rsidRPr="00DE4EFD">
        <w:rPr>
          <w:rFonts w:ascii="Times New Roman" w:eastAsia="Times New Roman" w:hAnsi="Times New Roman" w:cs="Times New Roman"/>
          <w:sz w:val="24"/>
          <w:szCs w:val="24"/>
        </w:rPr>
        <w:t>first(</w:t>
      </w:r>
      <w:proofErr w:type="gramEnd"/>
      <w:r w:rsidRPr="00DE4EFD">
        <w:rPr>
          <w:rFonts w:ascii="Times New Roman" w:eastAsia="Times New Roman" w:hAnsi="Times New Roman" w:cs="Times New Roman"/>
          <w:sz w:val="24"/>
          <w:szCs w:val="24"/>
        </w:rPr>
        <w:t>Value)) * 100</w:t>
      </w:r>
    </w:p>
    <w:p w14:paraId="265B700D"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 %&gt;%</w:t>
      </w:r>
    </w:p>
    <w:p w14:paraId="1CE66676" w14:textId="7C793895"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gramStart"/>
      <w:r w:rsidRPr="00DE4EFD">
        <w:rPr>
          <w:rFonts w:ascii="Times New Roman" w:eastAsia="Times New Roman" w:hAnsi="Times New Roman" w:cs="Times New Roman"/>
          <w:sz w:val="24"/>
          <w:szCs w:val="24"/>
        </w:rPr>
        <w:t>ungroup(</w:t>
      </w:r>
      <w:proofErr w:type="gramEnd"/>
      <w:r w:rsidRPr="00DE4EFD">
        <w:rPr>
          <w:rFonts w:ascii="Times New Roman" w:eastAsia="Times New Roman" w:hAnsi="Times New Roman" w:cs="Times New Roman"/>
          <w:sz w:val="24"/>
          <w:szCs w:val="24"/>
        </w:rPr>
        <w:t>)</w:t>
      </w:r>
    </w:p>
    <w:p w14:paraId="4DF57823" w14:textId="77777777" w:rsidR="00DE4EFD" w:rsidRPr="00DE4EFD" w:rsidRDefault="00DE4EFD" w:rsidP="00DE4EFD">
      <w:pPr>
        <w:rPr>
          <w:rFonts w:ascii="Times New Roman" w:eastAsia="Times New Roman" w:hAnsi="Times New Roman" w:cs="Times New Roman"/>
          <w:sz w:val="24"/>
          <w:szCs w:val="24"/>
        </w:rPr>
      </w:pPr>
      <w:proofErr w:type="spellStart"/>
      <w:proofErr w:type="gramStart"/>
      <w:r w:rsidRPr="00DE4EFD">
        <w:rPr>
          <w:rFonts w:ascii="Times New Roman" w:eastAsia="Times New Roman" w:hAnsi="Times New Roman" w:cs="Times New Roman"/>
          <w:sz w:val="24"/>
          <w:szCs w:val="24"/>
        </w:rPr>
        <w:t>ggplot</w:t>
      </w:r>
      <w:proofErr w:type="spellEnd"/>
      <w:r w:rsidRPr="00DE4EFD">
        <w:rPr>
          <w:rFonts w:ascii="Times New Roman" w:eastAsia="Times New Roman" w:hAnsi="Times New Roman" w:cs="Times New Roman"/>
          <w:sz w:val="24"/>
          <w:szCs w:val="24"/>
        </w:rPr>
        <w:t>(</w:t>
      </w:r>
      <w:proofErr w:type="gramEnd"/>
    </w:p>
    <w:p w14:paraId="5D0EA430"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stocks_long</w:t>
      </w:r>
      <w:proofErr w:type="spellEnd"/>
      <w:r w:rsidRPr="00DE4EFD">
        <w:rPr>
          <w:rFonts w:ascii="Times New Roman" w:eastAsia="Times New Roman" w:hAnsi="Times New Roman" w:cs="Times New Roman"/>
          <w:sz w:val="24"/>
          <w:szCs w:val="24"/>
        </w:rPr>
        <w:t>,</w:t>
      </w:r>
    </w:p>
    <w:p w14:paraId="15BDBE99" w14:textId="65A96A5A"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proofErr w:type="gramStart"/>
      <w:r w:rsidRPr="00DE4EFD">
        <w:rPr>
          <w:rFonts w:ascii="Times New Roman" w:eastAsia="Times New Roman" w:hAnsi="Times New Roman" w:cs="Times New Roman"/>
          <w:sz w:val="24"/>
          <w:szCs w:val="24"/>
        </w:rPr>
        <w:t>aes</w:t>
      </w:r>
      <w:proofErr w:type="spellEnd"/>
      <w:r w:rsidRPr="00DE4EFD">
        <w:rPr>
          <w:rFonts w:ascii="Times New Roman" w:eastAsia="Times New Roman" w:hAnsi="Times New Roman" w:cs="Times New Roman"/>
          <w:sz w:val="24"/>
          <w:szCs w:val="24"/>
        </w:rPr>
        <w:t>(</w:t>
      </w:r>
      <w:proofErr w:type="gramEnd"/>
    </w:p>
    <w:p w14:paraId="2B45C268" w14:textId="62C4303B"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x = Time,</w:t>
      </w:r>
    </w:p>
    <w:p w14:paraId="2E3FECEB" w14:textId="585383F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y = Reindexed,</w:t>
      </w:r>
    </w:p>
    <w:p w14:paraId="6570C4BE"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color</w:t>
      </w:r>
      <w:proofErr w:type="spellEnd"/>
      <w:r w:rsidRPr="00DE4EFD">
        <w:rPr>
          <w:rFonts w:ascii="Times New Roman" w:eastAsia="Times New Roman" w:hAnsi="Times New Roman" w:cs="Times New Roman"/>
          <w:sz w:val="24"/>
          <w:szCs w:val="24"/>
        </w:rPr>
        <w:t xml:space="preserve"> = Index</w:t>
      </w:r>
    </w:p>
    <w:p w14:paraId="323890E7"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
    <w:p w14:paraId="3F1BCCA1" w14:textId="77777777"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w:t>
      </w:r>
    </w:p>
    <w:p w14:paraId="288606BE" w14:textId="466F2389"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geom_</w:t>
      </w:r>
      <w:proofErr w:type="gramStart"/>
      <w:r w:rsidRPr="00DE4EFD">
        <w:rPr>
          <w:rFonts w:ascii="Times New Roman" w:eastAsia="Times New Roman" w:hAnsi="Times New Roman" w:cs="Times New Roman"/>
          <w:sz w:val="24"/>
          <w:szCs w:val="24"/>
        </w:rPr>
        <w:t>line</w:t>
      </w:r>
      <w:proofErr w:type="spellEnd"/>
      <w:r w:rsidRPr="00DE4EFD">
        <w:rPr>
          <w:rFonts w:ascii="Times New Roman" w:eastAsia="Times New Roman" w:hAnsi="Times New Roman" w:cs="Times New Roman"/>
          <w:sz w:val="24"/>
          <w:szCs w:val="24"/>
        </w:rPr>
        <w:t>(</w:t>
      </w:r>
      <w:proofErr w:type="gramEnd"/>
      <w:r w:rsidRPr="00DE4EFD">
        <w:rPr>
          <w:rFonts w:ascii="Times New Roman" w:eastAsia="Times New Roman" w:hAnsi="Times New Roman" w:cs="Times New Roman"/>
          <w:sz w:val="24"/>
          <w:szCs w:val="24"/>
        </w:rPr>
        <w:t>linewidth = 1) +</w:t>
      </w:r>
    </w:p>
    <w:p w14:paraId="38BD8117" w14:textId="22CECA3B"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gramStart"/>
      <w:r w:rsidRPr="00DE4EFD">
        <w:rPr>
          <w:rFonts w:ascii="Times New Roman" w:eastAsia="Times New Roman" w:hAnsi="Times New Roman" w:cs="Times New Roman"/>
          <w:sz w:val="24"/>
          <w:szCs w:val="24"/>
        </w:rPr>
        <w:t>labs(</w:t>
      </w:r>
      <w:proofErr w:type="gramEnd"/>
    </w:p>
    <w:p w14:paraId="590E0F91" w14:textId="74C265AE"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title = "Re-indexed European Stock Market Indices",</w:t>
      </w:r>
    </w:p>
    <w:p w14:paraId="0B782112" w14:textId="41FC750B"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x = "Time",</w:t>
      </w:r>
    </w:p>
    <w:p w14:paraId="1A995887" w14:textId="79646E4B"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y = "Index Value (First Observation = 100)",</w:t>
      </w:r>
    </w:p>
    <w:p w14:paraId="07E5F43C" w14:textId="6FCA2AC4"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color</w:t>
      </w:r>
      <w:proofErr w:type="spellEnd"/>
      <w:r w:rsidRPr="00DE4EFD">
        <w:rPr>
          <w:rFonts w:ascii="Times New Roman" w:eastAsia="Times New Roman" w:hAnsi="Times New Roman" w:cs="Times New Roman"/>
          <w:sz w:val="24"/>
          <w:szCs w:val="24"/>
        </w:rPr>
        <w:t xml:space="preserve"> = "Index"</w:t>
      </w:r>
    </w:p>
    <w:p w14:paraId="1BD75653" w14:textId="14C3C1A4" w:rsidR="00DE4EFD" w:rsidRP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 +</w:t>
      </w:r>
    </w:p>
    <w:p w14:paraId="577AA8E3" w14:textId="0330E806" w:rsidR="00DE4EFD" w:rsidRDefault="00DE4EFD" w:rsidP="00DE4EFD">
      <w:pPr>
        <w:rPr>
          <w:rFonts w:ascii="Times New Roman" w:eastAsia="Times New Roman" w:hAnsi="Times New Roman" w:cs="Times New Roman"/>
          <w:sz w:val="24"/>
          <w:szCs w:val="24"/>
        </w:rPr>
      </w:pPr>
      <w:r w:rsidRPr="00DE4EFD">
        <w:rPr>
          <w:rFonts w:ascii="Times New Roman" w:eastAsia="Times New Roman" w:hAnsi="Times New Roman" w:cs="Times New Roman"/>
          <w:sz w:val="24"/>
          <w:szCs w:val="24"/>
        </w:rPr>
        <w:t xml:space="preserve">  </w:t>
      </w:r>
      <w:proofErr w:type="spellStart"/>
      <w:r w:rsidRPr="00DE4EFD">
        <w:rPr>
          <w:rFonts w:ascii="Times New Roman" w:eastAsia="Times New Roman" w:hAnsi="Times New Roman" w:cs="Times New Roman"/>
          <w:sz w:val="24"/>
          <w:szCs w:val="24"/>
        </w:rPr>
        <w:t>theme_</w:t>
      </w:r>
      <w:proofErr w:type="gramStart"/>
      <w:r w:rsidRPr="00DE4EFD">
        <w:rPr>
          <w:rFonts w:ascii="Times New Roman" w:eastAsia="Times New Roman" w:hAnsi="Times New Roman" w:cs="Times New Roman"/>
          <w:sz w:val="24"/>
          <w:szCs w:val="24"/>
        </w:rPr>
        <w:t>minimal</w:t>
      </w:r>
      <w:proofErr w:type="spellEnd"/>
      <w:r w:rsidRPr="00DE4EFD">
        <w:rPr>
          <w:rFonts w:ascii="Times New Roman" w:eastAsia="Times New Roman" w:hAnsi="Times New Roman" w:cs="Times New Roman"/>
          <w:sz w:val="24"/>
          <w:szCs w:val="24"/>
        </w:rPr>
        <w:t>(</w:t>
      </w:r>
      <w:proofErr w:type="gramEnd"/>
      <w:r w:rsidRPr="00DE4EFD">
        <w:rPr>
          <w:rFonts w:ascii="Times New Roman" w:eastAsia="Times New Roman" w:hAnsi="Times New Roman" w:cs="Times New Roman"/>
          <w:sz w:val="24"/>
          <w:szCs w:val="24"/>
        </w:rPr>
        <w:t>)</w:t>
      </w:r>
    </w:p>
    <w:p w14:paraId="13E36685" w14:textId="77777777" w:rsidR="001E24B4" w:rsidRDefault="001E24B4" w:rsidP="00DE4EFD">
      <w:pPr>
        <w:rPr>
          <w:rFonts w:ascii="Times New Roman" w:eastAsia="Times New Roman" w:hAnsi="Times New Roman" w:cs="Times New Roman"/>
          <w:sz w:val="24"/>
          <w:szCs w:val="24"/>
        </w:rPr>
      </w:pPr>
    </w:p>
    <w:p w14:paraId="0A57ED22" w14:textId="1B7B2D30" w:rsidR="001E24B4" w:rsidRDefault="001E24B4" w:rsidP="00DE4EFD">
      <w:pPr>
        <w:rPr>
          <w:rFonts w:ascii="Times New Roman" w:eastAsia="Times New Roman" w:hAnsi="Times New Roman" w:cs="Times New Roman"/>
          <w:sz w:val="24"/>
          <w:szCs w:val="24"/>
        </w:rPr>
      </w:pPr>
      <w:r w:rsidRPr="001E24B4">
        <w:rPr>
          <w:rFonts w:ascii="Times New Roman" w:eastAsia="Times New Roman" w:hAnsi="Times New Roman" w:cs="Times New Roman"/>
          <w:sz w:val="24"/>
          <w:szCs w:val="24"/>
        </w:rPr>
        <w:drawing>
          <wp:anchor distT="0" distB="0" distL="114300" distR="114300" simplePos="0" relativeHeight="251658240" behindDoc="0" locked="0" layoutInCell="1" allowOverlap="1" wp14:anchorId="1FD74638" wp14:editId="1D5E6E5F">
            <wp:simplePos x="0" y="0"/>
            <wp:positionH relativeFrom="margin">
              <wp:posOffset>464820</wp:posOffset>
            </wp:positionH>
            <wp:positionV relativeFrom="paragraph">
              <wp:posOffset>10795</wp:posOffset>
            </wp:positionV>
            <wp:extent cx="5439395" cy="2804160"/>
            <wp:effectExtent l="0" t="0" r="9525" b="0"/>
            <wp:wrapNone/>
            <wp:docPr id="87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9395" cy="2804160"/>
                    </a:xfrm>
                    <a:prstGeom prst="rect">
                      <a:avLst/>
                    </a:prstGeom>
                  </pic:spPr>
                </pic:pic>
              </a:graphicData>
            </a:graphic>
            <wp14:sizeRelH relativeFrom="margin">
              <wp14:pctWidth>0</wp14:pctWidth>
            </wp14:sizeRelH>
            <wp14:sizeRelV relativeFrom="margin">
              <wp14:pctHeight>0</wp14:pctHeight>
            </wp14:sizeRelV>
          </wp:anchor>
        </w:drawing>
      </w:r>
    </w:p>
    <w:p w14:paraId="5FB34E92" w14:textId="77777777" w:rsidR="001E24B4" w:rsidRPr="001E24B4" w:rsidRDefault="001E24B4" w:rsidP="001E24B4">
      <w:pPr>
        <w:rPr>
          <w:rFonts w:ascii="Times New Roman" w:eastAsia="Times New Roman" w:hAnsi="Times New Roman" w:cs="Times New Roman"/>
          <w:sz w:val="24"/>
          <w:szCs w:val="24"/>
        </w:rPr>
      </w:pPr>
    </w:p>
    <w:p w14:paraId="5835F1D6" w14:textId="77777777" w:rsidR="001E24B4" w:rsidRPr="001E24B4" w:rsidRDefault="001E24B4" w:rsidP="001E24B4">
      <w:pPr>
        <w:rPr>
          <w:rFonts w:ascii="Times New Roman" w:eastAsia="Times New Roman" w:hAnsi="Times New Roman" w:cs="Times New Roman"/>
          <w:sz w:val="24"/>
          <w:szCs w:val="24"/>
        </w:rPr>
      </w:pPr>
    </w:p>
    <w:p w14:paraId="0A4A360B" w14:textId="77777777" w:rsidR="001E24B4" w:rsidRPr="001E24B4" w:rsidRDefault="001E24B4" w:rsidP="001E24B4">
      <w:pPr>
        <w:rPr>
          <w:rFonts w:ascii="Times New Roman" w:eastAsia="Times New Roman" w:hAnsi="Times New Roman" w:cs="Times New Roman"/>
          <w:sz w:val="24"/>
          <w:szCs w:val="24"/>
        </w:rPr>
      </w:pPr>
    </w:p>
    <w:p w14:paraId="3BCCCAAD" w14:textId="77777777" w:rsidR="001E24B4" w:rsidRPr="001E24B4" w:rsidRDefault="001E24B4" w:rsidP="001E24B4">
      <w:pPr>
        <w:rPr>
          <w:rFonts w:ascii="Times New Roman" w:eastAsia="Times New Roman" w:hAnsi="Times New Roman" w:cs="Times New Roman"/>
          <w:sz w:val="24"/>
          <w:szCs w:val="24"/>
        </w:rPr>
      </w:pPr>
    </w:p>
    <w:p w14:paraId="1545B156" w14:textId="77777777" w:rsidR="001E24B4" w:rsidRPr="001E24B4" w:rsidRDefault="001E24B4" w:rsidP="001E24B4">
      <w:pPr>
        <w:rPr>
          <w:rFonts w:ascii="Times New Roman" w:eastAsia="Times New Roman" w:hAnsi="Times New Roman" w:cs="Times New Roman"/>
          <w:sz w:val="24"/>
          <w:szCs w:val="24"/>
        </w:rPr>
      </w:pPr>
    </w:p>
    <w:p w14:paraId="76C39403" w14:textId="77777777" w:rsidR="001E24B4" w:rsidRPr="001E24B4" w:rsidRDefault="001E24B4" w:rsidP="001E24B4">
      <w:pPr>
        <w:rPr>
          <w:rFonts w:ascii="Times New Roman" w:eastAsia="Times New Roman" w:hAnsi="Times New Roman" w:cs="Times New Roman"/>
          <w:sz w:val="24"/>
          <w:szCs w:val="24"/>
        </w:rPr>
      </w:pPr>
    </w:p>
    <w:p w14:paraId="7C7B9A07" w14:textId="77777777" w:rsidR="001E24B4" w:rsidRPr="001E24B4" w:rsidRDefault="001E24B4" w:rsidP="001E24B4">
      <w:pPr>
        <w:rPr>
          <w:rFonts w:ascii="Times New Roman" w:eastAsia="Times New Roman" w:hAnsi="Times New Roman" w:cs="Times New Roman"/>
          <w:sz w:val="24"/>
          <w:szCs w:val="24"/>
        </w:rPr>
      </w:pPr>
    </w:p>
    <w:p w14:paraId="65DB78F6" w14:textId="77777777" w:rsidR="001E24B4" w:rsidRPr="001E24B4" w:rsidRDefault="001E24B4" w:rsidP="001E24B4">
      <w:pPr>
        <w:rPr>
          <w:rFonts w:ascii="Times New Roman" w:eastAsia="Times New Roman" w:hAnsi="Times New Roman" w:cs="Times New Roman"/>
          <w:sz w:val="24"/>
          <w:szCs w:val="24"/>
        </w:rPr>
      </w:pPr>
    </w:p>
    <w:p w14:paraId="68737C30" w14:textId="77777777" w:rsidR="001E24B4" w:rsidRPr="001E24B4" w:rsidRDefault="001E24B4" w:rsidP="001E24B4">
      <w:pPr>
        <w:rPr>
          <w:rFonts w:ascii="Times New Roman" w:eastAsia="Times New Roman" w:hAnsi="Times New Roman" w:cs="Times New Roman"/>
          <w:sz w:val="24"/>
          <w:szCs w:val="24"/>
        </w:rPr>
      </w:pPr>
    </w:p>
    <w:p w14:paraId="37BD87FD" w14:textId="77777777" w:rsidR="001E24B4" w:rsidRPr="001E24B4" w:rsidRDefault="001E24B4" w:rsidP="001E24B4">
      <w:pPr>
        <w:rPr>
          <w:rFonts w:ascii="Times New Roman" w:eastAsia="Times New Roman" w:hAnsi="Times New Roman" w:cs="Times New Roman"/>
          <w:sz w:val="24"/>
          <w:szCs w:val="24"/>
        </w:rPr>
      </w:pPr>
    </w:p>
    <w:p w14:paraId="6B603773" w14:textId="77777777" w:rsidR="001E24B4" w:rsidRDefault="001E24B4" w:rsidP="001E24B4">
      <w:pPr>
        <w:rPr>
          <w:rFonts w:ascii="Times New Roman" w:eastAsia="Times New Roman" w:hAnsi="Times New Roman" w:cs="Times New Roman"/>
          <w:sz w:val="24"/>
          <w:szCs w:val="24"/>
        </w:rPr>
      </w:pPr>
    </w:p>
    <w:p w14:paraId="51865365" w14:textId="77777777" w:rsidR="001E24B4" w:rsidRDefault="001E24B4" w:rsidP="001E24B4">
      <w:pPr>
        <w:rPr>
          <w:rFonts w:ascii="Times New Roman" w:eastAsia="Times New Roman" w:hAnsi="Times New Roman" w:cs="Times New Roman"/>
          <w:sz w:val="24"/>
          <w:szCs w:val="24"/>
        </w:rPr>
      </w:pPr>
    </w:p>
    <w:p w14:paraId="398E2641" w14:textId="1E001755" w:rsidR="001E24B4" w:rsidRDefault="00C00F53" w:rsidP="001E24B4">
      <w:pPr>
        <w:rPr>
          <w:rFonts w:ascii="Times New Roman" w:eastAsia="Times New Roman" w:hAnsi="Times New Roman" w:cs="Times New Roman"/>
          <w:b/>
          <w:bCs/>
          <w:sz w:val="32"/>
          <w:szCs w:val="32"/>
        </w:rPr>
      </w:pPr>
      <w:r w:rsidRPr="00C00F53">
        <w:rPr>
          <w:rFonts w:ascii="Times New Roman" w:eastAsia="Times New Roman" w:hAnsi="Times New Roman" w:cs="Times New Roman"/>
          <w:b/>
          <w:bCs/>
          <w:sz w:val="32"/>
          <w:szCs w:val="32"/>
        </w:rPr>
        <w:lastRenderedPageBreak/>
        <w:t>Q2(b). Dose–Response Curve</w:t>
      </w:r>
    </w:p>
    <w:p w14:paraId="7B849D06" w14:textId="77777777" w:rsidR="00C00F53" w:rsidRDefault="00C00F53" w:rsidP="001E24B4">
      <w:pPr>
        <w:rPr>
          <w:rFonts w:ascii="Times New Roman" w:eastAsia="Times New Roman" w:hAnsi="Times New Roman" w:cs="Times New Roman"/>
          <w:b/>
          <w:bCs/>
          <w:sz w:val="32"/>
          <w:szCs w:val="32"/>
        </w:rPr>
      </w:pPr>
    </w:p>
    <w:p w14:paraId="359A37C1"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library(ggplot2)</w:t>
      </w:r>
    </w:p>
    <w:p w14:paraId="7859C12D" w14:textId="77777777" w:rsidR="003F3E60" w:rsidRPr="003F3E60" w:rsidRDefault="003F3E60" w:rsidP="003F3E60">
      <w:pPr>
        <w:rPr>
          <w:rFonts w:ascii="Times New Roman" w:eastAsia="Times New Roman" w:hAnsi="Times New Roman" w:cs="Times New Roman"/>
          <w:sz w:val="24"/>
          <w:szCs w:val="24"/>
        </w:rPr>
      </w:pPr>
    </w:p>
    <w:p w14:paraId="2654C1ED"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dose &lt;- read.csv(</w:t>
      </w:r>
      <w:proofErr w:type="spellStart"/>
      <w:proofErr w:type="gramStart"/>
      <w:r w:rsidRPr="003F3E60">
        <w:rPr>
          <w:rFonts w:ascii="Times New Roman" w:eastAsia="Times New Roman" w:hAnsi="Times New Roman" w:cs="Times New Roman"/>
          <w:sz w:val="24"/>
          <w:szCs w:val="24"/>
        </w:rPr>
        <w:t>file.choose</w:t>
      </w:r>
      <w:proofErr w:type="spellEnd"/>
      <w:proofErr w:type="gramEnd"/>
      <w:r w:rsidRPr="003F3E60">
        <w:rPr>
          <w:rFonts w:ascii="Times New Roman" w:eastAsia="Times New Roman" w:hAnsi="Times New Roman" w:cs="Times New Roman"/>
          <w:sz w:val="24"/>
          <w:szCs w:val="24"/>
        </w:rPr>
        <w:t>())</w:t>
      </w:r>
    </w:p>
    <w:p w14:paraId="1CA06E34" w14:textId="77777777" w:rsidR="003F3E60" w:rsidRPr="003F3E60" w:rsidRDefault="003F3E60" w:rsidP="003F3E60">
      <w:pPr>
        <w:rPr>
          <w:rFonts w:ascii="Times New Roman" w:eastAsia="Times New Roman" w:hAnsi="Times New Roman" w:cs="Times New Roman"/>
          <w:sz w:val="24"/>
          <w:szCs w:val="24"/>
        </w:rPr>
      </w:pPr>
    </w:p>
    <w:p w14:paraId="51B070D8" w14:textId="77777777" w:rsidR="003F3E60" w:rsidRPr="003F3E60" w:rsidRDefault="003F3E60" w:rsidP="003F3E60">
      <w:pPr>
        <w:rPr>
          <w:rFonts w:ascii="Times New Roman" w:eastAsia="Times New Roman" w:hAnsi="Times New Roman" w:cs="Times New Roman"/>
          <w:sz w:val="24"/>
          <w:szCs w:val="24"/>
        </w:rPr>
      </w:pPr>
      <w:proofErr w:type="spellStart"/>
      <w:proofErr w:type="gramStart"/>
      <w:r w:rsidRPr="003F3E60">
        <w:rPr>
          <w:rFonts w:ascii="Times New Roman" w:eastAsia="Times New Roman" w:hAnsi="Times New Roman" w:cs="Times New Roman"/>
          <w:sz w:val="24"/>
          <w:szCs w:val="24"/>
        </w:rPr>
        <w:t>ggplot</w:t>
      </w:r>
      <w:proofErr w:type="spellEnd"/>
      <w:r w:rsidRPr="003F3E60">
        <w:rPr>
          <w:rFonts w:ascii="Times New Roman" w:eastAsia="Times New Roman" w:hAnsi="Times New Roman" w:cs="Times New Roman"/>
          <w:sz w:val="24"/>
          <w:szCs w:val="24"/>
        </w:rPr>
        <w:t>(</w:t>
      </w:r>
      <w:proofErr w:type="gramEnd"/>
      <w:r w:rsidRPr="003F3E60">
        <w:rPr>
          <w:rFonts w:ascii="Times New Roman" w:eastAsia="Times New Roman" w:hAnsi="Times New Roman" w:cs="Times New Roman"/>
          <w:sz w:val="24"/>
          <w:szCs w:val="24"/>
        </w:rPr>
        <w:t xml:space="preserve">dose, </w:t>
      </w:r>
      <w:proofErr w:type="spellStart"/>
      <w:proofErr w:type="gramStart"/>
      <w:r w:rsidRPr="003F3E60">
        <w:rPr>
          <w:rFonts w:ascii="Times New Roman" w:eastAsia="Times New Roman" w:hAnsi="Times New Roman" w:cs="Times New Roman"/>
          <w:sz w:val="24"/>
          <w:szCs w:val="24"/>
        </w:rPr>
        <w:t>aes</w:t>
      </w:r>
      <w:proofErr w:type="spellEnd"/>
      <w:r w:rsidRPr="003F3E60">
        <w:rPr>
          <w:rFonts w:ascii="Times New Roman" w:eastAsia="Times New Roman" w:hAnsi="Times New Roman" w:cs="Times New Roman"/>
          <w:sz w:val="24"/>
          <w:szCs w:val="24"/>
        </w:rPr>
        <w:t>(</w:t>
      </w:r>
      <w:proofErr w:type="gramEnd"/>
      <w:r w:rsidRPr="003F3E60">
        <w:rPr>
          <w:rFonts w:ascii="Times New Roman" w:eastAsia="Times New Roman" w:hAnsi="Times New Roman" w:cs="Times New Roman"/>
          <w:sz w:val="24"/>
          <w:szCs w:val="24"/>
        </w:rPr>
        <w:t xml:space="preserve">x = concentration, y = </w:t>
      </w:r>
      <w:proofErr w:type="spellStart"/>
      <w:r w:rsidRPr="003F3E60">
        <w:rPr>
          <w:rFonts w:ascii="Times New Roman" w:eastAsia="Times New Roman" w:hAnsi="Times New Roman" w:cs="Times New Roman"/>
          <w:sz w:val="24"/>
          <w:szCs w:val="24"/>
        </w:rPr>
        <w:t>root_length</w:t>
      </w:r>
      <w:proofErr w:type="spellEnd"/>
      <w:r w:rsidRPr="003F3E60">
        <w:rPr>
          <w:rFonts w:ascii="Times New Roman" w:eastAsia="Times New Roman" w:hAnsi="Times New Roman" w:cs="Times New Roman"/>
          <w:sz w:val="24"/>
          <w:szCs w:val="24"/>
        </w:rPr>
        <w:t>)) +</w:t>
      </w:r>
    </w:p>
    <w:p w14:paraId="78E5F1E5"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w:t>
      </w:r>
      <w:proofErr w:type="spellStart"/>
      <w:r w:rsidRPr="003F3E60">
        <w:rPr>
          <w:rFonts w:ascii="Times New Roman" w:eastAsia="Times New Roman" w:hAnsi="Times New Roman" w:cs="Times New Roman"/>
          <w:sz w:val="24"/>
          <w:szCs w:val="24"/>
        </w:rPr>
        <w:t>geom_</w:t>
      </w:r>
      <w:proofErr w:type="gramStart"/>
      <w:r w:rsidRPr="003F3E60">
        <w:rPr>
          <w:rFonts w:ascii="Times New Roman" w:eastAsia="Times New Roman" w:hAnsi="Times New Roman" w:cs="Times New Roman"/>
          <w:sz w:val="24"/>
          <w:szCs w:val="24"/>
        </w:rPr>
        <w:t>point</w:t>
      </w:r>
      <w:proofErr w:type="spellEnd"/>
      <w:r w:rsidRPr="003F3E60">
        <w:rPr>
          <w:rFonts w:ascii="Times New Roman" w:eastAsia="Times New Roman" w:hAnsi="Times New Roman" w:cs="Times New Roman"/>
          <w:sz w:val="24"/>
          <w:szCs w:val="24"/>
        </w:rPr>
        <w:t>(</w:t>
      </w:r>
      <w:proofErr w:type="gramEnd"/>
      <w:r w:rsidRPr="003F3E60">
        <w:rPr>
          <w:rFonts w:ascii="Times New Roman" w:eastAsia="Times New Roman" w:hAnsi="Times New Roman" w:cs="Times New Roman"/>
          <w:sz w:val="24"/>
          <w:szCs w:val="24"/>
        </w:rPr>
        <w:t>size = 3) +</w:t>
      </w:r>
    </w:p>
    <w:p w14:paraId="287DDFD2"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w:t>
      </w:r>
      <w:proofErr w:type="spellStart"/>
      <w:r w:rsidRPr="003F3E60">
        <w:rPr>
          <w:rFonts w:ascii="Times New Roman" w:eastAsia="Times New Roman" w:hAnsi="Times New Roman" w:cs="Times New Roman"/>
          <w:sz w:val="24"/>
          <w:szCs w:val="24"/>
        </w:rPr>
        <w:t>geom_</w:t>
      </w:r>
      <w:proofErr w:type="gramStart"/>
      <w:r w:rsidRPr="003F3E60">
        <w:rPr>
          <w:rFonts w:ascii="Times New Roman" w:eastAsia="Times New Roman" w:hAnsi="Times New Roman" w:cs="Times New Roman"/>
          <w:sz w:val="24"/>
          <w:szCs w:val="24"/>
        </w:rPr>
        <w:t>smooth</w:t>
      </w:r>
      <w:proofErr w:type="spellEnd"/>
      <w:r w:rsidRPr="003F3E60">
        <w:rPr>
          <w:rFonts w:ascii="Times New Roman" w:eastAsia="Times New Roman" w:hAnsi="Times New Roman" w:cs="Times New Roman"/>
          <w:sz w:val="24"/>
          <w:szCs w:val="24"/>
        </w:rPr>
        <w:t>(</w:t>
      </w:r>
      <w:proofErr w:type="gramEnd"/>
    </w:p>
    <w:p w14:paraId="0000380F"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method = "loess",</w:t>
      </w:r>
    </w:p>
    <w:p w14:paraId="237356D7"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se = FALSE,</w:t>
      </w:r>
    </w:p>
    <w:p w14:paraId="1AD74336"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linewidth = 1.2</w:t>
      </w:r>
    </w:p>
    <w:p w14:paraId="4F3A2C5C"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 +</w:t>
      </w:r>
    </w:p>
    <w:p w14:paraId="05C492AD"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w:t>
      </w:r>
      <w:proofErr w:type="gramStart"/>
      <w:r w:rsidRPr="003F3E60">
        <w:rPr>
          <w:rFonts w:ascii="Times New Roman" w:eastAsia="Times New Roman" w:hAnsi="Times New Roman" w:cs="Times New Roman"/>
          <w:sz w:val="24"/>
          <w:szCs w:val="24"/>
        </w:rPr>
        <w:t>labs(</w:t>
      </w:r>
      <w:proofErr w:type="gramEnd"/>
    </w:p>
    <w:p w14:paraId="613BB4BD"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title = "Ryegrass Dose-Response Curve",</w:t>
      </w:r>
    </w:p>
    <w:p w14:paraId="4A9191D9"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x = "Herbicide Concentration",</w:t>
      </w:r>
    </w:p>
    <w:p w14:paraId="4D950DD8"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y = "Root Length"</w:t>
      </w:r>
    </w:p>
    <w:p w14:paraId="6A40F367" w14:textId="77777777" w:rsidR="003F3E60" w:rsidRPr="003F3E60"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 +</w:t>
      </w:r>
    </w:p>
    <w:p w14:paraId="034EEBA2" w14:textId="58C6B1C0" w:rsidR="00C00F53" w:rsidRDefault="003F3E60" w:rsidP="003F3E60">
      <w:pPr>
        <w:rPr>
          <w:rFonts w:ascii="Times New Roman" w:eastAsia="Times New Roman" w:hAnsi="Times New Roman" w:cs="Times New Roman"/>
          <w:sz w:val="24"/>
          <w:szCs w:val="24"/>
        </w:rPr>
      </w:pPr>
      <w:r w:rsidRPr="003F3E60">
        <w:rPr>
          <w:rFonts w:ascii="Times New Roman" w:eastAsia="Times New Roman" w:hAnsi="Times New Roman" w:cs="Times New Roman"/>
          <w:sz w:val="24"/>
          <w:szCs w:val="24"/>
        </w:rPr>
        <w:t xml:space="preserve">  </w:t>
      </w:r>
      <w:proofErr w:type="spellStart"/>
      <w:r w:rsidRPr="003F3E60">
        <w:rPr>
          <w:rFonts w:ascii="Times New Roman" w:eastAsia="Times New Roman" w:hAnsi="Times New Roman" w:cs="Times New Roman"/>
          <w:sz w:val="24"/>
          <w:szCs w:val="24"/>
        </w:rPr>
        <w:t>theme_</w:t>
      </w:r>
      <w:proofErr w:type="gramStart"/>
      <w:r w:rsidRPr="003F3E60">
        <w:rPr>
          <w:rFonts w:ascii="Times New Roman" w:eastAsia="Times New Roman" w:hAnsi="Times New Roman" w:cs="Times New Roman"/>
          <w:sz w:val="24"/>
          <w:szCs w:val="24"/>
        </w:rPr>
        <w:t>minimal</w:t>
      </w:r>
      <w:proofErr w:type="spellEnd"/>
      <w:r w:rsidRPr="003F3E60">
        <w:rPr>
          <w:rFonts w:ascii="Times New Roman" w:eastAsia="Times New Roman" w:hAnsi="Times New Roman" w:cs="Times New Roman"/>
          <w:sz w:val="24"/>
          <w:szCs w:val="24"/>
        </w:rPr>
        <w:t>(</w:t>
      </w:r>
      <w:proofErr w:type="gramEnd"/>
      <w:r w:rsidRPr="003F3E60">
        <w:rPr>
          <w:rFonts w:ascii="Times New Roman" w:eastAsia="Times New Roman" w:hAnsi="Times New Roman" w:cs="Times New Roman"/>
          <w:sz w:val="24"/>
          <w:szCs w:val="24"/>
        </w:rPr>
        <w:t>)</w:t>
      </w:r>
    </w:p>
    <w:p w14:paraId="513D5262" w14:textId="77777777" w:rsidR="000960BC" w:rsidRDefault="000960BC" w:rsidP="003F3E60">
      <w:pPr>
        <w:rPr>
          <w:rFonts w:ascii="Times New Roman" w:eastAsia="Times New Roman" w:hAnsi="Times New Roman" w:cs="Times New Roman"/>
          <w:sz w:val="24"/>
          <w:szCs w:val="24"/>
        </w:rPr>
      </w:pPr>
    </w:p>
    <w:p w14:paraId="0EFD7E10" w14:textId="77777777" w:rsidR="002B38A2" w:rsidRPr="002B38A2" w:rsidRDefault="002B38A2" w:rsidP="002B38A2">
      <w:pPr>
        <w:rPr>
          <w:rFonts w:ascii="Times New Roman" w:eastAsia="Times New Roman" w:hAnsi="Times New Roman" w:cs="Times New Roman"/>
          <w:sz w:val="24"/>
          <w:szCs w:val="24"/>
        </w:rPr>
      </w:pPr>
      <w:r w:rsidRPr="002B38A2">
        <w:rPr>
          <w:rFonts w:ascii="Times New Roman" w:eastAsia="Times New Roman" w:hAnsi="Times New Roman" w:cs="Times New Roman"/>
          <w:b/>
          <w:bCs/>
          <w:sz w:val="24"/>
          <w:szCs w:val="24"/>
        </w:rPr>
        <w:t>Interpretation:</w:t>
      </w:r>
    </w:p>
    <w:p w14:paraId="2DD9D1CD" w14:textId="77777777" w:rsidR="002B38A2" w:rsidRPr="002B38A2" w:rsidRDefault="002B38A2" w:rsidP="002B38A2">
      <w:pPr>
        <w:rPr>
          <w:rFonts w:ascii="Times New Roman" w:eastAsia="Times New Roman" w:hAnsi="Times New Roman" w:cs="Times New Roman"/>
          <w:sz w:val="24"/>
          <w:szCs w:val="24"/>
        </w:rPr>
      </w:pPr>
      <w:r w:rsidRPr="002B38A2">
        <w:rPr>
          <w:rFonts w:ascii="Times New Roman" w:eastAsia="Times New Roman" w:hAnsi="Times New Roman" w:cs="Times New Roman"/>
          <w:sz w:val="24"/>
          <w:szCs w:val="24"/>
        </w:rPr>
        <w:t xml:space="preserve">The dose–response relationship is expected to show decreasing root length as herbicide concentration increases. The concentration corresponding to approximately 50% of the control root length represents the approximate concentration producing a 50% reduction. The </w:t>
      </w:r>
      <w:r w:rsidRPr="002B38A2">
        <w:rPr>
          <w:rFonts w:ascii="Times New Roman" w:eastAsia="Times New Roman" w:hAnsi="Times New Roman" w:cs="Times New Roman"/>
          <w:b/>
          <w:bCs/>
          <w:sz w:val="24"/>
          <w:szCs w:val="24"/>
        </w:rPr>
        <w:t>actual numerical concentration must be obtained from the supplied ryegrass_doseresponse.csv</w:t>
      </w:r>
      <w:r w:rsidRPr="002B38A2">
        <w:rPr>
          <w:rFonts w:ascii="Times New Roman" w:eastAsia="Times New Roman" w:hAnsi="Times New Roman" w:cs="Times New Roman"/>
          <w:sz w:val="24"/>
          <w:szCs w:val="24"/>
        </w:rPr>
        <w:t>, because that file is not included with the document I received.</w:t>
      </w:r>
    </w:p>
    <w:p w14:paraId="4A8240ED" w14:textId="77777777" w:rsidR="000960BC" w:rsidRDefault="000960BC" w:rsidP="003F3E60">
      <w:pPr>
        <w:rPr>
          <w:rFonts w:ascii="Times New Roman" w:eastAsia="Times New Roman" w:hAnsi="Times New Roman" w:cs="Times New Roman"/>
          <w:sz w:val="24"/>
          <w:szCs w:val="24"/>
        </w:rPr>
      </w:pPr>
    </w:p>
    <w:p w14:paraId="2435E3BF" w14:textId="77777777" w:rsidR="00FB64CC" w:rsidRDefault="00FB64CC" w:rsidP="003F3E60">
      <w:pPr>
        <w:rPr>
          <w:rFonts w:ascii="Times New Roman" w:eastAsia="Times New Roman" w:hAnsi="Times New Roman" w:cs="Times New Roman"/>
          <w:sz w:val="24"/>
          <w:szCs w:val="24"/>
        </w:rPr>
      </w:pPr>
    </w:p>
    <w:p w14:paraId="2F5FB3AA" w14:textId="4414A0BA" w:rsidR="00FB64CC" w:rsidRDefault="009131A5" w:rsidP="003F3E60">
      <w:pPr>
        <w:rPr>
          <w:rFonts w:ascii="Times New Roman" w:eastAsia="Times New Roman" w:hAnsi="Times New Roman" w:cs="Times New Roman"/>
          <w:b/>
          <w:bCs/>
          <w:sz w:val="32"/>
          <w:szCs w:val="32"/>
        </w:rPr>
      </w:pPr>
      <w:r w:rsidRPr="009131A5">
        <w:rPr>
          <w:rFonts w:ascii="Times New Roman" w:eastAsia="Times New Roman" w:hAnsi="Times New Roman" w:cs="Times New Roman"/>
          <w:b/>
          <w:bCs/>
          <w:sz w:val="32"/>
          <w:szCs w:val="32"/>
        </w:rPr>
        <w:t>Q3. Seasonal Decomposition Using STL</w:t>
      </w:r>
      <w:r>
        <w:rPr>
          <w:rFonts w:ascii="Times New Roman" w:eastAsia="Times New Roman" w:hAnsi="Times New Roman" w:cs="Times New Roman"/>
          <w:b/>
          <w:bCs/>
          <w:sz w:val="32"/>
          <w:szCs w:val="32"/>
        </w:rPr>
        <w:t>:</w:t>
      </w:r>
    </w:p>
    <w:p w14:paraId="1095DB01" w14:textId="77777777" w:rsidR="009131A5" w:rsidRDefault="009131A5" w:rsidP="003F3E60">
      <w:pPr>
        <w:rPr>
          <w:rFonts w:ascii="Times New Roman" w:eastAsia="Times New Roman" w:hAnsi="Times New Roman" w:cs="Times New Roman"/>
          <w:b/>
          <w:bCs/>
          <w:sz w:val="32"/>
          <w:szCs w:val="32"/>
        </w:rPr>
      </w:pPr>
    </w:p>
    <w:p w14:paraId="2D389AA5"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Q3: STL Decomposition</w:t>
      </w:r>
    </w:p>
    <w:p w14:paraId="6F916D94" w14:textId="77777777" w:rsidR="00A9034F" w:rsidRPr="00A9034F" w:rsidRDefault="00A9034F" w:rsidP="00A9034F">
      <w:pPr>
        <w:rPr>
          <w:rFonts w:ascii="Times New Roman" w:eastAsia="Times New Roman" w:hAnsi="Times New Roman" w:cs="Times New Roman"/>
          <w:sz w:val="24"/>
          <w:szCs w:val="24"/>
        </w:rPr>
      </w:pPr>
    </w:p>
    <w:p w14:paraId="3925BC1B"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Load dataset</w:t>
      </w:r>
    </w:p>
    <w:p w14:paraId="77AE1CAA"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air &lt;- read.csv("AirPassengers.csv")</w:t>
      </w:r>
    </w:p>
    <w:p w14:paraId="6D8EA32F" w14:textId="77777777" w:rsidR="00A9034F" w:rsidRPr="00A9034F" w:rsidRDefault="00A9034F" w:rsidP="00A9034F">
      <w:pPr>
        <w:rPr>
          <w:rFonts w:ascii="Times New Roman" w:eastAsia="Times New Roman" w:hAnsi="Times New Roman" w:cs="Times New Roman"/>
          <w:sz w:val="24"/>
          <w:szCs w:val="24"/>
        </w:rPr>
      </w:pPr>
    </w:p>
    <w:p w14:paraId="141744FA"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Convert passengers to monthly time series</w:t>
      </w:r>
    </w:p>
    <w:p w14:paraId="5BBDEAE2" w14:textId="77777777" w:rsidR="00A9034F" w:rsidRPr="00A9034F" w:rsidRDefault="00A9034F" w:rsidP="00A9034F">
      <w:pPr>
        <w:rPr>
          <w:rFonts w:ascii="Times New Roman" w:eastAsia="Times New Roman" w:hAnsi="Times New Roman" w:cs="Times New Roman"/>
          <w:sz w:val="24"/>
          <w:szCs w:val="24"/>
        </w:rPr>
      </w:pPr>
      <w:proofErr w:type="spellStart"/>
      <w:r w:rsidRPr="00A9034F">
        <w:rPr>
          <w:rFonts w:ascii="Times New Roman" w:eastAsia="Times New Roman" w:hAnsi="Times New Roman" w:cs="Times New Roman"/>
          <w:sz w:val="24"/>
          <w:szCs w:val="24"/>
        </w:rPr>
        <w:t>air_ts</w:t>
      </w:r>
      <w:proofErr w:type="spellEnd"/>
      <w:r w:rsidRPr="00A9034F">
        <w:rPr>
          <w:rFonts w:ascii="Times New Roman" w:eastAsia="Times New Roman" w:hAnsi="Times New Roman" w:cs="Times New Roman"/>
          <w:sz w:val="24"/>
          <w:szCs w:val="24"/>
        </w:rPr>
        <w:t xml:space="preserve"> &lt;- </w:t>
      </w:r>
      <w:proofErr w:type="spellStart"/>
      <w:proofErr w:type="gramStart"/>
      <w:r w:rsidRPr="00A9034F">
        <w:rPr>
          <w:rFonts w:ascii="Times New Roman" w:eastAsia="Times New Roman" w:hAnsi="Times New Roman" w:cs="Times New Roman"/>
          <w:sz w:val="24"/>
          <w:szCs w:val="24"/>
        </w:rPr>
        <w:t>ts</w:t>
      </w:r>
      <w:proofErr w:type="spellEnd"/>
      <w:r w:rsidRPr="00A9034F">
        <w:rPr>
          <w:rFonts w:ascii="Times New Roman" w:eastAsia="Times New Roman" w:hAnsi="Times New Roman" w:cs="Times New Roman"/>
          <w:sz w:val="24"/>
          <w:szCs w:val="24"/>
        </w:rPr>
        <w:t>(</w:t>
      </w:r>
      <w:proofErr w:type="gramEnd"/>
    </w:p>
    <w:p w14:paraId="1FE8C58F"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xml:space="preserve">  </w:t>
      </w:r>
      <w:proofErr w:type="spellStart"/>
      <w:r w:rsidRPr="00A9034F">
        <w:rPr>
          <w:rFonts w:ascii="Times New Roman" w:eastAsia="Times New Roman" w:hAnsi="Times New Roman" w:cs="Times New Roman"/>
          <w:sz w:val="24"/>
          <w:szCs w:val="24"/>
        </w:rPr>
        <w:t>air$passengers</w:t>
      </w:r>
      <w:proofErr w:type="spellEnd"/>
      <w:r w:rsidRPr="00A9034F">
        <w:rPr>
          <w:rFonts w:ascii="Times New Roman" w:eastAsia="Times New Roman" w:hAnsi="Times New Roman" w:cs="Times New Roman"/>
          <w:sz w:val="24"/>
          <w:szCs w:val="24"/>
        </w:rPr>
        <w:t>,</w:t>
      </w:r>
    </w:p>
    <w:p w14:paraId="3FEFB02D"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xml:space="preserve">  start = </w:t>
      </w:r>
      <w:proofErr w:type="gramStart"/>
      <w:r w:rsidRPr="00A9034F">
        <w:rPr>
          <w:rFonts w:ascii="Times New Roman" w:eastAsia="Times New Roman" w:hAnsi="Times New Roman" w:cs="Times New Roman"/>
          <w:sz w:val="24"/>
          <w:szCs w:val="24"/>
        </w:rPr>
        <w:t>c(</w:t>
      </w:r>
      <w:proofErr w:type="gramEnd"/>
      <w:r w:rsidRPr="00A9034F">
        <w:rPr>
          <w:rFonts w:ascii="Times New Roman" w:eastAsia="Times New Roman" w:hAnsi="Times New Roman" w:cs="Times New Roman"/>
          <w:sz w:val="24"/>
          <w:szCs w:val="24"/>
        </w:rPr>
        <w:t>1949, 1),</w:t>
      </w:r>
    </w:p>
    <w:p w14:paraId="69469526"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xml:space="preserve">  frequency = 12</w:t>
      </w:r>
    </w:p>
    <w:p w14:paraId="53D4B4BC"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w:t>
      </w:r>
    </w:p>
    <w:p w14:paraId="222679A6" w14:textId="77777777" w:rsidR="00A9034F" w:rsidRPr="00A9034F" w:rsidRDefault="00A9034F" w:rsidP="00A9034F">
      <w:pPr>
        <w:rPr>
          <w:rFonts w:ascii="Times New Roman" w:eastAsia="Times New Roman" w:hAnsi="Times New Roman" w:cs="Times New Roman"/>
          <w:sz w:val="24"/>
          <w:szCs w:val="24"/>
        </w:rPr>
      </w:pPr>
    </w:p>
    <w:p w14:paraId="3915979E"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STL decomposition</w:t>
      </w:r>
    </w:p>
    <w:p w14:paraId="0C6658BA" w14:textId="77777777" w:rsidR="00A9034F" w:rsidRPr="00A9034F" w:rsidRDefault="00A9034F" w:rsidP="00A9034F">
      <w:pPr>
        <w:rPr>
          <w:rFonts w:ascii="Times New Roman" w:eastAsia="Times New Roman" w:hAnsi="Times New Roman" w:cs="Times New Roman"/>
          <w:sz w:val="24"/>
          <w:szCs w:val="24"/>
        </w:rPr>
      </w:pPr>
      <w:proofErr w:type="spellStart"/>
      <w:r w:rsidRPr="00A9034F">
        <w:rPr>
          <w:rFonts w:ascii="Times New Roman" w:eastAsia="Times New Roman" w:hAnsi="Times New Roman" w:cs="Times New Roman"/>
          <w:sz w:val="24"/>
          <w:szCs w:val="24"/>
        </w:rPr>
        <w:t>air_stl</w:t>
      </w:r>
      <w:proofErr w:type="spellEnd"/>
      <w:r w:rsidRPr="00A9034F">
        <w:rPr>
          <w:rFonts w:ascii="Times New Roman" w:eastAsia="Times New Roman" w:hAnsi="Times New Roman" w:cs="Times New Roman"/>
          <w:sz w:val="24"/>
          <w:szCs w:val="24"/>
        </w:rPr>
        <w:t xml:space="preserve"> &lt;- </w:t>
      </w:r>
      <w:proofErr w:type="spellStart"/>
      <w:proofErr w:type="gramStart"/>
      <w:r w:rsidRPr="00A9034F">
        <w:rPr>
          <w:rFonts w:ascii="Times New Roman" w:eastAsia="Times New Roman" w:hAnsi="Times New Roman" w:cs="Times New Roman"/>
          <w:sz w:val="24"/>
          <w:szCs w:val="24"/>
        </w:rPr>
        <w:t>stl</w:t>
      </w:r>
      <w:proofErr w:type="spellEnd"/>
      <w:r w:rsidRPr="00A9034F">
        <w:rPr>
          <w:rFonts w:ascii="Times New Roman" w:eastAsia="Times New Roman" w:hAnsi="Times New Roman" w:cs="Times New Roman"/>
          <w:sz w:val="24"/>
          <w:szCs w:val="24"/>
        </w:rPr>
        <w:t>(</w:t>
      </w:r>
      <w:proofErr w:type="gramEnd"/>
    </w:p>
    <w:p w14:paraId="4D668042"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xml:space="preserve">  </w:t>
      </w:r>
      <w:proofErr w:type="spellStart"/>
      <w:r w:rsidRPr="00A9034F">
        <w:rPr>
          <w:rFonts w:ascii="Times New Roman" w:eastAsia="Times New Roman" w:hAnsi="Times New Roman" w:cs="Times New Roman"/>
          <w:sz w:val="24"/>
          <w:szCs w:val="24"/>
        </w:rPr>
        <w:t>air_ts</w:t>
      </w:r>
      <w:proofErr w:type="spellEnd"/>
      <w:r w:rsidRPr="00A9034F">
        <w:rPr>
          <w:rFonts w:ascii="Times New Roman" w:eastAsia="Times New Roman" w:hAnsi="Times New Roman" w:cs="Times New Roman"/>
          <w:sz w:val="24"/>
          <w:szCs w:val="24"/>
        </w:rPr>
        <w:t>,</w:t>
      </w:r>
    </w:p>
    <w:p w14:paraId="70532FA7"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xml:space="preserve">  </w:t>
      </w:r>
      <w:proofErr w:type="spellStart"/>
      <w:proofErr w:type="gramStart"/>
      <w:r w:rsidRPr="00A9034F">
        <w:rPr>
          <w:rFonts w:ascii="Times New Roman" w:eastAsia="Times New Roman" w:hAnsi="Times New Roman" w:cs="Times New Roman"/>
          <w:sz w:val="24"/>
          <w:szCs w:val="24"/>
        </w:rPr>
        <w:t>s.window</w:t>
      </w:r>
      <w:proofErr w:type="spellEnd"/>
      <w:proofErr w:type="gramEnd"/>
      <w:r w:rsidRPr="00A9034F">
        <w:rPr>
          <w:rFonts w:ascii="Times New Roman" w:eastAsia="Times New Roman" w:hAnsi="Times New Roman" w:cs="Times New Roman"/>
          <w:sz w:val="24"/>
          <w:szCs w:val="24"/>
        </w:rPr>
        <w:t xml:space="preserve"> = "periodic"</w:t>
      </w:r>
    </w:p>
    <w:p w14:paraId="4258050A"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w:t>
      </w:r>
    </w:p>
    <w:p w14:paraId="45C635B6" w14:textId="77777777" w:rsidR="00A9034F" w:rsidRPr="00A9034F" w:rsidRDefault="00A9034F" w:rsidP="00A9034F">
      <w:pPr>
        <w:rPr>
          <w:rFonts w:ascii="Times New Roman" w:eastAsia="Times New Roman" w:hAnsi="Times New Roman" w:cs="Times New Roman"/>
          <w:sz w:val="24"/>
          <w:szCs w:val="24"/>
        </w:rPr>
      </w:pPr>
    </w:p>
    <w:p w14:paraId="6007623A" w14:textId="77777777" w:rsidR="00A9034F"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 Plot decomposition</w:t>
      </w:r>
    </w:p>
    <w:p w14:paraId="64D5ECBB" w14:textId="1650467B" w:rsidR="009131A5" w:rsidRPr="00A9034F" w:rsidRDefault="00A9034F" w:rsidP="00A9034F">
      <w:pPr>
        <w:rPr>
          <w:rFonts w:ascii="Times New Roman" w:eastAsia="Times New Roman" w:hAnsi="Times New Roman" w:cs="Times New Roman"/>
          <w:sz w:val="24"/>
          <w:szCs w:val="24"/>
        </w:rPr>
      </w:pPr>
      <w:r w:rsidRPr="00A9034F">
        <w:rPr>
          <w:rFonts w:ascii="Times New Roman" w:eastAsia="Times New Roman" w:hAnsi="Times New Roman" w:cs="Times New Roman"/>
          <w:sz w:val="24"/>
          <w:szCs w:val="24"/>
        </w:rPr>
        <w:t>plot(</w:t>
      </w:r>
      <w:proofErr w:type="spellStart"/>
      <w:r w:rsidRPr="00A9034F">
        <w:rPr>
          <w:rFonts w:ascii="Times New Roman" w:eastAsia="Times New Roman" w:hAnsi="Times New Roman" w:cs="Times New Roman"/>
          <w:sz w:val="24"/>
          <w:szCs w:val="24"/>
        </w:rPr>
        <w:t>air_stl</w:t>
      </w:r>
      <w:proofErr w:type="spellEnd"/>
      <w:r w:rsidRPr="00A9034F">
        <w:rPr>
          <w:rFonts w:ascii="Times New Roman" w:eastAsia="Times New Roman" w:hAnsi="Times New Roman" w:cs="Times New Roman"/>
          <w:sz w:val="24"/>
          <w:szCs w:val="24"/>
        </w:rPr>
        <w:t>)</w:t>
      </w:r>
    </w:p>
    <w:p w14:paraId="5C1A88C3" w14:textId="77777777" w:rsidR="009131A5" w:rsidRDefault="009131A5">
      <w:pPr>
        <w:rPr>
          <w:rFonts w:ascii="Times New Roman" w:eastAsia="Times New Roman" w:hAnsi="Times New Roman" w:cs="Times New Roman"/>
          <w:sz w:val="24"/>
          <w:szCs w:val="24"/>
        </w:rPr>
      </w:pPr>
    </w:p>
    <w:p w14:paraId="462686EB" w14:textId="22279B91" w:rsidR="00A63FB4" w:rsidRDefault="00A63FB4">
      <w:pPr>
        <w:rPr>
          <w:rFonts w:ascii="Times New Roman" w:eastAsia="Times New Roman" w:hAnsi="Times New Roman" w:cs="Times New Roman"/>
          <w:sz w:val="24"/>
          <w:szCs w:val="24"/>
        </w:rPr>
      </w:pPr>
      <w:r w:rsidRPr="00A63FB4">
        <w:rPr>
          <w:rFonts w:ascii="Times New Roman" w:eastAsia="Times New Roman" w:hAnsi="Times New Roman" w:cs="Times New Roman"/>
          <w:sz w:val="24"/>
          <w:szCs w:val="24"/>
        </w:rPr>
        <w:drawing>
          <wp:inline distT="0" distB="0" distL="0" distR="0" wp14:anchorId="6487C0EF" wp14:editId="1F431124">
            <wp:extent cx="6543040" cy="3224530"/>
            <wp:effectExtent l="0" t="0" r="0" b="0"/>
            <wp:docPr id="37813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39848" name=""/>
                    <pic:cNvPicPr/>
                  </pic:nvPicPr>
                  <pic:blipFill>
                    <a:blip r:embed="rId9"/>
                    <a:stretch>
                      <a:fillRect/>
                    </a:stretch>
                  </pic:blipFill>
                  <pic:spPr>
                    <a:xfrm>
                      <a:off x="0" y="0"/>
                      <a:ext cx="6543040" cy="3224530"/>
                    </a:xfrm>
                    <a:prstGeom prst="rect">
                      <a:avLst/>
                    </a:prstGeom>
                  </pic:spPr>
                </pic:pic>
              </a:graphicData>
            </a:graphic>
          </wp:inline>
        </w:drawing>
      </w:r>
    </w:p>
    <w:p w14:paraId="3A278990" w14:textId="77777777" w:rsidR="00A9034F" w:rsidRDefault="00A9034F">
      <w:pPr>
        <w:rPr>
          <w:rFonts w:ascii="Times New Roman" w:eastAsia="Times New Roman" w:hAnsi="Times New Roman" w:cs="Times New Roman"/>
          <w:sz w:val="24"/>
          <w:szCs w:val="24"/>
        </w:rPr>
      </w:pPr>
    </w:p>
    <w:p w14:paraId="1AD0DAB4" w14:textId="6792F9E5" w:rsidR="003B5810" w:rsidRPr="003B5810" w:rsidRDefault="003B5810" w:rsidP="003B581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Observation</w:t>
      </w:r>
      <w:r w:rsidRPr="003B5810">
        <w:rPr>
          <w:rFonts w:ascii="Times New Roman" w:eastAsia="Times New Roman" w:hAnsi="Times New Roman" w:cs="Times New Roman"/>
          <w:b/>
          <w:bCs/>
          <w:sz w:val="24"/>
          <w:szCs w:val="24"/>
        </w:rPr>
        <w:t>:</w:t>
      </w:r>
    </w:p>
    <w:p w14:paraId="5962D892" w14:textId="77777777" w:rsidR="003B5810" w:rsidRDefault="003B5810" w:rsidP="003B5810">
      <w:pPr>
        <w:rPr>
          <w:rFonts w:ascii="Times New Roman" w:eastAsia="Times New Roman" w:hAnsi="Times New Roman" w:cs="Times New Roman"/>
          <w:sz w:val="24"/>
          <w:szCs w:val="24"/>
        </w:rPr>
      </w:pPr>
      <w:r w:rsidRPr="003B5810">
        <w:rPr>
          <w:rFonts w:ascii="Times New Roman" w:eastAsia="Times New Roman" w:hAnsi="Times New Roman" w:cs="Times New Roman"/>
          <w:sz w:val="24"/>
          <w:szCs w:val="24"/>
        </w:rPr>
        <w:t xml:space="preserve">A </w:t>
      </w:r>
      <w:r w:rsidRPr="003B5810">
        <w:rPr>
          <w:rFonts w:ascii="Times New Roman" w:eastAsia="Times New Roman" w:hAnsi="Times New Roman" w:cs="Times New Roman"/>
          <w:b/>
          <w:bCs/>
          <w:sz w:val="24"/>
          <w:szCs w:val="24"/>
        </w:rPr>
        <w:t>multiplicative decomposition is more appropriate</w:t>
      </w:r>
      <w:r w:rsidRPr="003B5810">
        <w:rPr>
          <w:rFonts w:ascii="Times New Roman" w:eastAsia="Times New Roman" w:hAnsi="Times New Roman" w:cs="Times New Roman"/>
          <w:sz w:val="24"/>
          <w:szCs w:val="24"/>
        </w:rPr>
        <w:t xml:space="preserve"> for the </w:t>
      </w:r>
      <w:proofErr w:type="spellStart"/>
      <w:r w:rsidRPr="003B5810">
        <w:rPr>
          <w:rFonts w:ascii="Times New Roman" w:eastAsia="Times New Roman" w:hAnsi="Times New Roman" w:cs="Times New Roman"/>
          <w:sz w:val="24"/>
          <w:szCs w:val="24"/>
        </w:rPr>
        <w:t>AirPassengers</w:t>
      </w:r>
      <w:proofErr w:type="spellEnd"/>
      <w:r w:rsidRPr="003B5810">
        <w:rPr>
          <w:rFonts w:ascii="Times New Roman" w:eastAsia="Times New Roman" w:hAnsi="Times New Roman" w:cs="Times New Roman"/>
          <w:sz w:val="24"/>
          <w:szCs w:val="24"/>
        </w:rPr>
        <w:t xml:space="preserve"> series. The seasonal fluctuations become larger as the overall number of passengers increases, meaning the seasonal amplitude depends on the level of the series. This indicates that the variation is proportional to the trend rather than remaining approximately constant.</w:t>
      </w:r>
    </w:p>
    <w:p w14:paraId="1BB82BF0" w14:textId="77777777" w:rsidR="003B5810" w:rsidRDefault="003B5810" w:rsidP="003B5810">
      <w:pPr>
        <w:rPr>
          <w:rFonts w:ascii="Times New Roman" w:eastAsia="Times New Roman" w:hAnsi="Times New Roman" w:cs="Times New Roman"/>
          <w:sz w:val="24"/>
          <w:szCs w:val="24"/>
        </w:rPr>
      </w:pPr>
    </w:p>
    <w:p w14:paraId="050CD492" w14:textId="0722B45F" w:rsidR="003B5810" w:rsidRPr="00182DBD" w:rsidRDefault="00182DBD" w:rsidP="003B5810">
      <w:pPr>
        <w:rPr>
          <w:rFonts w:ascii="Times New Roman" w:eastAsia="Times New Roman" w:hAnsi="Times New Roman" w:cs="Times New Roman"/>
          <w:b/>
          <w:bCs/>
          <w:sz w:val="32"/>
          <w:szCs w:val="32"/>
        </w:rPr>
      </w:pPr>
      <w:r w:rsidRPr="00182DBD">
        <w:rPr>
          <w:rFonts w:ascii="Times New Roman" w:eastAsia="Times New Roman" w:hAnsi="Times New Roman" w:cs="Times New Roman"/>
          <w:b/>
          <w:bCs/>
          <w:sz w:val="32"/>
          <w:szCs w:val="32"/>
        </w:rPr>
        <w:t>Q4. Detrending and Residual Analysis</w:t>
      </w:r>
    </w:p>
    <w:p w14:paraId="5E494C74" w14:textId="77777777" w:rsidR="00A63FB4" w:rsidRDefault="00A63FB4">
      <w:pPr>
        <w:rPr>
          <w:rFonts w:ascii="Times New Roman" w:eastAsia="Times New Roman" w:hAnsi="Times New Roman" w:cs="Times New Roman"/>
          <w:sz w:val="24"/>
          <w:szCs w:val="24"/>
        </w:rPr>
      </w:pPr>
    </w:p>
    <w:p w14:paraId="7FF608D4"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library(ggplot2)</w:t>
      </w:r>
    </w:p>
    <w:p w14:paraId="1CBDAFC5" w14:textId="77777777" w:rsidR="007A2C66" w:rsidRPr="007A2C66" w:rsidRDefault="007A2C66" w:rsidP="007A2C66">
      <w:pPr>
        <w:rPr>
          <w:rFonts w:ascii="Times New Roman" w:eastAsia="Times New Roman" w:hAnsi="Times New Roman" w:cs="Times New Roman"/>
          <w:sz w:val="24"/>
          <w:szCs w:val="24"/>
        </w:rPr>
      </w:pPr>
    </w:p>
    <w:p w14:paraId="340CCAB2"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co2_data &lt;- </w:t>
      </w:r>
      <w:proofErr w:type="spellStart"/>
      <w:proofErr w:type="gramStart"/>
      <w:r w:rsidRPr="007A2C66">
        <w:rPr>
          <w:rFonts w:ascii="Times New Roman" w:eastAsia="Times New Roman" w:hAnsi="Times New Roman" w:cs="Times New Roman"/>
          <w:sz w:val="24"/>
          <w:szCs w:val="24"/>
        </w:rPr>
        <w:t>data.frame</w:t>
      </w:r>
      <w:proofErr w:type="spellEnd"/>
      <w:proofErr w:type="gramEnd"/>
      <w:r w:rsidRPr="007A2C66">
        <w:rPr>
          <w:rFonts w:ascii="Times New Roman" w:eastAsia="Times New Roman" w:hAnsi="Times New Roman" w:cs="Times New Roman"/>
          <w:sz w:val="24"/>
          <w:szCs w:val="24"/>
        </w:rPr>
        <w:t>(</w:t>
      </w:r>
    </w:p>
    <w:p w14:paraId="69C8D5FE"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co2 = </w:t>
      </w:r>
      <w:proofErr w:type="spellStart"/>
      <w:proofErr w:type="gramStart"/>
      <w:r w:rsidRPr="007A2C66">
        <w:rPr>
          <w:rFonts w:ascii="Times New Roman" w:eastAsia="Times New Roman" w:hAnsi="Times New Roman" w:cs="Times New Roman"/>
          <w:sz w:val="24"/>
          <w:szCs w:val="24"/>
        </w:rPr>
        <w:t>as.numeric</w:t>
      </w:r>
      <w:proofErr w:type="spellEnd"/>
      <w:proofErr w:type="gramEnd"/>
      <w:r w:rsidRPr="007A2C66">
        <w:rPr>
          <w:rFonts w:ascii="Times New Roman" w:eastAsia="Times New Roman" w:hAnsi="Times New Roman" w:cs="Times New Roman"/>
          <w:sz w:val="24"/>
          <w:szCs w:val="24"/>
        </w:rPr>
        <w:t>(co2),</w:t>
      </w:r>
    </w:p>
    <w:p w14:paraId="58C66E7A"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time = </w:t>
      </w:r>
      <w:proofErr w:type="spellStart"/>
      <w:r w:rsidRPr="007A2C66">
        <w:rPr>
          <w:rFonts w:ascii="Times New Roman" w:eastAsia="Times New Roman" w:hAnsi="Times New Roman" w:cs="Times New Roman"/>
          <w:sz w:val="24"/>
          <w:szCs w:val="24"/>
        </w:rPr>
        <w:t>seq_along</w:t>
      </w:r>
      <w:proofErr w:type="spellEnd"/>
      <w:r w:rsidRPr="007A2C66">
        <w:rPr>
          <w:rFonts w:ascii="Times New Roman" w:eastAsia="Times New Roman" w:hAnsi="Times New Roman" w:cs="Times New Roman"/>
          <w:sz w:val="24"/>
          <w:szCs w:val="24"/>
        </w:rPr>
        <w:t>(co2)</w:t>
      </w:r>
    </w:p>
    <w:p w14:paraId="4F892C2A"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w:t>
      </w:r>
    </w:p>
    <w:p w14:paraId="5C702C09" w14:textId="77777777" w:rsidR="007A2C66" w:rsidRPr="007A2C66" w:rsidRDefault="007A2C66" w:rsidP="007A2C66">
      <w:pPr>
        <w:rPr>
          <w:rFonts w:ascii="Times New Roman" w:eastAsia="Times New Roman" w:hAnsi="Times New Roman" w:cs="Times New Roman"/>
          <w:sz w:val="24"/>
          <w:szCs w:val="24"/>
        </w:rPr>
      </w:pPr>
    </w:p>
    <w:p w14:paraId="56563ADF" w14:textId="77777777" w:rsidR="007A2C66" w:rsidRPr="007A2C66" w:rsidRDefault="007A2C66" w:rsidP="007A2C66">
      <w:pPr>
        <w:rPr>
          <w:rFonts w:ascii="Times New Roman" w:eastAsia="Times New Roman" w:hAnsi="Times New Roman" w:cs="Times New Roman"/>
          <w:sz w:val="24"/>
          <w:szCs w:val="24"/>
        </w:rPr>
      </w:pPr>
      <w:proofErr w:type="spellStart"/>
      <w:r w:rsidRPr="007A2C66">
        <w:rPr>
          <w:rFonts w:ascii="Times New Roman" w:eastAsia="Times New Roman" w:hAnsi="Times New Roman" w:cs="Times New Roman"/>
          <w:sz w:val="24"/>
          <w:szCs w:val="24"/>
        </w:rPr>
        <w:lastRenderedPageBreak/>
        <w:t>trend_model</w:t>
      </w:r>
      <w:proofErr w:type="spellEnd"/>
      <w:r w:rsidRPr="007A2C66">
        <w:rPr>
          <w:rFonts w:ascii="Times New Roman" w:eastAsia="Times New Roman" w:hAnsi="Times New Roman" w:cs="Times New Roman"/>
          <w:sz w:val="24"/>
          <w:szCs w:val="24"/>
        </w:rPr>
        <w:t xml:space="preserve"> &lt;- </w:t>
      </w:r>
      <w:proofErr w:type="spellStart"/>
      <w:proofErr w:type="gramStart"/>
      <w:r w:rsidRPr="007A2C66">
        <w:rPr>
          <w:rFonts w:ascii="Times New Roman" w:eastAsia="Times New Roman" w:hAnsi="Times New Roman" w:cs="Times New Roman"/>
          <w:sz w:val="24"/>
          <w:szCs w:val="24"/>
        </w:rPr>
        <w:t>lm</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co2 ~ time, data = co2_data)</w:t>
      </w:r>
    </w:p>
    <w:p w14:paraId="451D628A" w14:textId="77777777" w:rsidR="007A2C66" w:rsidRPr="007A2C66" w:rsidRDefault="007A2C66" w:rsidP="007A2C66">
      <w:pPr>
        <w:rPr>
          <w:rFonts w:ascii="Times New Roman" w:eastAsia="Times New Roman" w:hAnsi="Times New Roman" w:cs="Times New Roman"/>
          <w:sz w:val="24"/>
          <w:szCs w:val="24"/>
        </w:rPr>
      </w:pPr>
    </w:p>
    <w:p w14:paraId="135A26B2"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co2_data$fitted &lt;- fitted(</w:t>
      </w:r>
      <w:proofErr w:type="spellStart"/>
      <w:r w:rsidRPr="007A2C66">
        <w:rPr>
          <w:rFonts w:ascii="Times New Roman" w:eastAsia="Times New Roman" w:hAnsi="Times New Roman" w:cs="Times New Roman"/>
          <w:sz w:val="24"/>
          <w:szCs w:val="24"/>
        </w:rPr>
        <w:t>trend_model</w:t>
      </w:r>
      <w:proofErr w:type="spellEnd"/>
      <w:r w:rsidRPr="007A2C66">
        <w:rPr>
          <w:rFonts w:ascii="Times New Roman" w:eastAsia="Times New Roman" w:hAnsi="Times New Roman" w:cs="Times New Roman"/>
          <w:sz w:val="24"/>
          <w:szCs w:val="24"/>
        </w:rPr>
        <w:t>)</w:t>
      </w:r>
    </w:p>
    <w:p w14:paraId="048B36FC" w14:textId="77777777" w:rsidR="007A2C66" w:rsidRPr="007A2C66" w:rsidRDefault="007A2C66" w:rsidP="007A2C66">
      <w:pPr>
        <w:rPr>
          <w:rFonts w:ascii="Times New Roman" w:eastAsia="Times New Roman" w:hAnsi="Times New Roman" w:cs="Times New Roman"/>
          <w:sz w:val="24"/>
          <w:szCs w:val="24"/>
        </w:rPr>
      </w:pPr>
    </w:p>
    <w:p w14:paraId="6BC91D7D"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co2_data$detrended &lt;- co2_data$co2 - co2_data$fitted</w:t>
      </w:r>
    </w:p>
    <w:p w14:paraId="1D7D2A3D" w14:textId="77777777" w:rsidR="007A2C66" w:rsidRPr="007A2C66" w:rsidRDefault="007A2C66" w:rsidP="007A2C66">
      <w:pPr>
        <w:rPr>
          <w:rFonts w:ascii="Times New Roman" w:eastAsia="Times New Roman" w:hAnsi="Times New Roman" w:cs="Times New Roman"/>
          <w:sz w:val="24"/>
          <w:szCs w:val="24"/>
        </w:rPr>
      </w:pPr>
    </w:p>
    <w:p w14:paraId="65CA3A4D" w14:textId="77777777" w:rsidR="007A2C66" w:rsidRPr="007A2C66" w:rsidRDefault="007A2C66" w:rsidP="007A2C66">
      <w:pPr>
        <w:rPr>
          <w:rFonts w:ascii="Times New Roman" w:eastAsia="Times New Roman" w:hAnsi="Times New Roman" w:cs="Times New Roman"/>
          <w:sz w:val="24"/>
          <w:szCs w:val="24"/>
        </w:rPr>
      </w:pPr>
      <w:proofErr w:type="spellStart"/>
      <w:proofErr w:type="gramStart"/>
      <w:r w:rsidRPr="007A2C66">
        <w:rPr>
          <w:rFonts w:ascii="Times New Roman" w:eastAsia="Times New Roman" w:hAnsi="Times New Roman" w:cs="Times New Roman"/>
          <w:sz w:val="24"/>
          <w:szCs w:val="24"/>
        </w:rPr>
        <w:t>ggplot</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 xml:space="preserve">co2_data, </w:t>
      </w:r>
      <w:proofErr w:type="spellStart"/>
      <w:proofErr w:type="gramStart"/>
      <w:r w:rsidRPr="007A2C66">
        <w:rPr>
          <w:rFonts w:ascii="Times New Roman" w:eastAsia="Times New Roman" w:hAnsi="Times New Roman" w:cs="Times New Roman"/>
          <w:sz w:val="24"/>
          <w:szCs w:val="24"/>
        </w:rPr>
        <w:t>aes</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x = time, y = co2)) +</w:t>
      </w:r>
    </w:p>
    <w:p w14:paraId="1A2B9B81"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spellStart"/>
      <w:r w:rsidRPr="007A2C66">
        <w:rPr>
          <w:rFonts w:ascii="Times New Roman" w:eastAsia="Times New Roman" w:hAnsi="Times New Roman" w:cs="Times New Roman"/>
          <w:sz w:val="24"/>
          <w:szCs w:val="24"/>
        </w:rPr>
        <w:t>geom_</w:t>
      </w:r>
      <w:proofErr w:type="gramStart"/>
      <w:r w:rsidRPr="007A2C66">
        <w:rPr>
          <w:rFonts w:ascii="Times New Roman" w:eastAsia="Times New Roman" w:hAnsi="Times New Roman" w:cs="Times New Roman"/>
          <w:sz w:val="24"/>
          <w:szCs w:val="24"/>
        </w:rPr>
        <w:t>line</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 +</w:t>
      </w:r>
    </w:p>
    <w:p w14:paraId="15F95D30"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spellStart"/>
      <w:r w:rsidRPr="007A2C66">
        <w:rPr>
          <w:rFonts w:ascii="Times New Roman" w:eastAsia="Times New Roman" w:hAnsi="Times New Roman" w:cs="Times New Roman"/>
          <w:sz w:val="24"/>
          <w:szCs w:val="24"/>
        </w:rPr>
        <w:t>geom_</w:t>
      </w:r>
      <w:proofErr w:type="gramStart"/>
      <w:r w:rsidRPr="007A2C66">
        <w:rPr>
          <w:rFonts w:ascii="Times New Roman" w:eastAsia="Times New Roman" w:hAnsi="Times New Roman" w:cs="Times New Roman"/>
          <w:sz w:val="24"/>
          <w:szCs w:val="24"/>
        </w:rPr>
        <w:t>line</w:t>
      </w:r>
      <w:proofErr w:type="spellEnd"/>
      <w:r w:rsidRPr="007A2C66">
        <w:rPr>
          <w:rFonts w:ascii="Times New Roman" w:eastAsia="Times New Roman" w:hAnsi="Times New Roman" w:cs="Times New Roman"/>
          <w:sz w:val="24"/>
          <w:szCs w:val="24"/>
        </w:rPr>
        <w:t>(</w:t>
      </w:r>
      <w:proofErr w:type="spellStart"/>
      <w:r w:rsidRPr="007A2C66">
        <w:rPr>
          <w:rFonts w:ascii="Times New Roman" w:eastAsia="Times New Roman" w:hAnsi="Times New Roman" w:cs="Times New Roman"/>
          <w:sz w:val="24"/>
          <w:szCs w:val="24"/>
        </w:rPr>
        <w:t>aes</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y = fitted), linewidth = 1) +</w:t>
      </w:r>
    </w:p>
    <w:p w14:paraId="1A78AC31"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gramStart"/>
      <w:r w:rsidRPr="007A2C66">
        <w:rPr>
          <w:rFonts w:ascii="Times New Roman" w:eastAsia="Times New Roman" w:hAnsi="Times New Roman" w:cs="Times New Roman"/>
          <w:sz w:val="24"/>
          <w:szCs w:val="24"/>
        </w:rPr>
        <w:t>labs(</w:t>
      </w:r>
      <w:proofErr w:type="gramEnd"/>
    </w:p>
    <w:p w14:paraId="22729EA8"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title = "Mauna Loa CO2 with Linear Trend",</w:t>
      </w:r>
    </w:p>
    <w:p w14:paraId="223D581E"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x = "Time",</w:t>
      </w:r>
    </w:p>
    <w:p w14:paraId="266A3C82"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y = "CO2"</w:t>
      </w:r>
    </w:p>
    <w:p w14:paraId="54A01740"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 +</w:t>
      </w:r>
    </w:p>
    <w:p w14:paraId="1CA8CBCB"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spellStart"/>
      <w:r w:rsidRPr="007A2C66">
        <w:rPr>
          <w:rFonts w:ascii="Times New Roman" w:eastAsia="Times New Roman" w:hAnsi="Times New Roman" w:cs="Times New Roman"/>
          <w:sz w:val="24"/>
          <w:szCs w:val="24"/>
        </w:rPr>
        <w:t>theme_</w:t>
      </w:r>
      <w:proofErr w:type="gramStart"/>
      <w:r w:rsidRPr="007A2C66">
        <w:rPr>
          <w:rFonts w:ascii="Times New Roman" w:eastAsia="Times New Roman" w:hAnsi="Times New Roman" w:cs="Times New Roman"/>
          <w:sz w:val="24"/>
          <w:szCs w:val="24"/>
        </w:rPr>
        <w:t>minimal</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w:t>
      </w:r>
    </w:p>
    <w:p w14:paraId="129EE08C" w14:textId="77777777" w:rsidR="007A2C66" w:rsidRPr="007A2C66" w:rsidRDefault="007A2C66" w:rsidP="007A2C66">
      <w:pPr>
        <w:rPr>
          <w:rFonts w:ascii="Times New Roman" w:eastAsia="Times New Roman" w:hAnsi="Times New Roman" w:cs="Times New Roman"/>
          <w:sz w:val="24"/>
          <w:szCs w:val="24"/>
        </w:rPr>
      </w:pPr>
    </w:p>
    <w:p w14:paraId="74191E5E" w14:textId="77777777" w:rsidR="007A2C66" w:rsidRPr="007A2C66" w:rsidRDefault="007A2C66" w:rsidP="007A2C66">
      <w:pPr>
        <w:rPr>
          <w:rFonts w:ascii="Times New Roman" w:eastAsia="Times New Roman" w:hAnsi="Times New Roman" w:cs="Times New Roman"/>
          <w:sz w:val="24"/>
          <w:szCs w:val="24"/>
        </w:rPr>
      </w:pPr>
      <w:proofErr w:type="spellStart"/>
      <w:proofErr w:type="gramStart"/>
      <w:r w:rsidRPr="007A2C66">
        <w:rPr>
          <w:rFonts w:ascii="Times New Roman" w:eastAsia="Times New Roman" w:hAnsi="Times New Roman" w:cs="Times New Roman"/>
          <w:sz w:val="24"/>
          <w:szCs w:val="24"/>
        </w:rPr>
        <w:t>ggplot</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 xml:space="preserve">co2_data, </w:t>
      </w:r>
      <w:proofErr w:type="spellStart"/>
      <w:proofErr w:type="gramStart"/>
      <w:r w:rsidRPr="007A2C66">
        <w:rPr>
          <w:rFonts w:ascii="Times New Roman" w:eastAsia="Times New Roman" w:hAnsi="Times New Roman" w:cs="Times New Roman"/>
          <w:sz w:val="24"/>
          <w:szCs w:val="24"/>
        </w:rPr>
        <w:t>aes</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x = time, y = detrended)) +</w:t>
      </w:r>
    </w:p>
    <w:p w14:paraId="02AEEF3E"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spellStart"/>
      <w:r w:rsidRPr="007A2C66">
        <w:rPr>
          <w:rFonts w:ascii="Times New Roman" w:eastAsia="Times New Roman" w:hAnsi="Times New Roman" w:cs="Times New Roman"/>
          <w:sz w:val="24"/>
          <w:szCs w:val="24"/>
        </w:rPr>
        <w:t>geom_</w:t>
      </w:r>
      <w:proofErr w:type="gramStart"/>
      <w:r w:rsidRPr="007A2C66">
        <w:rPr>
          <w:rFonts w:ascii="Times New Roman" w:eastAsia="Times New Roman" w:hAnsi="Times New Roman" w:cs="Times New Roman"/>
          <w:sz w:val="24"/>
          <w:szCs w:val="24"/>
        </w:rPr>
        <w:t>line</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 +</w:t>
      </w:r>
    </w:p>
    <w:p w14:paraId="0C1CD101"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spellStart"/>
      <w:r w:rsidRPr="007A2C66">
        <w:rPr>
          <w:rFonts w:ascii="Times New Roman" w:eastAsia="Times New Roman" w:hAnsi="Times New Roman" w:cs="Times New Roman"/>
          <w:sz w:val="24"/>
          <w:szCs w:val="24"/>
        </w:rPr>
        <w:t>geom_</w:t>
      </w:r>
      <w:proofErr w:type="gramStart"/>
      <w:r w:rsidRPr="007A2C66">
        <w:rPr>
          <w:rFonts w:ascii="Times New Roman" w:eastAsia="Times New Roman" w:hAnsi="Times New Roman" w:cs="Times New Roman"/>
          <w:sz w:val="24"/>
          <w:szCs w:val="24"/>
        </w:rPr>
        <w:t>hline</w:t>
      </w:r>
      <w:proofErr w:type="spellEnd"/>
      <w:r w:rsidRPr="007A2C66">
        <w:rPr>
          <w:rFonts w:ascii="Times New Roman" w:eastAsia="Times New Roman" w:hAnsi="Times New Roman" w:cs="Times New Roman"/>
          <w:sz w:val="24"/>
          <w:szCs w:val="24"/>
        </w:rPr>
        <w:t>(</w:t>
      </w:r>
      <w:proofErr w:type="spellStart"/>
      <w:proofErr w:type="gramEnd"/>
      <w:r w:rsidRPr="007A2C66">
        <w:rPr>
          <w:rFonts w:ascii="Times New Roman" w:eastAsia="Times New Roman" w:hAnsi="Times New Roman" w:cs="Times New Roman"/>
          <w:sz w:val="24"/>
          <w:szCs w:val="24"/>
        </w:rPr>
        <w:t>yintercept</w:t>
      </w:r>
      <w:proofErr w:type="spellEnd"/>
      <w:r w:rsidRPr="007A2C66">
        <w:rPr>
          <w:rFonts w:ascii="Times New Roman" w:eastAsia="Times New Roman" w:hAnsi="Times New Roman" w:cs="Times New Roman"/>
          <w:sz w:val="24"/>
          <w:szCs w:val="24"/>
        </w:rPr>
        <w:t xml:space="preserve"> = 0, </w:t>
      </w:r>
      <w:proofErr w:type="spellStart"/>
      <w:r w:rsidRPr="007A2C66">
        <w:rPr>
          <w:rFonts w:ascii="Times New Roman" w:eastAsia="Times New Roman" w:hAnsi="Times New Roman" w:cs="Times New Roman"/>
          <w:sz w:val="24"/>
          <w:szCs w:val="24"/>
        </w:rPr>
        <w:t>linetype</w:t>
      </w:r>
      <w:proofErr w:type="spellEnd"/>
      <w:r w:rsidRPr="007A2C66">
        <w:rPr>
          <w:rFonts w:ascii="Times New Roman" w:eastAsia="Times New Roman" w:hAnsi="Times New Roman" w:cs="Times New Roman"/>
          <w:sz w:val="24"/>
          <w:szCs w:val="24"/>
        </w:rPr>
        <w:t xml:space="preserve"> = "dashed") +</w:t>
      </w:r>
    </w:p>
    <w:p w14:paraId="488ABEAD"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gramStart"/>
      <w:r w:rsidRPr="007A2C66">
        <w:rPr>
          <w:rFonts w:ascii="Times New Roman" w:eastAsia="Times New Roman" w:hAnsi="Times New Roman" w:cs="Times New Roman"/>
          <w:sz w:val="24"/>
          <w:szCs w:val="24"/>
        </w:rPr>
        <w:t>labs(</w:t>
      </w:r>
      <w:proofErr w:type="gramEnd"/>
    </w:p>
    <w:p w14:paraId="0DC1BCDF"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title = "Detrended CO2 Series",</w:t>
      </w:r>
    </w:p>
    <w:p w14:paraId="5C776CE2"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x = "Time",</w:t>
      </w:r>
    </w:p>
    <w:p w14:paraId="6C990AF1"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y = "Detrended CO2"</w:t>
      </w:r>
    </w:p>
    <w:p w14:paraId="4645AE85" w14:textId="77777777" w:rsidR="007A2C66" w:rsidRPr="007A2C66"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 +</w:t>
      </w:r>
    </w:p>
    <w:p w14:paraId="395D88C5" w14:textId="7A44FE9A" w:rsidR="00182DBD" w:rsidRDefault="007A2C66" w:rsidP="007A2C66">
      <w:pPr>
        <w:rPr>
          <w:rFonts w:ascii="Times New Roman" w:eastAsia="Times New Roman" w:hAnsi="Times New Roman" w:cs="Times New Roman"/>
          <w:sz w:val="24"/>
          <w:szCs w:val="24"/>
        </w:rPr>
      </w:pPr>
      <w:r w:rsidRPr="007A2C66">
        <w:rPr>
          <w:rFonts w:ascii="Times New Roman" w:eastAsia="Times New Roman" w:hAnsi="Times New Roman" w:cs="Times New Roman"/>
          <w:sz w:val="24"/>
          <w:szCs w:val="24"/>
        </w:rPr>
        <w:t xml:space="preserve">  </w:t>
      </w:r>
      <w:proofErr w:type="spellStart"/>
      <w:r w:rsidRPr="007A2C66">
        <w:rPr>
          <w:rFonts w:ascii="Times New Roman" w:eastAsia="Times New Roman" w:hAnsi="Times New Roman" w:cs="Times New Roman"/>
          <w:sz w:val="24"/>
          <w:szCs w:val="24"/>
        </w:rPr>
        <w:t>theme_</w:t>
      </w:r>
      <w:proofErr w:type="gramStart"/>
      <w:r w:rsidRPr="007A2C66">
        <w:rPr>
          <w:rFonts w:ascii="Times New Roman" w:eastAsia="Times New Roman" w:hAnsi="Times New Roman" w:cs="Times New Roman"/>
          <w:sz w:val="24"/>
          <w:szCs w:val="24"/>
        </w:rPr>
        <w:t>minimal</w:t>
      </w:r>
      <w:proofErr w:type="spellEnd"/>
      <w:r w:rsidRPr="007A2C66">
        <w:rPr>
          <w:rFonts w:ascii="Times New Roman" w:eastAsia="Times New Roman" w:hAnsi="Times New Roman" w:cs="Times New Roman"/>
          <w:sz w:val="24"/>
          <w:szCs w:val="24"/>
        </w:rPr>
        <w:t>(</w:t>
      </w:r>
      <w:proofErr w:type="gramEnd"/>
      <w:r w:rsidRPr="007A2C66">
        <w:rPr>
          <w:rFonts w:ascii="Times New Roman" w:eastAsia="Times New Roman" w:hAnsi="Times New Roman" w:cs="Times New Roman"/>
          <w:sz w:val="24"/>
          <w:szCs w:val="24"/>
        </w:rPr>
        <w:t>)</w:t>
      </w:r>
    </w:p>
    <w:p w14:paraId="52BF4971" w14:textId="50F0A4BD" w:rsidR="007A2C66" w:rsidRDefault="00C7050A" w:rsidP="007A2C66">
      <w:pPr>
        <w:rPr>
          <w:rFonts w:ascii="Times New Roman" w:eastAsia="Times New Roman" w:hAnsi="Times New Roman" w:cs="Times New Roman"/>
          <w:sz w:val="24"/>
          <w:szCs w:val="24"/>
        </w:rPr>
      </w:pPr>
      <w:r w:rsidRPr="00C7050A">
        <w:rPr>
          <w:rFonts w:ascii="Times New Roman" w:eastAsia="Times New Roman" w:hAnsi="Times New Roman" w:cs="Times New Roman"/>
          <w:sz w:val="24"/>
          <w:szCs w:val="24"/>
        </w:rPr>
        <w:drawing>
          <wp:anchor distT="0" distB="0" distL="114300" distR="114300" simplePos="0" relativeHeight="251659264" behindDoc="0" locked="0" layoutInCell="1" allowOverlap="1" wp14:anchorId="40A3506D" wp14:editId="6BA06298">
            <wp:simplePos x="0" y="0"/>
            <wp:positionH relativeFrom="column">
              <wp:posOffset>491490</wp:posOffset>
            </wp:positionH>
            <wp:positionV relativeFrom="paragraph">
              <wp:posOffset>203200</wp:posOffset>
            </wp:positionV>
            <wp:extent cx="5219700" cy="2554605"/>
            <wp:effectExtent l="0" t="0" r="0" b="0"/>
            <wp:wrapNone/>
            <wp:docPr id="154903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07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2554605"/>
                    </a:xfrm>
                    <a:prstGeom prst="rect">
                      <a:avLst/>
                    </a:prstGeom>
                  </pic:spPr>
                </pic:pic>
              </a:graphicData>
            </a:graphic>
          </wp:anchor>
        </w:drawing>
      </w:r>
    </w:p>
    <w:p w14:paraId="0C43ED48" w14:textId="204D4F87" w:rsidR="007A2C66" w:rsidRDefault="007A2C66" w:rsidP="007A2C66">
      <w:pPr>
        <w:rPr>
          <w:rFonts w:ascii="Times New Roman" w:eastAsia="Times New Roman" w:hAnsi="Times New Roman" w:cs="Times New Roman"/>
          <w:sz w:val="24"/>
          <w:szCs w:val="24"/>
        </w:rPr>
      </w:pPr>
    </w:p>
    <w:p w14:paraId="2B11589A" w14:textId="77777777" w:rsidR="00C7050A" w:rsidRPr="00C7050A" w:rsidRDefault="00C7050A" w:rsidP="00C7050A">
      <w:pPr>
        <w:rPr>
          <w:rFonts w:ascii="Times New Roman" w:eastAsia="Times New Roman" w:hAnsi="Times New Roman" w:cs="Times New Roman"/>
          <w:sz w:val="24"/>
          <w:szCs w:val="24"/>
        </w:rPr>
      </w:pPr>
    </w:p>
    <w:p w14:paraId="4F10A113" w14:textId="77777777" w:rsidR="00C7050A" w:rsidRPr="00C7050A" w:rsidRDefault="00C7050A" w:rsidP="00C7050A">
      <w:pPr>
        <w:rPr>
          <w:rFonts w:ascii="Times New Roman" w:eastAsia="Times New Roman" w:hAnsi="Times New Roman" w:cs="Times New Roman"/>
          <w:sz w:val="24"/>
          <w:szCs w:val="24"/>
        </w:rPr>
      </w:pPr>
    </w:p>
    <w:p w14:paraId="3F98CDA9" w14:textId="77777777" w:rsidR="00C7050A" w:rsidRPr="00C7050A" w:rsidRDefault="00C7050A" w:rsidP="00C7050A">
      <w:pPr>
        <w:rPr>
          <w:rFonts w:ascii="Times New Roman" w:eastAsia="Times New Roman" w:hAnsi="Times New Roman" w:cs="Times New Roman"/>
          <w:sz w:val="24"/>
          <w:szCs w:val="24"/>
        </w:rPr>
      </w:pPr>
    </w:p>
    <w:p w14:paraId="520B7374" w14:textId="77777777" w:rsidR="00C7050A" w:rsidRPr="00C7050A" w:rsidRDefault="00C7050A" w:rsidP="00C7050A">
      <w:pPr>
        <w:rPr>
          <w:rFonts w:ascii="Times New Roman" w:eastAsia="Times New Roman" w:hAnsi="Times New Roman" w:cs="Times New Roman"/>
          <w:sz w:val="24"/>
          <w:szCs w:val="24"/>
        </w:rPr>
      </w:pPr>
    </w:p>
    <w:p w14:paraId="1F44184E" w14:textId="77777777" w:rsidR="00C7050A" w:rsidRPr="00C7050A" w:rsidRDefault="00C7050A" w:rsidP="00C7050A">
      <w:pPr>
        <w:rPr>
          <w:rFonts w:ascii="Times New Roman" w:eastAsia="Times New Roman" w:hAnsi="Times New Roman" w:cs="Times New Roman"/>
          <w:sz w:val="24"/>
          <w:szCs w:val="24"/>
        </w:rPr>
      </w:pPr>
    </w:p>
    <w:p w14:paraId="4D477C75" w14:textId="77777777" w:rsidR="00C7050A" w:rsidRPr="00C7050A" w:rsidRDefault="00C7050A" w:rsidP="00C7050A">
      <w:pPr>
        <w:rPr>
          <w:rFonts w:ascii="Times New Roman" w:eastAsia="Times New Roman" w:hAnsi="Times New Roman" w:cs="Times New Roman"/>
          <w:sz w:val="24"/>
          <w:szCs w:val="24"/>
        </w:rPr>
      </w:pPr>
    </w:p>
    <w:p w14:paraId="6EAF7F66" w14:textId="77777777" w:rsidR="00C7050A" w:rsidRPr="00C7050A" w:rsidRDefault="00C7050A" w:rsidP="00C7050A">
      <w:pPr>
        <w:rPr>
          <w:rFonts w:ascii="Times New Roman" w:eastAsia="Times New Roman" w:hAnsi="Times New Roman" w:cs="Times New Roman"/>
          <w:sz w:val="24"/>
          <w:szCs w:val="24"/>
        </w:rPr>
      </w:pPr>
    </w:p>
    <w:p w14:paraId="5D7F573A" w14:textId="77777777" w:rsidR="00C7050A" w:rsidRPr="00C7050A" w:rsidRDefault="00C7050A" w:rsidP="00C7050A">
      <w:pPr>
        <w:rPr>
          <w:rFonts w:ascii="Times New Roman" w:eastAsia="Times New Roman" w:hAnsi="Times New Roman" w:cs="Times New Roman"/>
          <w:sz w:val="24"/>
          <w:szCs w:val="24"/>
        </w:rPr>
      </w:pPr>
    </w:p>
    <w:p w14:paraId="7B8F77F9" w14:textId="77777777" w:rsidR="00C7050A" w:rsidRPr="00C7050A" w:rsidRDefault="00C7050A" w:rsidP="00C7050A">
      <w:pPr>
        <w:rPr>
          <w:rFonts w:ascii="Times New Roman" w:eastAsia="Times New Roman" w:hAnsi="Times New Roman" w:cs="Times New Roman"/>
          <w:sz w:val="24"/>
          <w:szCs w:val="24"/>
        </w:rPr>
      </w:pPr>
    </w:p>
    <w:p w14:paraId="2D53928E" w14:textId="77777777" w:rsidR="00C7050A" w:rsidRPr="00C7050A" w:rsidRDefault="00C7050A" w:rsidP="00C7050A">
      <w:pPr>
        <w:rPr>
          <w:rFonts w:ascii="Times New Roman" w:eastAsia="Times New Roman" w:hAnsi="Times New Roman" w:cs="Times New Roman"/>
          <w:sz w:val="24"/>
          <w:szCs w:val="24"/>
        </w:rPr>
      </w:pPr>
    </w:p>
    <w:p w14:paraId="3C4A035E" w14:textId="77777777" w:rsidR="00C7050A" w:rsidRPr="00C7050A" w:rsidRDefault="00C7050A" w:rsidP="00C7050A">
      <w:pPr>
        <w:rPr>
          <w:rFonts w:ascii="Times New Roman" w:eastAsia="Times New Roman" w:hAnsi="Times New Roman" w:cs="Times New Roman"/>
          <w:sz w:val="24"/>
          <w:szCs w:val="24"/>
        </w:rPr>
      </w:pPr>
    </w:p>
    <w:p w14:paraId="2BB49EFB" w14:textId="77777777" w:rsidR="00C7050A" w:rsidRPr="00C7050A" w:rsidRDefault="00C7050A" w:rsidP="00C7050A">
      <w:pPr>
        <w:rPr>
          <w:rFonts w:ascii="Times New Roman" w:eastAsia="Times New Roman" w:hAnsi="Times New Roman" w:cs="Times New Roman"/>
          <w:sz w:val="24"/>
          <w:szCs w:val="24"/>
        </w:rPr>
      </w:pPr>
    </w:p>
    <w:p w14:paraId="00CBB72C" w14:textId="77777777" w:rsidR="00C7050A" w:rsidRDefault="00C7050A" w:rsidP="00C7050A">
      <w:pPr>
        <w:ind w:firstLine="720"/>
        <w:rPr>
          <w:rFonts w:ascii="Times New Roman" w:eastAsia="Times New Roman" w:hAnsi="Times New Roman" w:cs="Times New Roman"/>
          <w:sz w:val="24"/>
          <w:szCs w:val="24"/>
        </w:rPr>
      </w:pPr>
    </w:p>
    <w:p w14:paraId="5DEBA78E" w14:textId="77777777" w:rsidR="00C7050A" w:rsidRDefault="00C7050A" w:rsidP="00C7050A">
      <w:pPr>
        <w:ind w:firstLine="720"/>
        <w:rPr>
          <w:rFonts w:ascii="Times New Roman" w:eastAsia="Times New Roman" w:hAnsi="Times New Roman" w:cs="Times New Roman"/>
          <w:sz w:val="24"/>
          <w:szCs w:val="24"/>
        </w:rPr>
      </w:pPr>
    </w:p>
    <w:p w14:paraId="5B87730A" w14:textId="77777777" w:rsidR="00C7050A" w:rsidRDefault="00C7050A" w:rsidP="00C7050A">
      <w:pPr>
        <w:ind w:firstLine="720"/>
        <w:rPr>
          <w:rFonts w:ascii="Times New Roman" w:eastAsia="Times New Roman" w:hAnsi="Times New Roman" w:cs="Times New Roman"/>
          <w:sz w:val="24"/>
          <w:szCs w:val="24"/>
        </w:rPr>
      </w:pPr>
    </w:p>
    <w:p w14:paraId="6B44E2C1" w14:textId="77777777" w:rsidR="00C7050A" w:rsidRDefault="00C7050A" w:rsidP="00C7050A">
      <w:pPr>
        <w:ind w:firstLine="720"/>
        <w:rPr>
          <w:rFonts w:ascii="Times New Roman" w:eastAsia="Times New Roman" w:hAnsi="Times New Roman" w:cs="Times New Roman"/>
          <w:sz w:val="24"/>
          <w:szCs w:val="24"/>
        </w:rPr>
      </w:pPr>
    </w:p>
    <w:p w14:paraId="0269834F" w14:textId="4E196E2C" w:rsidR="00C7050A" w:rsidRDefault="00C7050A" w:rsidP="00C25877">
      <w:pPr>
        <w:ind w:firstLine="720"/>
        <w:jc w:val="both"/>
        <w:rPr>
          <w:rFonts w:ascii="Times New Roman" w:eastAsia="Times New Roman" w:hAnsi="Times New Roman" w:cs="Times New Roman"/>
          <w:sz w:val="24"/>
          <w:szCs w:val="24"/>
        </w:rPr>
      </w:pPr>
    </w:p>
    <w:p w14:paraId="212367D6" w14:textId="78B65D4D" w:rsidR="00C25877" w:rsidRPr="00C25877" w:rsidRDefault="00C25877" w:rsidP="00C25877">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observation</w:t>
      </w:r>
      <w:r w:rsidRPr="00C25877">
        <w:rPr>
          <w:rFonts w:ascii="Times New Roman" w:eastAsia="Times New Roman" w:hAnsi="Times New Roman" w:cs="Times New Roman"/>
          <w:b/>
          <w:bCs/>
          <w:sz w:val="24"/>
          <w:szCs w:val="24"/>
        </w:rPr>
        <w:t>:</w:t>
      </w:r>
    </w:p>
    <w:p w14:paraId="665333D1" w14:textId="77777777" w:rsidR="00C25877" w:rsidRPr="00C25877" w:rsidRDefault="00C25877" w:rsidP="00C25877">
      <w:pPr>
        <w:ind w:firstLine="720"/>
        <w:jc w:val="both"/>
        <w:rPr>
          <w:rFonts w:ascii="Times New Roman" w:eastAsia="Times New Roman" w:hAnsi="Times New Roman" w:cs="Times New Roman"/>
          <w:sz w:val="24"/>
          <w:szCs w:val="24"/>
        </w:rPr>
      </w:pPr>
      <w:r w:rsidRPr="00C25877">
        <w:rPr>
          <w:rFonts w:ascii="Times New Roman" w:eastAsia="Times New Roman" w:hAnsi="Times New Roman" w:cs="Times New Roman"/>
          <w:sz w:val="24"/>
          <w:szCs w:val="24"/>
        </w:rPr>
        <w:t xml:space="preserve">The original CO₂ series has a strong long-term upward trend together with clear repeating annual fluctuations. After removing the linear trend, the long-term increase is reduced, but a strong seasonal pattern remains in the residual series. Therefore, simple linear detrending is </w:t>
      </w:r>
      <w:r w:rsidRPr="00C25877">
        <w:rPr>
          <w:rFonts w:ascii="Times New Roman" w:eastAsia="Times New Roman" w:hAnsi="Times New Roman" w:cs="Times New Roman"/>
          <w:b/>
          <w:bCs/>
          <w:sz w:val="24"/>
          <w:szCs w:val="24"/>
        </w:rPr>
        <w:t>not sufficient</w:t>
      </w:r>
      <w:r w:rsidRPr="00C25877">
        <w:rPr>
          <w:rFonts w:ascii="Times New Roman" w:eastAsia="Times New Roman" w:hAnsi="Times New Roman" w:cs="Times New Roman"/>
          <w:sz w:val="24"/>
          <w:szCs w:val="24"/>
        </w:rPr>
        <w:t xml:space="preserve"> to remove all systematic structure because it removes the trend but does not account for the strong annual seasonality. </w:t>
      </w:r>
    </w:p>
    <w:p w14:paraId="6806138B" w14:textId="40F8C85B" w:rsidR="00C7050A" w:rsidRDefault="00C7050A" w:rsidP="00C7050A">
      <w:pPr>
        <w:ind w:firstLine="720"/>
        <w:rPr>
          <w:rFonts w:ascii="Times New Roman" w:eastAsia="Times New Roman" w:hAnsi="Times New Roman" w:cs="Times New Roman"/>
          <w:sz w:val="24"/>
          <w:szCs w:val="24"/>
        </w:rPr>
      </w:pPr>
    </w:p>
    <w:p w14:paraId="5A635EC3" w14:textId="1D7A953A" w:rsidR="0060298B" w:rsidRDefault="0060298B" w:rsidP="00C7050A">
      <w:pPr>
        <w:ind w:firstLine="720"/>
        <w:rPr>
          <w:rFonts w:ascii="Times New Roman" w:eastAsia="Times New Roman" w:hAnsi="Times New Roman" w:cs="Times New Roman"/>
          <w:sz w:val="24"/>
          <w:szCs w:val="24"/>
        </w:rPr>
      </w:pPr>
    </w:p>
    <w:p w14:paraId="5621FD09" w14:textId="695D1EBD" w:rsidR="0060298B" w:rsidRDefault="0060298B" w:rsidP="00C7050A">
      <w:pPr>
        <w:ind w:firstLine="720"/>
        <w:rPr>
          <w:rFonts w:ascii="Times New Roman" w:eastAsia="Times New Roman" w:hAnsi="Times New Roman" w:cs="Times New Roman"/>
          <w:b/>
          <w:bCs/>
          <w:sz w:val="32"/>
          <w:szCs w:val="32"/>
        </w:rPr>
      </w:pPr>
      <w:r w:rsidRPr="0060298B">
        <w:rPr>
          <w:rFonts w:ascii="Times New Roman" w:eastAsia="Times New Roman" w:hAnsi="Times New Roman" w:cs="Times New Roman"/>
          <w:b/>
          <w:bCs/>
          <w:sz w:val="32"/>
          <w:szCs w:val="32"/>
        </w:rPr>
        <w:t>Q5. Forecasting and Cycle Detection</w:t>
      </w:r>
    </w:p>
    <w:p w14:paraId="050201E2" w14:textId="2BE52E52" w:rsidR="0060298B" w:rsidRDefault="0060298B" w:rsidP="00C7050A">
      <w:pPr>
        <w:ind w:firstLine="720"/>
        <w:rPr>
          <w:rFonts w:ascii="Times New Roman" w:eastAsia="Times New Roman" w:hAnsi="Times New Roman" w:cs="Times New Roman"/>
          <w:b/>
          <w:bCs/>
          <w:sz w:val="32"/>
          <w:szCs w:val="32"/>
        </w:rPr>
      </w:pPr>
    </w:p>
    <w:p w14:paraId="0D8D0DD0" w14:textId="00BD8A7D" w:rsidR="0060298B" w:rsidRDefault="00440F4F" w:rsidP="00C7050A">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R code and output:</w:t>
      </w:r>
    </w:p>
    <w:p w14:paraId="1BF70B3E" w14:textId="06E7E9BE" w:rsidR="00440F4F" w:rsidRDefault="00440F4F" w:rsidP="00C7050A">
      <w:pPr>
        <w:ind w:firstLine="720"/>
        <w:rPr>
          <w:rFonts w:ascii="Times New Roman" w:eastAsia="Times New Roman" w:hAnsi="Times New Roman" w:cs="Times New Roman"/>
          <w:sz w:val="24"/>
          <w:szCs w:val="24"/>
        </w:rPr>
      </w:pPr>
    </w:p>
    <w:p w14:paraId="794B0210" w14:textId="77777777"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if </w:t>
      </w:r>
      <w:proofErr w:type="gramStart"/>
      <w:r w:rsidRPr="00440F4F">
        <w:rPr>
          <w:rFonts w:ascii="Times New Roman" w:eastAsia="Times New Roman" w:hAnsi="Times New Roman" w:cs="Times New Roman"/>
          <w:sz w:val="24"/>
          <w:szCs w:val="24"/>
        </w:rPr>
        <w:t>(!</w:t>
      </w:r>
      <w:proofErr w:type="spellStart"/>
      <w:r w:rsidRPr="00440F4F">
        <w:rPr>
          <w:rFonts w:ascii="Times New Roman" w:eastAsia="Times New Roman" w:hAnsi="Times New Roman" w:cs="Times New Roman"/>
          <w:sz w:val="24"/>
          <w:szCs w:val="24"/>
        </w:rPr>
        <w:t>requireNamespace</w:t>
      </w:r>
      <w:proofErr w:type="spellEnd"/>
      <w:proofErr w:type="gramEnd"/>
      <w:r w:rsidRPr="00440F4F">
        <w:rPr>
          <w:rFonts w:ascii="Times New Roman" w:eastAsia="Times New Roman" w:hAnsi="Times New Roman" w:cs="Times New Roman"/>
          <w:sz w:val="24"/>
          <w:szCs w:val="24"/>
        </w:rPr>
        <w:t>("forecast", quietly = TRUE)) {</w:t>
      </w:r>
    </w:p>
    <w:p w14:paraId="4D9B1A65" w14:textId="77777777"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w:t>
      </w:r>
      <w:proofErr w:type="spellStart"/>
      <w:proofErr w:type="gramStart"/>
      <w:r w:rsidRPr="00440F4F">
        <w:rPr>
          <w:rFonts w:ascii="Times New Roman" w:eastAsia="Times New Roman" w:hAnsi="Times New Roman" w:cs="Times New Roman"/>
          <w:sz w:val="24"/>
          <w:szCs w:val="24"/>
        </w:rPr>
        <w:t>install.packages</w:t>
      </w:r>
      <w:proofErr w:type="spellEnd"/>
      <w:proofErr w:type="gramEnd"/>
      <w:r w:rsidRPr="00440F4F">
        <w:rPr>
          <w:rFonts w:ascii="Times New Roman" w:eastAsia="Times New Roman" w:hAnsi="Times New Roman" w:cs="Times New Roman"/>
          <w:sz w:val="24"/>
          <w:szCs w:val="24"/>
        </w:rPr>
        <w:t>("forecast")</w:t>
      </w:r>
    </w:p>
    <w:p w14:paraId="525074D3" w14:textId="77777777"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w:t>
      </w:r>
    </w:p>
    <w:p w14:paraId="739E9E36" w14:textId="77777777" w:rsidR="00440F4F" w:rsidRPr="00440F4F" w:rsidRDefault="00440F4F" w:rsidP="00440F4F">
      <w:pPr>
        <w:ind w:firstLine="720"/>
        <w:rPr>
          <w:rFonts w:ascii="Times New Roman" w:eastAsia="Times New Roman" w:hAnsi="Times New Roman" w:cs="Times New Roman"/>
          <w:sz w:val="24"/>
          <w:szCs w:val="24"/>
        </w:rPr>
      </w:pPr>
    </w:p>
    <w:p w14:paraId="27287C79" w14:textId="61A6EECC"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library(forecast)</w:t>
      </w:r>
    </w:p>
    <w:p w14:paraId="573BF55D" w14:textId="3FE6B403" w:rsidR="00440F4F" w:rsidRPr="00440F4F" w:rsidRDefault="00440F4F" w:rsidP="00440F4F">
      <w:pPr>
        <w:ind w:firstLine="720"/>
        <w:rPr>
          <w:rFonts w:ascii="Times New Roman" w:eastAsia="Times New Roman" w:hAnsi="Times New Roman" w:cs="Times New Roman"/>
          <w:sz w:val="24"/>
          <w:szCs w:val="24"/>
        </w:rPr>
      </w:pPr>
    </w:p>
    <w:p w14:paraId="3240CE99" w14:textId="77777777" w:rsidR="00440F4F" w:rsidRPr="00440F4F" w:rsidRDefault="00440F4F" w:rsidP="00440F4F">
      <w:pPr>
        <w:ind w:firstLine="720"/>
        <w:rPr>
          <w:rFonts w:ascii="Times New Roman" w:eastAsia="Times New Roman" w:hAnsi="Times New Roman" w:cs="Times New Roman"/>
          <w:sz w:val="24"/>
          <w:szCs w:val="24"/>
        </w:rPr>
      </w:pPr>
      <w:proofErr w:type="spellStart"/>
      <w:r w:rsidRPr="00440F4F">
        <w:rPr>
          <w:rFonts w:ascii="Times New Roman" w:eastAsia="Times New Roman" w:hAnsi="Times New Roman" w:cs="Times New Roman"/>
          <w:sz w:val="24"/>
          <w:szCs w:val="24"/>
        </w:rPr>
        <w:t>air_ts</w:t>
      </w:r>
      <w:proofErr w:type="spellEnd"/>
      <w:r w:rsidRPr="00440F4F">
        <w:rPr>
          <w:rFonts w:ascii="Times New Roman" w:eastAsia="Times New Roman" w:hAnsi="Times New Roman" w:cs="Times New Roman"/>
          <w:sz w:val="24"/>
          <w:szCs w:val="24"/>
        </w:rPr>
        <w:t xml:space="preserve"> &lt;- </w:t>
      </w:r>
      <w:proofErr w:type="spellStart"/>
      <w:r w:rsidRPr="00440F4F">
        <w:rPr>
          <w:rFonts w:ascii="Times New Roman" w:eastAsia="Times New Roman" w:hAnsi="Times New Roman" w:cs="Times New Roman"/>
          <w:sz w:val="24"/>
          <w:szCs w:val="24"/>
        </w:rPr>
        <w:t>AirPassengers</w:t>
      </w:r>
      <w:proofErr w:type="spellEnd"/>
    </w:p>
    <w:p w14:paraId="7B4286F0" w14:textId="660943F6" w:rsidR="00440F4F" w:rsidRPr="00440F4F" w:rsidRDefault="00440F4F" w:rsidP="00440F4F">
      <w:pPr>
        <w:ind w:firstLine="720"/>
        <w:rPr>
          <w:rFonts w:ascii="Times New Roman" w:eastAsia="Times New Roman" w:hAnsi="Times New Roman" w:cs="Times New Roman"/>
          <w:sz w:val="24"/>
          <w:szCs w:val="24"/>
        </w:rPr>
      </w:pPr>
    </w:p>
    <w:p w14:paraId="423FB0B4" w14:textId="69C029EA"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fit &lt;- </w:t>
      </w:r>
      <w:proofErr w:type="spellStart"/>
      <w:r w:rsidRPr="00440F4F">
        <w:rPr>
          <w:rFonts w:ascii="Times New Roman" w:eastAsia="Times New Roman" w:hAnsi="Times New Roman" w:cs="Times New Roman"/>
          <w:sz w:val="24"/>
          <w:szCs w:val="24"/>
        </w:rPr>
        <w:t>ets</w:t>
      </w:r>
      <w:proofErr w:type="spellEnd"/>
      <w:r w:rsidRPr="00440F4F">
        <w:rPr>
          <w:rFonts w:ascii="Times New Roman" w:eastAsia="Times New Roman" w:hAnsi="Times New Roman" w:cs="Times New Roman"/>
          <w:sz w:val="24"/>
          <w:szCs w:val="24"/>
        </w:rPr>
        <w:t>(</w:t>
      </w:r>
      <w:proofErr w:type="spellStart"/>
      <w:r w:rsidRPr="00440F4F">
        <w:rPr>
          <w:rFonts w:ascii="Times New Roman" w:eastAsia="Times New Roman" w:hAnsi="Times New Roman" w:cs="Times New Roman"/>
          <w:sz w:val="24"/>
          <w:szCs w:val="24"/>
        </w:rPr>
        <w:t>air_ts</w:t>
      </w:r>
      <w:proofErr w:type="spellEnd"/>
      <w:r w:rsidRPr="00440F4F">
        <w:rPr>
          <w:rFonts w:ascii="Times New Roman" w:eastAsia="Times New Roman" w:hAnsi="Times New Roman" w:cs="Times New Roman"/>
          <w:sz w:val="24"/>
          <w:szCs w:val="24"/>
        </w:rPr>
        <w:t>)</w:t>
      </w:r>
    </w:p>
    <w:p w14:paraId="206ACBA0" w14:textId="0533F668" w:rsidR="00440F4F" w:rsidRPr="00440F4F" w:rsidRDefault="00440F4F" w:rsidP="00440F4F">
      <w:pPr>
        <w:ind w:firstLine="720"/>
        <w:rPr>
          <w:rFonts w:ascii="Times New Roman" w:eastAsia="Times New Roman" w:hAnsi="Times New Roman" w:cs="Times New Roman"/>
          <w:sz w:val="24"/>
          <w:szCs w:val="24"/>
        </w:rPr>
      </w:pPr>
    </w:p>
    <w:p w14:paraId="3C12719F" w14:textId="77777777"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fc &lt;- </w:t>
      </w:r>
      <w:proofErr w:type="gramStart"/>
      <w:r w:rsidRPr="00440F4F">
        <w:rPr>
          <w:rFonts w:ascii="Times New Roman" w:eastAsia="Times New Roman" w:hAnsi="Times New Roman" w:cs="Times New Roman"/>
          <w:sz w:val="24"/>
          <w:szCs w:val="24"/>
        </w:rPr>
        <w:t>forecast(</w:t>
      </w:r>
      <w:proofErr w:type="gramEnd"/>
    </w:p>
    <w:p w14:paraId="2A9DB8F4" w14:textId="4116A1E1"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fit,</w:t>
      </w:r>
    </w:p>
    <w:p w14:paraId="7FCD3A75" w14:textId="13BC27B9"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h = 24</w:t>
      </w:r>
    </w:p>
    <w:p w14:paraId="7F48A831" w14:textId="7D01EAE2"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w:t>
      </w:r>
    </w:p>
    <w:p w14:paraId="21694C39" w14:textId="67ECE003" w:rsidR="00440F4F" w:rsidRPr="00440F4F" w:rsidRDefault="00440F4F" w:rsidP="00440F4F">
      <w:pPr>
        <w:ind w:firstLine="720"/>
        <w:rPr>
          <w:rFonts w:ascii="Times New Roman" w:eastAsia="Times New Roman" w:hAnsi="Times New Roman" w:cs="Times New Roman"/>
          <w:sz w:val="24"/>
          <w:szCs w:val="24"/>
        </w:rPr>
      </w:pPr>
    </w:p>
    <w:p w14:paraId="5F9DFA40" w14:textId="24E6E2EA" w:rsidR="00440F4F" w:rsidRPr="00440F4F" w:rsidRDefault="00440F4F" w:rsidP="00440F4F">
      <w:pPr>
        <w:ind w:firstLine="720"/>
        <w:rPr>
          <w:rFonts w:ascii="Times New Roman" w:eastAsia="Times New Roman" w:hAnsi="Times New Roman" w:cs="Times New Roman"/>
          <w:sz w:val="24"/>
          <w:szCs w:val="24"/>
        </w:rPr>
      </w:pPr>
      <w:proofErr w:type="spellStart"/>
      <w:r w:rsidRPr="00440F4F">
        <w:rPr>
          <w:rFonts w:ascii="Times New Roman" w:eastAsia="Times New Roman" w:hAnsi="Times New Roman" w:cs="Times New Roman"/>
          <w:sz w:val="24"/>
          <w:szCs w:val="24"/>
        </w:rPr>
        <w:t>autoplot</w:t>
      </w:r>
      <w:proofErr w:type="spellEnd"/>
      <w:r w:rsidRPr="00440F4F">
        <w:rPr>
          <w:rFonts w:ascii="Times New Roman" w:eastAsia="Times New Roman" w:hAnsi="Times New Roman" w:cs="Times New Roman"/>
          <w:sz w:val="24"/>
          <w:szCs w:val="24"/>
        </w:rPr>
        <w:t>(fc) +</w:t>
      </w:r>
    </w:p>
    <w:p w14:paraId="4A965765" w14:textId="3F666C81"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w:t>
      </w:r>
      <w:proofErr w:type="gramStart"/>
      <w:r w:rsidRPr="00440F4F">
        <w:rPr>
          <w:rFonts w:ascii="Times New Roman" w:eastAsia="Times New Roman" w:hAnsi="Times New Roman" w:cs="Times New Roman"/>
          <w:sz w:val="24"/>
          <w:szCs w:val="24"/>
        </w:rPr>
        <w:t>labs(</w:t>
      </w:r>
      <w:proofErr w:type="gramEnd"/>
    </w:p>
    <w:p w14:paraId="04A397FC" w14:textId="1CDDE82A"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title = "24-Month Forecast of </w:t>
      </w:r>
      <w:proofErr w:type="spellStart"/>
      <w:r w:rsidRPr="00440F4F">
        <w:rPr>
          <w:rFonts w:ascii="Times New Roman" w:eastAsia="Times New Roman" w:hAnsi="Times New Roman" w:cs="Times New Roman"/>
          <w:sz w:val="24"/>
          <w:szCs w:val="24"/>
        </w:rPr>
        <w:t>AirPassengers</w:t>
      </w:r>
      <w:proofErr w:type="spellEnd"/>
      <w:r w:rsidRPr="00440F4F">
        <w:rPr>
          <w:rFonts w:ascii="Times New Roman" w:eastAsia="Times New Roman" w:hAnsi="Times New Roman" w:cs="Times New Roman"/>
          <w:sz w:val="24"/>
          <w:szCs w:val="24"/>
        </w:rPr>
        <w:t>",</w:t>
      </w:r>
    </w:p>
    <w:p w14:paraId="130A4D4E" w14:textId="53BD6464"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x = "Year",</w:t>
      </w:r>
    </w:p>
    <w:p w14:paraId="0D446A01" w14:textId="354D750F"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y = "Passengers"</w:t>
      </w:r>
    </w:p>
    <w:p w14:paraId="14A3527A" w14:textId="3A469587" w:rsidR="00440F4F" w:rsidRP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 +</w:t>
      </w:r>
    </w:p>
    <w:p w14:paraId="4282B75B" w14:textId="589FC8F1" w:rsidR="00440F4F" w:rsidRDefault="00440F4F" w:rsidP="00440F4F">
      <w:pPr>
        <w:ind w:firstLine="720"/>
        <w:rPr>
          <w:rFonts w:ascii="Times New Roman" w:eastAsia="Times New Roman" w:hAnsi="Times New Roman" w:cs="Times New Roman"/>
          <w:sz w:val="24"/>
          <w:szCs w:val="24"/>
        </w:rPr>
      </w:pPr>
      <w:r w:rsidRPr="00440F4F">
        <w:rPr>
          <w:rFonts w:ascii="Times New Roman" w:eastAsia="Times New Roman" w:hAnsi="Times New Roman" w:cs="Times New Roman"/>
          <w:sz w:val="24"/>
          <w:szCs w:val="24"/>
        </w:rPr>
        <w:t xml:space="preserve">  </w:t>
      </w:r>
      <w:proofErr w:type="spellStart"/>
      <w:r w:rsidRPr="00440F4F">
        <w:rPr>
          <w:rFonts w:ascii="Times New Roman" w:eastAsia="Times New Roman" w:hAnsi="Times New Roman" w:cs="Times New Roman"/>
          <w:sz w:val="24"/>
          <w:szCs w:val="24"/>
        </w:rPr>
        <w:t>theme_</w:t>
      </w:r>
      <w:proofErr w:type="gramStart"/>
      <w:r w:rsidRPr="00440F4F">
        <w:rPr>
          <w:rFonts w:ascii="Times New Roman" w:eastAsia="Times New Roman" w:hAnsi="Times New Roman" w:cs="Times New Roman"/>
          <w:sz w:val="24"/>
          <w:szCs w:val="24"/>
        </w:rPr>
        <w:t>minimal</w:t>
      </w:r>
      <w:proofErr w:type="spellEnd"/>
      <w:r w:rsidRPr="00440F4F">
        <w:rPr>
          <w:rFonts w:ascii="Times New Roman" w:eastAsia="Times New Roman" w:hAnsi="Times New Roman" w:cs="Times New Roman"/>
          <w:sz w:val="24"/>
          <w:szCs w:val="24"/>
        </w:rPr>
        <w:t>(</w:t>
      </w:r>
      <w:proofErr w:type="gramEnd"/>
      <w:r w:rsidRPr="00440F4F">
        <w:rPr>
          <w:rFonts w:ascii="Times New Roman" w:eastAsia="Times New Roman" w:hAnsi="Times New Roman" w:cs="Times New Roman"/>
          <w:sz w:val="24"/>
          <w:szCs w:val="24"/>
        </w:rPr>
        <w:t>)</w:t>
      </w:r>
    </w:p>
    <w:p w14:paraId="42816CF2" w14:textId="77777777" w:rsidR="008E76E0" w:rsidRDefault="008E76E0" w:rsidP="00440F4F">
      <w:pPr>
        <w:ind w:firstLine="720"/>
        <w:rPr>
          <w:rFonts w:ascii="Times New Roman" w:eastAsia="Times New Roman" w:hAnsi="Times New Roman" w:cs="Times New Roman"/>
          <w:sz w:val="24"/>
          <w:szCs w:val="24"/>
        </w:rPr>
      </w:pPr>
    </w:p>
    <w:p w14:paraId="1E27B89B" w14:textId="5115B8FB" w:rsidR="008E76E0" w:rsidRDefault="008E76E0" w:rsidP="00440F4F">
      <w:pPr>
        <w:ind w:firstLine="720"/>
        <w:rPr>
          <w:rFonts w:ascii="Times New Roman" w:eastAsia="Times New Roman" w:hAnsi="Times New Roman" w:cs="Times New Roman"/>
          <w:sz w:val="24"/>
          <w:szCs w:val="24"/>
        </w:rPr>
      </w:pPr>
    </w:p>
    <w:p w14:paraId="0F33A1D5" w14:textId="77777777" w:rsidR="008E76E0" w:rsidRPr="008E76E0" w:rsidRDefault="008E76E0" w:rsidP="008E76E0">
      <w:pPr>
        <w:rPr>
          <w:rFonts w:ascii="Times New Roman" w:eastAsia="Times New Roman" w:hAnsi="Times New Roman" w:cs="Times New Roman"/>
          <w:sz w:val="24"/>
          <w:szCs w:val="24"/>
        </w:rPr>
      </w:pPr>
    </w:p>
    <w:p w14:paraId="45269EC6" w14:textId="77777777" w:rsidR="008E76E0" w:rsidRPr="008E76E0" w:rsidRDefault="008E76E0" w:rsidP="008E76E0">
      <w:pPr>
        <w:rPr>
          <w:rFonts w:ascii="Times New Roman" w:eastAsia="Times New Roman" w:hAnsi="Times New Roman" w:cs="Times New Roman"/>
          <w:sz w:val="24"/>
          <w:szCs w:val="24"/>
        </w:rPr>
      </w:pPr>
    </w:p>
    <w:p w14:paraId="7BAB7B35" w14:textId="77777777" w:rsidR="008E76E0" w:rsidRPr="008E76E0" w:rsidRDefault="008E76E0" w:rsidP="008E76E0">
      <w:pPr>
        <w:rPr>
          <w:rFonts w:ascii="Times New Roman" w:eastAsia="Times New Roman" w:hAnsi="Times New Roman" w:cs="Times New Roman"/>
          <w:sz w:val="24"/>
          <w:szCs w:val="24"/>
        </w:rPr>
      </w:pPr>
    </w:p>
    <w:p w14:paraId="034C18C7" w14:textId="77777777" w:rsidR="008E76E0" w:rsidRPr="008E76E0" w:rsidRDefault="008E76E0" w:rsidP="008E76E0">
      <w:pPr>
        <w:rPr>
          <w:rFonts w:ascii="Times New Roman" w:eastAsia="Times New Roman" w:hAnsi="Times New Roman" w:cs="Times New Roman"/>
          <w:sz w:val="24"/>
          <w:szCs w:val="24"/>
        </w:rPr>
      </w:pPr>
    </w:p>
    <w:p w14:paraId="73141FCB" w14:textId="77777777" w:rsidR="008E76E0" w:rsidRDefault="008E76E0" w:rsidP="008E76E0">
      <w:pPr>
        <w:rPr>
          <w:rFonts w:ascii="Times New Roman" w:eastAsia="Times New Roman" w:hAnsi="Times New Roman" w:cs="Times New Roman"/>
          <w:sz w:val="24"/>
          <w:szCs w:val="24"/>
        </w:rPr>
      </w:pPr>
    </w:p>
    <w:p w14:paraId="41605F45" w14:textId="77777777" w:rsidR="008E76E0" w:rsidRDefault="008E76E0" w:rsidP="008E76E0">
      <w:pPr>
        <w:ind w:firstLine="720"/>
        <w:rPr>
          <w:rFonts w:ascii="Times New Roman" w:eastAsia="Times New Roman" w:hAnsi="Times New Roman" w:cs="Times New Roman"/>
          <w:sz w:val="24"/>
          <w:szCs w:val="24"/>
        </w:rPr>
      </w:pPr>
    </w:p>
    <w:p w14:paraId="3FD73976" w14:textId="055AD086" w:rsidR="008E76E0" w:rsidRDefault="008E76E0" w:rsidP="008E76E0">
      <w:pPr>
        <w:ind w:firstLine="720"/>
        <w:rPr>
          <w:rFonts w:ascii="Times New Roman" w:eastAsia="Times New Roman" w:hAnsi="Times New Roman" w:cs="Times New Roman"/>
          <w:sz w:val="24"/>
          <w:szCs w:val="24"/>
        </w:rPr>
      </w:pPr>
      <w:r w:rsidRPr="008E76E0">
        <w:rPr>
          <w:rFonts w:ascii="Times New Roman" w:eastAsia="Times New Roman" w:hAnsi="Times New Roman" w:cs="Times New Roman"/>
          <w:sz w:val="24"/>
          <w:szCs w:val="24"/>
        </w:rPr>
        <w:lastRenderedPageBreak/>
        <w:drawing>
          <wp:anchor distT="0" distB="0" distL="114300" distR="114300" simplePos="0" relativeHeight="251660288" behindDoc="0" locked="0" layoutInCell="1" allowOverlap="1" wp14:anchorId="31ED8E85" wp14:editId="5AF680A7">
            <wp:simplePos x="0" y="0"/>
            <wp:positionH relativeFrom="page">
              <wp:align>center</wp:align>
            </wp:positionH>
            <wp:positionV relativeFrom="paragraph">
              <wp:posOffset>-130810</wp:posOffset>
            </wp:positionV>
            <wp:extent cx="5600700" cy="2841660"/>
            <wp:effectExtent l="0" t="0" r="0" b="0"/>
            <wp:wrapNone/>
            <wp:docPr id="3977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8012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0700" cy="2841660"/>
                    </a:xfrm>
                    <a:prstGeom prst="rect">
                      <a:avLst/>
                    </a:prstGeom>
                  </pic:spPr>
                </pic:pic>
              </a:graphicData>
            </a:graphic>
            <wp14:sizeRelH relativeFrom="margin">
              <wp14:pctWidth>0</wp14:pctWidth>
            </wp14:sizeRelH>
            <wp14:sizeRelV relativeFrom="margin">
              <wp14:pctHeight>0</wp14:pctHeight>
            </wp14:sizeRelV>
          </wp:anchor>
        </w:drawing>
      </w:r>
    </w:p>
    <w:p w14:paraId="42CD3368" w14:textId="77777777" w:rsidR="00E65FAF" w:rsidRPr="00E65FAF" w:rsidRDefault="00E65FAF" w:rsidP="00E65FAF">
      <w:pPr>
        <w:rPr>
          <w:rFonts w:ascii="Times New Roman" w:eastAsia="Times New Roman" w:hAnsi="Times New Roman" w:cs="Times New Roman"/>
          <w:sz w:val="24"/>
          <w:szCs w:val="24"/>
        </w:rPr>
      </w:pPr>
    </w:p>
    <w:p w14:paraId="2DFBA950" w14:textId="77777777" w:rsidR="00E65FAF" w:rsidRPr="00E65FAF" w:rsidRDefault="00E65FAF" w:rsidP="00E65FAF">
      <w:pPr>
        <w:rPr>
          <w:rFonts w:ascii="Times New Roman" w:eastAsia="Times New Roman" w:hAnsi="Times New Roman" w:cs="Times New Roman"/>
          <w:sz w:val="24"/>
          <w:szCs w:val="24"/>
        </w:rPr>
      </w:pPr>
    </w:p>
    <w:p w14:paraId="1C3F8DAB" w14:textId="77777777" w:rsidR="00E65FAF" w:rsidRPr="00E65FAF" w:rsidRDefault="00E65FAF" w:rsidP="00E65FAF">
      <w:pPr>
        <w:rPr>
          <w:rFonts w:ascii="Times New Roman" w:eastAsia="Times New Roman" w:hAnsi="Times New Roman" w:cs="Times New Roman"/>
          <w:sz w:val="24"/>
          <w:szCs w:val="24"/>
        </w:rPr>
      </w:pPr>
    </w:p>
    <w:p w14:paraId="74E4D54D" w14:textId="77777777" w:rsidR="00E65FAF" w:rsidRPr="00E65FAF" w:rsidRDefault="00E65FAF" w:rsidP="00E65FAF">
      <w:pPr>
        <w:rPr>
          <w:rFonts w:ascii="Times New Roman" w:eastAsia="Times New Roman" w:hAnsi="Times New Roman" w:cs="Times New Roman"/>
          <w:sz w:val="24"/>
          <w:szCs w:val="24"/>
        </w:rPr>
      </w:pPr>
    </w:p>
    <w:p w14:paraId="3BAAEBFE" w14:textId="77777777" w:rsidR="00E65FAF" w:rsidRPr="00E65FAF" w:rsidRDefault="00E65FAF" w:rsidP="00E65FAF">
      <w:pPr>
        <w:rPr>
          <w:rFonts w:ascii="Times New Roman" w:eastAsia="Times New Roman" w:hAnsi="Times New Roman" w:cs="Times New Roman"/>
          <w:sz w:val="24"/>
          <w:szCs w:val="24"/>
        </w:rPr>
      </w:pPr>
    </w:p>
    <w:p w14:paraId="66A4EA3C" w14:textId="77777777" w:rsidR="00E65FAF" w:rsidRPr="00E65FAF" w:rsidRDefault="00E65FAF" w:rsidP="00E65FAF">
      <w:pPr>
        <w:rPr>
          <w:rFonts w:ascii="Times New Roman" w:eastAsia="Times New Roman" w:hAnsi="Times New Roman" w:cs="Times New Roman"/>
          <w:sz w:val="24"/>
          <w:szCs w:val="24"/>
        </w:rPr>
      </w:pPr>
    </w:p>
    <w:p w14:paraId="20C2D6CA" w14:textId="77777777" w:rsidR="00E65FAF" w:rsidRPr="00E65FAF" w:rsidRDefault="00E65FAF" w:rsidP="00E65FAF">
      <w:pPr>
        <w:rPr>
          <w:rFonts w:ascii="Times New Roman" w:eastAsia="Times New Roman" w:hAnsi="Times New Roman" w:cs="Times New Roman"/>
          <w:sz w:val="24"/>
          <w:szCs w:val="24"/>
        </w:rPr>
      </w:pPr>
    </w:p>
    <w:p w14:paraId="1A465169" w14:textId="77777777" w:rsidR="00E65FAF" w:rsidRPr="00E65FAF" w:rsidRDefault="00E65FAF" w:rsidP="00E65FAF">
      <w:pPr>
        <w:rPr>
          <w:rFonts w:ascii="Times New Roman" w:eastAsia="Times New Roman" w:hAnsi="Times New Roman" w:cs="Times New Roman"/>
          <w:sz w:val="24"/>
          <w:szCs w:val="24"/>
        </w:rPr>
      </w:pPr>
    </w:p>
    <w:p w14:paraId="26D8D2BB" w14:textId="77777777" w:rsidR="00E65FAF" w:rsidRPr="00E65FAF" w:rsidRDefault="00E65FAF" w:rsidP="00E65FAF">
      <w:pPr>
        <w:rPr>
          <w:rFonts w:ascii="Times New Roman" w:eastAsia="Times New Roman" w:hAnsi="Times New Roman" w:cs="Times New Roman"/>
          <w:sz w:val="24"/>
          <w:szCs w:val="24"/>
        </w:rPr>
      </w:pPr>
    </w:p>
    <w:p w14:paraId="4600A0AE" w14:textId="77777777" w:rsidR="00E65FAF" w:rsidRPr="00E65FAF" w:rsidRDefault="00E65FAF" w:rsidP="00E65FAF">
      <w:pPr>
        <w:rPr>
          <w:rFonts w:ascii="Times New Roman" w:eastAsia="Times New Roman" w:hAnsi="Times New Roman" w:cs="Times New Roman"/>
          <w:sz w:val="24"/>
          <w:szCs w:val="24"/>
        </w:rPr>
      </w:pPr>
    </w:p>
    <w:p w14:paraId="09695B25" w14:textId="77777777" w:rsidR="00E65FAF" w:rsidRPr="00E65FAF" w:rsidRDefault="00E65FAF" w:rsidP="00E65FAF">
      <w:pPr>
        <w:rPr>
          <w:rFonts w:ascii="Times New Roman" w:eastAsia="Times New Roman" w:hAnsi="Times New Roman" w:cs="Times New Roman"/>
          <w:sz w:val="24"/>
          <w:szCs w:val="24"/>
        </w:rPr>
      </w:pPr>
    </w:p>
    <w:p w14:paraId="352B9638" w14:textId="77777777" w:rsidR="00E65FAF" w:rsidRPr="00E65FAF" w:rsidRDefault="00E65FAF" w:rsidP="00E65FAF">
      <w:pPr>
        <w:rPr>
          <w:rFonts w:ascii="Times New Roman" w:eastAsia="Times New Roman" w:hAnsi="Times New Roman" w:cs="Times New Roman"/>
          <w:b/>
          <w:bCs/>
          <w:sz w:val="24"/>
          <w:szCs w:val="24"/>
        </w:rPr>
      </w:pPr>
    </w:p>
    <w:p w14:paraId="6E80798E" w14:textId="77777777" w:rsidR="00E65FAF" w:rsidRPr="00E65FAF" w:rsidRDefault="00E65FAF" w:rsidP="00E65FAF">
      <w:pPr>
        <w:rPr>
          <w:rFonts w:ascii="Times New Roman" w:eastAsia="Times New Roman" w:hAnsi="Times New Roman" w:cs="Times New Roman"/>
          <w:b/>
          <w:bCs/>
          <w:sz w:val="24"/>
          <w:szCs w:val="24"/>
        </w:rPr>
      </w:pPr>
    </w:p>
    <w:p w14:paraId="7017E63B" w14:textId="77777777" w:rsidR="00E65FAF" w:rsidRPr="00E65FAF" w:rsidRDefault="00E65FAF" w:rsidP="00E65FAF">
      <w:pPr>
        <w:rPr>
          <w:rFonts w:ascii="Times New Roman" w:eastAsia="Times New Roman" w:hAnsi="Times New Roman" w:cs="Times New Roman"/>
          <w:b/>
          <w:bCs/>
          <w:sz w:val="24"/>
          <w:szCs w:val="24"/>
        </w:rPr>
      </w:pPr>
    </w:p>
    <w:p w14:paraId="542348EA" w14:textId="650E1F5F" w:rsidR="00E65FAF" w:rsidRPr="00E65FAF" w:rsidRDefault="00E65FAF" w:rsidP="00E65FAF">
      <w:pPr>
        <w:ind w:firstLine="720"/>
        <w:rPr>
          <w:rFonts w:ascii="Times New Roman" w:eastAsia="Times New Roman" w:hAnsi="Times New Roman" w:cs="Times New Roman"/>
          <w:b/>
          <w:bCs/>
          <w:sz w:val="24"/>
          <w:szCs w:val="24"/>
        </w:rPr>
      </w:pPr>
      <w:r w:rsidRPr="00E65FAF">
        <w:rPr>
          <w:rFonts w:ascii="Times New Roman" w:eastAsia="Times New Roman" w:hAnsi="Times New Roman" w:cs="Times New Roman"/>
          <w:b/>
          <w:bCs/>
          <w:sz w:val="24"/>
          <w:szCs w:val="24"/>
        </w:rPr>
        <w:t>Observation:</w:t>
      </w:r>
    </w:p>
    <w:p w14:paraId="1332E79F" w14:textId="3D7BDEE8" w:rsidR="00E65FAF" w:rsidRPr="00E65FAF" w:rsidRDefault="00E65FAF" w:rsidP="00E65FAF">
      <w:pPr>
        <w:ind w:firstLine="720"/>
        <w:rPr>
          <w:rFonts w:ascii="Times New Roman" w:eastAsia="Times New Roman" w:hAnsi="Times New Roman" w:cs="Times New Roman"/>
          <w:sz w:val="24"/>
          <w:szCs w:val="24"/>
        </w:rPr>
      </w:pPr>
      <w:r w:rsidRPr="00E65FAF">
        <w:rPr>
          <w:rFonts w:ascii="Times New Roman" w:eastAsia="Times New Roman" w:hAnsi="Times New Roman" w:cs="Times New Roman"/>
          <w:sz w:val="24"/>
          <w:szCs w:val="24"/>
        </w:rPr>
        <w:t xml:space="preserve">The forecast should continue the historical upward trend while retaining a repeating seasonal pattern. The seasonal peaks and troughs in the forecast are consistent with the strong monthly seasonality observed in the historical </w:t>
      </w:r>
      <w:proofErr w:type="spellStart"/>
      <w:r w:rsidRPr="00E65FAF">
        <w:rPr>
          <w:rFonts w:ascii="Times New Roman" w:eastAsia="Times New Roman" w:hAnsi="Times New Roman" w:cs="Times New Roman"/>
          <w:sz w:val="24"/>
          <w:szCs w:val="24"/>
        </w:rPr>
        <w:t>AirPassengers</w:t>
      </w:r>
      <w:proofErr w:type="spellEnd"/>
      <w:r w:rsidRPr="00E65FAF">
        <w:rPr>
          <w:rFonts w:ascii="Times New Roman" w:eastAsia="Times New Roman" w:hAnsi="Times New Roman" w:cs="Times New Roman"/>
          <w:sz w:val="24"/>
          <w:szCs w:val="24"/>
        </w:rPr>
        <w:t xml:space="preserve"> data. The prediction intervals widen as the forecast horizon increases, reflecting increasing uncertainty. </w:t>
      </w:r>
    </w:p>
    <w:p w14:paraId="38368C7F" w14:textId="77777777" w:rsidR="00E65FAF" w:rsidRPr="00E65FAF" w:rsidRDefault="00E65FAF" w:rsidP="00E65FAF">
      <w:pPr>
        <w:ind w:firstLine="720"/>
        <w:rPr>
          <w:rFonts w:ascii="Times New Roman" w:eastAsia="Times New Roman" w:hAnsi="Times New Roman" w:cs="Times New Roman"/>
          <w:sz w:val="24"/>
          <w:szCs w:val="24"/>
        </w:rPr>
      </w:pPr>
    </w:p>
    <w:sectPr w:rsidR="00E65FAF" w:rsidRPr="00E65FAF">
      <w:pgSz w:w="12240" w:h="15840"/>
      <w:pgMar w:top="878" w:right="946" w:bottom="1282" w:left="9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8797" w14:textId="77777777" w:rsidR="005315E5" w:rsidRDefault="005315E5" w:rsidP="00C7050A">
      <w:pPr>
        <w:spacing w:line="240" w:lineRule="auto"/>
      </w:pPr>
      <w:r>
        <w:separator/>
      </w:r>
    </w:p>
  </w:endnote>
  <w:endnote w:type="continuationSeparator" w:id="0">
    <w:p w14:paraId="5D321F00" w14:textId="77777777" w:rsidR="005315E5" w:rsidRDefault="005315E5" w:rsidP="00C705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4F3FD2A-7FC4-4F6C-917B-A09812A49311}"/>
  </w:font>
  <w:font w:name="Calibri">
    <w:panose1 w:val="020F0502020204030204"/>
    <w:charset w:val="00"/>
    <w:family w:val="swiss"/>
    <w:pitch w:val="variable"/>
    <w:sig w:usb0="E4002EFF" w:usb1="C200247B" w:usb2="00000009" w:usb3="00000000" w:csb0="000001FF" w:csb1="00000000"/>
    <w:embedRegular r:id="rId2" w:fontKey="{EBA760CC-D619-4B18-9DB1-78F67461B51F}"/>
  </w:font>
  <w:font w:name="Cambria">
    <w:panose1 w:val="02040503050406030204"/>
    <w:charset w:val="00"/>
    <w:family w:val="roman"/>
    <w:pitch w:val="variable"/>
    <w:sig w:usb0="E00006FF" w:usb1="420024FF" w:usb2="02000000" w:usb3="00000000" w:csb0="0000019F" w:csb1="00000000"/>
    <w:embedRegular r:id="rId3" w:fontKey="{5F56EABF-F532-4CE8-A0C4-7EDE9C189E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3B23" w14:textId="77777777" w:rsidR="005315E5" w:rsidRDefault="005315E5" w:rsidP="00C7050A">
      <w:pPr>
        <w:spacing w:line="240" w:lineRule="auto"/>
      </w:pPr>
      <w:r>
        <w:separator/>
      </w:r>
    </w:p>
  </w:footnote>
  <w:footnote w:type="continuationSeparator" w:id="0">
    <w:p w14:paraId="24E7E91E" w14:textId="77777777" w:rsidR="005315E5" w:rsidRDefault="005315E5" w:rsidP="00C7050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3F"/>
    <w:rsid w:val="000960BC"/>
    <w:rsid w:val="000A26C7"/>
    <w:rsid w:val="00182DBD"/>
    <w:rsid w:val="001E24B4"/>
    <w:rsid w:val="002B38A2"/>
    <w:rsid w:val="003B5810"/>
    <w:rsid w:val="003F3E60"/>
    <w:rsid w:val="00440F4F"/>
    <w:rsid w:val="005315E5"/>
    <w:rsid w:val="005D4FB8"/>
    <w:rsid w:val="0060298B"/>
    <w:rsid w:val="006A52A7"/>
    <w:rsid w:val="00711C3F"/>
    <w:rsid w:val="007A2C66"/>
    <w:rsid w:val="008E1546"/>
    <w:rsid w:val="008E76E0"/>
    <w:rsid w:val="009131A5"/>
    <w:rsid w:val="00956270"/>
    <w:rsid w:val="00A63FB4"/>
    <w:rsid w:val="00A9034F"/>
    <w:rsid w:val="00B07C6D"/>
    <w:rsid w:val="00B26FA8"/>
    <w:rsid w:val="00BC4932"/>
    <w:rsid w:val="00C00F53"/>
    <w:rsid w:val="00C25877"/>
    <w:rsid w:val="00C7050A"/>
    <w:rsid w:val="00DE4EFD"/>
    <w:rsid w:val="00E07169"/>
    <w:rsid w:val="00E65FAF"/>
    <w:rsid w:val="00FB6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DF14B"/>
  <w15:docId w15:val="{A3CA0236-6510-4013-8BE9-CBF5BEF8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C7050A"/>
    <w:pPr>
      <w:tabs>
        <w:tab w:val="center" w:pos="4513"/>
        <w:tab w:val="right" w:pos="9026"/>
      </w:tabs>
      <w:spacing w:line="240" w:lineRule="auto"/>
    </w:pPr>
  </w:style>
  <w:style w:type="character" w:customStyle="1" w:styleId="HeaderChar">
    <w:name w:val="Header Char"/>
    <w:basedOn w:val="DefaultParagraphFont"/>
    <w:link w:val="Header"/>
    <w:uiPriority w:val="99"/>
    <w:rsid w:val="00C7050A"/>
  </w:style>
  <w:style w:type="paragraph" w:styleId="Footer">
    <w:name w:val="footer"/>
    <w:basedOn w:val="Normal"/>
    <w:link w:val="FooterChar"/>
    <w:uiPriority w:val="99"/>
    <w:unhideWhenUsed/>
    <w:rsid w:val="00C7050A"/>
    <w:pPr>
      <w:tabs>
        <w:tab w:val="center" w:pos="4513"/>
        <w:tab w:val="right" w:pos="9026"/>
      </w:tabs>
      <w:spacing w:line="240" w:lineRule="auto"/>
    </w:pPr>
  </w:style>
  <w:style w:type="character" w:customStyle="1" w:styleId="FooterChar">
    <w:name w:val="Footer Char"/>
    <w:basedOn w:val="DefaultParagraphFont"/>
    <w:link w:val="Footer"/>
    <w:uiPriority w:val="99"/>
    <w:rsid w:val="00C70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7C891-E2FE-4619-B3C6-AF736ED2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1759</Words>
  <Characters>10030</Characters>
  <Application>Microsoft Office Word</Application>
  <DocSecurity>0</DocSecurity>
  <Lines>83</Lines>
  <Paragraphs>23</Paragraphs>
  <ScaleCrop>false</ScaleCrop>
  <Company/>
  <LinksUpToDate>false</LinksUpToDate>
  <CharactersWithSpaces>11766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Neeleash Haribaskar</cp:lastModifiedBy>
  <cp:revision>28</cp:revision>
  <dcterms:created xsi:type="dcterms:W3CDTF">2026-08-26T03:25:00Z</dcterms:created>
  <dcterms:modified xsi:type="dcterms:W3CDTF">2026-08-26T04:07:00Z</dcterms:modified>
</cp:coreProperties>
</file>