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6CB" w14:textId="77777777" w:rsidR="00236977" w:rsidRDefault="00000000">
      <w:pPr>
        <w:pStyle w:val="Heading1"/>
      </w:pPr>
      <w:r>
        <w:rPr>
          <w:color w:val="17365D"/>
        </w:rPr>
        <w:t>LAB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RECORD</w:t>
      </w:r>
    </w:p>
    <w:p w14:paraId="7E5F1B8C" w14:textId="1431F3D8" w:rsidR="00236977" w:rsidRPr="002E2867" w:rsidRDefault="002E2867" w:rsidP="00A66E3A">
      <w:pPr>
        <w:pStyle w:val="BodyText"/>
        <w:ind w:left="0"/>
        <w:jc w:val="center"/>
        <w:rPr>
          <w:b/>
          <w:bCs/>
          <w:sz w:val="32"/>
          <w:szCs w:val="32"/>
        </w:rPr>
      </w:pPr>
      <w:r w:rsidRPr="002E2867">
        <w:rPr>
          <w:rFonts w:asciiTheme="minorHAnsi" w:hAnsiTheme="minorHAnsi" w:cstheme="minorHAnsi"/>
          <w:b/>
          <w:bCs/>
          <w:spacing w:val="-4"/>
          <w:sz w:val="32"/>
          <w:szCs w:val="32"/>
        </w:rPr>
        <w:t xml:space="preserve">SET </w:t>
      </w:r>
      <w:r w:rsidR="00FF2473">
        <w:rPr>
          <w:rFonts w:asciiTheme="minorHAnsi" w:hAnsiTheme="minorHAnsi" w:cstheme="minorHAnsi"/>
          <w:b/>
          <w:bCs/>
          <w:spacing w:val="-4"/>
          <w:sz w:val="32"/>
          <w:szCs w:val="32"/>
        </w:rPr>
        <w:t>20</w:t>
      </w:r>
      <w:r w:rsidRPr="002E2867">
        <w:rPr>
          <w:rFonts w:asciiTheme="minorHAnsi" w:hAnsiTheme="minorHAnsi" w:cstheme="minorHAnsi"/>
          <w:b/>
          <w:bCs/>
          <w:spacing w:val="-4"/>
          <w:sz w:val="32"/>
          <w:szCs w:val="32"/>
        </w:rPr>
        <w:t xml:space="preserve">: </w:t>
      </w:r>
      <w:r w:rsidR="00A9055D">
        <w:rPr>
          <w:rFonts w:asciiTheme="minorHAnsi" w:hAnsiTheme="minorHAnsi" w:cstheme="minorHAnsi"/>
          <w:b/>
          <w:bCs/>
          <w:spacing w:val="-4"/>
          <w:sz w:val="32"/>
          <w:szCs w:val="32"/>
        </w:rPr>
        <w:t>S</w:t>
      </w:r>
      <w:r w:rsidR="00FF2473">
        <w:rPr>
          <w:rFonts w:asciiTheme="minorHAnsi" w:hAnsiTheme="minorHAnsi" w:cstheme="minorHAnsi"/>
          <w:b/>
          <w:bCs/>
          <w:spacing w:val="-4"/>
          <w:sz w:val="32"/>
          <w:szCs w:val="32"/>
        </w:rPr>
        <w:t>tock Analysis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1"/>
        <w:gridCol w:w="4518"/>
      </w:tblGrid>
      <w:tr w:rsidR="00236977" w14:paraId="788F7CED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21B0C378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4518" w:type="dxa"/>
          </w:tcPr>
          <w:p w14:paraId="1547A4F1" w14:textId="77777777" w:rsidR="00236977" w:rsidRPr="00FF3C94" w:rsidRDefault="00000000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FF3C94">
              <w:rPr>
                <w:rFonts w:asciiTheme="minorHAnsi" w:hAnsiTheme="minorHAnsi" w:cstheme="minorHAnsi"/>
                <w:spacing w:val="-2"/>
                <w:w w:val="105"/>
              </w:rPr>
              <w:t>AI&amp;DS</w:t>
            </w:r>
          </w:p>
        </w:tc>
      </w:tr>
      <w:tr w:rsidR="00236977" w14:paraId="6CC77D4A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33B885F6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4518" w:type="dxa"/>
          </w:tcPr>
          <w:p w14:paraId="48F7FD91" w14:textId="77777777" w:rsidR="00236977" w:rsidRPr="00FF3C94" w:rsidRDefault="00000000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FF3C94">
              <w:rPr>
                <w:rFonts w:asciiTheme="minorHAnsi" w:hAnsiTheme="minorHAnsi" w:cstheme="minorHAnsi"/>
                <w:spacing w:val="-2"/>
              </w:rPr>
              <w:t>DSA0602</w:t>
            </w:r>
            <w:r w:rsidRPr="00FF3C94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/</w:t>
            </w:r>
            <w:r w:rsidRPr="00FF3C94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Data</w:t>
            </w:r>
            <w:r w:rsidRPr="00FF3C94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Handling</w:t>
            </w:r>
            <w:r w:rsidRPr="00FF3C94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and</w:t>
            </w:r>
            <w:r w:rsidRPr="00FF3C94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Visualization</w:t>
            </w:r>
          </w:p>
        </w:tc>
      </w:tr>
      <w:tr w:rsidR="00236977" w14:paraId="6A0BBE70" w14:textId="77777777">
        <w:trPr>
          <w:trHeight w:val="270"/>
        </w:trPr>
        <w:tc>
          <w:tcPr>
            <w:tcW w:w="4501" w:type="dxa"/>
            <w:shd w:val="clear" w:color="auto" w:fill="17365D"/>
          </w:tcPr>
          <w:p w14:paraId="3C1E6303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4518" w:type="dxa"/>
          </w:tcPr>
          <w:p w14:paraId="74C94FEA" w14:textId="77777777" w:rsidR="00236977" w:rsidRPr="00FF3C94" w:rsidRDefault="00000000">
            <w:pPr>
              <w:pStyle w:val="TableParagraph"/>
              <w:spacing w:before="2" w:line="249" w:lineRule="exact"/>
              <w:rPr>
                <w:rFonts w:asciiTheme="minorHAnsi" w:hAnsiTheme="minorHAnsi" w:cstheme="minorHAnsi"/>
              </w:rPr>
            </w:pPr>
            <w:r w:rsidRPr="00FF3C94">
              <w:rPr>
                <w:rFonts w:asciiTheme="minorHAnsi" w:hAnsiTheme="minorHAnsi" w:cstheme="minorHAnsi"/>
                <w:spacing w:val="-2"/>
              </w:rPr>
              <w:t>Data</w:t>
            </w:r>
            <w:r w:rsidRPr="00FF3C94">
              <w:rPr>
                <w:rFonts w:asciiTheme="minorHAnsi" w:hAnsiTheme="minorHAnsi" w:cstheme="minorHAnsi"/>
                <w:spacing w:val="-25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Visualization</w:t>
            </w:r>
            <w:r w:rsidRPr="00FF3C94">
              <w:rPr>
                <w:rFonts w:asciiTheme="minorHAnsi" w:hAnsiTheme="minorHAnsi" w:cstheme="minorHAnsi"/>
                <w:spacing w:val="-22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2"/>
              </w:rPr>
              <w:t>using</w:t>
            </w:r>
            <w:r w:rsidRPr="00FF3C94">
              <w:rPr>
                <w:rFonts w:asciiTheme="minorHAnsi" w:hAnsiTheme="minorHAnsi" w:cstheme="minorHAnsi"/>
                <w:spacing w:val="-22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12"/>
              </w:rPr>
              <w:t>R</w:t>
            </w:r>
          </w:p>
        </w:tc>
      </w:tr>
      <w:tr w:rsidR="00236977" w14:paraId="38CCF4D3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5F95C765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4518" w:type="dxa"/>
          </w:tcPr>
          <w:p w14:paraId="100F5F70" w14:textId="392A8641" w:rsidR="00236977" w:rsidRPr="00FF3C94" w:rsidRDefault="00FF3C94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</w:rPr>
              <w:t>Peram Mahitha</w:t>
            </w:r>
          </w:p>
        </w:tc>
      </w:tr>
      <w:tr w:rsidR="00236977" w14:paraId="1A01CB71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29D911C7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 xml:space="preserve">Register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4518" w:type="dxa"/>
          </w:tcPr>
          <w:p w14:paraId="078BD1F1" w14:textId="40F115AB" w:rsidR="00236977" w:rsidRPr="00FF3C94" w:rsidRDefault="00000000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FF3C94">
              <w:rPr>
                <w:rFonts w:asciiTheme="minorHAnsi" w:hAnsiTheme="minorHAnsi" w:cstheme="minorHAnsi"/>
                <w:spacing w:val="-2"/>
              </w:rPr>
              <w:t>1925241</w:t>
            </w:r>
            <w:r w:rsidR="00FF3C94">
              <w:rPr>
                <w:rFonts w:asciiTheme="minorHAnsi" w:hAnsiTheme="minorHAnsi" w:cstheme="minorHAnsi"/>
                <w:spacing w:val="-2"/>
              </w:rPr>
              <w:t>36</w:t>
            </w:r>
          </w:p>
        </w:tc>
      </w:tr>
      <w:tr w:rsidR="00236977" w14:paraId="76CC7E07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51E66D11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4518" w:type="dxa"/>
          </w:tcPr>
          <w:p w14:paraId="0FF2F5CD" w14:textId="301C255E" w:rsidR="00236977" w:rsidRPr="00FF3C94" w:rsidRDefault="00B538F4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="00A9055D">
              <w:rPr>
                <w:rFonts w:asciiTheme="minorHAnsi" w:hAnsiTheme="minorHAnsi" w:cstheme="minorHAnsi"/>
              </w:rPr>
              <w:t xml:space="preserve">2 </w:t>
            </w:r>
            <w:r w:rsidRPr="00FF3C94">
              <w:rPr>
                <w:rFonts w:asciiTheme="minorHAnsi" w:hAnsiTheme="minorHAnsi" w:cstheme="minorHAnsi"/>
              </w:rPr>
              <w:t>OCTOBER</w:t>
            </w:r>
            <w:r w:rsidRPr="00FF3C9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FF3C94">
              <w:rPr>
                <w:rFonts w:asciiTheme="minorHAnsi" w:hAnsiTheme="minorHAnsi" w:cstheme="minorHAnsi"/>
                <w:spacing w:val="-4"/>
              </w:rPr>
              <w:t>2026</w:t>
            </w:r>
          </w:p>
        </w:tc>
      </w:tr>
      <w:tr w:rsidR="00236977" w14:paraId="7D8F6251" w14:textId="77777777">
        <w:trPr>
          <w:trHeight w:val="268"/>
        </w:trPr>
        <w:tc>
          <w:tcPr>
            <w:tcW w:w="4501" w:type="dxa"/>
            <w:shd w:val="clear" w:color="auto" w:fill="17365D"/>
          </w:tcPr>
          <w:p w14:paraId="1E0BDA77" w14:textId="77777777" w:rsidR="00236977" w:rsidRDefault="00000000">
            <w:pPr>
              <w:pStyle w:val="TableParagraph"/>
              <w:spacing w:before="13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4518" w:type="dxa"/>
          </w:tcPr>
          <w:p w14:paraId="47C8CDE3" w14:textId="379C5761" w:rsidR="00236977" w:rsidRPr="00FF3C94" w:rsidRDefault="00A9055D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  <w:w w:val="105"/>
              </w:rPr>
              <w:t>Tuesday</w:t>
            </w:r>
          </w:p>
        </w:tc>
      </w:tr>
    </w:tbl>
    <w:p w14:paraId="00BBAA00" w14:textId="77777777" w:rsidR="00236977" w:rsidRDefault="00236977">
      <w:pPr>
        <w:pStyle w:val="BodyText"/>
        <w:spacing w:before="224"/>
        <w:ind w:left="0"/>
        <w:rPr>
          <w:b/>
        </w:rPr>
      </w:pPr>
    </w:p>
    <w:p w14:paraId="7E20B296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SET 20: Stock Analysis</w:t>
      </w:r>
    </w:p>
    <w:p w14:paraId="47702418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Aim:</w:t>
      </w:r>
    </w:p>
    <w:p w14:paraId="34259372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spacing w:val="-4"/>
          <w:sz w:val="24"/>
          <w:szCs w:val="24"/>
        </w:rPr>
        <w:t>To visualize stock price trends for three companies over a specific period using line charts, bar charts, and summary tables in R, along with an interactive Tableau dashboard.</w:t>
      </w:r>
    </w:p>
    <w:p w14:paraId="20965761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Dataset: Stock Prices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929"/>
        <w:gridCol w:w="919"/>
        <w:gridCol w:w="911"/>
      </w:tblGrid>
      <w:tr w:rsidR="00C80E20" w:rsidRPr="00C80E20" w14:paraId="4F1056A6" w14:textId="77777777" w:rsidTr="00C80E20">
        <w:tc>
          <w:tcPr>
            <w:tcW w:w="0" w:type="auto"/>
            <w:hideMark/>
          </w:tcPr>
          <w:p w14:paraId="42A2EB58" w14:textId="77777777" w:rsidR="00C80E20" w:rsidRPr="00C80E20" w:rsidRDefault="00C80E20" w:rsidP="00C80E20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C80E20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7F2B7744" w14:textId="77777777" w:rsidR="00C80E20" w:rsidRPr="00C80E20" w:rsidRDefault="00C80E20" w:rsidP="00C80E20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C80E20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Stock A</w:t>
            </w:r>
          </w:p>
        </w:tc>
        <w:tc>
          <w:tcPr>
            <w:tcW w:w="0" w:type="auto"/>
            <w:hideMark/>
          </w:tcPr>
          <w:p w14:paraId="418B65E9" w14:textId="77777777" w:rsidR="00C80E20" w:rsidRPr="00C80E20" w:rsidRDefault="00C80E20" w:rsidP="00C80E20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C80E20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Stock B</w:t>
            </w:r>
          </w:p>
        </w:tc>
        <w:tc>
          <w:tcPr>
            <w:tcW w:w="0" w:type="auto"/>
            <w:hideMark/>
          </w:tcPr>
          <w:p w14:paraId="1BD17F60" w14:textId="77777777" w:rsidR="00C80E20" w:rsidRPr="00C80E20" w:rsidRDefault="00C80E20" w:rsidP="00C80E20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C80E20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Stock C</w:t>
            </w:r>
          </w:p>
        </w:tc>
      </w:tr>
      <w:tr w:rsidR="00C80E20" w:rsidRPr="00C80E20" w14:paraId="62DB55BE" w14:textId="77777777" w:rsidTr="00C80E20">
        <w:tc>
          <w:tcPr>
            <w:tcW w:w="0" w:type="auto"/>
            <w:hideMark/>
          </w:tcPr>
          <w:p w14:paraId="40D8F0CD" w14:textId="77777777" w:rsidR="00C80E20" w:rsidRPr="00C80E20" w:rsidRDefault="00C80E20" w:rsidP="00C80E20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C80E20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2023-01-01</w:t>
            </w:r>
          </w:p>
        </w:tc>
        <w:tc>
          <w:tcPr>
            <w:tcW w:w="0" w:type="auto"/>
            <w:hideMark/>
          </w:tcPr>
          <w:p w14:paraId="5D9AC1C9" w14:textId="77777777" w:rsidR="00C80E20" w:rsidRPr="00C80E20" w:rsidRDefault="00C80E20" w:rsidP="00C80E20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C80E20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150929A4" w14:textId="77777777" w:rsidR="00C80E20" w:rsidRPr="00C80E20" w:rsidRDefault="00C80E20" w:rsidP="00C80E20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C80E20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1B8F4874" w14:textId="77777777" w:rsidR="00C80E20" w:rsidRPr="00C80E20" w:rsidRDefault="00C80E20" w:rsidP="00C80E20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C80E20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120</w:t>
            </w:r>
          </w:p>
        </w:tc>
      </w:tr>
      <w:tr w:rsidR="00C80E20" w:rsidRPr="00C80E20" w14:paraId="73983026" w14:textId="77777777" w:rsidTr="00C80E20">
        <w:tc>
          <w:tcPr>
            <w:tcW w:w="0" w:type="auto"/>
            <w:hideMark/>
          </w:tcPr>
          <w:p w14:paraId="13753E6E" w14:textId="77777777" w:rsidR="00C80E20" w:rsidRPr="00C80E20" w:rsidRDefault="00C80E20" w:rsidP="00C80E20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C80E20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2023-01-02</w:t>
            </w:r>
          </w:p>
        </w:tc>
        <w:tc>
          <w:tcPr>
            <w:tcW w:w="0" w:type="auto"/>
            <w:hideMark/>
          </w:tcPr>
          <w:p w14:paraId="13E8C4BA" w14:textId="77777777" w:rsidR="00C80E20" w:rsidRPr="00C80E20" w:rsidRDefault="00C80E20" w:rsidP="00C80E20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C80E20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105</w:t>
            </w:r>
          </w:p>
        </w:tc>
        <w:tc>
          <w:tcPr>
            <w:tcW w:w="0" w:type="auto"/>
            <w:hideMark/>
          </w:tcPr>
          <w:p w14:paraId="63CFC0FA" w14:textId="77777777" w:rsidR="00C80E20" w:rsidRPr="00C80E20" w:rsidRDefault="00C80E20" w:rsidP="00C80E20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C80E20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152</w:t>
            </w:r>
          </w:p>
        </w:tc>
        <w:tc>
          <w:tcPr>
            <w:tcW w:w="0" w:type="auto"/>
            <w:hideMark/>
          </w:tcPr>
          <w:p w14:paraId="342B1382" w14:textId="77777777" w:rsidR="00C80E20" w:rsidRPr="00C80E20" w:rsidRDefault="00C80E20" w:rsidP="00C80E20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C80E20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118</w:t>
            </w:r>
          </w:p>
        </w:tc>
      </w:tr>
      <w:tr w:rsidR="00C80E20" w:rsidRPr="00C80E20" w14:paraId="5DBECED2" w14:textId="77777777" w:rsidTr="00C80E20">
        <w:tc>
          <w:tcPr>
            <w:tcW w:w="0" w:type="auto"/>
            <w:hideMark/>
          </w:tcPr>
          <w:p w14:paraId="307C1E69" w14:textId="77777777" w:rsidR="00C80E20" w:rsidRPr="00C80E20" w:rsidRDefault="00C80E20" w:rsidP="00C80E20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C80E20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2023-01-03</w:t>
            </w:r>
          </w:p>
        </w:tc>
        <w:tc>
          <w:tcPr>
            <w:tcW w:w="0" w:type="auto"/>
            <w:hideMark/>
          </w:tcPr>
          <w:p w14:paraId="24A77EAF" w14:textId="77777777" w:rsidR="00C80E20" w:rsidRPr="00C80E20" w:rsidRDefault="00C80E20" w:rsidP="00C80E20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C80E20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110</w:t>
            </w:r>
          </w:p>
        </w:tc>
        <w:tc>
          <w:tcPr>
            <w:tcW w:w="0" w:type="auto"/>
            <w:hideMark/>
          </w:tcPr>
          <w:p w14:paraId="48B3BF90" w14:textId="77777777" w:rsidR="00C80E20" w:rsidRPr="00C80E20" w:rsidRDefault="00C80E20" w:rsidP="00C80E20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C80E20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148</w:t>
            </w:r>
          </w:p>
        </w:tc>
        <w:tc>
          <w:tcPr>
            <w:tcW w:w="0" w:type="auto"/>
            <w:hideMark/>
          </w:tcPr>
          <w:p w14:paraId="32C8D5CC" w14:textId="77777777" w:rsidR="00C80E20" w:rsidRPr="00C80E20" w:rsidRDefault="00C80E20" w:rsidP="00C80E20">
            <w:pPr>
              <w:widowControl/>
              <w:autoSpaceDE/>
              <w:autoSpaceDN/>
              <w:spacing w:line="360" w:lineRule="auto"/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</w:pPr>
            <w:r w:rsidRPr="00C80E20">
              <w:rPr>
                <w:rFonts w:asciiTheme="minorHAnsi" w:hAnsiTheme="minorHAnsi" w:cstheme="minorHAnsi"/>
                <w:b/>
                <w:bCs/>
                <w:spacing w:val="-4"/>
                <w:sz w:val="24"/>
                <w:szCs w:val="24"/>
              </w:rPr>
              <w:t>122</w:t>
            </w:r>
          </w:p>
        </w:tc>
      </w:tr>
    </w:tbl>
    <w:p w14:paraId="7C1134B6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PROGRAM 1: Line Chart (Stock Price Trends)</w:t>
      </w:r>
    </w:p>
    <w:p w14:paraId="3B2035EF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Aim</w:t>
      </w:r>
      <w:r w:rsidRPr="00FF2473">
        <w:rPr>
          <w:rFonts w:asciiTheme="minorHAnsi" w:hAnsiTheme="minorHAnsi" w:cstheme="minorHAnsi"/>
          <w:spacing w:val="-4"/>
          <w:sz w:val="24"/>
          <w:szCs w:val="24"/>
        </w:rPr>
        <w:t>: To visualize stock price trends for three companies over time.</w:t>
      </w:r>
    </w:p>
    <w:p w14:paraId="5DC1E990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R Program:</w:t>
      </w:r>
    </w:p>
    <w:p w14:paraId="732A2E0C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</w:p>
    <w:p w14:paraId="3435826A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graphics.off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)</w:t>
      </w:r>
    </w:p>
    <w:p w14:paraId="03D8E052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32226C07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date &lt;- </w:t>
      </w:r>
      <w:proofErr w:type="spellStart"/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as.Date</w:t>
      </w:r>
      <w:proofErr w:type="spellEnd"/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"2023-01-01",</w:t>
      </w:r>
    </w:p>
    <w:p w14:paraId="6D9711E5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             "2023-01-02",</w:t>
      </w:r>
    </w:p>
    <w:p w14:paraId="579677B9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             "2023-01-03"))</w:t>
      </w:r>
    </w:p>
    <w:p w14:paraId="427BE606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26344AA6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stock_a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&lt;- </w:t>
      </w: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100, 105, 110)</w:t>
      </w:r>
    </w:p>
    <w:p w14:paraId="3F208D4F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stock_b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&lt;- </w:t>
      </w: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150, 152, 148)</w:t>
      </w:r>
    </w:p>
    <w:p w14:paraId="5ED9E2B8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stock_c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&lt;- </w:t>
      </w: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120, 118, 122)</w:t>
      </w:r>
    </w:p>
    <w:p w14:paraId="67DB9092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6D46282C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plot(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date, 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stock_a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>,</w:t>
      </w:r>
    </w:p>
    <w:p w14:paraId="378018D8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type = "b",</w:t>
      </w:r>
    </w:p>
    <w:p w14:paraId="4845EFDC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col = "blue",</w:t>
      </w:r>
    </w:p>
    <w:p w14:paraId="3E0F9926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ylim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= </w:t>
      </w: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90, 160),</w:t>
      </w:r>
    </w:p>
    <w:p w14:paraId="7773128E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lastRenderedPageBreak/>
        <w:t xml:space="preserve">     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xlab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= "Date",</w:t>
      </w:r>
    </w:p>
    <w:p w14:paraId="149BC3EE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ylab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= "Stock Price",</w:t>
      </w:r>
    </w:p>
    <w:p w14:paraId="36B83C21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main = "Stock Price Trends")</w:t>
      </w:r>
    </w:p>
    <w:p w14:paraId="54E7A071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550302D0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lines(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date, 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stock_b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>, type = "b", col = "red")</w:t>
      </w:r>
    </w:p>
    <w:p w14:paraId="6F8FD7C0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lines(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date, 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stock_c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>, type = "b", col = "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darkgreen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>")</w:t>
      </w:r>
    </w:p>
    <w:p w14:paraId="7C54DA0E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5E3E4E49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legend(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"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topleft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>",</w:t>
      </w:r>
    </w:p>
    <w:p w14:paraId="174E2276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  legend = </w:t>
      </w: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"Stock A", "Stock B", "Stock C"),</w:t>
      </w:r>
    </w:p>
    <w:p w14:paraId="2B8CB779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  col = </w:t>
      </w: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"blue", "red", "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darkgreen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>"),</w:t>
      </w:r>
    </w:p>
    <w:p w14:paraId="5067760C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  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lty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= 1,</w:t>
      </w:r>
    </w:p>
    <w:p w14:paraId="2C288313" w14:textId="77777777" w:rsid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  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pch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= 1)</w:t>
      </w:r>
    </w:p>
    <w:p w14:paraId="7A3D1420" w14:textId="234C0C31" w:rsidR="00FF2473" w:rsidRPr="00FF2473" w:rsidRDefault="00FF2473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>
        <w:rPr>
          <w:noProof/>
        </w:rPr>
        <w:drawing>
          <wp:inline distT="0" distB="0" distL="0" distR="0" wp14:anchorId="377C7AD5" wp14:editId="23A04387">
            <wp:extent cx="5763260" cy="3240405"/>
            <wp:effectExtent l="0" t="0" r="8890" b="0"/>
            <wp:docPr id="18665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7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4C24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Observation: </w:t>
      </w:r>
      <w:r w:rsidRPr="00FF2473">
        <w:rPr>
          <w:rFonts w:asciiTheme="minorHAnsi" w:hAnsiTheme="minorHAnsi" w:cstheme="minorHAnsi"/>
          <w:spacing w:val="-4"/>
          <w:sz w:val="24"/>
          <w:szCs w:val="24"/>
        </w:rPr>
        <w:t>Stock A increases from 100 to 110, Stock B increases slightly before falling to 148, and Stock C falls before rising to 122</w:t>
      </w: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.</w:t>
      </w:r>
    </w:p>
    <w:p w14:paraId="162ACB8F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PROGRAM 2: Bar Chart (Stock A Price Changes)</w:t>
      </w:r>
    </w:p>
    <w:p w14:paraId="02CFF58F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Aim: </w:t>
      </w:r>
      <w:r w:rsidRPr="00FF2473">
        <w:rPr>
          <w:rFonts w:asciiTheme="minorHAnsi" w:hAnsiTheme="minorHAnsi" w:cstheme="minorHAnsi"/>
          <w:spacing w:val="-4"/>
          <w:sz w:val="24"/>
          <w:szCs w:val="24"/>
        </w:rPr>
        <w:t>To display the daily stock prices of Stock A using a bar chart.</w:t>
      </w:r>
    </w:p>
    <w:p w14:paraId="7F0C22CC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R Program:</w:t>
      </w:r>
    </w:p>
    <w:p w14:paraId="0F9FE0A1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</w:p>
    <w:p w14:paraId="037935EB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graphics.off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)</w:t>
      </w:r>
    </w:p>
    <w:p w14:paraId="5C16190A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56CB75F7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date &lt;- </w:t>
      </w: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"Jan 1", "Jan 2", "Jan 3")</w:t>
      </w:r>
    </w:p>
    <w:p w14:paraId="56795CB2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stock_a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&lt;- </w:t>
      </w: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100, 105, 110)</w:t>
      </w:r>
    </w:p>
    <w:p w14:paraId="08E5FBF3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79FF403D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lastRenderedPageBreak/>
        <w:t>barplot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spellStart"/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stock_a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>,</w:t>
      </w:r>
    </w:p>
    <w:p w14:paraId="50504F62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   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names.arg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= date,</w:t>
      </w:r>
    </w:p>
    <w:p w14:paraId="340239BF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   col = "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skyblue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>",</w:t>
      </w:r>
    </w:p>
    <w:p w14:paraId="546E1161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   main = "Stock A Price Changes",</w:t>
      </w:r>
    </w:p>
    <w:p w14:paraId="1D9D8A89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   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xlab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= "Date",</w:t>
      </w:r>
    </w:p>
    <w:p w14:paraId="3FD86A82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   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ylab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= "Stock Price")</w:t>
      </w:r>
    </w:p>
    <w:p w14:paraId="6C7AD4AA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3F3D7CFD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text(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x = </w:t>
      </w: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0.7, 1.9, 3.1),</w:t>
      </w:r>
    </w:p>
    <w:p w14:paraId="34F0B9DF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y = 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stock_a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>,</w:t>
      </w:r>
    </w:p>
    <w:p w14:paraId="12177030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labels = 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stock_a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>,</w:t>
      </w:r>
    </w:p>
    <w:p w14:paraId="2837A28D" w14:textId="77777777" w:rsid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pos = 3)</w:t>
      </w:r>
    </w:p>
    <w:p w14:paraId="7613DBD9" w14:textId="1C4B8056" w:rsidR="00FF2473" w:rsidRPr="00FF2473" w:rsidRDefault="00FF2473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>
        <w:rPr>
          <w:noProof/>
        </w:rPr>
        <w:drawing>
          <wp:inline distT="0" distB="0" distL="0" distR="0" wp14:anchorId="1787209C" wp14:editId="53A8F990">
            <wp:extent cx="5763260" cy="3240405"/>
            <wp:effectExtent l="0" t="0" r="8890" b="0"/>
            <wp:docPr id="61289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94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CF24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Observation: </w:t>
      </w:r>
      <w:r w:rsidRPr="00FF2473">
        <w:rPr>
          <w:rFonts w:asciiTheme="minorHAnsi" w:hAnsiTheme="minorHAnsi" w:cstheme="minorHAnsi"/>
          <w:spacing w:val="-4"/>
          <w:sz w:val="24"/>
          <w:szCs w:val="24"/>
        </w:rPr>
        <w:t>The bar chart shows that Stock A's price rises from 100 to 110 over the three dates.</w:t>
      </w:r>
    </w:p>
    <w:p w14:paraId="050E82B4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PROGRAM 3: Stock Price Summary Table</w:t>
      </w:r>
    </w:p>
    <w:p w14:paraId="18B8F927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Aim: </w:t>
      </w:r>
      <w:r w:rsidRPr="00FF2473">
        <w:rPr>
          <w:rFonts w:asciiTheme="minorHAnsi" w:hAnsiTheme="minorHAnsi" w:cstheme="minorHAnsi"/>
          <w:spacing w:val="-4"/>
          <w:sz w:val="24"/>
          <w:szCs w:val="24"/>
        </w:rPr>
        <w:t>To create a structured table showing stock prices for all three companies.</w:t>
      </w:r>
    </w:p>
    <w:p w14:paraId="0B3B04C5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R Program:</w:t>
      </w:r>
    </w:p>
    <w:p w14:paraId="7232A47F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</w:p>
    <w:p w14:paraId="1BDD9F6A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stock_data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&lt;- </w:t>
      </w:r>
      <w:proofErr w:type="spellStart"/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data.frame</w:t>
      </w:r>
      <w:proofErr w:type="spellEnd"/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(</w:t>
      </w:r>
    </w:p>
    <w:p w14:paraId="203961FA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Date = </w:t>
      </w: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"2023-01-01",</w:t>
      </w:r>
    </w:p>
    <w:p w14:paraId="54707DB3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      "2023-01-02",</w:t>
      </w:r>
    </w:p>
    <w:p w14:paraId="7A93199C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         "2023-01-03"),</w:t>
      </w:r>
    </w:p>
    <w:p w14:paraId="784A70DA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StockA = </w:t>
      </w: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100, 105, 110),</w:t>
      </w:r>
    </w:p>
    <w:p w14:paraId="5AD84CB6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 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StockB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= </w:t>
      </w: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150, 152, 148),</w:t>
      </w:r>
    </w:p>
    <w:p w14:paraId="3703C326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lastRenderedPageBreak/>
        <w:t xml:space="preserve">  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StockC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 = </w:t>
      </w: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c(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120, 118, 122)</w:t>
      </w:r>
    </w:p>
    <w:p w14:paraId="26626B43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>)</w:t>
      </w:r>
    </w:p>
    <w:p w14:paraId="28B9B6BE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</w:p>
    <w:p w14:paraId="77A462D9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print(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"--- Stock Price Summary ---")</w:t>
      </w:r>
    </w:p>
    <w:p w14:paraId="78711823" w14:textId="77777777" w:rsid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>print(</w:t>
      </w:r>
      <w:proofErr w:type="spellStart"/>
      <w:r w:rsidRPr="00FF2473">
        <w:rPr>
          <w:rFonts w:asciiTheme="minorHAnsi" w:hAnsiTheme="minorHAnsi" w:cstheme="minorHAnsi"/>
          <w:spacing w:val="-4"/>
          <w:sz w:val="24"/>
          <w:szCs w:val="24"/>
        </w:rPr>
        <w:t>stock_data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>)</w:t>
      </w:r>
    </w:p>
    <w:p w14:paraId="73BD4C2C" w14:textId="5AE0DB98" w:rsidR="00FF2473" w:rsidRPr="00FF2473" w:rsidRDefault="00FF2473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>
        <w:rPr>
          <w:noProof/>
        </w:rPr>
        <w:drawing>
          <wp:inline distT="0" distB="0" distL="0" distR="0" wp14:anchorId="7F553D77" wp14:editId="6D7DC47A">
            <wp:extent cx="5763260" cy="3240405"/>
            <wp:effectExtent l="0" t="0" r="8890" b="0"/>
            <wp:docPr id="117879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91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F9EB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Observation: </w:t>
      </w:r>
      <w:r w:rsidRPr="00FF2473">
        <w:rPr>
          <w:rFonts w:asciiTheme="minorHAnsi" w:hAnsiTheme="minorHAnsi" w:cstheme="minorHAnsi"/>
          <w:spacing w:val="-4"/>
          <w:sz w:val="24"/>
          <w:szCs w:val="24"/>
        </w:rPr>
        <w:t>The table displays daily prices for all three stocks. Stock A shows a continuous increase during the given period</w:t>
      </w: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.</w:t>
      </w:r>
    </w:p>
    <w:p w14:paraId="1DFB61F2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PROGRAM 4: Stock Analysis Dashboard in Tableau</w:t>
      </w:r>
    </w:p>
    <w:p w14:paraId="4FE955E2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Aim: </w:t>
      </w:r>
      <w:r w:rsidRPr="00FF2473">
        <w:rPr>
          <w:rFonts w:asciiTheme="minorHAnsi" w:hAnsiTheme="minorHAnsi" w:cstheme="minorHAnsi"/>
          <w:spacing w:val="-4"/>
          <w:sz w:val="24"/>
          <w:szCs w:val="24"/>
        </w:rPr>
        <w:t>To create an interactive dashboard combining stock price trends, a stock price bar chart, and a summary table.</w:t>
      </w:r>
    </w:p>
    <w:p w14:paraId="45909831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Steps in Tableau:</w:t>
      </w:r>
    </w:p>
    <w:p w14:paraId="572B6884" w14:textId="77777777" w:rsidR="00C80E20" w:rsidRPr="00FF2473" w:rsidRDefault="00C80E20" w:rsidP="00C80E20">
      <w:pPr>
        <w:widowControl/>
        <w:numPr>
          <w:ilvl w:val="0"/>
          <w:numId w:val="13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>Save the dataset as Stock_Prices.csv and connect it to Tableau.</w:t>
      </w:r>
    </w:p>
    <w:p w14:paraId="37556C31" w14:textId="77777777" w:rsidR="00C80E20" w:rsidRPr="00FF2473" w:rsidRDefault="00C80E20" w:rsidP="00C80E20">
      <w:pPr>
        <w:widowControl/>
        <w:numPr>
          <w:ilvl w:val="0"/>
          <w:numId w:val="13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>Sheet 1 – Stock Price Line Chart: Use Date on Columns and stock prices on Rows. Pivot the three stock columns if needed to display all three stocks using color.</w:t>
      </w:r>
    </w:p>
    <w:p w14:paraId="63245E47" w14:textId="77777777" w:rsidR="00C80E20" w:rsidRPr="00FF2473" w:rsidRDefault="00C80E20" w:rsidP="00C80E20">
      <w:pPr>
        <w:widowControl/>
        <w:numPr>
          <w:ilvl w:val="0"/>
          <w:numId w:val="13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>Sheet 2 – Stock A Bar Chart: Use Date and Stock A to create a bar chart.</w:t>
      </w:r>
    </w:p>
    <w:p w14:paraId="0541B8C4" w14:textId="77777777" w:rsidR="00C80E20" w:rsidRPr="00FF2473" w:rsidRDefault="00C80E20" w:rsidP="00C80E20">
      <w:pPr>
        <w:widowControl/>
        <w:numPr>
          <w:ilvl w:val="0"/>
          <w:numId w:val="13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>Sheet 3 – Stock Price Table: Display Date, Stock A, Stock B, and Stock C.</w:t>
      </w:r>
    </w:p>
    <w:p w14:paraId="4559EB0E" w14:textId="77777777" w:rsidR="00C80E20" w:rsidRPr="00FF2473" w:rsidRDefault="00C80E20" w:rsidP="00C80E20">
      <w:pPr>
        <w:widowControl/>
        <w:numPr>
          <w:ilvl w:val="0"/>
          <w:numId w:val="13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>Create a dashboard and arrange all three sheets.</w:t>
      </w:r>
    </w:p>
    <w:p w14:paraId="259B463D" w14:textId="77777777" w:rsidR="00C80E20" w:rsidRPr="00C80E20" w:rsidRDefault="00C80E20" w:rsidP="00C80E20">
      <w:pPr>
        <w:widowControl/>
        <w:numPr>
          <w:ilvl w:val="0"/>
          <w:numId w:val="13"/>
        </w:numPr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>Enable Use as Filter for interactive exploration</w:t>
      </w: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.</w:t>
      </w:r>
    </w:p>
    <w:p w14:paraId="50E256F2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Observation: </w:t>
      </w:r>
      <w:r w:rsidRPr="00FF2473">
        <w:rPr>
          <w:rFonts w:asciiTheme="minorHAnsi" w:hAnsiTheme="minorHAnsi" w:cstheme="minorHAnsi"/>
          <w:spacing w:val="-4"/>
          <w:sz w:val="24"/>
          <w:szCs w:val="24"/>
        </w:rPr>
        <w:t>The dashboard combines stock price trends, individual stock comparisons, and daily records. Users can filter dates and stocks to examine price movements.</w:t>
      </w:r>
    </w:p>
    <w:p w14:paraId="162E5204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Procedure:</w:t>
      </w:r>
    </w:p>
    <w:p w14:paraId="0A0D1D9A" w14:textId="77777777" w:rsidR="00C80E20" w:rsidRPr="00FF2473" w:rsidRDefault="00C80E20" w:rsidP="00C80E20">
      <w:pPr>
        <w:widowControl/>
        <w:numPr>
          <w:ilvl w:val="0"/>
          <w:numId w:val="14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>Create vectors for dates and stock prices.</w:t>
      </w:r>
    </w:p>
    <w:p w14:paraId="34354EA0" w14:textId="77777777" w:rsidR="00C80E20" w:rsidRPr="00FF2473" w:rsidRDefault="00C80E20" w:rsidP="00C80E20">
      <w:pPr>
        <w:widowControl/>
        <w:numPr>
          <w:ilvl w:val="0"/>
          <w:numId w:val="14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Use </w:t>
      </w: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plot(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 xml:space="preserve">) and </w:t>
      </w:r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lines(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) to display the stock price trends.</w:t>
      </w:r>
    </w:p>
    <w:p w14:paraId="7C161402" w14:textId="77777777" w:rsidR="00C80E20" w:rsidRPr="00FF2473" w:rsidRDefault="00C80E20" w:rsidP="00C80E20">
      <w:pPr>
        <w:widowControl/>
        <w:numPr>
          <w:ilvl w:val="0"/>
          <w:numId w:val="14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lastRenderedPageBreak/>
        <w:t xml:space="preserve">Use </w:t>
      </w:r>
      <w:proofErr w:type="spellStart"/>
      <w:proofErr w:type="gramStart"/>
      <w:r w:rsidRPr="00FF2473">
        <w:rPr>
          <w:rFonts w:asciiTheme="minorHAnsi" w:hAnsiTheme="minorHAnsi" w:cstheme="minorHAnsi"/>
          <w:spacing w:val="-4"/>
          <w:sz w:val="24"/>
          <w:szCs w:val="24"/>
        </w:rPr>
        <w:t>barplot</w:t>
      </w:r>
      <w:proofErr w:type="spellEnd"/>
      <w:r w:rsidRPr="00FF2473">
        <w:rPr>
          <w:rFonts w:asciiTheme="minorHAnsi" w:hAnsiTheme="minorHAnsi" w:cstheme="minorHAnsi"/>
          <w:spacing w:val="-4"/>
          <w:sz w:val="24"/>
          <w:szCs w:val="24"/>
        </w:rPr>
        <w:t>(</w:t>
      </w:r>
      <w:proofErr w:type="gramEnd"/>
      <w:r w:rsidRPr="00FF2473">
        <w:rPr>
          <w:rFonts w:asciiTheme="minorHAnsi" w:hAnsiTheme="minorHAnsi" w:cstheme="minorHAnsi"/>
          <w:spacing w:val="-4"/>
          <w:sz w:val="24"/>
          <w:szCs w:val="24"/>
        </w:rPr>
        <w:t>) to compare Stock A prices.</w:t>
      </w:r>
    </w:p>
    <w:p w14:paraId="760A804B" w14:textId="77777777" w:rsidR="00C80E20" w:rsidRPr="00FF2473" w:rsidRDefault="00C80E20" w:rsidP="00C80E20">
      <w:pPr>
        <w:widowControl/>
        <w:numPr>
          <w:ilvl w:val="0"/>
          <w:numId w:val="14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>Create a data frame containing all stock prices.</w:t>
      </w:r>
    </w:p>
    <w:p w14:paraId="0BE8A8EC" w14:textId="77777777" w:rsidR="00C80E20" w:rsidRPr="00FF2473" w:rsidRDefault="00C80E20" w:rsidP="00C80E20">
      <w:pPr>
        <w:widowControl/>
        <w:numPr>
          <w:ilvl w:val="0"/>
          <w:numId w:val="14"/>
        </w:numPr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>Combine the visualizations in a Tableau dashboard.</w:t>
      </w:r>
    </w:p>
    <w:p w14:paraId="77A519F5" w14:textId="77777777" w:rsidR="00C80E20" w:rsidRPr="00C80E20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b/>
          <w:bCs/>
          <w:spacing w:val="-4"/>
          <w:sz w:val="24"/>
          <w:szCs w:val="24"/>
        </w:rPr>
      </w:pPr>
      <w:r w:rsidRPr="00C80E20">
        <w:rPr>
          <w:rFonts w:asciiTheme="minorHAnsi" w:hAnsiTheme="minorHAnsi" w:cstheme="minorHAnsi"/>
          <w:b/>
          <w:bCs/>
          <w:spacing w:val="-4"/>
          <w:sz w:val="24"/>
          <w:szCs w:val="24"/>
        </w:rPr>
        <w:t>Result:</w:t>
      </w:r>
    </w:p>
    <w:p w14:paraId="13E1BD00" w14:textId="77777777" w:rsidR="00C80E20" w:rsidRPr="00FF2473" w:rsidRDefault="00C80E20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  <w:spacing w:val="-4"/>
          <w:sz w:val="24"/>
          <w:szCs w:val="24"/>
        </w:rPr>
      </w:pPr>
      <w:r w:rsidRPr="00FF2473">
        <w:rPr>
          <w:rFonts w:asciiTheme="minorHAnsi" w:hAnsiTheme="minorHAnsi" w:cstheme="minorHAnsi"/>
          <w:spacing w:val="-4"/>
          <w:sz w:val="24"/>
          <w:szCs w:val="24"/>
        </w:rPr>
        <w:t>Stock price data was visualized using line charts, a bar chart, and a summary table in R. An interactive stock analysis dashboard was designed in Tableau.</w:t>
      </w:r>
    </w:p>
    <w:p w14:paraId="37C71AC9" w14:textId="254FD517" w:rsidR="00236977" w:rsidRPr="00FF3C94" w:rsidRDefault="00236977" w:rsidP="00C80E20">
      <w:pPr>
        <w:widowControl/>
        <w:autoSpaceDE/>
        <w:autoSpaceDN/>
        <w:spacing w:line="360" w:lineRule="auto"/>
        <w:rPr>
          <w:rFonts w:asciiTheme="minorHAnsi" w:hAnsiTheme="minorHAnsi" w:cstheme="minorHAnsi"/>
        </w:rPr>
      </w:pPr>
    </w:p>
    <w:sectPr w:rsidR="00236977" w:rsidRPr="00FF3C94" w:rsidSect="007E3B1C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3AF8"/>
    <w:multiLevelType w:val="multilevel"/>
    <w:tmpl w:val="E1900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62E93"/>
    <w:multiLevelType w:val="hybridMultilevel"/>
    <w:tmpl w:val="F080F890"/>
    <w:lvl w:ilvl="0" w:tplc="699AC27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56F5D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68443E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FF8E68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D5CD49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08ED2E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514E61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F664AB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9B420C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B21FF7"/>
    <w:multiLevelType w:val="multilevel"/>
    <w:tmpl w:val="DAD2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11376"/>
    <w:multiLevelType w:val="multilevel"/>
    <w:tmpl w:val="A382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671A1"/>
    <w:multiLevelType w:val="multilevel"/>
    <w:tmpl w:val="DBAAB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E2BC7"/>
    <w:multiLevelType w:val="multilevel"/>
    <w:tmpl w:val="7ED8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13774"/>
    <w:multiLevelType w:val="multilevel"/>
    <w:tmpl w:val="17BE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644775"/>
    <w:multiLevelType w:val="multilevel"/>
    <w:tmpl w:val="3E56D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D5BD4"/>
    <w:multiLevelType w:val="multilevel"/>
    <w:tmpl w:val="5428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703FF0"/>
    <w:multiLevelType w:val="multilevel"/>
    <w:tmpl w:val="1B48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217EE6"/>
    <w:multiLevelType w:val="multilevel"/>
    <w:tmpl w:val="48B8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B45B9A"/>
    <w:multiLevelType w:val="multilevel"/>
    <w:tmpl w:val="D7EA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147486"/>
    <w:multiLevelType w:val="hybridMultilevel"/>
    <w:tmpl w:val="2E50F980"/>
    <w:lvl w:ilvl="0" w:tplc="66CACD08">
      <w:start w:val="1"/>
      <w:numFmt w:val="decimal"/>
      <w:lvlText w:val="%1."/>
      <w:lvlJc w:val="left"/>
      <w:pPr>
        <w:ind w:left="316" w:hanging="24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3124AB78">
      <w:numFmt w:val="bullet"/>
      <w:lvlText w:val="•"/>
      <w:lvlJc w:val="left"/>
      <w:pPr>
        <w:ind w:left="1195" w:hanging="246"/>
      </w:pPr>
      <w:rPr>
        <w:rFonts w:hint="default"/>
        <w:lang w:val="en-US" w:eastAsia="en-US" w:bidi="ar-SA"/>
      </w:rPr>
    </w:lvl>
    <w:lvl w:ilvl="2" w:tplc="A66C218E">
      <w:numFmt w:val="bullet"/>
      <w:lvlText w:val="•"/>
      <w:lvlJc w:val="left"/>
      <w:pPr>
        <w:ind w:left="2070" w:hanging="246"/>
      </w:pPr>
      <w:rPr>
        <w:rFonts w:hint="default"/>
        <w:lang w:val="en-US" w:eastAsia="en-US" w:bidi="ar-SA"/>
      </w:rPr>
    </w:lvl>
    <w:lvl w:ilvl="3" w:tplc="87184C42">
      <w:numFmt w:val="bullet"/>
      <w:lvlText w:val="•"/>
      <w:lvlJc w:val="left"/>
      <w:pPr>
        <w:ind w:left="2945" w:hanging="246"/>
      </w:pPr>
      <w:rPr>
        <w:rFonts w:hint="default"/>
        <w:lang w:val="en-US" w:eastAsia="en-US" w:bidi="ar-SA"/>
      </w:rPr>
    </w:lvl>
    <w:lvl w:ilvl="4" w:tplc="18803144">
      <w:numFmt w:val="bullet"/>
      <w:lvlText w:val="•"/>
      <w:lvlJc w:val="left"/>
      <w:pPr>
        <w:ind w:left="3820" w:hanging="246"/>
      </w:pPr>
      <w:rPr>
        <w:rFonts w:hint="default"/>
        <w:lang w:val="en-US" w:eastAsia="en-US" w:bidi="ar-SA"/>
      </w:rPr>
    </w:lvl>
    <w:lvl w:ilvl="5" w:tplc="7B748046">
      <w:numFmt w:val="bullet"/>
      <w:lvlText w:val="•"/>
      <w:lvlJc w:val="left"/>
      <w:pPr>
        <w:ind w:left="4696" w:hanging="246"/>
      </w:pPr>
      <w:rPr>
        <w:rFonts w:hint="default"/>
        <w:lang w:val="en-US" w:eastAsia="en-US" w:bidi="ar-SA"/>
      </w:rPr>
    </w:lvl>
    <w:lvl w:ilvl="6" w:tplc="74E041F0">
      <w:numFmt w:val="bullet"/>
      <w:lvlText w:val="•"/>
      <w:lvlJc w:val="left"/>
      <w:pPr>
        <w:ind w:left="5571" w:hanging="246"/>
      </w:pPr>
      <w:rPr>
        <w:rFonts w:hint="default"/>
        <w:lang w:val="en-US" w:eastAsia="en-US" w:bidi="ar-SA"/>
      </w:rPr>
    </w:lvl>
    <w:lvl w:ilvl="7" w:tplc="090C4FF8">
      <w:numFmt w:val="bullet"/>
      <w:lvlText w:val="•"/>
      <w:lvlJc w:val="left"/>
      <w:pPr>
        <w:ind w:left="6446" w:hanging="246"/>
      </w:pPr>
      <w:rPr>
        <w:rFonts w:hint="default"/>
        <w:lang w:val="en-US" w:eastAsia="en-US" w:bidi="ar-SA"/>
      </w:rPr>
    </w:lvl>
    <w:lvl w:ilvl="8" w:tplc="43384B7A">
      <w:numFmt w:val="bullet"/>
      <w:lvlText w:val="•"/>
      <w:lvlJc w:val="left"/>
      <w:pPr>
        <w:ind w:left="7321" w:hanging="246"/>
      </w:pPr>
      <w:rPr>
        <w:rFonts w:hint="default"/>
        <w:lang w:val="en-US" w:eastAsia="en-US" w:bidi="ar-SA"/>
      </w:rPr>
    </w:lvl>
  </w:abstractNum>
  <w:abstractNum w:abstractNumId="13" w15:restartNumberingAfterBreak="0">
    <w:nsid w:val="7F4D0756"/>
    <w:multiLevelType w:val="multilevel"/>
    <w:tmpl w:val="42F6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24088">
    <w:abstractNumId w:val="12"/>
  </w:num>
  <w:num w:numId="2" w16cid:durableId="1768962571">
    <w:abstractNumId w:val="1"/>
  </w:num>
  <w:num w:numId="3" w16cid:durableId="393161122">
    <w:abstractNumId w:val="3"/>
  </w:num>
  <w:num w:numId="4" w16cid:durableId="1578369442">
    <w:abstractNumId w:val="5"/>
  </w:num>
  <w:num w:numId="5" w16cid:durableId="1371998734">
    <w:abstractNumId w:val="0"/>
  </w:num>
  <w:num w:numId="6" w16cid:durableId="608706436">
    <w:abstractNumId w:val="9"/>
  </w:num>
  <w:num w:numId="7" w16cid:durableId="576208710">
    <w:abstractNumId w:val="6"/>
  </w:num>
  <w:num w:numId="8" w16cid:durableId="577592190">
    <w:abstractNumId w:val="4"/>
  </w:num>
  <w:num w:numId="9" w16cid:durableId="1585645364">
    <w:abstractNumId w:val="7"/>
  </w:num>
  <w:num w:numId="10" w16cid:durableId="50228676">
    <w:abstractNumId w:val="13"/>
  </w:num>
  <w:num w:numId="11" w16cid:durableId="737434445">
    <w:abstractNumId w:val="2"/>
  </w:num>
  <w:num w:numId="12" w16cid:durableId="1903448445">
    <w:abstractNumId w:val="11"/>
  </w:num>
  <w:num w:numId="13" w16cid:durableId="1173451242">
    <w:abstractNumId w:val="8"/>
  </w:num>
  <w:num w:numId="14" w16cid:durableId="4940318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77"/>
    <w:rsid w:val="00035793"/>
    <w:rsid w:val="00044D9F"/>
    <w:rsid w:val="00236977"/>
    <w:rsid w:val="002E2867"/>
    <w:rsid w:val="00573F58"/>
    <w:rsid w:val="005E64C0"/>
    <w:rsid w:val="00787547"/>
    <w:rsid w:val="007E3B1C"/>
    <w:rsid w:val="008F40B3"/>
    <w:rsid w:val="009169F0"/>
    <w:rsid w:val="009F0311"/>
    <w:rsid w:val="00A66E3A"/>
    <w:rsid w:val="00A9055D"/>
    <w:rsid w:val="00A963A5"/>
    <w:rsid w:val="00B4052F"/>
    <w:rsid w:val="00B538F4"/>
    <w:rsid w:val="00BC352F"/>
    <w:rsid w:val="00BE586D"/>
    <w:rsid w:val="00C80E20"/>
    <w:rsid w:val="00CD1BBE"/>
    <w:rsid w:val="00FC349B"/>
    <w:rsid w:val="00FF2473"/>
    <w:rsid w:val="00FF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49D28"/>
  <w15:docId w15:val="{4A23A205-F164-4CE1-9042-8399CC4F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"/>
      <w:ind w:left="3" w:right="1"/>
      <w:jc w:val="center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07"/>
    </w:pPr>
  </w:style>
  <w:style w:type="table" w:styleId="TableGrid">
    <w:name w:val="Table Grid"/>
    <w:basedOn w:val="TableNormal"/>
    <w:uiPriority w:val="39"/>
    <w:rsid w:val="00573F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1qcye">
    <w:name w:val="z1qcye"/>
    <w:basedOn w:val="Normal"/>
    <w:rsid w:val="005E64C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5E64C0"/>
  </w:style>
  <w:style w:type="character" w:styleId="HTMLCode">
    <w:name w:val="HTML Code"/>
    <w:basedOn w:val="DefaultParagraphFont"/>
    <w:uiPriority w:val="99"/>
    <w:semiHidden/>
    <w:unhideWhenUsed/>
    <w:rsid w:val="005E64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66E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hemasree dev</dc:creator>
  <cp:lastModifiedBy>peram mahitha</cp:lastModifiedBy>
  <cp:revision>2</cp:revision>
  <cp:lastPrinted>2026-10-15T05:23:00Z</cp:lastPrinted>
  <dcterms:created xsi:type="dcterms:W3CDTF">2026-10-16T16:13:00Z</dcterms:created>
  <dcterms:modified xsi:type="dcterms:W3CDTF">2026-10-16T16:13:00Z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2024</vt:lpwstr>
  </property>
</Properties>
</file>