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C88264C" w:rsidR="00876C74" w:rsidRDefault="00F85098" w:rsidP="003A40C5">
            <w:r>
              <w:rPr>
                <w:sz w:val="18"/>
                <w:szCs w:val="18"/>
              </w:rPr>
              <w:t>CSA10</w:t>
            </w:r>
            <w:r w:rsidR="004F729E">
              <w:rPr>
                <w:sz w:val="18"/>
                <w:szCs w:val="18"/>
              </w:rPr>
              <w:t xml:space="preserve"> / CSA</w:t>
            </w:r>
            <w:r>
              <w:rPr>
                <w:sz w:val="18"/>
                <w:szCs w:val="18"/>
              </w:rPr>
              <w:t>10</w:t>
            </w:r>
            <w:r w:rsidR="008F2CCA">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F6444DB" w:rsidR="00876C74" w:rsidRDefault="00501FC3">
            <w:r>
              <w:t>P ROHINI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FFB8A78" w:rsidR="00876C74" w:rsidRDefault="00501FC3">
            <w:r>
              <w:t>192524147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2A0B96D" w:rsidR="00876C74" w:rsidRDefault="00501FC3">
            <w:r>
              <w:t>25-08-2026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41901FD" w:rsidR="00876C74" w:rsidRDefault="004F729E" w:rsidP="00D86540">
            <w:pPr>
              <w:spacing w:after="60"/>
              <w:jc w:val="both"/>
            </w:pPr>
            <w:r>
              <w:rPr>
                <w:i/>
                <w:iCs/>
                <w:sz w:val="18"/>
                <w:szCs w:val="18"/>
              </w:rPr>
              <w:t xml:space="preserve">I </w:t>
            </w:r>
            <w:r w:rsidR="00501FC3">
              <w:rPr>
                <w:i/>
                <w:iCs/>
                <w:sz w:val="18"/>
                <w:szCs w:val="18"/>
              </w:rPr>
              <w:t>P ROHINI (192524147)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10B392F2" w:rsidR="00876C74" w:rsidRDefault="004F729E">
            <w:r>
              <w:rPr>
                <w:sz w:val="18"/>
                <w:szCs w:val="18"/>
              </w:rPr>
              <w:t xml:space="preserve">Signature of the Student: </w:t>
            </w:r>
            <w:r w:rsidR="00501FC3">
              <w:rPr>
                <w:sz w:val="18"/>
                <w:szCs w:val="18"/>
              </w:rPr>
              <w:t>P ROHINI</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0D96FDF8"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7499DB52" w14:textId="77777777" w:rsidR="00E87D9B" w:rsidRDefault="00E87D9B" w:rsidP="00E87D9B">
      <w:pPr>
        <w:pStyle w:val="NormalWeb"/>
        <w:rPr>
          <w:color w:val="000000"/>
        </w:rPr>
      </w:pPr>
      <w:r>
        <w:rPr>
          <w:color w:val="000000"/>
        </w:rPr>
        <w:t>Your test case design should include:</w:t>
      </w:r>
    </w:p>
    <w:p w14:paraId="4D7FDCE3"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3D49D34C"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543BD47D"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16539D00"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20BAB775"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361CCEA8"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0A30E3FE" w14:textId="77777777" w:rsidR="00E87D9B" w:rsidRDefault="00E87D9B" w:rsidP="00E87D9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E87D9B">
            <w:pPr>
              <w:rPr>
                <w:b/>
                <w:bCs/>
                <w:sz w:val="21"/>
                <w:szCs w:val="21"/>
              </w:rPr>
            </w:pPr>
            <w:r>
              <w:rPr>
                <w:rStyle w:val="Strong"/>
                <w:color w:val="000000"/>
              </w:rPr>
              <w:t>Requirement &amp; Test Scenario Identification</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E87D9B">
            <w:pPr>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E87D9B">
            <w:pPr>
              <w:rPr>
                <w:b/>
                <w:bCs/>
                <w:sz w:val="21"/>
                <w:szCs w:val="21"/>
              </w:rPr>
            </w:pPr>
            <w:r>
              <w:rPr>
                <w:rStyle w:val="Strong"/>
                <w:color w:val="000000"/>
              </w:rPr>
              <w:t>Test Case Design &amp; Completeness</w:t>
            </w:r>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E87D9B">
            <w:pPr>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E87D9B">
            <w:pPr>
              <w:rPr>
                <w:b/>
                <w:bCs/>
                <w:sz w:val="21"/>
                <w:szCs w:val="21"/>
              </w:rPr>
            </w:pPr>
            <w:r>
              <w:rPr>
                <w:rStyle w:val="Strong"/>
                <w:color w:val="000000"/>
              </w:rPr>
              <w:t>Test Data &amp; Expected Results</w:t>
            </w:r>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E87D9B">
            <w:pPr>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E87D9B">
            <w:pPr>
              <w:rPr>
                <w:b/>
                <w:bCs/>
                <w:sz w:val="21"/>
                <w:szCs w:val="21"/>
              </w:rPr>
            </w:pPr>
            <w:r>
              <w:rPr>
                <w:rStyle w:val="Strong"/>
                <w:color w:val="000000"/>
              </w:rPr>
              <w:t>Application of Test Design Techniques</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E87D9B">
            <w:pPr>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E87D9B">
            <w:pPr>
              <w:rPr>
                <w:b/>
                <w:bCs/>
                <w:sz w:val="21"/>
                <w:szCs w:val="21"/>
              </w:rPr>
            </w:pPr>
            <w:r>
              <w:rPr>
                <w:rStyle w:val="Strong"/>
                <w:color w:val="000000"/>
              </w:rPr>
              <w:t>Traceability &amp; Test Coverage</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E87D9B">
            <w:pPr>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E87D9B">
            <w:pPr>
              <w:rPr>
                <w:b/>
                <w:bCs/>
                <w:color w:val="000000"/>
                <w:sz w:val="21"/>
                <w:szCs w:val="21"/>
              </w:rPr>
            </w:pPr>
            <w:r>
              <w:rPr>
                <w:rStyle w:val="Strong"/>
                <w:color w:val="000000"/>
              </w:rPr>
              <w:t>Documentation &amp; Presentation</w:t>
            </w:r>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E87D9B">
            <w:pPr>
              <w:rPr>
                <w:color w:val="000000"/>
                <w:sz w:val="21"/>
                <w:szCs w:val="21"/>
              </w:rPr>
            </w:pPr>
            <w:r>
              <w:rPr>
                <w:color w:val="000000"/>
              </w:rPr>
              <w:t>Poorly organized, unclear, or incomplete documentation</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3550A">
            <w:pPr>
              <w:spacing w:after="50"/>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23550A">
            <w:pPr>
              <w:spacing w:after="50"/>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8F3FC9">
            <w:pPr>
              <w:spacing w:after="50"/>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8F3FC9">
            <w:pPr>
              <w:spacing w:after="50"/>
              <w:jc w:val="center"/>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8F3FC9">
            <w:pPr>
              <w:spacing w:after="50"/>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8F3FC9">
            <w:pPr>
              <w:spacing w:after="50"/>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8F3FC9">
            <w:pPr>
              <w:spacing w:after="50"/>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8F3FC9">
            <w:pPr>
              <w:spacing w:after="50"/>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8F3FC9">
            <w:pPr>
              <w:spacing w:after="50"/>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8F3FC9">
            <w:pPr>
              <w:spacing w:after="50"/>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8F3FC9">
            <w:pPr>
              <w:spacing w:after="50"/>
              <w:jc w:val="right"/>
              <w:rPr>
                <w:b/>
                <w:bCs/>
              </w:rPr>
            </w:pPr>
            <w:r w:rsidRPr="0023550A">
              <w:rPr>
                <w:b/>
                <w:bCs/>
              </w:rPr>
              <w:t>TOTAL</w:t>
            </w:r>
          </w:p>
        </w:tc>
        <w:tc>
          <w:tcPr>
            <w:tcW w:w="1418" w:type="dxa"/>
          </w:tcPr>
          <w:p w14:paraId="31FED3E2" w14:textId="45D7AC9E" w:rsidR="008F3FC9" w:rsidRDefault="008F3FC9" w:rsidP="008F3FC9">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p w14:paraId="434CC784" w14:textId="77777777" w:rsidR="00501FC3" w:rsidRDefault="00501FC3">
      <w:pPr>
        <w:rPr>
          <w:b/>
          <w:bCs/>
          <w:color w:val="1F4E79"/>
          <w:sz w:val="26"/>
          <w:szCs w:val="26"/>
        </w:rPr>
      </w:pPr>
    </w:p>
    <w:p w14:paraId="4BD4684A" w14:textId="77777777" w:rsidR="00501FC3" w:rsidRDefault="00501FC3">
      <w:pPr>
        <w:rPr>
          <w:b/>
          <w:bCs/>
          <w:color w:val="1F4E79"/>
          <w:sz w:val="26"/>
          <w:szCs w:val="26"/>
        </w:rPr>
      </w:pPr>
    </w:p>
    <w:p w14:paraId="75024C1D" w14:textId="77777777" w:rsidR="00501FC3" w:rsidRDefault="00501FC3">
      <w:pPr>
        <w:rPr>
          <w:b/>
          <w:bCs/>
          <w:color w:val="1F4E79"/>
          <w:sz w:val="26"/>
          <w:szCs w:val="26"/>
        </w:rPr>
      </w:pPr>
    </w:p>
    <w:p w14:paraId="48E882FA" w14:textId="77777777" w:rsidR="00501FC3" w:rsidRDefault="00501FC3">
      <w:pPr>
        <w:rPr>
          <w:b/>
          <w:bCs/>
          <w:color w:val="1F4E79"/>
          <w:sz w:val="26"/>
          <w:szCs w:val="26"/>
        </w:rPr>
      </w:pPr>
    </w:p>
    <w:p w14:paraId="56E11D91" w14:textId="77777777" w:rsidR="00501FC3" w:rsidRDefault="00501FC3">
      <w:pPr>
        <w:rPr>
          <w:b/>
          <w:bCs/>
          <w:color w:val="1F4E79"/>
          <w:sz w:val="26"/>
          <w:szCs w:val="26"/>
        </w:rPr>
      </w:pPr>
    </w:p>
    <w:p w14:paraId="28B9759F" w14:textId="77777777" w:rsidR="00501FC3" w:rsidRDefault="00501FC3">
      <w:pPr>
        <w:rPr>
          <w:b/>
          <w:bCs/>
          <w:color w:val="1F4E79"/>
          <w:sz w:val="26"/>
          <w:szCs w:val="26"/>
        </w:rPr>
      </w:pPr>
    </w:p>
    <w:p w14:paraId="16DDF5BE" w14:textId="77777777" w:rsidR="00501FC3" w:rsidRDefault="00501FC3">
      <w:pPr>
        <w:rPr>
          <w:b/>
          <w:bCs/>
          <w:color w:val="1F4E79"/>
          <w:sz w:val="26"/>
          <w:szCs w:val="26"/>
        </w:rPr>
      </w:pPr>
    </w:p>
    <w:p w14:paraId="36B72BA6" w14:textId="77777777" w:rsidR="00501FC3" w:rsidRDefault="00501FC3">
      <w:pPr>
        <w:rPr>
          <w:b/>
          <w:bCs/>
          <w:color w:val="1F4E79"/>
          <w:sz w:val="26"/>
          <w:szCs w:val="26"/>
        </w:rPr>
      </w:pPr>
    </w:p>
    <w:p w14:paraId="57F56679" w14:textId="77777777" w:rsidR="00501FC3" w:rsidRDefault="00501FC3">
      <w:pPr>
        <w:rPr>
          <w:b/>
          <w:bCs/>
          <w:color w:val="1F4E79"/>
          <w:sz w:val="26"/>
          <w:szCs w:val="26"/>
        </w:rPr>
      </w:pPr>
    </w:p>
    <w:p w14:paraId="66811392" w14:textId="77777777" w:rsidR="00501FC3" w:rsidRDefault="00501FC3">
      <w:pPr>
        <w:rPr>
          <w:b/>
          <w:bCs/>
          <w:color w:val="1F4E79"/>
          <w:sz w:val="26"/>
          <w:szCs w:val="26"/>
        </w:rPr>
      </w:pPr>
    </w:p>
    <w:p w14:paraId="13EEED95" w14:textId="77777777" w:rsidR="00501FC3" w:rsidRDefault="00501FC3">
      <w:pPr>
        <w:rPr>
          <w:b/>
          <w:bCs/>
          <w:color w:val="1F4E79"/>
          <w:sz w:val="26"/>
          <w:szCs w:val="26"/>
        </w:rPr>
      </w:pPr>
    </w:p>
    <w:p w14:paraId="0A8F5F6E" w14:textId="77777777" w:rsidR="00501FC3" w:rsidRDefault="00501FC3">
      <w:pPr>
        <w:rPr>
          <w:b/>
          <w:bCs/>
          <w:color w:val="1F4E79"/>
          <w:sz w:val="26"/>
          <w:szCs w:val="26"/>
        </w:rPr>
      </w:pPr>
    </w:p>
    <w:p w14:paraId="50A24A9F" w14:textId="77777777" w:rsidR="00501FC3" w:rsidRDefault="00501FC3">
      <w:pPr>
        <w:rPr>
          <w:b/>
          <w:bCs/>
          <w:color w:val="1F4E79"/>
          <w:sz w:val="26"/>
          <w:szCs w:val="26"/>
        </w:rPr>
      </w:pPr>
    </w:p>
    <w:p w14:paraId="42B69023" w14:textId="77777777" w:rsidR="00501FC3" w:rsidRDefault="00501FC3">
      <w:pPr>
        <w:rPr>
          <w:b/>
          <w:bCs/>
          <w:color w:val="1F4E79"/>
          <w:sz w:val="26"/>
          <w:szCs w:val="26"/>
        </w:rPr>
      </w:pPr>
    </w:p>
    <w:p w14:paraId="3C0848F2" w14:textId="77777777" w:rsidR="00501FC3" w:rsidRDefault="00501FC3">
      <w:pPr>
        <w:rPr>
          <w:b/>
          <w:bCs/>
          <w:color w:val="1F4E79"/>
          <w:sz w:val="26"/>
          <w:szCs w:val="26"/>
        </w:rPr>
      </w:pPr>
    </w:p>
    <w:p w14:paraId="3CCCDC3C" w14:textId="77777777" w:rsidR="00501FC3" w:rsidRDefault="00501FC3">
      <w:pPr>
        <w:rPr>
          <w:b/>
          <w:bCs/>
          <w:color w:val="1F4E79"/>
          <w:sz w:val="26"/>
          <w:szCs w:val="26"/>
        </w:rPr>
      </w:pPr>
    </w:p>
    <w:p w14:paraId="502ECB48" w14:textId="77777777" w:rsidR="00501FC3" w:rsidRDefault="00501FC3">
      <w:pPr>
        <w:rPr>
          <w:b/>
          <w:bCs/>
          <w:color w:val="1F4E79"/>
          <w:sz w:val="26"/>
          <w:szCs w:val="26"/>
        </w:rPr>
      </w:pPr>
    </w:p>
    <w:p w14:paraId="6BA01669" w14:textId="77777777" w:rsidR="00501FC3" w:rsidRDefault="00501FC3">
      <w:pPr>
        <w:rPr>
          <w:b/>
          <w:bCs/>
          <w:color w:val="1F4E79"/>
          <w:sz w:val="26"/>
          <w:szCs w:val="26"/>
        </w:rPr>
      </w:pPr>
    </w:p>
    <w:p w14:paraId="4E3D354F" w14:textId="77777777" w:rsidR="00501FC3" w:rsidRDefault="00501FC3">
      <w:pPr>
        <w:rPr>
          <w:b/>
          <w:bCs/>
          <w:color w:val="1F4E79"/>
          <w:sz w:val="26"/>
          <w:szCs w:val="26"/>
        </w:rPr>
      </w:pPr>
    </w:p>
    <w:p w14:paraId="488B343C" w14:textId="77777777" w:rsidR="00501FC3" w:rsidRDefault="00501FC3">
      <w:pPr>
        <w:rPr>
          <w:b/>
          <w:bCs/>
          <w:color w:val="1F4E79"/>
          <w:sz w:val="26"/>
          <w:szCs w:val="26"/>
        </w:rPr>
      </w:pPr>
    </w:p>
    <w:p w14:paraId="344149D2" w14:textId="77777777" w:rsidR="00501FC3" w:rsidRDefault="00501FC3">
      <w:pPr>
        <w:rPr>
          <w:b/>
          <w:bCs/>
          <w:color w:val="1F4E79"/>
          <w:sz w:val="26"/>
          <w:szCs w:val="26"/>
        </w:rPr>
      </w:pPr>
    </w:p>
    <w:p w14:paraId="409891FD" w14:textId="77777777" w:rsidR="00501FC3" w:rsidRDefault="00501FC3">
      <w:pPr>
        <w:rPr>
          <w:b/>
          <w:bCs/>
          <w:color w:val="1F4E79"/>
          <w:sz w:val="26"/>
          <w:szCs w:val="26"/>
        </w:rPr>
      </w:pPr>
    </w:p>
    <w:p w14:paraId="0C49EB1F" w14:textId="77777777" w:rsidR="00501FC3" w:rsidRDefault="00501FC3">
      <w:pPr>
        <w:rPr>
          <w:b/>
          <w:bCs/>
          <w:color w:val="1F4E79"/>
          <w:sz w:val="26"/>
          <w:szCs w:val="26"/>
        </w:rPr>
      </w:pPr>
    </w:p>
    <w:p w14:paraId="0EF7F764" w14:textId="77777777" w:rsidR="00501FC3" w:rsidRDefault="00501FC3">
      <w:pPr>
        <w:rPr>
          <w:b/>
          <w:bCs/>
          <w:color w:val="1F4E79"/>
          <w:sz w:val="26"/>
          <w:szCs w:val="26"/>
        </w:rPr>
      </w:pPr>
    </w:p>
    <w:p w14:paraId="2B123494" w14:textId="77777777" w:rsidR="00501FC3" w:rsidRDefault="00501FC3">
      <w:pPr>
        <w:rPr>
          <w:b/>
          <w:bCs/>
          <w:color w:val="1F4E79"/>
          <w:sz w:val="26"/>
          <w:szCs w:val="26"/>
        </w:rPr>
      </w:pPr>
    </w:p>
    <w:p w14:paraId="35E73E61" w14:textId="77777777" w:rsidR="00501FC3" w:rsidRDefault="00501FC3">
      <w:pPr>
        <w:rPr>
          <w:b/>
          <w:bCs/>
          <w:color w:val="1F4E79"/>
          <w:sz w:val="26"/>
          <w:szCs w:val="26"/>
        </w:rPr>
      </w:pPr>
    </w:p>
    <w:p w14:paraId="529FEF36" w14:textId="77777777" w:rsidR="00501FC3" w:rsidRDefault="00501FC3">
      <w:pPr>
        <w:rPr>
          <w:b/>
          <w:bCs/>
          <w:color w:val="1F4E79"/>
          <w:sz w:val="26"/>
          <w:szCs w:val="26"/>
        </w:rPr>
      </w:pPr>
    </w:p>
    <w:p w14:paraId="53D5CA89" w14:textId="77777777" w:rsidR="00501FC3" w:rsidRDefault="00501FC3">
      <w:pPr>
        <w:rPr>
          <w:b/>
          <w:bCs/>
          <w:color w:val="1F4E79"/>
          <w:sz w:val="26"/>
          <w:szCs w:val="26"/>
        </w:rPr>
      </w:pPr>
    </w:p>
    <w:p w14:paraId="4D3D0017" w14:textId="77777777" w:rsidR="00501FC3" w:rsidRDefault="00501FC3">
      <w:pPr>
        <w:rPr>
          <w:b/>
          <w:bCs/>
          <w:color w:val="1F4E79"/>
          <w:sz w:val="26"/>
          <w:szCs w:val="26"/>
        </w:rPr>
      </w:pPr>
    </w:p>
    <w:p w14:paraId="0791DE55" w14:textId="77777777" w:rsidR="00501FC3" w:rsidRDefault="00501FC3">
      <w:pPr>
        <w:rPr>
          <w:b/>
          <w:bCs/>
          <w:color w:val="1F4E79"/>
          <w:sz w:val="26"/>
          <w:szCs w:val="26"/>
        </w:rPr>
      </w:pPr>
    </w:p>
    <w:p w14:paraId="0067FB96" w14:textId="77777777" w:rsidR="00501FC3" w:rsidRDefault="00501FC3">
      <w:pPr>
        <w:rPr>
          <w:b/>
          <w:bCs/>
          <w:color w:val="1F4E79"/>
          <w:sz w:val="26"/>
          <w:szCs w:val="26"/>
        </w:rPr>
      </w:pPr>
    </w:p>
    <w:p w14:paraId="0938EEAC" w14:textId="77777777" w:rsidR="00501FC3" w:rsidRDefault="00501FC3">
      <w:pPr>
        <w:rPr>
          <w:b/>
          <w:bCs/>
          <w:color w:val="1F4E79"/>
          <w:sz w:val="26"/>
          <w:szCs w:val="26"/>
        </w:rPr>
      </w:pPr>
    </w:p>
    <w:p w14:paraId="61F8839E" w14:textId="6DC75E13" w:rsidR="00501FC3" w:rsidRPr="00501FC3" w:rsidRDefault="00501FC3" w:rsidP="00501FC3">
      <w:pPr>
        <w:jc w:val="center"/>
        <w:rPr>
          <w:b/>
          <w:bCs/>
          <w:color w:val="000000" w:themeColor="text1"/>
          <w:sz w:val="26"/>
          <w:szCs w:val="26"/>
        </w:rPr>
      </w:pPr>
      <w:r w:rsidRPr="00501FC3">
        <w:rPr>
          <w:b/>
          <w:bCs/>
          <w:color w:val="000000" w:themeColor="text1"/>
          <w:sz w:val="26"/>
          <w:szCs w:val="26"/>
        </w:rPr>
        <w:lastRenderedPageBreak/>
        <w:t>CO</w:t>
      </w:r>
      <w:r>
        <w:rPr>
          <w:b/>
          <w:bCs/>
          <w:color w:val="000000" w:themeColor="text1"/>
          <w:sz w:val="26"/>
          <w:szCs w:val="26"/>
        </w:rPr>
        <w:t>4</w:t>
      </w:r>
      <w:r w:rsidRPr="00501FC3">
        <w:rPr>
          <w:b/>
          <w:bCs/>
          <w:color w:val="000000" w:themeColor="text1"/>
          <w:sz w:val="26"/>
          <w:szCs w:val="26"/>
        </w:rPr>
        <w:t>-ASSISSMENT TOOL-</w:t>
      </w:r>
      <w:r>
        <w:rPr>
          <w:b/>
          <w:bCs/>
          <w:color w:val="000000" w:themeColor="text1"/>
          <w:sz w:val="26"/>
          <w:szCs w:val="26"/>
        </w:rPr>
        <w:t>1</w:t>
      </w:r>
    </w:p>
    <w:p w14:paraId="15DE4055" w14:textId="77777777" w:rsidR="00501FC3" w:rsidRPr="00501FC3" w:rsidRDefault="00501FC3" w:rsidP="00501FC3">
      <w:pPr>
        <w:rPr>
          <w:b/>
          <w:bCs/>
          <w:color w:val="000000" w:themeColor="text1"/>
          <w:sz w:val="26"/>
          <w:szCs w:val="26"/>
        </w:rPr>
      </w:pPr>
    </w:p>
    <w:p w14:paraId="0A56C0FE" w14:textId="77777777" w:rsidR="00501FC3" w:rsidRPr="00501FC3" w:rsidRDefault="00501FC3" w:rsidP="00501FC3">
      <w:pPr>
        <w:rPr>
          <w:b/>
          <w:bCs/>
          <w:color w:val="000000" w:themeColor="text1"/>
          <w:sz w:val="26"/>
          <w:szCs w:val="26"/>
        </w:rPr>
      </w:pPr>
    </w:p>
    <w:p w14:paraId="3D368805" w14:textId="77777777" w:rsidR="00501FC3" w:rsidRPr="00501FC3" w:rsidRDefault="00501FC3" w:rsidP="00501FC3">
      <w:pPr>
        <w:spacing w:line="360" w:lineRule="auto"/>
        <w:rPr>
          <w:color w:val="000000" w:themeColor="text1"/>
          <w:sz w:val="26"/>
          <w:szCs w:val="26"/>
        </w:rPr>
      </w:pPr>
      <w:r w:rsidRPr="00501FC3">
        <w:rPr>
          <w:color w:val="000000" w:themeColor="text1"/>
          <w:sz w:val="26"/>
          <w:szCs w:val="26"/>
        </w:rPr>
        <w:t>COURSE CODE: CSA1007</w:t>
      </w:r>
    </w:p>
    <w:p w14:paraId="700D070C" w14:textId="77777777" w:rsidR="00501FC3" w:rsidRPr="00501FC3" w:rsidRDefault="00501FC3" w:rsidP="00501FC3">
      <w:pPr>
        <w:spacing w:line="360" w:lineRule="auto"/>
        <w:rPr>
          <w:color w:val="000000" w:themeColor="text1"/>
          <w:sz w:val="26"/>
          <w:szCs w:val="26"/>
        </w:rPr>
      </w:pPr>
      <w:r w:rsidRPr="00501FC3">
        <w:rPr>
          <w:color w:val="000000" w:themeColor="text1"/>
          <w:sz w:val="26"/>
          <w:szCs w:val="26"/>
        </w:rPr>
        <w:t>COURSE NAME: SOFTWARE ENGINEERING</w:t>
      </w:r>
    </w:p>
    <w:p w14:paraId="3ED45264" w14:textId="77777777" w:rsidR="00501FC3" w:rsidRPr="00501FC3" w:rsidRDefault="00501FC3" w:rsidP="00501FC3">
      <w:pPr>
        <w:spacing w:line="360" w:lineRule="auto"/>
        <w:rPr>
          <w:color w:val="000000" w:themeColor="text1"/>
          <w:sz w:val="26"/>
          <w:szCs w:val="26"/>
        </w:rPr>
      </w:pPr>
      <w:r w:rsidRPr="00501FC3">
        <w:rPr>
          <w:color w:val="000000" w:themeColor="text1"/>
          <w:sz w:val="26"/>
          <w:szCs w:val="26"/>
        </w:rPr>
        <w:t>NAME: P ROHINI</w:t>
      </w:r>
    </w:p>
    <w:p w14:paraId="7269AA0E" w14:textId="77777777" w:rsidR="00501FC3" w:rsidRPr="00501FC3" w:rsidRDefault="00501FC3" w:rsidP="00501FC3">
      <w:pPr>
        <w:spacing w:line="360" w:lineRule="auto"/>
        <w:rPr>
          <w:color w:val="000000" w:themeColor="text1"/>
          <w:sz w:val="26"/>
          <w:szCs w:val="26"/>
        </w:rPr>
      </w:pPr>
      <w:r w:rsidRPr="00501FC3">
        <w:rPr>
          <w:color w:val="000000" w:themeColor="text1"/>
          <w:sz w:val="26"/>
          <w:szCs w:val="26"/>
        </w:rPr>
        <w:t xml:space="preserve">REG NO: 192524147 </w:t>
      </w:r>
    </w:p>
    <w:p w14:paraId="5AADD238" w14:textId="77777777" w:rsidR="00501FC3" w:rsidRDefault="00501FC3" w:rsidP="00501FC3">
      <w:pPr>
        <w:rPr>
          <w:b/>
          <w:bCs/>
          <w:color w:val="000000" w:themeColor="text1"/>
          <w:sz w:val="26"/>
          <w:szCs w:val="26"/>
        </w:rPr>
      </w:pPr>
    </w:p>
    <w:p w14:paraId="4A40ED49" w14:textId="77777777" w:rsidR="00501FC3" w:rsidRPr="00056B7C" w:rsidRDefault="00501FC3" w:rsidP="00B47C21">
      <w:pPr>
        <w:tabs>
          <w:tab w:val="left" w:pos="264"/>
        </w:tabs>
        <w:spacing w:line="360" w:lineRule="auto"/>
        <w:jc w:val="both"/>
      </w:pPr>
      <w:r w:rsidRPr="00697E32">
        <w:rPr>
          <w:sz w:val="28"/>
          <w:szCs w:val="28"/>
        </w:rPr>
        <w:t xml:space="preserve">35)    </w:t>
      </w:r>
      <w:r w:rsidRPr="00056B7C">
        <w:t xml:space="preserve">Smart Urban Traffic Congestion Prediction and Signal Optimization Platform </w:t>
      </w:r>
    </w:p>
    <w:p w14:paraId="37DBD93E" w14:textId="77777777" w:rsidR="00501FC3" w:rsidRPr="00697E32" w:rsidRDefault="00501FC3" w:rsidP="00B47C21">
      <w:pPr>
        <w:tabs>
          <w:tab w:val="left" w:pos="264"/>
        </w:tabs>
        <w:spacing w:line="360" w:lineRule="auto"/>
        <w:jc w:val="both"/>
        <w:rPr>
          <w:b/>
          <w:bCs/>
          <w:sz w:val="28"/>
          <w:szCs w:val="28"/>
        </w:rPr>
      </w:pPr>
      <w:r w:rsidRPr="00697E32">
        <w:rPr>
          <w:b/>
          <w:bCs/>
          <w:sz w:val="28"/>
          <w:szCs w:val="28"/>
        </w:rPr>
        <w:t xml:space="preserve">Industry Context </w:t>
      </w:r>
    </w:p>
    <w:p w14:paraId="082A038E" w14:textId="77777777" w:rsidR="00501FC3" w:rsidRPr="00056B7C" w:rsidRDefault="00501FC3" w:rsidP="00B47C21">
      <w:pPr>
        <w:tabs>
          <w:tab w:val="left" w:pos="264"/>
        </w:tabs>
        <w:spacing w:line="360" w:lineRule="auto"/>
        <w:jc w:val="both"/>
      </w:pPr>
      <w:r w:rsidRPr="00056B7C">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056B7C">
        <w:t>analyzing</w:t>
      </w:r>
      <w:proofErr w:type="spellEnd"/>
      <w:r w:rsidRPr="00056B7C">
        <w:t xml:space="preserve"> operational conditions, predicting risks, and supporting timely interventions. </w:t>
      </w:r>
    </w:p>
    <w:p w14:paraId="4ED724DE" w14:textId="77777777" w:rsidR="00501FC3" w:rsidRPr="00697E32" w:rsidRDefault="00501FC3" w:rsidP="00B47C21">
      <w:pPr>
        <w:tabs>
          <w:tab w:val="left" w:pos="264"/>
        </w:tabs>
        <w:spacing w:line="360" w:lineRule="auto"/>
        <w:jc w:val="both"/>
        <w:rPr>
          <w:b/>
          <w:bCs/>
          <w:sz w:val="28"/>
          <w:szCs w:val="28"/>
        </w:rPr>
      </w:pPr>
      <w:r w:rsidRPr="00697E32">
        <w:rPr>
          <w:b/>
          <w:bCs/>
          <w:sz w:val="28"/>
          <w:szCs w:val="28"/>
        </w:rPr>
        <w:t xml:space="preserve">Problem Statement </w:t>
      </w:r>
    </w:p>
    <w:p w14:paraId="2EAE4106" w14:textId="77777777" w:rsidR="00501FC3" w:rsidRPr="00056B7C" w:rsidRDefault="00501FC3" w:rsidP="00B47C21">
      <w:pPr>
        <w:tabs>
          <w:tab w:val="left" w:pos="264"/>
        </w:tabs>
        <w:spacing w:line="360" w:lineRule="auto"/>
        <w:jc w:val="both"/>
      </w:pPr>
      <w:r w:rsidRPr="00056B7C">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6E015DFE" w14:textId="77777777" w:rsidR="00501FC3" w:rsidRPr="00697E32" w:rsidRDefault="00501FC3" w:rsidP="00B47C21">
      <w:pPr>
        <w:tabs>
          <w:tab w:val="left" w:pos="264"/>
        </w:tabs>
        <w:spacing w:line="360" w:lineRule="auto"/>
        <w:jc w:val="both"/>
        <w:rPr>
          <w:sz w:val="28"/>
          <w:szCs w:val="28"/>
        </w:rPr>
      </w:pPr>
    </w:p>
    <w:p w14:paraId="457FB8CF" w14:textId="77777777" w:rsidR="00501FC3" w:rsidRPr="00697E32" w:rsidRDefault="00501FC3" w:rsidP="00B47C21">
      <w:pPr>
        <w:tabs>
          <w:tab w:val="left" w:pos="264"/>
        </w:tabs>
        <w:spacing w:line="360" w:lineRule="auto"/>
        <w:jc w:val="both"/>
        <w:rPr>
          <w:b/>
          <w:bCs/>
          <w:sz w:val="28"/>
          <w:szCs w:val="28"/>
        </w:rPr>
      </w:pPr>
      <w:r w:rsidRPr="00697E32">
        <w:rPr>
          <w:b/>
          <w:bCs/>
          <w:sz w:val="28"/>
          <w:szCs w:val="28"/>
        </w:rPr>
        <w:t>Objectives</w:t>
      </w:r>
    </w:p>
    <w:p w14:paraId="4FE1A774" w14:textId="77777777" w:rsidR="00501FC3" w:rsidRPr="00056B7C" w:rsidRDefault="00501FC3" w:rsidP="00B47C21">
      <w:pPr>
        <w:tabs>
          <w:tab w:val="left" w:pos="264"/>
        </w:tabs>
        <w:spacing w:line="360" w:lineRule="auto"/>
        <w:jc w:val="both"/>
      </w:pPr>
      <w:r w:rsidRPr="00697E32">
        <w:rPr>
          <w:sz w:val="28"/>
          <w:szCs w:val="28"/>
        </w:rPr>
        <w:t xml:space="preserve"> </w:t>
      </w:r>
      <w:r w:rsidRPr="00056B7C">
        <w:t>• Collect real-time operational data.</w:t>
      </w:r>
    </w:p>
    <w:p w14:paraId="1EE1E735" w14:textId="77777777" w:rsidR="00501FC3" w:rsidRPr="00056B7C" w:rsidRDefault="00501FC3" w:rsidP="00B47C21">
      <w:pPr>
        <w:tabs>
          <w:tab w:val="left" w:pos="264"/>
        </w:tabs>
        <w:spacing w:line="360" w:lineRule="auto"/>
        <w:jc w:val="both"/>
      </w:pPr>
      <w:r w:rsidRPr="00056B7C">
        <w:t xml:space="preserve"> • Monitor system performance continuously. </w:t>
      </w:r>
    </w:p>
    <w:p w14:paraId="5B6F9C77" w14:textId="77777777" w:rsidR="00501FC3" w:rsidRPr="00056B7C" w:rsidRDefault="00501FC3" w:rsidP="00B47C21">
      <w:pPr>
        <w:tabs>
          <w:tab w:val="left" w:pos="264"/>
        </w:tabs>
        <w:spacing w:line="360" w:lineRule="auto"/>
        <w:jc w:val="both"/>
      </w:pPr>
      <w:r w:rsidRPr="00056B7C">
        <w:t>• Detect anomalies automatically.</w:t>
      </w:r>
    </w:p>
    <w:p w14:paraId="63D2749E" w14:textId="77777777" w:rsidR="00501FC3" w:rsidRPr="00056B7C" w:rsidRDefault="00501FC3" w:rsidP="00B47C21">
      <w:pPr>
        <w:tabs>
          <w:tab w:val="left" w:pos="264"/>
        </w:tabs>
        <w:spacing w:line="360" w:lineRule="auto"/>
        <w:jc w:val="both"/>
      </w:pPr>
      <w:r w:rsidRPr="00056B7C">
        <w:t xml:space="preserve"> • Predict failures or risks using analytics.</w:t>
      </w:r>
    </w:p>
    <w:p w14:paraId="1BD0C71D" w14:textId="77777777" w:rsidR="00501FC3" w:rsidRPr="00056B7C" w:rsidRDefault="00501FC3" w:rsidP="00B47C21">
      <w:pPr>
        <w:tabs>
          <w:tab w:val="left" w:pos="264"/>
        </w:tabs>
        <w:spacing w:line="360" w:lineRule="auto"/>
        <w:jc w:val="both"/>
      </w:pPr>
      <w:r w:rsidRPr="00056B7C">
        <w:t xml:space="preserve"> • Notify stakeholders immediately. </w:t>
      </w:r>
    </w:p>
    <w:p w14:paraId="337364B9" w14:textId="77777777" w:rsidR="00501FC3" w:rsidRPr="00056B7C" w:rsidRDefault="00501FC3" w:rsidP="00B47C21">
      <w:pPr>
        <w:tabs>
          <w:tab w:val="left" w:pos="264"/>
        </w:tabs>
        <w:spacing w:line="360" w:lineRule="auto"/>
        <w:jc w:val="both"/>
      </w:pPr>
      <w:r w:rsidRPr="00056B7C">
        <w:t>• Generate dashboards and reports.</w:t>
      </w:r>
    </w:p>
    <w:p w14:paraId="6CEBE818" w14:textId="77777777" w:rsidR="00501FC3" w:rsidRDefault="00501FC3" w:rsidP="00B47C21">
      <w:pPr>
        <w:tabs>
          <w:tab w:val="left" w:pos="264"/>
        </w:tabs>
        <w:spacing w:line="360" w:lineRule="auto"/>
        <w:jc w:val="both"/>
      </w:pPr>
    </w:p>
    <w:p w14:paraId="3133C739" w14:textId="77777777" w:rsidR="00501FC3" w:rsidRDefault="00501FC3" w:rsidP="00B47C21">
      <w:pPr>
        <w:tabs>
          <w:tab w:val="left" w:pos="264"/>
        </w:tabs>
        <w:spacing w:line="360" w:lineRule="auto"/>
        <w:jc w:val="both"/>
      </w:pPr>
    </w:p>
    <w:p w14:paraId="4DDAC1D9" w14:textId="77777777" w:rsidR="00501FC3" w:rsidRPr="00501FC3" w:rsidRDefault="00501FC3" w:rsidP="00B47C21">
      <w:pPr>
        <w:spacing w:line="360" w:lineRule="auto"/>
        <w:rPr>
          <w:b/>
          <w:bCs/>
          <w:color w:val="000000" w:themeColor="text1"/>
          <w:sz w:val="26"/>
          <w:szCs w:val="26"/>
        </w:rPr>
      </w:pPr>
    </w:p>
    <w:p w14:paraId="6BBEC7BB" w14:textId="77777777" w:rsidR="0008363F" w:rsidRPr="0008363F" w:rsidRDefault="0008363F" w:rsidP="00B47C21">
      <w:pPr>
        <w:spacing w:line="360" w:lineRule="auto"/>
        <w:jc w:val="center"/>
        <w:rPr>
          <w:b/>
          <w:bCs/>
          <w:color w:val="000000" w:themeColor="text1"/>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Test Case Design Assignment</w:t>
      </w:r>
    </w:p>
    <w:p w14:paraId="7622B948" w14:textId="77777777" w:rsid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1013ABC" w14:textId="76C17141"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Project Title</w:t>
      </w:r>
      <w:r>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7737040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Smart Urban Traffic Congestion Prediction and Signal Optimization Platform</w:t>
      </w:r>
    </w:p>
    <w:p w14:paraId="52BC17D6"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B0660AE"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 Functional and Non-Functional Requirements</w:t>
      </w:r>
    </w:p>
    <w:p w14:paraId="7EB7C1F5" w14:textId="34150525"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Functional Requirements</w:t>
      </w:r>
      <w:r>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1F89E49E"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095"/>
      </w:tblGrid>
      <w:tr w:rsidR="0008363F" w:rsidRPr="0008363F" w14:paraId="3BDAD3B9" w14:textId="77777777" w:rsidTr="0008363F">
        <w:trPr>
          <w:tblHeader/>
          <w:tblCellSpacing w:w="15" w:type="dxa"/>
        </w:trPr>
        <w:tc>
          <w:tcPr>
            <w:tcW w:w="1515" w:type="dxa"/>
            <w:vAlign w:val="center"/>
            <w:hideMark/>
          </w:tcPr>
          <w:p w14:paraId="31E002D9"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ID</w:t>
            </w:r>
          </w:p>
        </w:tc>
        <w:tc>
          <w:tcPr>
            <w:tcW w:w="6050" w:type="dxa"/>
            <w:vAlign w:val="center"/>
            <w:hideMark/>
          </w:tcPr>
          <w:p w14:paraId="79DA0410"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Requirement</w:t>
            </w:r>
          </w:p>
        </w:tc>
      </w:tr>
      <w:tr w:rsidR="0008363F" w:rsidRPr="0008363F" w14:paraId="364EB68A" w14:textId="77777777" w:rsidTr="0008363F">
        <w:trPr>
          <w:tblCellSpacing w:w="15" w:type="dxa"/>
        </w:trPr>
        <w:tc>
          <w:tcPr>
            <w:tcW w:w="1515" w:type="dxa"/>
            <w:vAlign w:val="center"/>
            <w:hideMark/>
          </w:tcPr>
          <w:p w14:paraId="54F9281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FR01</w:t>
            </w:r>
          </w:p>
        </w:tc>
        <w:tc>
          <w:tcPr>
            <w:tcW w:w="6050" w:type="dxa"/>
            <w:vAlign w:val="center"/>
            <w:hideMark/>
          </w:tcPr>
          <w:p w14:paraId="7582CF1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Collect real-time traffic data</w:t>
            </w:r>
          </w:p>
        </w:tc>
      </w:tr>
      <w:tr w:rsidR="0008363F" w:rsidRPr="0008363F" w14:paraId="1D473276" w14:textId="77777777" w:rsidTr="0008363F">
        <w:trPr>
          <w:tblCellSpacing w:w="15" w:type="dxa"/>
        </w:trPr>
        <w:tc>
          <w:tcPr>
            <w:tcW w:w="1515" w:type="dxa"/>
            <w:vAlign w:val="center"/>
            <w:hideMark/>
          </w:tcPr>
          <w:p w14:paraId="04BD8D4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FR02</w:t>
            </w:r>
          </w:p>
        </w:tc>
        <w:tc>
          <w:tcPr>
            <w:tcW w:w="6050" w:type="dxa"/>
            <w:vAlign w:val="center"/>
            <w:hideMark/>
          </w:tcPr>
          <w:p w14:paraId="76E07DC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Monitor traffic conditions</w:t>
            </w:r>
          </w:p>
        </w:tc>
      </w:tr>
      <w:tr w:rsidR="0008363F" w:rsidRPr="0008363F" w14:paraId="2983A34B" w14:textId="77777777" w:rsidTr="0008363F">
        <w:trPr>
          <w:tblCellSpacing w:w="15" w:type="dxa"/>
        </w:trPr>
        <w:tc>
          <w:tcPr>
            <w:tcW w:w="1515" w:type="dxa"/>
            <w:vAlign w:val="center"/>
            <w:hideMark/>
          </w:tcPr>
          <w:p w14:paraId="4F679EA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FR03</w:t>
            </w:r>
          </w:p>
        </w:tc>
        <w:tc>
          <w:tcPr>
            <w:tcW w:w="6050" w:type="dxa"/>
            <w:vAlign w:val="center"/>
            <w:hideMark/>
          </w:tcPr>
          <w:p w14:paraId="553D3E1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Detect abnormal traffic conditions</w:t>
            </w:r>
          </w:p>
        </w:tc>
      </w:tr>
      <w:tr w:rsidR="0008363F" w:rsidRPr="0008363F" w14:paraId="289147A6" w14:textId="77777777" w:rsidTr="0008363F">
        <w:trPr>
          <w:tblCellSpacing w:w="15" w:type="dxa"/>
        </w:trPr>
        <w:tc>
          <w:tcPr>
            <w:tcW w:w="1515" w:type="dxa"/>
            <w:vAlign w:val="center"/>
            <w:hideMark/>
          </w:tcPr>
          <w:p w14:paraId="3A1C2AC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FR04</w:t>
            </w:r>
          </w:p>
        </w:tc>
        <w:tc>
          <w:tcPr>
            <w:tcW w:w="6050" w:type="dxa"/>
            <w:vAlign w:val="center"/>
            <w:hideMark/>
          </w:tcPr>
          <w:p w14:paraId="65A2909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Predict traffic congestion</w:t>
            </w:r>
          </w:p>
        </w:tc>
      </w:tr>
      <w:tr w:rsidR="0008363F" w:rsidRPr="0008363F" w14:paraId="67B74E70" w14:textId="77777777" w:rsidTr="0008363F">
        <w:trPr>
          <w:tblCellSpacing w:w="15" w:type="dxa"/>
        </w:trPr>
        <w:tc>
          <w:tcPr>
            <w:tcW w:w="1515" w:type="dxa"/>
            <w:vAlign w:val="center"/>
            <w:hideMark/>
          </w:tcPr>
          <w:p w14:paraId="6876628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FR05</w:t>
            </w:r>
          </w:p>
        </w:tc>
        <w:tc>
          <w:tcPr>
            <w:tcW w:w="6050" w:type="dxa"/>
            <w:vAlign w:val="center"/>
            <w:hideMark/>
          </w:tcPr>
          <w:p w14:paraId="20AEA9D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Optimize traffic signals</w:t>
            </w:r>
          </w:p>
        </w:tc>
      </w:tr>
      <w:tr w:rsidR="0008363F" w:rsidRPr="0008363F" w14:paraId="5875A58F" w14:textId="77777777" w:rsidTr="0008363F">
        <w:trPr>
          <w:tblCellSpacing w:w="15" w:type="dxa"/>
        </w:trPr>
        <w:tc>
          <w:tcPr>
            <w:tcW w:w="1515" w:type="dxa"/>
            <w:vAlign w:val="center"/>
            <w:hideMark/>
          </w:tcPr>
          <w:p w14:paraId="7E48FFA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FR06</w:t>
            </w:r>
          </w:p>
        </w:tc>
        <w:tc>
          <w:tcPr>
            <w:tcW w:w="6050" w:type="dxa"/>
            <w:vAlign w:val="center"/>
            <w:hideMark/>
          </w:tcPr>
          <w:p w14:paraId="5184386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Send alerts to stakeholders</w:t>
            </w:r>
          </w:p>
        </w:tc>
      </w:tr>
      <w:tr w:rsidR="0008363F" w:rsidRPr="0008363F" w14:paraId="716E524C" w14:textId="77777777" w:rsidTr="0008363F">
        <w:trPr>
          <w:tblCellSpacing w:w="15" w:type="dxa"/>
        </w:trPr>
        <w:tc>
          <w:tcPr>
            <w:tcW w:w="1515" w:type="dxa"/>
            <w:vAlign w:val="center"/>
            <w:hideMark/>
          </w:tcPr>
          <w:p w14:paraId="345D315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FR07</w:t>
            </w:r>
          </w:p>
        </w:tc>
        <w:tc>
          <w:tcPr>
            <w:tcW w:w="6050" w:type="dxa"/>
            <w:vAlign w:val="center"/>
            <w:hideMark/>
          </w:tcPr>
          <w:p w14:paraId="763BDBD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Display traffic information on dashboard</w:t>
            </w:r>
          </w:p>
        </w:tc>
      </w:tr>
      <w:tr w:rsidR="0008363F" w:rsidRPr="0008363F" w14:paraId="0DADB3EE" w14:textId="77777777" w:rsidTr="0008363F">
        <w:trPr>
          <w:tblCellSpacing w:w="15" w:type="dxa"/>
        </w:trPr>
        <w:tc>
          <w:tcPr>
            <w:tcW w:w="1515" w:type="dxa"/>
            <w:vAlign w:val="center"/>
            <w:hideMark/>
          </w:tcPr>
          <w:p w14:paraId="3058239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FR08</w:t>
            </w:r>
          </w:p>
        </w:tc>
        <w:tc>
          <w:tcPr>
            <w:tcW w:w="6050" w:type="dxa"/>
            <w:vAlign w:val="center"/>
            <w:hideMark/>
          </w:tcPr>
          <w:p w14:paraId="405B67E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Generate traffic reports</w:t>
            </w:r>
          </w:p>
        </w:tc>
      </w:tr>
    </w:tbl>
    <w:p w14:paraId="08A6BE38" w14:textId="77777777" w:rsidR="00501FC3" w:rsidRDefault="00501FC3" w:rsidP="00B47C21">
      <w:pPr>
        <w:spacing w:line="360" w:lineRule="auto"/>
        <w:rPr>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489C42F" w14:textId="77777777" w:rsidR="0008363F" w:rsidRDefault="0008363F" w:rsidP="00B47C21">
      <w:pPr>
        <w:spacing w:line="360" w:lineRule="auto"/>
        <w:rPr>
          <w:color w:val="EEECE1"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873CB6B" w14:textId="25731C22"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Non-Functional Requirements</w:t>
      </w:r>
      <w:r>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3E231D6D"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095"/>
      </w:tblGrid>
      <w:tr w:rsidR="0008363F" w:rsidRPr="0008363F" w14:paraId="43EB0CC0" w14:textId="77777777" w:rsidTr="0008363F">
        <w:trPr>
          <w:tblHeader/>
          <w:tblCellSpacing w:w="15" w:type="dxa"/>
        </w:trPr>
        <w:tc>
          <w:tcPr>
            <w:tcW w:w="1515" w:type="dxa"/>
            <w:vAlign w:val="center"/>
            <w:hideMark/>
          </w:tcPr>
          <w:p w14:paraId="6B7F8949"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ID</w:t>
            </w:r>
          </w:p>
        </w:tc>
        <w:tc>
          <w:tcPr>
            <w:tcW w:w="6050" w:type="dxa"/>
            <w:vAlign w:val="center"/>
            <w:hideMark/>
          </w:tcPr>
          <w:p w14:paraId="16C2A2C5"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Requirement</w:t>
            </w:r>
          </w:p>
        </w:tc>
      </w:tr>
      <w:tr w:rsidR="0008363F" w:rsidRPr="0008363F" w14:paraId="71ABE1C8" w14:textId="77777777" w:rsidTr="0008363F">
        <w:trPr>
          <w:tblCellSpacing w:w="15" w:type="dxa"/>
        </w:trPr>
        <w:tc>
          <w:tcPr>
            <w:tcW w:w="1515" w:type="dxa"/>
            <w:vAlign w:val="center"/>
            <w:hideMark/>
          </w:tcPr>
          <w:p w14:paraId="2B54E98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NFR01</w:t>
            </w:r>
          </w:p>
        </w:tc>
        <w:tc>
          <w:tcPr>
            <w:tcW w:w="6050" w:type="dxa"/>
            <w:vAlign w:val="center"/>
            <w:hideMark/>
          </w:tcPr>
          <w:p w14:paraId="738FE0B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respond quickly</w:t>
            </w:r>
          </w:p>
        </w:tc>
      </w:tr>
      <w:tr w:rsidR="0008363F" w:rsidRPr="0008363F" w14:paraId="132BA738" w14:textId="77777777" w:rsidTr="0008363F">
        <w:trPr>
          <w:tblCellSpacing w:w="15" w:type="dxa"/>
        </w:trPr>
        <w:tc>
          <w:tcPr>
            <w:tcW w:w="1515" w:type="dxa"/>
            <w:vAlign w:val="center"/>
            <w:hideMark/>
          </w:tcPr>
          <w:p w14:paraId="6A019CA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NFR02</w:t>
            </w:r>
          </w:p>
        </w:tc>
        <w:tc>
          <w:tcPr>
            <w:tcW w:w="6050" w:type="dxa"/>
            <w:vAlign w:val="center"/>
            <w:hideMark/>
          </w:tcPr>
          <w:p w14:paraId="5AE4B61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be reliable</w:t>
            </w:r>
          </w:p>
        </w:tc>
      </w:tr>
      <w:tr w:rsidR="0008363F" w:rsidRPr="0008363F" w14:paraId="3A6FE87B" w14:textId="77777777" w:rsidTr="0008363F">
        <w:trPr>
          <w:tblCellSpacing w:w="15" w:type="dxa"/>
        </w:trPr>
        <w:tc>
          <w:tcPr>
            <w:tcW w:w="1515" w:type="dxa"/>
            <w:vAlign w:val="center"/>
            <w:hideMark/>
          </w:tcPr>
          <w:p w14:paraId="0CBACEA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NFR03</w:t>
            </w:r>
          </w:p>
        </w:tc>
        <w:tc>
          <w:tcPr>
            <w:tcW w:w="6050" w:type="dxa"/>
            <w:vAlign w:val="center"/>
            <w:hideMark/>
          </w:tcPr>
          <w:p w14:paraId="7596EF8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provide secure access</w:t>
            </w:r>
          </w:p>
        </w:tc>
      </w:tr>
      <w:tr w:rsidR="0008363F" w:rsidRPr="0008363F" w14:paraId="27743EAE" w14:textId="77777777" w:rsidTr="0008363F">
        <w:trPr>
          <w:tblCellSpacing w:w="15" w:type="dxa"/>
        </w:trPr>
        <w:tc>
          <w:tcPr>
            <w:tcW w:w="1515" w:type="dxa"/>
            <w:vAlign w:val="center"/>
            <w:hideMark/>
          </w:tcPr>
          <w:p w14:paraId="723699D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NFR04</w:t>
            </w:r>
          </w:p>
        </w:tc>
        <w:tc>
          <w:tcPr>
            <w:tcW w:w="6050" w:type="dxa"/>
            <w:vAlign w:val="center"/>
            <w:hideMark/>
          </w:tcPr>
          <w:p w14:paraId="33B7A65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support multiple locations</w:t>
            </w:r>
          </w:p>
        </w:tc>
      </w:tr>
      <w:tr w:rsidR="0008363F" w:rsidRPr="0008363F" w14:paraId="053731DE" w14:textId="77777777" w:rsidTr="0008363F">
        <w:trPr>
          <w:tblCellSpacing w:w="15" w:type="dxa"/>
        </w:trPr>
        <w:tc>
          <w:tcPr>
            <w:tcW w:w="1515" w:type="dxa"/>
            <w:vAlign w:val="center"/>
            <w:hideMark/>
          </w:tcPr>
          <w:p w14:paraId="3195571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NFR05</w:t>
            </w:r>
          </w:p>
        </w:tc>
        <w:tc>
          <w:tcPr>
            <w:tcW w:w="6050" w:type="dxa"/>
            <w:vAlign w:val="center"/>
            <w:hideMark/>
          </w:tcPr>
          <w:p w14:paraId="493B5BA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be easy to use</w:t>
            </w:r>
          </w:p>
        </w:tc>
      </w:tr>
      <w:tr w:rsidR="0008363F" w:rsidRPr="0008363F" w14:paraId="080B87F1" w14:textId="77777777" w:rsidTr="0008363F">
        <w:trPr>
          <w:trHeight w:val="414"/>
          <w:tblCellSpacing w:w="15" w:type="dxa"/>
        </w:trPr>
        <w:tc>
          <w:tcPr>
            <w:tcW w:w="1515" w:type="dxa"/>
            <w:vAlign w:val="center"/>
            <w:hideMark/>
          </w:tcPr>
          <w:p w14:paraId="3180C73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NFR06</w:t>
            </w:r>
          </w:p>
        </w:tc>
        <w:tc>
          <w:tcPr>
            <w:tcW w:w="6050" w:type="dxa"/>
            <w:vAlign w:val="center"/>
            <w:hideMark/>
          </w:tcPr>
          <w:p w14:paraId="3467AAA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handle increasing traffic data</w:t>
            </w:r>
          </w:p>
        </w:tc>
      </w:tr>
    </w:tbl>
    <w:p w14:paraId="21C39CD6"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3408C16"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1564BCB" w14:textId="77777777" w:rsidR="0008363F" w:rsidRPr="0008363F" w:rsidRDefault="0008363F"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2. Test Scenarios</w:t>
      </w:r>
    </w:p>
    <w:p w14:paraId="46A69B3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following scenarios are identified for the traffic management platform:</w:t>
      </w:r>
    </w:p>
    <w:p w14:paraId="61245C6F"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095"/>
      </w:tblGrid>
      <w:tr w:rsidR="0008363F" w:rsidRPr="0008363F" w14:paraId="7FE75F0F" w14:textId="77777777" w:rsidTr="0008363F">
        <w:trPr>
          <w:tblHeader/>
          <w:tblCellSpacing w:w="15" w:type="dxa"/>
        </w:trPr>
        <w:tc>
          <w:tcPr>
            <w:tcW w:w="1515" w:type="dxa"/>
            <w:vAlign w:val="center"/>
            <w:hideMark/>
          </w:tcPr>
          <w:p w14:paraId="5122897A"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Scenario ID</w:t>
            </w:r>
          </w:p>
        </w:tc>
        <w:tc>
          <w:tcPr>
            <w:tcW w:w="6050" w:type="dxa"/>
            <w:vAlign w:val="center"/>
            <w:hideMark/>
          </w:tcPr>
          <w:p w14:paraId="3500EF41"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Scenario</w:t>
            </w:r>
          </w:p>
        </w:tc>
      </w:tr>
      <w:tr w:rsidR="0008363F" w:rsidRPr="0008363F" w14:paraId="592F10C9" w14:textId="77777777" w:rsidTr="0008363F">
        <w:trPr>
          <w:tblCellSpacing w:w="15" w:type="dxa"/>
        </w:trPr>
        <w:tc>
          <w:tcPr>
            <w:tcW w:w="1515" w:type="dxa"/>
            <w:vAlign w:val="center"/>
            <w:hideMark/>
          </w:tcPr>
          <w:p w14:paraId="6A36C97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TS01</w:t>
            </w:r>
          </w:p>
        </w:tc>
        <w:tc>
          <w:tcPr>
            <w:tcW w:w="6050" w:type="dxa"/>
            <w:vAlign w:val="center"/>
            <w:hideMark/>
          </w:tcPr>
          <w:p w14:paraId="52DBE6B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traffic data collection</w:t>
            </w:r>
          </w:p>
        </w:tc>
      </w:tr>
      <w:tr w:rsidR="0008363F" w:rsidRPr="0008363F" w14:paraId="671E44D5" w14:textId="77777777" w:rsidTr="0008363F">
        <w:trPr>
          <w:tblCellSpacing w:w="15" w:type="dxa"/>
        </w:trPr>
        <w:tc>
          <w:tcPr>
            <w:tcW w:w="1515" w:type="dxa"/>
            <w:vAlign w:val="center"/>
            <w:hideMark/>
          </w:tcPr>
          <w:p w14:paraId="7DA3D71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TS02</w:t>
            </w:r>
          </w:p>
        </w:tc>
        <w:tc>
          <w:tcPr>
            <w:tcW w:w="6050" w:type="dxa"/>
            <w:vAlign w:val="center"/>
            <w:hideMark/>
          </w:tcPr>
          <w:p w14:paraId="117F990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traffic monitoring</w:t>
            </w:r>
          </w:p>
        </w:tc>
      </w:tr>
      <w:tr w:rsidR="0008363F" w:rsidRPr="0008363F" w14:paraId="12EC20E7" w14:textId="77777777" w:rsidTr="0008363F">
        <w:trPr>
          <w:tblCellSpacing w:w="15" w:type="dxa"/>
        </w:trPr>
        <w:tc>
          <w:tcPr>
            <w:tcW w:w="1515" w:type="dxa"/>
            <w:vAlign w:val="center"/>
            <w:hideMark/>
          </w:tcPr>
          <w:p w14:paraId="0F438E6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TS03</w:t>
            </w:r>
          </w:p>
        </w:tc>
        <w:tc>
          <w:tcPr>
            <w:tcW w:w="6050" w:type="dxa"/>
            <w:vAlign w:val="center"/>
            <w:hideMark/>
          </w:tcPr>
          <w:p w14:paraId="2DBBA66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abnormal traffic detection</w:t>
            </w:r>
          </w:p>
        </w:tc>
      </w:tr>
      <w:tr w:rsidR="0008363F" w:rsidRPr="0008363F" w14:paraId="30F4445F" w14:textId="77777777" w:rsidTr="0008363F">
        <w:trPr>
          <w:tblCellSpacing w:w="15" w:type="dxa"/>
        </w:trPr>
        <w:tc>
          <w:tcPr>
            <w:tcW w:w="1515" w:type="dxa"/>
            <w:vAlign w:val="center"/>
            <w:hideMark/>
          </w:tcPr>
          <w:p w14:paraId="07B7031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TS04</w:t>
            </w:r>
          </w:p>
        </w:tc>
        <w:tc>
          <w:tcPr>
            <w:tcW w:w="6050" w:type="dxa"/>
            <w:vAlign w:val="center"/>
            <w:hideMark/>
          </w:tcPr>
          <w:p w14:paraId="12FDE2D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congestion prediction</w:t>
            </w:r>
          </w:p>
        </w:tc>
      </w:tr>
      <w:tr w:rsidR="0008363F" w:rsidRPr="0008363F" w14:paraId="50EB496E" w14:textId="77777777" w:rsidTr="0008363F">
        <w:trPr>
          <w:tblCellSpacing w:w="15" w:type="dxa"/>
        </w:trPr>
        <w:tc>
          <w:tcPr>
            <w:tcW w:w="1515" w:type="dxa"/>
            <w:vAlign w:val="center"/>
            <w:hideMark/>
          </w:tcPr>
          <w:p w14:paraId="25EFCA6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TS05</w:t>
            </w:r>
          </w:p>
        </w:tc>
        <w:tc>
          <w:tcPr>
            <w:tcW w:w="6050" w:type="dxa"/>
            <w:vAlign w:val="center"/>
            <w:hideMark/>
          </w:tcPr>
          <w:p w14:paraId="7B35903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traffic signal optimization</w:t>
            </w:r>
          </w:p>
        </w:tc>
      </w:tr>
      <w:tr w:rsidR="0008363F" w:rsidRPr="0008363F" w14:paraId="1D13792A" w14:textId="77777777" w:rsidTr="0008363F">
        <w:trPr>
          <w:tblCellSpacing w:w="15" w:type="dxa"/>
        </w:trPr>
        <w:tc>
          <w:tcPr>
            <w:tcW w:w="1515" w:type="dxa"/>
            <w:vAlign w:val="center"/>
            <w:hideMark/>
          </w:tcPr>
          <w:p w14:paraId="6D6CCFB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TS06</w:t>
            </w:r>
          </w:p>
        </w:tc>
        <w:tc>
          <w:tcPr>
            <w:tcW w:w="6050" w:type="dxa"/>
            <w:vAlign w:val="center"/>
            <w:hideMark/>
          </w:tcPr>
          <w:p w14:paraId="02694F4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alert notification</w:t>
            </w:r>
          </w:p>
        </w:tc>
      </w:tr>
      <w:tr w:rsidR="0008363F" w:rsidRPr="0008363F" w14:paraId="0F137B58" w14:textId="77777777" w:rsidTr="0008363F">
        <w:trPr>
          <w:tblCellSpacing w:w="15" w:type="dxa"/>
        </w:trPr>
        <w:tc>
          <w:tcPr>
            <w:tcW w:w="1515" w:type="dxa"/>
            <w:vAlign w:val="center"/>
            <w:hideMark/>
          </w:tcPr>
          <w:p w14:paraId="0F1C0B5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TS07</w:t>
            </w:r>
          </w:p>
        </w:tc>
        <w:tc>
          <w:tcPr>
            <w:tcW w:w="6050" w:type="dxa"/>
            <w:vAlign w:val="center"/>
            <w:hideMark/>
          </w:tcPr>
          <w:p w14:paraId="41EBD33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dashboard display</w:t>
            </w:r>
          </w:p>
        </w:tc>
      </w:tr>
      <w:tr w:rsidR="0008363F" w:rsidRPr="0008363F" w14:paraId="4FB943F0" w14:textId="77777777" w:rsidTr="0008363F">
        <w:trPr>
          <w:tblCellSpacing w:w="15" w:type="dxa"/>
        </w:trPr>
        <w:tc>
          <w:tcPr>
            <w:tcW w:w="1515" w:type="dxa"/>
            <w:vAlign w:val="center"/>
            <w:hideMark/>
          </w:tcPr>
          <w:p w14:paraId="796F8A9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TS08</w:t>
            </w:r>
          </w:p>
        </w:tc>
        <w:tc>
          <w:tcPr>
            <w:tcW w:w="6050" w:type="dxa"/>
            <w:vAlign w:val="center"/>
            <w:hideMark/>
          </w:tcPr>
          <w:p w14:paraId="47241EA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report generation</w:t>
            </w:r>
          </w:p>
        </w:tc>
      </w:tr>
      <w:tr w:rsidR="0008363F" w:rsidRPr="0008363F" w14:paraId="06091F93" w14:textId="77777777" w:rsidTr="0008363F">
        <w:trPr>
          <w:tblCellSpacing w:w="15" w:type="dxa"/>
        </w:trPr>
        <w:tc>
          <w:tcPr>
            <w:tcW w:w="1515" w:type="dxa"/>
            <w:vAlign w:val="center"/>
            <w:hideMark/>
          </w:tcPr>
          <w:p w14:paraId="1170226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TS09</w:t>
            </w:r>
          </w:p>
        </w:tc>
        <w:tc>
          <w:tcPr>
            <w:tcW w:w="6050" w:type="dxa"/>
            <w:vAlign w:val="center"/>
            <w:hideMark/>
          </w:tcPr>
          <w:p w14:paraId="15E4CFE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invalid traffic data handling</w:t>
            </w:r>
          </w:p>
        </w:tc>
      </w:tr>
      <w:tr w:rsidR="0008363F" w:rsidRPr="0008363F" w14:paraId="25628D81" w14:textId="77777777" w:rsidTr="0008363F">
        <w:trPr>
          <w:tblCellSpacing w:w="15" w:type="dxa"/>
        </w:trPr>
        <w:tc>
          <w:tcPr>
            <w:tcW w:w="1515" w:type="dxa"/>
            <w:vAlign w:val="center"/>
            <w:hideMark/>
          </w:tcPr>
          <w:p w14:paraId="270CFC8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TS10</w:t>
            </w:r>
          </w:p>
        </w:tc>
        <w:tc>
          <w:tcPr>
            <w:tcW w:w="6050" w:type="dxa"/>
            <w:vAlign w:val="center"/>
            <w:hideMark/>
          </w:tcPr>
          <w:p w14:paraId="3840B4B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system response during high data load</w:t>
            </w:r>
          </w:p>
        </w:tc>
      </w:tr>
      <w:tr w:rsidR="0008363F" w:rsidRPr="0008363F" w14:paraId="279185FE" w14:textId="77777777" w:rsidTr="0008363F">
        <w:trPr>
          <w:tblCellSpacing w:w="15" w:type="dxa"/>
        </w:trPr>
        <w:tc>
          <w:tcPr>
            <w:tcW w:w="1515" w:type="dxa"/>
            <w:vAlign w:val="center"/>
            <w:hideMark/>
          </w:tcPr>
          <w:p w14:paraId="50DB555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TS11</w:t>
            </w:r>
          </w:p>
        </w:tc>
        <w:tc>
          <w:tcPr>
            <w:tcW w:w="6050" w:type="dxa"/>
            <w:vAlign w:val="center"/>
            <w:hideMark/>
          </w:tcPr>
          <w:p w14:paraId="0965F5C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secure user access</w:t>
            </w:r>
          </w:p>
        </w:tc>
      </w:tr>
      <w:tr w:rsidR="0008363F" w:rsidRPr="0008363F" w14:paraId="3F1D1E91" w14:textId="77777777" w:rsidTr="0008363F">
        <w:trPr>
          <w:tblCellSpacing w:w="15" w:type="dxa"/>
        </w:trPr>
        <w:tc>
          <w:tcPr>
            <w:tcW w:w="1515" w:type="dxa"/>
            <w:vAlign w:val="center"/>
            <w:hideMark/>
          </w:tcPr>
          <w:p w14:paraId="14CE207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TS12</w:t>
            </w:r>
          </w:p>
        </w:tc>
        <w:tc>
          <w:tcPr>
            <w:tcW w:w="6050" w:type="dxa"/>
            <w:vAlign w:val="center"/>
            <w:hideMark/>
          </w:tcPr>
          <w:p w14:paraId="42BF473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Verify system recovery after failure</w:t>
            </w:r>
          </w:p>
        </w:tc>
      </w:tr>
    </w:tbl>
    <w:p w14:paraId="68CF71F7"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353CFFB"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17F58C8" w14:textId="77777777" w:rsidR="0008363F" w:rsidRPr="0008363F" w:rsidRDefault="0008363F"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 Detailed Test Cases</w:t>
      </w:r>
    </w:p>
    <w:p w14:paraId="5D7D98D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file requires each test case to contain Test Case ID, Test Scenario, Test Steps, Test Data, Expected Result, Actual Result, and Pass/Fail Status.</w:t>
      </w:r>
    </w:p>
    <w:p w14:paraId="1681175E"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946"/>
        <w:gridCol w:w="1890"/>
        <w:gridCol w:w="1417"/>
        <w:gridCol w:w="2268"/>
        <w:gridCol w:w="1701"/>
        <w:gridCol w:w="1276"/>
        <w:gridCol w:w="866"/>
      </w:tblGrid>
      <w:tr w:rsidR="0008363F" w:rsidRPr="0008363F" w14:paraId="4C155084" w14:textId="77777777" w:rsidTr="0008363F">
        <w:trPr>
          <w:tblHeader/>
          <w:tblCellSpacing w:w="15" w:type="dxa"/>
        </w:trPr>
        <w:tc>
          <w:tcPr>
            <w:tcW w:w="901" w:type="dxa"/>
            <w:vAlign w:val="center"/>
            <w:hideMark/>
          </w:tcPr>
          <w:p w14:paraId="18A1A688"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ID</w:t>
            </w:r>
          </w:p>
        </w:tc>
        <w:tc>
          <w:tcPr>
            <w:tcW w:w="1860" w:type="dxa"/>
            <w:vAlign w:val="center"/>
            <w:hideMark/>
          </w:tcPr>
          <w:p w14:paraId="0C7E7D09"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Scenario</w:t>
            </w:r>
          </w:p>
        </w:tc>
        <w:tc>
          <w:tcPr>
            <w:tcW w:w="1387" w:type="dxa"/>
            <w:vAlign w:val="center"/>
            <w:hideMark/>
          </w:tcPr>
          <w:p w14:paraId="6B8F7CA3"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Steps</w:t>
            </w:r>
          </w:p>
        </w:tc>
        <w:tc>
          <w:tcPr>
            <w:tcW w:w="2238" w:type="dxa"/>
            <w:vAlign w:val="center"/>
            <w:hideMark/>
          </w:tcPr>
          <w:p w14:paraId="7AAD6628"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Data</w:t>
            </w:r>
          </w:p>
        </w:tc>
        <w:tc>
          <w:tcPr>
            <w:tcW w:w="1671" w:type="dxa"/>
            <w:vAlign w:val="center"/>
            <w:hideMark/>
          </w:tcPr>
          <w:p w14:paraId="693510ED"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Expected Result</w:t>
            </w:r>
          </w:p>
        </w:tc>
        <w:tc>
          <w:tcPr>
            <w:tcW w:w="1246" w:type="dxa"/>
            <w:vAlign w:val="center"/>
            <w:hideMark/>
          </w:tcPr>
          <w:p w14:paraId="33D752CD"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Actual Result</w:t>
            </w:r>
          </w:p>
        </w:tc>
        <w:tc>
          <w:tcPr>
            <w:tcW w:w="821" w:type="dxa"/>
            <w:vAlign w:val="center"/>
            <w:hideMark/>
          </w:tcPr>
          <w:p w14:paraId="6690623B"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Status</w:t>
            </w:r>
          </w:p>
        </w:tc>
      </w:tr>
      <w:tr w:rsidR="0008363F" w:rsidRPr="0008363F" w14:paraId="1AF0B009" w14:textId="77777777" w:rsidTr="0008363F">
        <w:trPr>
          <w:tblCellSpacing w:w="15" w:type="dxa"/>
        </w:trPr>
        <w:tc>
          <w:tcPr>
            <w:tcW w:w="901" w:type="dxa"/>
            <w:vAlign w:val="center"/>
            <w:hideMark/>
          </w:tcPr>
          <w:p w14:paraId="68BEC50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TC01</w:t>
            </w:r>
          </w:p>
        </w:tc>
        <w:tc>
          <w:tcPr>
            <w:tcW w:w="1860" w:type="dxa"/>
            <w:vAlign w:val="center"/>
            <w:hideMark/>
          </w:tcPr>
          <w:p w14:paraId="799A492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Traffic data collection</w:t>
            </w:r>
          </w:p>
        </w:tc>
        <w:tc>
          <w:tcPr>
            <w:tcW w:w="1387" w:type="dxa"/>
            <w:vAlign w:val="center"/>
            <w:hideMark/>
          </w:tcPr>
          <w:p w14:paraId="2EF6522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Send valid traffic data</w:t>
            </w:r>
          </w:p>
        </w:tc>
        <w:tc>
          <w:tcPr>
            <w:tcW w:w="2238" w:type="dxa"/>
            <w:vAlign w:val="center"/>
            <w:hideMark/>
          </w:tcPr>
          <w:p w14:paraId="3ABAD0D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Vehicle count = 50</w:t>
            </w:r>
          </w:p>
        </w:tc>
        <w:tc>
          <w:tcPr>
            <w:tcW w:w="1671" w:type="dxa"/>
            <w:vAlign w:val="center"/>
            <w:hideMark/>
          </w:tcPr>
          <w:p w14:paraId="2BEA180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should be collected successfully</w:t>
            </w:r>
          </w:p>
        </w:tc>
        <w:tc>
          <w:tcPr>
            <w:tcW w:w="1246" w:type="dxa"/>
            <w:vAlign w:val="center"/>
            <w:hideMark/>
          </w:tcPr>
          <w:p w14:paraId="4EA7A0A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collected</w:t>
            </w:r>
          </w:p>
        </w:tc>
        <w:tc>
          <w:tcPr>
            <w:tcW w:w="821" w:type="dxa"/>
            <w:vAlign w:val="center"/>
            <w:hideMark/>
          </w:tcPr>
          <w:p w14:paraId="0FCBDD2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4C7E182E" w14:textId="77777777" w:rsidTr="0008363F">
        <w:trPr>
          <w:tblCellSpacing w:w="15" w:type="dxa"/>
        </w:trPr>
        <w:tc>
          <w:tcPr>
            <w:tcW w:w="901" w:type="dxa"/>
            <w:vAlign w:val="center"/>
            <w:hideMark/>
          </w:tcPr>
          <w:p w14:paraId="1E9E14F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TC02</w:t>
            </w:r>
          </w:p>
        </w:tc>
        <w:tc>
          <w:tcPr>
            <w:tcW w:w="1860" w:type="dxa"/>
            <w:vAlign w:val="center"/>
            <w:hideMark/>
          </w:tcPr>
          <w:p w14:paraId="3196734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Traffic monitoring</w:t>
            </w:r>
          </w:p>
        </w:tc>
        <w:tc>
          <w:tcPr>
            <w:tcW w:w="1387" w:type="dxa"/>
            <w:vAlign w:val="center"/>
            <w:hideMark/>
          </w:tcPr>
          <w:p w14:paraId="73D19C8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Open dashboard</w:t>
            </w:r>
          </w:p>
        </w:tc>
        <w:tc>
          <w:tcPr>
            <w:tcW w:w="2238" w:type="dxa"/>
            <w:vAlign w:val="center"/>
            <w:hideMark/>
          </w:tcPr>
          <w:p w14:paraId="4B6E94D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Traffic = Normal</w:t>
            </w:r>
          </w:p>
        </w:tc>
        <w:tc>
          <w:tcPr>
            <w:tcW w:w="1671" w:type="dxa"/>
            <w:vAlign w:val="center"/>
            <w:hideMark/>
          </w:tcPr>
          <w:p w14:paraId="6C503BE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Current traffic status should be displayed</w:t>
            </w:r>
          </w:p>
        </w:tc>
        <w:tc>
          <w:tcPr>
            <w:tcW w:w="1246" w:type="dxa"/>
            <w:vAlign w:val="center"/>
            <w:hideMark/>
          </w:tcPr>
          <w:p w14:paraId="5D16807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Status displayed</w:t>
            </w:r>
          </w:p>
        </w:tc>
        <w:tc>
          <w:tcPr>
            <w:tcW w:w="821" w:type="dxa"/>
            <w:vAlign w:val="center"/>
            <w:hideMark/>
          </w:tcPr>
          <w:p w14:paraId="434BC2D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461D418C" w14:textId="77777777" w:rsidTr="0008363F">
        <w:trPr>
          <w:tblCellSpacing w:w="15" w:type="dxa"/>
        </w:trPr>
        <w:tc>
          <w:tcPr>
            <w:tcW w:w="901" w:type="dxa"/>
            <w:vAlign w:val="center"/>
            <w:hideMark/>
          </w:tcPr>
          <w:p w14:paraId="1C727C6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TC03</w:t>
            </w:r>
          </w:p>
        </w:tc>
        <w:tc>
          <w:tcPr>
            <w:tcW w:w="1860" w:type="dxa"/>
            <w:vAlign w:val="center"/>
            <w:hideMark/>
          </w:tcPr>
          <w:p w14:paraId="6F1B06C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Abnormal traffic detection</w:t>
            </w:r>
          </w:p>
        </w:tc>
        <w:tc>
          <w:tcPr>
            <w:tcW w:w="1387" w:type="dxa"/>
            <w:vAlign w:val="center"/>
            <w:hideMark/>
          </w:tcPr>
          <w:p w14:paraId="7AE0FE0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Enter very high traffic value</w:t>
            </w:r>
          </w:p>
        </w:tc>
        <w:tc>
          <w:tcPr>
            <w:tcW w:w="2238" w:type="dxa"/>
            <w:vAlign w:val="center"/>
            <w:hideMark/>
          </w:tcPr>
          <w:p w14:paraId="247F243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Vehicle count = 500</w:t>
            </w:r>
          </w:p>
        </w:tc>
        <w:tc>
          <w:tcPr>
            <w:tcW w:w="1671" w:type="dxa"/>
            <w:vAlign w:val="center"/>
            <w:hideMark/>
          </w:tcPr>
          <w:p w14:paraId="3C9E518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detect abnormal traffic</w:t>
            </w:r>
          </w:p>
        </w:tc>
        <w:tc>
          <w:tcPr>
            <w:tcW w:w="1246" w:type="dxa"/>
            <w:vAlign w:val="center"/>
            <w:hideMark/>
          </w:tcPr>
          <w:p w14:paraId="20AAEE0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Abnormal condition detected</w:t>
            </w:r>
          </w:p>
        </w:tc>
        <w:tc>
          <w:tcPr>
            <w:tcW w:w="821" w:type="dxa"/>
            <w:vAlign w:val="center"/>
            <w:hideMark/>
          </w:tcPr>
          <w:p w14:paraId="5879722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4F475035" w14:textId="77777777" w:rsidTr="0008363F">
        <w:trPr>
          <w:tblCellSpacing w:w="15" w:type="dxa"/>
        </w:trPr>
        <w:tc>
          <w:tcPr>
            <w:tcW w:w="901" w:type="dxa"/>
            <w:vAlign w:val="center"/>
            <w:hideMark/>
          </w:tcPr>
          <w:p w14:paraId="6B68699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TC04</w:t>
            </w:r>
          </w:p>
        </w:tc>
        <w:tc>
          <w:tcPr>
            <w:tcW w:w="1860" w:type="dxa"/>
            <w:vAlign w:val="center"/>
            <w:hideMark/>
          </w:tcPr>
          <w:p w14:paraId="1FA83FA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Congestion prediction</w:t>
            </w:r>
          </w:p>
        </w:tc>
        <w:tc>
          <w:tcPr>
            <w:tcW w:w="1387" w:type="dxa"/>
            <w:vAlign w:val="center"/>
            <w:hideMark/>
          </w:tcPr>
          <w:p w14:paraId="149F4D6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Submit traffic data</w:t>
            </w:r>
          </w:p>
        </w:tc>
        <w:tc>
          <w:tcPr>
            <w:tcW w:w="2238" w:type="dxa"/>
            <w:vAlign w:val="center"/>
            <w:hideMark/>
          </w:tcPr>
          <w:p w14:paraId="3E6835F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Density = High</w:t>
            </w:r>
          </w:p>
        </w:tc>
        <w:tc>
          <w:tcPr>
            <w:tcW w:w="1671" w:type="dxa"/>
            <w:vAlign w:val="center"/>
            <w:hideMark/>
          </w:tcPr>
          <w:p w14:paraId="3EEA1EC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predict congestion</w:t>
            </w:r>
          </w:p>
        </w:tc>
        <w:tc>
          <w:tcPr>
            <w:tcW w:w="1246" w:type="dxa"/>
            <w:vAlign w:val="center"/>
            <w:hideMark/>
          </w:tcPr>
          <w:p w14:paraId="36AB123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Congestion predicted</w:t>
            </w:r>
          </w:p>
        </w:tc>
        <w:tc>
          <w:tcPr>
            <w:tcW w:w="821" w:type="dxa"/>
            <w:vAlign w:val="center"/>
            <w:hideMark/>
          </w:tcPr>
          <w:p w14:paraId="5BE730C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5386034C" w14:textId="77777777" w:rsidTr="0008363F">
        <w:trPr>
          <w:tblCellSpacing w:w="15" w:type="dxa"/>
        </w:trPr>
        <w:tc>
          <w:tcPr>
            <w:tcW w:w="901" w:type="dxa"/>
            <w:vAlign w:val="center"/>
            <w:hideMark/>
          </w:tcPr>
          <w:p w14:paraId="7DDCDC2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TC05</w:t>
            </w:r>
          </w:p>
        </w:tc>
        <w:tc>
          <w:tcPr>
            <w:tcW w:w="1860" w:type="dxa"/>
            <w:vAlign w:val="center"/>
            <w:hideMark/>
          </w:tcPr>
          <w:p w14:paraId="1CF6379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Signal optimization</w:t>
            </w:r>
          </w:p>
        </w:tc>
        <w:tc>
          <w:tcPr>
            <w:tcW w:w="1387" w:type="dxa"/>
            <w:vAlign w:val="center"/>
            <w:hideMark/>
          </w:tcPr>
          <w:p w14:paraId="2CBF153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Submit high traffic condition</w:t>
            </w:r>
          </w:p>
        </w:tc>
        <w:tc>
          <w:tcPr>
            <w:tcW w:w="2238" w:type="dxa"/>
            <w:vAlign w:val="center"/>
            <w:hideMark/>
          </w:tcPr>
          <w:p w14:paraId="399CA5E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High traffic</w:t>
            </w:r>
          </w:p>
        </w:tc>
        <w:tc>
          <w:tcPr>
            <w:tcW w:w="1671" w:type="dxa"/>
            <w:vAlign w:val="center"/>
            <w:hideMark/>
          </w:tcPr>
          <w:p w14:paraId="49959C7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Signal timing should be optimized</w:t>
            </w:r>
          </w:p>
        </w:tc>
        <w:tc>
          <w:tcPr>
            <w:tcW w:w="1246" w:type="dxa"/>
            <w:vAlign w:val="center"/>
            <w:hideMark/>
          </w:tcPr>
          <w:p w14:paraId="0BA012E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Signal updated</w:t>
            </w:r>
          </w:p>
        </w:tc>
        <w:tc>
          <w:tcPr>
            <w:tcW w:w="821" w:type="dxa"/>
            <w:vAlign w:val="center"/>
            <w:hideMark/>
          </w:tcPr>
          <w:p w14:paraId="17026FC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10D3E6BE" w14:textId="77777777" w:rsidTr="0008363F">
        <w:trPr>
          <w:tblCellSpacing w:w="15" w:type="dxa"/>
        </w:trPr>
        <w:tc>
          <w:tcPr>
            <w:tcW w:w="901" w:type="dxa"/>
            <w:vAlign w:val="center"/>
            <w:hideMark/>
          </w:tcPr>
          <w:p w14:paraId="57395FB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TC06</w:t>
            </w:r>
          </w:p>
        </w:tc>
        <w:tc>
          <w:tcPr>
            <w:tcW w:w="1860" w:type="dxa"/>
            <w:vAlign w:val="center"/>
            <w:hideMark/>
          </w:tcPr>
          <w:p w14:paraId="4F18BE0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Alert notification</w:t>
            </w:r>
          </w:p>
        </w:tc>
        <w:tc>
          <w:tcPr>
            <w:tcW w:w="1387" w:type="dxa"/>
            <w:vAlign w:val="center"/>
            <w:hideMark/>
          </w:tcPr>
          <w:p w14:paraId="033FCDC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Generate congestion condition</w:t>
            </w:r>
          </w:p>
        </w:tc>
        <w:tc>
          <w:tcPr>
            <w:tcW w:w="2238" w:type="dxa"/>
            <w:vAlign w:val="center"/>
            <w:hideMark/>
          </w:tcPr>
          <w:p w14:paraId="41C5B84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Congestion = High</w:t>
            </w:r>
          </w:p>
        </w:tc>
        <w:tc>
          <w:tcPr>
            <w:tcW w:w="1671" w:type="dxa"/>
            <w:vAlign w:val="center"/>
            <w:hideMark/>
          </w:tcPr>
          <w:p w14:paraId="593AB6E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Alert should be sent</w:t>
            </w:r>
          </w:p>
        </w:tc>
        <w:tc>
          <w:tcPr>
            <w:tcW w:w="1246" w:type="dxa"/>
            <w:vAlign w:val="center"/>
            <w:hideMark/>
          </w:tcPr>
          <w:p w14:paraId="3C88E27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Alert generated</w:t>
            </w:r>
          </w:p>
        </w:tc>
        <w:tc>
          <w:tcPr>
            <w:tcW w:w="821" w:type="dxa"/>
            <w:vAlign w:val="center"/>
            <w:hideMark/>
          </w:tcPr>
          <w:p w14:paraId="6A63C6F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5F29709F" w14:textId="77777777" w:rsidTr="0008363F">
        <w:trPr>
          <w:tblCellSpacing w:w="15" w:type="dxa"/>
        </w:trPr>
        <w:tc>
          <w:tcPr>
            <w:tcW w:w="901" w:type="dxa"/>
            <w:vAlign w:val="center"/>
            <w:hideMark/>
          </w:tcPr>
          <w:p w14:paraId="2C47BCA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TC07</w:t>
            </w:r>
          </w:p>
        </w:tc>
        <w:tc>
          <w:tcPr>
            <w:tcW w:w="1860" w:type="dxa"/>
            <w:vAlign w:val="center"/>
            <w:hideMark/>
          </w:tcPr>
          <w:p w14:paraId="571DEE6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Dashboard display</w:t>
            </w:r>
          </w:p>
        </w:tc>
        <w:tc>
          <w:tcPr>
            <w:tcW w:w="1387" w:type="dxa"/>
            <w:vAlign w:val="center"/>
            <w:hideMark/>
          </w:tcPr>
          <w:p w14:paraId="32507A3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Open dashboard</w:t>
            </w:r>
          </w:p>
        </w:tc>
        <w:tc>
          <w:tcPr>
            <w:tcW w:w="2238" w:type="dxa"/>
            <w:vAlign w:val="center"/>
            <w:hideMark/>
          </w:tcPr>
          <w:p w14:paraId="546CF5F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Current traffic data</w:t>
            </w:r>
          </w:p>
        </w:tc>
        <w:tc>
          <w:tcPr>
            <w:tcW w:w="1671" w:type="dxa"/>
            <w:vAlign w:val="center"/>
            <w:hideMark/>
          </w:tcPr>
          <w:p w14:paraId="732576E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should be displayed correctly</w:t>
            </w:r>
          </w:p>
        </w:tc>
        <w:tc>
          <w:tcPr>
            <w:tcW w:w="1246" w:type="dxa"/>
            <w:vAlign w:val="center"/>
            <w:hideMark/>
          </w:tcPr>
          <w:p w14:paraId="7F4F31C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displayed</w:t>
            </w:r>
          </w:p>
        </w:tc>
        <w:tc>
          <w:tcPr>
            <w:tcW w:w="821" w:type="dxa"/>
            <w:vAlign w:val="center"/>
            <w:hideMark/>
          </w:tcPr>
          <w:p w14:paraId="1C36034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37B66CBC" w14:textId="77777777" w:rsidTr="0008363F">
        <w:trPr>
          <w:tblCellSpacing w:w="15" w:type="dxa"/>
        </w:trPr>
        <w:tc>
          <w:tcPr>
            <w:tcW w:w="901" w:type="dxa"/>
            <w:vAlign w:val="center"/>
            <w:hideMark/>
          </w:tcPr>
          <w:p w14:paraId="53D260D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TC08</w:t>
            </w:r>
          </w:p>
        </w:tc>
        <w:tc>
          <w:tcPr>
            <w:tcW w:w="1860" w:type="dxa"/>
            <w:vAlign w:val="center"/>
            <w:hideMark/>
          </w:tcPr>
          <w:p w14:paraId="48D9490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Report generation</w:t>
            </w:r>
          </w:p>
        </w:tc>
        <w:tc>
          <w:tcPr>
            <w:tcW w:w="1387" w:type="dxa"/>
            <w:vAlign w:val="center"/>
            <w:hideMark/>
          </w:tcPr>
          <w:p w14:paraId="52D4861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Select report option</w:t>
            </w:r>
          </w:p>
        </w:tc>
        <w:tc>
          <w:tcPr>
            <w:tcW w:w="2238" w:type="dxa"/>
            <w:vAlign w:val="center"/>
            <w:hideMark/>
          </w:tcPr>
          <w:p w14:paraId="3E28D85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Daily traffic data</w:t>
            </w:r>
          </w:p>
        </w:tc>
        <w:tc>
          <w:tcPr>
            <w:tcW w:w="1671" w:type="dxa"/>
            <w:vAlign w:val="center"/>
            <w:hideMark/>
          </w:tcPr>
          <w:p w14:paraId="3FFFDC4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Report should be generated</w:t>
            </w:r>
          </w:p>
        </w:tc>
        <w:tc>
          <w:tcPr>
            <w:tcW w:w="1246" w:type="dxa"/>
            <w:vAlign w:val="center"/>
            <w:hideMark/>
          </w:tcPr>
          <w:p w14:paraId="55B2F18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Report generated</w:t>
            </w:r>
          </w:p>
        </w:tc>
        <w:tc>
          <w:tcPr>
            <w:tcW w:w="821" w:type="dxa"/>
            <w:vAlign w:val="center"/>
            <w:hideMark/>
          </w:tcPr>
          <w:p w14:paraId="4CE992E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71846F54" w14:textId="77777777" w:rsidTr="0008363F">
        <w:trPr>
          <w:tblCellSpacing w:w="15" w:type="dxa"/>
        </w:trPr>
        <w:tc>
          <w:tcPr>
            <w:tcW w:w="901" w:type="dxa"/>
            <w:vAlign w:val="center"/>
            <w:hideMark/>
          </w:tcPr>
          <w:p w14:paraId="6C762B9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TC09</w:t>
            </w:r>
          </w:p>
        </w:tc>
        <w:tc>
          <w:tcPr>
            <w:tcW w:w="1860" w:type="dxa"/>
            <w:vAlign w:val="center"/>
            <w:hideMark/>
          </w:tcPr>
          <w:p w14:paraId="0C72D15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Invalid data</w:t>
            </w:r>
          </w:p>
        </w:tc>
        <w:tc>
          <w:tcPr>
            <w:tcW w:w="1387" w:type="dxa"/>
            <w:vAlign w:val="center"/>
            <w:hideMark/>
          </w:tcPr>
          <w:p w14:paraId="2BD4D05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Enter invalid vehicle count</w:t>
            </w:r>
          </w:p>
        </w:tc>
        <w:tc>
          <w:tcPr>
            <w:tcW w:w="2238" w:type="dxa"/>
            <w:vAlign w:val="center"/>
            <w:hideMark/>
          </w:tcPr>
          <w:p w14:paraId="1E49712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c>
        <w:tc>
          <w:tcPr>
            <w:tcW w:w="1671" w:type="dxa"/>
            <w:vAlign w:val="center"/>
            <w:hideMark/>
          </w:tcPr>
          <w:p w14:paraId="0285921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reject invalid data</w:t>
            </w:r>
          </w:p>
        </w:tc>
        <w:tc>
          <w:tcPr>
            <w:tcW w:w="1246" w:type="dxa"/>
            <w:vAlign w:val="center"/>
            <w:hideMark/>
          </w:tcPr>
          <w:p w14:paraId="594288C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Invalid data rejected</w:t>
            </w:r>
          </w:p>
        </w:tc>
        <w:tc>
          <w:tcPr>
            <w:tcW w:w="821" w:type="dxa"/>
            <w:vAlign w:val="center"/>
            <w:hideMark/>
          </w:tcPr>
          <w:p w14:paraId="6885D68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63106D8E" w14:textId="77777777" w:rsidTr="0008363F">
        <w:trPr>
          <w:tblCellSpacing w:w="15" w:type="dxa"/>
        </w:trPr>
        <w:tc>
          <w:tcPr>
            <w:tcW w:w="901" w:type="dxa"/>
            <w:vAlign w:val="center"/>
            <w:hideMark/>
          </w:tcPr>
          <w:p w14:paraId="00AFEBB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TC10</w:t>
            </w:r>
          </w:p>
        </w:tc>
        <w:tc>
          <w:tcPr>
            <w:tcW w:w="1860" w:type="dxa"/>
            <w:vAlign w:val="center"/>
            <w:hideMark/>
          </w:tcPr>
          <w:p w14:paraId="77F3A62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Empty input</w:t>
            </w:r>
          </w:p>
        </w:tc>
        <w:tc>
          <w:tcPr>
            <w:tcW w:w="1387" w:type="dxa"/>
            <w:vAlign w:val="center"/>
            <w:hideMark/>
          </w:tcPr>
          <w:p w14:paraId="593AD12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Submit without traffic data</w:t>
            </w:r>
          </w:p>
        </w:tc>
        <w:tc>
          <w:tcPr>
            <w:tcW w:w="2238" w:type="dxa"/>
            <w:vAlign w:val="center"/>
            <w:hideMark/>
          </w:tcPr>
          <w:p w14:paraId="4075E0F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Blank</w:t>
            </w:r>
          </w:p>
        </w:tc>
        <w:tc>
          <w:tcPr>
            <w:tcW w:w="1671" w:type="dxa"/>
            <w:vAlign w:val="center"/>
            <w:hideMark/>
          </w:tcPr>
          <w:p w14:paraId="0545295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Validation message should appear</w:t>
            </w:r>
          </w:p>
        </w:tc>
        <w:tc>
          <w:tcPr>
            <w:tcW w:w="1246" w:type="dxa"/>
            <w:vAlign w:val="center"/>
            <w:hideMark/>
          </w:tcPr>
          <w:p w14:paraId="4950E4B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Message displayed</w:t>
            </w:r>
          </w:p>
        </w:tc>
        <w:tc>
          <w:tcPr>
            <w:tcW w:w="821" w:type="dxa"/>
            <w:vAlign w:val="center"/>
            <w:hideMark/>
          </w:tcPr>
          <w:p w14:paraId="3F63646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259A211A" w14:textId="77777777" w:rsidTr="0008363F">
        <w:trPr>
          <w:tblCellSpacing w:w="15" w:type="dxa"/>
        </w:trPr>
        <w:tc>
          <w:tcPr>
            <w:tcW w:w="901" w:type="dxa"/>
            <w:vAlign w:val="center"/>
            <w:hideMark/>
          </w:tcPr>
          <w:p w14:paraId="0847D72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TC11</w:t>
            </w:r>
          </w:p>
        </w:tc>
        <w:tc>
          <w:tcPr>
            <w:tcW w:w="1860" w:type="dxa"/>
            <w:vAlign w:val="center"/>
            <w:hideMark/>
          </w:tcPr>
          <w:p w14:paraId="4714A7B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User authentication</w:t>
            </w:r>
          </w:p>
        </w:tc>
        <w:tc>
          <w:tcPr>
            <w:tcW w:w="1387" w:type="dxa"/>
            <w:vAlign w:val="center"/>
            <w:hideMark/>
          </w:tcPr>
          <w:p w14:paraId="7E73D19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Enter valid login details</w:t>
            </w:r>
          </w:p>
        </w:tc>
        <w:tc>
          <w:tcPr>
            <w:tcW w:w="2238" w:type="dxa"/>
            <w:vAlign w:val="center"/>
            <w:hideMark/>
          </w:tcPr>
          <w:p w14:paraId="3C3C056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Valid username/password</w:t>
            </w:r>
          </w:p>
        </w:tc>
        <w:tc>
          <w:tcPr>
            <w:tcW w:w="1671" w:type="dxa"/>
            <w:vAlign w:val="center"/>
            <w:hideMark/>
          </w:tcPr>
          <w:p w14:paraId="65A7931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User should be logged in</w:t>
            </w:r>
          </w:p>
        </w:tc>
        <w:tc>
          <w:tcPr>
            <w:tcW w:w="1246" w:type="dxa"/>
            <w:vAlign w:val="center"/>
            <w:hideMark/>
          </w:tcPr>
          <w:p w14:paraId="68C290F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Login successful</w:t>
            </w:r>
          </w:p>
        </w:tc>
        <w:tc>
          <w:tcPr>
            <w:tcW w:w="821" w:type="dxa"/>
            <w:vAlign w:val="center"/>
            <w:hideMark/>
          </w:tcPr>
          <w:p w14:paraId="0B3FB1F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4D9D5C9D" w14:textId="77777777" w:rsidTr="0008363F">
        <w:trPr>
          <w:tblCellSpacing w:w="15" w:type="dxa"/>
        </w:trPr>
        <w:tc>
          <w:tcPr>
            <w:tcW w:w="901" w:type="dxa"/>
            <w:vAlign w:val="center"/>
            <w:hideMark/>
          </w:tcPr>
          <w:p w14:paraId="24F49EE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TC12</w:t>
            </w:r>
          </w:p>
        </w:tc>
        <w:tc>
          <w:tcPr>
            <w:tcW w:w="1860" w:type="dxa"/>
            <w:vAlign w:val="center"/>
            <w:hideMark/>
          </w:tcPr>
          <w:p w14:paraId="578140E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Invalid login</w:t>
            </w:r>
          </w:p>
        </w:tc>
        <w:tc>
          <w:tcPr>
            <w:tcW w:w="1387" w:type="dxa"/>
            <w:vAlign w:val="center"/>
            <w:hideMark/>
          </w:tcPr>
          <w:p w14:paraId="14A3220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Enter incorrect credentials</w:t>
            </w:r>
          </w:p>
        </w:tc>
        <w:tc>
          <w:tcPr>
            <w:tcW w:w="2238" w:type="dxa"/>
            <w:vAlign w:val="center"/>
            <w:hideMark/>
          </w:tcPr>
          <w:p w14:paraId="515E218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Wrong password</w:t>
            </w:r>
          </w:p>
        </w:tc>
        <w:tc>
          <w:tcPr>
            <w:tcW w:w="1671" w:type="dxa"/>
            <w:vAlign w:val="center"/>
            <w:hideMark/>
          </w:tcPr>
          <w:p w14:paraId="23399CA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Access should be denied</w:t>
            </w:r>
          </w:p>
        </w:tc>
        <w:tc>
          <w:tcPr>
            <w:tcW w:w="1246" w:type="dxa"/>
            <w:vAlign w:val="center"/>
            <w:hideMark/>
          </w:tcPr>
          <w:p w14:paraId="743B6D4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Access denied</w:t>
            </w:r>
          </w:p>
        </w:tc>
        <w:tc>
          <w:tcPr>
            <w:tcW w:w="821" w:type="dxa"/>
            <w:vAlign w:val="center"/>
            <w:hideMark/>
          </w:tcPr>
          <w:p w14:paraId="26DB7ED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28583C65" w14:textId="77777777" w:rsidTr="0008363F">
        <w:trPr>
          <w:tblCellSpacing w:w="15" w:type="dxa"/>
        </w:trPr>
        <w:tc>
          <w:tcPr>
            <w:tcW w:w="901" w:type="dxa"/>
            <w:vAlign w:val="center"/>
            <w:hideMark/>
          </w:tcPr>
          <w:p w14:paraId="28F6C57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TC13</w:t>
            </w:r>
          </w:p>
        </w:tc>
        <w:tc>
          <w:tcPr>
            <w:tcW w:w="1860" w:type="dxa"/>
            <w:vAlign w:val="center"/>
            <w:hideMark/>
          </w:tcPr>
          <w:p w14:paraId="1E01EBD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High data load</w:t>
            </w:r>
          </w:p>
        </w:tc>
        <w:tc>
          <w:tcPr>
            <w:tcW w:w="1387" w:type="dxa"/>
            <w:vAlign w:val="center"/>
            <w:hideMark/>
          </w:tcPr>
          <w:p w14:paraId="4AC1D59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Send multiple traffic records</w:t>
            </w:r>
          </w:p>
        </w:tc>
        <w:tc>
          <w:tcPr>
            <w:tcW w:w="2238" w:type="dxa"/>
            <w:vAlign w:val="center"/>
            <w:hideMark/>
          </w:tcPr>
          <w:p w14:paraId="092B37E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Large data set</w:t>
            </w:r>
          </w:p>
        </w:tc>
        <w:tc>
          <w:tcPr>
            <w:tcW w:w="1671" w:type="dxa"/>
            <w:vAlign w:val="center"/>
            <w:hideMark/>
          </w:tcPr>
          <w:p w14:paraId="5A0C680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continue processing</w:t>
            </w:r>
          </w:p>
        </w:tc>
        <w:tc>
          <w:tcPr>
            <w:tcW w:w="1246" w:type="dxa"/>
            <w:vAlign w:val="center"/>
            <w:hideMark/>
          </w:tcPr>
          <w:p w14:paraId="290040A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processed data</w:t>
            </w:r>
          </w:p>
        </w:tc>
        <w:tc>
          <w:tcPr>
            <w:tcW w:w="821" w:type="dxa"/>
            <w:vAlign w:val="center"/>
            <w:hideMark/>
          </w:tcPr>
          <w:p w14:paraId="09BCBAD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5FBF8305" w14:textId="77777777" w:rsidTr="0008363F">
        <w:trPr>
          <w:tblCellSpacing w:w="15" w:type="dxa"/>
        </w:trPr>
        <w:tc>
          <w:tcPr>
            <w:tcW w:w="901" w:type="dxa"/>
            <w:vAlign w:val="center"/>
            <w:hideMark/>
          </w:tcPr>
          <w:p w14:paraId="5C11BF5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TC14</w:t>
            </w:r>
          </w:p>
        </w:tc>
        <w:tc>
          <w:tcPr>
            <w:tcW w:w="1860" w:type="dxa"/>
            <w:vAlign w:val="center"/>
            <w:hideMark/>
          </w:tcPr>
          <w:p w14:paraId="2FE54AF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Database failure</w:t>
            </w:r>
          </w:p>
        </w:tc>
        <w:tc>
          <w:tcPr>
            <w:tcW w:w="1387" w:type="dxa"/>
            <w:vAlign w:val="center"/>
            <w:hideMark/>
          </w:tcPr>
          <w:p w14:paraId="0A7A871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Disconnect database</w:t>
            </w:r>
          </w:p>
        </w:tc>
        <w:tc>
          <w:tcPr>
            <w:tcW w:w="2238" w:type="dxa"/>
            <w:vAlign w:val="center"/>
            <w:hideMark/>
          </w:tcPr>
          <w:p w14:paraId="199DDD5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Database unavailable</w:t>
            </w:r>
          </w:p>
        </w:tc>
        <w:tc>
          <w:tcPr>
            <w:tcW w:w="1671" w:type="dxa"/>
            <w:vAlign w:val="center"/>
            <w:hideMark/>
          </w:tcPr>
          <w:p w14:paraId="5840435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show appropriate error</w:t>
            </w:r>
          </w:p>
        </w:tc>
        <w:tc>
          <w:tcPr>
            <w:tcW w:w="1246" w:type="dxa"/>
            <w:vAlign w:val="center"/>
            <w:hideMark/>
          </w:tcPr>
          <w:p w14:paraId="3464556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Error displayed</w:t>
            </w:r>
          </w:p>
        </w:tc>
        <w:tc>
          <w:tcPr>
            <w:tcW w:w="821" w:type="dxa"/>
            <w:vAlign w:val="center"/>
            <w:hideMark/>
          </w:tcPr>
          <w:p w14:paraId="082DCA8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r w:rsidR="0008363F" w:rsidRPr="0008363F" w14:paraId="526AF402" w14:textId="77777777" w:rsidTr="0008363F">
        <w:trPr>
          <w:tblCellSpacing w:w="15" w:type="dxa"/>
        </w:trPr>
        <w:tc>
          <w:tcPr>
            <w:tcW w:w="901" w:type="dxa"/>
            <w:vAlign w:val="center"/>
            <w:hideMark/>
          </w:tcPr>
          <w:p w14:paraId="511238D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TC15</w:t>
            </w:r>
          </w:p>
        </w:tc>
        <w:tc>
          <w:tcPr>
            <w:tcW w:w="1860" w:type="dxa"/>
            <w:vAlign w:val="center"/>
            <w:hideMark/>
          </w:tcPr>
          <w:p w14:paraId="431AC09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Report with no data</w:t>
            </w:r>
          </w:p>
        </w:tc>
        <w:tc>
          <w:tcPr>
            <w:tcW w:w="1387" w:type="dxa"/>
            <w:vAlign w:val="center"/>
            <w:hideMark/>
          </w:tcPr>
          <w:p w14:paraId="745BDED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Request report without records</w:t>
            </w:r>
          </w:p>
        </w:tc>
        <w:tc>
          <w:tcPr>
            <w:tcW w:w="2238" w:type="dxa"/>
            <w:vAlign w:val="center"/>
            <w:hideMark/>
          </w:tcPr>
          <w:p w14:paraId="038194F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Empty dataset</w:t>
            </w:r>
          </w:p>
        </w:tc>
        <w:tc>
          <w:tcPr>
            <w:tcW w:w="1671" w:type="dxa"/>
            <w:vAlign w:val="center"/>
            <w:hideMark/>
          </w:tcPr>
          <w:p w14:paraId="1D3D532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System should show no-data message</w:t>
            </w:r>
          </w:p>
        </w:tc>
        <w:tc>
          <w:tcPr>
            <w:tcW w:w="1246" w:type="dxa"/>
            <w:vAlign w:val="center"/>
            <w:hideMark/>
          </w:tcPr>
          <w:p w14:paraId="54ABBD3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Message displayed</w:t>
            </w:r>
          </w:p>
        </w:tc>
        <w:tc>
          <w:tcPr>
            <w:tcW w:w="821" w:type="dxa"/>
            <w:vAlign w:val="center"/>
            <w:hideMark/>
          </w:tcPr>
          <w:p w14:paraId="5B86836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Pass</w:t>
            </w:r>
          </w:p>
        </w:tc>
      </w:tr>
    </w:tbl>
    <w:p w14:paraId="681F0274" w14:textId="77777777" w:rsidR="00D847E4" w:rsidRDefault="00D847E4"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3A1CC9B" w14:textId="77777777" w:rsidR="008F2CCA" w:rsidRDefault="008F2CCA"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312FBC2" w14:textId="20AA36A0" w:rsidR="008F2CCA" w:rsidRDefault="008F2CCA"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F2CCA">
        <w:rPr>
          <w:b/>
          <w:bCs/>
          <w:noProof/>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drawing>
          <wp:inline distT="0" distB="0" distL="0" distR="0" wp14:anchorId="3CFE4BE7" wp14:editId="02B2A41B">
            <wp:extent cx="4991533" cy="4290432"/>
            <wp:effectExtent l="0" t="0" r="0" b="0"/>
            <wp:docPr id="139101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8145" name=""/>
                    <pic:cNvPicPr/>
                  </pic:nvPicPr>
                  <pic:blipFill>
                    <a:blip r:embed="rId7"/>
                    <a:stretch>
                      <a:fillRect/>
                    </a:stretch>
                  </pic:blipFill>
                  <pic:spPr>
                    <a:xfrm>
                      <a:off x="0" y="0"/>
                      <a:ext cx="4991533" cy="4290432"/>
                    </a:xfrm>
                    <a:prstGeom prst="rect">
                      <a:avLst/>
                    </a:prstGeom>
                  </pic:spPr>
                </pic:pic>
              </a:graphicData>
            </a:graphic>
          </wp:inline>
        </w:drawing>
      </w:r>
    </w:p>
    <w:p w14:paraId="4EE70F4A" w14:textId="77777777" w:rsidR="008F2CCA" w:rsidRDefault="008F2CCA"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ACA83F3" w14:textId="59723701" w:rsidR="008F2CCA" w:rsidRDefault="008F2CCA"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F2CCA">
        <w:rPr>
          <w:b/>
          <w:bCs/>
          <w:noProof/>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drawing>
          <wp:inline distT="0" distB="0" distL="0" distR="0" wp14:anchorId="0DB51668" wp14:editId="77293C9D">
            <wp:extent cx="5601185" cy="4740051"/>
            <wp:effectExtent l="0" t="0" r="0" b="3810"/>
            <wp:docPr id="123042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20923" name=""/>
                    <pic:cNvPicPr/>
                  </pic:nvPicPr>
                  <pic:blipFill>
                    <a:blip r:embed="rId8"/>
                    <a:stretch>
                      <a:fillRect/>
                    </a:stretch>
                  </pic:blipFill>
                  <pic:spPr>
                    <a:xfrm>
                      <a:off x="0" y="0"/>
                      <a:ext cx="5601185" cy="4740051"/>
                    </a:xfrm>
                    <a:prstGeom prst="rect">
                      <a:avLst/>
                    </a:prstGeom>
                  </pic:spPr>
                </pic:pic>
              </a:graphicData>
            </a:graphic>
          </wp:inline>
        </w:drawing>
      </w:r>
    </w:p>
    <w:p w14:paraId="0FD2DC6C" w14:textId="77777777" w:rsidR="00D847E4" w:rsidRDefault="00D847E4"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BD3F175" w14:textId="070A4865" w:rsidR="0008363F" w:rsidRPr="00D847E4" w:rsidRDefault="008F2CCA" w:rsidP="00B47C21">
      <w:pPr>
        <w:spacing w:line="360" w:lineRule="auto"/>
        <w:rPr>
          <w:b/>
          <w:bCs/>
          <w:color w:val="000000" w:themeColor="text1"/>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4. </w:t>
      </w:r>
      <w:r w:rsidR="0008363F" w:rsidRPr="0008363F">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08363F" w:rsidRPr="00D847E4">
        <w:rPr>
          <w:b/>
          <w:bCs/>
          <w:color w:val="000000" w:themeColor="text1"/>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Design Techniques</w:t>
      </w:r>
    </w:p>
    <w:p w14:paraId="2B7A880C"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The assignment requires suitable techniques such as Equivalence Partitioning, Boundary Value Analysis, Decision Table, and State Transition Testing. </w:t>
      </w:r>
    </w:p>
    <w:p w14:paraId="172D69DA" w14:textId="4407058F" w:rsidR="0008363F" w:rsidRPr="00D847E4" w:rsidRDefault="0008363F"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Equivalence Partitioning</w:t>
      </w:r>
      <w:r w:rsid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44429AE6"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Traffic vehicle count can be divided into valid and invalid groups.</w:t>
      </w:r>
    </w:p>
    <w:p w14:paraId="2B34E865"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2885"/>
      </w:tblGrid>
      <w:tr w:rsidR="0008363F" w:rsidRPr="0008363F" w14:paraId="1AF48DE5" w14:textId="77777777" w:rsidTr="0008363F">
        <w:trPr>
          <w:tblHeader/>
          <w:tblCellSpacing w:w="15" w:type="dxa"/>
        </w:trPr>
        <w:tc>
          <w:tcPr>
            <w:tcW w:w="2599" w:type="dxa"/>
            <w:vAlign w:val="center"/>
            <w:hideMark/>
          </w:tcPr>
          <w:p w14:paraId="18132BE5"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Input</w:t>
            </w:r>
          </w:p>
        </w:tc>
        <w:tc>
          <w:tcPr>
            <w:tcW w:w="2840" w:type="dxa"/>
            <w:vAlign w:val="center"/>
            <w:hideMark/>
          </w:tcPr>
          <w:p w14:paraId="3287B341"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Class</w:t>
            </w:r>
          </w:p>
        </w:tc>
      </w:tr>
      <w:tr w:rsidR="0008363F" w:rsidRPr="0008363F" w14:paraId="2979B70E" w14:textId="77777777" w:rsidTr="0008363F">
        <w:trPr>
          <w:tblCellSpacing w:w="15" w:type="dxa"/>
        </w:trPr>
        <w:tc>
          <w:tcPr>
            <w:tcW w:w="2599" w:type="dxa"/>
            <w:vAlign w:val="center"/>
            <w:hideMark/>
          </w:tcPr>
          <w:p w14:paraId="32F4566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 or more</w:t>
            </w:r>
          </w:p>
        </w:tc>
        <w:tc>
          <w:tcPr>
            <w:tcW w:w="2840" w:type="dxa"/>
            <w:vAlign w:val="center"/>
            <w:hideMark/>
          </w:tcPr>
          <w:p w14:paraId="62A3301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Valid</w:t>
            </w:r>
          </w:p>
        </w:tc>
      </w:tr>
      <w:tr w:rsidR="0008363F" w:rsidRPr="0008363F" w14:paraId="0FCEDF71" w14:textId="77777777" w:rsidTr="0008363F">
        <w:trPr>
          <w:tblCellSpacing w:w="15" w:type="dxa"/>
        </w:trPr>
        <w:tc>
          <w:tcPr>
            <w:tcW w:w="2599" w:type="dxa"/>
            <w:vAlign w:val="center"/>
            <w:hideMark/>
          </w:tcPr>
          <w:p w14:paraId="3D706AD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Negative number</w:t>
            </w:r>
          </w:p>
        </w:tc>
        <w:tc>
          <w:tcPr>
            <w:tcW w:w="2840" w:type="dxa"/>
            <w:vAlign w:val="center"/>
            <w:hideMark/>
          </w:tcPr>
          <w:p w14:paraId="1CC01413"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Invalid</w:t>
            </w:r>
          </w:p>
        </w:tc>
      </w:tr>
      <w:tr w:rsidR="0008363F" w:rsidRPr="0008363F" w14:paraId="1AE10E41" w14:textId="77777777" w:rsidTr="0008363F">
        <w:trPr>
          <w:tblCellSpacing w:w="15" w:type="dxa"/>
        </w:trPr>
        <w:tc>
          <w:tcPr>
            <w:tcW w:w="2599" w:type="dxa"/>
            <w:vAlign w:val="center"/>
            <w:hideMark/>
          </w:tcPr>
          <w:p w14:paraId="0E5EB0E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Text value</w:t>
            </w:r>
          </w:p>
        </w:tc>
        <w:tc>
          <w:tcPr>
            <w:tcW w:w="2840" w:type="dxa"/>
            <w:vAlign w:val="center"/>
            <w:hideMark/>
          </w:tcPr>
          <w:p w14:paraId="61B5EA0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Invalid</w:t>
            </w:r>
          </w:p>
        </w:tc>
      </w:tr>
    </w:tbl>
    <w:p w14:paraId="2C1C0E6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9E14A2A" w14:textId="0218C193"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Example:</w:t>
      </w: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50 → Valid</w:t>
      </w: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-10 → Invalid</w:t>
      </w: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ABC → Invalid</w:t>
      </w:r>
    </w:p>
    <w:p w14:paraId="2871FB74"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DED4B95" w14:textId="5F3EBE8A" w:rsidR="0008363F" w:rsidRPr="00D847E4" w:rsidRDefault="0008363F"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Boundary Value Analysis</w:t>
      </w:r>
      <w:r w:rsid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13798CD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For vehicle count:</w:t>
      </w:r>
    </w:p>
    <w:p w14:paraId="1E04F922" w14:textId="4D101488"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noProof/>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drawing>
          <wp:inline distT="0" distB="0" distL="0" distR="0" wp14:anchorId="7CF0793F" wp14:editId="30686FE8">
            <wp:extent cx="2446232" cy="746825"/>
            <wp:effectExtent l="0" t="0" r="0" b="0"/>
            <wp:docPr id="6919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92639" name=""/>
                    <pic:cNvPicPr/>
                  </pic:nvPicPr>
                  <pic:blipFill>
                    <a:blip r:embed="rId9"/>
                    <a:stretch>
                      <a:fillRect/>
                    </a:stretch>
                  </pic:blipFill>
                  <pic:spPr>
                    <a:xfrm>
                      <a:off x="0" y="0"/>
                      <a:ext cx="2446232" cy="746825"/>
                    </a:xfrm>
                    <a:prstGeom prst="rect">
                      <a:avLst/>
                    </a:prstGeom>
                  </pic:spPr>
                </pic:pic>
              </a:graphicData>
            </a:graphic>
          </wp:inline>
        </w:drawing>
      </w:r>
    </w:p>
    <w:p w14:paraId="2DA0E704"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20D5606"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B517727"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5F42C71" w14:textId="34AA10C0"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w:t>
      </w:r>
    </w:p>
    <w:p w14:paraId="1359C245" w14:textId="77777777" w:rsidR="0008363F" w:rsidRPr="0008363F" w:rsidRDefault="0008363F" w:rsidP="00B47C21">
      <w:pPr>
        <w:numPr>
          <w:ilvl w:val="0"/>
          <w:numId w:val="18"/>
        </w:num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-1 → Invalid </w:t>
      </w:r>
    </w:p>
    <w:p w14:paraId="757E9506" w14:textId="77777777" w:rsidR="0008363F" w:rsidRPr="0008363F" w:rsidRDefault="0008363F" w:rsidP="00B47C21">
      <w:pPr>
        <w:numPr>
          <w:ilvl w:val="0"/>
          <w:numId w:val="18"/>
        </w:num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0 → Valid </w:t>
      </w:r>
    </w:p>
    <w:p w14:paraId="1427FDB8" w14:textId="77777777" w:rsidR="0008363F" w:rsidRPr="0008363F" w:rsidRDefault="0008363F" w:rsidP="00B47C21">
      <w:pPr>
        <w:numPr>
          <w:ilvl w:val="0"/>
          <w:numId w:val="18"/>
        </w:num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1 → Valid </w:t>
      </w:r>
    </w:p>
    <w:p w14:paraId="5D3D3D1B"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This verifies the system near the input boundary.</w:t>
      </w:r>
    </w:p>
    <w:p w14:paraId="7E986C76"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63761E9" w14:textId="2B63D4E7" w:rsidR="0008363F" w:rsidRPr="0008363F" w:rsidRDefault="0008363F"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Decision Table</w:t>
      </w:r>
      <w:r w:rsid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15B3CA5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For traffic congestion:</w:t>
      </w:r>
    </w:p>
    <w:p w14:paraId="03D46C1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381"/>
        <w:gridCol w:w="1307"/>
        <w:gridCol w:w="2580"/>
      </w:tblGrid>
      <w:tr w:rsidR="0008363F" w:rsidRPr="0008363F" w14:paraId="6F771299" w14:textId="77777777">
        <w:trPr>
          <w:tblHeader/>
          <w:tblCellSpacing w:w="15" w:type="dxa"/>
        </w:trPr>
        <w:tc>
          <w:tcPr>
            <w:tcW w:w="0" w:type="auto"/>
            <w:vAlign w:val="center"/>
            <w:hideMark/>
          </w:tcPr>
          <w:p w14:paraId="6CF9A549"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Traffic Density</w:t>
            </w:r>
          </w:p>
        </w:tc>
        <w:tc>
          <w:tcPr>
            <w:tcW w:w="0" w:type="auto"/>
            <w:vAlign w:val="center"/>
            <w:hideMark/>
          </w:tcPr>
          <w:p w14:paraId="4046C371"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Abnormal Condition</w:t>
            </w:r>
          </w:p>
        </w:tc>
        <w:tc>
          <w:tcPr>
            <w:tcW w:w="0" w:type="auto"/>
            <w:vAlign w:val="center"/>
            <w:hideMark/>
          </w:tcPr>
          <w:p w14:paraId="75C4A030"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Congestion</w:t>
            </w:r>
          </w:p>
        </w:tc>
        <w:tc>
          <w:tcPr>
            <w:tcW w:w="0" w:type="auto"/>
            <w:vAlign w:val="center"/>
            <w:hideMark/>
          </w:tcPr>
          <w:p w14:paraId="13423EFC"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Action</w:t>
            </w:r>
          </w:p>
        </w:tc>
      </w:tr>
      <w:tr w:rsidR="0008363F" w:rsidRPr="0008363F" w14:paraId="6A0C8105" w14:textId="77777777">
        <w:trPr>
          <w:tblCellSpacing w:w="15" w:type="dxa"/>
        </w:trPr>
        <w:tc>
          <w:tcPr>
            <w:tcW w:w="0" w:type="auto"/>
            <w:vAlign w:val="center"/>
            <w:hideMark/>
          </w:tcPr>
          <w:p w14:paraId="46117B9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Low</w:t>
            </w:r>
          </w:p>
        </w:tc>
        <w:tc>
          <w:tcPr>
            <w:tcW w:w="0" w:type="auto"/>
            <w:vAlign w:val="center"/>
            <w:hideMark/>
          </w:tcPr>
          <w:p w14:paraId="27BFC53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w:t>
            </w:r>
          </w:p>
        </w:tc>
        <w:tc>
          <w:tcPr>
            <w:tcW w:w="0" w:type="auto"/>
            <w:vAlign w:val="center"/>
            <w:hideMark/>
          </w:tcPr>
          <w:p w14:paraId="02FED6D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w:t>
            </w:r>
          </w:p>
        </w:tc>
        <w:tc>
          <w:tcPr>
            <w:tcW w:w="0" w:type="auto"/>
            <w:vAlign w:val="center"/>
            <w:hideMark/>
          </w:tcPr>
          <w:p w14:paraId="058568A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Normal signal</w:t>
            </w:r>
          </w:p>
        </w:tc>
      </w:tr>
      <w:tr w:rsidR="0008363F" w:rsidRPr="0008363F" w14:paraId="65C3A8D6" w14:textId="77777777">
        <w:trPr>
          <w:tblCellSpacing w:w="15" w:type="dxa"/>
        </w:trPr>
        <w:tc>
          <w:tcPr>
            <w:tcW w:w="0" w:type="auto"/>
            <w:vAlign w:val="center"/>
            <w:hideMark/>
          </w:tcPr>
          <w:p w14:paraId="7CBE900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Medium</w:t>
            </w:r>
          </w:p>
        </w:tc>
        <w:tc>
          <w:tcPr>
            <w:tcW w:w="0" w:type="auto"/>
            <w:vAlign w:val="center"/>
            <w:hideMark/>
          </w:tcPr>
          <w:p w14:paraId="35A8F4D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w:t>
            </w:r>
          </w:p>
        </w:tc>
        <w:tc>
          <w:tcPr>
            <w:tcW w:w="0" w:type="auto"/>
            <w:vAlign w:val="center"/>
            <w:hideMark/>
          </w:tcPr>
          <w:p w14:paraId="2DC6169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w:t>
            </w:r>
          </w:p>
        </w:tc>
        <w:tc>
          <w:tcPr>
            <w:tcW w:w="0" w:type="auto"/>
            <w:vAlign w:val="center"/>
            <w:hideMark/>
          </w:tcPr>
          <w:p w14:paraId="235DEFC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Normal signal</w:t>
            </w:r>
          </w:p>
        </w:tc>
      </w:tr>
      <w:tr w:rsidR="0008363F" w:rsidRPr="0008363F" w14:paraId="164B2710" w14:textId="77777777">
        <w:trPr>
          <w:tblCellSpacing w:w="15" w:type="dxa"/>
        </w:trPr>
        <w:tc>
          <w:tcPr>
            <w:tcW w:w="0" w:type="auto"/>
            <w:vAlign w:val="center"/>
            <w:hideMark/>
          </w:tcPr>
          <w:p w14:paraId="1E30FEE6"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High</w:t>
            </w:r>
          </w:p>
        </w:tc>
        <w:tc>
          <w:tcPr>
            <w:tcW w:w="0" w:type="auto"/>
            <w:vAlign w:val="center"/>
            <w:hideMark/>
          </w:tcPr>
          <w:p w14:paraId="58AF794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w:t>
            </w:r>
          </w:p>
        </w:tc>
        <w:tc>
          <w:tcPr>
            <w:tcW w:w="0" w:type="auto"/>
            <w:vAlign w:val="center"/>
            <w:hideMark/>
          </w:tcPr>
          <w:p w14:paraId="5ECC435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Yes</w:t>
            </w:r>
          </w:p>
        </w:tc>
        <w:tc>
          <w:tcPr>
            <w:tcW w:w="0" w:type="auto"/>
            <w:vAlign w:val="center"/>
            <w:hideMark/>
          </w:tcPr>
          <w:p w14:paraId="5D40B42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Optimize signal</w:t>
            </w:r>
          </w:p>
        </w:tc>
      </w:tr>
      <w:tr w:rsidR="0008363F" w:rsidRPr="0008363F" w14:paraId="77725837" w14:textId="77777777">
        <w:trPr>
          <w:tblCellSpacing w:w="15" w:type="dxa"/>
        </w:trPr>
        <w:tc>
          <w:tcPr>
            <w:tcW w:w="0" w:type="auto"/>
            <w:vAlign w:val="center"/>
            <w:hideMark/>
          </w:tcPr>
          <w:p w14:paraId="5C2658D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High</w:t>
            </w:r>
          </w:p>
        </w:tc>
        <w:tc>
          <w:tcPr>
            <w:tcW w:w="0" w:type="auto"/>
            <w:vAlign w:val="center"/>
            <w:hideMark/>
          </w:tcPr>
          <w:p w14:paraId="462A391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Yes</w:t>
            </w:r>
          </w:p>
        </w:tc>
        <w:tc>
          <w:tcPr>
            <w:tcW w:w="0" w:type="auto"/>
            <w:vAlign w:val="center"/>
            <w:hideMark/>
          </w:tcPr>
          <w:p w14:paraId="5CDE230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Yes</w:t>
            </w:r>
          </w:p>
        </w:tc>
        <w:tc>
          <w:tcPr>
            <w:tcW w:w="0" w:type="auto"/>
            <w:vAlign w:val="center"/>
            <w:hideMark/>
          </w:tcPr>
          <w:p w14:paraId="50F2389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Optimize signal + Alert</w:t>
            </w:r>
          </w:p>
        </w:tc>
      </w:tr>
    </w:tbl>
    <w:p w14:paraId="77629F59"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65DC40A"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State Transition Testing</w:t>
      </w:r>
    </w:p>
    <w:p w14:paraId="3636A8D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Traffic signal states can be:</w:t>
      </w:r>
    </w:p>
    <w:p w14:paraId="36D389AF"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4CC4723"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0DE17D0" w14:textId="6C55DB55"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noProof/>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drawing>
          <wp:inline distT="0" distB="0" distL="0" distR="0" wp14:anchorId="030E1EC8" wp14:editId="4FBF96DA">
            <wp:extent cx="2301439" cy="1836579"/>
            <wp:effectExtent l="0" t="0" r="3810" b="0"/>
            <wp:docPr id="178035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9174" name=""/>
                    <pic:cNvPicPr/>
                  </pic:nvPicPr>
                  <pic:blipFill>
                    <a:blip r:embed="rId10"/>
                    <a:stretch>
                      <a:fillRect/>
                    </a:stretch>
                  </pic:blipFill>
                  <pic:spPr>
                    <a:xfrm>
                      <a:off x="0" y="0"/>
                      <a:ext cx="2301439" cy="1836579"/>
                    </a:xfrm>
                    <a:prstGeom prst="rect">
                      <a:avLst/>
                    </a:prstGeom>
                  </pic:spPr>
                </pic:pic>
              </a:graphicData>
            </a:graphic>
          </wp:inline>
        </w:drawing>
      </w:r>
    </w:p>
    <w:p w14:paraId="56CAE9BC" w14:textId="77777777" w:rsidR="008F2CCA" w:rsidRDefault="008F2CCA"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E2FA179" w14:textId="666E97AA" w:rsidR="008F2CCA" w:rsidRDefault="008F2CCA"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F2CCA">
        <w:rPr>
          <w:noProof/>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drawing>
          <wp:inline distT="0" distB="0" distL="0" distR="0" wp14:anchorId="3BBD3989" wp14:editId="6555225F">
            <wp:extent cx="4404742" cy="4480948"/>
            <wp:effectExtent l="0" t="0" r="0" b="0"/>
            <wp:docPr id="111390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8359" name=""/>
                    <pic:cNvPicPr/>
                  </pic:nvPicPr>
                  <pic:blipFill>
                    <a:blip r:embed="rId11"/>
                    <a:stretch>
                      <a:fillRect/>
                    </a:stretch>
                  </pic:blipFill>
                  <pic:spPr>
                    <a:xfrm>
                      <a:off x="0" y="0"/>
                      <a:ext cx="4404742" cy="4480948"/>
                    </a:xfrm>
                    <a:prstGeom prst="rect">
                      <a:avLst/>
                    </a:prstGeom>
                  </pic:spPr>
                </pic:pic>
              </a:graphicData>
            </a:graphic>
          </wp:inline>
        </w:drawing>
      </w:r>
    </w:p>
    <w:p w14:paraId="5CEE5D73"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215BFBC" w14:textId="6D9E78BD" w:rsidR="0008363F" w:rsidRPr="00D847E4" w:rsidRDefault="008F2CCA"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5.</w:t>
      </w:r>
      <w:r w:rsidR="0008363F" w:rsidRP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Traceability and Test Coverage</w:t>
      </w:r>
      <w:r w:rsid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67695CC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test cases are mapped to the functional requirements.</w:t>
      </w:r>
    </w:p>
    <w:p w14:paraId="40AFA8B1" w14:textId="77777777" w:rsid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126"/>
        <w:gridCol w:w="2268"/>
      </w:tblGrid>
      <w:tr w:rsidR="0008363F" w:rsidRPr="0008363F" w14:paraId="64B9B73D" w14:textId="77777777" w:rsidTr="00D847E4">
        <w:trPr>
          <w:tblHeader/>
          <w:tblCellSpacing w:w="15" w:type="dxa"/>
        </w:trPr>
        <w:tc>
          <w:tcPr>
            <w:tcW w:w="3216" w:type="dxa"/>
            <w:vAlign w:val="center"/>
            <w:hideMark/>
          </w:tcPr>
          <w:p w14:paraId="3597E8ED"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Requirement</w:t>
            </w:r>
          </w:p>
        </w:tc>
        <w:tc>
          <w:tcPr>
            <w:tcW w:w="2096" w:type="dxa"/>
            <w:vAlign w:val="center"/>
            <w:hideMark/>
          </w:tcPr>
          <w:p w14:paraId="1FCF94DB"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Cases</w:t>
            </w:r>
          </w:p>
        </w:tc>
        <w:tc>
          <w:tcPr>
            <w:tcW w:w="2223" w:type="dxa"/>
            <w:vAlign w:val="center"/>
            <w:hideMark/>
          </w:tcPr>
          <w:p w14:paraId="798E5758" w14:textId="77777777" w:rsidR="0008363F" w:rsidRPr="0008363F" w:rsidRDefault="0008363F" w:rsidP="00B47C21">
            <w:pPr>
              <w:spacing w:line="360" w:lineRule="auto"/>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Coverage</w:t>
            </w:r>
          </w:p>
        </w:tc>
      </w:tr>
      <w:tr w:rsidR="0008363F" w:rsidRPr="0008363F" w14:paraId="586E69BE" w14:textId="77777777" w:rsidTr="00D847E4">
        <w:trPr>
          <w:tblCellSpacing w:w="15" w:type="dxa"/>
        </w:trPr>
        <w:tc>
          <w:tcPr>
            <w:tcW w:w="3216" w:type="dxa"/>
            <w:vAlign w:val="center"/>
            <w:hideMark/>
          </w:tcPr>
          <w:p w14:paraId="43B78B2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FR01 Data Collection</w:t>
            </w:r>
          </w:p>
        </w:tc>
        <w:tc>
          <w:tcPr>
            <w:tcW w:w="2096" w:type="dxa"/>
            <w:vAlign w:val="center"/>
            <w:hideMark/>
          </w:tcPr>
          <w:p w14:paraId="7361675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TC01</w:t>
            </w:r>
          </w:p>
        </w:tc>
        <w:tc>
          <w:tcPr>
            <w:tcW w:w="2223" w:type="dxa"/>
            <w:vAlign w:val="center"/>
            <w:hideMark/>
          </w:tcPr>
          <w:p w14:paraId="7AC7A76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0512B95F" w14:textId="77777777" w:rsidTr="00D847E4">
        <w:trPr>
          <w:tblCellSpacing w:w="15" w:type="dxa"/>
        </w:trPr>
        <w:tc>
          <w:tcPr>
            <w:tcW w:w="3216" w:type="dxa"/>
            <w:vAlign w:val="center"/>
            <w:hideMark/>
          </w:tcPr>
          <w:p w14:paraId="1EDB8EF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FR02 Monitoring</w:t>
            </w:r>
          </w:p>
        </w:tc>
        <w:tc>
          <w:tcPr>
            <w:tcW w:w="2096" w:type="dxa"/>
            <w:vAlign w:val="center"/>
            <w:hideMark/>
          </w:tcPr>
          <w:p w14:paraId="6807831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TC02</w:t>
            </w:r>
          </w:p>
        </w:tc>
        <w:tc>
          <w:tcPr>
            <w:tcW w:w="2223" w:type="dxa"/>
            <w:vAlign w:val="center"/>
            <w:hideMark/>
          </w:tcPr>
          <w:p w14:paraId="033E38B9"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6EF15D18" w14:textId="77777777" w:rsidTr="00D847E4">
        <w:trPr>
          <w:tblCellSpacing w:w="15" w:type="dxa"/>
        </w:trPr>
        <w:tc>
          <w:tcPr>
            <w:tcW w:w="3216" w:type="dxa"/>
            <w:vAlign w:val="center"/>
            <w:hideMark/>
          </w:tcPr>
          <w:p w14:paraId="3A5E32C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FR03 Anomaly Detection</w:t>
            </w:r>
          </w:p>
        </w:tc>
        <w:tc>
          <w:tcPr>
            <w:tcW w:w="2096" w:type="dxa"/>
            <w:vAlign w:val="center"/>
            <w:hideMark/>
          </w:tcPr>
          <w:p w14:paraId="4ACECEC8"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TC03</w:t>
            </w:r>
          </w:p>
        </w:tc>
        <w:tc>
          <w:tcPr>
            <w:tcW w:w="2223" w:type="dxa"/>
            <w:vAlign w:val="center"/>
            <w:hideMark/>
          </w:tcPr>
          <w:p w14:paraId="7ADF98A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68C3CB69" w14:textId="77777777" w:rsidTr="00D847E4">
        <w:trPr>
          <w:tblCellSpacing w:w="15" w:type="dxa"/>
        </w:trPr>
        <w:tc>
          <w:tcPr>
            <w:tcW w:w="3216" w:type="dxa"/>
            <w:vAlign w:val="center"/>
            <w:hideMark/>
          </w:tcPr>
          <w:p w14:paraId="3C8D54B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FR04 Prediction</w:t>
            </w:r>
          </w:p>
        </w:tc>
        <w:tc>
          <w:tcPr>
            <w:tcW w:w="2096" w:type="dxa"/>
            <w:vAlign w:val="center"/>
            <w:hideMark/>
          </w:tcPr>
          <w:p w14:paraId="14F8833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TC04</w:t>
            </w:r>
          </w:p>
        </w:tc>
        <w:tc>
          <w:tcPr>
            <w:tcW w:w="2223" w:type="dxa"/>
            <w:vAlign w:val="center"/>
            <w:hideMark/>
          </w:tcPr>
          <w:p w14:paraId="1CCFBE4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150EE79B" w14:textId="77777777" w:rsidTr="00D847E4">
        <w:trPr>
          <w:tblCellSpacing w:w="15" w:type="dxa"/>
        </w:trPr>
        <w:tc>
          <w:tcPr>
            <w:tcW w:w="3216" w:type="dxa"/>
            <w:vAlign w:val="center"/>
            <w:hideMark/>
          </w:tcPr>
          <w:p w14:paraId="3A5F73A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FR05 Signal Optimization</w:t>
            </w:r>
          </w:p>
        </w:tc>
        <w:tc>
          <w:tcPr>
            <w:tcW w:w="2096" w:type="dxa"/>
            <w:vAlign w:val="center"/>
            <w:hideMark/>
          </w:tcPr>
          <w:p w14:paraId="7AE3C452"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TC05</w:t>
            </w:r>
          </w:p>
        </w:tc>
        <w:tc>
          <w:tcPr>
            <w:tcW w:w="2223" w:type="dxa"/>
            <w:vAlign w:val="center"/>
            <w:hideMark/>
          </w:tcPr>
          <w:p w14:paraId="0EEF8005"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624BBE3C" w14:textId="77777777" w:rsidTr="00D847E4">
        <w:trPr>
          <w:tblCellSpacing w:w="15" w:type="dxa"/>
        </w:trPr>
        <w:tc>
          <w:tcPr>
            <w:tcW w:w="3216" w:type="dxa"/>
            <w:vAlign w:val="center"/>
            <w:hideMark/>
          </w:tcPr>
          <w:p w14:paraId="77D7EA1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FR06 Alerts</w:t>
            </w:r>
          </w:p>
        </w:tc>
        <w:tc>
          <w:tcPr>
            <w:tcW w:w="2096" w:type="dxa"/>
            <w:vAlign w:val="center"/>
            <w:hideMark/>
          </w:tcPr>
          <w:p w14:paraId="313C6AD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TC06</w:t>
            </w:r>
          </w:p>
        </w:tc>
        <w:tc>
          <w:tcPr>
            <w:tcW w:w="2223" w:type="dxa"/>
            <w:vAlign w:val="center"/>
            <w:hideMark/>
          </w:tcPr>
          <w:p w14:paraId="75DAB48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63964909" w14:textId="77777777" w:rsidTr="00D847E4">
        <w:trPr>
          <w:tblCellSpacing w:w="15" w:type="dxa"/>
        </w:trPr>
        <w:tc>
          <w:tcPr>
            <w:tcW w:w="3216" w:type="dxa"/>
            <w:vAlign w:val="center"/>
            <w:hideMark/>
          </w:tcPr>
          <w:p w14:paraId="0ECDE9E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FR07 Dashboard</w:t>
            </w:r>
          </w:p>
        </w:tc>
        <w:tc>
          <w:tcPr>
            <w:tcW w:w="2096" w:type="dxa"/>
            <w:vAlign w:val="center"/>
            <w:hideMark/>
          </w:tcPr>
          <w:p w14:paraId="0C93F2AE"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TC07</w:t>
            </w:r>
          </w:p>
        </w:tc>
        <w:tc>
          <w:tcPr>
            <w:tcW w:w="2223" w:type="dxa"/>
            <w:vAlign w:val="center"/>
            <w:hideMark/>
          </w:tcPr>
          <w:p w14:paraId="22D1BEED"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1AC3702B" w14:textId="77777777" w:rsidTr="00D847E4">
        <w:trPr>
          <w:tblCellSpacing w:w="15" w:type="dxa"/>
        </w:trPr>
        <w:tc>
          <w:tcPr>
            <w:tcW w:w="3216" w:type="dxa"/>
            <w:vAlign w:val="center"/>
            <w:hideMark/>
          </w:tcPr>
          <w:p w14:paraId="177CCE4A"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FR08 Reports</w:t>
            </w:r>
          </w:p>
        </w:tc>
        <w:tc>
          <w:tcPr>
            <w:tcW w:w="2096" w:type="dxa"/>
            <w:vAlign w:val="center"/>
            <w:hideMark/>
          </w:tcPr>
          <w:p w14:paraId="2A02B59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TC08, TC15</w:t>
            </w:r>
          </w:p>
        </w:tc>
        <w:tc>
          <w:tcPr>
            <w:tcW w:w="2223" w:type="dxa"/>
            <w:vAlign w:val="center"/>
            <w:hideMark/>
          </w:tcPr>
          <w:p w14:paraId="44FC367F"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181BDCF2" w14:textId="77777777" w:rsidTr="00D847E4">
        <w:trPr>
          <w:tblCellSpacing w:w="15" w:type="dxa"/>
        </w:trPr>
        <w:tc>
          <w:tcPr>
            <w:tcW w:w="3216" w:type="dxa"/>
            <w:vAlign w:val="center"/>
            <w:hideMark/>
          </w:tcPr>
          <w:p w14:paraId="56B2E6C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NFR01 Performance</w:t>
            </w:r>
          </w:p>
        </w:tc>
        <w:tc>
          <w:tcPr>
            <w:tcW w:w="2096" w:type="dxa"/>
            <w:vAlign w:val="center"/>
            <w:hideMark/>
          </w:tcPr>
          <w:p w14:paraId="284C533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TC13</w:t>
            </w:r>
          </w:p>
        </w:tc>
        <w:tc>
          <w:tcPr>
            <w:tcW w:w="2223" w:type="dxa"/>
            <w:vAlign w:val="center"/>
            <w:hideMark/>
          </w:tcPr>
          <w:p w14:paraId="1321F0B4"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6657890C" w14:textId="77777777" w:rsidTr="00D847E4">
        <w:trPr>
          <w:tblCellSpacing w:w="15" w:type="dxa"/>
        </w:trPr>
        <w:tc>
          <w:tcPr>
            <w:tcW w:w="3216" w:type="dxa"/>
            <w:vAlign w:val="center"/>
            <w:hideMark/>
          </w:tcPr>
          <w:p w14:paraId="7FF7E230"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NFR03 Security</w:t>
            </w:r>
          </w:p>
        </w:tc>
        <w:tc>
          <w:tcPr>
            <w:tcW w:w="2096" w:type="dxa"/>
            <w:vAlign w:val="center"/>
            <w:hideMark/>
          </w:tcPr>
          <w:p w14:paraId="63AD4711"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TC11, TC12</w:t>
            </w:r>
          </w:p>
        </w:tc>
        <w:tc>
          <w:tcPr>
            <w:tcW w:w="2223" w:type="dxa"/>
            <w:vAlign w:val="center"/>
            <w:hideMark/>
          </w:tcPr>
          <w:p w14:paraId="098C4C4B"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r w:rsidR="0008363F" w:rsidRPr="0008363F" w14:paraId="6E4367A6" w14:textId="77777777" w:rsidTr="00D847E4">
        <w:trPr>
          <w:tblCellSpacing w:w="15" w:type="dxa"/>
        </w:trPr>
        <w:tc>
          <w:tcPr>
            <w:tcW w:w="3216" w:type="dxa"/>
            <w:vAlign w:val="center"/>
            <w:hideMark/>
          </w:tcPr>
          <w:p w14:paraId="47318D3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NFR02 Reliability</w:t>
            </w:r>
          </w:p>
        </w:tc>
        <w:tc>
          <w:tcPr>
            <w:tcW w:w="2096" w:type="dxa"/>
            <w:vAlign w:val="center"/>
            <w:hideMark/>
          </w:tcPr>
          <w:p w14:paraId="53035A7C"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TC14</w:t>
            </w:r>
          </w:p>
        </w:tc>
        <w:tc>
          <w:tcPr>
            <w:tcW w:w="2223" w:type="dxa"/>
            <w:vAlign w:val="center"/>
            <w:hideMark/>
          </w:tcPr>
          <w:p w14:paraId="42B32947" w14:textId="77777777" w:rsidR="0008363F" w:rsidRPr="0008363F" w:rsidRDefault="0008363F"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8363F">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Covered</w:t>
            </w:r>
          </w:p>
        </w:tc>
      </w:tr>
    </w:tbl>
    <w:p w14:paraId="0F60A50C" w14:textId="7A825F05" w:rsidR="0008363F"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This provides traceability between requirements → test scenarios → test cases. The rubric gives importance to strong requirement and test coverage.</w:t>
      </w:r>
    </w:p>
    <w:p w14:paraId="1E7531DB" w14:textId="77777777" w:rsidR="00D847E4"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2E76A31" w14:textId="77777777" w:rsidR="008F2CCA" w:rsidRDefault="008F2CCA"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69089CFD" w14:textId="5758ABDA" w:rsidR="008F2CCA" w:rsidRDefault="008F2CCA"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F2CCA">
        <w:rPr>
          <w:noProof/>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drawing>
          <wp:inline distT="0" distB="0" distL="0" distR="0" wp14:anchorId="7FC5ABD3" wp14:editId="5D5DB17D">
            <wp:extent cx="4953429" cy="4435224"/>
            <wp:effectExtent l="0" t="0" r="0" b="3810"/>
            <wp:docPr id="207732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4290" name=""/>
                    <pic:cNvPicPr/>
                  </pic:nvPicPr>
                  <pic:blipFill>
                    <a:blip r:embed="rId12"/>
                    <a:stretch>
                      <a:fillRect/>
                    </a:stretch>
                  </pic:blipFill>
                  <pic:spPr>
                    <a:xfrm>
                      <a:off x="0" y="0"/>
                      <a:ext cx="4953429" cy="4435224"/>
                    </a:xfrm>
                    <a:prstGeom prst="rect">
                      <a:avLst/>
                    </a:prstGeom>
                  </pic:spPr>
                </pic:pic>
              </a:graphicData>
            </a:graphic>
          </wp:inline>
        </w:drawing>
      </w:r>
    </w:p>
    <w:p w14:paraId="692C7124" w14:textId="2EFFE478" w:rsidR="00D847E4" w:rsidRPr="00D847E4" w:rsidRDefault="008F2CCA"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r w:rsidR="00D847E4" w:rsidRP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Case Summary</w:t>
      </w:r>
      <w:r w:rsid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68FD6863" w14:textId="77777777" w:rsidR="00D847E4" w:rsidRPr="00D847E4"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test cases cover:</w:t>
      </w:r>
    </w:p>
    <w:p w14:paraId="5C9A96E6" w14:textId="77777777" w:rsidR="00D847E4" w:rsidRPr="00D847E4" w:rsidRDefault="00D847E4" w:rsidP="00B47C21">
      <w:pPr>
        <w:numPr>
          <w:ilvl w:val="0"/>
          <w:numId w:val="20"/>
        </w:num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Normal conditions</w:t>
      </w: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TC01–TC08 </w:t>
      </w:r>
    </w:p>
    <w:p w14:paraId="319BD5D7" w14:textId="77777777" w:rsidR="00D847E4" w:rsidRPr="00D847E4" w:rsidRDefault="00D847E4" w:rsidP="00B47C21">
      <w:pPr>
        <w:numPr>
          <w:ilvl w:val="0"/>
          <w:numId w:val="20"/>
        </w:num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Boundary conditions</w:t>
      </w: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Boundary Value Analysis </w:t>
      </w:r>
    </w:p>
    <w:p w14:paraId="42675C3E" w14:textId="77777777" w:rsidR="00D847E4" w:rsidRPr="00D847E4" w:rsidRDefault="00D847E4" w:rsidP="00B47C21">
      <w:pPr>
        <w:numPr>
          <w:ilvl w:val="0"/>
          <w:numId w:val="20"/>
        </w:num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Invalid conditions</w:t>
      </w: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TC09, TC10, TC12 </w:t>
      </w:r>
    </w:p>
    <w:p w14:paraId="124A86C6" w14:textId="77777777" w:rsidR="00D847E4" w:rsidRPr="00D847E4" w:rsidRDefault="00D847E4" w:rsidP="00B47C21">
      <w:pPr>
        <w:numPr>
          <w:ilvl w:val="0"/>
          <w:numId w:val="20"/>
        </w:num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Exceptional conditions</w:t>
      </w: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 TC13, TC14, TC15 </w:t>
      </w:r>
    </w:p>
    <w:p w14:paraId="50212203" w14:textId="77777777" w:rsidR="00D847E4" w:rsidRPr="00D847E4"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Therefore, the test design provides coverage for the major functional and non-functional requirements of the Smart Urban Traffic Platform.</w:t>
      </w:r>
    </w:p>
    <w:p w14:paraId="3DC4AF91" w14:textId="77777777" w:rsidR="00D847E4"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AC3BB5C" w14:textId="778E9499" w:rsidR="00D847E4" w:rsidRPr="00D847E4" w:rsidRDefault="008F2CCA" w:rsidP="00B47C21">
      <w:pPr>
        <w:spacing w:line="360" w:lineRule="auto"/>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w:t>
      </w:r>
      <w:r w:rsidR="00D847E4" w:rsidRP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Test Case Document Conclusion</w:t>
      </w:r>
      <w:r w:rsidR="00D847E4">
        <w:rPr>
          <w:b/>
          <w:bCs/>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21F7A3F2" w14:textId="77777777" w:rsidR="00D847E4" w:rsidRPr="00D847E4"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designed test cases verify the correctness, functionality, reliability, security, and usability of the Smart Urban Traffic Congestion Prediction and Signal Optimization Platform. The test cases cover normal, boundary, invalid, and exceptional conditions. Different test design techniques are applied to improve the quality and coverage of testing.</w:t>
      </w:r>
    </w:p>
    <w:p w14:paraId="3459477E" w14:textId="77777777" w:rsidR="00D847E4"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847E4">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The test case document therefore provides systematic validation of the proposed system and helps identify defects before deployment.</w:t>
      </w:r>
    </w:p>
    <w:p w14:paraId="4754466C" w14:textId="77777777" w:rsidR="008F2CCA" w:rsidRDefault="008F2CCA"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6048E80" w14:textId="44D55FCE" w:rsidR="008F2CCA" w:rsidRPr="00D847E4" w:rsidRDefault="008F2CCA"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F2CCA">
        <w:rPr>
          <w:noProof/>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drawing>
          <wp:inline distT="0" distB="0" distL="0" distR="0" wp14:anchorId="48C932C2" wp14:editId="69AD1CE8">
            <wp:extent cx="4229467" cy="3962743"/>
            <wp:effectExtent l="0" t="0" r="0" b="0"/>
            <wp:docPr id="41211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13959" name=""/>
                    <pic:cNvPicPr/>
                  </pic:nvPicPr>
                  <pic:blipFill>
                    <a:blip r:embed="rId13"/>
                    <a:stretch>
                      <a:fillRect/>
                    </a:stretch>
                  </pic:blipFill>
                  <pic:spPr>
                    <a:xfrm>
                      <a:off x="0" y="0"/>
                      <a:ext cx="4229467" cy="3962743"/>
                    </a:xfrm>
                    <a:prstGeom prst="rect">
                      <a:avLst/>
                    </a:prstGeom>
                  </pic:spPr>
                </pic:pic>
              </a:graphicData>
            </a:graphic>
          </wp:inline>
        </w:drawing>
      </w:r>
    </w:p>
    <w:p w14:paraId="69F963DF" w14:textId="77777777" w:rsidR="00D847E4" w:rsidRPr="0008363F" w:rsidRDefault="00D847E4" w:rsidP="00B47C21">
      <w:pPr>
        <w:spacing w:line="360" w:lineRule="auto"/>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sectPr w:rsidR="00D847E4" w:rsidRPr="0008363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2FB0864-85FA-464B-9C59-167F5141C932}"/>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5C1334BA-C649-4F3C-8CFA-00390271C7E6}"/>
  </w:font>
  <w:font w:name="Cambria">
    <w:panose1 w:val="02040503050406030204"/>
    <w:charset w:val="00"/>
    <w:family w:val="roman"/>
    <w:pitch w:val="variable"/>
    <w:sig w:usb0="E00006FF" w:usb1="420024FF" w:usb2="02000000" w:usb3="00000000" w:csb0="0000019F" w:csb1="00000000"/>
    <w:embedRegular r:id="rId3" w:fontKey="{50A84507-D0CB-4896-88FF-0443591B9C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E1044"/>
    <w:multiLevelType w:val="multilevel"/>
    <w:tmpl w:val="778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A5C4E"/>
    <w:multiLevelType w:val="multilevel"/>
    <w:tmpl w:val="CDD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56562"/>
    <w:multiLevelType w:val="multilevel"/>
    <w:tmpl w:val="18CE18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4"/>
  </w:num>
  <w:num w:numId="3" w16cid:durableId="2035107175">
    <w:abstractNumId w:val="2"/>
  </w:num>
  <w:num w:numId="4" w16cid:durableId="1790852413">
    <w:abstractNumId w:val="6"/>
  </w:num>
  <w:num w:numId="5" w16cid:durableId="766078624">
    <w:abstractNumId w:val="19"/>
  </w:num>
  <w:num w:numId="6" w16cid:durableId="1574971232">
    <w:abstractNumId w:val="9"/>
  </w:num>
  <w:num w:numId="7" w16cid:durableId="1253080223">
    <w:abstractNumId w:val="12"/>
  </w:num>
  <w:num w:numId="8" w16cid:durableId="31271172">
    <w:abstractNumId w:val="8"/>
  </w:num>
  <w:num w:numId="9" w16cid:durableId="1593078928">
    <w:abstractNumId w:val="10"/>
  </w:num>
  <w:num w:numId="10" w16cid:durableId="1498499349">
    <w:abstractNumId w:val="3"/>
  </w:num>
  <w:num w:numId="11" w16cid:durableId="1383753804">
    <w:abstractNumId w:val="17"/>
  </w:num>
  <w:num w:numId="12" w16cid:durableId="125583479">
    <w:abstractNumId w:val="16"/>
  </w:num>
  <w:num w:numId="13" w16cid:durableId="166336943">
    <w:abstractNumId w:val="5"/>
  </w:num>
  <w:num w:numId="14" w16cid:durableId="1214543469">
    <w:abstractNumId w:val="18"/>
  </w:num>
  <w:num w:numId="15" w16cid:durableId="1748841990">
    <w:abstractNumId w:val="0"/>
  </w:num>
  <w:num w:numId="16" w16cid:durableId="1692300128">
    <w:abstractNumId w:val="13"/>
  </w:num>
  <w:num w:numId="17" w16cid:durableId="2016416408">
    <w:abstractNumId w:val="15"/>
  </w:num>
  <w:num w:numId="18" w16cid:durableId="1794667655">
    <w:abstractNumId w:val="1"/>
  </w:num>
  <w:num w:numId="19" w16cid:durableId="714937167">
    <w:abstractNumId w:val="4"/>
  </w:num>
  <w:num w:numId="20" w16cid:durableId="91975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8363F"/>
    <w:rsid w:val="000E4A13"/>
    <w:rsid w:val="001854D8"/>
    <w:rsid w:val="001B5454"/>
    <w:rsid w:val="001B61CC"/>
    <w:rsid w:val="0023550A"/>
    <w:rsid w:val="003446FC"/>
    <w:rsid w:val="00380818"/>
    <w:rsid w:val="00383BC8"/>
    <w:rsid w:val="003A40C5"/>
    <w:rsid w:val="003E54D9"/>
    <w:rsid w:val="004169DD"/>
    <w:rsid w:val="00440FB0"/>
    <w:rsid w:val="004977DF"/>
    <w:rsid w:val="004E6682"/>
    <w:rsid w:val="004F729E"/>
    <w:rsid w:val="00501FC3"/>
    <w:rsid w:val="00530C51"/>
    <w:rsid w:val="005713F1"/>
    <w:rsid w:val="005B1443"/>
    <w:rsid w:val="0067584C"/>
    <w:rsid w:val="00684378"/>
    <w:rsid w:val="006D0408"/>
    <w:rsid w:val="007808C1"/>
    <w:rsid w:val="007F3AA7"/>
    <w:rsid w:val="00867736"/>
    <w:rsid w:val="00876C74"/>
    <w:rsid w:val="008F2CCA"/>
    <w:rsid w:val="008F3FC9"/>
    <w:rsid w:val="009B702B"/>
    <w:rsid w:val="009E7898"/>
    <w:rsid w:val="00A54E90"/>
    <w:rsid w:val="00B47C21"/>
    <w:rsid w:val="00B7647A"/>
    <w:rsid w:val="00C161EC"/>
    <w:rsid w:val="00C73CE4"/>
    <w:rsid w:val="00CA18C6"/>
    <w:rsid w:val="00CA79E7"/>
    <w:rsid w:val="00D847E4"/>
    <w:rsid w:val="00D86540"/>
    <w:rsid w:val="00DD3BB7"/>
    <w:rsid w:val="00DF49DF"/>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2A923D0E-464B-4F43-AD4B-615A1A92016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rohinikavitha84@outlook.com</cp:lastModifiedBy>
  <cp:revision>2</cp:revision>
  <dcterms:created xsi:type="dcterms:W3CDTF">2026-08-25T06:23:00Z</dcterms:created>
  <dcterms:modified xsi:type="dcterms:W3CDTF">2026-08-25T06:23:00Z</dcterms:modified>
</cp:coreProperties>
</file>