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B448" w14:textId="77777777" w:rsidR="009243F1" w:rsidRPr="0097309E" w:rsidRDefault="00000000">
      <w:pPr>
        <w:spacing w:after="100"/>
        <w:jc w:val="center"/>
      </w:pPr>
      <w:r w:rsidRPr="0097309E">
        <w:rPr>
          <w:b/>
          <w:bCs/>
          <w:color w:val="000000"/>
          <w:sz w:val="32"/>
          <w:szCs w:val="32"/>
        </w:rPr>
        <w:t>SIMATS ENGINEERING</w:t>
      </w:r>
    </w:p>
    <w:p w14:paraId="34AA0539" w14:textId="1E8E099C" w:rsidR="009243F1" w:rsidRPr="0097309E" w:rsidRDefault="00000000">
      <w:pPr>
        <w:spacing w:after="100"/>
        <w:jc w:val="center"/>
      </w:pPr>
      <w:r w:rsidRPr="0097309E">
        <w:rPr>
          <w:b/>
          <w:bCs/>
          <w:color w:val="000000"/>
          <w:sz w:val="28"/>
          <w:szCs w:val="28"/>
        </w:rPr>
        <w:t>ASSESSMENT TOOL 2</w:t>
      </w:r>
    </w:p>
    <w:p w14:paraId="79973817" w14:textId="7F1680CE" w:rsidR="009243F1" w:rsidRPr="0097309E" w:rsidRDefault="00000000">
      <w:pPr>
        <w:spacing w:after="100"/>
        <w:jc w:val="center"/>
      </w:pPr>
      <w:r w:rsidRPr="0097309E">
        <w:rPr>
          <w:b/>
          <w:bCs/>
          <w:color w:val="000000"/>
          <w:sz w:val="24"/>
          <w:szCs w:val="24"/>
        </w:rPr>
        <w:t>COURSE CODE: CSA14</w:t>
      </w:r>
      <w:r w:rsidR="00FD6ABB" w:rsidRPr="0097309E">
        <w:rPr>
          <w:b/>
          <w:bCs/>
          <w:color w:val="000000"/>
          <w:sz w:val="24"/>
          <w:szCs w:val="24"/>
        </w:rPr>
        <w:t>07</w:t>
      </w:r>
      <w:r w:rsidRPr="0097309E">
        <w:rPr>
          <w:b/>
          <w:bCs/>
          <w:color w:val="000000"/>
          <w:sz w:val="24"/>
          <w:szCs w:val="24"/>
        </w:rPr>
        <w:t xml:space="preserve">      COURSE NAME: COMPILER DESIGN</w:t>
      </w:r>
    </w:p>
    <w:p w14:paraId="394FC923" w14:textId="77777777" w:rsidR="009243F1" w:rsidRPr="0097309E" w:rsidRDefault="00000000">
      <w:pPr>
        <w:spacing w:after="300"/>
        <w:jc w:val="center"/>
      </w:pPr>
      <w:r w:rsidRPr="0097309E">
        <w:rPr>
          <w:color w:val="000000"/>
          <w:sz w:val="22"/>
          <w:szCs w:val="22"/>
        </w:rPr>
        <w:t>CO1: Apply lexical analysis for token specification and recognition using LEX tool (BL3)</w:t>
      </w:r>
    </w:p>
    <w:p w14:paraId="44E40414" w14:textId="77777777" w:rsidR="009243F1" w:rsidRPr="0097309E" w:rsidRDefault="00000000">
      <w:pPr>
        <w:spacing w:after="300"/>
        <w:jc w:val="center"/>
      </w:pPr>
      <w:r w:rsidRPr="0097309E">
        <w:rPr>
          <w:b/>
          <w:bCs/>
          <w:color w:val="000000"/>
          <w:sz w:val="24"/>
          <w:szCs w:val="24"/>
        </w:rPr>
        <w:t>ERROR ANALYSIS TASK — ANNEXURE A</w:t>
      </w:r>
    </w:p>
    <w:p w14:paraId="7A7D4E3A" w14:textId="6BF9E6FA" w:rsidR="009243F1" w:rsidRPr="0097309E" w:rsidRDefault="00000000" w:rsidP="00FD6ABB">
      <w:pPr>
        <w:spacing w:before="300" w:after="200"/>
      </w:pPr>
      <w:r w:rsidRPr="0097309E">
        <w:rPr>
          <w:b/>
          <w:bCs/>
          <w:color w:val="000000"/>
          <w:sz w:val="30"/>
          <w:szCs w:val="30"/>
        </w:rPr>
        <w:t>Q1</w:t>
      </w:r>
      <w:r w:rsidR="00FD6ABB" w:rsidRPr="0097309E">
        <w:rPr>
          <w:b/>
          <w:bCs/>
          <w:color w:val="000000"/>
          <w:sz w:val="30"/>
          <w:szCs w:val="30"/>
        </w:rPr>
        <w:t>)</w:t>
      </w:r>
      <w:r w:rsidRPr="0097309E">
        <w:rPr>
          <w:b/>
          <w:bCs/>
          <w:color w:val="000000"/>
          <w:sz w:val="30"/>
          <w:szCs w:val="30"/>
        </w:rPr>
        <w:t xml:space="preserve"> </w:t>
      </w:r>
    </w:p>
    <w:p w14:paraId="342EF48B" w14:textId="77777777" w:rsidR="009243F1" w:rsidRPr="0097309E" w:rsidRDefault="00000000">
      <w:pPr>
        <w:spacing w:before="240" w:after="120"/>
      </w:pPr>
      <w:r w:rsidRPr="0097309E">
        <w:rPr>
          <w:b/>
          <w:bCs/>
          <w:color w:val="000000"/>
          <w:sz w:val="26"/>
          <w:szCs w:val="26"/>
          <w:u w:val="single"/>
        </w:rPr>
        <w:t>(a) &amp; (b) Error Identification and Classification</w:t>
      </w:r>
    </w:p>
    <w:p w14:paraId="08683A83" w14:textId="77777777" w:rsidR="009243F1" w:rsidRPr="0097309E" w:rsidRDefault="00000000">
      <w:pPr>
        <w:spacing w:after="200" w:line="300" w:lineRule="auto"/>
        <w:jc w:val="both"/>
      </w:pPr>
      <w:r w:rsidRPr="0097309E">
        <w:rPr>
          <w:color w:val="000000"/>
          <w:sz w:val="24"/>
          <w:szCs w:val="24"/>
        </w:rPr>
        <w:t>The given program contains six errors, distributed across the syntax, semantic, logical, and runtime phases. No lexical errors (invalid tokens) are present in this particular program.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3300"/>
        <w:gridCol w:w="3200"/>
        <w:gridCol w:w="1700"/>
      </w:tblGrid>
      <w:tr w:rsidR="009243F1" w:rsidRPr="0097309E" w14:paraId="2BD04187"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99680B"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9272B" w14:textId="77777777" w:rsidR="009243F1" w:rsidRPr="0097309E" w:rsidRDefault="00000000">
            <w:pPr>
              <w:jc w:val="center"/>
            </w:pPr>
            <w:r w:rsidRPr="0097309E">
              <w:rPr>
                <w:b/>
                <w:bCs/>
                <w:color w:val="000000"/>
                <w:sz w:val="22"/>
                <w:szCs w:val="22"/>
              </w:rPr>
              <w:t>Line No.</w:t>
            </w:r>
          </w:p>
        </w:tc>
        <w:tc>
          <w:tcPr>
            <w:tcW w:w="3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A066CD" w14:textId="77777777" w:rsidR="009243F1" w:rsidRPr="0097309E" w:rsidRDefault="00000000">
            <w:pPr>
              <w:jc w:val="center"/>
            </w:pPr>
            <w:r w:rsidRPr="0097309E">
              <w:rPr>
                <w:b/>
                <w:bCs/>
                <w:color w:val="000000"/>
                <w:sz w:val="22"/>
                <w:szCs w:val="22"/>
              </w:rPr>
              <w:t>Erroneous Statement</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0949992" w14:textId="77777777" w:rsidR="009243F1" w:rsidRPr="0097309E" w:rsidRDefault="00000000">
            <w:pPr>
              <w:jc w:val="center"/>
            </w:pPr>
            <w:r w:rsidRPr="0097309E">
              <w:rPr>
                <w:b/>
                <w:bCs/>
                <w:color w:val="000000"/>
                <w:sz w:val="22"/>
                <w:szCs w:val="22"/>
              </w:rPr>
              <w:t>Nature of Error</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D43A60" w14:textId="77777777" w:rsidR="009243F1" w:rsidRPr="0097309E" w:rsidRDefault="00000000">
            <w:pPr>
              <w:jc w:val="center"/>
            </w:pPr>
            <w:r w:rsidRPr="0097309E">
              <w:rPr>
                <w:b/>
                <w:bCs/>
                <w:color w:val="000000"/>
                <w:sz w:val="22"/>
                <w:szCs w:val="22"/>
              </w:rPr>
              <w:t>Compiler Phase</w:t>
            </w:r>
          </w:p>
        </w:tc>
      </w:tr>
      <w:tr w:rsidR="009243F1" w:rsidRPr="0097309E" w14:paraId="513A9D23"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F6EAAE9" w14:textId="77777777" w:rsidR="009243F1" w:rsidRPr="0097309E" w:rsidRDefault="00000000">
            <w:pPr>
              <w:spacing w:line="260" w:lineRule="auto"/>
            </w:pPr>
            <w:r w:rsidRPr="0097309E">
              <w:rPr>
                <w:color w:val="000000"/>
                <w:sz w:val="21"/>
                <w:szCs w:val="21"/>
              </w:rPr>
              <w:t>1</w:t>
            </w:r>
          </w:p>
        </w:tc>
        <w:tc>
          <w:tcPr>
            <w:tcW w:w="900" w:type="dxa"/>
            <w:tcBorders>
              <w:top w:val="single" w:sz="4" w:space="0" w:color="000000"/>
              <w:left w:val="single" w:sz="4" w:space="0" w:color="000000"/>
              <w:bottom w:val="single" w:sz="4" w:space="0" w:color="000000"/>
              <w:right w:val="single" w:sz="4" w:space="0" w:color="000000"/>
            </w:tcBorders>
            <w:vAlign w:val="center"/>
          </w:tcPr>
          <w:p w14:paraId="039FA8CE" w14:textId="77777777" w:rsidR="009243F1" w:rsidRPr="0097309E" w:rsidRDefault="00000000">
            <w:pPr>
              <w:spacing w:line="260" w:lineRule="auto"/>
            </w:pPr>
            <w:r w:rsidRPr="0097309E">
              <w:rPr>
                <w:color w:val="000000"/>
                <w:sz w:val="21"/>
                <w:szCs w:val="21"/>
              </w:rPr>
              <w:t>12</w:t>
            </w:r>
          </w:p>
        </w:tc>
        <w:tc>
          <w:tcPr>
            <w:tcW w:w="3300" w:type="dxa"/>
            <w:tcBorders>
              <w:top w:val="single" w:sz="4" w:space="0" w:color="000000"/>
              <w:left w:val="single" w:sz="4" w:space="0" w:color="000000"/>
              <w:bottom w:val="single" w:sz="4" w:space="0" w:color="000000"/>
              <w:right w:val="single" w:sz="4" w:space="0" w:color="000000"/>
            </w:tcBorders>
            <w:vAlign w:val="center"/>
          </w:tcPr>
          <w:p w14:paraId="1F1B9991" w14:textId="77777777" w:rsidR="009243F1" w:rsidRPr="0097309E" w:rsidRDefault="00000000">
            <w:pPr>
              <w:spacing w:line="260" w:lineRule="auto"/>
            </w:pPr>
            <w:r w:rsidRPr="0097309E">
              <w:rPr>
                <w:color w:val="000000"/>
                <w:sz w:val="21"/>
                <w:szCs w:val="21"/>
              </w:rPr>
              <w:t xml:space="preserve">int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5] = {1,2,3,4,5}</w:t>
            </w:r>
          </w:p>
        </w:tc>
        <w:tc>
          <w:tcPr>
            <w:tcW w:w="3200" w:type="dxa"/>
            <w:tcBorders>
              <w:top w:val="single" w:sz="4" w:space="0" w:color="000000"/>
              <w:left w:val="single" w:sz="4" w:space="0" w:color="000000"/>
              <w:bottom w:val="single" w:sz="4" w:space="0" w:color="000000"/>
              <w:right w:val="single" w:sz="4" w:space="0" w:color="000000"/>
            </w:tcBorders>
            <w:vAlign w:val="center"/>
          </w:tcPr>
          <w:p w14:paraId="00DF0208" w14:textId="77777777" w:rsidR="009243F1" w:rsidRPr="0097309E" w:rsidRDefault="00000000">
            <w:pPr>
              <w:spacing w:line="260" w:lineRule="auto"/>
            </w:pPr>
            <w:r w:rsidRPr="0097309E">
              <w:rPr>
                <w:color w:val="000000"/>
                <w:sz w:val="21"/>
                <w:szCs w:val="21"/>
              </w:rPr>
              <w:t>Missing semicolon at the end of the array declaration/initialization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065DA2C9" w14:textId="77777777" w:rsidR="009243F1" w:rsidRPr="0097309E" w:rsidRDefault="00000000">
            <w:pPr>
              <w:spacing w:line="260" w:lineRule="auto"/>
            </w:pPr>
            <w:r w:rsidRPr="0097309E">
              <w:rPr>
                <w:color w:val="000000"/>
                <w:sz w:val="21"/>
                <w:szCs w:val="21"/>
              </w:rPr>
              <w:t>Syntax Error</w:t>
            </w:r>
          </w:p>
        </w:tc>
      </w:tr>
      <w:tr w:rsidR="009243F1" w:rsidRPr="0097309E" w14:paraId="0FEF2E3F"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0AB1BD1" w14:textId="77777777" w:rsidR="009243F1" w:rsidRPr="0097309E" w:rsidRDefault="00000000">
            <w:pPr>
              <w:spacing w:line="260" w:lineRule="auto"/>
            </w:pPr>
            <w:r w:rsidRPr="0097309E">
              <w:rPr>
                <w:color w:val="000000"/>
                <w:sz w:val="21"/>
                <w:szCs w:val="21"/>
              </w:rPr>
              <w:t>2</w:t>
            </w:r>
          </w:p>
        </w:tc>
        <w:tc>
          <w:tcPr>
            <w:tcW w:w="900" w:type="dxa"/>
            <w:tcBorders>
              <w:top w:val="single" w:sz="4" w:space="0" w:color="000000"/>
              <w:left w:val="single" w:sz="4" w:space="0" w:color="000000"/>
              <w:bottom w:val="single" w:sz="4" w:space="0" w:color="000000"/>
              <w:right w:val="single" w:sz="4" w:space="0" w:color="000000"/>
            </w:tcBorders>
            <w:vAlign w:val="center"/>
          </w:tcPr>
          <w:p w14:paraId="4F57022F" w14:textId="77777777" w:rsidR="009243F1" w:rsidRPr="0097309E" w:rsidRDefault="00000000">
            <w:pPr>
              <w:spacing w:line="260" w:lineRule="auto"/>
            </w:pPr>
            <w:r w:rsidRPr="0097309E">
              <w:rPr>
                <w:color w:val="000000"/>
                <w:sz w:val="21"/>
                <w:szCs w:val="21"/>
              </w:rPr>
              <w:t>14</w:t>
            </w:r>
          </w:p>
        </w:tc>
        <w:tc>
          <w:tcPr>
            <w:tcW w:w="3300" w:type="dxa"/>
            <w:tcBorders>
              <w:top w:val="single" w:sz="4" w:space="0" w:color="000000"/>
              <w:left w:val="single" w:sz="4" w:space="0" w:color="000000"/>
              <w:bottom w:val="single" w:sz="4" w:space="0" w:color="000000"/>
              <w:right w:val="single" w:sz="4" w:space="0" w:color="000000"/>
            </w:tcBorders>
            <w:vAlign w:val="center"/>
          </w:tcPr>
          <w:p w14:paraId="57FB9612" w14:textId="77777777" w:rsidR="009243F1" w:rsidRPr="0097309E" w:rsidRDefault="00000000">
            <w:pPr>
              <w:spacing w:line="260" w:lineRule="auto"/>
            </w:pPr>
            <w:r w:rsidRPr="0097309E">
              <w:rPr>
                <w:color w:val="000000"/>
                <w:sz w:val="21"/>
                <w:szCs w:val="21"/>
              </w:rPr>
              <w:t xml:space="preserve">total = </w:t>
            </w:r>
            <w:proofErr w:type="spellStart"/>
            <w:r w:rsidRPr="0097309E">
              <w:rPr>
                <w:color w:val="000000"/>
                <w:sz w:val="21"/>
                <w:szCs w:val="21"/>
              </w:rPr>
              <w:t>sumArray</w:t>
            </w:r>
            <w:proofErr w:type="spellEnd"/>
            <w:r w:rsidRPr="0097309E">
              <w:rPr>
                <w:color w:val="000000"/>
                <w:sz w:val="21"/>
                <w:szCs w:val="21"/>
              </w:rPr>
              <w:t>(</w:t>
            </w:r>
            <w:proofErr w:type="spellStart"/>
            <w:r w:rsidRPr="0097309E">
              <w:rPr>
                <w:color w:val="000000"/>
                <w:sz w:val="21"/>
                <w:szCs w:val="21"/>
              </w:rPr>
              <w:t>arr</w:t>
            </w:r>
            <w:proofErr w:type="spellEnd"/>
            <w:r w:rsidRPr="0097309E">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69B917F0" w14:textId="77777777" w:rsidR="009243F1" w:rsidRPr="0097309E" w:rsidRDefault="00000000">
            <w:pPr>
              <w:spacing w:line="260" w:lineRule="auto"/>
            </w:pPr>
            <w:r w:rsidRPr="0097309E">
              <w:rPr>
                <w:color w:val="000000"/>
                <w:sz w:val="21"/>
                <w:szCs w:val="21"/>
              </w:rPr>
              <w:t xml:space="preserve">Function </w:t>
            </w:r>
            <w:proofErr w:type="spellStart"/>
            <w:proofErr w:type="gramStart"/>
            <w:r w:rsidRPr="0097309E">
              <w:rPr>
                <w:color w:val="000000"/>
                <w:sz w:val="21"/>
                <w:szCs w:val="21"/>
              </w:rPr>
              <w:t>sumArray</w:t>
            </w:r>
            <w:proofErr w:type="spellEnd"/>
            <w:r w:rsidRPr="0097309E">
              <w:rPr>
                <w:color w:val="000000"/>
                <w:sz w:val="21"/>
                <w:szCs w:val="21"/>
              </w:rPr>
              <w:t>(</w:t>
            </w:r>
            <w:proofErr w:type="gramEnd"/>
            <w:r w:rsidRPr="0097309E">
              <w:rPr>
                <w:color w:val="000000"/>
                <w:sz w:val="21"/>
                <w:szCs w:val="21"/>
              </w:rPr>
              <w:t>) is defined to take two parameters (</w:t>
            </w:r>
            <w:proofErr w:type="spellStart"/>
            <w:r w:rsidRPr="0097309E">
              <w:rPr>
                <w:color w:val="000000"/>
                <w:sz w:val="21"/>
                <w:szCs w:val="21"/>
              </w:rPr>
              <w:t>arr</w:t>
            </w:r>
            <w:proofErr w:type="spellEnd"/>
            <w:r w:rsidRPr="0097309E">
              <w:rPr>
                <w:color w:val="000000"/>
                <w:sz w:val="21"/>
                <w:szCs w:val="21"/>
              </w:rPr>
              <w:t>, n) but is called with only one argument — argument count mismatch.</w:t>
            </w:r>
          </w:p>
        </w:tc>
        <w:tc>
          <w:tcPr>
            <w:tcW w:w="1700" w:type="dxa"/>
            <w:tcBorders>
              <w:top w:val="single" w:sz="4" w:space="0" w:color="000000"/>
              <w:left w:val="single" w:sz="4" w:space="0" w:color="000000"/>
              <w:bottom w:val="single" w:sz="4" w:space="0" w:color="000000"/>
              <w:right w:val="single" w:sz="4" w:space="0" w:color="000000"/>
            </w:tcBorders>
            <w:vAlign w:val="center"/>
          </w:tcPr>
          <w:p w14:paraId="7CD84580" w14:textId="77777777" w:rsidR="009243F1" w:rsidRPr="0097309E" w:rsidRDefault="00000000">
            <w:pPr>
              <w:spacing w:line="260" w:lineRule="auto"/>
            </w:pPr>
            <w:r w:rsidRPr="0097309E">
              <w:rPr>
                <w:color w:val="000000"/>
                <w:sz w:val="21"/>
                <w:szCs w:val="21"/>
              </w:rPr>
              <w:t>Semantic Error</w:t>
            </w:r>
          </w:p>
        </w:tc>
      </w:tr>
      <w:tr w:rsidR="009243F1" w:rsidRPr="0097309E" w14:paraId="316022A6"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5CDEC58" w14:textId="77777777" w:rsidR="009243F1" w:rsidRPr="0097309E" w:rsidRDefault="00000000">
            <w:pPr>
              <w:spacing w:line="260" w:lineRule="auto"/>
            </w:pPr>
            <w:r w:rsidRPr="0097309E">
              <w:rPr>
                <w:color w:val="000000"/>
                <w:sz w:val="21"/>
                <w:szCs w:val="21"/>
              </w:rPr>
              <w:t>3</w:t>
            </w:r>
          </w:p>
        </w:tc>
        <w:tc>
          <w:tcPr>
            <w:tcW w:w="900" w:type="dxa"/>
            <w:tcBorders>
              <w:top w:val="single" w:sz="4" w:space="0" w:color="000000"/>
              <w:left w:val="single" w:sz="4" w:space="0" w:color="000000"/>
              <w:bottom w:val="single" w:sz="4" w:space="0" w:color="000000"/>
              <w:right w:val="single" w:sz="4" w:space="0" w:color="000000"/>
            </w:tcBorders>
            <w:vAlign w:val="center"/>
          </w:tcPr>
          <w:p w14:paraId="27F0D46C" w14:textId="77777777" w:rsidR="009243F1" w:rsidRPr="0097309E" w:rsidRDefault="00000000">
            <w:pPr>
              <w:spacing w:line="260" w:lineRule="auto"/>
            </w:pPr>
            <w:r w:rsidRPr="0097309E">
              <w:rPr>
                <w:color w:val="000000"/>
                <w:sz w:val="21"/>
                <w:szCs w:val="21"/>
              </w:rPr>
              <w:t>16</w:t>
            </w:r>
          </w:p>
        </w:tc>
        <w:tc>
          <w:tcPr>
            <w:tcW w:w="3300" w:type="dxa"/>
            <w:tcBorders>
              <w:top w:val="single" w:sz="4" w:space="0" w:color="000000"/>
              <w:left w:val="single" w:sz="4" w:space="0" w:color="000000"/>
              <w:bottom w:val="single" w:sz="4" w:space="0" w:color="000000"/>
              <w:right w:val="single" w:sz="4" w:space="0" w:color="000000"/>
            </w:tcBorders>
            <w:vAlign w:val="center"/>
          </w:tcPr>
          <w:p w14:paraId="5D11EEA7"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"Correct Sum\n")</w:t>
            </w:r>
          </w:p>
        </w:tc>
        <w:tc>
          <w:tcPr>
            <w:tcW w:w="3200" w:type="dxa"/>
            <w:tcBorders>
              <w:top w:val="single" w:sz="4" w:space="0" w:color="000000"/>
              <w:left w:val="single" w:sz="4" w:space="0" w:color="000000"/>
              <w:bottom w:val="single" w:sz="4" w:space="0" w:color="000000"/>
              <w:right w:val="single" w:sz="4" w:space="0" w:color="000000"/>
            </w:tcBorders>
            <w:vAlign w:val="center"/>
          </w:tcPr>
          <w:p w14:paraId="13FD5815" w14:textId="77777777" w:rsidR="009243F1" w:rsidRPr="0097309E" w:rsidRDefault="00000000">
            <w:pPr>
              <w:spacing w:line="260" w:lineRule="auto"/>
            </w:pPr>
            <w:r w:rsidRPr="0097309E">
              <w:rPr>
                <w:color w:val="000000"/>
                <w:sz w:val="21"/>
                <w:szCs w:val="21"/>
              </w:rPr>
              <w:t xml:space="preserve">Missing semicolon at the end of the </w:t>
            </w:r>
            <w:proofErr w:type="spellStart"/>
            <w:r w:rsidRPr="0097309E">
              <w:rPr>
                <w:color w:val="000000"/>
                <w:sz w:val="21"/>
                <w:szCs w:val="21"/>
              </w:rPr>
              <w:t>printf</w:t>
            </w:r>
            <w:proofErr w:type="spellEnd"/>
            <w:r w:rsidRPr="0097309E">
              <w:rPr>
                <w:color w:val="000000"/>
                <w:sz w:val="21"/>
                <w:szCs w:val="21"/>
              </w:rPr>
              <w:t xml:space="preserve"> statement.</w:t>
            </w:r>
          </w:p>
        </w:tc>
        <w:tc>
          <w:tcPr>
            <w:tcW w:w="1700" w:type="dxa"/>
            <w:tcBorders>
              <w:top w:val="single" w:sz="4" w:space="0" w:color="000000"/>
              <w:left w:val="single" w:sz="4" w:space="0" w:color="000000"/>
              <w:bottom w:val="single" w:sz="4" w:space="0" w:color="000000"/>
              <w:right w:val="single" w:sz="4" w:space="0" w:color="000000"/>
            </w:tcBorders>
            <w:vAlign w:val="center"/>
          </w:tcPr>
          <w:p w14:paraId="7928E82E" w14:textId="77777777" w:rsidR="009243F1" w:rsidRPr="0097309E" w:rsidRDefault="00000000">
            <w:pPr>
              <w:spacing w:line="260" w:lineRule="auto"/>
            </w:pPr>
            <w:r w:rsidRPr="0097309E">
              <w:rPr>
                <w:color w:val="000000"/>
                <w:sz w:val="21"/>
                <w:szCs w:val="21"/>
              </w:rPr>
              <w:t>Syntax Error</w:t>
            </w:r>
          </w:p>
        </w:tc>
      </w:tr>
      <w:tr w:rsidR="009243F1" w:rsidRPr="0097309E" w14:paraId="22F93BC0"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01E108C" w14:textId="77777777" w:rsidR="009243F1" w:rsidRPr="0097309E" w:rsidRDefault="00000000">
            <w:pPr>
              <w:spacing w:line="260" w:lineRule="auto"/>
            </w:pPr>
            <w:r w:rsidRPr="0097309E">
              <w:rPr>
                <w:color w:val="000000"/>
                <w:sz w:val="21"/>
                <w:szCs w:val="21"/>
              </w:rPr>
              <w:t>4</w:t>
            </w:r>
          </w:p>
        </w:tc>
        <w:tc>
          <w:tcPr>
            <w:tcW w:w="900" w:type="dxa"/>
            <w:tcBorders>
              <w:top w:val="single" w:sz="4" w:space="0" w:color="000000"/>
              <w:left w:val="single" w:sz="4" w:space="0" w:color="000000"/>
              <w:bottom w:val="single" w:sz="4" w:space="0" w:color="000000"/>
              <w:right w:val="single" w:sz="4" w:space="0" w:color="000000"/>
            </w:tcBorders>
            <w:vAlign w:val="center"/>
          </w:tcPr>
          <w:p w14:paraId="2C6DA753" w14:textId="77777777" w:rsidR="009243F1" w:rsidRPr="0097309E" w:rsidRDefault="00000000">
            <w:pPr>
              <w:spacing w:line="260" w:lineRule="auto"/>
            </w:pPr>
            <w:r w:rsidRPr="0097309E">
              <w:rPr>
                <w:color w:val="000000"/>
                <w:sz w:val="21"/>
                <w:szCs w:val="21"/>
              </w:rPr>
              <w:t>5</w:t>
            </w:r>
          </w:p>
        </w:tc>
        <w:tc>
          <w:tcPr>
            <w:tcW w:w="3300" w:type="dxa"/>
            <w:tcBorders>
              <w:top w:val="single" w:sz="4" w:space="0" w:color="000000"/>
              <w:left w:val="single" w:sz="4" w:space="0" w:color="000000"/>
              <w:bottom w:val="single" w:sz="4" w:space="0" w:color="000000"/>
              <w:right w:val="single" w:sz="4" w:space="0" w:color="000000"/>
            </w:tcBorders>
            <w:vAlign w:val="center"/>
          </w:tcPr>
          <w:p w14:paraId="05B8D42D" w14:textId="77777777" w:rsidR="009243F1" w:rsidRPr="0097309E" w:rsidRDefault="00000000">
            <w:pPr>
              <w:spacing w:line="260" w:lineRule="auto"/>
            </w:pPr>
            <w:proofErr w:type="gramStart"/>
            <w:r w:rsidRPr="0097309E">
              <w:rPr>
                <w:color w:val="000000"/>
                <w:sz w:val="21"/>
                <w:szCs w:val="21"/>
              </w:rPr>
              <w:t>for(</w:t>
            </w:r>
            <w:proofErr w:type="spellStart"/>
            <w:proofErr w:type="gramEnd"/>
            <w:r w:rsidRPr="0097309E">
              <w:rPr>
                <w:color w:val="000000"/>
                <w:sz w:val="21"/>
                <w:szCs w:val="21"/>
              </w:rPr>
              <w:t>i</w:t>
            </w:r>
            <w:proofErr w:type="spellEnd"/>
            <w:r w:rsidRPr="0097309E">
              <w:rPr>
                <w:color w:val="000000"/>
                <w:sz w:val="21"/>
                <w:szCs w:val="21"/>
              </w:rPr>
              <w:t xml:space="preserve"> = 0; </w:t>
            </w:r>
            <w:proofErr w:type="spellStart"/>
            <w:r w:rsidRPr="0097309E">
              <w:rPr>
                <w:color w:val="000000"/>
                <w:sz w:val="21"/>
                <w:szCs w:val="21"/>
              </w:rPr>
              <w:t>i</w:t>
            </w:r>
            <w:proofErr w:type="spellEnd"/>
            <w:r w:rsidRPr="0097309E">
              <w:rPr>
                <w:color w:val="000000"/>
                <w:sz w:val="21"/>
                <w:szCs w:val="21"/>
              </w:rPr>
              <w:t xml:space="preserve"> &lt;= n; </w:t>
            </w:r>
            <w:proofErr w:type="spellStart"/>
            <w:r w:rsidRPr="0097309E">
              <w:rPr>
                <w:color w:val="000000"/>
                <w:sz w:val="21"/>
                <w:szCs w:val="21"/>
              </w:rPr>
              <w:t>i</w:t>
            </w:r>
            <w:proofErr w:type="spellEnd"/>
            <w:r w:rsidRPr="0097309E">
              <w:rPr>
                <w:color w:val="000000"/>
                <w:sz w:val="21"/>
                <w:szCs w:val="21"/>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1EB07E98" w14:textId="77777777" w:rsidR="009243F1" w:rsidRPr="0097309E" w:rsidRDefault="00000000">
            <w:pPr>
              <w:spacing w:line="260" w:lineRule="auto"/>
            </w:pPr>
            <w:r w:rsidRPr="0097309E">
              <w:rPr>
                <w:color w:val="000000"/>
                <w:sz w:val="21"/>
                <w:szCs w:val="21"/>
              </w:rPr>
              <w:t>Loop condition uses "</w:t>
            </w:r>
            <w:proofErr w:type="spellStart"/>
            <w:r w:rsidRPr="0097309E">
              <w:rPr>
                <w:color w:val="000000"/>
                <w:sz w:val="21"/>
                <w:szCs w:val="21"/>
              </w:rPr>
              <w:t>i</w:t>
            </w:r>
            <w:proofErr w:type="spellEnd"/>
            <w:r w:rsidRPr="0097309E">
              <w:rPr>
                <w:color w:val="000000"/>
                <w:sz w:val="21"/>
                <w:szCs w:val="21"/>
              </w:rPr>
              <w:t xml:space="preserve"> &lt;= n" instead of "</w:t>
            </w:r>
            <w:proofErr w:type="spellStart"/>
            <w:r w:rsidRPr="0097309E">
              <w:rPr>
                <w:color w:val="000000"/>
                <w:sz w:val="21"/>
                <w:szCs w:val="21"/>
              </w:rPr>
              <w:t>i</w:t>
            </w:r>
            <w:proofErr w:type="spellEnd"/>
            <w:r w:rsidRPr="0097309E">
              <w:rPr>
                <w:color w:val="000000"/>
                <w:sz w:val="21"/>
                <w:szCs w:val="21"/>
              </w:rPr>
              <w:t xml:space="preserve"> &lt; n". Since valid array indices run from 0 to n-1, this causes the loop to access one element beyond the array bound.</w:t>
            </w:r>
          </w:p>
        </w:tc>
        <w:tc>
          <w:tcPr>
            <w:tcW w:w="1700" w:type="dxa"/>
            <w:tcBorders>
              <w:top w:val="single" w:sz="4" w:space="0" w:color="000000"/>
              <w:left w:val="single" w:sz="4" w:space="0" w:color="000000"/>
              <w:bottom w:val="single" w:sz="4" w:space="0" w:color="000000"/>
              <w:right w:val="single" w:sz="4" w:space="0" w:color="000000"/>
            </w:tcBorders>
            <w:vAlign w:val="center"/>
          </w:tcPr>
          <w:p w14:paraId="73F54231" w14:textId="77777777" w:rsidR="009243F1" w:rsidRPr="0097309E" w:rsidRDefault="00000000">
            <w:pPr>
              <w:spacing w:line="260" w:lineRule="auto"/>
            </w:pPr>
            <w:r w:rsidRPr="0097309E">
              <w:rPr>
                <w:color w:val="000000"/>
                <w:sz w:val="21"/>
                <w:szCs w:val="21"/>
              </w:rPr>
              <w:t>Logical Error</w:t>
            </w:r>
          </w:p>
        </w:tc>
      </w:tr>
      <w:tr w:rsidR="009243F1" w:rsidRPr="0097309E" w14:paraId="550B7248"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4E760898" w14:textId="77777777" w:rsidR="009243F1" w:rsidRPr="0097309E" w:rsidRDefault="00000000">
            <w:pPr>
              <w:spacing w:line="260" w:lineRule="auto"/>
            </w:pPr>
            <w:r w:rsidRPr="0097309E">
              <w:rPr>
                <w:color w:val="000000"/>
                <w:sz w:val="21"/>
                <w:szCs w:val="21"/>
              </w:rPr>
              <w:t>5</w:t>
            </w:r>
          </w:p>
        </w:tc>
        <w:tc>
          <w:tcPr>
            <w:tcW w:w="900" w:type="dxa"/>
            <w:tcBorders>
              <w:top w:val="single" w:sz="4" w:space="0" w:color="000000"/>
              <w:left w:val="single" w:sz="4" w:space="0" w:color="000000"/>
              <w:bottom w:val="single" w:sz="4" w:space="0" w:color="000000"/>
              <w:right w:val="single" w:sz="4" w:space="0" w:color="000000"/>
            </w:tcBorders>
            <w:vAlign w:val="center"/>
          </w:tcPr>
          <w:p w14:paraId="213492E0" w14:textId="77777777" w:rsidR="009243F1" w:rsidRPr="0097309E" w:rsidRDefault="00000000">
            <w:pPr>
              <w:spacing w:line="260" w:lineRule="auto"/>
            </w:pPr>
            <w:r w:rsidRPr="0097309E">
              <w:rPr>
                <w:color w:val="000000"/>
                <w:sz w:val="21"/>
                <w:szCs w:val="21"/>
              </w:rPr>
              <w:t>19</w:t>
            </w:r>
          </w:p>
        </w:tc>
        <w:tc>
          <w:tcPr>
            <w:tcW w:w="3300" w:type="dxa"/>
            <w:tcBorders>
              <w:top w:val="single" w:sz="4" w:space="0" w:color="000000"/>
              <w:left w:val="single" w:sz="4" w:space="0" w:color="000000"/>
              <w:bottom w:val="single" w:sz="4" w:space="0" w:color="000000"/>
              <w:right w:val="single" w:sz="4" w:space="0" w:color="000000"/>
            </w:tcBorders>
            <w:vAlign w:val="center"/>
          </w:tcPr>
          <w:p w14:paraId="78F3652D" w14:textId="77777777" w:rsidR="009243F1" w:rsidRPr="0097309E" w:rsidRDefault="00000000">
            <w:pPr>
              <w:spacing w:line="260" w:lineRule="auto"/>
            </w:pPr>
            <w:r w:rsidRPr="0097309E">
              <w:rPr>
                <w:color w:val="000000"/>
                <w:sz w:val="21"/>
                <w:szCs w:val="21"/>
              </w:rPr>
              <w:t xml:space="preserve">int c = a / </w:t>
            </w:r>
            <w:proofErr w:type="gramStart"/>
            <w:r w:rsidRPr="0097309E">
              <w:rPr>
                <w:color w:val="000000"/>
                <w:sz w:val="21"/>
                <w:szCs w:val="21"/>
              </w:rPr>
              <w:t xml:space="preserve">b;   </w:t>
            </w:r>
            <w:proofErr w:type="gramEnd"/>
            <w:r w:rsidRPr="0097309E">
              <w:rPr>
                <w:color w:val="000000"/>
                <w:sz w:val="21"/>
                <w:szCs w:val="21"/>
              </w:rPr>
              <w:t>(b = 0)</w:t>
            </w:r>
          </w:p>
        </w:tc>
        <w:tc>
          <w:tcPr>
            <w:tcW w:w="3200" w:type="dxa"/>
            <w:tcBorders>
              <w:top w:val="single" w:sz="4" w:space="0" w:color="000000"/>
              <w:left w:val="single" w:sz="4" w:space="0" w:color="000000"/>
              <w:bottom w:val="single" w:sz="4" w:space="0" w:color="000000"/>
              <w:right w:val="single" w:sz="4" w:space="0" w:color="000000"/>
            </w:tcBorders>
            <w:vAlign w:val="center"/>
          </w:tcPr>
          <w:p w14:paraId="2C7D6C54" w14:textId="77777777" w:rsidR="009243F1" w:rsidRPr="0097309E" w:rsidRDefault="00000000">
            <w:pPr>
              <w:spacing w:line="260" w:lineRule="auto"/>
            </w:pPr>
            <w:r w:rsidRPr="0097309E">
              <w:rPr>
                <w:color w:val="000000"/>
                <w:sz w:val="21"/>
                <w:szCs w:val="21"/>
              </w:rPr>
              <w:t>Division by zero — the variable b is 0 when used as a divisor.</w:t>
            </w:r>
          </w:p>
        </w:tc>
        <w:tc>
          <w:tcPr>
            <w:tcW w:w="1700" w:type="dxa"/>
            <w:tcBorders>
              <w:top w:val="single" w:sz="4" w:space="0" w:color="000000"/>
              <w:left w:val="single" w:sz="4" w:space="0" w:color="000000"/>
              <w:bottom w:val="single" w:sz="4" w:space="0" w:color="000000"/>
              <w:right w:val="single" w:sz="4" w:space="0" w:color="000000"/>
            </w:tcBorders>
            <w:vAlign w:val="center"/>
          </w:tcPr>
          <w:p w14:paraId="62B1AB74" w14:textId="77777777" w:rsidR="009243F1" w:rsidRPr="0097309E" w:rsidRDefault="00000000">
            <w:pPr>
              <w:spacing w:line="260" w:lineRule="auto"/>
            </w:pPr>
            <w:r w:rsidRPr="0097309E">
              <w:rPr>
                <w:color w:val="000000"/>
                <w:sz w:val="21"/>
                <w:szCs w:val="21"/>
              </w:rPr>
              <w:t>Runtime Error</w:t>
            </w:r>
          </w:p>
        </w:tc>
      </w:tr>
      <w:tr w:rsidR="009243F1" w:rsidRPr="0097309E" w14:paraId="02774AC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32C18A3" w14:textId="77777777" w:rsidR="009243F1" w:rsidRPr="0097309E" w:rsidRDefault="00000000">
            <w:pPr>
              <w:spacing w:line="260" w:lineRule="auto"/>
            </w:pPr>
            <w:r w:rsidRPr="0097309E">
              <w:rPr>
                <w:color w:val="000000"/>
                <w:sz w:val="21"/>
                <w:szCs w:val="21"/>
              </w:rPr>
              <w:t>6</w:t>
            </w:r>
          </w:p>
        </w:tc>
        <w:tc>
          <w:tcPr>
            <w:tcW w:w="900" w:type="dxa"/>
            <w:tcBorders>
              <w:top w:val="single" w:sz="4" w:space="0" w:color="000000"/>
              <w:left w:val="single" w:sz="4" w:space="0" w:color="000000"/>
              <w:bottom w:val="single" w:sz="4" w:space="0" w:color="000000"/>
              <w:right w:val="single" w:sz="4" w:space="0" w:color="000000"/>
            </w:tcBorders>
            <w:vAlign w:val="center"/>
          </w:tcPr>
          <w:p w14:paraId="3DB9EEF2" w14:textId="77777777" w:rsidR="009243F1" w:rsidRPr="0097309E" w:rsidRDefault="00000000">
            <w:pPr>
              <w:spacing w:line="260" w:lineRule="auto"/>
            </w:pPr>
            <w:r w:rsidRPr="0097309E">
              <w:rPr>
                <w:color w:val="000000"/>
                <w:sz w:val="21"/>
                <w:szCs w:val="21"/>
              </w:rPr>
              <w:t>21</w:t>
            </w:r>
          </w:p>
        </w:tc>
        <w:tc>
          <w:tcPr>
            <w:tcW w:w="3300" w:type="dxa"/>
            <w:tcBorders>
              <w:top w:val="single" w:sz="4" w:space="0" w:color="000000"/>
              <w:left w:val="single" w:sz="4" w:space="0" w:color="000000"/>
              <w:bottom w:val="single" w:sz="4" w:space="0" w:color="000000"/>
              <w:right w:val="single" w:sz="4" w:space="0" w:color="000000"/>
            </w:tcBorders>
            <w:vAlign w:val="center"/>
          </w:tcPr>
          <w:p w14:paraId="21108991" w14:textId="77777777" w:rsidR="009243F1" w:rsidRPr="0097309E" w:rsidRDefault="00000000">
            <w:pPr>
              <w:spacing w:line="260" w:lineRule="auto"/>
            </w:pPr>
            <w:r w:rsidRPr="0097309E">
              <w:rPr>
                <w:color w:val="000000"/>
                <w:sz w:val="21"/>
                <w:szCs w:val="21"/>
              </w:rPr>
              <w:t>*p = 20;</w:t>
            </w:r>
          </w:p>
        </w:tc>
        <w:tc>
          <w:tcPr>
            <w:tcW w:w="3200" w:type="dxa"/>
            <w:tcBorders>
              <w:top w:val="single" w:sz="4" w:space="0" w:color="000000"/>
              <w:left w:val="single" w:sz="4" w:space="0" w:color="000000"/>
              <w:bottom w:val="single" w:sz="4" w:space="0" w:color="000000"/>
              <w:right w:val="single" w:sz="4" w:space="0" w:color="000000"/>
            </w:tcBorders>
            <w:vAlign w:val="center"/>
          </w:tcPr>
          <w:p w14:paraId="127A3660" w14:textId="77777777" w:rsidR="009243F1" w:rsidRPr="0097309E" w:rsidRDefault="00000000">
            <w:pPr>
              <w:spacing w:line="260" w:lineRule="auto"/>
            </w:pPr>
            <w:r w:rsidRPr="0097309E">
              <w:rPr>
                <w:color w:val="000000"/>
                <w:sz w:val="21"/>
                <w:szCs w:val="21"/>
              </w:rPr>
              <w:t>Pointer p is declared but never initialized/allocated before it is dereferenced (wild pointer).</w:t>
            </w:r>
          </w:p>
        </w:tc>
        <w:tc>
          <w:tcPr>
            <w:tcW w:w="1700" w:type="dxa"/>
            <w:tcBorders>
              <w:top w:val="single" w:sz="4" w:space="0" w:color="000000"/>
              <w:left w:val="single" w:sz="4" w:space="0" w:color="000000"/>
              <w:bottom w:val="single" w:sz="4" w:space="0" w:color="000000"/>
              <w:right w:val="single" w:sz="4" w:space="0" w:color="000000"/>
            </w:tcBorders>
            <w:vAlign w:val="center"/>
          </w:tcPr>
          <w:p w14:paraId="7584CB47" w14:textId="77777777" w:rsidR="009243F1" w:rsidRPr="0097309E" w:rsidRDefault="00000000">
            <w:pPr>
              <w:spacing w:line="260" w:lineRule="auto"/>
            </w:pPr>
            <w:r w:rsidRPr="0097309E">
              <w:rPr>
                <w:color w:val="000000"/>
                <w:sz w:val="21"/>
                <w:szCs w:val="21"/>
              </w:rPr>
              <w:t>Runtime Error</w:t>
            </w:r>
          </w:p>
        </w:tc>
      </w:tr>
    </w:tbl>
    <w:p w14:paraId="357D2C15" w14:textId="77777777" w:rsidR="009243F1" w:rsidRPr="0097309E" w:rsidRDefault="009243F1">
      <w:pPr>
        <w:spacing w:after="120"/>
      </w:pPr>
    </w:p>
    <w:p w14:paraId="1E10EF69" w14:textId="77777777" w:rsidR="009243F1" w:rsidRPr="0097309E" w:rsidRDefault="00000000">
      <w:pPr>
        <w:spacing w:before="240" w:after="120"/>
      </w:pPr>
      <w:r w:rsidRPr="0097309E">
        <w:rPr>
          <w:b/>
          <w:bCs/>
          <w:color w:val="000000"/>
          <w:sz w:val="26"/>
          <w:szCs w:val="26"/>
          <w:u w:val="single"/>
        </w:rPr>
        <w:t xml:space="preserve">(c) Compilation </w:t>
      </w:r>
      <w:proofErr w:type="spellStart"/>
      <w:r w:rsidRPr="0097309E">
        <w:rPr>
          <w:b/>
          <w:bCs/>
          <w:color w:val="000000"/>
          <w:sz w:val="26"/>
          <w:szCs w:val="26"/>
          <w:u w:val="single"/>
        </w:rPr>
        <w:t>Behavior</w:t>
      </w:r>
      <w:proofErr w:type="spellEnd"/>
    </w:p>
    <w:p w14:paraId="0ABD4818"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Errors detected during compilation:</w:t>
      </w:r>
    </w:p>
    <w:p w14:paraId="1A8375FF" w14:textId="77777777" w:rsidR="009243F1" w:rsidRPr="0097309E" w:rsidRDefault="00000000">
      <w:pPr>
        <w:pStyle w:val="ListParagraph"/>
        <w:numPr>
          <w:ilvl w:val="0"/>
          <w:numId w:val="1"/>
        </w:numPr>
        <w:spacing w:after="100" w:line="300" w:lineRule="auto"/>
        <w:jc w:val="both"/>
      </w:pPr>
      <w:r w:rsidRPr="0097309E">
        <w:rPr>
          <w:color w:val="000000"/>
          <w:sz w:val="24"/>
          <w:szCs w:val="24"/>
        </w:rPr>
        <w:t>Missing semicolon after the array initialization (line 12).</w:t>
      </w:r>
    </w:p>
    <w:p w14:paraId="405270BB"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Missing semicolon after the </w:t>
      </w:r>
      <w:proofErr w:type="spellStart"/>
      <w:r w:rsidRPr="0097309E">
        <w:rPr>
          <w:color w:val="000000"/>
          <w:sz w:val="24"/>
          <w:szCs w:val="24"/>
        </w:rPr>
        <w:t>printf</w:t>
      </w:r>
      <w:proofErr w:type="spellEnd"/>
      <w:r w:rsidRPr="0097309E">
        <w:rPr>
          <w:color w:val="000000"/>
          <w:sz w:val="24"/>
          <w:szCs w:val="24"/>
        </w:rPr>
        <w:t xml:space="preserve"> statement (line 16).</w:t>
      </w:r>
    </w:p>
    <w:p w14:paraId="35BB9F82"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Argument-count mismatch in the call to </w:t>
      </w:r>
      <w:proofErr w:type="spellStart"/>
      <w:proofErr w:type="gramStart"/>
      <w:r w:rsidRPr="0097309E">
        <w:rPr>
          <w:color w:val="000000"/>
          <w:sz w:val="24"/>
          <w:szCs w:val="24"/>
        </w:rPr>
        <w:t>sumArray</w:t>
      </w:r>
      <w:proofErr w:type="spellEnd"/>
      <w:r w:rsidRPr="0097309E">
        <w:rPr>
          <w:color w:val="000000"/>
          <w:sz w:val="24"/>
          <w:szCs w:val="24"/>
        </w:rPr>
        <w:t>(</w:t>
      </w:r>
      <w:proofErr w:type="gramEnd"/>
      <w:r w:rsidRPr="0097309E">
        <w:rPr>
          <w:color w:val="000000"/>
          <w:sz w:val="24"/>
          <w:szCs w:val="24"/>
        </w:rPr>
        <w:t>) (line 14) — flagged by the compiler against the function's declared signature.</w:t>
      </w:r>
    </w:p>
    <w:p w14:paraId="79E31571" w14:textId="77777777" w:rsidR="009243F1" w:rsidRPr="0097309E" w:rsidRDefault="00000000">
      <w:pPr>
        <w:spacing w:before="180" w:after="100"/>
      </w:pPr>
      <w:r w:rsidRPr="0097309E">
        <w:rPr>
          <w:b/>
          <w:bCs/>
          <w:color w:val="000000"/>
          <w:sz w:val="24"/>
          <w:szCs w:val="24"/>
        </w:rPr>
        <w:t>ii) Errors that appear only during execution:</w:t>
      </w:r>
    </w:p>
    <w:p w14:paraId="17BA7A60"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Out-of-bounds array access caused by the faulty loop condition "</w:t>
      </w:r>
      <w:proofErr w:type="spellStart"/>
      <w:r w:rsidRPr="0097309E">
        <w:rPr>
          <w:color w:val="000000"/>
          <w:sz w:val="24"/>
          <w:szCs w:val="24"/>
        </w:rPr>
        <w:t>i</w:t>
      </w:r>
      <w:proofErr w:type="spellEnd"/>
      <w:r w:rsidRPr="0097309E">
        <w:rPr>
          <w:color w:val="000000"/>
          <w:sz w:val="24"/>
          <w:szCs w:val="24"/>
        </w:rPr>
        <w:t xml:space="preserve"> &lt;= n" (line 5).</w:t>
      </w:r>
    </w:p>
    <w:p w14:paraId="67F5851F" w14:textId="77777777" w:rsidR="009243F1" w:rsidRPr="0097309E" w:rsidRDefault="00000000">
      <w:pPr>
        <w:pStyle w:val="ListParagraph"/>
        <w:numPr>
          <w:ilvl w:val="0"/>
          <w:numId w:val="1"/>
        </w:numPr>
        <w:spacing w:after="100" w:line="300" w:lineRule="auto"/>
        <w:jc w:val="both"/>
      </w:pPr>
      <w:r w:rsidRPr="0097309E">
        <w:rPr>
          <w:color w:val="000000"/>
          <w:sz w:val="24"/>
          <w:szCs w:val="24"/>
        </w:rPr>
        <w:t>Division by zero when computing c = a / b (line 19), which raises a runtime arithmetic exception.</w:t>
      </w:r>
    </w:p>
    <w:p w14:paraId="5100E4B5"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Dereferencing the uninitialized pointer p (line 21), which produces undefined </w:t>
      </w:r>
      <w:proofErr w:type="spellStart"/>
      <w:r w:rsidRPr="0097309E">
        <w:rPr>
          <w:color w:val="000000"/>
          <w:sz w:val="24"/>
          <w:szCs w:val="24"/>
        </w:rPr>
        <w:t>behavior</w:t>
      </w:r>
      <w:proofErr w:type="spellEnd"/>
      <w:r w:rsidRPr="0097309E">
        <w:rPr>
          <w:color w:val="000000"/>
          <w:sz w:val="24"/>
          <w:szCs w:val="24"/>
        </w:rPr>
        <w:t xml:space="preserve"> or a segmentation fault.</w:t>
      </w:r>
    </w:p>
    <w:p w14:paraId="2A52C38E" w14:textId="77777777" w:rsidR="009243F1" w:rsidRPr="0097309E" w:rsidRDefault="00000000">
      <w:pPr>
        <w:spacing w:after="200" w:line="300" w:lineRule="auto"/>
        <w:jc w:val="both"/>
      </w:pPr>
      <w:r w:rsidRPr="0097309E">
        <w:rPr>
          <w:color w:val="000000"/>
          <w:sz w:val="24"/>
          <w:szCs w:val="24"/>
        </w:rPr>
        <w:t>Explanation: Since C performs no automatic bounds checking on arrays and no automatic initialization of pointers, the compiler cannot detect these problems from the source text alone; they surface only when the program actually executes with specific data values.</w:t>
      </w:r>
    </w:p>
    <w:p w14:paraId="4424E338" w14:textId="77777777" w:rsidR="009243F1" w:rsidRPr="0097309E" w:rsidRDefault="00000000">
      <w:pPr>
        <w:spacing w:before="180" w:after="100"/>
      </w:pPr>
      <w:r w:rsidRPr="0097309E">
        <w:rPr>
          <w:b/>
          <w:bCs/>
          <w:color w:val="000000"/>
          <w:sz w:val="24"/>
          <w:szCs w:val="24"/>
        </w:rPr>
        <w:t>iii) How early-stage errors mask later-stage errors:</w:t>
      </w:r>
    </w:p>
    <w:p w14:paraId="562DC3DE" w14:textId="77777777" w:rsidR="009243F1" w:rsidRPr="0097309E" w:rsidRDefault="00000000">
      <w:pPr>
        <w:spacing w:after="200" w:line="300" w:lineRule="auto"/>
        <w:jc w:val="both"/>
      </w:pPr>
      <w:r w:rsidRPr="0097309E">
        <w:rPr>
          <w:color w:val="000000"/>
          <w:sz w:val="24"/>
          <w:szCs w:val="24"/>
        </w:rPr>
        <w:t xml:space="preserve">The lexical and syntax analysis phases run first and build the token stream and parse tree that every later phase depends on. A missing semicolon (line 12) makes the parser merge the following line into the same statement, producing a cascade of misleading syntax errors for lines that are otherwise correct. Because the semantic </w:t>
      </w:r>
      <w:proofErr w:type="spellStart"/>
      <w:r w:rsidRPr="0097309E">
        <w:rPr>
          <w:color w:val="000000"/>
          <w:sz w:val="24"/>
          <w:szCs w:val="24"/>
        </w:rPr>
        <w:t>analyzer</w:t>
      </w:r>
      <w:proofErr w:type="spellEnd"/>
      <w:r w:rsidRPr="0097309E">
        <w:rPr>
          <w:color w:val="000000"/>
          <w:sz w:val="24"/>
          <w:szCs w:val="24"/>
        </w:rPr>
        <w:t xml:space="preserve"> only runs on a syntactically valid parse tree, it cannot check argument types/counts, scope rules, or type compatibility until the syntax errors above them are fixed. As a result, a single early syntax mistake can hide or delay the reporting of several genuine semantic errors further down in the same function.</w:t>
      </w:r>
    </w:p>
    <w:p w14:paraId="34C00466" w14:textId="77777777" w:rsidR="009243F1" w:rsidRPr="0097309E" w:rsidRDefault="00000000">
      <w:pPr>
        <w:spacing w:before="240" w:after="120"/>
      </w:pPr>
      <w:r w:rsidRPr="0097309E">
        <w:rPr>
          <w:b/>
          <w:bCs/>
          <w:color w:val="000000"/>
          <w:sz w:val="26"/>
          <w:szCs w:val="26"/>
          <w:u w:val="single"/>
        </w:rPr>
        <w:t>(d) Code Correction</w:t>
      </w:r>
    </w:p>
    <w:p w14:paraId="45759459" w14:textId="77777777" w:rsidR="009243F1" w:rsidRPr="0097309E" w:rsidRDefault="00000000">
      <w:pPr>
        <w:spacing w:after="100" w:line="300" w:lineRule="auto"/>
        <w:jc w:val="both"/>
      </w:pPr>
      <w:r w:rsidRPr="0097309E">
        <w:rPr>
          <w:color w:val="000000"/>
          <w:sz w:val="24"/>
          <w:szCs w:val="24"/>
        </w:rPr>
        <w:t>Corrected program:</w:t>
      </w:r>
    </w:p>
    <w:p w14:paraId="4AC8E543" w14:textId="77777777" w:rsidR="009243F1" w:rsidRPr="0097309E" w:rsidRDefault="00000000">
      <w:pPr>
        <w:spacing w:after="20" w:line="260" w:lineRule="auto"/>
      </w:pPr>
      <w:r w:rsidRPr="0097309E">
        <w:rPr>
          <w:color w:val="000000"/>
          <w:sz w:val="22"/>
          <w:szCs w:val="22"/>
        </w:rPr>
        <w:t>#include &lt;</w:t>
      </w:r>
      <w:proofErr w:type="spellStart"/>
      <w:r w:rsidRPr="0097309E">
        <w:rPr>
          <w:color w:val="000000"/>
          <w:sz w:val="22"/>
          <w:szCs w:val="22"/>
        </w:rPr>
        <w:t>stdio.h</w:t>
      </w:r>
      <w:proofErr w:type="spellEnd"/>
      <w:r w:rsidRPr="0097309E">
        <w:rPr>
          <w:color w:val="000000"/>
          <w:sz w:val="22"/>
          <w:szCs w:val="22"/>
        </w:rPr>
        <w:t>&gt;</w:t>
      </w:r>
    </w:p>
    <w:p w14:paraId="18100765" w14:textId="77777777" w:rsidR="009243F1" w:rsidRPr="0097309E" w:rsidRDefault="00000000">
      <w:pPr>
        <w:spacing w:after="20" w:line="260" w:lineRule="auto"/>
      </w:pPr>
      <w:r w:rsidRPr="0097309E">
        <w:rPr>
          <w:color w:val="000000"/>
          <w:sz w:val="22"/>
          <w:szCs w:val="22"/>
        </w:rPr>
        <w:t xml:space="preserve"> </w:t>
      </w:r>
    </w:p>
    <w:p w14:paraId="39F86F2E" w14:textId="77777777" w:rsidR="009243F1" w:rsidRPr="0097309E" w:rsidRDefault="00000000">
      <w:pPr>
        <w:spacing w:after="20" w:line="260" w:lineRule="auto"/>
      </w:pPr>
      <w:r w:rsidRPr="0097309E">
        <w:rPr>
          <w:color w:val="000000"/>
          <w:sz w:val="22"/>
          <w:szCs w:val="22"/>
        </w:rPr>
        <w:t xml:space="preserve">int </w:t>
      </w:r>
      <w:proofErr w:type="spellStart"/>
      <w:proofErr w:type="gramStart"/>
      <w:r w:rsidRPr="0097309E">
        <w:rPr>
          <w:color w:val="000000"/>
          <w:sz w:val="22"/>
          <w:szCs w:val="22"/>
        </w:rPr>
        <w:t>sumArray</w:t>
      </w:r>
      <w:proofErr w:type="spellEnd"/>
      <w:r w:rsidRPr="0097309E">
        <w:rPr>
          <w:color w:val="000000"/>
          <w:sz w:val="22"/>
          <w:szCs w:val="22"/>
        </w:rPr>
        <w:t>(</w:t>
      </w:r>
      <w:proofErr w:type="gramEnd"/>
      <w:r w:rsidRPr="0097309E">
        <w:rPr>
          <w:color w:val="000000"/>
          <w:sz w:val="22"/>
          <w:szCs w:val="22"/>
        </w:rPr>
        <w:t xml:space="preserve">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 int n) {</w:t>
      </w:r>
    </w:p>
    <w:p w14:paraId="0ACE081D" w14:textId="77777777" w:rsidR="009243F1" w:rsidRPr="0097309E" w:rsidRDefault="00000000">
      <w:pPr>
        <w:spacing w:after="20" w:line="260" w:lineRule="auto"/>
      </w:pPr>
      <w:r w:rsidRPr="0097309E">
        <w:rPr>
          <w:color w:val="000000"/>
          <w:sz w:val="22"/>
          <w:szCs w:val="22"/>
        </w:rPr>
        <w:t xml:space="preserve">    int </w:t>
      </w:r>
      <w:proofErr w:type="spellStart"/>
      <w:r w:rsidRPr="0097309E">
        <w:rPr>
          <w:color w:val="000000"/>
          <w:sz w:val="22"/>
          <w:szCs w:val="22"/>
        </w:rPr>
        <w:t>i</w:t>
      </w:r>
      <w:proofErr w:type="spellEnd"/>
      <w:r w:rsidRPr="0097309E">
        <w:rPr>
          <w:color w:val="000000"/>
          <w:sz w:val="22"/>
          <w:szCs w:val="22"/>
        </w:rPr>
        <w:t>, sum = 0;</w:t>
      </w:r>
    </w:p>
    <w:p w14:paraId="1D19F031" w14:textId="77777777" w:rsidR="009243F1" w:rsidRPr="0097309E" w:rsidRDefault="00000000">
      <w:pPr>
        <w:spacing w:after="20" w:line="260" w:lineRule="auto"/>
      </w:pPr>
      <w:r w:rsidRPr="0097309E">
        <w:rPr>
          <w:color w:val="000000"/>
          <w:sz w:val="22"/>
          <w:szCs w:val="22"/>
        </w:rPr>
        <w:t xml:space="preserve">    for (</w:t>
      </w:r>
      <w:proofErr w:type="spellStart"/>
      <w:r w:rsidRPr="0097309E">
        <w:rPr>
          <w:color w:val="000000"/>
          <w:sz w:val="22"/>
          <w:szCs w:val="22"/>
        </w:rPr>
        <w:t>i</w:t>
      </w:r>
      <w:proofErr w:type="spellEnd"/>
      <w:r w:rsidRPr="0097309E">
        <w:rPr>
          <w:color w:val="000000"/>
          <w:sz w:val="22"/>
          <w:szCs w:val="22"/>
        </w:rPr>
        <w:t xml:space="preserve"> = 0; </w:t>
      </w:r>
      <w:proofErr w:type="spellStart"/>
      <w:r w:rsidRPr="0097309E">
        <w:rPr>
          <w:color w:val="000000"/>
          <w:sz w:val="22"/>
          <w:szCs w:val="22"/>
        </w:rPr>
        <w:t>i</w:t>
      </w:r>
      <w:proofErr w:type="spellEnd"/>
      <w:r w:rsidRPr="0097309E">
        <w:rPr>
          <w:color w:val="000000"/>
          <w:sz w:val="22"/>
          <w:szCs w:val="22"/>
        </w:rPr>
        <w:t xml:space="preserve"> &lt; n; </w:t>
      </w:r>
      <w:proofErr w:type="spellStart"/>
      <w:r w:rsidRPr="0097309E">
        <w:rPr>
          <w:color w:val="000000"/>
          <w:sz w:val="22"/>
          <w:szCs w:val="22"/>
        </w:rPr>
        <w:t>i</w:t>
      </w:r>
      <w:proofErr w:type="spellEnd"/>
      <w:r w:rsidRPr="0097309E">
        <w:rPr>
          <w:color w:val="000000"/>
          <w:sz w:val="22"/>
          <w:szCs w:val="22"/>
        </w:rPr>
        <w:t>++) {</w:t>
      </w:r>
    </w:p>
    <w:p w14:paraId="07204F5C" w14:textId="77777777" w:rsidR="009243F1" w:rsidRPr="0097309E" w:rsidRDefault="00000000">
      <w:pPr>
        <w:spacing w:after="20" w:line="260" w:lineRule="auto"/>
      </w:pPr>
      <w:r w:rsidRPr="0097309E">
        <w:rPr>
          <w:color w:val="000000"/>
          <w:sz w:val="22"/>
          <w:szCs w:val="22"/>
        </w:rPr>
        <w:t xml:space="preserve">        sum = sum + </w:t>
      </w:r>
      <w:proofErr w:type="spellStart"/>
      <w:r w:rsidRPr="0097309E">
        <w:rPr>
          <w:color w:val="000000"/>
          <w:sz w:val="22"/>
          <w:szCs w:val="22"/>
        </w:rPr>
        <w:t>arr</w:t>
      </w:r>
      <w:proofErr w:type="spellEnd"/>
      <w:r w:rsidRPr="0097309E">
        <w:rPr>
          <w:color w:val="000000"/>
          <w:sz w:val="22"/>
          <w:szCs w:val="22"/>
        </w:rPr>
        <w:t>[</w:t>
      </w:r>
      <w:proofErr w:type="spellStart"/>
      <w:r w:rsidRPr="0097309E">
        <w:rPr>
          <w:color w:val="000000"/>
          <w:sz w:val="22"/>
          <w:szCs w:val="22"/>
        </w:rPr>
        <w:t>i</w:t>
      </w:r>
      <w:proofErr w:type="spellEnd"/>
      <w:r w:rsidRPr="0097309E">
        <w:rPr>
          <w:color w:val="000000"/>
          <w:sz w:val="22"/>
          <w:szCs w:val="22"/>
        </w:rPr>
        <w:t>];</w:t>
      </w:r>
    </w:p>
    <w:p w14:paraId="7D9141CD" w14:textId="77777777" w:rsidR="009243F1" w:rsidRPr="0097309E" w:rsidRDefault="00000000">
      <w:pPr>
        <w:spacing w:after="20" w:line="260" w:lineRule="auto"/>
      </w:pPr>
      <w:r w:rsidRPr="0097309E">
        <w:rPr>
          <w:color w:val="000000"/>
          <w:sz w:val="22"/>
          <w:szCs w:val="22"/>
        </w:rPr>
        <w:t xml:space="preserve">    }</w:t>
      </w:r>
    </w:p>
    <w:p w14:paraId="48965D51" w14:textId="77777777" w:rsidR="009243F1" w:rsidRPr="0097309E" w:rsidRDefault="00000000">
      <w:pPr>
        <w:spacing w:after="20" w:line="260" w:lineRule="auto"/>
      </w:pPr>
      <w:r w:rsidRPr="0097309E">
        <w:rPr>
          <w:color w:val="000000"/>
          <w:sz w:val="22"/>
          <w:szCs w:val="22"/>
        </w:rPr>
        <w:t xml:space="preserve">    return sum;</w:t>
      </w:r>
    </w:p>
    <w:p w14:paraId="4B86D267" w14:textId="77777777" w:rsidR="009243F1" w:rsidRPr="0097309E" w:rsidRDefault="00000000">
      <w:pPr>
        <w:spacing w:after="20" w:line="260" w:lineRule="auto"/>
      </w:pPr>
      <w:r w:rsidRPr="0097309E">
        <w:rPr>
          <w:color w:val="000000"/>
          <w:sz w:val="22"/>
          <w:szCs w:val="22"/>
        </w:rPr>
        <w:t>}</w:t>
      </w:r>
    </w:p>
    <w:p w14:paraId="0E429B6D" w14:textId="77777777" w:rsidR="009243F1" w:rsidRPr="0097309E" w:rsidRDefault="00000000">
      <w:pPr>
        <w:spacing w:after="20" w:line="260" w:lineRule="auto"/>
      </w:pPr>
      <w:r w:rsidRPr="0097309E">
        <w:rPr>
          <w:color w:val="000000"/>
          <w:sz w:val="22"/>
          <w:szCs w:val="22"/>
        </w:rPr>
        <w:t xml:space="preserve"> </w:t>
      </w:r>
    </w:p>
    <w:p w14:paraId="2C516E8E"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main(</w:t>
      </w:r>
      <w:proofErr w:type="gramEnd"/>
      <w:r w:rsidRPr="0097309E">
        <w:rPr>
          <w:color w:val="000000"/>
          <w:sz w:val="22"/>
          <w:szCs w:val="22"/>
        </w:rPr>
        <w:t>) {</w:t>
      </w:r>
    </w:p>
    <w:p w14:paraId="4B0AFBC7" w14:textId="77777777" w:rsidR="009243F1" w:rsidRPr="0097309E" w:rsidRDefault="00000000">
      <w:pPr>
        <w:spacing w:after="20" w:line="260" w:lineRule="auto"/>
      </w:pPr>
      <w:r w:rsidRPr="0097309E">
        <w:rPr>
          <w:color w:val="000000"/>
          <w:sz w:val="22"/>
          <w:szCs w:val="22"/>
        </w:rPr>
        <w:t xml:space="preserve">    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5] = {1, 2, 3, 4, 5};</w:t>
      </w:r>
    </w:p>
    <w:p w14:paraId="7F69D1FD" w14:textId="77777777" w:rsidR="009243F1" w:rsidRPr="0097309E" w:rsidRDefault="00000000">
      <w:pPr>
        <w:spacing w:after="20" w:line="260" w:lineRule="auto"/>
      </w:pPr>
      <w:r w:rsidRPr="0097309E">
        <w:rPr>
          <w:color w:val="000000"/>
          <w:sz w:val="22"/>
          <w:szCs w:val="22"/>
        </w:rPr>
        <w:t xml:space="preserve">    int total;</w:t>
      </w:r>
    </w:p>
    <w:p w14:paraId="19A9C8CE" w14:textId="77777777" w:rsidR="009243F1" w:rsidRPr="0097309E" w:rsidRDefault="00000000">
      <w:pPr>
        <w:spacing w:after="20" w:line="260" w:lineRule="auto"/>
      </w:pPr>
      <w:r w:rsidRPr="0097309E">
        <w:rPr>
          <w:color w:val="000000"/>
          <w:sz w:val="22"/>
          <w:szCs w:val="22"/>
        </w:rPr>
        <w:t xml:space="preserve">    total = </w:t>
      </w:r>
      <w:proofErr w:type="spellStart"/>
      <w:proofErr w:type="gramStart"/>
      <w:r w:rsidRPr="0097309E">
        <w:rPr>
          <w:color w:val="000000"/>
          <w:sz w:val="22"/>
          <w:szCs w:val="22"/>
        </w:rPr>
        <w:t>sumArray</w:t>
      </w:r>
      <w:proofErr w:type="spellEnd"/>
      <w:r w:rsidRPr="0097309E">
        <w:rPr>
          <w:color w:val="000000"/>
          <w:sz w:val="22"/>
          <w:szCs w:val="22"/>
        </w:rPr>
        <w:t>(</w:t>
      </w:r>
      <w:proofErr w:type="spellStart"/>
      <w:proofErr w:type="gramEnd"/>
      <w:r w:rsidRPr="0097309E">
        <w:rPr>
          <w:color w:val="000000"/>
          <w:sz w:val="22"/>
          <w:szCs w:val="22"/>
        </w:rPr>
        <w:t>arr</w:t>
      </w:r>
      <w:proofErr w:type="spellEnd"/>
      <w:r w:rsidRPr="0097309E">
        <w:rPr>
          <w:color w:val="000000"/>
          <w:sz w:val="22"/>
          <w:szCs w:val="22"/>
        </w:rPr>
        <w:t>, 5);</w:t>
      </w:r>
    </w:p>
    <w:p w14:paraId="21893DE9" w14:textId="77777777" w:rsidR="009243F1" w:rsidRPr="0097309E" w:rsidRDefault="00000000">
      <w:pPr>
        <w:spacing w:after="20" w:line="260" w:lineRule="auto"/>
      </w:pPr>
      <w:r w:rsidRPr="0097309E">
        <w:rPr>
          <w:color w:val="000000"/>
          <w:sz w:val="22"/>
          <w:szCs w:val="22"/>
        </w:rPr>
        <w:t xml:space="preserve">    if (total == 15) {</w:t>
      </w:r>
    </w:p>
    <w:p w14:paraId="2918DA87"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"Correct Sum\n");</w:t>
      </w:r>
    </w:p>
    <w:p w14:paraId="39844070" w14:textId="77777777" w:rsidR="009243F1" w:rsidRPr="0097309E" w:rsidRDefault="00000000">
      <w:pPr>
        <w:spacing w:after="20" w:line="260" w:lineRule="auto"/>
      </w:pPr>
      <w:r w:rsidRPr="0097309E">
        <w:rPr>
          <w:color w:val="000000"/>
          <w:sz w:val="22"/>
          <w:szCs w:val="22"/>
        </w:rPr>
        <w:t xml:space="preserve">    }</w:t>
      </w:r>
    </w:p>
    <w:p w14:paraId="21A8E8E6" w14:textId="77777777" w:rsidR="009243F1" w:rsidRPr="0097309E" w:rsidRDefault="00000000">
      <w:pPr>
        <w:spacing w:after="20" w:line="260" w:lineRule="auto"/>
      </w:pPr>
      <w:r w:rsidRPr="0097309E">
        <w:rPr>
          <w:color w:val="000000"/>
          <w:sz w:val="22"/>
          <w:szCs w:val="22"/>
        </w:rPr>
        <w:t xml:space="preserve">    int a = 10, b = 2;</w:t>
      </w:r>
    </w:p>
    <w:p w14:paraId="67FB7BB8" w14:textId="77777777" w:rsidR="009243F1" w:rsidRPr="0097309E" w:rsidRDefault="00000000">
      <w:pPr>
        <w:spacing w:after="20" w:line="260" w:lineRule="auto"/>
      </w:pPr>
      <w:r w:rsidRPr="0097309E">
        <w:rPr>
          <w:color w:val="000000"/>
          <w:sz w:val="22"/>
          <w:szCs w:val="22"/>
        </w:rPr>
        <w:t xml:space="preserve">    int c = a / b;</w:t>
      </w:r>
    </w:p>
    <w:p w14:paraId="35C63C94" w14:textId="77777777" w:rsidR="009243F1" w:rsidRPr="0097309E" w:rsidRDefault="00000000">
      <w:pPr>
        <w:spacing w:after="20" w:line="260" w:lineRule="auto"/>
      </w:pPr>
      <w:r w:rsidRPr="0097309E">
        <w:rPr>
          <w:color w:val="000000"/>
          <w:sz w:val="22"/>
          <w:szCs w:val="22"/>
        </w:rPr>
        <w:t xml:space="preserve">    int value = 20;</w:t>
      </w:r>
    </w:p>
    <w:p w14:paraId="110EC17A" w14:textId="77777777" w:rsidR="009243F1" w:rsidRPr="0097309E" w:rsidRDefault="00000000">
      <w:pPr>
        <w:spacing w:after="20" w:line="260" w:lineRule="auto"/>
      </w:pPr>
      <w:r w:rsidRPr="0097309E">
        <w:rPr>
          <w:color w:val="000000"/>
          <w:sz w:val="22"/>
          <w:szCs w:val="22"/>
        </w:rPr>
        <w:lastRenderedPageBreak/>
        <w:t xml:space="preserve">    int *p = &amp;value;</w:t>
      </w:r>
    </w:p>
    <w:p w14:paraId="7E211246" w14:textId="77777777" w:rsidR="009243F1" w:rsidRPr="0097309E" w:rsidRDefault="00000000">
      <w:pPr>
        <w:spacing w:after="20" w:line="260" w:lineRule="auto"/>
      </w:pPr>
      <w:r w:rsidRPr="0097309E">
        <w:rPr>
          <w:color w:val="000000"/>
          <w:sz w:val="22"/>
          <w:szCs w:val="22"/>
        </w:rPr>
        <w:t xml:space="preserve">    *p = 20;</w:t>
      </w:r>
    </w:p>
    <w:p w14:paraId="55C70708" w14:textId="77777777" w:rsidR="009243F1" w:rsidRPr="0097309E" w:rsidRDefault="00000000">
      <w:pPr>
        <w:spacing w:after="20" w:line="260" w:lineRule="auto"/>
      </w:pPr>
      <w:r w:rsidRPr="0097309E">
        <w:rPr>
          <w:color w:val="000000"/>
          <w:sz w:val="22"/>
          <w:szCs w:val="22"/>
        </w:rPr>
        <w:t xml:space="preserve">    return 0;</w:t>
      </w:r>
    </w:p>
    <w:p w14:paraId="4F65A4A2" w14:textId="77777777" w:rsidR="009243F1" w:rsidRPr="0097309E" w:rsidRDefault="00000000">
      <w:pPr>
        <w:spacing w:after="20" w:line="260" w:lineRule="auto"/>
      </w:pPr>
      <w:r w:rsidRPr="0097309E">
        <w:rPr>
          <w:color w:val="000000"/>
          <w:sz w:val="22"/>
          <w:szCs w:val="22"/>
        </w:rPr>
        <w:t>}</w:t>
      </w:r>
    </w:p>
    <w:p w14:paraId="0969B5D1" w14:textId="77777777" w:rsidR="009243F1" w:rsidRPr="0097309E" w:rsidRDefault="009243F1">
      <w:pPr>
        <w:spacing w:after="120"/>
      </w:pPr>
    </w:p>
    <w:p w14:paraId="3770DA09" w14:textId="77777777" w:rsidR="009243F1" w:rsidRPr="0097309E" w:rsidRDefault="00000000">
      <w:pPr>
        <w:spacing w:after="200" w:line="300" w:lineRule="auto"/>
        <w:jc w:val="both"/>
      </w:pPr>
      <w:r w:rsidRPr="0097309E">
        <w:rPr>
          <w:color w:val="000000"/>
          <w:sz w:val="24"/>
          <w:szCs w:val="24"/>
        </w:rPr>
        <w:t xml:space="preserve">Corrections applied: (1) semicolon added after the array initializer; (2) </w:t>
      </w:r>
      <w:proofErr w:type="spellStart"/>
      <w:proofErr w:type="gramStart"/>
      <w:r w:rsidRPr="0097309E">
        <w:rPr>
          <w:color w:val="000000"/>
          <w:sz w:val="24"/>
          <w:szCs w:val="24"/>
        </w:rPr>
        <w:t>sumArray</w:t>
      </w:r>
      <w:proofErr w:type="spellEnd"/>
      <w:r w:rsidRPr="0097309E">
        <w:rPr>
          <w:color w:val="000000"/>
          <w:sz w:val="24"/>
          <w:szCs w:val="24"/>
        </w:rPr>
        <w:t>(</w:t>
      </w:r>
      <w:proofErr w:type="gramEnd"/>
      <w:r w:rsidRPr="0097309E">
        <w:rPr>
          <w:color w:val="000000"/>
          <w:sz w:val="24"/>
          <w:szCs w:val="24"/>
        </w:rPr>
        <w:t xml:space="preserve">) is now called with both required arguments, </w:t>
      </w:r>
      <w:proofErr w:type="spellStart"/>
      <w:r w:rsidRPr="0097309E">
        <w:rPr>
          <w:color w:val="000000"/>
          <w:sz w:val="24"/>
          <w:szCs w:val="24"/>
        </w:rPr>
        <w:t>arr</w:t>
      </w:r>
      <w:proofErr w:type="spellEnd"/>
      <w:r w:rsidRPr="0097309E">
        <w:rPr>
          <w:color w:val="000000"/>
          <w:sz w:val="24"/>
          <w:szCs w:val="24"/>
        </w:rPr>
        <w:t xml:space="preserve"> and 5; (3) semicolon added after the </w:t>
      </w:r>
      <w:proofErr w:type="spellStart"/>
      <w:r w:rsidRPr="0097309E">
        <w:rPr>
          <w:color w:val="000000"/>
          <w:sz w:val="24"/>
          <w:szCs w:val="24"/>
        </w:rPr>
        <w:t>printf</w:t>
      </w:r>
      <w:proofErr w:type="spellEnd"/>
      <w:r w:rsidRPr="0097309E">
        <w:rPr>
          <w:color w:val="000000"/>
          <w:sz w:val="24"/>
          <w:szCs w:val="24"/>
        </w:rPr>
        <w:t xml:space="preserve"> call; (4) the loop condition is changed to "</w:t>
      </w:r>
      <w:proofErr w:type="spellStart"/>
      <w:r w:rsidRPr="0097309E">
        <w:rPr>
          <w:color w:val="000000"/>
          <w:sz w:val="24"/>
          <w:szCs w:val="24"/>
        </w:rPr>
        <w:t>i</w:t>
      </w:r>
      <w:proofErr w:type="spellEnd"/>
      <w:r w:rsidRPr="0097309E">
        <w:rPr>
          <w:color w:val="000000"/>
          <w:sz w:val="24"/>
          <w:szCs w:val="24"/>
        </w:rPr>
        <w:t xml:space="preserve"> &lt; n" so only valid indices 0 to n-1 are accessed; (5) b is changed to a non-zero value (2) to avoid division by zero; (6) pointer p is made to point to a valid, initialized integer (value) before being dereferenced.</w:t>
      </w:r>
    </w:p>
    <w:p w14:paraId="7F694D34" w14:textId="77777777" w:rsidR="009243F1" w:rsidRPr="0097309E" w:rsidRDefault="00000000">
      <w:pPr>
        <w:spacing w:before="240" w:after="120"/>
      </w:pPr>
      <w:r w:rsidRPr="0097309E">
        <w:rPr>
          <w:b/>
          <w:bCs/>
          <w:color w:val="000000"/>
          <w:sz w:val="26"/>
          <w:szCs w:val="26"/>
          <w:u w:val="single"/>
        </w:rPr>
        <w:t>(e) Impact Analysis</w:t>
      </w:r>
    </w:p>
    <w:p w14:paraId="05C3BE1A" w14:textId="77777777" w:rsidR="009243F1" w:rsidRPr="0097309E" w:rsidRDefault="00000000">
      <w:pPr>
        <w:spacing w:before="180" w:after="100"/>
      </w:pPr>
      <w:r w:rsidRPr="0097309E">
        <w:rPr>
          <w:b/>
          <w:bCs/>
          <w:color w:val="000000"/>
          <w:sz w:val="24"/>
          <w:szCs w:val="24"/>
        </w:rPr>
        <w:t>1) Division by zero (line 19):</w:t>
      </w:r>
    </w:p>
    <w:p w14:paraId="4160A8D0" w14:textId="77777777" w:rsidR="009243F1" w:rsidRPr="0097309E" w:rsidRDefault="00000000">
      <w:pPr>
        <w:spacing w:after="160" w:line="300" w:lineRule="auto"/>
        <w:jc w:val="both"/>
      </w:pPr>
      <w:r w:rsidRPr="0097309E">
        <w:rPr>
          <w:color w:val="000000"/>
          <w:sz w:val="24"/>
          <w:szCs w:val="24"/>
        </w:rPr>
        <w:t xml:space="preserve">Dividing by zero is undefined </w:t>
      </w:r>
      <w:proofErr w:type="spellStart"/>
      <w:r w:rsidRPr="0097309E">
        <w:rPr>
          <w:color w:val="000000"/>
          <w:sz w:val="24"/>
          <w:szCs w:val="24"/>
        </w:rPr>
        <w:t>behavior</w:t>
      </w:r>
      <w:proofErr w:type="spellEnd"/>
      <w:r w:rsidRPr="0097309E">
        <w:rPr>
          <w:color w:val="000000"/>
          <w:sz w:val="24"/>
          <w:szCs w:val="24"/>
        </w:rPr>
        <w:t xml:space="preserve"> in C for integer division; on most systems it raises a SIGFPE (arithmetic exception) and terminates the program abnormally, so no output beyond that point is produced.</w:t>
      </w:r>
    </w:p>
    <w:p w14:paraId="34390456" w14:textId="77777777" w:rsidR="009243F1" w:rsidRPr="0097309E" w:rsidRDefault="00000000">
      <w:pPr>
        <w:spacing w:before="180" w:after="100"/>
      </w:pPr>
      <w:r w:rsidRPr="0097309E">
        <w:rPr>
          <w:b/>
          <w:bCs/>
          <w:color w:val="000000"/>
          <w:sz w:val="24"/>
          <w:szCs w:val="24"/>
        </w:rPr>
        <w:t>2) Dereferencing an uninitialized pointer (line 21):</w:t>
      </w:r>
    </w:p>
    <w:p w14:paraId="0A6829BE" w14:textId="77777777" w:rsidR="009243F1" w:rsidRPr="0097309E" w:rsidRDefault="00000000">
      <w:pPr>
        <w:spacing w:after="160" w:line="300" w:lineRule="auto"/>
        <w:jc w:val="both"/>
      </w:pPr>
      <w:r w:rsidRPr="0097309E">
        <w:rPr>
          <w:color w:val="000000"/>
          <w:sz w:val="24"/>
          <w:szCs w:val="24"/>
        </w:rPr>
        <w:t>Because p is never assigned a valid address, *p = 20 writes to an unpredictable memory location. This can silently corrupt unrelated data, crash the program with a segmentation fault, or — in the worst case — appear to run correctly while leaving hidden memory corruption that surfaces later.</w:t>
      </w:r>
    </w:p>
    <w:p w14:paraId="591610F9" w14:textId="77777777" w:rsidR="009243F1" w:rsidRPr="0097309E" w:rsidRDefault="00000000">
      <w:pPr>
        <w:spacing w:before="180" w:after="100"/>
      </w:pPr>
      <w:r w:rsidRPr="0097309E">
        <w:rPr>
          <w:b/>
          <w:bCs/>
          <w:color w:val="000000"/>
          <w:sz w:val="24"/>
          <w:szCs w:val="24"/>
        </w:rPr>
        <w:t>3) Off-by-one loop bound (line 5):</w:t>
      </w:r>
    </w:p>
    <w:p w14:paraId="3E960E14" w14:textId="77777777" w:rsidR="009243F1" w:rsidRPr="0097309E" w:rsidRDefault="00000000">
      <w:pPr>
        <w:spacing w:after="160" w:line="300" w:lineRule="auto"/>
        <w:jc w:val="both"/>
      </w:pPr>
      <w:r w:rsidRPr="0097309E">
        <w:rPr>
          <w:color w:val="000000"/>
          <w:sz w:val="24"/>
          <w:szCs w:val="24"/>
        </w:rPr>
        <w:t xml:space="preserve">The loop reads </w:t>
      </w:r>
      <w:proofErr w:type="spellStart"/>
      <w:r w:rsidRPr="0097309E">
        <w:rPr>
          <w:color w:val="000000"/>
          <w:sz w:val="24"/>
          <w:szCs w:val="24"/>
        </w:rPr>
        <w:t>arr</w:t>
      </w:r>
      <w:proofErr w:type="spellEnd"/>
      <w:r w:rsidRPr="0097309E">
        <w:rPr>
          <w:color w:val="000000"/>
          <w:sz w:val="24"/>
          <w:szCs w:val="24"/>
        </w:rPr>
        <w:t>[n], one position past the last valid element. This produces an incorrect sum (garbage value included) and is a form of buffer over-read, which is also a security risk in larger programs.</w:t>
      </w:r>
    </w:p>
    <w:p w14:paraId="1DA6E524" w14:textId="77777777" w:rsidR="009243F1" w:rsidRPr="0097309E" w:rsidRDefault="00000000">
      <w:pPr>
        <w:spacing w:before="180" w:after="100"/>
      </w:pPr>
      <w:r w:rsidRPr="0097309E">
        <w:rPr>
          <w:b/>
          <w:bCs/>
          <w:color w:val="000000"/>
          <w:sz w:val="24"/>
          <w:szCs w:val="24"/>
        </w:rPr>
        <w:t>General note on infinite loops / improper constructs:</w:t>
      </w:r>
    </w:p>
    <w:p w14:paraId="26B161AF" w14:textId="77777777" w:rsidR="009243F1" w:rsidRPr="0097309E" w:rsidRDefault="00000000">
      <w:pPr>
        <w:spacing w:after="200" w:line="300" w:lineRule="auto"/>
        <w:jc w:val="both"/>
      </w:pPr>
      <w:r w:rsidRPr="0097309E">
        <w:rPr>
          <w:color w:val="000000"/>
          <w:sz w:val="24"/>
          <w:szCs w:val="24"/>
        </w:rPr>
        <w:t>Improper pointer usage and array misuse both violate memory safety, which can crash the process or corrupt other variables; division by zero halts arithmetic evaluation immediately, while constructs such as infinite loops (not present in this program but relevant to the concept) keep the CPU busy indefinitely, making the system unresponsive and consuming resources without producing further useful output.</w:t>
      </w:r>
    </w:p>
    <w:p w14:paraId="7DFD349D" w14:textId="77777777" w:rsidR="009243F1" w:rsidRPr="0097309E" w:rsidRDefault="00000000">
      <w:pPr>
        <w:spacing w:before="240" w:after="120"/>
      </w:pPr>
      <w:r w:rsidRPr="0097309E">
        <w:rPr>
          <w:b/>
          <w:bCs/>
          <w:color w:val="000000"/>
          <w:sz w:val="26"/>
          <w:szCs w:val="26"/>
          <w:u w:val="single"/>
        </w:rPr>
        <w:t>(f) Advanced Compiler Perspective</w:t>
      </w:r>
    </w:p>
    <w:p w14:paraId="75D85428" w14:textId="77777777" w:rsidR="009243F1" w:rsidRPr="0097309E" w:rsidRDefault="00000000">
      <w:pPr>
        <w:pStyle w:val="ListParagraph"/>
        <w:numPr>
          <w:ilvl w:val="0"/>
          <w:numId w:val="1"/>
        </w:numPr>
        <w:spacing w:after="100" w:line="300" w:lineRule="auto"/>
        <w:jc w:val="both"/>
      </w:pPr>
      <w:r w:rsidRPr="0097309E">
        <w:rPr>
          <w:color w:val="000000"/>
          <w:sz w:val="24"/>
          <w:szCs w:val="24"/>
        </w:rPr>
        <w:t>Provide context-rich error messages: instead of a generic "expected ';'", the compiler should show the exact line, the token expected, and a suggested fix (e.g., "missing ';' after array initializer on line 12").</w:t>
      </w:r>
    </w:p>
    <w:p w14:paraId="07217CBE"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Perform early detection of likely runtime errors using static data-flow analysis — for example, tracking that a pointer has never been assigned before use, or that a divisor's value is statically known to be zero, and issuing a compile-time warning.</w:t>
      </w:r>
    </w:p>
    <w:p w14:paraId="2ABB4264"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Enhancement 1: Integrate a built-in static </w:t>
      </w:r>
      <w:proofErr w:type="spellStart"/>
      <w:r w:rsidRPr="0097309E">
        <w:rPr>
          <w:color w:val="000000"/>
          <w:sz w:val="24"/>
          <w:szCs w:val="24"/>
        </w:rPr>
        <w:t>analyzer</w:t>
      </w:r>
      <w:proofErr w:type="spellEnd"/>
      <w:r w:rsidRPr="0097309E">
        <w:rPr>
          <w:color w:val="000000"/>
          <w:sz w:val="24"/>
          <w:szCs w:val="24"/>
        </w:rPr>
        <w:t xml:space="preserve"> (similar to Clang Static Analyzer) that performs uninitialized-variable and null/wild-pointer tracking as part of normal compilation.</w:t>
      </w:r>
    </w:p>
    <w:p w14:paraId="6CEEC719"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Enhancement 2: Support optional bounds-checked array accesses and "debug build" instrumentation (similar to </w:t>
      </w:r>
      <w:proofErr w:type="spellStart"/>
      <w:r w:rsidRPr="0097309E">
        <w:rPr>
          <w:color w:val="000000"/>
          <w:sz w:val="24"/>
          <w:szCs w:val="24"/>
        </w:rPr>
        <w:t>AddressSanitizer</w:t>
      </w:r>
      <w:proofErr w:type="spellEnd"/>
      <w:r w:rsidRPr="0097309E">
        <w:rPr>
          <w:color w:val="000000"/>
          <w:sz w:val="24"/>
          <w:szCs w:val="24"/>
        </w:rPr>
        <w:t>) so that out-of-bounds accesses stop the program with a clear diagnostic instead of silently corrupting memory.</w:t>
      </w:r>
    </w:p>
    <w:p w14:paraId="1F5902F2" w14:textId="77777777" w:rsidR="009243F1" w:rsidRPr="0097309E" w:rsidRDefault="009243F1">
      <w:pPr>
        <w:spacing w:after="200"/>
      </w:pPr>
    </w:p>
    <w:p w14:paraId="34D2B0F1" w14:textId="4C1A90AF" w:rsidR="009243F1" w:rsidRPr="0097309E" w:rsidRDefault="00000000" w:rsidP="005F4848">
      <w:pPr>
        <w:spacing w:before="300" w:after="200"/>
      </w:pPr>
      <w:r w:rsidRPr="0097309E">
        <w:rPr>
          <w:b/>
          <w:bCs/>
          <w:color w:val="000000"/>
          <w:sz w:val="30"/>
          <w:szCs w:val="30"/>
        </w:rPr>
        <w:t>Q</w:t>
      </w:r>
      <w:r w:rsidR="005F4848" w:rsidRPr="0097309E">
        <w:rPr>
          <w:b/>
          <w:bCs/>
          <w:color w:val="000000"/>
          <w:sz w:val="30"/>
          <w:szCs w:val="30"/>
        </w:rPr>
        <w:t>2)</w:t>
      </w:r>
    </w:p>
    <w:p w14:paraId="11DADBC7" w14:textId="77777777" w:rsidR="009243F1" w:rsidRPr="0097309E" w:rsidRDefault="00000000">
      <w:pPr>
        <w:spacing w:before="240" w:after="120"/>
      </w:pPr>
      <w:r w:rsidRPr="0097309E">
        <w:rPr>
          <w:b/>
          <w:bCs/>
          <w:color w:val="000000"/>
          <w:sz w:val="26"/>
          <w:szCs w:val="26"/>
          <w:u w:val="single"/>
        </w:rPr>
        <w:t>(a) &amp; (b) Error Identification and Classification</w:t>
      </w:r>
    </w:p>
    <w:p w14:paraId="142E2D0C" w14:textId="77777777" w:rsidR="009243F1" w:rsidRPr="0097309E" w:rsidRDefault="00000000">
      <w:pPr>
        <w:spacing w:after="200" w:line="300" w:lineRule="auto"/>
        <w:jc w:val="both"/>
      </w:pPr>
      <w:r w:rsidRPr="0097309E">
        <w:rPr>
          <w:color w:val="000000"/>
          <w:sz w:val="24"/>
          <w:szCs w:val="24"/>
        </w:rPr>
        <w:t>The program contains sixteen lexical errors. Each is listed below with its line number, the invalid token, the reason it is a lexical error, and the specific token-formation rule it violates.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1800"/>
        <w:gridCol w:w="1900"/>
        <w:gridCol w:w="4900"/>
      </w:tblGrid>
      <w:tr w:rsidR="009243F1" w:rsidRPr="0097309E" w14:paraId="21CF51AE"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2F156"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C715121" w14:textId="77777777" w:rsidR="009243F1" w:rsidRPr="0097309E" w:rsidRDefault="00000000">
            <w:pPr>
              <w:jc w:val="center"/>
            </w:pPr>
            <w:r w:rsidRPr="0097309E">
              <w:rPr>
                <w:b/>
                <w:bCs/>
                <w:color w:val="000000"/>
                <w:sz w:val="22"/>
                <w:szCs w:val="22"/>
              </w:rPr>
              <w:t>Line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420D25" w14:textId="77777777" w:rsidR="009243F1" w:rsidRPr="0097309E" w:rsidRDefault="00000000">
            <w:pPr>
              <w:jc w:val="center"/>
            </w:pPr>
            <w:r w:rsidRPr="0097309E">
              <w:rPr>
                <w:b/>
                <w:bCs/>
                <w:color w:val="000000"/>
                <w:sz w:val="22"/>
                <w:szCs w:val="22"/>
              </w:rPr>
              <w:t>Invalid Token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FF1A15" w14:textId="77777777" w:rsidR="009243F1" w:rsidRPr="0097309E" w:rsidRDefault="00000000">
            <w:pPr>
              <w:jc w:val="center"/>
            </w:pPr>
            <w:r w:rsidRPr="0097309E">
              <w:rPr>
                <w:b/>
                <w:bCs/>
                <w:color w:val="000000"/>
                <w:sz w:val="22"/>
                <w:szCs w:val="22"/>
              </w:rPr>
              <w:t>Rule Violated</w:t>
            </w:r>
          </w:p>
        </w:tc>
        <w:tc>
          <w:tcPr>
            <w:tcW w:w="4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7988912" w14:textId="77777777" w:rsidR="009243F1" w:rsidRPr="0097309E" w:rsidRDefault="00000000">
            <w:pPr>
              <w:jc w:val="center"/>
            </w:pPr>
            <w:r w:rsidRPr="0097309E">
              <w:rPr>
                <w:b/>
                <w:bCs/>
                <w:color w:val="000000"/>
                <w:sz w:val="22"/>
                <w:szCs w:val="22"/>
              </w:rPr>
              <w:t>Reason</w:t>
            </w:r>
          </w:p>
        </w:tc>
      </w:tr>
      <w:tr w:rsidR="009243F1" w:rsidRPr="0097309E" w14:paraId="6AE8CB55"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97D4765" w14:textId="77777777" w:rsidR="009243F1" w:rsidRPr="0097309E" w:rsidRDefault="00000000">
            <w:pPr>
              <w:spacing w:line="260" w:lineRule="auto"/>
            </w:pPr>
            <w:r w:rsidRPr="0097309E">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628B699" w14:textId="77777777" w:rsidR="009243F1" w:rsidRPr="0097309E" w:rsidRDefault="00000000">
            <w:pPr>
              <w:spacing w:line="260" w:lineRule="auto"/>
            </w:pPr>
            <w:r w:rsidRPr="0097309E">
              <w:rPr>
                <w:color w:val="000000"/>
                <w:sz w:val="21"/>
                <w:szCs w:val="21"/>
              </w:rPr>
              <w:t>3</w:t>
            </w:r>
          </w:p>
        </w:tc>
        <w:tc>
          <w:tcPr>
            <w:tcW w:w="1800" w:type="dxa"/>
            <w:tcBorders>
              <w:top w:val="single" w:sz="4" w:space="0" w:color="000000"/>
              <w:left w:val="single" w:sz="4" w:space="0" w:color="000000"/>
              <w:bottom w:val="single" w:sz="4" w:space="0" w:color="000000"/>
              <w:right w:val="single" w:sz="4" w:space="0" w:color="000000"/>
            </w:tcBorders>
            <w:vAlign w:val="center"/>
          </w:tcPr>
          <w:p w14:paraId="22F1DB4F" w14:textId="77777777" w:rsidR="009243F1" w:rsidRPr="0097309E" w:rsidRDefault="00000000">
            <w:pPr>
              <w:spacing w:line="260" w:lineRule="auto"/>
            </w:pPr>
            <w:r w:rsidRPr="0097309E">
              <w:rPr>
                <w:color w:val="000000"/>
                <w:sz w:val="21"/>
                <w:szCs w:val="21"/>
              </w:rPr>
              <w:t>1num</w:t>
            </w:r>
          </w:p>
        </w:tc>
        <w:tc>
          <w:tcPr>
            <w:tcW w:w="1900" w:type="dxa"/>
            <w:tcBorders>
              <w:top w:val="single" w:sz="4" w:space="0" w:color="000000"/>
              <w:left w:val="single" w:sz="4" w:space="0" w:color="000000"/>
              <w:bottom w:val="single" w:sz="4" w:space="0" w:color="000000"/>
              <w:right w:val="single" w:sz="4" w:space="0" w:color="000000"/>
            </w:tcBorders>
            <w:vAlign w:val="center"/>
          </w:tcPr>
          <w:p w14:paraId="3377235E"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94936E" w14:textId="77777777" w:rsidR="009243F1" w:rsidRPr="0097309E" w:rsidRDefault="00000000">
            <w:pPr>
              <w:spacing w:line="260" w:lineRule="auto"/>
            </w:pPr>
            <w:r w:rsidRPr="0097309E">
              <w:rPr>
                <w:color w:val="000000"/>
                <w:sz w:val="21"/>
                <w:szCs w:val="21"/>
              </w:rPr>
              <w:t>Identifiers cannot begin with a digit.</w:t>
            </w:r>
          </w:p>
        </w:tc>
      </w:tr>
      <w:tr w:rsidR="009243F1" w:rsidRPr="0097309E" w14:paraId="408210B5"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FCD7D20" w14:textId="77777777" w:rsidR="009243F1" w:rsidRPr="0097309E" w:rsidRDefault="00000000">
            <w:pPr>
              <w:spacing w:line="260" w:lineRule="auto"/>
            </w:pPr>
            <w:r w:rsidRPr="0097309E">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09464192" w14:textId="77777777" w:rsidR="009243F1" w:rsidRPr="0097309E" w:rsidRDefault="00000000">
            <w:pPr>
              <w:spacing w:line="260" w:lineRule="auto"/>
            </w:pPr>
            <w:r w:rsidRPr="0097309E">
              <w:rPr>
                <w:color w:val="000000"/>
                <w:sz w:val="21"/>
                <w:szCs w:val="21"/>
              </w:rPr>
              <w:t>4</w:t>
            </w:r>
          </w:p>
        </w:tc>
        <w:tc>
          <w:tcPr>
            <w:tcW w:w="1800" w:type="dxa"/>
            <w:tcBorders>
              <w:top w:val="single" w:sz="4" w:space="0" w:color="000000"/>
              <w:left w:val="single" w:sz="4" w:space="0" w:color="000000"/>
              <w:bottom w:val="single" w:sz="4" w:space="0" w:color="000000"/>
              <w:right w:val="single" w:sz="4" w:space="0" w:color="000000"/>
            </w:tcBorders>
            <w:vAlign w:val="center"/>
          </w:tcPr>
          <w:p w14:paraId="674E24C6" w14:textId="77777777" w:rsidR="009243F1" w:rsidRPr="0097309E" w:rsidRDefault="00000000">
            <w:pPr>
              <w:spacing w:line="260" w:lineRule="auto"/>
            </w:pPr>
            <w:r w:rsidRPr="0097309E">
              <w:rPr>
                <w:color w:val="000000"/>
                <w:sz w:val="21"/>
                <w:szCs w:val="21"/>
              </w:rPr>
              <w:t>rate@</w:t>
            </w:r>
          </w:p>
        </w:tc>
        <w:tc>
          <w:tcPr>
            <w:tcW w:w="1900" w:type="dxa"/>
            <w:tcBorders>
              <w:top w:val="single" w:sz="4" w:space="0" w:color="000000"/>
              <w:left w:val="single" w:sz="4" w:space="0" w:color="000000"/>
              <w:bottom w:val="single" w:sz="4" w:space="0" w:color="000000"/>
              <w:right w:val="single" w:sz="4" w:space="0" w:color="000000"/>
            </w:tcBorders>
            <w:vAlign w:val="center"/>
          </w:tcPr>
          <w:p w14:paraId="3BE5BC9C"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7819019" w14:textId="77777777" w:rsidR="009243F1" w:rsidRPr="0097309E" w:rsidRDefault="00000000">
            <w:pPr>
              <w:spacing w:line="260" w:lineRule="auto"/>
            </w:pPr>
            <w:r w:rsidRPr="0097309E">
              <w:rPr>
                <w:color w:val="000000"/>
                <w:sz w:val="21"/>
                <w:szCs w:val="21"/>
              </w:rPr>
              <w:t>'@' is not a permitted identifier character.</w:t>
            </w:r>
          </w:p>
        </w:tc>
      </w:tr>
      <w:tr w:rsidR="009243F1" w:rsidRPr="0097309E" w14:paraId="75359F1E"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58C7D2E2" w14:textId="77777777" w:rsidR="009243F1" w:rsidRPr="0097309E" w:rsidRDefault="00000000">
            <w:pPr>
              <w:spacing w:line="260" w:lineRule="auto"/>
            </w:pPr>
            <w:r w:rsidRPr="0097309E">
              <w:rPr>
                <w:color w:val="000000"/>
                <w:sz w:val="21"/>
                <w:szCs w:val="21"/>
              </w:rPr>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04F20DDC" w14:textId="77777777" w:rsidR="009243F1" w:rsidRPr="0097309E" w:rsidRDefault="00000000">
            <w:pPr>
              <w:spacing w:line="260" w:lineRule="auto"/>
            </w:pPr>
            <w:r w:rsidRPr="0097309E">
              <w:rPr>
                <w:color w:val="000000"/>
                <w:sz w:val="21"/>
                <w:szCs w:val="21"/>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550A57A9"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r w:rsidRPr="0097309E">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8D1C4B7" w14:textId="77777777" w:rsidR="009243F1" w:rsidRPr="0097309E" w:rsidRDefault="00000000">
            <w:pPr>
              <w:spacing w:line="260" w:lineRule="auto"/>
            </w:pPr>
            <w:r w:rsidRPr="0097309E">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2745D8B" w14:textId="77777777" w:rsidR="009243F1" w:rsidRPr="0097309E" w:rsidRDefault="00000000">
            <w:pPr>
              <w:spacing w:line="260" w:lineRule="auto"/>
            </w:pPr>
            <w:r w:rsidRPr="0097309E">
              <w:rPr>
                <w:color w:val="000000"/>
                <w:sz w:val="21"/>
                <w:szCs w:val="21"/>
              </w:rPr>
              <w:t>A character constant must contain exactly one character, not three.</w:t>
            </w:r>
          </w:p>
        </w:tc>
      </w:tr>
      <w:tr w:rsidR="009243F1" w:rsidRPr="0097309E" w14:paraId="7A2A5EB6"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5264B65" w14:textId="77777777" w:rsidR="009243F1" w:rsidRPr="0097309E" w:rsidRDefault="00000000">
            <w:pPr>
              <w:spacing w:line="260" w:lineRule="auto"/>
            </w:pPr>
            <w:r w:rsidRPr="0097309E">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49272128" w14:textId="77777777" w:rsidR="009243F1" w:rsidRPr="0097309E" w:rsidRDefault="00000000">
            <w:pPr>
              <w:spacing w:line="260" w:lineRule="auto"/>
            </w:pPr>
            <w:r w:rsidRPr="0097309E">
              <w:rPr>
                <w:color w:val="000000"/>
                <w:sz w:val="21"/>
                <w:szCs w:val="21"/>
              </w:rPr>
              <w:t>6</w:t>
            </w:r>
          </w:p>
        </w:tc>
        <w:tc>
          <w:tcPr>
            <w:tcW w:w="1800" w:type="dxa"/>
            <w:tcBorders>
              <w:top w:val="single" w:sz="4" w:space="0" w:color="000000"/>
              <w:left w:val="single" w:sz="4" w:space="0" w:color="000000"/>
              <w:bottom w:val="single" w:sz="4" w:space="0" w:color="000000"/>
              <w:right w:val="single" w:sz="4" w:space="0" w:color="000000"/>
            </w:tcBorders>
            <w:vAlign w:val="center"/>
          </w:tcPr>
          <w:p w14:paraId="7D2FCF99" w14:textId="77777777" w:rsidR="009243F1" w:rsidRPr="0097309E" w:rsidRDefault="00000000">
            <w:pPr>
              <w:spacing w:line="260" w:lineRule="auto"/>
            </w:pPr>
            <w:r w:rsidRPr="0097309E">
              <w:rPr>
                <w:color w:val="000000"/>
                <w:sz w:val="21"/>
                <w:szCs w:val="21"/>
              </w:rPr>
              <w:t>50$20</w:t>
            </w:r>
          </w:p>
        </w:tc>
        <w:tc>
          <w:tcPr>
            <w:tcW w:w="1900" w:type="dxa"/>
            <w:tcBorders>
              <w:top w:val="single" w:sz="4" w:space="0" w:color="000000"/>
              <w:left w:val="single" w:sz="4" w:space="0" w:color="000000"/>
              <w:bottom w:val="single" w:sz="4" w:space="0" w:color="000000"/>
              <w:right w:val="single" w:sz="4" w:space="0" w:color="000000"/>
            </w:tcBorders>
            <w:vAlign w:val="center"/>
          </w:tcPr>
          <w:p w14:paraId="2E3C1925" w14:textId="77777777" w:rsidR="009243F1" w:rsidRPr="0097309E" w:rsidRDefault="00000000">
            <w:pPr>
              <w:spacing w:line="260" w:lineRule="auto"/>
            </w:pPr>
            <w:r w:rsidRPr="0097309E">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29D5DF5" w14:textId="77777777" w:rsidR="009243F1" w:rsidRPr="0097309E" w:rsidRDefault="00000000">
            <w:pPr>
              <w:spacing w:line="260" w:lineRule="auto"/>
            </w:pPr>
            <w:r w:rsidRPr="0097309E">
              <w:rPr>
                <w:color w:val="000000"/>
                <w:sz w:val="21"/>
                <w:szCs w:val="21"/>
              </w:rPr>
              <w:t>'$' is not a valid symbol inside a numeric expression.</w:t>
            </w:r>
          </w:p>
        </w:tc>
      </w:tr>
      <w:tr w:rsidR="009243F1" w:rsidRPr="0097309E" w14:paraId="1712EFC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6805CBC" w14:textId="77777777" w:rsidR="009243F1" w:rsidRPr="0097309E" w:rsidRDefault="00000000">
            <w:pPr>
              <w:spacing w:line="260" w:lineRule="auto"/>
            </w:pPr>
            <w:r w:rsidRPr="0097309E">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45727270" w14:textId="77777777" w:rsidR="009243F1" w:rsidRPr="0097309E" w:rsidRDefault="00000000">
            <w:pPr>
              <w:spacing w:line="260" w:lineRule="auto"/>
            </w:pPr>
            <w:r w:rsidRPr="0097309E">
              <w:rPr>
                <w:color w:val="000000"/>
                <w:sz w:val="21"/>
                <w:szCs w:val="21"/>
              </w:rPr>
              <w:t>7</w:t>
            </w:r>
          </w:p>
        </w:tc>
        <w:tc>
          <w:tcPr>
            <w:tcW w:w="1800" w:type="dxa"/>
            <w:tcBorders>
              <w:top w:val="single" w:sz="4" w:space="0" w:color="000000"/>
              <w:left w:val="single" w:sz="4" w:space="0" w:color="000000"/>
              <w:bottom w:val="single" w:sz="4" w:space="0" w:color="000000"/>
              <w:right w:val="single" w:sz="4" w:space="0" w:color="000000"/>
            </w:tcBorders>
            <w:vAlign w:val="center"/>
          </w:tcPr>
          <w:p w14:paraId="529CF9DE" w14:textId="77777777" w:rsidR="009243F1" w:rsidRPr="0097309E" w:rsidRDefault="00000000">
            <w:pPr>
              <w:spacing w:line="260" w:lineRule="auto"/>
            </w:pPr>
            <w:r w:rsidRPr="0097309E">
              <w:rPr>
                <w:color w:val="000000"/>
                <w:sz w:val="21"/>
                <w:szCs w:val="21"/>
              </w:rPr>
              <w:t>num#1</w:t>
            </w:r>
          </w:p>
        </w:tc>
        <w:tc>
          <w:tcPr>
            <w:tcW w:w="1900" w:type="dxa"/>
            <w:tcBorders>
              <w:top w:val="single" w:sz="4" w:space="0" w:color="000000"/>
              <w:left w:val="single" w:sz="4" w:space="0" w:color="000000"/>
              <w:bottom w:val="single" w:sz="4" w:space="0" w:color="000000"/>
              <w:right w:val="single" w:sz="4" w:space="0" w:color="000000"/>
            </w:tcBorders>
            <w:vAlign w:val="center"/>
          </w:tcPr>
          <w:p w14:paraId="6B2AA8EA"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E9F0F18" w14:textId="77777777" w:rsidR="009243F1" w:rsidRPr="0097309E" w:rsidRDefault="00000000">
            <w:pPr>
              <w:spacing w:line="260" w:lineRule="auto"/>
            </w:pPr>
            <w:r w:rsidRPr="0097309E">
              <w:rPr>
                <w:color w:val="000000"/>
                <w:sz w:val="21"/>
                <w:szCs w:val="21"/>
              </w:rPr>
              <w:t>'#' is not a permitted identifier character.</w:t>
            </w:r>
          </w:p>
        </w:tc>
      </w:tr>
      <w:tr w:rsidR="009243F1" w:rsidRPr="0097309E" w14:paraId="6180B85D"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C845F08" w14:textId="77777777" w:rsidR="009243F1" w:rsidRPr="0097309E" w:rsidRDefault="00000000">
            <w:pPr>
              <w:spacing w:line="260" w:lineRule="auto"/>
            </w:pPr>
            <w:r w:rsidRPr="0097309E">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0D3E9E49" w14:textId="77777777" w:rsidR="009243F1" w:rsidRPr="0097309E" w:rsidRDefault="00000000">
            <w:pPr>
              <w:spacing w:line="260" w:lineRule="auto"/>
            </w:pPr>
            <w:r w:rsidRPr="0097309E">
              <w:rPr>
                <w:color w:val="000000"/>
                <w:sz w:val="21"/>
                <w:szCs w:val="21"/>
              </w:rPr>
              <w:t>8</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B0AF8" w14:textId="77777777" w:rsidR="009243F1" w:rsidRPr="0097309E" w:rsidRDefault="00000000">
            <w:pPr>
              <w:spacing w:line="260" w:lineRule="auto"/>
            </w:pPr>
            <w:r w:rsidRPr="0097309E">
              <w:rPr>
                <w:color w:val="000000"/>
                <w:sz w:val="21"/>
                <w:szCs w:val="21"/>
              </w:rPr>
              <w:t>%count</w:t>
            </w:r>
          </w:p>
        </w:tc>
        <w:tc>
          <w:tcPr>
            <w:tcW w:w="1900" w:type="dxa"/>
            <w:tcBorders>
              <w:top w:val="single" w:sz="4" w:space="0" w:color="000000"/>
              <w:left w:val="single" w:sz="4" w:space="0" w:color="000000"/>
              <w:bottom w:val="single" w:sz="4" w:space="0" w:color="000000"/>
              <w:right w:val="single" w:sz="4" w:space="0" w:color="000000"/>
            </w:tcBorders>
            <w:vAlign w:val="center"/>
          </w:tcPr>
          <w:p w14:paraId="77F0ABA0"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6F509AA" w14:textId="77777777" w:rsidR="009243F1" w:rsidRPr="0097309E" w:rsidRDefault="00000000">
            <w:pPr>
              <w:spacing w:line="260" w:lineRule="auto"/>
            </w:pPr>
            <w:r w:rsidRPr="0097309E">
              <w:rPr>
                <w:color w:val="000000"/>
                <w:sz w:val="21"/>
                <w:szCs w:val="21"/>
              </w:rPr>
              <w:t>An identifier cannot begin with the symbol '%'.</w:t>
            </w:r>
          </w:p>
        </w:tc>
      </w:tr>
      <w:tr w:rsidR="009243F1" w:rsidRPr="0097309E" w14:paraId="3B3980AD"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22DC06C" w14:textId="77777777" w:rsidR="009243F1" w:rsidRPr="0097309E" w:rsidRDefault="00000000">
            <w:pPr>
              <w:spacing w:line="260" w:lineRule="auto"/>
            </w:pPr>
            <w:r w:rsidRPr="0097309E">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503BB3A5" w14:textId="77777777" w:rsidR="009243F1" w:rsidRPr="0097309E" w:rsidRDefault="00000000">
            <w:pPr>
              <w:spacing w:line="260" w:lineRule="auto"/>
            </w:pPr>
            <w:r w:rsidRPr="0097309E">
              <w:rPr>
                <w:color w:val="000000"/>
                <w:sz w:val="21"/>
                <w:szCs w:val="21"/>
              </w:rPr>
              <w:t>9</w:t>
            </w:r>
          </w:p>
        </w:tc>
        <w:tc>
          <w:tcPr>
            <w:tcW w:w="1800" w:type="dxa"/>
            <w:tcBorders>
              <w:top w:val="single" w:sz="4" w:space="0" w:color="000000"/>
              <w:left w:val="single" w:sz="4" w:space="0" w:color="000000"/>
              <w:bottom w:val="single" w:sz="4" w:space="0" w:color="000000"/>
              <w:right w:val="single" w:sz="4" w:space="0" w:color="000000"/>
            </w:tcBorders>
            <w:vAlign w:val="center"/>
          </w:tcPr>
          <w:p w14:paraId="1D679490" w14:textId="77777777" w:rsidR="009243F1" w:rsidRPr="0097309E" w:rsidRDefault="00000000">
            <w:pPr>
              <w:spacing w:line="260" w:lineRule="auto"/>
            </w:pPr>
            <w:r w:rsidRPr="0097309E">
              <w:rPr>
                <w:color w:val="000000"/>
                <w:sz w:val="21"/>
                <w:szCs w:val="21"/>
              </w:rPr>
              <w:t>"Welcome to Compiler Design);</w:t>
            </w:r>
          </w:p>
        </w:tc>
        <w:tc>
          <w:tcPr>
            <w:tcW w:w="1900" w:type="dxa"/>
            <w:tcBorders>
              <w:top w:val="single" w:sz="4" w:space="0" w:color="000000"/>
              <w:left w:val="single" w:sz="4" w:space="0" w:color="000000"/>
              <w:bottom w:val="single" w:sz="4" w:space="0" w:color="000000"/>
              <w:right w:val="single" w:sz="4" w:space="0" w:color="000000"/>
            </w:tcBorders>
            <w:vAlign w:val="center"/>
          </w:tcPr>
          <w:p w14:paraId="29BB2710" w14:textId="77777777" w:rsidR="009243F1" w:rsidRPr="0097309E" w:rsidRDefault="00000000">
            <w:pPr>
              <w:spacing w:line="260" w:lineRule="auto"/>
            </w:pPr>
            <w:r w:rsidRPr="0097309E">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BD666FC" w14:textId="77777777" w:rsidR="009243F1" w:rsidRPr="0097309E" w:rsidRDefault="00000000">
            <w:pPr>
              <w:spacing w:line="260" w:lineRule="auto"/>
            </w:pPr>
            <w:r w:rsidRPr="0097309E">
              <w:rPr>
                <w:color w:val="000000"/>
                <w:sz w:val="21"/>
                <w:szCs w:val="21"/>
              </w:rPr>
              <w:t>The string literal is never closed with a terminating double quote.</w:t>
            </w:r>
          </w:p>
        </w:tc>
      </w:tr>
      <w:tr w:rsidR="009243F1" w:rsidRPr="0097309E" w14:paraId="31F05CE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80A505B" w14:textId="77777777" w:rsidR="009243F1" w:rsidRPr="0097309E" w:rsidRDefault="00000000">
            <w:pPr>
              <w:spacing w:line="260" w:lineRule="auto"/>
            </w:pPr>
            <w:r w:rsidRPr="0097309E">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2EB96EED" w14:textId="77777777" w:rsidR="009243F1" w:rsidRPr="0097309E" w:rsidRDefault="00000000">
            <w:pPr>
              <w:spacing w:line="260" w:lineRule="auto"/>
            </w:pPr>
            <w:r w:rsidRPr="0097309E">
              <w:rPr>
                <w:color w:val="000000"/>
                <w:sz w:val="21"/>
                <w:szCs w:val="21"/>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AE158F6" w14:textId="77777777" w:rsidR="009243F1" w:rsidRPr="0097309E" w:rsidRDefault="00000000">
            <w:pPr>
              <w:spacing w:line="260" w:lineRule="auto"/>
            </w:pPr>
            <w:r w:rsidRPr="0097309E">
              <w:rPr>
                <w:color w:val="000000"/>
                <w:sz w:val="21"/>
                <w:szCs w:val="21"/>
              </w:rPr>
              <w:t>09</w:t>
            </w:r>
          </w:p>
        </w:tc>
        <w:tc>
          <w:tcPr>
            <w:tcW w:w="1900" w:type="dxa"/>
            <w:tcBorders>
              <w:top w:val="single" w:sz="4" w:space="0" w:color="000000"/>
              <w:left w:val="single" w:sz="4" w:space="0" w:color="000000"/>
              <w:bottom w:val="single" w:sz="4" w:space="0" w:color="000000"/>
              <w:right w:val="single" w:sz="4" w:space="0" w:color="000000"/>
            </w:tcBorders>
            <w:vAlign w:val="center"/>
          </w:tcPr>
          <w:p w14:paraId="521E8732"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8355AFC" w14:textId="77777777" w:rsidR="009243F1" w:rsidRPr="0097309E" w:rsidRDefault="00000000">
            <w:pPr>
              <w:spacing w:line="260" w:lineRule="auto"/>
            </w:pPr>
            <w:r w:rsidRPr="0097309E">
              <w:rPr>
                <w:color w:val="000000"/>
                <w:sz w:val="21"/>
                <w:szCs w:val="21"/>
              </w:rPr>
              <w:t>A leading 0 signals an octal constant, but octal digits are restricted to 0-7; '9' is invalid.</w:t>
            </w:r>
          </w:p>
        </w:tc>
      </w:tr>
      <w:tr w:rsidR="009243F1" w:rsidRPr="0097309E" w14:paraId="48D03807"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6D27C36E" w14:textId="77777777" w:rsidR="009243F1" w:rsidRPr="0097309E" w:rsidRDefault="00000000">
            <w:pPr>
              <w:spacing w:line="260" w:lineRule="auto"/>
            </w:pPr>
            <w:r w:rsidRPr="0097309E">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29814CCC" w14:textId="77777777" w:rsidR="009243F1" w:rsidRPr="0097309E" w:rsidRDefault="00000000">
            <w:pPr>
              <w:spacing w:line="260" w:lineRule="auto"/>
            </w:pPr>
            <w:r w:rsidRPr="0097309E">
              <w:rPr>
                <w:color w:val="000000"/>
                <w:sz w:val="21"/>
                <w:szCs w:val="21"/>
              </w:rPr>
              <w:t>11</w:t>
            </w:r>
          </w:p>
        </w:tc>
        <w:tc>
          <w:tcPr>
            <w:tcW w:w="1800" w:type="dxa"/>
            <w:tcBorders>
              <w:top w:val="single" w:sz="4" w:space="0" w:color="000000"/>
              <w:left w:val="single" w:sz="4" w:space="0" w:color="000000"/>
              <w:bottom w:val="single" w:sz="4" w:space="0" w:color="000000"/>
              <w:right w:val="single" w:sz="4" w:space="0" w:color="000000"/>
            </w:tcBorders>
            <w:vAlign w:val="center"/>
          </w:tcPr>
          <w:p w14:paraId="606BEF12" w14:textId="77777777" w:rsidR="009243F1" w:rsidRPr="0097309E" w:rsidRDefault="00000000">
            <w:pPr>
              <w:spacing w:line="260" w:lineRule="auto"/>
            </w:pPr>
            <w:r w:rsidRPr="0097309E">
              <w:rPr>
                <w:color w:val="000000"/>
                <w:sz w:val="21"/>
                <w:szCs w:val="21"/>
              </w:rPr>
              <w:t>0xZ12</w:t>
            </w:r>
          </w:p>
        </w:tc>
        <w:tc>
          <w:tcPr>
            <w:tcW w:w="1900" w:type="dxa"/>
            <w:tcBorders>
              <w:top w:val="single" w:sz="4" w:space="0" w:color="000000"/>
              <w:left w:val="single" w:sz="4" w:space="0" w:color="000000"/>
              <w:bottom w:val="single" w:sz="4" w:space="0" w:color="000000"/>
              <w:right w:val="single" w:sz="4" w:space="0" w:color="000000"/>
            </w:tcBorders>
            <w:vAlign w:val="center"/>
          </w:tcPr>
          <w:p w14:paraId="27BF71E3"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680DDF7" w14:textId="77777777" w:rsidR="009243F1" w:rsidRPr="0097309E" w:rsidRDefault="00000000">
            <w:pPr>
              <w:spacing w:line="260" w:lineRule="auto"/>
            </w:pPr>
            <w:r w:rsidRPr="0097309E">
              <w:rPr>
                <w:color w:val="000000"/>
                <w:sz w:val="21"/>
                <w:szCs w:val="21"/>
              </w:rPr>
              <w:t>'Z' is not a valid hexadecimal digit (0-9, A-F).</w:t>
            </w:r>
          </w:p>
        </w:tc>
      </w:tr>
      <w:tr w:rsidR="009243F1" w:rsidRPr="0097309E" w14:paraId="55D307E6"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77024293" w14:textId="77777777" w:rsidR="009243F1" w:rsidRPr="0097309E" w:rsidRDefault="00000000">
            <w:pPr>
              <w:spacing w:line="260" w:lineRule="auto"/>
            </w:pPr>
            <w:r w:rsidRPr="0097309E">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2CC10008" w14:textId="77777777" w:rsidR="009243F1" w:rsidRPr="0097309E" w:rsidRDefault="00000000">
            <w:pPr>
              <w:spacing w:line="260" w:lineRule="auto"/>
            </w:pPr>
            <w:r w:rsidRPr="0097309E">
              <w:rPr>
                <w:color w:val="000000"/>
                <w:sz w:val="21"/>
                <w:szCs w:val="21"/>
              </w:rPr>
              <w:t>12</w:t>
            </w:r>
          </w:p>
        </w:tc>
        <w:tc>
          <w:tcPr>
            <w:tcW w:w="1800" w:type="dxa"/>
            <w:tcBorders>
              <w:top w:val="single" w:sz="4" w:space="0" w:color="000000"/>
              <w:left w:val="single" w:sz="4" w:space="0" w:color="000000"/>
              <w:bottom w:val="single" w:sz="4" w:space="0" w:color="000000"/>
              <w:right w:val="single" w:sz="4" w:space="0" w:color="000000"/>
            </w:tcBorders>
            <w:vAlign w:val="center"/>
          </w:tcPr>
          <w:p w14:paraId="032B0BDA" w14:textId="77777777" w:rsidR="009243F1" w:rsidRPr="0097309E" w:rsidRDefault="00000000">
            <w:pPr>
              <w:spacing w:line="260" w:lineRule="auto"/>
            </w:pPr>
            <w:r w:rsidRPr="0097309E">
              <w:rPr>
                <w:color w:val="000000"/>
                <w:sz w:val="21"/>
                <w:szCs w:val="21"/>
              </w:rPr>
              <w:t>12.3.4</w:t>
            </w:r>
          </w:p>
        </w:tc>
        <w:tc>
          <w:tcPr>
            <w:tcW w:w="1900" w:type="dxa"/>
            <w:tcBorders>
              <w:top w:val="single" w:sz="4" w:space="0" w:color="000000"/>
              <w:left w:val="single" w:sz="4" w:space="0" w:color="000000"/>
              <w:bottom w:val="single" w:sz="4" w:space="0" w:color="000000"/>
              <w:right w:val="single" w:sz="4" w:space="0" w:color="000000"/>
            </w:tcBorders>
            <w:vAlign w:val="center"/>
          </w:tcPr>
          <w:p w14:paraId="25724E9D"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2D3E9B28" w14:textId="77777777" w:rsidR="009243F1" w:rsidRPr="0097309E" w:rsidRDefault="00000000">
            <w:pPr>
              <w:spacing w:line="260" w:lineRule="auto"/>
            </w:pPr>
            <w:r w:rsidRPr="0097309E">
              <w:rPr>
                <w:color w:val="000000"/>
                <w:sz w:val="21"/>
                <w:szCs w:val="21"/>
              </w:rPr>
              <w:t>A floating-point constant may contain only one decimal point.</w:t>
            </w:r>
          </w:p>
        </w:tc>
      </w:tr>
      <w:tr w:rsidR="009243F1" w:rsidRPr="0097309E" w14:paraId="57C1AF85"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1BE2EF81" w14:textId="77777777" w:rsidR="009243F1" w:rsidRPr="0097309E" w:rsidRDefault="00000000">
            <w:pPr>
              <w:spacing w:line="260" w:lineRule="auto"/>
            </w:pPr>
            <w:r w:rsidRPr="0097309E">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C0ADF62" w14:textId="77777777" w:rsidR="009243F1" w:rsidRPr="0097309E" w:rsidRDefault="00000000">
            <w:pPr>
              <w:spacing w:line="260" w:lineRule="auto"/>
            </w:pPr>
            <w:r w:rsidRPr="0097309E">
              <w:rPr>
                <w:color w:val="000000"/>
                <w:sz w:val="21"/>
                <w:szCs w:val="21"/>
              </w:rPr>
              <w:t>13</w:t>
            </w:r>
          </w:p>
        </w:tc>
        <w:tc>
          <w:tcPr>
            <w:tcW w:w="1800" w:type="dxa"/>
            <w:tcBorders>
              <w:top w:val="single" w:sz="4" w:space="0" w:color="000000"/>
              <w:left w:val="single" w:sz="4" w:space="0" w:color="000000"/>
              <w:bottom w:val="single" w:sz="4" w:space="0" w:color="000000"/>
              <w:right w:val="single" w:sz="4" w:space="0" w:color="000000"/>
            </w:tcBorders>
            <w:vAlign w:val="center"/>
          </w:tcPr>
          <w:p w14:paraId="7828A34A" w14:textId="77777777" w:rsidR="009243F1" w:rsidRPr="0097309E" w:rsidRDefault="00000000">
            <w:pPr>
              <w:spacing w:line="260" w:lineRule="auto"/>
            </w:pPr>
            <w:r w:rsidRPr="0097309E">
              <w:rPr>
                <w:color w:val="000000"/>
                <w:sz w:val="21"/>
                <w:szCs w:val="21"/>
              </w:rPr>
              <w:t>"Hello</w:t>
            </w:r>
          </w:p>
        </w:tc>
        <w:tc>
          <w:tcPr>
            <w:tcW w:w="1900" w:type="dxa"/>
            <w:tcBorders>
              <w:top w:val="single" w:sz="4" w:space="0" w:color="000000"/>
              <w:left w:val="single" w:sz="4" w:space="0" w:color="000000"/>
              <w:bottom w:val="single" w:sz="4" w:space="0" w:color="000000"/>
              <w:right w:val="single" w:sz="4" w:space="0" w:color="000000"/>
            </w:tcBorders>
            <w:vAlign w:val="center"/>
          </w:tcPr>
          <w:p w14:paraId="4A0D5547" w14:textId="77777777" w:rsidR="009243F1" w:rsidRPr="0097309E" w:rsidRDefault="00000000">
            <w:pPr>
              <w:spacing w:line="260" w:lineRule="auto"/>
            </w:pPr>
            <w:r w:rsidRPr="0097309E">
              <w:rPr>
                <w:color w:val="000000"/>
                <w:sz w:val="21"/>
                <w:szCs w:val="21"/>
              </w:rPr>
              <w:t>String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7C8D6752" w14:textId="77777777" w:rsidR="009243F1" w:rsidRPr="0097309E" w:rsidRDefault="00000000">
            <w:pPr>
              <w:spacing w:line="260" w:lineRule="auto"/>
            </w:pPr>
            <w:r w:rsidRPr="0097309E">
              <w:rPr>
                <w:color w:val="000000"/>
                <w:sz w:val="21"/>
                <w:szCs w:val="21"/>
              </w:rPr>
              <w:t>The string literal is missing its closing double quote.</w:t>
            </w:r>
          </w:p>
        </w:tc>
      </w:tr>
      <w:tr w:rsidR="009243F1" w:rsidRPr="0097309E" w14:paraId="08A3CF97"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3C776F89" w14:textId="77777777" w:rsidR="009243F1" w:rsidRPr="0097309E" w:rsidRDefault="00000000">
            <w:pPr>
              <w:spacing w:line="260" w:lineRule="auto"/>
            </w:pPr>
            <w:r w:rsidRPr="0097309E">
              <w:rPr>
                <w:color w:val="000000"/>
                <w:sz w:val="21"/>
                <w:szCs w:val="21"/>
              </w:rPr>
              <w:t>12</w:t>
            </w:r>
          </w:p>
        </w:tc>
        <w:tc>
          <w:tcPr>
            <w:tcW w:w="600" w:type="dxa"/>
            <w:tcBorders>
              <w:top w:val="single" w:sz="4" w:space="0" w:color="000000"/>
              <w:left w:val="single" w:sz="4" w:space="0" w:color="000000"/>
              <w:bottom w:val="single" w:sz="4" w:space="0" w:color="000000"/>
              <w:right w:val="single" w:sz="4" w:space="0" w:color="000000"/>
            </w:tcBorders>
            <w:vAlign w:val="center"/>
          </w:tcPr>
          <w:p w14:paraId="4CFEBC07" w14:textId="77777777" w:rsidR="009243F1" w:rsidRPr="0097309E" w:rsidRDefault="00000000">
            <w:pPr>
              <w:spacing w:line="260" w:lineRule="auto"/>
            </w:pPr>
            <w:r w:rsidRPr="0097309E">
              <w:rPr>
                <w:color w:val="000000"/>
                <w:sz w:val="21"/>
                <w:szCs w:val="21"/>
              </w:rPr>
              <w:t>16</w:t>
            </w:r>
          </w:p>
        </w:tc>
        <w:tc>
          <w:tcPr>
            <w:tcW w:w="1800" w:type="dxa"/>
            <w:tcBorders>
              <w:top w:val="single" w:sz="4" w:space="0" w:color="000000"/>
              <w:left w:val="single" w:sz="4" w:space="0" w:color="000000"/>
              <w:bottom w:val="single" w:sz="4" w:space="0" w:color="000000"/>
              <w:right w:val="single" w:sz="4" w:space="0" w:color="000000"/>
            </w:tcBorders>
            <w:vAlign w:val="center"/>
          </w:tcPr>
          <w:p w14:paraId="6380298A" w14:textId="77777777" w:rsidR="009243F1" w:rsidRPr="0097309E" w:rsidRDefault="00000000">
            <w:pPr>
              <w:spacing w:line="260" w:lineRule="auto"/>
            </w:pPr>
            <w:r w:rsidRPr="0097309E">
              <w:rPr>
                <w:color w:val="000000"/>
                <w:sz w:val="21"/>
                <w:szCs w:val="21"/>
              </w:rPr>
              <w:t>invalid-id</w:t>
            </w:r>
          </w:p>
        </w:tc>
        <w:tc>
          <w:tcPr>
            <w:tcW w:w="1900" w:type="dxa"/>
            <w:tcBorders>
              <w:top w:val="single" w:sz="4" w:space="0" w:color="000000"/>
              <w:left w:val="single" w:sz="4" w:space="0" w:color="000000"/>
              <w:bottom w:val="single" w:sz="4" w:space="0" w:color="000000"/>
              <w:right w:val="single" w:sz="4" w:space="0" w:color="000000"/>
            </w:tcBorders>
            <w:vAlign w:val="center"/>
          </w:tcPr>
          <w:p w14:paraId="46C67A89"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4757A6B9" w14:textId="77777777" w:rsidR="009243F1" w:rsidRPr="0097309E" w:rsidRDefault="00000000">
            <w:pPr>
              <w:spacing w:line="260" w:lineRule="auto"/>
            </w:pPr>
            <w:r w:rsidRPr="0097309E">
              <w:rPr>
                <w:color w:val="000000"/>
                <w:sz w:val="21"/>
                <w:szCs w:val="21"/>
              </w:rPr>
              <w:t>'-' is treated as an operator, not an identifier character, so this splits into invalid tokens.</w:t>
            </w:r>
          </w:p>
        </w:tc>
      </w:tr>
      <w:tr w:rsidR="009243F1" w:rsidRPr="0097309E" w14:paraId="2006DE6E"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0F5F992B" w14:textId="77777777" w:rsidR="009243F1" w:rsidRPr="0097309E" w:rsidRDefault="00000000">
            <w:pPr>
              <w:spacing w:line="260" w:lineRule="auto"/>
            </w:pPr>
            <w:r w:rsidRPr="0097309E">
              <w:rPr>
                <w:color w:val="000000"/>
                <w:sz w:val="21"/>
                <w:szCs w:val="21"/>
              </w:rPr>
              <w:t>13</w:t>
            </w:r>
          </w:p>
        </w:tc>
        <w:tc>
          <w:tcPr>
            <w:tcW w:w="600" w:type="dxa"/>
            <w:tcBorders>
              <w:top w:val="single" w:sz="4" w:space="0" w:color="000000"/>
              <w:left w:val="single" w:sz="4" w:space="0" w:color="000000"/>
              <w:bottom w:val="single" w:sz="4" w:space="0" w:color="000000"/>
              <w:right w:val="single" w:sz="4" w:space="0" w:color="000000"/>
            </w:tcBorders>
            <w:vAlign w:val="center"/>
          </w:tcPr>
          <w:p w14:paraId="6183BAC5" w14:textId="77777777" w:rsidR="009243F1" w:rsidRPr="0097309E" w:rsidRDefault="00000000">
            <w:pPr>
              <w:spacing w:line="260" w:lineRule="auto"/>
            </w:pPr>
            <w:r w:rsidRPr="0097309E">
              <w:rPr>
                <w:color w:val="000000"/>
                <w:sz w:val="21"/>
                <w:szCs w:val="21"/>
              </w:rPr>
              <w:t>17</w:t>
            </w:r>
          </w:p>
        </w:tc>
        <w:tc>
          <w:tcPr>
            <w:tcW w:w="1800" w:type="dxa"/>
            <w:tcBorders>
              <w:top w:val="single" w:sz="4" w:space="0" w:color="000000"/>
              <w:left w:val="single" w:sz="4" w:space="0" w:color="000000"/>
              <w:bottom w:val="single" w:sz="4" w:space="0" w:color="000000"/>
              <w:right w:val="single" w:sz="4" w:space="0" w:color="000000"/>
            </w:tcBorders>
            <w:vAlign w:val="center"/>
          </w:tcPr>
          <w:p w14:paraId="15A10198" w14:textId="77777777" w:rsidR="009243F1" w:rsidRPr="0097309E" w:rsidRDefault="00000000">
            <w:pPr>
              <w:spacing w:line="260" w:lineRule="auto"/>
            </w:pPr>
            <w:r w:rsidRPr="0097309E">
              <w:rPr>
                <w:color w:val="000000"/>
                <w:sz w:val="21"/>
                <w:szCs w:val="21"/>
              </w:rPr>
              <w:t>5..6</w:t>
            </w:r>
          </w:p>
        </w:tc>
        <w:tc>
          <w:tcPr>
            <w:tcW w:w="1900" w:type="dxa"/>
            <w:tcBorders>
              <w:top w:val="single" w:sz="4" w:space="0" w:color="000000"/>
              <w:left w:val="single" w:sz="4" w:space="0" w:color="000000"/>
              <w:bottom w:val="single" w:sz="4" w:space="0" w:color="000000"/>
              <w:right w:val="single" w:sz="4" w:space="0" w:color="000000"/>
            </w:tcBorders>
            <w:vAlign w:val="center"/>
          </w:tcPr>
          <w:p w14:paraId="5CC6D884" w14:textId="77777777" w:rsidR="009243F1" w:rsidRPr="0097309E" w:rsidRDefault="00000000">
            <w:pPr>
              <w:spacing w:line="260" w:lineRule="auto"/>
            </w:pPr>
            <w:r w:rsidRPr="0097309E">
              <w:rPr>
                <w:color w:val="000000"/>
                <w:sz w:val="21"/>
                <w:szCs w:val="21"/>
              </w:rPr>
              <w:t>Constant formation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36D37EA" w14:textId="77777777" w:rsidR="009243F1" w:rsidRPr="0097309E" w:rsidRDefault="00000000">
            <w:pPr>
              <w:spacing w:line="260" w:lineRule="auto"/>
            </w:pPr>
            <w:r w:rsidRPr="0097309E">
              <w:rPr>
                <w:color w:val="000000"/>
                <w:sz w:val="21"/>
                <w:szCs w:val="21"/>
              </w:rPr>
              <w:t>A floating-point constant cannot contain two consecutive decimal points.</w:t>
            </w:r>
          </w:p>
        </w:tc>
      </w:tr>
      <w:tr w:rsidR="009243F1" w:rsidRPr="0097309E" w14:paraId="23F67B39"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28FF44F" w14:textId="77777777" w:rsidR="009243F1" w:rsidRPr="0097309E" w:rsidRDefault="00000000">
            <w:pPr>
              <w:spacing w:line="260" w:lineRule="auto"/>
            </w:pPr>
            <w:r w:rsidRPr="0097309E">
              <w:rPr>
                <w:color w:val="000000"/>
                <w:sz w:val="21"/>
                <w:szCs w:val="21"/>
              </w:rPr>
              <w:t>14</w:t>
            </w:r>
          </w:p>
        </w:tc>
        <w:tc>
          <w:tcPr>
            <w:tcW w:w="600" w:type="dxa"/>
            <w:tcBorders>
              <w:top w:val="single" w:sz="4" w:space="0" w:color="000000"/>
              <w:left w:val="single" w:sz="4" w:space="0" w:color="000000"/>
              <w:bottom w:val="single" w:sz="4" w:space="0" w:color="000000"/>
              <w:right w:val="single" w:sz="4" w:space="0" w:color="000000"/>
            </w:tcBorders>
            <w:vAlign w:val="center"/>
          </w:tcPr>
          <w:p w14:paraId="279C4614" w14:textId="77777777" w:rsidR="009243F1" w:rsidRPr="0097309E" w:rsidRDefault="00000000">
            <w:pPr>
              <w:spacing w:line="260" w:lineRule="auto"/>
            </w:pPr>
            <w:r w:rsidRPr="0097309E">
              <w:rPr>
                <w:color w:val="000000"/>
                <w:sz w:val="21"/>
                <w:szCs w:val="21"/>
              </w:rPr>
              <w:t>18</w:t>
            </w:r>
          </w:p>
        </w:tc>
        <w:tc>
          <w:tcPr>
            <w:tcW w:w="1800" w:type="dxa"/>
            <w:tcBorders>
              <w:top w:val="single" w:sz="4" w:space="0" w:color="000000"/>
              <w:left w:val="single" w:sz="4" w:space="0" w:color="000000"/>
              <w:bottom w:val="single" w:sz="4" w:space="0" w:color="000000"/>
              <w:right w:val="single" w:sz="4" w:space="0" w:color="000000"/>
            </w:tcBorders>
            <w:vAlign w:val="center"/>
          </w:tcPr>
          <w:p w14:paraId="31393CC4" w14:textId="77777777" w:rsidR="009243F1" w:rsidRPr="0097309E" w:rsidRDefault="00000000">
            <w:pPr>
              <w:spacing w:line="260" w:lineRule="auto"/>
            </w:pPr>
            <w:r w:rsidRPr="0097309E">
              <w:rPr>
                <w:color w:val="000000"/>
                <w:sz w:val="21"/>
                <w:szCs w:val="21"/>
              </w:rPr>
              <w:t>10@5</w:t>
            </w:r>
          </w:p>
        </w:tc>
        <w:tc>
          <w:tcPr>
            <w:tcW w:w="1900" w:type="dxa"/>
            <w:tcBorders>
              <w:top w:val="single" w:sz="4" w:space="0" w:color="000000"/>
              <w:left w:val="single" w:sz="4" w:space="0" w:color="000000"/>
              <w:bottom w:val="single" w:sz="4" w:space="0" w:color="000000"/>
              <w:right w:val="single" w:sz="4" w:space="0" w:color="000000"/>
            </w:tcBorders>
            <w:vAlign w:val="center"/>
          </w:tcPr>
          <w:p w14:paraId="7BDCFA53" w14:textId="77777777" w:rsidR="009243F1" w:rsidRPr="0097309E" w:rsidRDefault="00000000">
            <w:pPr>
              <w:spacing w:line="260" w:lineRule="auto"/>
            </w:pPr>
            <w:r w:rsidRPr="0097309E">
              <w:rPr>
                <w:color w:val="000000"/>
                <w:sz w:val="21"/>
                <w:szCs w:val="21"/>
              </w:rPr>
              <w:t>Operator/symbol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677C3B29" w14:textId="77777777" w:rsidR="009243F1" w:rsidRPr="0097309E" w:rsidRDefault="00000000">
            <w:pPr>
              <w:spacing w:line="260" w:lineRule="auto"/>
            </w:pPr>
            <w:r w:rsidRPr="0097309E">
              <w:rPr>
                <w:color w:val="000000"/>
                <w:sz w:val="21"/>
                <w:szCs w:val="21"/>
              </w:rPr>
              <w:t>'@' is not a valid arithmetic/assignment symbol.</w:t>
            </w:r>
          </w:p>
        </w:tc>
      </w:tr>
      <w:tr w:rsidR="009243F1" w:rsidRPr="0097309E" w14:paraId="454F9B69"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1E1FFB1" w14:textId="77777777" w:rsidR="009243F1" w:rsidRPr="0097309E" w:rsidRDefault="00000000">
            <w:pPr>
              <w:spacing w:line="260" w:lineRule="auto"/>
            </w:pPr>
            <w:r w:rsidRPr="0097309E">
              <w:rPr>
                <w:color w:val="000000"/>
                <w:sz w:val="21"/>
                <w:szCs w:val="21"/>
              </w:rPr>
              <w:t>15</w:t>
            </w:r>
          </w:p>
        </w:tc>
        <w:tc>
          <w:tcPr>
            <w:tcW w:w="600" w:type="dxa"/>
            <w:tcBorders>
              <w:top w:val="single" w:sz="4" w:space="0" w:color="000000"/>
              <w:left w:val="single" w:sz="4" w:space="0" w:color="000000"/>
              <w:bottom w:val="single" w:sz="4" w:space="0" w:color="000000"/>
              <w:right w:val="single" w:sz="4" w:space="0" w:color="000000"/>
            </w:tcBorders>
            <w:vAlign w:val="center"/>
          </w:tcPr>
          <w:p w14:paraId="161AF5CE" w14:textId="77777777" w:rsidR="009243F1" w:rsidRPr="0097309E" w:rsidRDefault="00000000">
            <w:pPr>
              <w:spacing w:line="260" w:lineRule="auto"/>
            </w:pPr>
            <w:r w:rsidRPr="0097309E">
              <w:rPr>
                <w:color w:val="000000"/>
                <w:sz w:val="21"/>
                <w:szCs w:val="21"/>
              </w:rPr>
              <w:t>19</w:t>
            </w:r>
          </w:p>
        </w:tc>
        <w:tc>
          <w:tcPr>
            <w:tcW w:w="1800" w:type="dxa"/>
            <w:tcBorders>
              <w:top w:val="single" w:sz="4" w:space="0" w:color="000000"/>
              <w:left w:val="single" w:sz="4" w:space="0" w:color="000000"/>
              <w:bottom w:val="single" w:sz="4" w:space="0" w:color="000000"/>
              <w:right w:val="single" w:sz="4" w:space="0" w:color="000000"/>
            </w:tcBorders>
            <w:vAlign w:val="center"/>
          </w:tcPr>
          <w:p w14:paraId="2354A4C6"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r w:rsidRPr="0097309E">
              <w:rPr>
                <w:color w:val="000000"/>
                <w:sz w:val="21"/>
                <w:szCs w:val="21"/>
              </w:rPr>
              <w:t>'</w:t>
            </w:r>
          </w:p>
        </w:tc>
        <w:tc>
          <w:tcPr>
            <w:tcW w:w="1900" w:type="dxa"/>
            <w:tcBorders>
              <w:top w:val="single" w:sz="4" w:space="0" w:color="000000"/>
              <w:left w:val="single" w:sz="4" w:space="0" w:color="000000"/>
              <w:bottom w:val="single" w:sz="4" w:space="0" w:color="000000"/>
              <w:right w:val="single" w:sz="4" w:space="0" w:color="000000"/>
            </w:tcBorders>
            <w:vAlign w:val="center"/>
          </w:tcPr>
          <w:p w14:paraId="0141F79B" w14:textId="77777777" w:rsidR="009243F1" w:rsidRPr="0097309E" w:rsidRDefault="00000000">
            <w:pPr>
              <w:spacing w:line="260" w:lineRule="auto"/>
            </w:pPr>
            <w:r w:rsidRPr="0097309E">
              <w:rPr>
                <w:color w:val="000000"/>
                <w:sz w:val="21"/>
                <w:szCs w:val="21"/>
              </w:rPr>
              <w:t>Character literal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5AC4A736" w14:textId="77777777" w:rsidR="009243F1" w:rsidRPr="0097309E" w:rsidRDefault="00000000">
            <w:pPr>
              <w:spacing w:line="260" w:lineRule="auto"/>
            </w:pPr>
            <w:r w:rsidRPr="0097309E">
              <w:rPr>
                <w:color w:val="000000"/>
                <w:sz w:val="21"/>
                <w:szCs w:val="21"/>
              </w:rPr>
              <w:t>A character constant must contain exactly one character, not two.</w:t>
            </w:r>
          </w:p>
        </w:tc>
      </w:tr>
      <w:tr w:rsidR="009243F1" w:rsidRPr="0097309E" w14:paraId="2E7CDA32"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1A09D374" w14:textId="77777777" w:rsidR="009243F1" w:rsidRPr="0097309E" w:rsidRDefault="00000000">
            <w:pPr>
              <w:spacing w:line="260" w:lineRule="auto"/>
            </w:pPr>
            <w:r w:rsidRPr="0097309E">
              <w:rPr>
                <w:color w:val="000000"/>
                <w:sz w:val="21"/>
                <w:szCs w:val="21"/>
              </w:rPr>
              <w:t>16</w:t>
            </w:r>
          </w:p>
        </w:tc>
        <w:tc>
          <w:tcPr>
            <w:tcW w:w="600" w:type="dxa"/>
            <w:tcBorders>
              <w:top w:val="single" w:sz="4" w:space="0" w:color="000000"/>
              <w:left w:val="single" w:sz="4" w:space="0" w:color="000000"/>
              <w:bottom w:val="single" w:sz="4" w:space="0" w:color="000000"/>
              <w:right w:val="single" w:sz="4" w:space="0" w:color="000000"/>
            </w:tcBorders>
            <w:vAlign w:val="center"/>
          </w:tcPr>
          <w:p w14:paraId="0601C77C" w14:textId="77777777" w:rsidR="009243F1" w:rsidRPr="0097309E" w:rsidRDefault="00000000">
            <w:pPr>
              <w:spacing w:line="260" w:lineRule="auto"/>
            </w:pPr>
            <w:r w:rsidRPr="0097309E">
              <w:rPr>
                <w:color w:val="000000"/>
                <w:sz w:val="21"/>
                <w:szCs w:val="21"/>
              </w:rPr>
              <w:t>20</w:t>
            </w:r>
          </w:p>
        </w:tc>
        <w:tc>
          <w:tcPr>
            <w:tcW w:w="1800" w:type="dxa"/>
            <w:tcBorders>
              <w:top w:val="single" w:sz="4" w:space="0" w:color="000000"/>
              <w:left w:val="single" w:sz="4" w:space="0" w:color="000000"/>
              <w:bottom w:val="single" w:sz="4" w:space="0" w:color="000000"/>
              <w:right w:val="single" w:sz="4" w:space="0" w:color="000000"/>
            </w:tcBorders>
            <w:vAlign w:val="center"/>
          </w:tcPr>
          <w:p w14:paraId="0D4E9852" w14:textId="77777777" w:rsidR="009243F1" w:rsidRPr="0097309E" w:rsidRDefault="00000000">
            <w:pPr>
              <w:spacing w:line="260" w:lineRule="auto"/>
            </w:pPr>
            <w:r w:rsidRPr="0097309E">
              <w:rPr>
                <w:color w:val="000000"/>
                <w:sz w:val="21"/>
                <w:szCs w:val="21"/>
              </w:rPr>
              <w:t>3value</w:t>
            </w:r>
          </w:p>
        </w:tc>
        <w:tc>
          <w:tcPr>
            <w:tcW w:w="1900" w:type="dxa"/>
            <w:tcBorders>
              <w:top w:val="single" w:sz="4" w:space="0" w:color="000000"/>
              <w:left w:val="single" w:sz="4" w:space="0" w:color="000000"/>
              <w:bottom w:val="single" w:sz="4" w:space="0" w:color="000000"/>
              <w:right w:val="single" w:sz="4" w:space="0" w:color="000000"/>
            </w:tcBorders>
            <w:vAlign w:val="center"/>
          </w:tcPr>
          <w:p w14:paraId="1B364514" w14:textId="77777777" w:rsidR="009243F1" w:rsidRPr="0097309E" w:rsidRDefault="00000000">
            <w:pPr>
              <w:spacing w:line="260" w:lineRule="auto"/>
            </w:pPr>
            <w:r w:rsidRPr="0097309E">
              <w:rPr>
                <w:color w:val="000000"/>
                <w:sz w:val="21"/>
                <w:szCs w:val="21"/>
              </w:rPr>
              <w:t>Identifier rule</w:t>
            </w:r>
          </w:p>
        </w:tc>
        <w:tc>
          <w:tcPr>
            <w:tcW w:w="4900" w:type="dxa"/>
            <w:tcBorders>
              <w:top w:val="single" w:sz="4" w:space="0" w:color="000000"/>
              <w:left w:val="single" w:sz="4" w:space="0" w:color="000000"/>
              <w:bottom w:val="single" w:sz="4" w:space="0" w:color="000000"/>
              <w:right w:val="single" w:sz="4" w:space="0" w:color="000000"/>
            </w:tcBorders>
            <w:vAlign w:val="center"/>
          </w:tcPr>
          <w:p w14:paraId="0C04C817" w14:textId="77777777" w:rsidR="009243F1" w:rsidRPr="0097309E" w:rsidRDefault="00000000">
            <w:pPr>
              <w:spacing w:line="260" w:lineRule="auto"/>
            </w:pPr>
            <w:r w:rsidRPr="0097309E">
              <w:rPr>
                <w:color w:val="000000"/>
                <w:sz w:val="21"/>
                <w:szCs w:val="21"/>
              </w:rPr>
              <w:t>Identifiers cannot begin with a digit.</w:t>
            </w:r>
          </w:p>
        </w:tc>
      </w:tr>
    </w:tbl>
    <w:p w14:paraId="06CB80B7" w14:textId="77777777" w:rsidR="009243F1" w:rsidRPr="0097309E" w:rsidRDefault="009243F1">
      <w:pPr>
        <w:spacing w:after="120"/>
      </w:pPr>
    </w:p>
    <w:p w14:paraId="4815AA12" w14:textId="77777777" w:rsidR="009243F1" w:rsidRPr="0097309E" w:rsidRDefault="00000000">
      <w:pPr>
        <w:spacing w:before="240" w:after="120"/>
      </w:pPr>
      <w:r w:rsidRPr="0097309E">
        <w:rPr>
          <w:b/>
          <w:bCs/>
          <w:color w:val="000000"/>
          <w:sz w:val="26"/>
          <w:szCs w:val="26"/>
          <w:u w:val="single"/>
        </w:rPr>
        <w:lastRenderedPageBreak/>
        <w:t>(c) Token Correction</w:t>
      </w: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800"/>
      </w:tblGrid>
      <w:tr w:rsidR="009243F1" w:rsidRPr="0097309E" w14:paraId="1D49228A"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2A5A39"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D3DC7A" w14:textId="77777777" w:rsidR="009243F1" w:rsidRPr="0097309E" w:rsidRDefault="00000000">
            <w:pPr>
              <w:jc w:val="center"/>
            </w:pPr>
            <w:r w:rsidRPr="0097309E">
              <w:rPr>
                <w:b/>
                <w:bCs/>
                <w:color w:val="000000"/>
                <w:sz w:val="22"/>
                <w:szCs w:val="22"/>
              </w:rPr>
              <w:t>Invalid Token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3BE0EC3" w14:textId="77777777" w:rsidR="009243F1" w:rsidRPr="0097309E" w:rsidRDefault="00000000">
            <w:pPr>
              <w:jc w:val="center"/>
            </w:pPr>
            <w:r w:rsidRPr="0097309E">
              <w:rPr>
                <w:b/>
                <w:bCs/>
                <w:color w:val="000000"/>
                <w:sz w:val="22"/>
                <w:szCs w:val="22"/>
              </w:rPr>
              <w:t>Corrected Token</w:t>
            </w:r>
          </w:p>
        </w:tc>
      </w:tr>
      <w:tr w:rsidR="009243F1" w:rsidRPr="0097309E" w14:paraId="15A78A7F"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19BEB77D" w14:textId="77777777" w:rsidR="009243F1" w:rsidRPr="0097309E" w:rsidRDefault="00000000">
            <w:pPr>
              <w:spacing w:line="260" w:lineRule="auto"/>
            </w:pPr>
            <w:r w:rsidRPr="0097309E">
              <w:rPr>
                <w:color w:val="000000"/>
                <w:sz w:val="21"/>
                <w:szCs w:val="21"/>
              </w:rPr>
              <w:t>1</w:t>
            </w:r>
          </w:p>
        </w:tc>
        <w:tc>
          <w:tcPr>
            <w:tcW w:w="2800" w:type="dxa"/>
            <w:tcBorders>
              <w:top w:val="single" w:sz="4" w:space="0" w:color="000000"/>
              <w:left w:val="single" w:sz="4" w:space="0" w:color="000000"/>
              <w:bottom w:val="single" w:sz="4" w:space="0" w:color="000000"/>
              <w:right w:val="single" w:sz="4" w:space="0" w:color="000000"/>
            </w:tcBorders>
            <w:vAlign w:val="center"/>
          </w:tcPr>
          <w:p w14:paraId="44920875" w14:textId="77777777" w:rsidR="009243F1" w:rsidRPr="0097309E" w:rsidRDefault="00000000">
            <w:pPr>
              <w:spacing w:line="260" w:lineRule="auto"/>
            </w:pPr>
            <w:r w:rsidRPr="0097309E">
              <w:rPr>
                <w:color w:val="000000"/>
                <w:sz w:val="21"/>
                <w:szCs w:val="21"/>
              </w:rPr>
              <w:t>1num</w:t>
            </w:r>
          </w:p>
        </w:tc>
        <w:tc>
          <w:tcPr>
            <w:tcW w:w="2800" w:type="dxa"/>
            <w:tcBorders>
              <w:top w:val="single" w:sz="4" w:space="0" w:color="000000"/>
              <w:left w:val="single" w:sz="4" w:space="0" w:color="000000"/>
              <w:bottom w:val="single" w:sz="4" w:space="0" w:color="000000"/>
              <w:right w:val="single" w:sz="4" w:space="0" w:color="000000"/>
            </w:tcBorders>
            <w:vAlign w:val="center"/>
          </w:tcPr>
          <w:p w14:paraId="315B465F" w14:textId="77777777" w:rsidR="009243F1" w:rsidRPr="0097309E" w:rsidRDefault="00000000">
            <w:pPr>
              <w:spacing w:line="260" w:lineRule="auto"/>
            </w:pPr>
            <w:r w:rsidRPr="0097309E">
              <w:rPr>
                <w:color w:val="000000"/>
                <w:sz w:val="21"/>
                <w:szCs w:val="21"/>
              </w:rPr>
              <w:t>num1</w:t>
            </w:r>
          </w:p>
        </w:tc>
      </w:tr>
      <w:tr w:rsidR="009243F1" w:rsidRPr="0097309E" w14:paraId="7C1C8E6E"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5778F7C3" w14:textId="77777777" w:rsidR="009243F1" w:rsidRPr="0097309E" w:rsidRDefault="00000000">
            <w:pPr>
              <w:spacing w:line="260" w:lineRule="auto"/>
            </w:pPr>
            <w:r w:rsidRPr="0097309E">
              <w:rPr>
                <w:color w:val="000000"/>
                <w:sz w:val="21"/>
                <w:szCs w:val="21"/>
              </w:rPr>
              <w:t>2</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5D492" w14:textId="77777777" w:rsidR="009243F1" w:rsidRPr="0097309E" w:rsidRDefault="00000000">
            <w:pPr>
              <w:spacing w:line="260" w:lineRule="auto"/>
            </w:pPr>
            <w:r w:rsidRPr="0097309E">
              <w:rPr>
                <w:color w:val="000000"/>
                <w:sz w:val="21"/>
                <w:szCs w:val="21"/>
              </w:rPr>
              <w:t>rate@</w:t>
            </w:r>
          </w:p>
        </w:tc>
        <w:tc>
          <w:tcPr>
            <w:tcW w:w="2800" w:type="dxa"/>
            <w:tcBorders>
              <w:top w:val="single" w:sz="4" w:space="0" w:color="000000"/>
              <w:left w:val="single" w:sz="4" w:space="0" w:color="000000"/>
              <w:bottom w:val="single" w:sz="4" w:space="0" w:color="000000"/>
              <w:right w:val="single" w:sz="4" w:space="0" w:color="000000"/>
            </w:tcBorders>
            <w:vAlign w:val="center"/>
          </w:tcPr>
          <w:p w14:paraId="7E78D1FB" w14:textId="77777777" w:rsidR="009243F1" w:rsidRPr="0097309E" w:rsidRDefault="00000000">
            <w:pPr>
              <w:spacing w:line="260" w:lineRule="auto"/>
            </w:pPr>
            <w:r w:rsidRPr="0097309E">
              <w:rPr>
                <w:color w:val="000000"/>
                <w:sz w:val="21"/>
                <w:szCs w:val="21"/>
              </w:rPr>
              <w:t>rate</w:t>
            </w:r>
          </w:p>
        </w:tc>
      </w:tr>
      <w:tr w:rsidR="009243F1" w:rsidRPr="0097309E" w14:paraId="0CB2266A"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E9102BA" w14:textId="77777777" w:rsidR="009243F1" w:rsidRPr="0097309E" w:rsidRDefault="00000000">
            <w:pPr>
              <w:spacing w:line="260" w:lineRule="auto"/>
            </w:pPr>
            <w:r w:rsidRPr="0097309E">
              <w:rPr>
                <w:color w:val="000000"/>
                <w:sz w:val="21"/>
                <w:szCs w:val="21"/>
              </w:rPr>
              <w:t>3</w:t>
            </w:r>
          </w:p>
        </w:tc>
        <w:tc>
          <w:tcPr>
            <w:tcW w:w="2800" w:type="dxa"/>
            <w:tcBorders>
              <w:top w:val="single" w:sz="4" w:space="0" w:color="000000"/>
              <w:left w:val="single" w:sz="4" w:space="0" w:color="000000"/>
              <w:bottom w:val="single" w:sz="4" w:space="0" w:color="000000"/>
              <w:right w:val="single" w:sz="4" w:space="0" w:color="000000"/>
            </w:tcBorders>
            <w:vAlign w:val="center"/>
          </w:tcPr>
          <w:p w14:paraId="4C2281A5"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r w:rsidRPr="0097309E">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62D47C51"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abc</w:t>
            </w:r>
            <w:proofErr w:type="spellEnd"/>
            <w:proofErr w:type="gramStart"/>
            <w:r w:rsidRPr="0097309E">
              <w:rPr>
                <w:color w:val="000000"/>
                <w:sz w:val="21"/>
                <w:szCs w:val="21"/>
              </w:rPr>
              <w:t>"  (</w:t>
            </w:r>
            <w:proofErr w:type="gramEnd"/>
            <w:r w:rsidRPr="0097309E">
              <w:rPr>
                <w:color w:val="000000"/>
                <w:sz w:val="21"/>
                <w:szCs w:val="21"/>
              </w:rPr>
              <w:t>or 'a' if a single character is intended)</w:t>
            </w:r>
          </w:p>
        </w:tc>
      </w:tr>
      <w:tr w:rsidR="009243F1" w:rsidRPr="0097309E" w14:paraId="5C4F7DC0"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29787512" w14:textId="77777777" w:rsidR="009243F1" w:rsidRPr="0097309E" w:rsidRDefault="00000000">
            <w:pPr>
              <w:spacing w:line="260" w:lineRule="auto"/>
            </w:pPr>
            <w:r w:rsidRPr="0097309E">
              <w:rPr>
                <w:color w:val="000000"/>
                <w:sz w:val="21"/>
                <w:szCs w:val="21"/>
              </w:rPr>
              <w:t>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2FEEBC" w14:textId="77777777" w:rsidR="009243F1" w:rsidRPr="0097309E" w:rsidRDefault="00000000">
            <w:pPr>
              <w:spacing w:line="260" w:lineRule="auto"/>
            </w:pPr>
            <w:r w:rsidRPr="0097309E">
              <w:rPr>
                <w:color w:val="000000"/>
                <w:sz w:val="21"/>
                <w:szCs w:val="21"/>
              </w:rPr>
              <w:t>50$20</w:t>
            </w:r>
          </w:p>
        </w:tc>
        <w:tc>
          <w:tcPr>
            <w:tcW w:w="2800" w:type="dxa"/>
            <w:tcBorders>
              <w:top w:val="single" w:sz="4" w:space="0" w:color="000000"/>
              <w:left w:val="single" w:sz="4" w:space="0" w:color="000000"/>
              <w:bottom w:val="single" w:sz="4" w:space="0" w:color="000000"/>
              <w:right w:val="single" w:sz="4" w:space="0" w:color="000000"/>
            </w:tcBorders>
            <w:vAlign w:val="center"/>
          </w:tcPr>
          <w:p w14:paraId="02E668CF" w14:textId="77777777" w:rsidR="009243F1" w:rsidRPr="0097309E" w:rsidRDefault="00000000">
            <w:pPr>
              <w:spacing w:line="260" w:lineRule="auto"/>
            </w:pPr>
            <w:r w:rsidRPr="0097309E">
              <w:rPr>
                <w:color w:val="000000"/>
                <w:sz w:val="21"/>
                <w:szCs w:val="21"/>
              </w:rPr>
              <w:t>5020</w:t>
            </w:r>
          </w:p>
        </w:tc>
      </w:tr>
      <w:tr w:rsidR="009243F1" w:rsidRPr="0097309E" w14:paraId="5A1503D9"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0982390" w14:textId="77777777" w:rsidR="009243F1" w:rsidRPr="0097309E" w:rsidRDefault="00000000">
            <w:pPr>
              <w:spacing w:line="260" w:lineRule="auto"/>
            </w:pPr>
            <w:r w:rsidRPr="0097309E">
              <w:rPr>
                <w:color w:val="000000"/>
                <w:sz w:val="21"/>
                <w:szCs w:val="21"/>
              </w:rPr>
              <w:t>5</w:t>
            </w:r>
          </w:p>
        </w:tc>
        <w:tc>
          <w:tcPr>
            <w:tcW w:w="2800" w:type="dxa"/>
            <w:tcBorders>
              <w:top w:val="single" w:sz="4" w:space="0" w:color="000000"/>
              <w:left w:val="single" w:sz="4" w:space="0" w:color="000000"/>
              <w:bottom w:val="single" w:sz="4" w:space="0" w:color="000000"/>
              <w:right w:val="single" w:sz="4" w:space="0" w:color="000000"/>
            </w:tcBorders>
            <w:vAlign w:val="center"/>
          </w:tcPr>
          <w:p w14:paraId="179942FA" w14:textId="77777777" w:rsidR="009243F1" w:rsidRPr="0097309E" w:rsidRDefault="00000000">
            <w:pPr>
              <w:spacing w:line="260" w:lineRule="auto"/>
            </w:pPr>
            <w:r w:rsidRPr="0097309E">
              <w:rPr>
                <w:color w:val="000000"/>
                <w:sz w:val="21"/>
                <w:szCs w:val="21"/>
              </w:rPr>
              <w:t>num#1</w:t>
            </w:r>
          </w:p>
        </w:tc>
        <w:tc>
          <w:tcPr>
            <w:tcW w:w="2800" w:type="dxa"/>
            <w:tcBorders>
              <w:top w:val="single" w:sz="4" w:space="0" w:color="000000"/>
              <w:left w:val="single" w:sz="4" w:space="0" w:color="000000"/>
              <w:bottom w:val="single" w:sz="4" w:space="0" w:color="000000"/>
              <w:right w:val="single" w:sz="4" w:space="0" w:color="000000"/>
            </w:tcBorders>
            <w:vAlign w:val="center"/>
          </w:tcPr>
          <w:p w14:paraId="6DAB2771" w14:textId="77777777" w:rsidR="009243F1" w:rsidRPr="0097309E" w:rsidRDefault="00000000">
            <w:pPr>
              <w:spacing w:line="260" w:lineRule="auto"/>
            </w:pPr>
            <w:r w:rsidRPr="0097309E">
              <w:rPr>
                <w:color w:val="000000"/>
                <w:sz w:val="21"/>
                <w:szCs w:val="21"/>
              </w:rPr>
              <w:t>num1</w:t>
            </w:r>
          </w:p>
        </w:tc>
      </w:tr>
      <w:tr w:rsidR="009243F1" w:rsidRPr="0097309E" w14:paraId="6BE9192C"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34187F3" w14:textId="77777777" w:rsidR="009243F1" w:rsidRPr="0097309E" w:rsidRDefault="00000000">
            <w:pPr>
              <w:spacing w:line="260" w:lineRule="auto"/>
            </w:pPr>
            <w:r w:rsidRPr="0097309E">
              <w:rPr>
                <w:color w:val="000000"/>
                <w:sz w:val="21"/>
                <w:szCs w:val="21"/>
              </w:rPr>
              <w:t>6</w:t>
            </w:r>
          </w:p>
        </w:tc>
        <w:tc>
          <w:tcPr>
            <w:tcW w:w="2800" w:type="dxa"/>
            <w:tcBorders>
              <w:top w:val="single" w:sz="4" w:space="0" w:color="000000"/>
              <w:left w:val="single" w:sz="4" w:space="0" w:color="000000"/>
              <w:bottom w:val="single" w:sz="4" w:space="0" w:color="000000"/>
              <w:right w:val="single" w:sz="4" w:space="0" w:color="000000"/>
            </w:tcBorders>
            <w:vAlign w:val="center"/>
          </w:tcPr>
          <w:p w14:paraId="3409799A" w14:textId="77777777" w:rsidR="009243F1" w:rsidRPr="0097309E" w:rsidRDefault="00000000">
            <w:pPr>
              <w:spacing w:line="260" w:lineRule="auto"/>
            </w:pPr>
            <w:r w:rsidRPr="0097309E">
              <w:rPr>
                <w:color w:val="000000"/>
                <w:sz w:val="21"/>
                <w:szCs w:val="21"/>
              </w:rPr>
              <w:t>%count</w:t>
            </w:r>
          </w:p>
        </w:tc>
        <w:tc>
          <w:tcPr>
            <w:tcW w:w="2800" w:type="dxa"/>
            <w:tcBorders>
              <w:top w:val="single" w:sz="4" w:space="0" w:color="000000"/>
              <w:left w:val="single" w:sz="4" w:space="0" w:color="000000"/>
              <w:bottom w:val="single" w:sz="4" w:space="0" w:color="000000"/>
              <w:right w:val="single" w:sz="4" w:space="0" w:color="000000"/>
            </w:tcBorders>
            <w:vAlign w:val="center"/>
          </w:tcPr>
          <w:p w14:paraId="6A8ADA64" w14:textId="77777777" w:rsidR="009243F1" w:rsidRPr="0097309E" w:rsidRDefault="00000000">
            <w:pPr>
              <w:spacing w:line="260" w:lineRule="auto"/>
            </w:pPr>
            <w:r w:rsidRPr="0097309E">
              <w:rPr>
                <w:color w:val="000000"/>
                <w:sz w:val="21"/>
                <w:szCs w:val="21"/>
              </w:rPr>
              <w:t>count</w:t>
            </w:r>
          </w:p>
        </w:tc>
      </w:tr>
      <w:tr w:rsidR="009243F1" w:rsidRPr="0097309E" w14:paraId="6DA2A974"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877ADEF" w14:textId="77777777" w:rsidR="009243F1" w:rsidRPr="0097309E" w:rsidRDefault="00000000">
            <w:pPr>
              <w:spacing w:line="260" w:lineRule="auto"/>
            </w:pPr>
            <w:r w:rsidRPr="0097309E">
              <w:rPr>
                <w:color w:val="000000"/>
                <w:sz w:val="21"/>
                <w:szCs w:val="21"/>
              </w:rPr>
              <w:t>7</w:t>
            </w:r>
          </w:p>
        </w:tc>
        <w:tc>
          <w:tcPr>
            <w:tcW w:w="2800" w:type="dxa"/>
            <w:tcBorders>
              <w:top w:val="single" w:sz="4" w:space="0" w:color="000000"/>
              <w:left w:val="single" w:sz="4" w:space="0" w:color="000000"/>
              <w:bottom w:val="single" w:sz="4" w:space="0" w:color="000000"/>
              <w:right w:val="single" w:sz="4" w:space="0" w:color="000000"/>
            </w:tcBorders>
            <w:vAlign w:val="center"/>
          </w:tcPr>
          <w:p w14:paraId="52589AE4" w14:textId="77777777" w:rsidR="009243F1" w:rsidRPr="0097309E" w:rsidRDefault="00000000">
            <w:pPr>
              <w:spacing w:line="260" w:lineRule="auto"/>
            </w:pPr>
            <w:r w:rsidRPr="0097309E">
              <w:rPr>
                <w:color w:val="000000"/>
                <w:sz w:val="21"/>
                <w:szCs w:val="21"/>
              </w:rPr>
              <w:t>"Welcome to Compiler Design);</w:t>
            </w:r>
          </w:p>
        </w:tc>
        <w:tc>
          <w:tcPr>
            <w:tcW w:w="2800" w:type="dxa"/>
            <w:tcBorders>
              <w:top w:val="single" w:sz="4" w:space="0" w:color="000000"/>
              <w:left w:val="single" w:sz="4" w:space="0" w:color="000000"/>
              <w:bottom w:val="single" w:sz="4" w:space="0" w:color="000000"/>
              <w:right w:val="single" w:sz="4" w:space="0" w:color="000000"/>
            </w:tcBorders>
            <w:vAlign w:val="center"/>
          </w:tcPr>
          <w:p w14:paraId="2C3AFA57" w14:textId="77777777" w:rsidR="009243F1" w:rsidRPr="0097309E" w:rsidRDefault="00000000">
            <w:pPr>
              <w:spacing w:line="260" w:lineRule="auto"/>
            </w:pPr>
            <w:r w:rsidRPr="0097309E">
              <w:rPr>
                <w:color w:val="000000"/>
                <w:sz w:val="21"/>
                <w:szCs w:val="21"/>
              </w:rPr>
              <w:t>"Welcome to Compiler Design");</w:t>
            </w:r>
          </w:p>
        </w:tc>
      </w:tr>
      <w:tr w:rsidR="009243F1" w:rsidRPr="0097309E" w14:paraId="68718782"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144BBCC8" w14:textId="77777777" w:rsidR="009243F1" w:rsidRPr="0097309E" w:rsidRDefault="00000000">
            <w:pPr>
              <w:spacing w:line="260" w:lineRule="auto"/>
            </w:pPr>
            <w:r w:rsidRPr="0097309E">
              <w:rPr>
                <w:color w:val="000000"/>
                <w:sz w:val="21"/>
                <w:szCs w:val="21"/>
              </w:rPr>
              <w:t>8</w:t>
            </w:r>
          </w:p>
        </w:tc>
        <w:tc>
          <w:tcPr>
            <w:tcW w:w="2800" w:type="dxa"/>
            <w:tcBorders>
              <w:top w:val="single" w:sz="4" w:space="0" w:color="000000"/>
              <w:left w:val="single" w:sz="4" w:space="0" w:color="000000"/>
              <w:bottom w:val="single" w:sz="4" w:space="0" w:color="000000"/>
              <w:right w:val="single" w:sz="4" w:space="0" w:color="000000"/>
            </w:tcBorders>
            <w:vAlign w:val="center"/>
          </w:tcPr>
          <w:p w14:paraId="3895FF07" w14:textId="77777777" w:rsidR="009243F1" w:rsidRPr="0097309E" w:rsidRDefault="00000000">
            <w:pPr>
              <w:spacing w:line="260" w:lineRule="auto"/>
            </w:pPr>
            <w:r w:rsidRPr="0097309E">
              <w:rPr>
                <w:color w:val="000000"/>
                <w:sz w:val="21"/>
                <w:szCs w:val="21"/>
              </w:rPr>
              <w:t>09</w:t>
            </w:r>
          </w:p>
        </w:tc>
        <w:tc>
          <w:tcPr>
            <w:tcW w:w="2800" w:type="dxa"/>
            <w:tcBorders>
              <w:top w:val="single" w:sz="4" w:space="0" w:color="000000"/>
              <w:left w:val="single" w:sz="4" w:space="0" w:color="000000"/>
              <w:bottom w:val="single" w:sz="4" w:space="0" w:color="000000"/>
              <w:right w:val="single" w:sz="4" w:space="0" w:color="000000"/>
            </w:tcBorders>
            <w:vAlign w:val="center"/>
          </w:tcPr>
          <w:p w14:paraId="6D65761F" w14:textId="77777777" w:rsidR="009243F1" w:rsidRPr="0097309E" w:rsidRDefault="00000000">
            <w:pPr>
              <w:spacing w:line="260" w:lineRule="auto"/>
            </w:pPr>
            <w:r w:rsidRPr="0097309E">
              <w:rPr>
                <w:color w:val="000000"/>
                <w:sz w:val="21"/>
                <w:szCs w:val="21"/>
              </w:rPr>
              <w:t>9</w:t>
            </w:r>
          </w:p>
        </w:tc>
      </w:tr>
      <w:tr w:rsidR="009243F1" w:rsidRPr="0097309E" w14:paraId="4C7F41FA"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66876FE" w14:textId="77777777" w:rsidR="009243F1" w:rsidRPr="0097309E" w:rsidRDefault="00000000">
            <w:pPr>
              <w:spacing w:line="260" w:lineRule="auto"/>
            </w:pPr>
            <w:r w:rsidRPr="0097309E">
              <w:rPr>
                <w:color w:val="000000"/>
                <w:sz w:val="21"/>
                <w:szCs w:val="21"/>
              </w:rPr>
              <w:t>9</w:t>
            </w:r>
          </w:p>
        </w:tc>
        <w:tc>
          <w:tcPr>
            <w:tcW w:w="2800" w:type="dxa"/>
            <w:tcBorders>
              <w:top w:val="single" w:sz="4" w:space="0" w:color="000000"/>
              <w:left w:val="single" w:sz="4" w:space="0" w:color="000000"/>
              <w:bottom w:val="single" w:sz="4" w:space="0" w:color="000000"/>
              <w:right w:val="single" w:sz="4" w:space="0" w:color="000000"/>
            </w:tcBorders>
            <w:vAlign w:val="center"/>
          </w:tcPr>
          <w:p w14:paraId="50A9D646" w14:textId="77777777" w:rsidR="009243F1" w:rsidRPr="0097309E" w:rsidRDefault="00000000">
            <w:pPr>
              <w:spacing w:line="260" w:lineRule="auto"/>
            </w:pPr>
            <w:r w:rsidRPr="0097309E">
              <w:rPr>
                <w:color w:val="000000"/>
                <w:sz w:val="21"/>
                <w:szCs w:val="21"/>
              </w:rPr>
              <w:t>0xZ12</w:t>
            </w:r>
          </w:p>
        </w:tc>
        <w:tc>
          <w:tcPr>
            <w:tcW w:w="2800" w:type="dxa"/>
            <w:tcBorders>
              <w:top w:val="single" w:sz="4" w:space="0" w:color="000000"/>
              <w:left w:val="single" w:sz="4" w:space="0" w:color="000000"/>
              <w:bottom w:val="single" w:sz="4" w:space="0" w:color="000000"/>
              <w:right w:val="single" w:sz="4" w:space="0" w:color="000000"/>
            </w:tcBorders>
            <w:vAlign w:val="center"/>
          </w:tcPr>
          <w:p w14:paraId="1E8E19C4" w14:textId="77777777" w:rsidR="009243F1" w:rsidRPr="0097309E" w:rsidRDefault="00000000">
            <w:pPr>
              <w:spacing w:line="260" w:lineRule="auto"/>
            </w:pPr>
            <w:r w:rsidRPr="0097309E">
              <w:rPr>
                <w:color w:val="000000"/>
                <w:sz w:val="21"/>
                <w:szCs w:val="21"/>
              </w:rPr>
              <w:t>0x112</w:t>
            </w:r>
          </w:p>
        </w:tc>
      </w:tr>
      <w:tr w:rsidR="009243F1" w:rsidRPr="0097309E" w14:paraId="70620058"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4913027D" w14:textId="77777777" w:rsidR="009243F1" w:rsidRPr="0097309E" w:rsidRDefault="00000000">
            <w:pPr>
              <w:spacing w:line="260" w:lineRule="auto"/>
            </w:pPr>
            <w:r w:rsidRPr="0097309E">
              <w:rPr>
                <w:color w:val="000000"/>
                <w:sz w:val="21"/>
                <w:szCs w:val="21"/>
              </w:rPr>
              <w:t>10</w:t>
            </w:r>
          </w:p>
        </w:tc>
        <w:tc>
          <w:tcPr>
            <w:tcW w:w="2800" w:type="dxa"/>
            <w:tcBorders>
              <w:top w:val="single" w:sz="4" w:space="0" w:color="000000"/>
              <w:left w:val="single" w:sz="4" w:space="0" w:color="000000"/>
              <w:bottom w:val="single" w:sz="4" w:space="0" w:color="000000"/>
              <w:right w:val="single" w:sz="4" w:space="0" w:color="000000"/>
            </w:tcBorders>
            <w:vAlign w:val="center"/>
          </w:tcPr>
          <w:p w14:paraId="79535A1C" w14:textId="77777777" w:rsidR="009243F1" w:rsidRPr="0097309E" w:rsidRDefault="00000000">
            <w:pPr>
              <w:spacing w:line="260" w:lineRule="auto"/>
            </w:pPr>
            <w:r w:rsidRPr="0097309E">
              <w:rPr>
                <w:color w:val="000000"/>
                <w:sz w:val="21"/>
                <w:szCs w:val="21"/>
              </w:rPr>
              <w:t>12.3.4</w:t>
            </w:r>
          </w:p>
        </w:tc>
        <w:tc>
          <w:tcPr>
            <w:tcW w:w="2800" w:type="dxa"/>
            <w:tcBorders>
              <w:top w:val="single" w:sz="4" w:space="0" w:color="000000"/>
              <w:left w:val="single" w:sz="4" w:space="0" w:color="000000"/>
              <w:bottom w:val="single" w:sz="4" w:space="0" w:color="000000"/>
              <w:right w:val="single" w:sz="4" w:space="0" w:color="000000"/>
            </w:tcBorders>
            <w:vAlign w:val="center"/>
          </w:tcPr>
          <w:p w14:paraId="0DB4E92C" w14:textId="77777777" w:rsidR="009243F1" w:rsidRPr="0097309E" w:rsidRDefault="00000000">
            <w:pPr>
              <w:spacing w:line="260" w:lineRule="auto"/>
            </w:pPr>
            <w:r w:rsidRPr="0097309E">
              <w:rPr>
                <w:color w:val="000000"/>
                <w:sz w:val="21"/>
                <w:szCs w:val="21"/>
              </w:rPr>
              <w:t>12.34</w:t>
            </w:r>
          </w:p>
        </w:tc>
      </w:tr>
      <w:tr w:rsidR="009243F1" w:rsidRPr="0097309E" w14:paraId="7B8B26E9"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AB4151E" w14:textId="77777777" w:rsidR="009243F1" w:rsidRPr="0097309E" w:rsidRDefault="00000000">
            <w:pPr>
              <w:spacing w:line="260" w:lineRule="auto"/>
            </w:pPr>
            <w:r w:rsidRPr="0097309E">
              <w:rPr>
                <w:color w:val="000000"/>
                <w:sz w:val="21"/>
                <w:szCs w:val="21"/>
              </w:rPr>
              <w:t>11</w:t>
            </w:r>
          </w:p>
        </w:tc>
        <w:tc>
          <w:tcPr>
            <w:tcW w:w="2800" w:type="dxa"/>
            <w:tcBorders>
              <w:top w:val="single" w:sz="4" w:space="0" w:color="000000"/>
              <w:left w:val="single" w:sz="4" w:space="0" w:color="000000"/>
              <w:bottom w:val="single" w:sz="4" w:space="0" w:color="000000"/>
              <w:right w:val="single" w:sz="4" w:space="0" w:color="000000"/>
            </w:tcBorders>
            <w:vAlign w:val="center"/>
          </w:tcPr>
          <w:p w14:paraId="699B287E" w14:textId="77777777" w:rsidR="009243F1" w:rsidRPr="0097309E" w:rsidRDefault="00000000">
            <w:pPr>
              <w:spacing w:line="260" w:lineRule="auto"/>
            </w:pPr>
            <w:r w:rsidRPr="0097309E">
              <w:rPr>
                <w:color w:val="000000"/>
                <w:sz w:val="21"/>
                <w:szCs w:val="21"/>
              </w:rPr>
              <w:t>"Hello</w:t>
            </w:r>
          </w:p>
        </w:tc>
        <w:tc>
          <w:tcPr>
            <w:tcW w:w="2800" w:type="dxa"/>
            <w:tcBorders>
              <w:top w:val="single" w:sz="4" w:space="0" w:color="000000"/>
              <w:left w:val="single" w:sz="4" w:space="0" w:color="000000"/>
              <w:bottom w:val="single" w:sz="4" w:space="0" w:color="000000"/>
              <w:right w:val="single" w:sz="4" w:space="0" w:color="000000"/>
            </w:tcBorders>
            <w:vAlign w:val="center"/>
          </w:tcPr>
          <w:p w14:paraId="006D48B6" w14:textId="77777777" w:rsidR="009243F1" w:rsidRPr="0097309E" w:rsidRDefault="00000000">
            <w:pPr>
              <w:spacing w:line="260" w:lineRule="auto"/>
            </w:pPr>
            <w:r w:rsidRPr="0097309E">
              <w:rPr>
                <w:color w:val="000000"/>
                <w:sz w:val="21"/>
                <w:szCs w:val="21"/>
              </w:rPr>
              <w:t>"Hello"</w:t>
            </w:r>
          </w:p>
        </w:tc>
      </w:tr>
      <w:tr w:rsidR="009243F1" w:rsidRPr="0097309E" w14:paraId="51ACBC0B"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2460ACB6" w14:textId="77777777" w:rsidR="009243F1" w:rsidRPr="0097309E" w:rsidRDefault="00000000">
            <w:pPr>
              <w:spacing w:line="260" w:lineRule="auto"/>
            </w:pPr>
            <w:r w:rsidRPr="0097309E">
              <w:rPr>
                <w:color w:val="000000"/>
                <w:sz w:val="21"/>
                <w:szCs w:val="21"/>
              </w:rPr>
              <w:t>12</w:t>
            </w:r>
          </w:p>
        </w:tc>
        <w:tc>
          <w:tcPr>
            <w:tcW w:w="2800" w:type="dxa"/>
            <w:tcBorders>
              <w:top w:val="single" w:sz="4" w:space="0" w:color="000000"/>
              <w:left w:val="single" w:sz="4" w:space="0" w:color="000000"/>
              <w:bottom w:val="single" w:sz="4" w:space="0" w:color="000000"/>
              <w:right w:val="single" w:sz="4" w:space="0" w:color="000000"/>
            </w:tcBorders>
            <w:vAlign w:val="center"/>
          </w:tcPr>
          <w:p w14:paraId="2BCE8F12" w14:textId="77777777" w:rsidR="009243F1" w:rsidRPr="0097309E" w:rsidRDefault="00000000">
            <w:pPr>
              <w:spacing w:line="260" w:lineRule="auto"/>
            </w:pPr>
            <w:r w:rsidRPr="0097309E">
              <w:rPr>
                <w:color w:val="000000"/>
                <w:sz w:val="21"/>
                <w:szCs w:val="21"/>
              </w:rPr>
              <w:t>invalid-id</w:t>
            </w:r>
          </w:p>
        </w:tc>
        <w:tc>
          <w:tcPr>
            <w:tcW w:w="2800" w:type="dxa"/>
            <w:tcBorders>
              <w:top w:val="single" w:sz="4" w:space="0" w:color="000000"/>
              <w:left w:val="single" w:sz="4" w:space="0" w:color="000000"/>
              <w:bottom w:val="single" w:sz="4" w:space="0" w:color="000000"/>
              <w:right w:val="single" w:sz="4" w:space="0" w:color="000000"/>
            </w:tcBorders>
            <w:vAlign w:val="center"/>
          </w:tcPr>
          <w:p w14:paraId="2E536DEC" w14:textId="77777777" w:rsidR="009243F1" w:rsidRPr="0097309E" w:rsidRDefault="00000000">
            <w:pPr>
              <w:spacing w:line="260" w:lineRule="auto"/>
            </w:pPr>
            <w:proofErr w:type="spellStart"/>
            <w:r w:rsidRPr="0097309E">
              <w:rPr>
                <w:color w:val="000000"/>
                <w:sz w:val="21"/>
                <w:szCs w:val="21"/>
              </w:rPr>
              <w:t>invalid_id</w:t>
            </w:r>
            <w:proofErr w:type="spellEnd"/>
          </w:p>
        </w:tc>
      </w:tr>
      <w:tr w:rsidR="009243F1" w:rsidRPr="0097309E" w14:paraId="620F389B"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6AB6CC82" w14:textId="77777777" w:rsidR="009243F1" w:rsidRPr="0097309E" w:rsidRDefault="00000000">
            <w:pPr>
              <w:spacing w:line="260" w:lineRule="auto"/>
            </w:pPr>
            <w:r w:rsidRPr="0097309E">
              <w:rPr>
                <w:color w:val="000000"/>
                <w:sz w:val="21"/>
                <w:szCs w:val="21"/>
              </w:rPr>
              <w:t>13</w:t>
            </w:r>
          </w:p>
        </w:tc>
        <w:tc>
          <w:tcPr>
            <w:tcW w:w="2800" w:type="dxa"/>
            <w:tcBorders>
              <w:top w:val="single" w:sz="4" w:space="0" w:color="000000"/>
              <w:left w:val="single" w:sz="4" w:space="0" w:color="000000"/>
              <w:bottom w:val="single" w:sz="4" w:space="0" w:color="000000"/>
              <w:right w:val="single" w:sz="4" w:space="0" w:color="000000"/>
            </w:tcBorders>
            <w:vAlign w:val="center"/>
          </w:tcPr>
          <w:p w14:paraId="01D08141" w14:textId="77777777" w:rsidR="009243F1" w:rsidRPr="0097309E" w:rsidRDefault="00000000">
            <w:pPr>
              <w:spacing w:line="260" w:lineRule="auto"/>
            </w:pPr>
            <w:r w:rsidRPr="0097309E">
              <w:rPr>
                <w:color w:val="000000"/>
                <w:sz w:val="21"/>
                <w:szCs w:val="21"/>
              </w:rPr>
              <w:t>5..6</w:t>
            </w:r>
          </w:p>
        </w:tc>
        <w:tc>
          <w:tcPr>
            <w:tcW w:w="2800" w:type="dxa"/>
            <w:tcBorders>
              <w:top w:val="single" w:sz="4" w:space="0" w:color="000000"/>
              <w:left w:val="single" w:sz="4" w:space="0" w:color="000000"/>
              <w:bottom w:val="single" w:sz="4" w:space="0" w:color="000000"/>
              <w:right w:val="single" w:sz="4" w:space="0" w:color="000000"/>
            </w:tcBorders>
            <w:vAlign w:val="center"/>
          </w:tcPr>
          <w:p w14:paraId="36FB4EEA" w14:textId="77777777" w:rsidR="009243F1" w:rsidRPr="0097309E" w:rsidRDefault="00000000">
            <w:pPr>
              <w:spacing w:line="260" w:lineRule="auto"/>
            </w:pPr>
            <w:r w:rsidRPr="0097309E">
              <w:rPr>
                <w:color w:val="000000"/>
                <w:sz w:val="21"/>
                <w:szCs w:val="21"/>
              </w:rPr>
              <w:t>5.6</w:t>
            </w:r>
          </w:p>
        </w:tc>
      </w:tr>
      <w:tr w:rsidR="009243F1" w:rsidRPr="0097309E" w14:paraId="4CECF242"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7CFB7BBB" w14:textId="77777777" w:rsidR="009243F1" w:rsidRPr="0097309E" w:rsidRDefault="00000000">
            <w:pPr>
              <w:spacing w:line="260" w:lineRule="auto"/>
            </w:pPr>
            <w:r w:rsidRPr="0097309E">
              <w:rPr>
                <w:color w:val="000000"/>
                <w:sz w:val="21"/>
                <w:szCs w:val="21"/>
              </w:rPr>
              <w:t>14</w:t>
            </w:r>
          </w:p>
        </w:tc>
        <w:tc>
          <w:tcPr>
            <w:tcW w:w="2800" w:type="dxa"/>
            <w:tcBorders>
              <w:top w:val="single" w:sz="4" w:space="0" w:color="000000"/>
              <w:left w:val="single" w:sz="4" w:space="0" w:color="000000"/>
              <w:bottom w:val="single" w:sz="4" w:space="0" w:color="000000"/>
              <w:right w:val="single" w:sz="4" w:space="0" w:color="000000"/>
            </w:tcBorders>
            <w:vAlign w:val="center"/>
          </w:tcPr>
          <w:p w14:paraId="56C6A493" w14:textId="77777777" w:rsidR="009243F1" w:rsidRPr="0097309E" w:rsidRDefault="00000000">
            <w:pPr>
              <w:spacing w:line="260" w:lineRule="auto"/>
            </w:pPr>
            <w:r w:rsidRPr="0097309E">
              <w:rPr>
                <w:color w:val="000000"/>
                <w:sz w:val="21"/>
                <w:szCs w:val="21"/>
              </w:rPr>
              <w:t>10@5</w:t>
            </w:r>
          </w:p>
        </w:tc>
        <w:tc>
          <w:tcPr>
            <w:tcW w:w="2800" w:type="dxa"/>
            <w:tcBorders>
              <w:top w:val="single" w:sz="4" w:space="0" w:color="000000"/>
              <w:left w:val="single" w:sz="4" w:space="0" w:color="000000"/>
              <w:bottom w:val="single" w:sz="4" w:space="0" w:color="000000"/>
              <w:right w:val="single" w:sz="4" w:space="0" w:color="000000"/>
            </w:tcBorders>
            <w:vAlign w:val="center"/>
          </w:tcPr>
          <w:p w14:paraId="1DA48E1F" w14:textId="77777777" w:rsidR="009243F1" w:rsidRPr="0097309E" w:rsidRDefault="00000000">
            <w:pPr>
              <w:spacing w:line="260" w:lineRule="auto"/>
            </w:pPr>
            <w:r w:rsidRPr="0097309E">
              <w:rPr>
                <w:color w:val="000000"/>
                <w:sz w:val="21"/>
                <w:szCs w:val="21"/>
              </w:rPr>
              <w:t>105</w:t>
            </w:r>
          </w:p>
        </w:tc>
      </w:tr>
      <w:tr w:rsidR="009243F1" w:rsidRPr="0097309E" w14:paraId="6778CC57"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3916B441" w14:textId="77777777" w:rsidR="009243F1" w:rsidRPr="0097309E" w:rsidRDefault="00000000">
            <w:pPr>
              <w:spacing w:line="260" w:lineRule="auto"/>
            </w:pPr>
            <w:r w:rsidRPr="0097309E">
              <w:rPr>
                <w:color w:val="000000"/>
                <w:sz w:val="21"/>
                <w:szCs w:val="21"/>
              </w:rPr>
              <w:t>15</w:t>
            </w:r>
          </w:p>
        </w:tc>
        <w:tc>
          <w:tcPr>
            <w:tcW w:w="2800" w:type="dxa"/>
            <w:tcBorders>
              <w:top w:val="single" w:sz="4" w:space="0" w:color="000000"/>
              <w:left w:val="single" w:sz="4" w:space="0" w:color="000000"/>
              <w:bottom w:val="single" w:sz="4" w:space="0" w:color="000000"/>
              <w:right w:val="single" w:sz="4" w:space="0" w:color="000000"/>
            </w:tcBorders>
            <w:vAlign w:val="center"/>
          </w:tcPr>
          <w:p w14:paraId="370DF921"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r w:rsidRPr="0097309E">
              <w:rPr>
                <w:color w:val="000000"/>
                <w:sz w:val="21"/>
                <w:szCs w:val="21"/>
              </w:rPr>
              <w:t>'</w:t>
            </w:r>
          </w:p>
        </w:tc>
        <w:tc>
          <w:tcPr>
            <w:tcW w:w="2800" w:type="dxa"/>
            <w:tcBorders>
              <w:top w:val="single" w:sz="4" w:space="0" w:color="000000"/>
              <w:left w:val="single" w:sz="4" w:space="0" w:color="000000"/>
              <w:bottom w:val="single" w:sz="4" w:space="0" w:color="000000"/>
              <w:right w:val="single" w:sz="4" w:space="0" w:color="000000"/>
            </w:tcBorders>
            <w:vAlign w:val="center"/>
          </w:tcPr>
          <w:p w14:paraId="2E1B46D3"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xy</w:t>
            </w:r>
            <w:proofErr w:type="spellEnd"/>
            <w:proofErr w:type="gramStart"/>
            <w:r w:rsidRPr="0097309E">
              <w:rPr>
                <w:color w:val="000000"/>
                <w:sz w:val="21"/>
                <w:szCs w:val="21"/>
              </w:rPr>
              <w:t>"  (</w:t>
            </w:r>
            <w:proofErr w:type="gramEnd"/>
            <w:r w:rsidRPr="0097309E">
              <w:rPr>
                <w:color w:val="000000"/>
                <w:sz w:val="21"/>
                <w:szCs w:val="21"/>
              </w:rPr>
              <w:t>or 'x' if a single character is intended)</w:t>
            </w:r>
          </w:p>
        </w:tc>
      </w:tr>
      <w:tr w:rsidR="009243F1" w:rsidRPr="0097309E" w14:paraId="143F91DD" w14:textId="77777777">
        <w:tc>
          <w:tcPr>
            <w:tcW w:w="700" w:type="dxa"/>
            <w:tcBorders>
              <w:top w:val="single" w:sz="4" w:space="0" w:color="000000"/>
              <w:left w:val="single" w:sz="4" w:space="0" w:color="000000"/>
              <w:bottom w:val="single" w:sz="4" w:space="0" w:color="000000"/>
              <w:right w:val="single" w:sz="4" w:space="0" w:color="000000"/>
            </w:tcBorders>
            <w:vAlign w:val="center"/>
          </w:tcPr>
          <w:p w14:paraId="20440E95" w14:textId="77777777" w:rsidR="009243F1" w:rsidRPr="0097309E" w:rsidRDefault="00000000">
            <w:pPr>
              <w:spacing w:line="260" w:lineRule="auto"/>
            </w:pPr>
            <w:r w:rsidRPr="0097309E">
              <w:rPr>
                <w:color w:val="000000"/>
                <w:sz w:val="21"/>
                <w:szCs w:val="21"/>
              </w:rPr>
              <w:t>16</w:t>
            </w:r>
          </w:p>
        </w:tc>
        <w:tc>
          <w:tcPr>
            <w:tcW w:w="2800" w:type="dxa"/>
            <w:tcBorders>
              <w:top w:val="single" w:sz="4" w:space="0" w:color="000000"/>
              <w:left w:val="single" w:sz="4" w:space="0" w:color="000000"/>
              <w:bottom w:val="single" w:sz="4" w:space="0" w:color="000000"/>
              <w:right w:val="single" w:sz="4" w:space="0" w:color="000000"/>
            </w:tcBorders>
            <w:vAlign w:val="center"/>
          </w:tcPr>
          <w:p w14:paraId="6DF02FF6" w14:textId="77777777" w:rsidR="009243F1" w:rsidRPr="0097309E" w:rsidRDefault="00000000">
            <w:pPr>
              <w:spacing w:line="260" w:lineRule="auto"/>
            </w:pPr>
            <w:r w:rsidRPr="0097309E">
              <w:rPr>
                <w:color w:val="000000"/>
                <w:sz w:val="21"/>
                <w:szCs w:val="21"/>
              </w:rPr>
              <w:t>3value</w:t>
            </w:r>
          </w:p>
        </w:tc>
        <w:tc>
          <w:tcPr>
            <w:tcW w:w="2800" w:type="dxa"/>
            <w:tcBorders>
              <w:top w:val="single" w:sz="4" w:space="0" w:color="000000"/>
              <w:left w:val="single" w:sz="4" w:space="0" w:color="000000"/>
              <w:bottom w:val="single" w:sz="4" w:space="0" w:color="000000"/>
              <w:right w:val="single" w:sz="4" w:space="0" w:color="000000"/>
            </w:tcBorders>
            <w:vAlign w:val="center"/>
          </w:tcPr>
          <w:p w14:paraId="326CD54C" w14:textId="77777777" w:rsidR="009243F1" w:rsidRPr="0097309E" w:rsidRDefault="00000000">
            <w:pPr>
              <w:spacing w:line="260" w:lineRule="auto"/>
            </w:pPr>
            <w:r w:rsidRPr="0097309E">
              <w:rPr>
                <w:color w:val="000000"/>
                <w:sz w:val="21"/>
                <w:szCs w:val="21"/>
              </w:rPr>
              <w:t>value3</w:t>
            </w:r>
          </w:p>
        </w:tc>
      </w:tr>
    </w:tbl>
    <w:p w14:paraId="65CB892D" w14:textId="77777777" w:rsidR="009243F1" w:rsidRPr="0097309E" w:rsidRDefault="009243F1">
      <w:pPr>
        <w:spacing w:after="120"/>
      </w:pPr>
    </w:p>
    <w:p w14:paraId="4C5A5E89" w14:textId="77777777" w:rsidR="009243F1" w:rsidRPr="0097309E" w:rsidRDefault="00000000">
      <w:pPr>
        <w:spacing w:before="240" w:after="120"/>
      </w:pPr>
      <w:r w:rsidRPr="0097309E">
        <w:rPr>
          <w:b/>
          <w:bCs/>
          <w:color w:val="000000"/>
          <w:sz w:val="26"/>
          <w:szCs w:val="26"/>
          <w:u w:val="single"/>
        </w:rPr>
        <w:t xml:space="preserve">(d) Compiler </w:t>
      </w:r>
      <w:proofErr w:type="spellStart"/>
      <w:r w:rsidRPr="0097309E">
        <w:rPr>
          <w:b/>
          <w:bCs/>
          <w:color w:val="000000"/>
          <w:sz w:val="26"/>
          <w:szCs w:val="26"/>
          <w:u w:val="single"/>
        </w:rPr>
        <w:t>Behavior</w:t>
      </w:r>
      <w:proofErr w:type="spellEnd"/>
      <w:r w:rsidRPr="0097309E">
        <w:rPr>
          <w:b/>
          <w:bCs/>
          <w:color w:val="000000"/>
          <w:sz w:val="26"/>
          <w:szCs w:val="26"/>
          <w:u w:val="single"/>
        </w:rPr>
        <w:t xml:space="preserve"> Analysis</w:t>
      </w:r>
    </w:p>
    <w:p w14:paraId="41E989C8"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xml:space="preserve">) How the lexical </w:t>
      </w:r>
      <w:proofErr w:type="spellStart"/>
      <w:r w:rsidRPr="0097309E">
        <w:rPr>
          <w:b/>
          <w:bCs/>
          <w:color w:val="000000"/>
          <w:sz w:val="24"/>
          <w:szCs w:val="24"/>
        </w:rPr>
        <w:t>analyzer</w:t>
      </w:r>
      <w:proofErr w:type="spellEnd"/>
      <w:r w:rsidRPr="0097309E">
        <w:rPr>
          <w:b/>
          <w:bCs/>
          <w:color w:val="000000"/>
          <w:sz w:val="24"/>
          <w:szCs w:val="24"/>
        </w:rPr>
        <w:t xml:space="preserve"> processes such errors:</w:t>
      </w:r>
    </w:p>
    <w:p w14:paraId="37579998" w14:textId="77777777" w:rsidR="009243F1" w:rsidRPr="0097309E" w:rsidRDefault="00000000">
      <w:pPr>
        <w:spacing w:after="160" w:line="300" w:lineRule="auto"/>
        <w:jc w:val="both"/>
      </w:pPr>
      <w:r w:rsidRPr="0097309E">
        <w:rPr>
          <w:color w:val="000000"/>
          <w:sz w:val="24"/>
          <w:szCs w:val="24"/>
        </w:rPr>
        <w:t xml:space="preserve">The scanner reads the source program character by character and groups characters into the longest valid token using its regular-expression/DFA rules for keywords, identifiers, constants, strings, operators, and punctuation. When the current character sequence does not match any defined pattern (for example, '@' appearing where an identifier character is expected), the DFA has no valid transition and enters an error/trap state, at which point the lexical </w:t>
      </w:r>
      <w:proofErr w:type="spellStart"/>
      <w:r w:rsidRPr="0097309E">
        <w:rPr>
          <w:color w:val="000000"/>
          <w:sz w:val="24"/>
          <w:szCs w:val="24"/>
        </w:rPr>
        <w:t>analyzer</w:t>
      </w:r>
      <w:proofErr w:type="spellEnd"/>
      <w:r w:rsidRPr="0097309E">
        <w:rPr>
          <w:color w:val="000000"/>
          <w:sz w:val="24"/>
          <w:szCs w:val="24"/>
        </w:rPr>
        <w:t xml:space="preserve"> reports an "invalid token" error for that position.</w:t>
      </w:r>
    </w:p>
    <w:p w14:paraId="36AC3130" w14:textId="77777777" w:rsidR="009243F1" w:rsidRPr="0097309E" w:rsidRDefault="00000000">
      <w:pPr>
        <w:spacing w:before="180" w:after="100"/>
      </w:pPr>
      <w:r w:rsidRPr="0097309E">
        <w:rPr>
          <w:b/>
          <w:bCs/>
          <w:color w:val="000000"/>
          <w:sz w:val="24"/>
          <w:szCs w:val="24"/>
        </w:rPr>
        <w:t>ii) Does the compiler stop immediately or continue?</w:t>
      </w:r>
    </w:p>
    <w:p w14:paraId="06E7D788" w14:textId="77777777" w:rsidR="009243F1" w:rsidRPr="0097309E" w:rsidRDefault="00000000">
      <w:pPr>
        <w:pStyle w:val="ListParagraph"/>
        <w:numPr>
          <w:ilvl w:val="0"/>
          <w:numId w:val="1"/>
        </w:numPr>
        <w:spacing w:after="100" w:line="300" w:lineRule="auto"/>
        <w:jc w:val="both"/>
      </w:pPr>
      <w:r w:rsidRPr="0097309E">
        <w:rPr>
          <w:color w:val="000000"/>
          <w:sz w:val="24"/>
          <w:szCs w:val="24"/>
        </w:rPr>
        <w:t>Stops immediately: Some very simple compilers/scanners halt at the first invalid token; this is rare in practice because it is unhelpful to the programmer.</w:t>
      </w:r>
    </w:p>
    <w:p w14:paraId="07442EC3"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Continues scanning with error recovery: Most production compilers use panic-mode recovery — they discard characters up to the next recognizable delimiter (whitespace, semicolon, newline) and resume scanning from there, so they can report several lexical errors from a single pass instead of stopping at the first one. This is the </w:t>
      </w:r>
      <w:proofErr w:type="spellStart"/>
      <w:r w:rsidRPr="0097309E">
        <w:rPr>
          <w:color w:val="000000"/>
          <w:sz w:val="24"/>
          <w:szCs w:val="24"/>
        </w:rPr>
        <w:t>behavior</w:t>
      </w:r>
      <w:proofErr w:type="spellEnd"/>
      <w:r w:rsidRPr="0097309E">
        <w:rPr>
          <w:color w:val="000000"/>
          <w:sz w:val="24"/>
          <w:szCs w:val="24"/>
        </w:rPr>
        <w:t xml:space="preserve"> a well-designed compiler is expected to follow for this program.</w:t>
      </w:r>
    </w:p>
    <w:p w14:paraId="5DC2A4B6" w14:textId="77777777" w:rsidR="009243F1" w:rsidRPr="0097309E" w:rsidRDefault="00000000">
      <w:pPr>
        <w:spacing w:after="200" w:line="300" w:lineRule="auto"/>
        <w:jc w:val="both"/>
      </w:pPr>
      <w:r w:rsidRPr="0097309E">
        <w:rPr>
          <w:color w:val="000000"/>
          <w:sz w:val="24"/>
          <w:szCs w:val="24"/>
        </w:rPr>
        <w:lastRenderedPageBreak/>
        <w:t>Note: Even with error recovery, the compiler will not proceed to code generation or produce an executable while lexical errors remain; recovery only allows more errors to be reported together.</w:t>
      </w:r>
    </w:p>
    <w:p w14:paraId="0F35CAF6" w14:textId="77777777" w:rsidR="009243F1" w:rsidRPr="0097309E" w:rsidRDefault="00000000">
      <w:pPr>
        <w:spacing w:before="240" w:after="120"/>
      </w:pPr>
      <w:r w:rsidRPr="0097309E">
        <w:rPr>
          <w:b/>
          <w:bCs/>
          <w:color w:val="000000"/>
          <w:sz w:val="26"/>
          <w:szCs w:val="26"/>
          <w:u w:val="single"/>
        </w:rPr>
        <w:t>(e) Advanced Thinking</w:t>
      </w:r>
    </w:p>
    <w:p w14:paraId="1DB807FA"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DFA idea to detect identifiers that illegally start with a digit:</w:t>
      </w:r>
    </w:p>
    <w:p w14:paraId="3816B5AC"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S0 (start state): on input letter (a-z, A-Z) or underscore '_', move to state S1.</w:t>
      </w:r>
    </w:p>
    <w:p w14:paraId="5A4455A2"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S0: on input digit (0-9) as the very first character, move to a trap/error state SE and report "invalid identifier — cannot start with a digit".</w:t>
      </w:r>
    </w:p>
    <w:p w14:paraId="0A961301"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S1 (accepting state): on input letter, digit, or underscore, remain in S1 (identifier body may contain digits).</w:t>
      </w:r>
    </w:p>
    <w:p w14:paraId="3A63B719"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S1: on any other character (operator, whitespace, punctuation), stop and emit the accumulated identifier token.</w:t>
      </w:r>
    </w:p>
    <w:p w14:paraId="1E741A98" w14:textId="77777777" w:rsidR="009243F1" w:rsidRPr="0097309E" w:rsidRDefault="00000000">
      <w:pPr>
        <w:spacing w:after="160" w:line="300" w:lineRule="auto"/>
        <w:jc w:val="both"/>
      </w:pPr>
      <w:r w:rsidRPr="0097309E">
        <w:rPr>
          <w:color w:val="000000"/>
          <w:sz w:val="24"/>
          <w:szCs w:val="24"/>
        </w:rPr>
        <w:t>This single extra transition — routing a leading digit straight to an error state while still allowing digits inside the identifier body — is enough to enforce the "must not start with a digit" rule.</w:t>
      </w:r>
    </w:p>
    <w:p w14:paraId="672CEAE5" w14:textId="77777777" w:rsidR="009243F1" w:rsidRPr="0097309E" w:rsidRDefault="00000000">
      <w:pPr>
        <w:spacing w:before="180" w:after="100"/>
      </w:pPr>
      <w:r w:rsidRPr="0097309E">
        <w:rPr>
          <w:b/>
          <w:bCs/>
          <w:color w:val="000000"/>
          <w:sz w:val="24"/>
          <w:szCs w:val="24"/>
        </w:rPr>
        <w:t>ii) Suggestions for improving error messages for beginners:</w:t>
      </w:r>
    </w:p>
    <w:p w14:paraId="413C3D71" w14:textId="77777777" w:rsidR="009243F1" w:rsidRPr="0097309E" w:rsidRDefault="00000000">
      <w:pPr>
        <w:pStyle w:val="ListParagraph"/>
        <w:numPr>
          <w:ilvl w:val="0"/>
          <w:numId w:val="1"/>
        </w:numPr>
        <w:spacing w:after="100" w:line="300" w:lineRule="auto"/>
        <w:jc w:val="both"/>
      </w:pPr>
      <w:r w:rsidRPr="0097309E">
        <w:rPr>
          <w:color w:val="000000"/>
          <w:sz w:val="24"/>
          <w:szCs w:val="24"/>
        </w:rPr>
        <w:t>State the exact rule that was broken in plain language instead of a generic "syntax error", e.g., "Identifier '1num' is invalid because identifiers must start with a letter or underscore, not a digit."</w:t>
      </w:r>
    </w:p>
    <w:p w14:paraId="3F0DE142" w14:textId="77777777" w:rsidR="009243F1" w:rsidRPr="0097309E" w:rsidRDefault="00000000">
      <w:pPr>
        <w:pStyle w:val="ListParagraph"/>
        <w:numPr>
          <w:ilvl w:val="0"/>
          <w:numId w:val="1"/>
        </w:numPr>
        <w:spacing w:after="100" w:line="300" w:lineRule="auto"/>
        <w:jc w:val="both"/>
      </w:pPr>
      <w:r w:rsidRPr="0097309E">
        <w:rPr>
          <w:color w:val="000000"/>
          <w:sz w:val="24"/>
          <w:szCs w:val="24"/>
        </w:rPr>
        <w:t>Highlight the exact line and column of the offending character, and underline just the invalid portion of the token.</w:t>
      </w:r>
    </w:p>
    <w:p w14:paraId="12876637" w14:textId="77777777" w:rsidR="009243F1" w:rsidRPr="0097309E" w:rsidRDefault="00000000">
      <w:pPr>
        <w:pStyle w:val="ListParagraph"/>
        <w:numPr>
          <w:ilvl w:val="0"/>
          <w:numId w:val="1"/>
        </w:numPr>
        <w:spacing w:after="100" w:line="300" w:lineRule="auto"/>
        <w:jc w:val="both"/>
      </w:pPr>
      <w:r w:rsidRPr="0097309E">
        <w:rPr>
          <w:color w:val="000000"/>
          <w:sz w:val="24"/>
          <w:szCs w:val="24"/>
        </w:rPr>
        <w:t>Offer an auto-suggested fix, e.g., "Did you mean 'num1'?", similar to how modern compilers such as Clang and Rust propose corrections.</w:t>
      </w:r>
    </w:p>
    <w:p w14:paraId="6F68F929" w14:textId="77777777" w:rsidR="009243F1" w:rsidRPr="0097309E" w:rsidRDefault="00000000">
      <w:pPr>
        <w:pStyle w:val="ListParagraph"/>
        <w:numPr>
          <w:ilvl w:val="0"/>
          <w:numId w:val="1"/>
        </w:numPr>
        <w:spacing w:after="100" w:line="300" w:lineRule="auto"/>
        <w:jc w:val="both"/>
      </w:pPr>
      <w:r w:rsidRPr="0097309E">
        <w:rPr>
          <w:color w:val="000000"/>
          <w:sz w:val="24"/>
          <w:szCs w:val="24"/>
        </w:rPr>
        <w:t>Group related errors together (e.g., all invalid-identifier errors) so beginners can see a pattern rather than an unordered list of unrelated messages.</w:t>
      </w:r>
    </w:p>
    <w:p w14:paraId="292B880A" w14:textId="77777777" w:rsidR="009243F1" w:rsidRPr="0097309E" w:rsidRDefault="009243F1">
      <w:pPr>
        <w:spacing w:after="200"/>
      </w:pPr>
    </w:p>
    <w:p w14:paraId="060EC213" w14:textId="6AA22A00" w:rsidR="009243F1" w:rsidRPr="0097309E" w:rsidRDefault="00000000" w:rsidP="005F4848">
      <w:pPr>
        <w:spacing w:before="300" w:after="200"/>
      </w:pPr>
      <w:r w:rsidRPr="0097309E">
        <w:rPr>
          <w:b/>
          <w:bCs/>
          <w:color w:val="000000"/>
          <w:sz w:val="30"/>
          <w:szCs w:val="30"/>
        </w:rPr>
        <w:t>Q</w:t>
      </w:r>
      <w:r w:rsidR="005F4848" w:rsidRPr="0097309E">
        <w:rPr>
          <w:b/>
          <w:bCs/>
          <w:color w:val="000000"/>
          <w:sz w:val="30"/>
          <w:szCs w:val="30"/>
        </w:rPr>
        <w:t>3)</w:t>
      </w:r>
    </w:p>
    <w:p w14:paraId="7F380F97" w14:textId="77777777" w:rsidR="009243F1" w:rsidRPr="0097309E" w:rsidRDefault="00000000">
      <w:pPr>
        <w:spacing w:before="240" w:after="120"/>
      </w:pPr>
      <w:r w:rsidRPr="0097309E">
        <w:rPr>
          <w:b/>
          <w:bCs/>
          <w:color w:val="000000"/>
          <w:sz w:val="26"/>
          <w:szCs w:val="26"/>
          <w:u w:val="single"/>
        </w:rPr>
        <w:t>(a) &amp; (b) Error Identification and Classification by Compiler Phase</w:t>
      </w:r>
    </w:p>
    <w:p w14:paraId="24BB1901" w14:textId="77777777" w:rsidR="009243F1" w:rsidRPr="0097309E" w:rsidRDefault="00000000">
      <w:pPr>
        <w:spacing w:after="200" w:line="300" w:lineRule="auto"/>
        <w:jc w:val="both"/>
      </w:pPr>
      <w:r w:rsidRPr="0097309E">
        <w:rPr>
          <w:color w:val="000000"/>
          <w:sz w:val="24"/>
          <w:szCs w:val="24"/>
        </w:rPr>
        <w:t>The program contains eleven distinct errors spread across all six categories named in the question.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2500"/>
        <w:gridCol w:w="3900"/>
        <w:gridCol w:w="1600"/>
      </w:tblGrid>
      <w:tr w:rsidR="009243F1" w:rsidRPr="0097309E" w14:paraId="143564B4"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BB0CA9" w14:textId="77777777" w:rsidR="009243F1" w:rsidRPr="0097309E" w:rsidRDefault="00000000">
            <w:pPr>
              <w:jc w:val="center"/>
            </w:pPr>
            <w:proofErr w:type="spellStart"/>
            <w:proofErr w:type="gramStart"/>
            <w:r w:rsidRPr="0097309E">
              <w:rPr>
                <w:b/>
                <w:bCs/>
                <w:color w:val="000000"/>
                <w:sz w:val="22"/>
                <w:szCs w:val="22"/>
              </w:rPr>
              <w:t>S.No</w:t>
            </w:r>
            <w:proofErr w:type="spellEnd"/>
            <w:proofErr w:type="gramEnd"/>
          </w:p>
        </w:tc>
        <w:tc>
          <w:tcPr>
            <w:tcW w:w="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E18C4D" w14:textId="77777777" w:rsidR="009243F1" w:rsidRPr="0097309E" w:rsidRDefault="00000000">
            <w:pPr>
              <w:jc w:val="center"/>
            </w:pPr>
            <w:r w:rsidRPr="0097309E">
              <w:rPr>
                <w:b/>
                <w:bCs/>
                <w:color w:val="000000"/>
                <w:sz w:val="22"/>
                <w:szCs w:val="22"/>
              </w:rPr>
              <w:t>Line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9D06F2B" w14:textId="77777777" w:rsidR="009243F1" w:rsidRPr="0097309E" w:rsidRDefault="00000000">
            <w:pPr>
              <w:jc w:val="center"/>
            </w:pPr>
            <w:r w:rsidRPr="0097309E">
              <w:rPr>
                <w:b/>
                <w:bCs/>
                <w:color w:val="000000"/>
                <w:sz w:val="22"/>
                <w:szCs w:val="22"/>
              </w:rPr>
              <w:t>Erroneous Statement</w:t>
            </w:r>
          </w:p>
        </w:tc>
        <w:tc>
          <w:tcPr>
            <w:tcW w:w="3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458E94" w14:textId="77777777" w:rsidR="009243F1" w:rsidRPr="0097309E" w:rsidRDefault="00000000">
            <w:pPr>
              <w:jc w:val="center"/>
            </w:pPr>
            <w:r w:rsidRPr="0097309E">
              <w:rPr>
                <w:b/>
                <w:bCs/>
                <w:color w:val="000000"/>
                <w:sz w:val="22"/>
                <w:szCs w:val="22"/>
              </w:rPr>
              <w:t>Error Description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7B81F4" w14:textId="77777777" w:rsidR="009243F1" w:rsidRPr="0097309E" w:rsidRDefault="00000000">
            <w:pPr>
              <w:jc w:val="center"/>
            </w:pPr>
            <w:r w:rsidRPr="0097309E">
              <w:rPr>
                <w:b/>
                <w:bCs/>
                <w:color w:val="000000"/>
                <w:sz w:val="22"/>
                <w:szCs w:val="22"/>
              </w:rPr>
              <w:t>Phase</w:t>
            </w:r>
          </w:p>
        </w:tc>
      </w:tr>
      <w:tr w:rsidR="009243F1" w:rsidRPr="0097309E" w14:paraId="179EAF8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5F6518EB" w14:textId="77777777" w:rsidR="009243F1" w:rsidRPr="0097309E" w:rsidRDefault="00000000">
            <w:pPr>
              <w:spacing w:line="260" w:lineRule="auto"/>
            </w:pPr>
            <w:r w:rsidRPr="0097309E">
              <w:rPr>
                <w:color w:val="000000"/>
                <w:sz w:val="21"/>
                <w:szCs w:val="21"/>
              </w:rPr>
              <w:t>1</w:t>
            </w:r>
          </w:p>
        </w:tc>
        <w:tc>
          <w:tcPr>
            <w:tcW w:w="600" w:type="dxa"/>
            <w:tcBorders>
              <w:top w:val="single" w:sz="4" w:space="0" w:color="000000"/>
              <w:left w:val="single" w:sz="4" w:space="0" w:color="000000"/>
              <w:bottom w:val="single" w:sz="4" w:space="0" w:color="000000"/>
              <w:right w:val="single" w:sz="4" w:space="0" w:color="000000"/>
            </w:tcBorders>
            <w:vAlign w:val="center"/>
          </w:tcPr>
          <w:p w14:paraId="4479CCCF" w14:textId="77777777" w:rsidR="009243F1" w:rsidRPr="0097309E" w:rsidRDefault="00000000">
            <w:pPr>
              <w:spacing w:line="260" w:lineRule="auto"/>
            </w:pPr>
            <w:r w:rsidRPr="0097309E">
              <w:rPr>
                <w:color w:val="000000"/>
                <w:sz w:val="21"/>
                <w:szCs w:val="21"/>
              </w:rPr>
              <w:t>8</w:t>
            </w:r>
          </w:p>
        </w:tc>
        <w:tc>
          <w:tcPr>
            <w:tcW w:w="2500" w:type="dxa"/>
            <w:tcBorders>
              <w:top w:val="single" w:sz="4" w:space="0" w:color="000000"/>
              <w:left w:val="single" w:sz="4" w:space="0" w:color="000000"/>
              <w:bottom w:val="single" w:sz="4" w:space="0" w:color="000000"/>
              <w:right w:val="single" w:sz="4" w:space="0" w:color="000000"/>
            </w:tcBorders>
            <w:vAlign w:val="center"/>
          </w:tcPr>
          <w:p w14:paraId="0FB2E816" w14:textId="77777777" w:rsidR="009243F1" w:rsidRPr="0097309E" w:rsidRDefault="00000000">
            <w:pPr>
              <w:spacing w:line="260" w:lineRule="auto"/>
            </w:pPr>
            <w:r w:rsidRPr="0097309E">
              <w:rPr>
                <w:color w:val="000000"/>
                <w:sz w:val="21"/>
                <w:szCs w:val="21"/>
              </w:rPr>
              <w:t>int #value = 20;</w:t>
            </w:r>
          </w:p>
        </w:tc>
        <w:tc>
          <w:tcPr>
            <w:tcW w:w="3900" w:type="dxa"/>
            <w:tcBorders>
              <w:top w:val="single" w:sz="4" w:space="0" w:color="000000"/>
              <w:left w:val="single" w:sz="4" w:space="0" w:color="000000"/>
              <w:bottom w:val="single" w:sz="4" w:space="0" w:color="000000"/>
              <w:right w:val="single" w:sz="4" w:space="0" w:color="000000"/>
            </w:tcBorders>
            <w:vAlign w:val="center"/>
          </w:tcPr>
          <w:p w14:paraId="5D7E4106" w14:textId="77777777" w:rsidR="009243F1" w:rsidRPr="0097309E" w:rsidRDefault="00000000">
            <w:pPr>
              <w:spacing w:line="260" w:lineRule="auto"/>
            </w:pPr>
            <w:r w:rsidRPr="0097309E">
              <w:rPr>
                <w:color w:val="000000"/>
                <w:sz w:val="21"/>
                <w:szCs w:val="21"/>
              </w:rPr>
              <w:t>'#' is an illegal symbol inside an identifier.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F916363" w14:textId="77777777" w:rsidR="009243F1" w:rsidRPr="0097309E" w:rsidRDefault="00000000">
            <w:pPr>
              <w:spacing w:line="260" w:lineRule="auto"/>
            </w:pPr>
            <w:r w:rsidRPr="0097309E">
              <w:rPr>
                <w:color w:val="000000"/>
                <w:sz w:val="21"/>
                <w:szCs w:val="21"/>
              </w:rPr>
              <w:t>Lexical (A)</w:t>
            </w:r>
          </w:p>
        </w:tc>
      </w:tr>
      <w:tr w:rsidR="009243F1" w:rsidRPr="0097309E" w14:paraId="7845C447"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3DBF6F82" w14:textId="77777777" w:rsidR="009243F1" w:rsidRPr="0097309E" w:rsidRDefault="00000000">
            <w:pPr>
              <w:spacing w:line="260" w:lineRule="auto"/>
            </w:pPr>
            <w:r w:rsidRPr="0097309E">
              <w:rPr>
                <w:color w:val="000000"/>
                <w:sz w:val="21"/>
                <w:szCs w:val="21"/>
              </w:rPr>
              <w:t>2</w:t>
            </w:r>
          </w:p>
        </w:tc>
        <w:tc>
          <w:tcPr>
            <w:tcW w:w="600" w:type="dxa"/>
            <w:tcBorders>
              <w:top w:val="single" w:sz="4" w:space="0" w:color="000000"/>
              <w:left w:val="single" w:sz="4" w:space="0" w:color="000000"/>
              <w:bottom w:val="single" w:sz="4" w:space="0" w:color="000000"/>
              <w:right w:val="single" w:sz="4" w:space="0" w:color="000000"/>
            </w:tcBorders>
            <w:vAlign w:val="center"/>
          </w:tcPr>
          <w:p w14:paraId="742595EE" w14:textId="77777777" w:rsidR="009243F1" w:rsidRPr="0097309E" w:rsidRDefault="00000000">
            <w:pPr>
              <w:spacing w:line="260" w:lineRule="auto"/>
            </w:pPr>
            <w:r w:rsidRPr="0097309E">
              <w:rPr>
                <w:color w:val="000000"/>
                <w:sz w:val="21"/>
                <w:szCs w:val="21"/>
              </w:rPr>
              <w:t>4</w:t>
            </w:r>
          </w:p>
        </w:tc>
        <w:tc>
          <w:tcPr>
            <w:tcW w:w="2500" w:type="dxa"/>
            <w:tcBorders>
              <w:top w:val="single" w:sz="4" w:space="0" w:color="000000"/>
              <w:left w:val="single" w:sz="4" w:space="0" w:color="000000"/>
              <w:bottom w:val="single" w:sz="4" w:space="0" w:color="000000"/>
              <w:right w:val="single" w:sz="4" w:space="0" w:color="000000"/>
            </w:tcBorders>
            <w:vAlign w:val="center"/>
          </w:tcPr>
          <w:p w14:paraId="60F5C525" w14:textId="77777777" w:rsidR="009243F1" w:rsidRPr="0097309E" w:rsidRDefault="00000000">
            <w:pPr>
              <w:spacing w:line="260" w:lineRule="auto"/>
            </w:pPr>
            <w:r w:rsidRPr="0097309E">
              <w:rPr>
                <w:color w:val="000000"/>
                <w:sz w:val="21"/>
                <w:szCs w:val="21"/>
              </w:rPr>
              <w:t>return a / b</w:t>
            </w:r>
          </w:p>
        </w:tc>
        <w:tc>
          <w:tcPr>
            <w:tcW w:w="3900" w:type="dxa"/>
            <w:tcBorders>
              <w:top w:val="single" w:sz="4" w:space="0" w:color="000000"/>
              <w:left w:val="single" w:sz="4" w:space="0" w:color="000000"/>
              <w:bottom w:val="single" w:sz="4" w:space="0" w:color="000000"/>
              <w:right w:val="single" w:sz="4" w:space="0" w:color="000000"/>
            </w:tcBorders>
            <w:vAlign w:val="center"/>
          </w:tcPr>
          <w:p w14:paraId="4F98F5AE" w14:textId="77777777" w:rsidR="009243F1" w:rsidRPr="0097309E" w:rsidRDefault="00000000">
            <w:pPr>
              <w:spacing w:line="260" w:lineRule="auto"/>
            </w:pPr>
            <w:r w:rsidRPr="0097309E">
              <w:rPr>
                <w:color w:val="000000"/>
                <w:sz w:val="21"/>
                <w:szCs w:val="21"/>
              </w:rPr>
              <w:t>Missing semicolon at the end of the return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A15FADD" w14:textId="77777777" w:rsidR="009243F1" w:rsidRPr="0097309E" w:rsidRDefault="00000000">
            <w:pPr>
              <w:spacing w:line="260" w:lineRule="auto"/>
            </w:pPr>
            <w:r w:rsidRPr="0097309E">
              <w:rPr>
                <w:color w:val="000000"/>
                <w:sz w:val="21"/>
                <w:szCs w:val="21"/>
              </w:rPr>
              <w:t>Syntax (B)</w:t>
            </w:r>
          </w:p>
        </w:tc>
      </w:tr>
      <w:tr w:rsidR="009243F1" w:rsidRPr="0097309E" w14:paraId="212B3953"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787C963" w14:textId="77777777" w:rsidR="009243F1" w:rsidRPr="0097309E" w:rsidRDefault="00000000">
            <w:pPr>
              <w:spacing w:line="260" w:lineRule="auto"/>
            </w:pPr>
            <w:r w:rsidRPr="0097309E">
              <w:rPr>
                <w:color w:val="000000"/>
                <w:sz w:val="21"/>
                <w:szCs w:val="21"/>
              </w:rPr>
              <w:lastRenderedPageBreak/>
              <w:t>3</w:t>
            </w:r>
          </w:p>
        </w:tc>
        <w:tc>
          <w:tcPr>
            <w:tcW w:w="600" w:type="dxa"/>
            <w:tcBorders>
              <w:top w:val="single" w:sz="4" w:space="0" w:color="000000"/>
              <w:left w:val="single" w:sz="4" w:space="0" w:color="000000"/>
              <w:bottom w:val="single" w:sz="4" w:space="0" w:color="000000"/>
              <w:right w:val="single" w:sz="4" w:space="0" w:color="000000"/>
            </w:tcBorders>
            <w:vAlign w:val="center"/>
          </w:tcPr>
          <w:p w14:paraId="1F459C88" w14:textId="77777777" w:rsidR="009243F1" w:rsidRPr="0097309E" w:rsidRDefault="00000000">
            <w:pPr>
              <w:spacing w:line="260" w:lineRule="auto"/>
            </w:pPr>
            <w:r w:rsidRPr="0097309E">
              <w:rPr>
                <w:color w:val="000000"/>
                <w:sz w:val="21"/>
                <w:szCs w:val="21"/>
              </w:rPr>
              <w:t>9</w:t>
            </w:r>
          </w:p>
        </w:tc>
        <w:tc>
          <w:tcPr>
            <w:tcW w:w="2500" w:type="dxa"/>
            <w:tcBorders>
              <w:top w:val="single" w:sz="4" w:space="0" w:color="000000"/>
              <w:left w:val="single" w:sz="4" w:space="0" w:color="000000"/>
              <w:bottom w:val="single" w:sz="4" w:space="0" w:color="000000"/>
              <w:right w:val="single" w:sz="4" w:space="0" w:color="000000"/>
            </w:tcBorders>
            <w:vAlign w:val="center"/>
          </w:tcPr>
          <w:p w14:paraId="4C92BE69" w14:textId="77777777" w:rsidR="009243F1" w:rsidRPr="0097309E" w:rsidRDefault="00000000">
            <w:pPr>
              <w:spacing w:line="260" w:lineRule="auto"/>
            </w:pPr>
            <w:r w:rsidRPr="0097309E">
              <w:rPr>
                <w:color w:val="000000"/>
                <w:sz w:val="21"/>
                <w:szCs w:val="21"/>
              </w:rPr>
              <w:t xml:space="preserve">float </w:t>
            </w:r>
            <w:proofErr w:type="spellStart"/>
            <w:r w:rsidRPr="0097309E">
              <w:rPr>
                <w:color w:val="000000"/>
                <w:sz w:val="21"/>
                <w:szCs w:val="21"/>
              </w:rPr>
              <w:t>num</w:t>
            </w:r>
            <w:proofErr w:type="spellEnd"/>
            <w:r w:rsidRPr="0097309E">
              <w:rPr>
                <w:color w:val="000000"/>
                <w:sz w:val="21"/>
                <w:szCs w:val="21"/>
              </w:rPr>
              <w:t xml:space="preserve"> = 15.5</w:t>
            </w:r>
          </w:p>
        </w:tc>
        <w:tc>
          <w:tcPr>
            <w:tcW w:w="3900" w:type="dxa"/>
            <w:tcBorders>
              <w:top w:val="single" w:sz="4" w:space="0" w:color="000000"/>
              <w:left w:val="single" w:sz="4" w:space="0" w:color="000000"/>
              <w:bottom w:val="single" w:sz="4" w:space="0" w:color="000000"/>
              <w:right w:val="single" w:sz="4" w:space="0" w:color="000000"/>
            </w:tcBorders>
            <w:vAlign w:val="center"/>
          </w:tcPr>
          <w:p w14:paraId="349F940B" w14:textId="77777777" w:rsidR="009243F1" w:rsidRPr="0097309E" w:rsidRDefault="00000000">
            <w:pPr>
              <w:spacing w:line="260" w:lineRule="auto"/>
            </w:pPr>
            <w:r w:rsidRPr="0097309E">
              <w:rPr>
                <w:color w:val="000000"/>
                <w:sz w:val="21"/>
                <w:szCs w:val="21"/>
              </w:rPr>
              <w:t>Missing semicolon at the end of the declaration.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68FF31ED" w14:textId="77777777" w:rsidR="009243F1" w:rsidRPr="0097309E" w:rsidRDefault="00000000">
            <w:pPr>
              <w:spacing w:line="260" w:lineRule="auto"/>
            </w:pPr>
            <w:r w:rsidRPr="0097309E">
              <w:rPr>
                <w:color w:val="000000"/>
                <w:sz w:val="21"/>
                <w:szCs w:val="21"/>
              </w:rPr>
              <w:t>Syntax (B)</w:t>
            </w:r>
          </w:p>
        </w:tc>
      </w:tr>
      <w:tr w:rsidR="009243F1" w:rsidRPr="0097309E" w14:paraId="5A2D5756"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1242F208" w14:textId="77777777" w:rsidR="009243F1" w:rsidRPr="0097309E" w:rsidRDefault="00000000">
            <w:pPr>
              <w:spacing w:line="260" w:lineRule="auto"/>
            </w:pPr>
            <w:r w:rsidRPr="0097309E">
              <w:rPr>
                <w:color w:val="000000"/>
                <w:sz w:val="21"/>
                <w:szCs w:val="21"/>
              </w:rPr>
              <w:t>4</w:t>
            </w:r>
          </w:p>
        </w:tc>
        <w:tc>
          <w:tcPr>
            <w:tcW w:w="600" w:type="dxa"/>
            <w:tcBorders>
              <w:top w:val="single" w:sz="4" w:space="0" w:color="000000"/>
              <w:left w:val="single" w:sz="4" w:space="0" w:color="000000"/>
              <w:bottom w:val="single" w:sz="4" w:space="0" w:color="000000"/>
              <w:right w:val="single" w:sz="4" w:space="0" w:color="000000"/>
            </w:tcBorders>
            <w:vAlign w:val="center"/>
          </w:tcPr>
          <w:p w14:paraId="2D4BDE52" w14:textId="77777777" w:rsidR="009243F1" w:rsidRPr="0097309E" w:rsidRDefault="00000000">
            <w:pPr>
              <w:spacing w:line="260" w:lineRule="auto"/>
            </w:pPr>
            <w:r w:rsidRPr="0097309E">
              <w:rPr>
                <w:color w:val="000000"/>
                <w:sz w:val="21"/>
                <w:szCs w:val="21"/>
              </w:rPr>
              <w:t>13</w:t>
            </w:r>
          </w:p>
        </w:tc>
        <w:tc>
          <w:tcPr>
            <w:tcW w:w="2500" w:type="dxa"/>
            <w:tcBorders>
              <w:top w:val="single" w:sz="4" w:space="0" w:color="000000"/>
              <w:left w:val="single" w:sz="4" w:space="0" w:color="000000"/>
              <w:bottom w:val="single" w:sz="4" w:space="0" w:color="000000"/>
              <w:right w:val="single" w:sz="4" w:space="0" w:color="000000"/>
            </w:tcBorders>
            <w:vAlign w:val="center"/>
          </w:tcPr>
          <w:p w14:paraId="529CB938"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"Result is 5\n")</w:t>
            </w:r>
          </w:p>
        </w:tc>
        <w:tc>
          <w:tcPr>
            <w:tcW w:w="3900" w:type="dxa"/>
            <w:tcBorders>
              <w:top w:val="single" w:sz="4" w:space="0" w:color="000000"/>
              <w:left w:val="single" w:sz="4" w:space="0" w:color="000000"/>
              <w:bottom w:val="single" w:sz="4" w:space="0" w:color="000000"/>
              <w:right w:val="single" w:sz="4" w:space="0" w:color="000000"/>
            </w:tcBorders>
            <w:vAlign w:val="center"/>
          </w:tcPr>
          <w:p w14:paraId="617A737B" w14:textId="77777777" w:rsidR="009243F1" w:rsidRPr="0097309E" w:rsidRDefault="00000000">
            <w:pPr>
              <w:spacing w:line="260" w:lineRule="auto"/>
            </w:pPr>
            <w:r w:rsidRPr="0097309E">
              <w:rPr>
                <w:color w:val="000000"/>
                <w:sz w:val="21"/>
                <w:szCs w:val="21"/>
              </w:rPr>
              <w:t xml:space="preserve">Missing semicolon at the end of the </w:t>
            </w:r>
            <w:proofErr w:type="spellStart"/>
            <w:r w:rsidRPr="0097309E">
              <w:rPr>
                <w:color w:val="000000"/>
                <w:sz w:val="21"/>
                <w:szCs w:val="21"/>
              </w:rPr>
              <w:t>printf</w:t>
            </w:r>
            <w:proofErr w:type="spellEnd"/>
            <w:r w:rsidRPr="0097309E">
              <w:rPr>
                <w:color w:val="000000"/>
                <w:sz w:val="21"/>
                <w:szCs w:val="21"/>
              </w:rPr>
              <w:t xml:space="preserve"> statement.</w:t>
            </w:r>
          </w:p>
        </w:tc>
        <w:tc>
          <w:tcPr>
            <w:tcW w:w="1600" w:type="dxa"/>
            <w:tcBorders>
              <w:top w:val="single" w:sz="4" w:space="0" w:color="000000"/>
              <w:left w:val="single" w:sz="4" w:space="0" w:color="000000"/>
              <w:bottom w:val="single" w:sz="4" w:space="0" w:color="000000"/>
              <w:right w:val="single" w:sz="4" w:space="0" w:color="000000"/>
            </w:tcBorders>
            <w:vAlign w:val="center"/>
          </w:tcPr>
          <w:p w14:paraId="31AD233B" w14:textId="77777777" w:rsidR="009243F1" w:rsidRPr="0097309E" w:rsidRDefault="00000000">
            <w:pPr>
              <w:spacing w:line="260" w:lineRule="auto"/>
            </w:pPr>
            <w:r w:rsidRPr="0097309E">
              <w:rPr>
                <w:color w:val="000000"/>
                <w:sz w:val="21"/>
                <w:szCs w:val="21"/>
              </w:rPr>
              <w:t>Syntax (B)</w:t>
            </w:r>
          </w:p>
        </w:tc>
      </w:tr>
      <w:tr w:rsidR="009243F1" w:rsidRPr="0097309E" w14:paraId="079447F6"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187C7455" w14:textId="77777777" w:rsidR="009243F1" w:rsidRPr="0097309E" w:rsidRDefault="00000000">
            <w:pPr>
              <w:spacing w:line="260" w:lineRule="auto"/>
            </w:pPr>
            <w:r w:rsidRPr="0097309E">
              <w:rPr>
                <w:color w:val="000000"/>
                <w:sz w:val="21"/>
                <w:szCs w:val="21"/>
              </w:rPr>
              <w:t>5</w:t>
            </w:r>
          </w:p>
        </w:tc>
        <w:tc>
          <w:tcPr>
            <w:tcW w:w="600" w:type="dxa"/>
            <w:tcBorders>
              <w:top w:val="single" w:sz="4" w:space="0" w:color="000000"/>
              <w:left w:val="single" w:sz="4" w:space="0" w:color="000000"/>
              <w:bottom w:val="single" w:sz="4" w:space="0" w:color="000000"/>
              <w:right w:val="single" w:sz="4" w:space="0" w:color="000000"/>
            </w:tcBorders>
            <w:vAlign w:val="center"/>
          </w:tcPr>
          <w:p w14:paraId="79879E8B" w14:textId="77777777" w:rsidR="009243F1" w:rsidRPr="0097309E" w:rsidRDefault="00000000">
            <w:pPr>
              <w:spacing w:line="260" w:lineRule="auto"/>
            </w:pPr>
            <w:r w:rsidRPr="0097309E">
              <w:rPr>
                <w:color w:val="000000"/>
                <w:sz w:val="21"/>
                <w:szCs w:val="21"/>
              </w:rPr>
              <w:t>11</w:t>
            </w:r>
          </w:p>
        </w:tc>
        <w:tc>
          <w:tcPr>
            <w:tcW w:w="2500" w:type="dxa"/>
            <w:tcBorders>
              <w:top w:val="single" w:sz="4" w:space="0" w:color="000000"/>
              <w:left w:val="single" w:sz="4" w:space="0" w:color="000000"/>
              <w:bottom w:val="single" w:sz="4" w:space="0" w:color="000000"/>
              <w:right w:val="single" w:sz="4" w:space="0" w:color="000000"/>
            </w:tcBorders>
            <w:vAlign w:val="center"/>
          </w:tcPr>
          <w:p w14:paraId="62DA2724" w14:textId="77777777" w:rsidR="009243F1" w:rsidRPr="0097309E" w:rsidRDefault="00000000">
            <w:pPr>
              <w:spacing w:line="260" w:lineRule="auto"/>
            </w:pPr>
            <w:r w:rsidRPr="0097309E">
              <w:rPr>
                <w:color w:val="000000"/>
                <w:sz w:val="21"/>
                <w:szCs w:val="21"/>
              </w:rPr>
              <w:t xml:space="preserve">result = </w:t>
            </w:r>
            <w:proofErr w:type="gramStart"/>
            <w:r w:rsidRPr="0097309E">
              <w:rPr>
                <w:color w:val="000000"/>
                <w:sz w:val="21"/>
                <w:szCs w:val="21"/>
              </w:rPr>
              <w:t>divide(</w:t>
            </w:r>
            <w:proofErr w:type="gramEnd"/>
            <w:r w:rsidRPr="0097309E">
              <w:rPr>
                <w:color w:val="000000"/>
                <w:sz w:val="21"/>
                <w:szCs w:val="21"/>
              </w:rPr>
              <w:t>10);</w:t>
            </w:r>
          </w:p>
        </w:tc>
        <w:tc>
          <w:tcPr>
            <w:tcW w:w="3900" w:type="dxa"/>
            <w:tcBorders>
              <w:top w:val="single" w:sz="4" w:space="0" w:color="000000"/>
              <w:left w:val="single" w:sz="4" w:space="0" w:color="000000"/>
              <w:bottom w:val="single" w:sz="4" w:space="0" w:color="000000"/>
              <w:right w:val="single" w:sz="4" w:space="0" w:color="000000"/>
            </w:tcBorders>
            <w:vAlign w:val="center"/>
          </w:tcPr>
          <w:p w14:paraId="661C789A" w14:textId="77777777" w:rsidR="009243F1" w:rsidRPr="0097309E" w:rsidRDefault="00000000">
            <w:pPr>
              <w:spacing w:line="260" w:lineRule="auto"/>
            </w:pPr>
            <w:r w:rsidRPr="0097309E">
              <w:rPr>
                <w:color w:val="000000"/>
                <w:sz w:val="21"/>
                <w:szCs w:val="21"/>
              </w:rPr>
              <w:t xml:space="preserve">Function </w:t>
            </w:r>
            <w:proofErr w:type="gramStart"/>
            <w:r w:rsidRPr="0097309E">
              <w:rPr>
                <w:color w:val="000000"/>
                <w:sz w:val="21"/>
                <w:szCs w:val="21"/>
              </w:rPr>
              <w:t>divide(</w:t>
            </w:r>
            <w:proofErr w:type="gramEnd"/>
            <w:r w:rsidRPr="0097309E">
              <w:rPr>
                <w:color w:val="000000"/>
                <w:sz w:val="21"/>
                <w:szCs w:val="21"/>
              </w:rPr>
              <w:t>) requires two arguments (a, b) but is called with only one — argument mismatch.</w:t>
            </w:r>
          </w:p>
        </w:tc>
        <w:tc>
          <w:tcPr>
            <w:tcW w:w="1600" w:type="dxa"/>
            <w:tcBorders>
              <w:top w:val="single" w:sz="4" w:space="0" w:color="000000"/>
              <w:left w:val="single" w:sz="4" w:space="0" w:color="000000"/>
              <w:bottom w:val="single" w:sz="4" w:space="0" w:color="000000"/>
              <w:right w:val="single" w:sz="4" w:space="0" w:color="000000"/>
            </w:tcBorders>
            <w:vAlign w:val="center"/>
          </w:tcPr>
          <w:p w14:paraId="6D4B94B1" w14:textId="77777777" w:rsidR="009243F1" w:rsidRPr="0097309E" w:rsidRDefault="00000000">
            <w:pPr>
              <w:spacing w:line="260" w:lineRule="auto"/>
            </w:pPr>
            <w:r w:rsidRPr="0097309E">
              <w:rPr>
                <w:color w:val="000000"/>
                <w:sz w:val="21"/>
                <w:szCs w:val="21"/>
              </w:rPr>
              <w:t>Semantic (C)</w:t>
            </w:r>
          </w:p>
        </w:tc>
      </w:tr>
      <w:tr w:rsidR="009243F1" w:rsidRPr="0097309E" w14:paraId="5680DC7F"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5E994D01" w14:textId="77777777" w:rsidR="009243F1" w:rsidRPr="0097309E" w:rsidRDefault="00000000">
            <w:pPr>
              <w:spacing w:line="260" w:lineRule="auto"/>
            </w:pPr>
            <w:r w:rsidRPr="0097309E">
              <w:rPr>
                <w:color w:val="000000"/>
                <w:sz w:val="21"/>
                <w:szCs w:val="21"/>
              </w:rPr>
              <w:t>6</w:t>
            </w:r>
          </w:p>
        </w:tc>
        <w:tc>
          <w:tcPr>
            <w:tcW w:w="600" w:type="dxa"/>
            <w:tcBorders>
              <w:top w:val="single" w:sz="4" w:space="0" w:color="000000"/>
              <w:left w:val="single" w:sz="4" w:space="0" w:color="000000"/>
              <w:bottom w:val="single" w:sz="4" w:space="0" w:color="000000"/>
              <w:right w:val="single" w:sz="4" w:space="0" w:color="000000"/>
            </w:tcBorders>
            <w:vAlign w:val="center"/>
          </w:tcPr>
          <w:p w14:paraId="3A2C18BF" w14:textId="77777777" w:rsidR="009243F1" w:rsidRPr="0097309E" w:rsidRDefault="00000000">
            <w:pPr>
              <w:spacing w:line="260" w:lineRule="auto"/>
            </w:pPr>
            <w:r w:rsidRPr="0097309E">
              <w:rPr>
                <w:color w:val="000000"/>
                <w:sz w:val="21"/>
                <w:szCs w:val="21"/>
              </w:rPr>
              <w:t>12</w:t>
            </w:r>
          </w:p>
        </w:tc>
        <w:tc>
          <w:tcPr>
            <w:tcW w:w="2500" w:type="dxa"/>
            <w:tcBorders>
              <w:top w:val="single" w:sz="4" w:space="0" w:color="000000"/>
              <w:left w:val="single" w:sz="4" w:space="0" w:color="000000"/>
              <w:bottom w:val="single" w:sz="4" w:space="0" w:color="000000"/>
              <w:right w:val="single" w:sz="4" w:space="0" w:color="000000"/>
            </w:tcBorders>
            <w:vAlign w:val="center"/>
          </w:tcPr>
          <w:p w14:paraId="48BE3B1E" w14:textId="77777777" w:rsidR="009243F1" w:rsidRPr="0097309E" w:rsidRDefault="00000000">
            <w:pPr>
              <w:spacing w:line="260" w:lineRule="auto"/>
            </w:pPr>
            <w:proofErr w:type="gramStart"/>
            <w:r w:rsidRPr="0097309E">
              <w:rPr>
                <w:color w:val="000000"/>
                <w:sz w:val="21"/>
                <w:szCs w:val="21"/>
              </w:rPr>
              <w:t>if(</w:t>
            </w:r>
            <w:proofErr w:type="gramEnd"/>
            <w:r w:rsidRPr="0097309E">
              <w:rPr>
                <w:color w:val="000000"/>
                <w:sz w:val="21"/>
                <w:szCs w:val="21"/>
              </w:rPr>
              <w:t>result = 5)</w:t>
            </w:r>
          </w:p>
        </w:tc>
        <w:tc>
          <w:tcPr>
            <w:tcW w:w="3900" w:type="dxa"/>
            <w:tcBorders>
              <w:top w:val="single" w:sz="4" w:space="0" w:color="000000"/>
              <w:left w:val="single" w:sz="4" w:space="0" w:color="000000"/>
              <w:bottom w:val="single" w:sz="4" w:space="0" w:color="000000"/>
              <w:right w:val="single" w:sz="4" w:space="0" w:color="000000"/>
            </w:tcBorders>
            <w:vAlign w:val="center"/>
          </w:tcPr>
          <w:p w14:paraId="44EEBEAC" w14:textId="77777777" w:rsidR="009243F1" w:rsidRPr="0097309E" w:rsidRDefault="00000000">
            <w:pPr>
              <w:spacing w:line="260" w:lineRule="auto"/>
            </w:pPr>
            <w:r w:rsidRPr="0097309E">
              <w:rPr>
                <w:color w:val="000000"/>
                <w:sz w:val="21"/>
                <w:szCs w:val="21"/>
              </w:rPr>
              <w:t>Assignment operator '=' used instead of the equality operator '==', so the condition always evaluates true.</w:t>
            </w:r>
          </w:p>
        </w:tc>
        <w:tc>
          <w:tcPr>
            <w:tcW w:w="1600" w:type="dxa"/>
            <w:tcBorders>
              <w:top w:val="single" w:sz="4" w:space="0" w:color="000000"/>
              <w:left w:val="single" w:sz="4" w:space="0" w:color="000000"/>
              <w:bottom w:val="single" w:sz="4" w:space="0" w:color="000000"/>
              <w:right w:val="single" w:sz="4" w:space="0" w:color="000000"/>
            </w:tcBorders>
            <w:vAlign w:val="center"/>
          </w:tcPr>
          <w:p w14:paraId="16159EFC" w14:textId="77777777" w:rsidR="009243F1" w:rsidRPr="0097309E" w:rsidRDefault="00000000">
            <w:pPr>
              <w:spacing w:line="260" w:lineRule="auto"/>
            </w:pPr>
            <w:r w:rsidRPr="0097309E">
              <w:rPr>
                <w:color w:val="000000"/>
                <w:sz w:val="21"/>
                <w:szCs w:val="21"/>
              </w:rPr>
              <w:t>Semantic (C)</w:t>
            </w:r>
          </w:p>
        </w:tc>
      </w:tr>
      <w:tr w:rsidR="009243F1" w:rsidRPr="0097309E" w14:paraId="108A3CC1"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897E1C2" w14:textId="77777777" w:rsidR="009243F1" w:rsidRPr="0097309E" w:rsidRDefault="00000000">
            <w:pPr>
              <w:spacing w:line="260" w:lineRule="auto"/>
            </w:pPr>
            <w:r w:rsidRPr="0097309E">
              <w:rPr>
                <w:color w:val="000000"/>
                <w:sz w:val="21"/>
                <w:szCs w:val="21"/>
              </w:rPr>
              <w:t>7</w:t>
            </w:r>
          </w:p>
        </w:tc>
        <w:tc>
          <w:tcPr>
            <w:tcW w:w="600" w:type="dxa"/>
            <w:tcBorders>
              <w:top w:val="single" w:sz="4" w:space="0" w:color="000000"/>
              <w:left w:val="single" w:sz="4" w:space="0" w:color="000000"/>
              <w:bottom w:val="single" w:sz="4" w:space="0" w:color="000000"/>
              <w:right w:val="single" w:sz="4" w:space="0" w:color="000000"/>
            </w:tcBorders>
            <w:vAlign w:val="center"/>
          </w:tcPr>
          <w:p w14:paraId="65BC9F59" w14:textId="77777777" w:rsidR="009243F1" w:rsidRPr="0097309E" w:rsidRDefault="00000000">
            <w:pPr>
              <w:spacing w:line="260" w:lineRule="auto"/>
            </w:pPr>
            <w:r w:rsidRPr="0097309E">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103A0B4D" w14:textId="77777777" w:rsidR="009243F1" w:rsidRPr="0097309E" w:rsidRDefault="00000000">
            <w:pPr>
              <w:spacing w:line="260" w:lineRule="auto"/>
            </w:pPr>
            <w:r w:rsidRPr="0097309E">
              <w:rPr>
                <w:color w:val="000000"/>
                <w:sz w:val="21"/>
                <w:szCs w:val="21"/>
              </w:rPr>
              <w:t>total = x + y * result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DD04704" w14:textId="77777777" w:rsidR="009243F1" w:rsidRPr="0097309E" w:rsidRDefault="00000000">
            <w:pPr>
              <w:spacing w:line="260" w:lineRule="auto"/>
            </w:pPr>
            <w:r w:rsidRPr="0097309E">
              <w:rPr>
                <w:color w:val="000000"/>
                <w:sz w:val="21"/>
                <w:szCs w:val="21"/>
              </w:rPr>
              <w:t>Operator precedence gives '*' priority over '+'; if a different grouping such as (</w:t>
            </w:r>
            <w:proofErr w:type="spellStart"/>
            <w:r w:rsidRPr="0097309E">
              <w:rPr>
                <w:color w:val="000000"/>
                <w:sz w:val="21"/>
                <w:szCs w:val="21"/>
              </w:rPr>
              <w:t>x+</w:t>
            </w:r>
            <w:proofErr w:type="gramStart"/>
            <w:r w:rsidRPr="0097309E">
              <w:rPr>
                <w:color w:val="000000"/>
                <w:sz w:val="21"/>
                <w:szCs w:val="21"/>
              </w:rPr>
              <w:t>y</w:t>
            </w:r>
            <w:proofErr w:type="spellEnd"/>
            <w:r w:rsidRPr="0097309E">
              <w:rPr>
                <w:color w:val="000000"/>
                <w:sz w:val="21"/>
                <w:szCs w:val="21"/>
              </w:rPr>
              <w:t>)*</w:t>
            </w:r>
            <w:proofErr w:type="gramEnd"/>
            <w:r w:rsidRPr="0097309E">
              <w:rPr>
                <w:color w:val="000000"/>
                <w:sz w:val="21"/>
                <w:szCs w:val="21"/>
              </w:rPr>
              <w:t>result was intended, the computed intermediate expression tree is wrong.</w:t>
            </w:r>
          </w:p>
        </w:tc>
        <w:tc>
          <w:tcPr>
            <w:tcW w:w="1600" w:type="dxa"/>
            <w:tcBorders>
              <w:top w:val="single" w:sz="4" w:space="0" w:color="000000"/>
              <w:left w:val="single" w:sz="4" w:space="0" w:color="000000"/>
              <w:bottom w:val="single" w:sz="4" w:space="0" w:color="000000"/>
              <w:right w:val="single" w:sz="4" w:space="0" w:color="000000"/>
            </w:tcBorders>
            <w:vAlign w:val="center"/>
          </w:tcPr>
          <w:p w14:paraId="5A412737" w14:textId="77777777" w:rsidR="009243F1" w:rsidRPr="0097309E" w:rsidRDefault="00000000">
            <w:pPr>
              <w:spacing w:line="260" w:lineRule="auto"/>
            </w:pPr>
            <w:r w:rsidRPr="0097309E">
              <w:rPr>
                <w:color w:val="000000"/>
                <w:sz w:val="21"/>
                <w:szCs w:val="21"/>
              </w:rPr>
              <w:t>Intermediate Code (D)</w:t>
            </w:r>
          </w:p>
        </w:tc>
      </w:tr>
      <w:tr w:rsidR="009243F1" w:rsidRPr="0097309E" w14:paraId="2B6DCC22"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2496E70" w14:textId="77777777" w:rsidR="009243F1" w:rsidRPr="0097309E" w:rsidRDefault="00000000">
            <w:pPr>
              <w:spacing w:line="260" w:lineRule="auto"/>
            </w:pPr>
            <w:r w:rsidRPr="0097309E">
              <w:rPr>
                <w:color w:val="000000"/>
                <w:sz w:val="21"/>
                <w:szCs w:val="21"/>
              </w:rPr>
              <w:t>8</w:t>
            </w:r>
          </w:p>
        </w:tc>
        <w:tc>
          <w:tcPr>
            <w:tcW w:w="600" w:type="dxa"/>
            <w:tcBorders>
              <w:top w:val="single" w:sz="4" w:space="0" w:color="000000"/>
              <w:left w:val="single" w:sz="4" w:space="0" w:color="000000"/>
              <w:bottom w:val="single" w:sz="4" w:space="0" w:color="000000"/>
              <w:right w:val="single" w:sz="4" w:space="0" w:color="000000"/>
            </w:tcBorders>
            <w:vAlign w:val="center"/>
          </w:tcPr>
          <w:p w14:paraId="761E8C9C" w14:textId="77777777" w:rsidR="009243F1" w:rsidRPr="0097309E" w:rsidRDefault="00000000">
            <w:pPr>
              <w:spacing w:line="260" w:lineRule="auto"/>
            </w:pPr>
            <w:r w:rsidRPr="0097309E">
              <w:rPr>
                <w:color w:val="000000"/>
                <w:sz w:val="21"/>
                <w:szCs w:val="21"/>
              </w:rPr>
              <w:t>23</w:t>
            </w:r>
          </w:p>
        </w:tc>
        <w:tc>
          <w:tcPr>
            <w:tcW w:w="2500" w:type="dxa"/>
            <w:tcBorders>
              <w:top w:val="single" w:sz="4" w:space="0" w:color="000000"/>
              <w:left w:val="single" w:sz="4" w:space="0" w:color="000000"/>
              <w:bottom w:val="single" w:sz="4" w:space="0" w:color="000000"/>
              <w:right w:val="single" w:sz="4" w:space="0" w:color="000000"/>
            </w:tcBorders>
            <w:vAlign w:val="center"/>
          </w:tcPr>
          <w:p w14:paraId="0D053948" w14:textId="77777777" w:rsidR="009243F1" w:rsidRPr="0097309E" w:rsidRDefault="00000000">
            <w:pPr>
              <w:spacing w:line="260" w:lineRule="auto"/>
            </w:pPr>
            <w:r w:rsidRPr="0097309E">
              <w:rPr>
                <w:color w:val="000000"/>
                <w:sz w:val="21"/>
                <w:szCs w:val="21"/>
              </w:rPr>
              <w:t>...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1C733555" w14:textId="77777777" w:rsidR="009243F1" w:rsidRPr="0097309E" w:rsidRDefault="00000000">
            <w:pPr>
              <w:spacing w:line="260" w:lineRule="auto"/>
            </w:pPr>
            <w:r w:rsidRPr="0097309E">
              <w:rPr>
                <w:color w:val="000000"/>
                <w:sz w:val="21"/>
                <w:szCs w:val="21"/>
              </w:rPr>
              <w:t xml:space="preserve">Adding 0 is a redundant operation that does not change the result and should be eliminated by the optimizer; </w:t>
            </w:r>
            <w:proofErr w:type="gramStart"/>
            <w:r w:rsidRPr="0097309E">
              <w:rPr>
                <w:color w:val="000000"/>
                <w:sz w:val="21"/>
                <w:szCs w:val="21"/>
              </w:rPr>
              <w:t>likewise</w:t>
            </w:r>
            <w:proofErr w:type="gramEnd"/>
            <w:r w:rsidRPr="0097309E">
              <w:rPr>
                <w:color w:val="000000"/>
                <w:sz w:val="21"/>
                <w:szCs w:val="21"/>
              </w:rPr>
              <w:t xml:space="preserve"> y*result is always 0 since y = 0.</w:t>
            </w:r>
          </w:p>
        </w:tc>
        <w:tc>
          <w:tcPr>
            <w:tcW w:w="1600" w:type="dxa"/>
            <w:tcBorders>
              <w:top w:val="single" w:sz="4" w:space="0" w:color="000000"/>
              <w:left w:val="single" w:sz="4" w:space="0" w:color="000000"/>
              <w:bottom w:val="single" w:sz="4" w:space="0" w:color="000000"/>
              <w:right w:val="single" w:sz="4" w:space="0" w:color="000000"/>
            </w:tcBorders>
            <w:vAlign w:val="center"/>
          </w:tcPr>
          <w:p w14:paraId="0AD1BDDF" w14:textId="77777777" w:rsidR="009243F1" w:rsidRPr="0097309E" w:rsidRDefault="00000000">
            <w:pPr>
              <w:spacing w:line="260" w:lineRule="auto"/>
            </w:pPr>
            <w:r w:rsidRPr="0097309E">
              <w:rPr>
                <w:color w:val="000000"/>
                <w:sz w:val="21"/>
                <w:szCs w:val="21"/>
              </w:rPr>
              <w:t>Optimization (E)</w:t>
            </w:r>
          </w:p>
        </w:tc>
      </w:tr>
      <w:tr w:rsidR="009243F1" w:rsidRPr="0097309E" w14:paraId="072570D0"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2E3D1011" w14:textId="77777777" w:rsidR="009243F1" w:rsidRPr="0097309E" w:rsidRDefault="00000000">
            <w:pPr>
              <w:spacing w:line="260" w:lineRule="auto"/>
            </w:pPr>
            <w:r w:rsidRPr="0097309E">
              <w:rPr>
                <w:color w:val="000000"/>
                <w:sz w:val="21"/>
                <w:szCs w:val="21"/>
              </w:rPr>
              <w:t>9</w:t>
            </w:r>
          </w:p>
        </w:tc>
        <w:tc>
          <w:tcPr>
            <w:tcW w:w="600" w:type="dxa"/>
            <w:tcBorders>
              <w:top w:val="single" w:sz="4" w:space="0" w:color="000000"/>
              <w:left w:val="single" w:sz="4" w:space="0" w:color="000000"/>
              <w:bottom w:val="single" w:sz="4" w:space="0" w:color="000000"/>
              <w:right w:val="single" w:sz="4" w:space="0" w:color="000000"/>
            </w:tcBorders>
            <w:vAlign w:val="center"/>
          </w:tcPr>
          <w:p w14:paraId="779E1C3D" w14:textId="77777777" w:rsidR="009243F1" w:rsidRPr="0097309E" w:rsidRDefault="00000000">
            <w:pPr>
              <w:spacing w:line="260" w:lineRule="auto"/>
            </w:pPr>
            <w:r w:rsidRPr="0097309E">
              <w:rPr>
                <w:color w:val="000000"/>
                <w:sz w:val="21"/>
                <w:szCs w:val="21"/>
              </w:rPr>
              <w:t>17</w:t>
            </w:r>
          </w:p>
        </w:tc>
        <w:tc>
          <w:tcPr>
            <w:tcW w:w="2500" w:type="dxa"/>
            <w:tcBorders>
              <w:top w:val="single" w:sz="4" w:space="0" w:color="000000"/>
              <w:left w:val="single" w:sz="4" w:space="0" w:color="000000"/>
              <w:bottom w:val="single" w:sz="4" w:space="0" w:color="000000"/>
              <w:right w:val="single" w:sz="4" w:space="0" w:color="000000"/>
            </w:tcBorders>
            <w:vAlign w:val="center"/>
          </w:tcPr>
          <w:p w14:paraId="07AE359E" w14:textId="77777777" w:rsidR="009243F1" w:rsidRPr="0097309E" w:rsidRDefault="00000000">
            <w:pPr>
              <w:spacing w:line="260" w:lineRule="auto"/>
            </w:pPr>
            <w:r w:rsidRPr="0097309E">
              <w:rPr>
                <w:color w:val="000000"/>
                <w:sz w:val="21"/>
                <w:szCs w:val="21"/>
              </w:rPr>
              <w:t xml:space="preserve">int z = x / </w:t>
            </w:r>
            <w:proofErr w:type="gramStart"/>
            <w:r w:rsidRPr="0097309E">
              <w:rPr>
                <w:color w:val="000000"/>
                <w:sz w:val="21"/>
                <w:szCs w:val="21"/>
              </w:rPr>
              <w:t xml:space="preserve">y;   </w:t>
            </w:r>
            <w:proofErr w:type="gramEnd"/>
            <w:r w:rsidRPr="0097309E">
              <w:rPr>
                <w:color w:val="000000"/>
                <w:sz w:val="21"/>
                <w:szCs w:val="21"/>
              </w:rPr>
              <w:t>(y = 0)</w:t>
            </w:r>
          </w:p>
        </w:tc>
        <w:tc>
          <w:tcPr>
            <w:tcW w:w="3900" w:type="dxa"/>
            <w:tcBorders>
              <w:top w:val="single" w:sz="4" w:space="0" w:color="000000"/>
              <w:left w:val="single" w:sz="4" w:space="0" w:color="000000"/>
              <w:bottom w:val="single" w:sz="4" w:space="0" w:color="000000"/>
              <w:right w:val="single" w:sz="4" w:space="0" w:color="000000"/>
            </w:tcBorders>
            <w:vAlign w:val="center"/>
          </w:tcPr>
          <w:p w14:paraId="414B9FC7" w14:textId="77777777" w:rsidR="009243F1" w:rsidRPr="0097309E" w:rsidRDefault="00000000">
            <w:pPr>
              <w:spacing w:line="260" w:lineRule="auto"/>
            </w:pPr>
            <w:r w:rsidRPr="0097309E">
              <w:rPr>
                <w:color w:val="000000"/>
                <w:sz w:val="21"/>
                <w:szCs w:val="21"/>
              </w:rPr>
              <w:t>Division by zero.</w:t>
            </w:r>
          </w:p>
        </w:tc>
        <w:tc>
          <w:tcPr>
            <w:tcW w:w="1600" w:type="dxa"/>
            <w:tcBorders>
              <w:top w:val="single" w:sz="4" w:space="0" w:color="000000"/>
              <w:left w:val="single" w:sz="4" w:space="0" w:color="000000"/>
              <w:bottom w:val="single" w:sz="4" w:space="0" w:color="000000"/>
              <w:right w:val="single" w:sz="4" w:space="0" w:color="000000"/>
            </w:tcBorders>
            <w:vAlign w:val="center"/>
          </w:tcPr>
          <w:p w14:paraId="0D3D63AC" w14:textId="77777777" w:rsidR="009243F1" w:rsidRPr="0097309E" w:rsidRDefault="00000000">
            <w:pPr>
              <w:spacing w:line="260" w:lineRule="auto"/>
            </w:pPr>
            <w:r w:rsidRPr="0097309E">
              <w:rPr>
                <w:color w:val="000000"/>
                <w:sz w:val="21"/>
                <w:szCs w:val="21"/>
              </w:rPr>
              <w:t>Runtime (F)</w:t>
            </w:r>
          </w:p>
        </w:tc>
      </w:tr>
      <w:tr w:rsidR="009243F1" w:rsidRPr="0097309E" w14:paraId="0BE76FF7"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2659F4C" w14:textId="77777777" w:rsidR="009243F1" w:rsidRPr="0097309E" w:rsidRDefault="00000000">
            <w:pPr>
              <w:spacing w:line="260" w:lineRule="auto"/>
            </w:pPr>
            <w:r w:rsidRPr="0097309E">
              <w:rPr>
                <w:color w:val="000000"/>
                <w:sz w:val="21"/>
                <w:szCs w:val="21"/>
              </w:rPr>
              <w:t>10</w:t>
            </w:r>
          </w:p>
        </w:tc>
        <w:tc>
          <w:tcPr>
            <w:tcW w:w="600" w:type="dxa"/>
            <w:tcBorders>
              <w:top w:val="single" w:sz="4" w:space="0" w:color="000000"/>
              <w:left w:val="single" w:sz="4" w:space="0" w:color="000000"/>
              <w:bottom w:val="single" w:sz="4" w:space="0" w:color="000000"/>
              <w:right w:val="single" w:sz="4" w:space="0" w:color="000000"/>
            </w:tcBorders>
            <w:vAlign w:val="center"/>
          </w:tcPr>
          <w:p w14:paraId="4F9D083E" w14:textId="77777777" w:rsidR="009243F1" w:rsidRPr="0097309E" w:rsidRDefault="00000000">
            <w:pPr>
              <w:spacing w:line="260" w:lineRule="auto"/>
            </w:pPr>
            <w:r w:rsidRPr="0097309E">
              <w:rPr>
                <w:color w:val="000000"/>
                <w:sz w:val="21"/>
                <w:szCs w:val="21"/>
              </w:rPr>
              <w:t>19</w:t>
            </w:r>
          </w:p>
        </w:tc>
        <w:tc>
          <w:tcPr>
            <w:tcW w:w="2500" w:type="dxa"/>
            <w:tcBorders>
              <w:top w:val="single" w:sz="4" w:space="0" w:color="000000"/>
              <w:left w:val="single" w:sz="4" w:space="0" w:color="000000"/>
              <w:bottom w:val="single" w:sz="4" w:space="0" w:color="000000"/>
              <w:right w:val="single" w:sz="4" w:space="0" w:color="000000"/>
            </w:tcBorders>
            <w:vAlign w:val="center"/>
          </w:tcPr>
          <w:p w14:paraId="56520000" w14:textId="77777777" w:rsidR="009243F1" w:rsidRPr="0097309E" w:rsidRDefault="00000000">
            <w:pPr>
              <w:spacing w:line="260" w:lineRule="auto"/>
            </w:pPr>
            <w:proofErr w:type="spellStart"/>
            <w:proofErr w:type="gramStart"/>
            <w:r w:rsidRPr="0097309E">
              <w:rPr>
                <w:color w:val="000000"/>
                <w:sz w:val="21"/>
                <w:szCs w:val="21"/>
              </w:rPr>
              <w:t>printf</w:t>
            </w:r>
            <w:proofErr w:type="spellEnd"/>
            <w:r w:rsidRPr="0097309E">
              <w:rPr>
                <w:color w:val="000000"/>
                <w:sz w:val="21"/>
                <w:szCs w:val="21"/>
              </w:rPr>
              <w:t>(</w:t>
            </w:r>
            <w:proofErr w:type="gramEnd"/>
            <w:r w:rsidRPr="0097309E">
              <w:rPr>
                <w:color w:val="000000"/>
                <w:sz w:val="21"/>
                <w:szCs w:val="21"/>
              </w:rPr>
              <w:t xml:space="preserve">"%d\n",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4]);</w:t>
            </w:r>
          </w:p>
        </w:tc>
        <w:tc>
          <w:tcPr>
            <w:tcW w:w="3900" w:type="dxa"/>
            <w:tcBorders>
              <w:top w:val="single" w:sz="4" w:space="0" w:color="000000"/>
              <w:left w:val="single" w:sz="4" w:space="0" w:color="000000"/>
              <w:bottom w:val="single" w:sz="4" w:space="0" w:color="000000"/>
              <w:right w:val="single" w:sz="4" w:space="0" w:color="000000"/>
            </w:tcBorders>
            <w:vAlign w:val="center"/>
          </w:tcPr>
          <w:p w14:paraId="22D6D2CC" w14:textId="77777777" w:rsidR="009243F1" w:rsidRPr="0097309E" w:rsidRDefault="00000000">
            <w:pPr>
              <w:spacing w:line="260" w:lineRule="auto"/>
            </w:pPr>
            <w:proofErr w:type="spellStart"/>
            <w:r w:rsidRPr="0097309E">
              <w:rPr>
                <w:color w:val="000000"/>
                <w:sz w:val="21"/>
                <w:szCs w:val="21"/>
              </w:rPr>
              <w:t>arr</w:t>
            </w:r>
            <w:proofErr w:type="spellEnd"/>
            <w:r w:rsidRPr="0097309E">
              <w:rPr>
                <w:color w:val="000000"/>
                <w:sz w:val="21"/>
                <w:szCs w:val="21"/>
              </w:rPr>
              <w:t xml:space="preserve"> has valid indices 0-3; </w:t>
            </w:r>
            <w:proofErr w:type="spellStart"/>
            <w:proofErr w:type="gramStart"/>
            <w:r w:rsidRPr="0097309E">
              <w:rPr>
                <w:color w:val="000000"/>
                <w:sz w:val="21"/>
                <w:szCs w:val="21"/>
              </w:rPr>
              <w:t>arr</w:t>
            </w:r>
            <w:proofErr w:type="spellEnd"/>
            <w:r w:rsidRPr="0097309E">
              <w:rPr>
                <w:color w:val="000000"/>
                <w:sz w:val="21"/>
                <w:szCs w:val="21"/>
              </w:rPr>
              <w:t>[</w:t>
            </w:r>
            <w:proofErr w:type="gramEnd"/>
            <w:r w:rsidRPr="0097309E">
              <w:rPr>
                <w:color w:val="000000"/>
                <w:sz w:val="21"/>
                <w:szCs w:val="21"/>
              </w:rPr>
              <w:t>4] is out of bounds.</w:t>
            </w:r>
          </w:p>
        </w:tc>
        <w:tc>
          <w:tcPr>
            <w:tcW w:w="1600" w:type="dxa"/>
            <w:tcBorders>
              <w:top w:val="single" w:sz="4" w:space="0" w:color="000000"/>
              <w:left w:val="single" w:sz="4" w:space="0" w:color="000000"/>
              <w:bottom w:val="single" w:sz="4" w:space="0" w:color="000000"/>
              <w:right w:val="single" w:sz="4" w:space="0" w:color="000000"/>
            </w:tcBorders>
            <w:vAlign w:val="center"/>
          </w:tcPr>
          <w:p w14:paraId="2661AAF0" w14:textId="77777777" w:rsidR="009243F1" w:rsidRPr="0097309E" w:rsidRDefault="00000000">
            <w:pPr>
              <w:spacing w:line="260" w:lineRule="auto"/>
            </w:pPr>
            <w:r w:rsidRPr="0097309E">
              <w:rPr>
                <w:color w:val="000000"/>
                <w:sz w:val="21"/>
                <w:szCs w:val="21"/>
              </w:rPr>
              <w:t>Runtime (F)</w:t>
            </w:r>
          </w:p>
        </w:tc>
      </w:tr>
      <w:tr w:rsidR="009243F1" w:rsidRPr="0097309E" w14:paraId="719CAB96" w14:textId="77777777">
        <w:tc>
          <w:tcPr>
            <w:tcW w:w="600" w:type="dxa"/>
            <w:tcBorders>
              <w:top w:val="single" w:sz="4" w:space="0" w:color="000000"/>
              <w:left w:val="single" w:sz="4" w:space="0" w:color="000000"/>
              <w:bottom w:val="single" w:sz="4" w:space="0" w:color="000000"/>
              <w:right w:val="single" w:sz="4" w:space="0" w:color="000000"/>
            </w:tcBorders>
            <w:vAlign w:val="center"/>
          </w:tcPr>
          <w:p w14:paraId="48BF01BD" w14:textId="77777777" w:rsidR="009243F1" w:rsidRPr="0097309E" w:rsidRDefault="00000000">
            <w:pPr>
              <w:spacing w:line="260" w:lineRule="auto"/>
            </w:pPr>
            <w:r w:rsidRPr="0097309E">
              <w:rPr>
                <w:color w:val="000000"/>
                <w:sz w:val="21"/>
                <w:szCs w:val="21"/>
              </w:rPr>
              <w:t>11</w:t>
            </w:r>
          </w:p>
        </w:tc>
        <w:tc>
          <w:tcPr>
            <w:tcW w:w="600" w:type="dxa"/>
            <w:tcBorders>
              <w:top w:val="single" w:sz="4" w:space="0" w:color="000000"/>
              <w:left w:val="single" w:sz="4" w:space="0" w:color="000000"/>
              <w:bottom w:val="single" w:sz="4" w:space="0" w:color="000000"/>
              <w:right w:val="single" w:sz="4" w:space="0" w:color="000000"/>
            </w:tcBorders>
            <w:vAlign w:val="center"/>
          </w:tcPr>
          <w:p w14:paraId="62B2938A" w14:textId="77777777" w:rsidR="009243F1" w:rsidRPr="0097309E" w:rsidRDefault="00000000">
            <w:pPr>
              <w:spacing w:line="260" w:lineRule="auto"/>
            </w:pPr>
            <w:r w:rsidRPr="0097309E">
              <w:rPr>
                <w:color w:val="000000"/>
                <w:sz w:val="21"/>
                <w:szCs w:val="21"/>
              </w:rPr>
              <w:t>21</w:t>
            </w:r>
          </w:p>
        </w:tc>
        <w:tc>
          <w:tcPr>
            <w:tcW w:w="2500" w:type="dxa"/>
            <w:tcBorders>
              <w:top w:val="single" w:sz="4" w:space="0" w:color="000000"/>
              <w:left w:val="single" w:sz="4" w:space="0" w:color="000000"/>
              <w:bottom w:val="single" w:sz="4" w:space="0" w:color="000000"/>
              <w:right w:val="single" w:sz="4" w:space="0" w:color="000000"/>
            </w:tcBorders>
            <w:vAlign w:val="center"/>
          </w:tcPr>
          <w:p w14:paraId="77D2F3D7" w14:textId="77777777" w:rsidR="009243F1" w:rsidRPr="0097309E" w:rsidRDefault="00000000">
            <w:pPr>
              <w:spacing w:line="260" w:lineRule="auto"/>
            </w:pPr>
            <w:r w:rsidRPr="0097309E">
              <w:rPr>
                <w:color w:val="000000"/>
                <w:sz w:val="21"/>
                <w:szCs w:val="21"/>
              </w:rPr>
              <w:t>*</w:t>
            </w:r>
            <w:proofErr w:type="spellStart"/>
            <w:r w:rsidRPr="0097309E">
              <w:rPr>
                <w:color w:val="000000"/>
                <w:sz w:val="21"/>
                <w:szCs w:val="21"/>
              </w:rPr>
              <w:t>ptr</w:t>
            </w:r>
            <w:proofErr w:type="spellEnd"/>
            <w:r w:rsidRPr="0097309E">
              <w:rPr>
                <w:color w:val="000000"/>
                <w:sz w:val="21"/>
                <w:szCs w:val="21"/>
              </w:rPr>
              <w:t xml:space="preserve"> = 25;</w:t>
            </w:r>
          </w:p>
        </w:tc>
        <w:tc>
          <w:tcPr>
            <w:tcW w:w="3900" w:type="dxa"/>
            <w:tcBorders>
              <w:top w:val="single" w:sz="4" w:space="0" w:color="000000"/>
              <w:left w:val="single" w:sz="4" w:space="0" w:color="000000"/>
              <w:bottom w:val="single" w:sz="4" w:space="0" w:color="000000"/>
              <w:right w:val="single" w:sz="4" w:space="0" w:color="000000"/>
            </w:tcBorders>
            <w:vAlign w:val="center"/>
          </w:tcPr>
          <w:p w14:paraId="72E16FB8" w14:textId="77777777" w:rsidR="009243F1" w:rsidRPr="0097309E" w:rsidRDefault="00000000">
            <w:pPr>
              <w:spacing w:line="260" w:lineRule="auto"/>
            </w:pPr>
            <w:proofErr w:type="spellStart"/>
            <w:r w:rsidRPr="0097309E">
              <w:rPr>
                <w:color w:val="000000"/>
                <w:sz w:val="21"/>
                <w:szCs w:val="21"/>
              </w:rPr>
              <w:t>ptr</w:t>
            </w:r>
            <w:proofErr w:type="spellEnd"/>
            <w:r w:rsidRPr="0097309E">
              <w:rPr>
                <w:color w:val="000000"/>
                <w:sz w:val="21"/>
                <w:szCs w:val="21"/>
              </w:rPr>
              <w:t xml:space="preserve"> is used without being initialized to a valid address (wild pointer).</w:t>
            </w:r>
          </w:p>
        </w:tc>
        <w:tc>
          <w:tcPr>
            <w:tcW w:w="1600" w:type="dxa"/>
            <w:tcBorders>
              <w:top w:val="single" w:sz="4" w:space="0" w:color="000000"/>
              <w:left w:val="single" w:sz="4" w:space="0" w:color="000000"/>
              <w:bottom w:val="single" w:sz="4" w:space="0" w:color="000000"/>
              <w:right w:val="single" w:sz="4" w:space="0" w:color="000000"/>
            </w:tcBorders>
            <w:vAlign w:val="center"/>
          </w:tcPr>
          <w:p w14:paraId="4D87E658" w14:textId="77777777" w:rsidR="009243F1" w:rsidRPr="0097309E" w:rsidRDefault="00000000">
            <w:pPr>
              <w:spacing w:line="260" w:lineRule="auto"/>
            </w:pPr>
            <w:r w:rsidRPr="0097309E">
              <w:rPr>
                <w:color w:val="000000"/>
                <w:sz w:val="21"/>
                <w:szCs w:val="21"/>
              </w:rPr>
              <w:t>Runtime (F)</w:t>
            </w:r>
          </w:p>
        </w:tc>
      </w:tr>
    </w:tbl>
    <w:p w14:paraId="226F8FBB" w14:textId="77777777" w:rsidR="009243F1" w:rsidRPr="0097309E" w:rsidRDefault="009243F1">
      <w:pPr>
        <w:spacing w:after="120"/>
      </w:pPr>
    </w:p>
    <w:p w14:paraId="2CE9C4B0" w14:textId="77777777" w:rsidR="009243F1" w:rsidRPr="0097309E" w:rsidRDefault="00000000">
      <w:pPr>
        <w:spacing w:after="200" w:line="300" w:lineRule="auto"/>
        <w:jc w:val="both"/>
      </w:pPr>
      <w:r w:rsidRPr="0097309E">
        <w:rPr>
          <w:color w:val="000000"/>
          <w:sz w:val="24"/>
          <w:szCs w:val="24"/>
        </w:rPr>
        <w:t>Additional logical issue: the while loop at lines 24-26 never updates x, so the condition x &lt; 20 never becomes false and the loop runs forever (infinite loop). This is a logical error that manifests as a runtime hang.</w:t>
      </w:r>
    </w:p>
    <w:p w14:paraId="1F2B5FEB" w14:textId="77777777" w:rsidR="009243F1" w:rsidRPr="0097309E" w:rsidRDefault="00000000">
      <w:pPr>
        <w:spacing w:before="240" w:after="120"/>
      </w:pPr>
      <w:r w:rsidRPr="0097309E">
        <w:rPr>
          <w:b/>
          <w:bCs/>
          <w:color w:val="000000"/>
          <w:sz w:val="26"/>
          <w:szCs w:val="26"/>
          <w:u w:val="single"/>
        </w:rPr>
        <w:t>(c) Compilation vs Execution</w:t>
      </w:r>
    </w:p>
    <w:p w14:paraId="5E0B74E3"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Errors detected at compile time:</w:t>
      </w:r>
    </w:p>
    <w:p w14:paraId="78902358" w14:textId="77777777" w:rsidR="009243F1" w:rsidRPr="0097309E" w:rsidRDefault="00000000">
      <w:pPr>
        <w:pStyle w:val="ListParagraph"/>
        <w:numPr>
          <w:ilvl w:val="0"/>
          <w:numId w:val="1"/>
        </w:numPr>
        <w:spacing w:after="100" w:line="300" w:lineRule="auto"/>
        <w:jc w:val="both"/>
      </w:pPr>
      <w:r w:rsidRPr="0097309E">
        <w:rPr>
          <w:color w:val="000000"/>
          <w:sz w:val="24"/>
          <w:szCs w:val="24"/>
        </w:rPr>
        <w:t>Lexical error — illegal symbol '#' in the identifier on line 8.</w:t>
      </w:r>
    </w:p>
    <w:p w14:paraId="4CA8E2FA" w14:textId="77777777" w:rsidR="009243F1" w:rsidRPr="0097309E" w:rsidRDefault="00000000">
      <w:pPr>
        <w:pStyle w:val="ListParagraph"/>
        <w:numPr>
          <w:ilvl w:val="0"/>
          <w:numId w:val="1"/>
        </w:numPr>
        <w:spacing w:after="100" w:line="300" w:lineRule="auto"/>
        <w:jc w:val="both"/>
      </w:pPr>
      <w:r w:rsidRPr="0097309E">
        <w:rPr>
          <w:color w:val="000000"/>
          <w:sz w:val="24"/>
          <w:szCs w:val="24"/>
        </w:rPr>
        <w:t>Syntax errors — missing semicolons on lines 4, 9, and 13.</w:t>
      </w:r>
    </w:p>
    <w:p w14:paraId="06185BFA"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Semantic error — argument-count mismatch in the call to </w:t>
      </w:r>
      <w:proofErr w:type="gramStart"/>
      <w:r w:rsidRPr="0097309E">
        <w:rPr>
          <w:color w:val="000000"/>
          <w:sz w:val="24"/>
          <w:szCs w:val="24"/>
        </w:rPr>
        <w:t>divide(</w:t>
      </w:r>
      <w:proofErr w:type="gramEnd"/>
      <w:r w:rsidRPr="0097309E">
        <w:rPr>
          <w:color w:val="000000"/>
          <w:sz w:val="24"/>
          <w:szCs w:val="24"/>
        </w:rPr>
        <w:t>) on line 11, checked against its declared prototype.</w:t>
      </w:r>
    </w:p>
    <w:p w14:paraId="6F8D4069" w14:textId="77777777" w:rsidR="009243F1" w:rsidRPr="0097309E" w:rsidRDefault="00000000">
      <w:pPr>
        <w:spacing w:after="160" w:line="300" w:lineRule="auto"/>
        <w:jc w:val="both"/>
      </w:pPr>
      <w:r w:rsidRPr="0097309E">
        <w:rPr>
          <w:color w:val="000000"/>
          <w:sz w:val="24"/>
          <w:szCs w:val="24"/>
        </w:rPr>
        <w:t>Note: The expression "</w:t>
      </w:r>
      <w:proofErr w:type="gramStart"/>
      <w:r w:rsidRPr="0097309E">
        <w:rPr>
          <w:color w:val="000000"/>
          <w:sz w:val="24"/>
          <w:szCs w:val="24"/>
        </w:rPr>
        <w:t>if(</w:t>
      </w:r>
      <w:proofErr w:type="gramEnd"/>
      <w:r w:rsidRPr="0097309E">
        <w:rPr>
          <w:color w:val="000000"/>
          <w:sz w:val="24"/>
          <w:szCs w:val="24"/>
        </w:rPr>
        <w:t>result = 5)" on line 12 is syntactically and semantically legal in C (an assignment is a valid expression), so a standard compiler will only issue a warning here, not a hard error; the program will still compile.</w:t>
      </w:r>
    </w:p>
    <w:p w14:paraId="18ECFDFF" w14:textId="77777777" w:rsidR="009243F1" w:rsidRPr="0097309E" w:rsidRDefault="00000000">
      <w:pPr>
        <w:spacing w:before="180" w:after="100"/>
      </w:pPr>
      <w:r w:rsidRPr="0097309E">
        <w:rPr>
          <w:b/>
          <w:bCs/>
          <w:color w:val="000000"/>
          <w:sz w:val="24"/>
          <w:szCs w:val="24"/>
        </w:rPr>
        <w:t>ii) Errors that appear only during execution:</w:t>
      </w:r>
    </w:p>
    <w:p w14:paraId="56D8F13C" w14:textId="77777777" w:rsidR="009243F1" w:rsidRPr="0097309E" w:rsidRDefault="00000000">
      <w:pPr>
        <w:pStyle w:val="ListParagraph"/>
        <w:numPr>
          <w:ilvl w:val="0"/>
          <w:numId w:val="1"/>
        </w:numPr>
        <w:spacing w:after="100" w:line="300" w:lineRule="auto"/>
        <w:jc w:val="both"/>
      </w:pPr>
      <w:r w:rsidRPr="0097309E">
        <w:rPr>
          <w:color w:val="000000"/>
          <w:sz w:val="24"/>
          <w:szCs w:val="24"/>
        </w:rPr>
        <w:t>Division by zero on line 17.</w:t>
      </w:r>
    </w:p>
    <w:p w14:paraId="5BAB5D37"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Out-of-bounds array access,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4], on line 19.</w:t>
      </w:r>
    </w:p>
    <w:p w14:paraId="5823FFB0" w14:textId="77777777" w:rsidR="009243F1" w:rsidRPr="0097309E" w:rsidRDefault="00000000">
      <w:pPr>
        <w:pStyle w:val="ListParagraph"/>
        <w:numPr>
          <w:ilvl w:val="0"/>
          <w:numId w:val="1"/>
        </w:numPr>
        <w:spacing w:after="100" w:line="300" w:lineRule="auto"/>
        <w:jc w:val="both"/>
      </w:pPr>
      <w:r w:rsidRPr="0097309E">
        <w:rPr>
          <w:color w:val="000000"/>
          <w:sz w:val="24"/>
          <w:szCs w:val="24"/>
        </w:rPr>
        <w:lastRenderedPageBreak/>
        <w:t xml:space="preserve">Dereferencing the uninitialized pointer </w:t>
      </w:r>
      <w:proofErr w:type="spellStart"/>
      <w:r w:rsidRPr="0097309E">
        <w:rPr>
          <w:color w:val="000000"/>
          <w:sz w:val="24"/>
          <w:szCs w:val="24"/>
        </w:rPr>
        <w:t>ptr</w:t>
      </w:r>
      <w:proofErr w:type="spellEnd"/>
      <w:r w:rsidRPr="0097309E">
        <w:rPr>
          <w:color w:val="000000"/>
          <w:sz w:val="24"/>
          <w:szCs w:val="24"/>
        </w:rPr>
        <w:t xml:space="preserve"> on line 21.</w:t>
      </w:r>
    </w:p>
    <w:p w14:paraId="7814F4AD" w14:textId="77777777" w:rsidR="009243F1" w:rsidRPr="0097309E" w:rsidRDefault="00000000">
      <w:pPr>
        <w:pStyle w:val="ListParagraph"/>
        <w:numPr>
          <w:ilvl w:val="0"/>
          <w:numId w:val="1"/>
        </w:numPr>
        <w:spacing w:after="100" w:line="300" w:lineRule="auto"/>
        <w:jc w:val="both"/>
      </w:pPr>
      <w:r w:rsidRPr="0097309E">
        <w:rPr>
          <w:color w:val="000000"/>
          <w:sz w:val="24"/>
          <w:szCs w:val="24"/>
        </w:rPr>
        <w:t>The infinite loop at lines 24-26, which only becomes evident when the program is actually run and never terminates.</w:t>
      </w:r>
    </w:p>
    <w:p w14:paraId="56FB86B5" w14:textId="77777777" w:rsidR="009243F1" w:rsidRPr="0097309E" w:rsidRDefault="00000000">
      <w:pPr>
        <w:spacing w:before="180" w:after="100"/>
      </w:pPr>
      <w:r w:rsidRPr="0097309E">
        <w:rPr>
          <w:b/>
          <w:bCs/>
          <w:color w:val="000000"/>
          <w:sz w:val="24"/>
          <w:szCs w:val="24"/>
        </w:rPr>
        <w:t>iii) Why some errors prevent further compilation:</w:t>
      </w:r>
    </w:p>
    <w:p w14:paraId="0A6BC352" w14:textId="77777777" w:rsidR="009243F1" w:rsidRPr="0097309E" w:rsidRDefault="00000000">
      <w:pPr>
        <w:spacing w:after="200" w:line="300" w:lineRule="auto"/>
        <w:jc w:val="both"/>
      </w:pPr>
      <w:r w:rsidRPr="0097309E">
        <w:rPr>
          <w:color w:val="000000"/>
          <w:sz w:val="24"/>
          <w:szCs w:val="24"/>
        </w:rPr>
        <w:t>The illegal symbol '#' on line 8 breaks the token stream at that point, so the parser cannot build a valid declaration node and may report spurious follow-on syntax errors. Similarly, each missing semicolon causes the parser to treat two separate statements as one, corrupting the structure of the parse tree for the rest of that block. Because semantic analysis (type checking, scope resolution, argument checking) is performed on the parse tree produced by the syntax phase, any statement that cannot be parsed correctly is skipped or produces unreliable semantic diagnostics, effectively hiding genuine semantic errors until the earlier lexical/syntax errors are fixed first.</w:t>
      </w:r>
    </w:p>
    <w:p w14:paraId="6330D40A" w14:textId="77777777" w:rsidR="009243F1" w:rsidRPr="0097309E" w:rsidRDefault="00000000">
      <w:pPr>
        <w:spacing w:before="240" w:after="120"/>
      </w:pPr>
      <w:r w:rsidRPr="0097309E">
        <w:rPr>
          <w:b/>
          <w:bCs/>
          <w:color w:val="000000"/>
          <w:sz w:val="26"/>
          <w:szCs w:val="26"/>
          <w:u w:val="single"/>
        </w:rPr>
        <w:t>(d) Correct the Program</w:t>
      </w:r>
    </w:p>
    <w:p w14:paraId="634366C3" w14:textId="77777777" w:rsidR="009243F1" w:rsidRPr="0097309E" w:rsidRDefault="00000000">
      <w:pPr>
        <w:spacing w:after="100" w:line="300" w:lineRule="auto"/>
        <w:jc w:val="both"/>
      </w:pPr>
      <w:r w:rsidRPr="0097309E">
        <w:rPr>
          <w:color w:val="000000"/>
          <w:sz w:val="24"/>
          <w:szCs w:val="24"/>
        </w:rPr>
        <w:t>Fully corrected program:</w:t>
      </w:r>
    </w:p>
    <w:p w14:paraId="2BCA2C98" w14:textId="77777777" w:rsidR="009243F1" w:rsidRPr="0097309E" w:rsidRDefault="00000000">
      <w:pPr>
        <w:spacing w:after="20" w:line="260" w:lineRule="auto"/>
      </w:pPr>
      <w:r w:rsidRPr="0097309E">
        <w:rPr>
          <w:color w:val="000000"/>
          <w:sz w:val="22"/>
          <w:szCs w:val="22"/>
        </w:rPr>
        <w:t>#include &lt;</w:t>
      </w:r>
      <w:proofErr w:type="spellStart"/>
      <w:r w:rsidRPr="0097309E">
        <w:rPr>
          <w:color w:val="000000"/>
          <w:sz w:val="22"/>
          <w:szCs w:val="22"/>
        </w:rPr>
        <w:t>stdio.h</w:t>
      </w:r>
      <w:proofErr w:type="spellEnd"/>
      <w:r w:rsidRPr="0097309E">
        <w:rPr>
          <w:color w:val="000000"/>
          <w:sz w:val="22"/>
          <w:szCs w:val="22"/>
        </w:rPr>
        <w:t>&gt;</w:t>
      </w:r>
    </w:p>
    <w:p w14:paraId="061D9053" w14:textId="77777777" w:rsidR="009243F1" w:rsidRPr="0097309E" w:rsidRDefault="00000000">
      <w:pPr>
        <w:spacing w:after="20" w:line="260" w:lineRule="auto"/>
      </w:pPr>
      <w:r w:rsidRPr="0097309E">
        <w:rPr>
          <w:color w:val="000000"/>
          <w:sz w:val="22"/>
          <w:szCs w:val="22"/>
        </w:rPr>
        <w:t xml:space="preserve"> </w:t>
      </w:r>
    </w:p>
    <w:p w14:paraId="3736701B"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divide(</w:t>
      </w:r>
      <w:proofErr w:type="gramEnd"/>
      <w:r w:rsidRPr="0097309E">
        <w:rPr>
          <w:color w:val="000000"/>
          <w:sz w:val="22"/>
          <w:szCs w:val="22"/>
        </w:rPr>
        <w:t>int a, int b) {</w:t>
      </w:r>
    </w:p>
    <w:p w14:paraId="3E779F3D" w14:textId="77777777" w:rsidR="009243F1" w:rsidRPr="0097309E" w:rsidRDefault="00000000">
      <w:pPr>
        <w:spacing w:after="20" w:line="260" w:lineRule="auto"/>
      </w:pPr>
      <w:r w:rsidRPr="0097309E">
        <w:rPr>
          <w:color w:val="000000"/>
          <w:sz w:val="22"/>
          <w:szCs w:val="22"/>
        </w:rPr>
        <w:t xml:space="preserve">    return a / b;</w:t>
      </w:r>
    </w:p>
    <w:p w14:paraId="0E24C26D" w14:textId="77777777" w:rsidR="009243F1" w:rsidRPr="0097309E" w:rsidRDefault="00000000">
      <w:pPr>
        <w:spacing w:after="20" w:line="260" w:lineRule="auto"/>
      </w:pPr>
      <w:r w:rsidRPr="0097309E">
        <w:rPr>
          <w:color w:val="000000"/>
          <w:sz w:val="22"/>
          <w:szCs w:val="22"/>
        </w:rPr>
        <w:t>}</w:t>
      </w:r>
    </w:p>
    <w:p w14:paraId="33438C37" w14:textId="77777777" w:rsidR="009243F1" w:rsidRPr="0097309E" w:rsidRDefault="00000000">
      <w:pPr>
        <w:spacing w:after="20" w:line="260" w:lineRule="auto"/>
      </w:pPr>
      <w:r w:rsidRPr="0097309E">
        <w:rPr>
          <w:color w:val="000000"/>
          <w:sz w:val="22"/>
          <w:szCs w:val="22"/>
        </w:rPr>
        <w:t xml:space="preserve"> </w:t>
      </w:r>
    </w:p>
    <w:p w14:paraId="4166F1CC" w14:textId="77777777" w:rsidR="009243F1" w:rsidRPr="0097309E" w:rsidRDefault="00000000">
      <w:pPr>
        <w:spacing w:after="20" w:line="260" w:lineRule="auto"/>
      </w:pPr>
      <w:r w:rsidRPr="0097309E">
        <w:rPr>
          <w:color w:val="000000"/>
          <w:sz w:val="22"/>
          <w:szCs w:val="22"/>
        </w:rPr>
        <w:t xml:space="preserve">int </w:t>
      </w:r>
      <w:proofErr w:type="gramStart"/>
      <w:r w:rsidRPr="0097309E">
        <w:rPr>
          <w:color w:val="000000"/>
          <w:sz w:val="22"/>
          <w:szCs w:val="22"/>
        </w:rPr>
        <w:t>main(</w:t>
      </w:r>
      <w:proofErr w:type="gramEnd"/>
      <w:r w:rsidRPr="0097309E">
        <w:rPr>
          <w:color w:val="000000"/>
          <w:sz w:val="22"/>
          <w:szCs w:val="22"/>
        </w:rPr>
        <w:t>) {</w:t>
      </w:r>
    </w:p>
    <w:p w14:paraId="2556F474" w14:textId="77777777" w:rsidR="009243F1" w:rsidRPr="0097309E" w:rsidRDefault="00000000">
      <w:pPr>
        <w:spacing w:after="20" w:line="260" w:lineRule="auto"/>
      </w:pPr>
      <w:r w:rsidRPr="0097309E">
        <w:rPr>
          <w:color w:val="000000"/>
          <w:sz w:val="22"/>
          <w:szCs w:val="22"/>
        </w:rPr>
        <w:t xml:space="preserve">    int value = 20;</w:t>
      </w:r>
    </w:p>
    <w:p w14:paraId="13ECDBB6" w14:textId="77777777" w:rsidR="009243F1" w:rsidRPr="0097309E" w:rsidRDefault="00000000">
      <w:pPr>
        <w:spacing w:after="20" w:line="260" w:lineRule="auto"/>
      </w:pPr>
      <w:r w:rsidRPr="0097309E">
        <w:rPr>
          <w:color w:val="000000"/>
          <w:sz w:val="22"/>
          <w:szCs w:val="22"/>
        </w:rPr>
        <w:t xml:space="preserve">    float </w:t>
      </w:r>
      <w:proofErr w:type="spellStart"/>
      <w:r w:rsidRPr="0097309E">
        <w:rPr>
          <w:color w:val="000000"/>
          <w:sz w:val="22"/>
          <w:szCs w:val="22"/>
        </w:rPr>
        <w:t>num</w:t>
      </w:r>
      <w:proofErr w:type="spellEnd"/>
      <w:r w:rsidRPr="0097309E">
        <w:rPr>
          <w:color w:val="000000"/>
          <w:sz w:val="22"/>
          <w:szCs w:val="22"/>
        </w:rPr>
        <w:t xml:space="preserve"> = 15.5;</w:t>
      </w:r>
    </w:p>
    <w:p w14:paraId="00B5993B" w14:textId="77777777" w:rsidR="009243F1" w:rsidRPr="0097309E" w:rsidRDefault="00000000">
      <w:pPr>
        <w:spacing w:after="20" w:line="260" w:lineRule="auto"/>
      </w:pPr>
      <w:r w:rsidRPr="0097309E">
        <w:rPr>
          <w:color w:val="000000"/>
          <w:sz w:val="22"/>
          <w:szCs w:val="22"/>
        </w:rPr>
        <w:t xml:space="preserve">    int result;</w:t>
      </w:r>
    </w:p>
    <w:p w14:paraId="51C4242E" w14:textId="77777777" w:rsidR="009243F1" w:rsidRPr="0097309E" w:rsidRDefault="00000000">
      <w:pPr>
        <w:spacing w:after="20" w:line="260" w:lineRule="auto"/>
      </w:pPr>
      <w:r w:rsidRPr="0097309E">
        <w:rPr>
          <w:color w:val="000000"/>
          <w:sz w:val="22"/>
          <w:szCs w:val="22"/>
        </w:rPr>
        <w:t xml:space="preserve">    result = </w:t>
      </w:r>
      <w:proofErr w:type="gramStart"/>
      <w:r w:rsidRPr="0097309E">
        <w:rPr>
          <w:color w:val="000000"/>
          <w:sz w:val="22"/>
          <w:szCs w:val="22"/>
        </w:rPr>
        <w:t>divide(</w:t>
      </w:r>
      <w:proofErr w:type="gramEnd"/>
      <w:r w:rsidRPr="0097309E">
        <w:rPr>
          <w:color w:val="000000"/>
          <w:sz w:val="22"/>
          <w:szCs w:val="22"/>
        </w:rPr>
        <w:t>10, 2);</w:t>
      </w:r>
    </w:p>
    <w:p w14:paraId="6CACD7F2" w14:textId="77777777" w:rsidR="009243F1" w:rsidRPr="0097309E" w:rsidRDefault="00000000">
      <w:pPr>
        <w:spacing w:after="20" w:line="260" w:lineRule="auto"/>
      </w:pPr>
      <w:r w:rsidRPr="0097309E">
        <w:rPr>
          <w:color w:val="000000"/>
          <w:sz w:val="22"/>
          <w:szCs w:val="22"/>
        </w:rPr>
        <w:t xml:space="preserve">    if (result == 5) {</w:t>
      </w:r>
    </w:p>
    <w:p w14:paraId="3DE53F0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"Result is 5\n");</w:t>
      </w:r>
    </w:p>
    <w:p w14:paraId="1EB08B00" w14:textId="77777777" w:rsidR="009243F1" w:rsidRPr="0097309E" w:rsidRDefault="00000000">
      <w:pPr>
        <w:spacing w:after="20" w:line="260" w:lineRule="auto"/>
      </w:pPr>
      <w:r w:rsidRPr="0097309E">
        <w:rPr>
          <w:color w:val="000000"/>
          <w:sz w:val="22"/>
          <w:szCs w:val="22"/>
        </w:rPr>
        <w:t xml:space="preserve">    }</w:t>
      </w:r>
    </w:p>
    <w:p w14:paraId="75D13818" w14:textId="77777777" w:rsidR="009243F1" w:rsidRPr="0097309E" w:rsidRDefault="00000000">
      <w:pPr>
        <w:spacing w:after="20" w:line="260" w:lineRule="auto"/>
      </w:pPr>
      <w:r w:rsidRPr="0097309E">
        <w:rPr>
          <w:color w:val="000000"/>
          <w:sz w:val="22"/>
          <w:szCs w:val="22"/>
        </w:rPr>
        <w:t xml:space="preserve">    int x = 10;</w:t>
      </w:r>
    </w:p>
    <w:p w14:paraId="7661DA4A" w14:textId="77777777" w:rsidR="009243F1" w:rsidRPr="0097309E" w:rsidRDefault="00000000">
      <w:pPr>
        <w:spacing w:after="20" w:line="260" w:lineRule="auto"/>
      </w:pPr>
      <w:r w:rsidRPr="0097309E">
        <w:rPr>
          <w:color w:val="000000"/>
          <w:sz w:val="22"/>
          <w:szCs w:val="22"/>
        </w:rPr>
        <w:t xml:space="preserve">    int y = 1;</w:t>
      </w:r>
    </w:p>
    <w:p w14:paraId="2300468A" w14:textId="77777777" w:rsidR="009243F1" w:rsidRPr="0097309E" w:rsidRDefault="00000000">
      <w:pPr>
        <w:spacing w:after="20" w:line="260" w:lineRule="auto"/>
      </w:pPr>
      <w:r w:rsidRPr="0097309E">
        <w:rPr>
          <w:color w:val="000000"/>
          <w:sz w:val="22"/>
          <w:szCs w:val="22"/>
        </w:rPr>
        <w:t xml:space="preserve">    int z = x / y;</w:t>
      </w:r>
    </w:p>
    <w:p w14:paraId="5C9EE722" w14:textId="77777777" w:rsidR="009243F1" w:rsidRPr="0097309E" w:rsidRDefault="00000000">
      <w:pPr>
        <w:spacing w:after="20" w:line="260" w:lineRule="auto"/>
      </w:pPr>
      <w:r w:rsidRPr="0097309E">
        <w:rPr>
          <w:color w:val="000000"/>
          <w:sz w:val="22"/>
          <w:szCs w:val="22"/>
        </w:rPr>
        <w:t xml:space="preserve">    int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4] = {1, 2, 3, 4};</w:t>
      </w:r>
    </w:p>
    <w:p w14:paraId="5715FCB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 xml:space="preserve">"%d\n", </w:t>
      </w:r>
      <w:proofErr w:type="spellStart"/>
      <w:proofErr w:type="gramStart"/>
      <w:r w:rsidRPr="0097309E">
        <w:rPr>
          <w:color w:val="000000"/>
          <w:sz w:val="22"/>
          <w:szCs w:val="22"/>
        </w:rPr>
        <w:t>arr</w:t>
      </w:r>
      <w:proofErr w:type="spellEnd"/>
      <w:r w:rsidRPr="0097309E">
        <w:rPr>
          <w:color w:val="000000"/>
          <w:sz w:val="22"/>
          <w:szCs w:val="22"/>
        </w:rPr>
        <w:t>[</w:t>
      </w:r>
      <w:proofErr w:type="gramEnd"/>
      <w:r w:rsidRPr="0097309E">
        <w:rPr>
          <w:color w:val="000000"/>
          <w:sz w:val="22"/>
          <w:szCs w:val="22"/>
        </w:rPr>
        <w:t>3]);</w:t>
      </w:r>
    </w:p>
    <w:p w14:paraId="018D9C08" w14:textId="77777777" w:rsidR="009243F1" w:rsidRPr="0097309E" w:rsidRDefault="00000000">
      <w:pPr>
        <w:spacing w:after="20" w:line="260" w:lineRule="auto"/>
      </w:pPr>
      <w:r w:rsidRPr="0097309E">
        <w:rPr>
          <w:color w:val="000000"/>
          <w:sz w:val="22"/>
          <w:szCs w:val="22"/>
        </w:rPr>
        <w:t xml:space="preserve">    int value2 = 25;</w:t>
      </w:r>
    </w:p>
    <w:p w14:paraId="30A78951" w14:textId="77777777" w:rsidR="009243F1" w:rsidRPr="0097309E" w:rsidRDefault="00000000">
      <w:pPr>
        <w:spacing w:after="20" w:line="260" w:lineRule="auto"/>
      </w:pPr>
      <w:r w:rsidRPr="0097309E">
        <w:rPr>
          <w:color w:val="000000"/>
          <w:sz w:val="22"/>
          <w:szCs w:val="22"/>
        </w:rPr>
        <w:t xml:space="preserve">    int *</w:t>
      </w:r>
      <w:proofErr w:type="spellStart"/>
      <w:r w:rsidRPr="0097309E">
        <w:rPr>
          <w:color w:val="000000"/>
          <w:sz w:val="22"/>
          <w:szCs w:val="22"/>
        </w:rPr>
        <w:t>ptr</w:t>
      </w:r>
      <w:proofErr w:type="spellEnd"/>
      <w:r w:rsidRPr="0097309E">
        <w:rPr>
          <w:color w:val="000000"/>
          <w:sz w:val="22"/>
          <w:szCs w:val="22"/>
        </w:rPr>
        <w:t xml:space="preserve"> = &amp;value2;</w:t>
      </w:r>
    </w:p>
    <w:p w14:paraId="264BBAED" w14:textId="77777777" w:rsidR="009243F1" w:rsidRPr="0097309E" w:rsidRDefault="00000000">
      <w:pPr>
        <w:spacing w:after="20" w:line="260" w:lineRule="auto"/>
      </w:pPr>
      <w:r w:rsidRPr="0097309E">
        <w:rPr>
          <w:color w:val="000000"/>
          <w:sz w:val="22"/>
          <w:szCs w:val="22"/>
        </w:rPr>
        <w:t xml:space="preserve">    *</w:t>
      </w:r>
      <w:proofErr w:type="spellStart"/>
      <w:r w:rsidRPr="0097309E">
        <w:rPr>
          <w:color w:val="000000"/>
          <w:sz w:val="22"/>
          <w:szCs w:val="22"/>
        </w:rPr>
        <w:t>ptr</w:t>
      </w:r>
      <w:proofErr w:type="spellEnd"/>
      <w:r w:rsidRPr="0097309E">
        <w:rPr>
          <w:color w:val="000000"/>
          <w:sz w:val="22"/>
          <w:szCs w:val="22"/>
        </w:rPr>
        <w:t xml:space="preserve"> = 25;</w:t>
      </w:r>
    </w:p>
    <w:p w14:paraId="424ED48D" w14:textId="77777777" w:rsidR="009243F1" w:rsidRPr="0097309E" w:rsidRDefault="00000000">
      <w:pPr>
        <w:spacing w:after="20" w:line="260" w:lineRule="auto"/>
      </w:pPr>
      <w:r w:rsidRPr="0097309E">
        <w:rPr>
          <w:color w:val="000000"/>
          <w:sz w:val="22"/>
          <w:szCs w:val="22"/>
        </w:rPr>
        <w:t xml:space="preserve">    int total;</w:t>
      </w:r>
    </w:p>
    <w:p w14:paraId="653CFB20" w14:textId="77777777" w:rsidR="009243F1" w:rsidRPr="0097309E" w:rsidRDefault="00000000">
      <w:pPr>
        <w:spacing w:after="20" w:line="260" w:lineRule="auto"/>
      </w:pPr>
      <w:r w:rsidRPr="0097309E">
        <w:rPr>
          <w:color w:val="000000"/>
          <w:sz w:val="22"/>
          <w:szCs w:val="22"/>
        </w:rPr>
        <w:t xml:space="preserve">    total = x + y * result;</w:t>
      </w:r>
    </w:p>
    <w:p w14:paraId="6F7AF14F" w14:textId="77777777" w:rsidR="009243F1" w:rsidRPr="0097309E" w:rsidRDefault="00000000">
      <w:pPr>
        <w:spacing w:after="20" w:line="260" w:lineRule="auto"/>
      </w:pPr>
      <w:r w:rsidRPr="0097309E">
        <w:rPr>
          <w:color w:val="000000"/>
          <w:sz w:val="22"/>
          <w:szCs w:val="22"/>
        </w:rPr>
        <w:t xml:space="preserve">    while (x &lt; 20) {</w:t>
      </w:r>
    </w:p>
    <w:p w14:paraId="5A88591C" w14:textId="77777777" w:rsidR="009243F1" w:rsidRPr="0097309E" w:rsidRDefault="00000000">
      <w:pPr>
        <w:spacing w:after="20" w:line="260" w:lineRule="auto"/>
      </w:pPr>
      <w:r w:rsidRPr="0097309E">
        <w:rPr>
          <w:color w:val="000000"/>
          <w:sz w:val="22"/>
          <w:szCs w:val="22"/>
        </w:rPr>
        <w:t xml:space="preserve">        </w:t>
      </w:r>
      <w:proofErr w:type="spellStart"/>
      <w:proofErr w:type="gramStart"/>
      <w:r w:rsidRPr="0097309E">
        <w:rPr>
          <w:color w:val="000000"/>
          <w:sz w:val="22"/>
          <w:szCs w:val="22"/>
        </w:rPr>
        <w:t>printf</w:t>
      </w:r>
      <w:proofErr w:type="spellEnd"/>
      <w:r w:rsidRPr="0097309E">
        <w:rPr>
          <w:color w:val="000000"/>
          <w:sz w:val="22"/>
          <w:szCs w:val="22"/>
        </w:rPr>
        <w:t>(</w:t>
      </w:r>
      <w:proofErr w:type="gramEnd"/>
      <w:r w:rsidRPr="0097309E">
        <w:rPr>
          <w:color w:val="000000"/>
          <w:sz w:val="22"/>
          <w:szCs w:val="22"/>
        </w:rPr>
        <w:t>"%d\n", x);</w:t>
      </w:r>
    </w:p>
    <w:p w14:paraId="3BCF794A" w14:textId="77777777" w:rsidR="009243F1" w:rsidRPr="0097309E" w:rsidRDefault="00000000">
      <w:pPr>
        <w:spacing w:after="20" w:line="260" w:lineRule="auto"/>
      </w:pPr>
      <w:r w:rsidRPr="0097309E">
        <w:rPr>
          <w:color w:val="000000"/>
          <w:sz w:val="22"/>
          <w:szCs w:val="22"/>
        </w:rPr>
        <w:lastRenderedPageBreak/>
        <w:t xml:space="preserve">        x++;</w:t>
      </w:r>
    </w:p>
    <w:p w14:paraId="216CD7DD" w14:textId="77777777" w:rsidR="009243F1" w:rsidRPr="0097309E" w:rsidRDefault="00000000">
      <w:pPr>
        <w:spacing w:after="20" w:line="260" w:lineRule="auto"/>
      </w:pPr>
      <w:r w:rsidRPr="0097309E">
        <w:rPr>
          <w:color w:val="000000"/>
          <w:sz w:val="22"/>
          <w:szCs w:val="22"/>
        </w:rPr>
        <w:t xml:space="preserve">    }</w:t>
      </w:r>
    </w:p>
    <w:p w14:paraId="67A1F3CD" w14:textId="77777777" w:rsidR="009243F1" w:rsidRPr="0097309E" w:rsidRDefault="00000000">
      <w:pPr>
        <w:spacing w:after="20" w:line="260" w:lineRule="auto"/>
      </w:pPr>
      <w:r w:rsidRPr="0097309E">
        <w:rPr>
          <w:color w:val="000000"/>
          <w:sz w:val="22"/>
          <w:szCs w:val="22"/>
        </w:rPr>
        <w:t xml:space="preserve">    return 0;</w:t>
      </w:r>
    </w:p>
    <w:p w14:paraId="4B12FA5B" w14:textId="77777777" w:rsidR="009243F1" w:rsidRPr="0097309E" w:rsidRDefault="00000000">
      <w:pPr>
        <w:spacing w:after="20" w:line="260" w:lineRule="auto"/>
      </w:pPr>
      <w:r w:rsidRPr="0097309E">
        <w:rPr>
          <w:color w:val="000000"/>
          <w:sz w:val="22"/>
          <w:szCs w:val="22"/>
        </w:rPr>
        <w:t>}</w:t>
      </w:r>
    </w:p>
    <w:p w14:paraId="321B4AB4" w14:textId="77777777" w:rsidR="009243F1" w:rsidRPr="0097309E" w:rsidRDefault="009243F1">
      <w:pPr>
        <w:spacing w:after="120"/>
      </w:pPr>
    </w:p>
    <w:p w14:paraId="5C0DA678" w14:textId="77777777" w:rsidR="009243F1" w:rsidRPr="0097309E" w:rsidRDefault="00000000">
      <w:pPr>
        <w:spacing w:after="200" w:line="300" w:lineRule="auto"/>
        <w:jc w:val="both"/>
      </w:pPr>
      <w:r w:rsidRPr="0097309E">
        <w:rPr>
          <w:color w:val="000000"/>
          <w:sz w:val="24"/>
          <w:szCs w:val="24"/>
        </w:rPr>
        <w:t xml:space="preserve">Corrections applied: (1) '#' removed from the identifier; (2)-(4) semicolons added; (5) </w:t>
      </w:r>
      <w:proofErr w:type="gramStart"/>
      <w:r w:rsidRPr="0097309E">
        <w:rPr>
          <w:color w:val="000000"/>
          <w:sz w:val="24"/>
          <w:szCs w:val="24"/>
        </w:rPr>
        <w:t>divide(</w:t>
      </w:r>
      <w:proofErr w:type="gramEnd"/>
      <w:r w:rsidRPr="0097309E">
        <w:rPr>
          <w:color w:val="000000"/>
          <w:sz w:val="24"/>
          <w:szCs w:val="24"/>
        </w:rPr>
        <w:t xml:space="preserve">) is now called with both arguments; (6) '=' changed to '==' in the if condition; (7) y changed to a non-zero value to avoid division by zero; (8) array access changed to the valid index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 xml:space="preserve">3]; (9) </w:t>
      </w:r>
      <w:proofErr w:type="spellStart"/>
      <w:r w:rsidRPr="0097309E">
        <w:rPr>
          <w:color w:val="000000"/>
          <w:sz w:val="24"/>
          <w:szCs w:val="24"/>
        </w:rPr>
        <w:t>ptr</w:t>
      </w:r>
      <w:proofErr w:type="spellEnd"/>
      <w:r w:rsidRPr="0097309E">
        <w:rPr>
          <w:color w:val="000000"/>
          <w:sz w:val="24"/>
          <w:szCs w:val="24"/>
        </w:rPr>
        <w:t xml:space="preserve"> now points to a valid, initialized variable before being dereferenced; (10) the redundant '+ 0' is removed; (11) x++ is added inside the while loop so the loop terminates correctly.</w:t>
      </w:r>
    </w:p>
    <w:p w14:paraId="12B82396" w14:textId="77777777" w:rsidR="009243F1" w:rsidRPr="0097309E" w:rsidRDefault="00000000">
      <w:pPr>
        <w:spacing w:before="240" w:after="120"/>
      </w:pPr>
      <w:r w:rsidRPr="0097309E">
        <w:rPr>
          <w:b/>
          <w:bCs/>
          <w:color w:val="000000"/>
          <w:sz w:val="26"/>
          <w:szCs w:val="26"/>
          <w:u w:val="single"/>
        </w:rPr>
        <w:t>(e) Deep Analysis</w:t>
      </w:r>
    </w:p>
    <w:p w14:paraId="3D39EABD"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How incorrect pointer usage affects runtime:</w:t>
      </w:r>
    </w:p>
    <w:p w14:paraId="71EF25CE" w14:textId="77777777" w:rsidR="009243F1" w:rsidRPr="0097309E" w:rsidRDefault="00000000">
      <w:pPr>
        <w:spacing w:after="160" w:line="300" w:lineRule="auto"/>
        <w:jc w:val="both"/>
      </w:pPr>
      <w:r w:rsidRPr="0097309E">
        <w:rPr>
          <w:color w:val="000000"/>
          <w:sz w:val="24"/>
          <w:szCs w:val="24"/>
        </w:rPr>
        <w:t>Writing through an uninitialized pointer (*</w:t>
      </w:r>
      <w:proofErr w:type="spellStart"/>
      <w:r w:rsidRPr="0097309E">
        <w:rPr>
          <w:color w:val="000000"/>
          <w:sz w:val="24"/>
          <w:szCs w:val="24"/>
        </w:rPr>
        <w:t>ptr</w:t>
      </w:r>
      <w:proofErr w:type="spellEnd"/>
      <w:r w:rsidRPr="0097309E">
        <w:rPr>
          <w:color w:val="000000"/>
          <w:sz w:val="24"/>
          <w:szCs w:val="24"/>
        </w:rPr>
        <w:t xml:space="preserve"> = 25 with </w:t>
      </w:r>
      <w:proofErr w:type="spellStart"/>
      <w:r w:rsidRPr="0097309E">
        <w:rPr>
          <w:color w:val="000000"/>
          <w:sz w:val="24"/>
          <w:szCs w:val="24"/>
        </w:rPr>
        <w:t>ptr</w:t>
      </w:r>
      <w:proofErr w:type="spellEnd"/>
      <w:r w:rsidRPr="0097309E">
        <w:rPr>
          <w:color w:val="000000"/>
          <w:sz w:val="24"/>
          <w:szCs w:val="24"/>
        </w:rPr>
        <w:t xml:space="preserve"> never assigned a valid address) writes to an unpredictable memory location. This can overwrite unrelated variables or program/stack data, cause an immediate segmentation fault, or — worse — leave the program appearing to run correctly while quietly corrupting memory that causes a failure much later, making the bug very hard to trace.</w:t>
      </w:r>
    </w:p>
    <w:p w14:paraId="7E8A452C" w14:textId="77777777" w:rsidR="009243F1" w:rsidRPr="0097309E" w:rsidRDefault="00000000">
      <w:pPr>
        <w:spacing w:before="180" w:after="100"/>
      </w:pPr>
      <w:r w:rsidRPr="0097309E">
        <w:rPr>
          <w:b/>
          <w:bCs/>
          <w:color w:val="000000"/>
          <w:sz w:val="24"/>
          <w:szCs w:val="24"/>
        </w:rPr>
        <w:t>ii) How array bounds violation impacts memory:</w:t>
      </w:r>
    </w:p>
    <w:p w14:paraId="198C9436" w14:textId="77777777" w:rsidR="009243F1" w:rsidRPr="0097309E" w:rsidRDefault="00000000">
      <w:pPr>
        <w:spacing w:after="160" w:line="300" w:lineRule="auto"/>
        <w:jc w:val="both"/>
      </w:pPr>
      <w:r w:rsidRPr="0097309E">
        <w:rPr>
          <w:color w:val="000000"/>
          <w:sz w:val="24"/>
          <w:szCs w:val="24"/>
        </w:rPr>
        <w:t xml:space="preserve">Since C does not perform runtime bounds checking, </w:t>
      </w:r>
      <w:proofErr w:type="spellStart"/>
      <w:proofErr w:type="gramStart"/>
      <w:r w:rsidRPr="0097309E">
        <w:rPr>
          <w:color w:val="000000"/>
          <w:sz w:val="24"/>
          <w:szCs w:val="24"/>
        </w:rPr>
        <w:t>arr</w:t>
      </w:r>
      <w:proofErr w:type="spellEnd"/>
      <w:r w:rsidRPr="0097309E">
        <w:rPr>
          <w:color w:val="000000"/>
          <w:sz w:val="24"/>
          <w:szCs w:val="24"/>
        </w:rPr>
        <w:t>[</w:t>
      </w:r>
      <w:proofErr w:type="gramEnd"/>
      <w:r w:rsidRPr="0097309E">
        <w:rPr>
          <w:color w:val="000000"/>
          <w:sz w:val="24"/>
          <w:szCs w:val="24"/>
        </w:rPr>
        <w:t>4] on a 4-element array reads whatever value happens to occupy the adjacent memory location. This can return meaningless data, and if such an access were a write instead of a read, it would overwrite adjacent stack variables, potentially corrupting the return address or other local variables — a classic buffer-overflow scenario with serious security implications.</w:t>
      </w:r>
    </w:p>
    <w:p w14:paraId="411E8C65" w14:textId="77777777" w:rsidR="009243F1" w:rsidRPr="0097309E" w:rsidRDefault="00000000">
      <w:pPr>
        <w:spacing w:before="180" w:after="100"/>
      </w:pPr>
      <w:r w:rsidRPr="0097309E">
        <w:rPr>
          <w:b/>
          <w:bCs/>
          <w:color w:val="000000"/>
          <w:sz w:val="24"/>
          <w:szCs w:val="24"/>
        </w:rPr>
        <w:t>iii) How operator precedence errors affect intermediate code:</w:t>
      </w:r>
    </w:p>
    <w:p w14:paraId="4BFCE20C" w14:textId="77777777" w:rsidR="009243F1" w:rsidRPr="0097309E" w:rsidRDefault="00000000">
      <w:pPr>
        <w:spacing w:after="200" w:line="300" w:lineRule="auto"/>
        <w:jc w:val="both"/>
      </w:pPr>
      <w:r w:rsidRPr="0097309E">
        <w:rPr>
          <w:color w:val="000000"/>
          <w:sz w:val="24"/>
          <w:szCs w:val="24"/>
        </w:rPr>
        <w:t>During intermediate code generation, an expression such as x + y*result + 0 is translated into three-address code strictly according to the language's precedence and associativity rules ('*' before '+' before assignment). If the programmer's intended grouping differs from that precedence, the generated intermediate representation computes a different value than intended, even though no syntax error occurs. This shows why understanding precedence is essential — the compiler is not "wrong"; the source expression itself encodes an ambiguous or unintended computation.</w:t>
      </w:r>
    </w:p>
    <w:p w14:paraId="3F78BAA7" w14:textId="77777777" w:rsidR="009243F1" w:rsidRPr="0097309E" w:rsidRDefault="00000000">
      <w:pPr>
        <w:spacing w:before="240" w:after="120"/>
      </w:pPr>
      <w:r w:rsidRPr="0097309E">
        <w:rPr>
          <w:b/>
          <w:bCs/>
          <w:color w:val="000000"/>
          <w:sz w:val="26"/>
          <w:szCs w:val="26"/>
          <w:u w:val="single"/>
        </w:rPr>
        <w:t>(f) Advanced Task</w:t>
      </w:r>
    </w:p>
    <w:p w14:paraId="159D7FC6" w14:textId="77777777" w:rsidR="009243F1" w:rsidRPr="0097309E" w:rsidRDefault="00000000">
      <w:pPr>
        <w:spacing w:before="180" w:after="100"/>
      </w:pPr>
      <w:proofErr w:type="spellStart"/>
      <w:r w:rsidRPr="0097309E">
        <w:rPr>
          <w:b/>
          <w:bCs/>
          <w:color w:val="000000"/>
          <w:sz w:val="24"/>
          <w:szCs w:val="24"/>
        </w:rPr>
        <w:t>i</w:t>
      </w:r>
      <w:proofErr w:type="spellEnd"/>
      <w:r w:rsidRPr="0097309E">
        <w:rPr>
          <w:b/>
          <w:bCs/>
          <w:color w:val="000000"/>
          <w:sz w:val="24"/>
          <w:szCs w:val="24"/>
        </w:rPr>
        <w:t>) Two improvements in compiler design:</w:t>
      </w:r>
    </w:p>
    <w:p w14:paraId="563B8002" w14:textId="77777777" w:rsidR="009243F1" w:rsidRPr="0097309E" w:rsidRDefault="00000000">
      <w:pPr>
        <w:pStyle w:val="ListParagraph"/>
        <w:numPr>
          <w:ilvl w:val="0"/>
          <w:numId w:val="1"/>
        </w:numPr>
        <w:spacing w:after="100" w:line="300" w:lineRule="auto"/>
        <w:jc w:val="both"/>
      </w:pPr>
      <w:r w:rsidRPr="0097309E">
        <w:rPr>
          <w:color w:val="000000"/>
          <w:sz w:val="24"/>
          <w:szCs w:val="24"/>
        </w:rPr>
        <w:t xml:space="preserve">Detect runtime errors earlier: incorporate static data-flow and range analysis so the compiler can flag statically detectable risks — such as a divisor whose value is provably </w:t>
      </w:r>
      <w:r w:rsidRPr="0097309E">
        <w:rPr>
          <w:color w:val="000000"/>
          <w:sz w:val="24"/>
          <w:szCs w:val="24"/>
        </w:rPr>
        <w:lastRenderedPageBreak/>
        <w:t>zero, an array index that is provably out of range, or a pointer that is read before being assigned — as compile-time warnings or errors rather than leaving them to fail silently at runtime.</w:t>
      </w:r>
    </w:p>
    <w:p w14:paraId="43AAA597" w14:textId="77777777" w:rsidR="009243F1" w:rsidRPr="0097309E" w:rsidRDefault="00000000">
      <w:pPr>
        <w:pStyle w:val="ListParagraph"/>
        <w:numPr>
          <w:ilvl w:val="0"/>
          <w:numId w:val="1"/>
        </w:numPr>
        <w:spacing w:after="100" w:line="300" w:lineRule="auto"/>
        <w:jc w:val="both"/>
      </w:pPr>
      <w:r w:rsidRPr="0097309E">
        <w:rPr>
          <w:color w:val="000000"/>
          <w:sz w:val="24"/>
          <w:szCs w:val="24"/>
        </w:rPr>
        <w:t>Improve debugging messages: attach source-level context (variable names, expected vs. actual argument counts, the exact rule violated) to every diagnostic, and where possible suggest a concrete fix, similar to the diagnostic style used by modern compilers such as Clang.</w:t>
      </w:r>
    </w:p>
    <w:p w14:paraId="049F7C08" w14:textId="77777777" w:rsidR="009243F1" w:rsidRPr="0097309E" w:rsidRDefault="00000000">
      <w:pPr>
        <w:spacing w:before="180" w:after="100"/>
      </w:pPr>
      <w:r w:rsidRPr="0097309E">
        <w:rPr>
          <w:b/>
          <w:bCs/>
          <w:color w:val="000000"/>
          <w:sz w:val="24"/>
          <w:szCs w:val="24"/>
        </w:rPr>
        <w:t>ii) How the optimization phase can remove redundant expressions:</w:t>
      </w:r>
    </w:p>
    <w:p w14:paraId="75660124" w14:textId="77777777" w:rsidR="009243F1" w:rsidRPr="0097309E" w:rsidRDefault="00000000">
      <w:pPr>
        <w:spacing w:after="200" w:line="300" w:lineRule="auto"/>
        <w:jc w:val="both"/>
      </w:pPr>
      <w:r w:rsidRPr="0097309E">
        <w:rPr>
          <w:color w:val="000000"/>
          <w:sz w:val="24"/>
          <w:szCs w:val="24"/>
        </w:rPr>
        <w:t xml:space="preserve">A constant-folding and algebraic-simplification pass can scan the intermediate representation and apply simplification rules automatically: an addition of the literal 0 (expr + 0) is rewritten as simply expr, and a multiplication where one operand is a compile-time-known 0 (y * result, with y = 0) is folded directly to the constant 0. Combined with common sub-expression elimination, this removes redundant computation from the generated code without changing the program's observable </w:t>
      </w:r>
      <w:proofErr w:type="spellStart"/>
      <w:r w:rsidRPr="0097309E">
        <w:rPr>
          <w:color w:val="000000"/>
          <w:sz w:val="24"/>
          <w:szCs w:val="24"/>
        </w:rPr>
        <w:t>behavior</w:t>
      </w:r>
      <w:proofErr w:type="spellEnd"/>
      <w:r w:rsidRPr="0097309E">
        <w:rPr>
          <w:color w:val="000000"/>
          <w:sz w:val="24"/>
          <w:szCs w:val="24"/>
        </w:rPr>
        <w:t>, producing smaller and faster target code.</w:t>
      </w:r>
    </w:p>
    <w:sectPr w:rsidR="009243F1" w:rsidRPr="009730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B75F4"/>
    <w:multiLevelType w:val="hybridMultilevel"/>
    <w:tmpl w:val="20C6AFCA"/>
    <w:lvl w:ilvl="0" w:tplc="46965400">
      <w:start w:val="1"/>
      <w:numFmt w:val="bullet"/>
      <w:lvlText w:val="●"/>
      <w:lvlJc w:val="left"/>
      <w:pPr>
        <w:ind w:left="720" w:hanging="360"/>
      </w:pPr>
    </w:lvl>
    <w:lvl w:ilvl="1" w:tplc="1366AF0A">
      <w:start w:val="1"/>
      <w:numFmt w:val="bullet"/>
      <w:lvlText w:val="○"/>
      <w:lvlJc w:val="left"/>
      <w:pPr>
        <w:ind w:left="1440" w:hanging="360"/>
      </w:pPr>
    </w:lvl>
    <w:lvl w:ilvl="2" w:tplc="801C12FE">
      <w:start w:val="1"/>
      <w:numFmt w:val="bullet"/>
      <w:lvlText w:val="■"/>
      <w:lvlJc w:val="left"/>
      <w:pPr>
        <w:ind w:left="2160" w:hanging="360"/>
      </w:pPr>
    </w:lvl>
    <w:lvl w:ilvl="3" w:tplc="F0BE704A">
      <w:start w:val="1"/>
      <w:numFmt w:val="bullet"/>
      <w:lvlText w:val="●"/>
      <w:lvlJc w:val="left"/>
      <w:pPr>
        <w:ind w:left="2880" w:hanging="360"/>
      </w:pPr>
    </w:lvl>
    <w:lvl w:ilvl="4" w:tplc="43D828F4">
      <w:start w:val="1"/>
      <w:numFmt w:val="bullet"/>
      <w:lvlText w:val="○"/>
      <w:lvlJc w:val="left"/>
      <w:pPr>
        <w:ind w:left="3600" w:hanging="360"/>
      </w:pPr>
    </w:lvl>
    <w:lvl w:ilvl="5" w:tplc="719ABB6A">
      <w:start w:val="1"/>
      <w:numFmt w:val="bullet"/>
      <w:lvlText w:val="■"/>
      <w:lvlJc w:val="left"/>
      <w:pPr>
        <w:ind w:left="4320" w:hanging="360"/>
      </w:pPr>
    </w:lvl>
    <w:lvl w:ilvl="6" w:tplc="8B165AB8">
      <w:start w:val="1"/>
      <w:numFmt w:val="bullet"/>
      <w:lvlText w:val="●"/>
      <w:lvlJc w:val="left"/>
      <w:pPr>
        <w:ind w:left="5040" w:hanging="360"/>
      </w:pPr>
    </w:lvl>
    <w:lvl w:ilvl="7" w:tplc="E0502042">
      <w:start w:val="1"/>
      <w:numFmt w:val="bullet"/>
      <w:lvlText w:val="●"/>
      <w:lvlJc w:val="left"/>
      <w:pPr>
        <w:ind w:left="5760" w:hanging="360"/>
      </w:pPr>
    </w:lvl>
    <w:lvl w:ilvl="8" w:tplc="FF169518">
      <w:start w:val="1"/>
      <w:numFmt w:val="bullet"/>
      <w:lvlText w:val="●"/>
      <w:lvlJc w:val="left"/>
      <w:pPr>
        <w:ind w:left="6480" w:hanging="360"/>
      </w:pPr>
    </w:lvl>
  </w:abstractNum>
  <w:num w:numId="1" w16cid:durableId="365646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F1"/>
    <w:rsid w:val="00360FED"/>
    <w:rsid w:val="005F4848"/>
    <w:rsid w:val="00741407"/>
    <w:rsid w:val="009243F1"/>
    <w:rsid w:val="0097309E"/>
    <w:rsid w:val="00980E09"/>
    <w:rsid w:val="00CB691E"/>
    <w:rsid w:val="00F63EDF"/>
    <w:rsid w:val="00FD6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C44A"/>
  <w15:docId w15:val="{F9842BEB-D7C1-4AE7-8E4E-0551E2088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harshini pr</cp:lastModifiedBy>
  <cp:revision>2</cp:revision>
  <dcterms:created xsi:type="dcterms:W3CDTF">2026-08-11T06:11:00Z</dcterms:created>
  <dcterms:modified xsi:type="dcterms:W3CDTF">2026-08-11T06:11:00Z</dcterms:modified>
</cp:coreProperties>
</file>