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DE0A" w14:textId="77777777" w:rsidR="00544837" w:rsidRDefault="00000000">
      <w:pPr>
        <w:spacing w:after="38" w:line="250" w:lineRule="auto"/>
        <w:ind w:left="1644" w:right="1552" w:firstLine="0"/>
        <w:jc w:val="center"/>
      </w:pPr>
      <w:r>
        <w:rPr>
          <w:b/>
          <w:sz w:val="34"/>
        </w:rPr>
        <w:t xml:space="preserve"> SIMATS ENGINEERING</w:t>
      </w:r>
      <w:r>
        <w:rPr>
          <w:sz w:val="34"/>
        </w:rPr>
        <w:t xml:space="preserve"> </w:t>
      </w:r>
      <w:r>
        <w:rPr>
          <w:b/>
          <w:sz w:val="28"/>
        </w:rPr>
        <w:t>ASSESSMENT TOOL 3</w:t>
      </w:r>
      <w:r>
        <w:rPr>
          <w:sz w:val="28"/>
        </w:rPr>
        <w:t xml:space="preserve"> </w:t>
      </w:r>
    </w:p>
    <w:p w14:paraId="47021341" w14:textId="77777777" w:rsidR="00544837" w:rsidRDefault="00000000">
      <w:pPr>
        <w:spacing w:after="0" w:line="259" w:lineRule="auto"/>
        <w:ind w:left="97" w:right="0" w:firstLine="0"/>
        <w:jc w:val="center"/>
      </w:pPr>
      <w:r>
        <w:rPr>
          <w:sz w:val="34"/>
        </w:rPr>
        <w:t xml:space="preserve"> </w:t>
      </w:r>
    </w:p>
    <w:p w14:paraId="35A9747D" w14:textId="33C33E80" w:rsidR="00544837" w:rsidRDefault="00000000">
      <w:pPr>
        <w:pStyle w:val="Heading1"/>
        <w:tabs>
          <w:tab w:val="center" w:pos="3602"/>
          <w:tab w:val="center" w:pos="4322"/>
          <w:tab w:val="center" w:pos="6869"/>
        </w:tabs>
        <w:ind w:left="-15" w:firstLine="0"/>
        <w:jc w:val="left"/>
      </w:pPr>
      <w:r>
        <w:rPr>
          <w:sz w:val="24"/>
        </w:rPr>
        <w:t>COURSE CODE: CSA14</w:t>
      </w:r>
      <w:r w:rsidR="001C1BCD">
        <w:rPr>
          <w:sz w:val="24"/>
        </w:rPr>
        <w:t>07</w:t>
      </w:r>
      <w:r>
        <w:rPr>
          <w:sz w:val="24"/>
        </w:rPr>
        <w:tab/>
        <w:t xml:space="preserve"> </w:t>
      </w:r>
      <w:proofErr w:type="gramStart"/>
      <w:r>
        <w:rPr>
          <w:sz w:val="24"/>
        </w:rPr>
        <w:tab/>
      </w:r>
      <w:r>
        <w:rPr>
          <w:b w:val="0"/>
          <w:sz w:val="24"/>
        </w:rPr>
        <w:t xml:space="preserve"> </w:t>
      </w:r>
      <w:r>
        <w:rPr>
          <w:sz w:val="24"/>
        </w:rPr>
        <w:t xml:space="preserve"> </w:t>
      </w:r>
      <w:r>
        <w:rPr>
          <w:sz w:val="24"/>
        </w:rPr>
        <w:tab/>
      </w:r>
      <w:proofErr w:type="gramEnd"/>
      <w:r>
        <w:rPr>
          <w:sz w:val="24"/>
        </w:rPr>
        <w:t>COURSE NAME: Compiler Design</w:t>
      </w:r>
    </w:p>
    <w:p w14:paraId="40E6AB03" w14:textId="77777777" w:rsidR="00544837" w:rsidRDefault="00000000">
      <w:pPr>
        <w:spacing w:after="0"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6C3B767E" w14:textId="77777777" w:rsidR="00544837" w:rsidRDefault="00000000">
      <w:pPr>
        <w:spacing w:after="0" w:line="259" w:lineRule="auto"/>
        <w:ind w:left="0" w:right="0" w:firstLine="0"/>
      </w:pPr>
      <w:r>
        <w:t xml:space="preserve"> </w:t>
      </w:r>
    </w:p>
    <w:p w14:paraId="403DA8E6" w14:textId="77777777" w:rsidR="00544837" w:rsidRDefault="00000000">
      <w:pPr>
        <w:spacing w:after="0" w:line="259" w:lineRule="auto"/>
        <w:ind w:left="-22" w:right="0" w:firstLine="0"/>
      </w:pPr>
      <w:r>
        <w:rPr>
          <w:rFonts w:ascii="Calibri" w:eastAsia="Calibri" w:hAnsi="Calibri" w:cs="Calibri"/>
          <w:noProof/>
          <w:sz w:val="22"/>
        </w:rPr>
        <mc:AlternateContent>
          <mc:Choice Requires="wpg">
            <w:drawing>
              <wp:inline distT="0" distB="0" distL="0" distR="0" wp14:anchorId="1E77FEFA" wp14:editId="7C7D7A2F">
                <wp:extent cx="5761991" cy="42545"/>
                <wp:effectExtent l="0" t="0" r="0" b="0"/>
                <wp:docPr id="11618" name="Group 11618"/>
                <wp:cNvGraphicFramePr/>
                <a:graphic xmlns:a="http://schemas.openxmlformats.org/drawingml/2006/main">
                  <a:graphicData uri="http://schemas.microsoft.com/office/word/2010/wordprocessingGroup">
                    <wpg:wgp>
                      <wpg:cNvGrpSpPr/>
                      <wpg:grpSpPr>
                        <a:xfrm>
                          <a:off x="0" y="0"/>
                          <a:ext cx="5761991" cy="42545"/>
                          <a:chOff x="0" y="0"/>
                          <a:chExt cx="5761991" cy="42545"/>
                        </a:xfrm>
                      </wpg:grpSpPr>
                      <wps:wsp>
                        <wps:cNvPr id="109" name="Shape 109"/>
                        <wps:cNvSpPr/>
                        <wps:spPr>
                          <a:xfrm>
                            <a:off x="0" y="0"/>
                            <a:ext cx="5761991" cy="42545"/>
                          </a:xfrm>
                          <a:custGeom>
                            <a:avLst/>
                            <a:gdLst/>
                            <a:ahLst/>
                            <a:cxnLst/>
                            <a:rect l="0" t="0" r="0" b="0"/>
                            <a:pathLst>
                              <a:path w="5761991" h="42545">
                                <a:moveTo>
                                  <a:pt x="0" y="42545"/>
                                </a:moveTo>
                                <a:lnTo>
                                  <a:pt x="5761991" y="42545"/>
                                </a:lnTo>
                                <a:lnTo>
                                  <a:pt x="5761991"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18" style="width:453.7pt;height:3.34998pt;mso-position-horizontal-relative:char;mso-position-vertical-relative:line" coordsize="57619,425">
                <v:shape id="Shape 109" style="position:absolute;width:57619;height:425;left:0;top:0;" coordsize="5761991,42545" path="m0,42545l5761991,42545l5761991,0l0,0x">
                  <v:stroke weight="0.75pt" endcap="flat" joinstyle="miter" miterlimit="10" on="true" color="#000000"/>
                  <v:fill on="false" color="#000000" opacity="0"/>
                </v:shape>
              </v:group>
            </w:pict>
          </mc:Fallback>
        </mc:AlternateContent>
      </w:r>
    </w:p>
    <w:p w14:paraId="18855367" w14:textId="77777777" w:rsidR="00544837" w:rsidRDefault="00000000">
      <w:pPr>
        <w:spacing w:after="0" w:line="259" w:lineRule="auto"/>
        <w:ind w:left="0" w:right="0" w:firstLine="0"/>
      </w:pPr>
      <w:r>
        <w:t xml:space="preserve"> </w:t>
      </w:r>
    </w:p>
    <w:p w14:paraId="4DDD53B5" w14:textId="77777777" w:rsidR="00544837" w:rsidRDefault="00000000">
      <w:pPr>
        <w:spacing w:after="0" w:line="259" w:lineRule="auto"/>
        <w:ind w:left="0" w:right="0" w:firstLine="0"/>
      </w:pPr>
      <w:r>
        <w:t xml:space="preserve"> </w:t>
      </w:r>
    </w:p>
    <w:p w14:paraId="3EE136EC" w14:textId="77777777" w:rsidR="00544837" w:rsidRDefault="00000000">
      <w:pPr>
        <w:pStyle w:val="Heading1"/>
        <w:ind w:left="-5"/>
        <w:jc w:val="left"/>
      </w:pPr>
      <w:r>
        <w:rPr>
          <w:sz w:val="24"/>
        </w:rPr>
        <w:t>COURSE OUTCOME COVERED</w:t>
      </w:r>
      <w:r>
        <w:rPr>
          <w:b w:val="0"/>
          <w:sz w:val="24"/>
        </w:rPr>
        <w:t xml:space="preserve"> </w:t>
      </w:r>
    </w:p>
    <w:p w14:paraId="6104D25A" w14:textId="77777777" w:rsidR="00544837" w:rsidRDefault="00000000">
      <w:pPr>
        <w:spacing w:after="0" w:line="259" w:lineRule="auto"/>
        <w:ind w:left="0" w:right="0" w:firstLine="0"/>
      </w:pPr>
      <w:r>
        <w:t xml:space="preserve"> </w:t>
      </w:r>
    </w:p>
    <w:p w14:paraId="11069FA3" w14:textId="77777777" w:rsidR="00544837" w:rsidRDefault="00000000">
      <w:pPr>
        <w:spacing w:after="12"/>
        <w:ind w:left="-5" w:right="0"/>
      </w:pPr>
      <w:r>
        <w:rPr>
          <w:b/>
          <w:i/>
        </w:rPr>
        <w:t xml:space="preserve">CO4: </w:t>
      </w:r>
      <w:r>
        <w:rPr>
          <w:i/>
        </w:rPr>
        <w:t>Examine intermediate code generation techniques to enhance code optimization</w:t>
      </w:r>
      <w:r>
        <w:rPr>
          <w:i/>
          <w:sz w:val="20"/>
        </w:rPr>
        <w:t xml:space="preserve"> (BL4)</w:t>
      </w:r>
      <w:r>
        <w:rPr>
          <w:sz w:val="20"/>
        </w:rPr>
        <w:t xml:space="preserve"> </w:t>
      </w:r>
    </w:p>
    <w:p w14:paraId="4626FAFE" w14:textId="77777777" w:rsidR="00544837" w:rsidRDefault="00000000">
      <w:pPr>
        <w:spacing w:after="0" w:line="259" w:lineRule="auto"/>
        <w:ind w:left="0" w:right="0" w:firstLine="0"/>
      </w:pPr>
      <w:r>
        <w:t xml:space="preserve"> </w:t>
      </w:r>
    </w:p>
    <w:p w14:paraId="6077C6C0" w14:textId="77777777" w:rsidR="00544837" w:rsidRDefault="00000000">
      <w:pPr>
        <w:spacing w:after="12"/>
        <w:ind w:left="-5" w:right="0"/>
      </w:pPr>
      <w:r>
        <w:rPr>
          <w:i/>
        </w:rPr>
        <w:t>Assessment Tool Weightage: 10%</w:t>
      </w:r>
      <w:r>
        <w:t xml:space="preserve"> </w:t>
      </w:r>
    </w:p>
    <w:p w14:paraId="6E10A3D7" w14:textId="77777777" w:rsidR="00544837" w:rsidRDefault="00000000">
      <w:pPr>
        <w:spacing w:after="0" w:line="259" w:lineRule="auto"/>
        <w:ind w:left="0" w:right="0" w:firstLine="0"/>
      </w:pPr>
      <w:r>
        <w:t xml:space="preserve"> </w:t>
      </w:r>
    </w:p>
    <w:p w14:paraId="0F6A651F" w14:textId="77777777" w:rsidR="00544837" w:rsidRDefault="00000000">
      <w:pPr>
        <w:spacing w:after="0" w:line="259" w:lineRule="auto"/>
        <w:ind w:left="-22" w:right="0" w:firstLine="0"/>
      </w:pPr>
      <w:r>
        <w:rPr>
          <w:rFonts w:ascii="Calibri" w:eastAsia="Calibri" w:hAnsi="Calibri" w:cs="Calibri"/>
          <w:noProof/>
          <w:sz w:val="22"/>
        </w:rPr>
        <mc:AlternateContent>
          <mc:Choice Requires="wpg">
            <w:drawing>
              <wp:inline distT="0" distB="0" distL="0" distR="0" wp14:anchorId="74C55435" wp14:editId="513C6E43">
                <wp:extent cx="5761991" cy="42545"/>
                <wp:effectExtent l="0" t="0" r="0" b="0"/>
                <wp:docPr id="11617" name="Group 11617"/>
                <wp:cNvGraphicFramePr/>
                <a:graphic xmlns:a="http://schemas.openxmlformats.org/drawingml/2006/main">
                  <a:graphicData uri="http://schemas.microsoft.com/office/word/2010/wordprocessingGroup">
                    <wpg:wgp>
                      <wpg:cNvGrpSpPr/>
                      <wpg:grpSpPr>
                        <a:xfrm>
                          <a:off x="0" y="0"/>
                          <a:ext cx="5761991" cy="42545"/>
                          <a:chOff x="0" y="0"/>
                          <a:chExt cx="5761991" cy="42545"/>
                        </a:xfrm>
                      </wpg:grpSpPr>
                      <wps:wsp>
                        <wps:cNvPr id="108" name="Shape 108"/>
                        <wps:cNvSpPr/>
                        <wps:spPr>
                          <a:xfrm>
                            <a:off x="0" y="0"/>
                            <a:ext cx="5761991" cy="42545"/>
                          </a:xfrm>
                          <a:custGeom>
                            <a:avLst/>
                            <a:gdLst/>
                            <a:ahLst/>
                            <a:cxnLst/>
                            <a:rect l="0" t="0" r="0" b="0"/>
                            <a:pathLst>
                              <a:path w="5761991" h="42545">
                                <a:moveTo>
                                  <a:pt x="0" y="42545"/>
                                </a:moveTo>
                                <a:lnTo>
                                  <a:pt x="5761991" y="42545"/>
                                </a:lnTo>
                                <a:lnTo>
                                  <a:pt x="5761991"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17" style="width:453.7pt;height:3.34998pt;mso-position-horizontal-relative:char;mso-position-vertical-relative:line" coordsize="57619,425">
                <v:shape id="Shape 108" style="position:absolute;width:57619;height:425;left:0;top:0;" coordsize="5761991,42545" path="m0,42545l5761991,42545l5761991,0l0,0x">
                  <v:stroke weight="0.75pt" endcap="flat" joinstyle="miter" miterlimit="10" on="true" color="#000000"/>
                  <v:fill on="false" color="#000000" opacity="0"/>
                </v:shape>
              </v:group>
            </w:pict>
          </mc:Fallback>
        </mc:AlternateContent>
      </w:r>
    </w:p>
    <w:p w14:paraId="7FB60D08" w14:textId="77777777" w:rsidR="00544837" w:rsidRDefault="00000000">
      <w:pPr>
        <w:spacing w:after="0" w:line="259" w:lineRule="auto"/>
        <w:ind w:left="0" w:right="0" w:firstLine="0"/>
      </w:pPr>
      <w:r>
        <w:t xml:space="preserve"> </w:t>
      </w:r>
    </w:p>
    <w:p w14:paraId="061EE3A5" w14:textId="77777777" w:rsidR="00544837" w:rsidRDefault="00000000">
      <w:pPr>
        <w:spacing w:after="0" w:line="259" w:lineRule="auto"/>
        <w:ind w:left="0" w:right="0" w:firstLine="0"/>
      </w:pPr>
      <w:r>
        <w:t xml:space="preserve"> </w:t>
      </w:r>
    </w:p>
    <w:p w14:paraId="6A0FEE9B" w14:textId="77777777" w:rsidR="00544837" w:rsidRDefault="00000000">
      <w:pPr>
        <w:tabs>
          <w:tab w:val="center" w:pos="2161"/>
          <w:tab w:val="center" w:pos="2882"/>
          <w:tab w:val="center" w:pos="3602"/>
          <w:tab w:val="center" w:pos="4322"/>
          <w:tab w:val="center" w:pos="5042"/>
          <w:tab w:val="center" w:pos="5762"/>
          <w:tab w:val="center" w:pos="6483"/>
          <w:tab w:val="center" w:pos="8005"/>
        </w:tabs>
        <w:spacing w:after="0" w:line="259" w:lineRule="auto"/>
        <w:ind w:left="-15" w:right="0" w:firstLine="0"/>
      </w:pPr>
      <w:r>
        <w:rPr>
          <w:b/>
        </w:rPr>
        <w:t xml:space="preserve">QUESTIONS: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Total Marks:50</w:t>
      </w:r>
      <w:r>
        <w:t xml:space="preserve"> </w:t>
      </w:r>
    </w:p>
    <w:p w14:paraId="00419CF5" w14:textId="77777777" w:rsidR="00544837" w:rsidRDefault="00000000">
      <w:pPr>
        <w:spacing w:after="0" w:line="259" w:lineRule="auto"/>
        <w:ind w:left="0" w:right="0" w:firstLine="0"/>
      </w:pPr>
      <w:r>
        <w:t xml:space="preserve"> </w:t>
      </w:r>
    </w:p>
    <w:p w14:paraId="702F2503" w14:textId="77777777" w:rsidR="00544837" w:rsidRDefault="00000000">
      <w:pPr>
        <w:spacing w:after="0" w:line="259" w:lineRule="auto"/>
        <w:jc w:val="center"/>
      </w:pPr>
      <w:r>
        <w:t xml:space="preserve">Annexure A </w:t>
      </w:r>
    </w:p>
    <w:p w14:paraId="5BABE544" w14:textId="77777777" w:rsidR="00544837" w:rsidRDefault="00000000">
      <w:pPr>
        <w:spacing w:after="23"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6C874F9F" w14:textId="77777777" w:rsidR="00544837" w:rsidRDefault="00000000">
      <w:pPr>
        <w:pStyle w:val="Heading1"/>
        <w:spacing w:after="26"/>
      </w:pPr>
      <w:r>
        <w:t xml:space="preserve">DATA INTERPRETATION </w:t>
      </w:r>
    </w:p>
    <w:p w14:paraId="1E067283" w14:textId="77777777" w:rsidR="00544837" w:rsidRDefault="00000000">
      <w:pPr>
        <w:spacing w:after="0" w:line="259" w:lineRule="auto"/>
        <w:ind w:left="97" w:right="0" w:firstLine="0"/>
        <w:jc w:val="center"/>
      </w:pPr>
      <w:r>
        <w:rPr>
          <w:b/>
          <w:sz w:val="34"/>
        </w:rPr>
        <w:t xml:space="preserve"> </w:t>
      </w:r>
    </w:p>
    <w:p w14:paraId="7863C6DB" w14:textId="77777777" w:rsidR="00544837" w:rsidRDefault="00000000">
      <w:pPr>
        <w:spacing w:after="0" w:line="259" w:lineRule="auto"/>
        <w:ind w:left="-22" w:right="0" w:firstLine="0"/>
      </w:pPr>
      <w:r>
        <w:rPr>
          <w:rFonts w:ascii="Calibri" w:eastAsia="Calibri" w:hAnsi="Calibri" w:cs="Calibri"/>
          <w:noProof/>
          <w:sz w:val="22"/>
        </w:rPr>
        <mc:AlternateContent>
          <mc:Choice Requires="wpg">
            <w:drawing>
              <wp:inline distT="0" distB="0" distL="0" distR="0" wp14:anchorId="165EE7AB" wp14:editId="51EA511A">
                <wp:extent cx="5761991" cy="42545"/>
                <wp:effectExtent l="0" t="0" r="0" b="0"/>
                <wp:docPr id="11619" name="Group 11619"/>
                <wp:cNvGraphicFramePr/>
                <a:graphic xmlns:a="http://schemas.openxmlformats.org/drawingml/2006/main">
                  <a:graphicData uri="http://schemas.microsoft.com/office/word/2010/wordprocessingGroup">
                    <wpg:wgp>
                      <wpg:cNvGrpSpPr/>
                      <wpg:grpSpPr>
                        <a:xfrm>
                          <a:off x="0" y="0"/>
                          <a:ext cx="5761991" cy="42545"/>
                          <a:chOff x="0" y="0"/>
                          <a:chExt cx="5761991" cy="42545"/>
                        </a:xfrm>
                      </wpg:grpSpPr>
                      <wps:wsp>
                        <wps:cNvPr id="110" name="Shape 110"/>
                        <wps:cNvSpPr/>
                        <wps:spPr>
                          <a:xfrm>
                            <a:off x="0" y="0"/>
                            <a:ext cx="5761991" cy="42545"/>
                          </a:xfrm>
                          <a:custGeom>
                            <a:avLst/>
                            <a:gdLst/>
                            <a:ahLst/>
                            <a:cxnLst/>
                            <a:rect l="0" t="0" r="0" b="0"/>
                            <a:pathLst>
                              <a:path w="5761991" h="42545">
                                <a:moveTo>
                                  <a:pt x="0" y="42545"/>
                                </a:moveTo>
                                <a:lnTo>
                                  <a:pt x="5761991" y="42545"/>
                                </a:lnTo>
                                <a:lnTo>
                                  <a:pt x="5761991"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19" style="width:453.7pt;height:3.35001pt;mso-position-horizontal-relative:char;mso-position-vertical-relative:line" coordsize="57619,425">
                <v:shape id="Shape 110" style="position:absolute;width:57619;height:425;left:0;top:0;" coordsize="5761991,42545" path="m0,42545l5761991,42545l5761991,0l0,0x">
                  <v:stroke weight="0.75pt" endcap="flat" joinstyle="miter" miterlimit="10" on="true" color="#000000"/>
                  <v:fill on="false" color="#000000" opacity="0"/>
                </v:shape>
              </v:group>
            </w:pict>
          </mc:Fallback>
        </mc:AlternateContent>
      </w:r>
    </w:p>
    <w:p w14:paraId="26D0B366" w14:textId="77777777" w:rsidR="00544837" w:rsidRDefault="00000000">
      <w:pPr>
        <w:spacing w:after="0" w:line="259" w:lineRule="auto"/>
        <w:ind w:left="0" w:right="0" w:firstLine="0"/>
      </w:pPr>
      <w:r>
        <w:t xml:space="preserve"> </w:t>
      </w:r>
    </w:p>
    <w:p w14:paraId="2F7F2300" w14:textId="77777777" w:rsidR="00544837" w:rsidRDefault="00000000">
      <w:pPr>
        <w:spacing w:after="0" w:line="259" w:lineRule="auto"/>
        <w:ind w:left="0" w:right="0" w:firstLine="0"/>
      </w:pPr>
      <w:r>
        <w:t xml:space="preserve"> </w:t>
      </w:r>
    </w:p>
    <w:p w14:paraId="3B6E93C3" w14:textId="77777777" w:rsidR="00544837" w:rsidRDefault="00000000">
      <w:pPr>
        <w:spacing w:after="0" w:line="259" w:lineRule="auto"/>
        <w:ind w:left="-5" w:right="0"/>
      </w:pPr>
      <w:r>
        <w:rPr>
          <w:b/>
          <w:i/>
        </w:rPr>
        <w:t>Code of Conduct:</w:t>
      </w:r>
      <w:r>
        <w:t xml:space="preserve"> </w:t>
      </w:r>
    </w:p>
    <w:p w14:paraId="1C2774BC" w14:textId="77777777" w:rsidR="00544837" w:rsidRDefault="00000000">
      <w:pPr>
        <w:spacing w:after="0" w:line="259" w:lineRule="auto"/>
        <w:ind w:left="0" w:right="0" w:firstLine="0"/>
      </w:pPr>
      <w:r>
        <w:t xml:space="preserve"> </w:t>
      </w:r>
    </w:p>
    <w:p w14:paraId="30B6226B" w14:textId="700E85C3" w:rsidR="00544837" w:rsidRDefault="00000000">
      <w:pPr>
        <w:spacing w:after="12"/>
        <w:ind w:left="-5" w:right="0"/>
      </w:pPr>
      <w:r>
        <w:rPr>
          <w:i/>
        </w:rPr>
        <w:t xml:space="preserve">I </w:t>
      </w:r>
      <w:r w:rsidR="001C1BCD">
        <w:rPr>
          <w:i/>
        </w:rPr>
        <w:t xml:space="preserve">HARSHINI P </w:t>
      </w:r>
      <w:proofErr w:type="gramStart"/>
      <w:r w:rsidR="001C1BCD">
        <w:rPr>
          <w:i/>
        </w:rPr>
        <w:t>R(</w:t>
      </w:r>
      <w:proofErr w:type="gramEnd"/>
      <w:r w:rsidR="001C1BCD">
        <w:rPr>
          <w:i/>
        </w:rPr>
        <w:t>192524165)</w:t>
      </w:r>
      <w:r>
        <w:rPr>
          <w:i/>
        </w:rPr>
        <w:t xml:space="preserve"> certify that this submission is my original work and that I have adhered to the guidelines specified for this assessment.</w:t>
      </w:r>
      <w:r>
        <w:t xml:space="preserve"> </w:t>
      </w:r>
    </w:p>
    <w:p w14:paraId="56533FB5" w14:textId="77777777" w:rsidR="00544837" w:rsidRDefault="00000000">
      <w:pPr>
        <w:spacing w:after="12"/>
        <w:ind w:left="-5" w:right="0"/>
      </w:pPr>
      <w:r>
        <w:rPr>
          <w:i/>
        </w:rPr>
        <w:t>I understand that any violation of academic integrity rules will result in disciplinary action.</w:t>
      </w:r>
      <w:r>
        <w:t xml:space="preserve"> </w:t>
      </w:r>
    </w:p>
    <w:p w14:paraId="52BFDE9D" w14:textId="77777777" w:rsidR="00544837" w:rsidRDefault="00000000">
      <w:pPr>
        <w:spacing w:after="0" w:line="259" w:lineRule="auto"/>
        <w:ind w:left="0" w:right="0" w:firstLine="0"/>
      </w:pPr>
      <w:r>
        <w:t xml:space="preserve"> </w:t>
      </w:r>
    </w:p>
    <w:p w14:paraId="25CC2167" w14:textId="77777777" w:rsidR="00544837" w:rsidRDefault="00000000">
      <w:pPr>
        <w:spacing w:after="0" w:line="259" w:lineRule="auto"/>
        <w:ind w:left="-5" w:right="0"/>
      </w:pPr>
      <w:r>
        <w:rPr>
          <w:b/>
          <w:i/>
        </w:rPr>
        <w:t xml:space="preserve">Signature of the student: </w:t>
      </w:r>
    </w:p>
    <w:p w14:paraId="232A2344" w14:textId="34E2B891" w:rsidR="00544837" w:rsidRDefault="001C1BCD">
      <w:pPr>
        <w:spacing w:after="0" w:line="259" w:lineRule="auto"/>
        <w:ind w:left="-5" w:right="0"/>
      </w:pPr>
      <w:r>
        <w:rPr>
          <w:b/>
          <w:i/>
        </w:rPr>
        <w:t xml:space="preserve">HARSHINI P R </w:t>
      </w:r>
    </w:p>
    <w:p w14:paraId="2297C00C" w14:textId="77777777" w:rsidR="00544837" w:rsidRDefault="00000000">
      <w:pPr>
        <w:spacing w:after="0" w:line="259" w:lineRule="auto"/>
        <w:ind w:left="0" w:right="0" w:firstLine="0"/>
      </w:pPr>
      <w:r>
        <w:t xml:space="preserve"> </w:t>
      </w:r>
    </w:p>
    <w:p w14:paraId="32AF45C1" w14:textId="77777777" w:rsidR="00544837" w:rsidRDefault="00000000">
      <w:pPr>
        <w:spacing w:after="0" w:line="259" w:lineRule="auto"/>
        <w:ind w:left="0" w:right="0" w:firstLine="0"/>
      </w:pPr>
      <w:r>
        <w:t xml:space="preserve"> </w:t>
      </w:r>
    </w:p>
    <w:p w14:paraId="0913DC33" w14:textId="77777777" w:rsidR="00544837" w:rsidRDefault="00000000">
      <w:pPr>
        <w:spacing w:after="0" w:line="259" w:lineRule="auto"/>
        <w:ind w:left="0" w:right="0" w:firstLine="0"/>
      </w:pPr>
      <w:r>
        <w:t xml:space="preserve"> </w:t>
      </w:r>
    </w:p>
    <w:p w14:paraId="59F35742" w14:textId="77777777" w:rsidR="00544837" w:rsidRDefault="00000000">
      <w:pPr>
        <w:spacing w:after="0" w:line="259" w:lineRule="auto"/>
        <w:ind w:left="0" w:right="0" w:firstLine="0"/>
      </w:pPr>
      <w:r>
        <w:t xml:space="preserve"> </w:t>
      </w:r>
    </w:p>
    <w:p w14:paraId="67676ACC" w14:textId="77777777" w:rsidR="00544837" w:rsidRDefault="00000000">
      <w:pPr>
        <w:spacing w:after="0" w:line="259" w:lineRule="auto"/>
        <w:ind w:left="0" w:right="0" w:firstLine="0"/>
      </w:pPr>
      <w:r>
        <w:t xml:space="preserve"> </w:t>
      </w:r>
    </w:p>
    <w:p w14:paraId="0578FC90" w14:textId="77777777" w:rsidR="00544837" w:rsidRDefault="00000000">
      <w:pPr>
        <w:spacing w:after="0" w:line="259" w:lineRule="auto"/>
        <w:ind w:left="0" w:right="0" w:firstLine="0"/>
      </w:pPr>
      <w:r>
        <w:t xml:space="preserve"> </w:t>
      </w:r>
    </w:p>
    <w:p w14:paraId="0D7DDBBC" w14:textId="77777777" w:rsidR="00544837" w:rsidRDefault="00000000">
      <w:pPr>
        <w:spacing w:after="0" w:line="259" w:lineRule="auto"/>
        <w:ind w:left="0" w:right="0" w:firstLine="0"/>
      </w:pPr>
      <w:r>
        <w:t xml:space="preserve"> </w:t>
      </w:r>
    </w:p>
    <w:p w14:paraId="30637059" w14:textId="77777777" w:rsidR="00544837" w:rsidRDefault="00000000">
      <w:pPr>
        <w:spacing w:after="0" w:line="259" w:lineRule="auto"/>
        <w:ind w:left="0" w:right="0" w:firstLine="0"/>
      </w:pPr>
      <w:r>
        <w:t xml:space="preserve"> </w:t>
      </w:r>
    </w:p>
    <w:p w14:paraId="71D9D0E2" w14:textId="77777777" w:rsidR="00544837" w:rsidRDefault="00000000">
      <w:pPr>
        <w:spacing w:after="0" w:line="259" w:lineRule="auto"/>
        <w:ind w:left="0" w:right="0" w:firstLine="0"/>
      </w:pPr>
      <w:r>
        <w:t xml:space="preserve"> </w:t>
      </w:r>
    </w:p>
    <w:p w14:paraId="4C2F640A" w14:textId="77777777" w:rsidR="00544837" w:rsidRDefault="00000000">
      <w:pPr>
        <w:spacing w:after="0" w:line="259" w:lineRule="auto"/>
        <w:ind w:left="0" w:right="0" w:firstLine="0"/>
      </w:pPr>
      <w:r>
        <w:t xml:space="preserve"> </w:t>
      </w:r>
    </w:p>
    <w:p w14:paraId="511DA9E0" w14:textId="77777777" w:rsidR="00544837" w:rsidRDefault="00000000">
      <w:pPr>
        <w:spacing w:after="0" w:line="259" w:lineRule="auto"/>
        <w:ind w:left="0" w:right="0" w:firstLine="0"/>
      </w:pPr>
      <w:r>
        <w:t xml:space="preserve"> </w:t>
      </w:r>
    </w:p>
    <w:p w14:paraId="7A0AD2D5" w14:textId="77777777" w:rsidR="00544837" w:rsidRDefault="00000000">
      <w:pPr>
        <w:spacing w:after="0" w:line="259" w:lineRule="auto"/>
        <w:ind w:left="0" w:right="0" w:firstLine="0"/>
      </w:pPr>
      <w:r>
        <w:lastRenderedPageBreak/>
        <w:t xml:space="preserve"> </w:t>
      </w:r>
    </w:p>
    <w:p w14:paraId="0C473B21" w14:textId="77777777" w:rsidR="00544837" w:rsidRDefault="00000000">
      <w:pPr>
        <w:spacing w:after="0" w:line="259" w:lineRule="auto"/>
        <w:ind w:left="0" w:right="0" w:firstLine="0"/>
      </w:pPr>
      <w:r>
        <w:t xml:space="preserve"> </w:t>
      </w:r>
    </w:p>
    <w:p w14:paraId="23B41D4F" w14:textId="77777777" w:rsidR="00544837" w:rsidRDefault="00000000">
      <w:pPr>
        <w:spacing w:after="0" w:line="259" w:lineRule="auto"/>
        <w:ind w:left="0" w:right="0" w:firstLine="0"/>
      </w:pPr>
      <w:r>
        <w:t xml:space="preserve"> </w:t>
      </w:r>
    </w:p>
    <w:p w14:paraId="4FD51BA4" w14:textId="77777777" w:rsidR="00544837" w:rsidRDefault="00000000">
      <w:pPr>
        <w:spacing w:after="0" w:line="259" w:lineRule="auto"/>
        <w:ind w:left="0" w:right="0" w:firstLine="0"/>
      </w:pPr>
      <w:r>
        <w:t xml:space="preserve"> </w:t>
      </w:r>
    </w:p>
    <w:p w14:paraId="3D924868" w14:textId="77777777" w:rsidR="00544837" w:rsidRDefault="00000000">
      <w:pPr>
        <w:spacing w:after="0" w:line="259" w:lineRule="auto"/>
        <w:ind w:left="0" w:right="0" w:firstLine="0"/>
      </w:pPr>
      <w:r>
        <w:t xml:space="preserve"> </w:t>
      </w:r>
    </w:p>
    <w:p w14:paraId="2FF091DA" w14:textId="77777777" w:rsidR="00544837" w:rsidRDefault="00000000">
      <w:pPr>
        <w:spacing w:after="0" w:line="259" w:lineRule="auto"/>
        <w:ind w:left="0" w:right="0" w:firstLine="0"/>
      </w:pPr>
      <w:r>
        <w:t xml:space="preserve"> </w:t>
      </w:r>
    </w:p>
    <w:p w14:paraId="3B182A64" w14:textId="77777777" w:rsidR="00544837" w:rsidRDefault="00000000">
      <w:pPr>
        <w:spacing w:after="0" w:line="259" w:lineRule="auto"/>
        <w:jc w:val="center"/>
      </w:pPr>
      <w:r>
        <w:t xml:space="preserve">Annexure A </w:t>
      </w:r>
    </w:p>
    <w:p w14:paraId="291F2222" w14:textId="77777777" w:rsidR="00544837" w:rsidRDefault="00000000">
      <w:pPr>
        <w:spacing w:after="0" w:line="259" w:lineRule="auto"/>
        <w:ind w:left="2161" w:right="0" w:firstLine="0"/>
      </w:pPr>
      <w:r>
        <w:t xml:space="preserve"> </w:t>
      </w:r>
    </w:p>
    <w:p w14:paraId="2A6D4A18" w14:textId="77777777" w:rsidR="00544837" w:rsidRDefault="00000000">
      <w:pPr>
        <w:spacing w:after="71" w:line="259" w:lineRule="auto"/>
        <w:ind w:left="0" w:right="0" w:firstLine="0"/>
      </w:pPr>
      <w:r>
        <w:rPr>
          <w:b/>
        </w:rPr>
        <w:t xml:space="preserve">                                                     </w:t>
      </w:r>
    </w:p>
    <w:p w14:paraId="3DC04918" w14:textId="77777777" w:rsidR="00544837" w:rsidRDefault="00000000">
      <w:pPr>
        <w:pStyle w:val="Heading1"/>
      </w:pPr>
      <w:r>
        <w:t>DATA INTERPRETATION</w:t>
      </w:r>
      <w:r>
        <w:rPr>
          <w:sz w:val="34"/>
        </w:rPr>
        <w:t xml:space="preserve"> </w:t>
      </w:r>
    </w:p>
    <w:p w14:paraId="14C0F769" w14:textId="77777777" w:rsidR="00544837" w:rsidRDefault="00000000">
      <w:pPr>
        <w:spacing w:after="0" w:line="259" w:lineRule="auto"/>
        <w:ind w:left="0" w:right="0" w:firstLine="0"/>
      </w:pPr>
      <w:r>
        <w:t xml:space="preserve"> </w:t>
      </w:r>
    </w:p>
    <w:p w14:paraId="49E03AE1" w14:textId="77777777" w:rsidR="00544837" w:rsidRDefault="00000000">
      <w:pPr>
        <w:spacing w:after="0" w:line="259" w:lineRule="auto"/>
        <w:ind w:left="0" w:right="0" w:firstLine="0"/>
      </w:pPr>
      <w:r>
        <w:t xml:space="preserve"> </w:t>
      </w:r>
    </w:p>
    <w:p w14:paraId="3A3FAB5F" w14:textId="77777777" w:rsidR="00544837" w:rsidRDefault="00000000">
      <w:pPr>
        <w:pStyle w:val="Heading2"/>
        <w:spacing w:after="0"/>
        <w:ind w:left="-5"/>
      </w:pPr>
      <w:r>
        <w:t xml:space="preserve">Q1. Intermediate Code Analysis and Optimization </w:t>
      </w:r>
    </w:p>
    <w:p w14:paraId="379E28FD" w14:textId="77777777" w:rsidR="00544837" w:rsidRDefault="00000000">
      <w:pPr>
        <w:spacing w:after="0" w:line="259" w:lineRule="auto"/>
        <w:ind w:left="0" w:right="0" w:firstLine="0"/>
      </w:pPr>
      <w:r>
        <w:rPr>
          <w:b/>
        </w:rPr>
        <w:t xml:space="preserve"> </w:t>
      </w:r>
    </w:p>
    <w:p w14:paraId="499744B5" w14:textId="77777777" w:rsidR="00544837" w:rsidRDefault="00000000">
      <w:pPr>
        <w:spacing w:after="31"/>
        <w:ind w:left="-5" w:right="6291"/>
      </w:pPr>
      <w:r>
        <w:rPr>
          <w:b/>
        </w:rPr>
        <w:t xml:space="preserve">Given Three Address Code </w:t>
      </w:r>
      <w:r>
        <w:t xml:space="preserve">t1 = x + y t2 = t1 * z t3 = t2 / w t4 = t3 - p </w:t>
      </w:r>
    </w:p>
    <w:p w14:paraId="4B33A294" w14:textId="77777777" w:rsidR="00544837" w:rsidRDefault="00000000">
      <w:pPr>
        <w:pStyle w:val="Heading2"/>
        <w:spacing w:after="12"/>
        <w:ind w:left="-5"/>
      </w:pPr>
      <w:r>
        <w:t xml:space="preserve">Analysis </w:t>
      </w:r>
    </w:p>
    <w:p w14:paraId="16F0E4E8" w14:textId="77777777" w:rsidR="00544837" w:rsidRDefault="00000000">
      <w:pPr>
        <w:spacing w:after="32"/>
        <w:ind w:left="-5" w:right="0"/>
      </w:pPr>
      <w:r>
        <w:t xml:space="preserve">The operations are performed sequentially: </w:t>
      </w:r>
    </w:p>
    <w:p w14:paraId="328A434B" w14:textId="77777777" w:rsidR="00544837" w:rsidRDefault="00000000">
      <w:pPr>
        <w:numPr>
          <w:ilvl w:val="0"/>
          <w:numId w:val="1"/>
        </w:numPr>
        <w:spacing w:after="31"/>
        <w:ind w:left="720" w:right="0" w:hanging="360"/>
      </w:pPr>
      <w:r>
        <w:t xml:space="preserve">t1 stores x + y.  </w:t>
      </w:r>
    </w:p>
    <w:p w14:paraId="7D4451C2" w14:textId="77777777" w:rsidR="00544837" w:rsidRDefault="00000000">
      <w:pPr>
        <w:numPr>
          <w:ilvl w:val="0"/>
          <w:numId w:val="1"/>
        </w:numPr>
        <w:spacing w:after="31"/>
        <w:ind w:left="720" w:right="0" w:hanging="360"/>
      </w:pPr>
      <w:r>
        <w:t xml:space="preserve">t2 multiplies the result by z.  </w:t>
      </w:r>
    </w:p>
    <w:p w14:paraId="4101848D" w14:textId="77777777" w:rsidR="00544837" w:rsidRDefault="00000000">
      <w:pPr>
        <w:numPr>
          <w:ilvl w:val="0"/>
          <w:numId w:val="1"/>
        </w:numPr>
        <w:spacing w:after="31"/>
        <w:ind w:left="720" w:right="0" w:hanging="360"/>
      </w:pPr>
      <w:r>
        <w:t xml:space="preserve">t3 divides the result by w.  </w:t>
      </w:r>
    </w:p>
    <w:p w14:paraId="7246DF79" w14:textId="77777777" w:rsidR="00544837" w:rsidRDefault="00000000">
      <w:pPr>
        <w:numPr>
          <w:ilvl w:val="0"/>
          <w:numId w:val="1"/>
        </w:numPr>
        <w:ind w:left="720" w:right="0" w:hanging="360"/>
      </w:pPr>
      <w:r>
        <w:t xml:space="preserve">t4 subtracts p.  </w:t>
      </w:r>
    </w:p>
    <w:p w14:paraId="23F82563" w14:textId="77777777" w:rsidR="00544837" w:rsidRDefault="00000000">
      <w:pPr>
        <w:spacing w:after="30"/>
        <w:ind w:left="-5" w:right="5281"/>
      </w:pPr>
      <w:r>
        <w:t xml:space="preserve">Therefore, the equivalent expression is: t4 = ((x + y) * z / w) - p </w:t>
      </w:r>
      <w:r>
        <w:rPr>
          <w:b/>
        </w:rPr>
        <w:t xml:space="preserve">Expression Tree </w:t>
      </w:r>
    </w:p>
    <w:p w14:paraId="01BF0755" w14:textId="77777777" w:rsidR="00544837" w:rsidRDefault="00000000">
      <w:pPr>
        <w:ind w:left="-5" w:right="8255"/>
      </w:pPr>
      <w:r>
        <w:t xml:space="preserve">          -         /   \ </w:t>
      </w:r>
    </w:p>
    <w:p w14:paraId="1888FC7B" w14:textId="77777777" w:rsidR="00544837" w:rsidRDefault="00000000">
      <w:pPr>
        <w:ind w:left="-5" w:right="0"/>
      </w:pPr>
      <w:r>
        <w:t xml:space="preserve">       /     p </w:t>
      </w:r>
    </w:p>
    <w:p w14:paraId="5A4AC1CB" w14:textId="77777777" w:rsidR="00544837" w:rsidRDefault="00000000">
      <w:pPr>
        <w:ind w:left="-5" w:right="0"/>
      </w:pPr>
      <w:r>
        <w:t xml:space="preserve">      / </w:t>
      </w:r>
    </w:p>
    <w:p w14:paraId="00F961B1" w14:textId="77777777" w:rsidR="00544837" w:rsidRDefault="00000000">
      <w:pPr>
        <w:ind w:left="-5" w:right="0"/>
      </w:pPr>
      <w:r>
        <w:t xml:space="preserve">     / </w:t>
      </w:r>
    </w:p>
    <w:p w14:paraId="7A2567B6" w14:textId="77777777" w:rsidR="00544837" w:rsidRDefault="00000000">
      <w:pPr>
        <w:ind w:left="-5" w:right="0"/>
      </w:pPr>
      <w:r>
        <w:t xml:space="preserve">    / </w:t>
      </w:r>
    </w:p>
    <w:p w14:paraId="0808BBF7" w14:textId="77777777" w:rsidR="00544837" w:rsidRDefault="00000000">
      <w:pPr>
        <w:ind w:left="-5" w:right="0"/>
      </w:pPr>
      <w:r>
        <w:t xml:space="preserve">   / </w:t>
      </w:r>
    </w:p>
    <w:p w14:paraId="521FA1B6" w14:textId="77777777" w:rsidR="00544837" w:rsidRDefault="00000000">
      <w:pPr>
        <w:ind w:left="-5" w:right="0"/>
      </w:pPr>
      <w:r>
        <w:t xml:space="preserve">  / </w:t>
      </w:r>
    </w:p>
    <w:p w14:paraId="228B98B0" w14:textId="77777777" w:rsidR="00544837" w:rsidRDefault="00000000">
      <w:pPr>
        <w:ind w:left="-5" w:right="0"/>
      </w:pPr>
      <w:r>
        <w:t xml:space="preserve"> / </w:t>
      </w:r>
    </w:p>
    <w:p w14:paraId="606D5C0C" w14:textId="77777777" w:rsidR="00544837" w:rsidRDefault="00000000">
      <w:pPr>
        <w:ind w:left="-5" w:right="0"/>
      </w:pPr>
      <w:r>
        <w:t xml:space="preserve">/ </w:t>
      </w:r>
    </w:p>
    <w:p w14:paraId="5E711678" w14:textId="77777777" w:rsidR="00544837" w:rsidRDefault="00000000">
      <w:pPr>
        <w:ind w:left="-5" w:right="0"/>
      </w:pPr>
      <w:r>
        <w:t xml:space="preserve">       / </w:t>
      </w:r>
    </w:p>
    <w:p w14:paraId="3377D8D4" w14:textId="77777777" w:rsidR="00544837" w:rsidRDefault="00000000">
      <w:pPr>
        <w:ind w:left="-5" w:right="0"/>
      </w:pPr>
      <w:r>
        <w:t xml:space="preserve">      / \ </w:t>
      </w:r>
    </w:p>
    <w:p w14:paraId="17C611B0" w14:textId="77777777" w:rsidR="00544837" w:rsidRDefault="00000000">
      <w:pPr>
        <w:ind w:left="-5" w:right="0"/>
      </w:pPr>
      <w:r>
        <w:t xml:space="preserve">     *   w </w:t>
      </w:r>
    </w:p>
    <w:p w14:paraId="24A14A28" w14:textId="77777777" w:rsidR="00544837" w:rsidRDefault="00000000">
      <w:pPr>
        <w:ind w:left="-5" w:right="0"/>
      </w:pPr>
      <w:r>
        <w:t xml:space="preserve">    / \ </w:t>
      </w:r>
    </w:p>
    <w:p w14:paraId="5AA6A35E" w14:textId="77777777" w:rsidR="00544837" w:rsidRDefault="00000000">
      <w:pPr>
        <w:ind w:left="-5" w:right="0"/>
      </w:pPr>
      <w:r>
        <w:t xml:space="preserve">   +   z </w:t>
      </w:r>
    </w:p>
    <w:p w14:paraId="45D627E3" w14:textId="77777777" w:rsidR="00544837" w:rsidRDefault="00000000">
      <w:pPr>
        <w:ind w:left="-5" w:right="8571"/>
      </w:pPr>
      <w:r>
        <w:t xml:space="preserve">  / </w:t>
      </w:r>
      <w:proofErr w:type="gramStart"/>
      <w:r>
        <w:t>\  x</w:t>
      </w:r>
      <w:proofErr w:type="gramEnd"/>
      <w:r>
        <w:t xml:space="preserve">   y </w:t>
      </w:r>
    </w:p>
    <w:p w14:paraId="43C50808" w14:textId="77777777" w:rsidR="00544837" w:rsidRDefault="00000000">
      <w:pPr>
        <w:spacing w:after="0" w:line="259" w:lineRule="auto"/>
        <w:ind w:left="0" w:right="0" w:firstLine="0"/>
      </w:pPr>
      <w:r>
        <w:t xml:space="preserve"> </w:t>
      </w:r>
    </w:p>
    <w:p w14:paraId="78D1E934" w14:textId="77777777" w:rsidR="00544837" w:rsidRDefault="00000000">
      <w:pPr>
        <w:pStyle w:val="Heading2"/>
        <w:ind w:left="-5"/>
      </w:pPr>
      <w:r>
        <w:lastRenderedPageBreak/>
        <w:t xml:space="preserve">Conclusion </w:t>
      </w:r>
    </w:p>
    <w:p w14:paraId="27EC68FA" w14:textId="77777777" w:rsidR="00544837" w:rsidRDefault="00000000">
      <w:pPr>
        <w:spacing w:after="0" w:line="358" w:lineRule="auto"/>
        <w:ind w:left="0" w:right="370" w:firstLine="0"/>
        <w:jc w:val="both"/>
      </w:pPr>
      <w:r>
        <w:t xml:space="preserve">Temporary variables t1, t2, t3, t4 break a complex expression into simple operations. They make code generation easier and allow the compiler to reuse intermediate results, reducing unnecessary computations. </w:t>
      </w:r>
    </w:p>
    <w:p w14:paraId="338406AD" w14:textId="77777777" w:rsidR="00544837" w:rsidRDefault="00000000">
      <w:pPr>
        <w:spacing w:after="0" w:line="259" w:lineRule="auto"/>
        <w:ind w:left="0" w:right="0" w:firstLine="0"/>
      </w:pPr>
      <w:r>
        <w:t xml:space="preserve"> </w:t>
      </w:r>
    </w:p>
    <w:p w14:paraId="6B00FC1A" w14:textId="77777777" w:rsidR="00544837" w:rsidRDefault="00000000">
      <w:pPr>
        <w:spacing w:after="110" w:line="259" w:lineRule="auto"/>
        <w:ind w:left="-5" w:right="0"/>
      </w:pPr>
      <w:r>
        <w:rPr>
          <w:b/>
        </w:rPr>
        <w:t xml:space="preserve">Q2. Symbol Table and Memory Allocation </w:t>
      </w:r>
    </w:p>
    <w:p w14:paraId="1FD468CF" w14:textId="77777777" w:rsidR="00544837" w:rsidRDefault="00000000">
      <w:pPr>
        <w:spacing w:after="112" w:line="259" w:lineRule="auto"/>
        <w:ind w:left="0" w:right="0" w:firstLine="0"/>
      </w:pPr>
      <w:r>
        <w:rPr>
          <w:b/>
        </w:rPr>
        <w:t xml:space="preserve"> </w:t>
      </w:r>
    </w:p>
    <w:p w14:paraId="32C58E50" w14:textId="77777777" w:rsidR="00544837" w:rsidRDefault="00000000">
      <w:pPr>
        <w:pStyle w:val="Heading2"/>
        <w:spacing w:after="0"/>
        <w:ind w:left="-5"/>
      </w:pPr>
      <w:r>
        <w:t xml:space="preserve">Given Data </w:t>
      </w:r>
    </w:p>
    <w:tbl>
      <w:tblPr>
        <w:tblStyle w:val="TableGrid"/>
        <w:tblW w:w="2889" w:type="dxa"/>
        <w:tblInd w:w="24" w:type="dxa"/>
        <w:tblCellMar>
          <w:top w:w="41" w:type="dxa"/>
          <w:left w:w="38" w:type="dxa"/>
          <w:bottom w:w="0" w:type="dxa"/>
          <w:right w:w="0" w:type="dxa"/>
        </w:tblCellMar>
        <w:tblLook w:val="04A0" w:firstRow="1" w:lastRow="0" w:firstColumn="1" w:lastColumn="0" w:noHBand="0" w:noVBand="1"/>
      </w:tblPr>
      <w:tblGrid>
        <w:gridCol w:w="970"/>
        <w:gridCol w:w="1155"/>
        <w:gridCol w:w="764"/>
      </w:tblGrid>
      <w:tr w:rsidR="00544837" w14:paraId="64D11417" w14:textId="77777777">
        <w:trPr>
          <w:trHeight w:val="492"/>
        </w:trPr>
        <w:tc>
          <w:tcPr>
            <w:tcW w:w="970" w:type="dxa"/>
            <w:tcBorders>
              <w:top w:val="double" w:sz="4" w:space="0" w:color="000000"/>
              <w:left w:val="double" w:sz="4" w:space="0" w:color="000000"/>
              <w:bottom w:val="double" w:sz="4" w:space="0" w:color="000000"/>
              <w:right w:val="double" w:sz="4" w:space="0" w:color="000000"/>
            </w:tcBorders>
          </w:tcPr>
          <w:p w14:paraId="5FF166FB" w14:textId="77777777" w:rsidR="00544837" w:rsidRDefault="00000000">
            <w:pPr>
              <w:spacing w:after="0" w:line="259" w:lineRule="auto"/>
              <w:ind w:left="0" w:right="0" w:firstLine="0"/>
              <w:jc w:val="both"/>
            </w:pPr>
            <w:r>
              <w:rPr>
                <w:b/>
              </w:rPr>
              <w:t xml:space="preserve">Variable </w:t>
            </w:r>
          </w:p>
        </w:tc>
        <w:tc>
          <w:tcPr>
            <w:tcW w:w="1155" w:type="dxa"/>
            <w:tcBorders>
              <w:top w:val="double" w:sz="4" w:space="0" w:color="000000"/>
              <w:left w:val="double" w:sz="4" w:space="0" w:color="000000"/>
              <w:bottom w:val="double" w:sz="4" w:space="0" w:color="000000"/>
              <w:right w:val="double" w:sz="4" w:space="0" w:color="000000"/>
            </w:tcBorders>
          </w:tcPr>
          <w:p w14:paraId="4B0895CE" w14:textId="77777777" w:rsidR="00544837" w:rsidRDefault="00000000">
            <w:pPr>
              <w:spacing w:after="0" w:line="259" w:lineRule="auto"/>
              <w:ind w:left="0" w:right="0" w:firstLine="0"/>
              <w:jc w:val="both"/>
            </w:pPr>
            <w:r>
              <w:rPr>
                <w:b/>
              </w:rPr>
              <w:t xml:space="preserve">Data Type </w:t>
            </w:r>
          </w:p>
        </w:tc>
        <w:tc>
          <w:tcPr>
            <w:tcW w:w="764" w:type="dxa"/>
            <w:tcBorders>
              <w:top w:val="double" w:sz="4" w:space="0" w:color="000000"/>
              <w:left w:val="double" w:sz="4" w:space="0" w:color="000000"/>
              <w:bottom w:val="double" w:sz="4" w:space="0" w:color="000000"/>
              <w:right w:val="double" w:sz="4" w:space="0" w:color="000000"/>
            </w:tcBorders>
          </w:tcPr>
          <w:p w14:paraId="2367EBE2" w14:textId="77777777" w:rsidR="00544837" w:rsidRDefault="00000000">
            <w:pPr>
              <w:spacing w:after="0" w:line="259" w:lineRule="auto"/>
              <w:ind w:left="2" w:right="0" w:firstLine="0"/>
            </w:pPr>
            <w:r>
              <w:rPr>
                <w:b/>
              </w:rPr>
              <w:t xml:space="preserve">Size </w:t>
            </w:r>
          </w:p>
        </w:tc>
      </w:tr>
      <w:tr w:rsidR="00544837" w14:paraId="0203086F" w14:textId="77777777">
        <w:trPr>
          <w:trHeight w:val="494"/>
        </w:trPr>
        <w:tc>
          <w:tcPr>
            <w:tcW w:w="970" w:type="dxa"/>
            <w:tcBorders>
              <w:top w:val="double" w:sz="4" w:space="0" w:color="000000"/>
              <w:left w:val="double" w:sz="4" w:space="0" w:color="000000"/>
              <w:bottom w:val="double" w:sz="4" w:space="0" w:color="000000"/>
              <w:right w:val="double" w:sz="4" w:space="0" w:color="000000"/>
            </w:tcBorders>
          </w:tcPr>
          <w:p w14:paraId="43FCB223" w14:textId="77777777" w:rsidR="00544837" w:rsidRDefault="00000000">
            <w:pPr>
              <w:spacing w:after="0" w:line="259" w:lineRule="auto"/>
              <w:ind w:left="0" w:right="0" w:firstLine="0"/>
            </w:pPr>
            <w:r>
              <w:t xml:space="preserve">p </w:t>
            </w:r>
          </w:p>
        </w:tc>
        <w:tc>
          <w:tcPr>
            <w:tcW w:w="1155" w:type="dxa"/>
            <w:tcBorders>
              <w:top w:val="double" w:sz="4" w:space="0" w:color="000000"/>
              <w:left w:val="double" w:sz="4" w:space="0" w:color="000000"/>
              <w:bottom w:val="double" w:sz="4" w:space="0" w:color="000000"/>
              <w:right w:val="double" w:sz="4" w:space="0" w:color="000000"/>
            </w:tcBorders>
          </w:tcPr>
          <w:p w14:paraId="504AC540" w14:textId="77777777" w:rsidR="00544837" w:rsidRDefault="00000000">
            <w:pPr>
              <w:spacing w:after="0" w:line="259" w:lineRule="auto"/>
              <w:ind w:left="0" w:right="0" w:firstLine="0"/>
            </w:pPr>
            <w:r>
              <w:t xml:space="preserve">char </w:t>
            </w:r>
          </w:p>
        </w:tc>
        <w:tc>
          <w:tcPr>
            <w:tcW w:w="764" w:type="dxa"/>
            <w:tcBorders>
              <w:top w:val="double" w:sz="4" w:space="0" w:color="000000"/>
              <w:left w:val="double" w:sz="4" w:space="0" w:color="000000"/>
              <w:bottom w:val="double" w:sz="4" w:space="0" w:color="000000"/>
              <w:right w:val="double" w:sz="4" w:space="0" w:color="000000"/>
            </w:tcBorders>
          </w:tcPr>
          <w:p w14:paraId="5F7E0E9A" w14:textId="77777777" w:rsidR="00544837" w:rsidRDefault="00000000">
            <w:pPr>
              <w:spacing w:after="0" w:line="259" w:lineRule="auto"/>
              <w:ind w:left="2" w:right="0" w:firstLine="0"/>
              <w:jc w:val="both"/>
            </w:pPr>
            <w:r>
              <w:t xml:space="preserve">1 byte </w:t>
            </w:r>
          </w:p>
        </w:tc>
      </w:tr>
      <w:tr w:rsidR="00544837" w14:paraId="4F56E5F8" w14:textId="77777777">
        <w:trPr>
          <w:trHeight w:val="494"/>
        </w:trPr>
        <w:tc>
          <w:tcPr>
            <w:tcW w:w="970" w:type="dxa"/>
            <w:tcBorders>
              <w:top w:val="double" w:sz="4" w:space="0" w:color="000000"/>
              <w:left w:val="double" w:sz="4" w:space="0" w:color="000000"/>
              <w:bottom w:val="double" w:sz="4" w:space="0" w:color="000000"/>
              <w:right w:val="double" w:sz="4" w:space="0" w:color="000000"/>
            </w:tcBorders>
          </w:tcPr>
          <w:p w14:paraId="49673FAC" w14:textId="77777777" w:rsidR="00544837" w:rsidRDefault="00000000">
            <w:pPr>
              <w:spacing w:after="0" w:line="259" w:lineRule="auto"/>
              <w:ind w:left="0" w:right="0" w:firstLine="0"/>
            </w:pPr>
            <w:r>
              <w:t xml:space="preserve">q </w:t>
            </w:r>
          </w:p>
        </w:tc>
        <w:tc>
          <w:tcPr>
            <w:tcW w:w="1155" w:type="dxa"/>
            <w:tcBorders>
              <w:top w:val="double" w:sz="4" w:space="0" w:color="000000"/>
              <w:left w:val="double" w:sz="4" w:space="0" w:color="000000"/>
              <w:bottom w:val="double" w:sz="4" w:space="0" w:color="000000"/>
              <w:right w:val="double" w:sz="4" w:space="0" w:color="000000"/>
            </w:tcBorders>
          </w:tcPr>
          <w:p w14:paraId="19028FEB" w14:textId="77777777" w:rsidR="00544837" w:rsidRDefault="00000000">
            <w:pPr>
              <w:spacing w:after="0" w:line="259" w:lineRule="auto"/>
              <w:ind w:left="0" w:right="0" w:firstLine="0"/>
            </w:pPr>
            <w:r>
              <w:t xml:space="preserve">double </w:t>
            </w:r>
          </w:p>
        </w:tc>
        <w:tc>
          <w:tcPr>
            <w:tcW w:w="764" w:type="dxa"/>
            <w:tcBorders>
              <w:top w:val="double" w:sz="4" w:space="0" w:color="000000"/>
              <w:left w:val="double" w:sz="4" w:space="0" w:color="000000"/>
              <w:bottom w:val="double" w:sz="4" w:space="0" w:color="000000"/>
              <w:right w:val="double" w:sz="4" w:space="0" w:color="000000"/>
            </w:tcBorders>
          </w:tcPr>
          <w:p w14:paraId="1257DA1B" w14:textId="77777777" w:rsidR="00544837" w:rsidRDefault="00000000">
            <w:pPr>
              <w:spacing w:after="0" w:line="259" w:lineRule="auto"/>
              <w:ind w:left="2" w:right="0" w:firstLine="0"/>
              <w:jc w:val="both"/>
            </w:pPr>
            <w:r>
              <w:t>8 bytes</w:t>
            </w:r>
          </w:p>
        </w:tc>
      </w:tr>
      <w:tr w:rsidR="00544837" w14:paraId="1E24A194" w14:textId="77777777">
        <w:trPr>
          <w:trHeight w:val="495"/>
        </w:trPr>
        <w:tc>
          <w:tcPr>
            <w:tcW w:w="970" w:type="dxa"/>
            <w:tcBorders>
              <w:top w:val="double" w:sz="4" w:space="0" w:color="000000"/>
              <w:left w:val="double" w:sz="4" w:space="0" w:color="000000"/>
              <w:bottom w:val="double" w:sz="4" w:space="0" w:color="000000"/>
              <w:right w:val="double" w:sz="4" w:space="0" w:color="000000"/>
            </w:tcBorders>
          </w:tcPr>
          <w:p w14:paraId="53C142B8" w14:textId="77777777" w:rsidR="00544837" w:rsidRDefault="00000000">
            <w:pPr>
              <w:spacing w:after="0" w:line="259" w:lineRule="auto"/>
              <w:ind w:left="0" w:right="0" w:firstLine="0"/>
            </w:pPr>
            <w:r>
              <w:t xml:space="preserve">r </w:t>
            </w:r>
          </w:p>
        </w:tc>
        <w:tc>
          <w:tcPr>
            <w:tcW w:w="1155" w:type="dxa"/>
            <w:tcBorders>
              <w:top w:val="double" w:sz="4" w:space="0" w:color="000000"/>
              <w:left w:val="double" w:sz="4" w:space="0" w:color="000000"/>
              <w:bottom w:val="double" w:sz="4" w:space="0" w:color="000000"/>
              <w:right w:val="double" w:sz="4" w:space="0" w:color="000000"/>
            </w:tcBorders>
          </w:tcPr>
          <w:p w14:paraId="38296EB3" w14:textId="77777777" w:rsidR="00544837" w:rsidRDefault="00000000">
            <w:pPr>
              <w:spacing w:after="0" w:line="259" w:lineRule="auto"/>
              <w:ind w:left="0" w:right="0" w:firstLine="0"/>
            </w:pPr>
            <w:r>
              <w:t xml:space="preserve">int </w:t>
            </w:r>
          </w:p>
        </w:tc>
        <w:tc>
          <w:tcPr>
            <w:tcW w:w="764" w:type="dxa"/>
            <w:tcBorders>
              <w:top w:val="double" w:sz="4" w:space="0" w:color="000000"/>
              <w:left w:val="double" w:sz="4" w:space="0" w:color="000000"/>
              <w:bottom w:val="double" w:sz="4" w:space="0" w:color="000000"/>
              <w:right w:val="double" w:sz="4" w:space="0" w:color="000000"/>
            </w:tcBorders>
          </w:tcPr>
          <w:p w14:paraId="2888AB69" w14:textId="77777777" w:rsidR="00544837" w:rsidRDefault="00000000">
            <w:pPr>
              <w:spacing w:after="0" w:line="259" w:lineRule="auto"/>
              <w:ind w:left="2" w:right="0" w:firstLine="0"/>
              <w:jc w:val="both"/>
            </w:pPr>
            <w:r>
              <w:t>4 bytes</w:t>
            </w:r>
          </w:p>
        </w:tc>
      </w:tr>
      <w:tr w:rsidR="00544837" w14:paraId="09E94FAF" w14:textId="77777777">
        <w:trPr>
          <w:trHeight w:val="492"/>
        </w:trPr>
        <w:tc>
          <w:tcPr>
            <w:tcW w:w="970" w:type="dxa"/>
            <w:tcBorders>
              <w:top w:val="double" w:sz="4" w:space="0" w:color="000000"/>
              <w:left w:val="double" w:sz="4" w:space="0" w:color="000000"/>
              <w:bottom w:val="double" w:sz="4" w:space="0" w:color="000000"/>
              <w:right w:val="double" w:sz="4" w:space="0" w:color="000000"/>
            </w:tcBorders>
          </w:tcPr>
          <w:p w14:paraId="7E577AB6" w14:textId="77777777" w:rsidR="00544837" w:rsidRDefault="00000000">
            <w:pPr>
              <w:spacing w:after="0" w:line="259" w:lineRule="auto"/>
              <w:ind w:left="0" w:right="0" w:firstLine="0"/>
            </w:pPr>
            <w:r>
              <w:t xml:space="preserve">s </w:t>
            </w:r>
          </w:p>
        </w:tc>
        <w:tc>
          <w:tcPr>
            <w:tcW w:w="1155" w:type="dxa"/>
            <w:tcBorders>
              <w:top w:val="double" w:sz="4" w:space="0" w:color="000000"/>
              <w:left w:val="double" w:sz="4" w:space="0" w:color="000000"/>
              <w:bottom w:val="double" w:sz="4" w:space="0" w:color="000000"/>
              <w:right w:val="double" w:sz="4" w:space="0" w:color="000000"/>
            </w:tcBorders>
          </w:tcPr>
          <w:p w14:paraId="7D0B910C" w14:textId="77777777" w:rsidR="00544837" w:rsidRDefault="00000000">
            <w:pPr>
              <w:spacing w:after="0" w:line="259" w:lineRule="auto"/>
              <w:ind w:left="0" w:right="0" w:firstLine="0"/>
            </w:pPr>
            <w:r>
              <w:t xml:space="preserve">float </w:t>
            </w:r>
          </w:p>
        </w:tc>
        <w:tc>
          <w:tcPr>
            <w:tcW w:w="764" w:type="dxa"/>
            <w:tcBorders>
              <w:top w:val="double" w:sz="4" w:space="0" w:color="000000"/>
              <w:left w:val="double" w:sz="4" w:space="0" w:color="000000"/>
              <w:bottom w:val="double" w:sz="4" w:space="0" w:color="000000"/>
              <w:right w:val="double" w:sz="4" w:space="0" w:color="000000"/>
            </w:tcBorders>
          </w:tcPr>
          <w:p w14:paraId="3FC88028" w14:textId="77777777" w:rsidR="00544837" w:rsidRDefault="00000000">
            <w:pPr>
              <w:spacing w:after="0" w:line="259" w:lineRule="auto"/>
              <w:ind w:left="2" w:right="0" w:firstLine="0"/>
              <w:jc w:val="both"/>
            </w:pPr>
            <w:r>
              <w:t>4 bytes</w:t>
            </w:r>
          </w:p>
        </w:tc>
      </w:tr>
    </w:tbl>
    <w:p w14:paraId="56A2952F" w14:textId="77777777" w:rsidR="00544837" w:rsidRDefault="00000000">
      <w:pPr>
        <w:spacing w:after="112" w:line="259" w:lineRule="auto"/>
        <w:ind w:left="0" w:right="0" w:firstLine="0"/>
      </w:pPr>
      <w:r>
        <w:rPr>
          <w:b/>
        </w:rPr>
        <w:t xml:space="preserve"> </w:t>
      </w:r>
    </w:p>
    <w:p w14:paraId="36421726" w14:textId="77777777" w:rsidR="00544837" w:rsidRDefault="00000000">
      <w:pPr>
        <w:pStyle w:val="Heading2"/>
        <w:ind w:left="-5"/>
      </w:pPr>
      <w:r>
        <w:t xml:space="preserve">Memory Calculation </w:t>
      </w:r>
    </w:p>
    <w:p w14:paraId="207ED5F0" w14:textId="77777777" w:rsidR="00544837" w:rsidRDefault="00000000">
      <w:pPr>
        <w:spacing w:after="124"/>
        <w:ind w:left="-5" w:right="0"/>
      </w:pPr>
      <w:r>
        <w:t xml:space="preserve">Total = 1 + 8 + 4 + 4 </w:t>
      </w:r>
    </w:p>
    <w:p w14:paraId="3CE21674" w14:textId="77777777" w:rsidR="00544837" w:rsidRDefault="00000000">
      <w:pPr>
        <w:spacing w:after="134"/>
        <w:ind w:left="-5" w:right="0"/>
      </w:pPr>
      <w:r>
        <w:t xml:space="preserve">      = 17 bytes </w:t>
      </w:r>
    </w:p>
    <w:p w14:paraId="488437CE" w14:textId="77777777" w:rsidR="00544837" w:rsidRDefault="00000000">
      <w:pPr>
        <w:pStyle w:val="Heading2"/>
        <w:ind w:left="-5"/>
      </w:pPr>
      <w:r>
        <w:t xml:space="preserve">Memory Organization </w:t>
      </w:r>
    </w:p>
    <w:p w14:paraId="135DC79C" w14:textId="77777777" w:rsidR="00544837" w:rsidRDefault="00000000">
      <w:pPr>
        <w:spacing w:line="356" w:lineRule="auto"/>
        <w:ind w:left="-5" w:right="0"/>
      </w:pPr>
      <w:r>
        <w:t xml:space="preserve">Assuming normal alignment, q may require an address divisible by 8. Therefore, padding may be inserted before q. </w:t>
      </w:r>
    </w:p>
    <w:p w14:paraId="0FBF631F" w14:textId="77777777" w:rsidR="00544837" w:rsidRDefault="00000000">
      <w:pPr>
        <w:ind w:left="-5" w:right="0"/>
      </w:pPr>
      <w:r>
        <w:t xml:space="preserve">Example: </w:t>
      </w:r>
    </w:p>
    <w:tbl>
      <w:tblPr>
        <w:tblStyle w:val="TableGrid"/>
        <w:tblW w:w="3582" w:type="dxa"/>
        <w:tblInd w:w="24" w:type="dxa"/>
        <w:tblCellMar>
          <w:top w:w="41" w:type="dxa"/>
          <w:left w:w="38" w:type="dxa"/>
          <w:bottom w:w="0" w:type="dxa"/>
          <w:right w:w="0" w:type="dxa"/>
        </w:tblCellMar>
        <w:tblLook w:val="04A0" w:firstRow="1" w:lastRow="0" w:firstColumn="1" w:lastColumn="0" w:noHBand="0" w:noVBand="1"/>
      </w:tblPr>
      <w:tblGrid>
        <w:gridCol w:w="970"/>
        <w:gridCol w:w="768"/>
        <w:gridCol w:w="1844"/>
      </w:tblGrid>
      <w:tr w:rsidR="00544837" w14:paraId="61E5DD47" w14:textId="77777777">
        <w:trPr>
          <w:trHeight w:val="492"/>
        </w:trPr>
        <w:tc>
          <w:tcPr>
            <w:tcW w:w="970" w:type="dxa"/>
            <w:tcBorders>
              <w:top w:val="double" w:sz="4" w:space="0" w:color="000000"/>
              <w:left w:val="double" w:sz="4" w:space="0" w:color="000000"/>
              <w:bottom w:val="double" w:sz="4" w:space="0" w:color="000000"/>
              <w:right w:val="double" w:sz="4" w:space="0" w:color="000000"/>
            </w:tcBorders>
          </w:tcPr>
          <w:p w14:paraId="3C4A5F9F" w14:textId="77777777" w:rsidR="00544837" w:rsidRDefault="00000000">
            <w:pPr>
              <w:spacing w:after="0" w:line="259" w:lineRule="auto"/>
              <w:ind w:left="0" w:right="0" w:firstLine="0"/>
              <w:jc w:val="both"/>
            </w:pPr>
            <w:r>
              <w:rPr>
                <w:b/>
              </w:rPr>
              <w:t xml:space="preserve">Variable </w:t>
            </w:r>
          </w:p>
        </w:tc>
        <w:tc>
          <w:tcPr>
            <w:tcW w:w="768" w:type="dxa"/>
            <w:tcBorders>
              <w:top w:val="double" w:sz="4" w:space="0" w:color="000000"/>
              <w:left w:val="double" w:sz="4" w:space="0" w:color="000000"/>
              <w:bottom w:val="double" w:sz="4" w:space="0" w:color="000000"/>
              <w:right w:val="double" w:sz="4" w:space="0" w:color="000000"/>
            </w:tcBorders>
          </w:tcPr>
          <w:p w14:paraId="0C433BEB" w14:textId="77777777" w:rsidR="00544837" w:rsidRDefault="00000000">
            <w:pPr>
              <w:spacing w:after="0" w:line="259" w:lineRule="auto"/>
              <w:ind w:left="0" w:right="0" w:firstLine="0"/>
            </w:pPr>
            <w:r>
              <w:rPr>
                <w:b/>
              </w:rPr>
              <w:t xml:space="preserve">Size </w:t>
            </w:r>
          </w:p>
        </w:tc>
        <w:tc>
          <w:tcPr>
            <w:tcW w:w="1844" w:type="dxa"/>
            <w:tcBorders>
              <w:top w:val="double" w:sz="4" w:space="0" w:color="000000"/>
              <w:left w:val="double" w:sz="4" w:space="0" w:color="000000"/>
              <w:bottom w:val="double" w:sz="4" w:space="0" w:color="000000"/>
              <w:right w:val="double" w:sz="4" w:space="0" w:color="000000"/>
            </w:tcBorders>
          </w:tcPr>
          <w:p w14:paraId="0A5E6218" w14:textId="77777777" w:rsidR="00544837" w:rsidRDefault="00000000">
            <w:pPr>
              <w:spacing w:after="0" w:line="259" w:lineRule="auto"/>
              <w:ind w:left="0" w:right="0" w:firstLine="0"/>
              <w:jc w:val="both"/>
            </w:pPr>
            <w:r>
              <w:rPr>
                <w:b/>
              </w:rPr>
              <w:t>Possible Memory</w:t>
            </w:r>
          </w:p>
        </w:tc>
      </w:tr>
      <w:tr w:rsidR="00544837" w14:paraId="071F3E9D" w14:textId="77777777">
        <w:trPr>
          <w:trHeight w:val="494"/>
        </w:trPr>
        <w:tc>
          <w:tcPr>
            <w:tcW w:w="970" w:type="dxa"/>
            <w:tcBorders>
              <w:top w:val="double" w:sz="4" w:space="0" w:color="000000"/>
              <w:left w:val="double" w:sz="4" w:space="0" w:color="000000"/>
              <w:bottom w:val="double" w:sz="4" w:space="0" w:color="000000"/>
              <w:right w:val="double" w:sz="4" w:space="0" w:color="000000"/>
            </w:tcBorders>
          </w:tcPr>
          <w:p w14:paraId="4A66CD3A" w14:textId="77777777" w:rsidR="00544837" w:rsidRDefault="00000000">
            <w:pPr>
              <w:spacing w:after="0" w:line="259" w:lineRule="auto"/>
              <w:ind w:left="0" w:right="0" w:firstLine="0"/>
            </w:pPr>
            <w:r>
              <w:t xml:space="preserve">p </w:t>
            </w:r>
          </w:p>
        </w:tc>
        <w:tc>
          <w:tcPr>
            <w:tcW w:w="768" w:type="dxa"/>
            <w:tcBorders>
              <w:top w:val="double" w:sz="4" w:space="0" w:color="000000"/>
              <w:left w:val="double" w:sz="4" w:space="0" w:color="000000"/>
              <w:bottom w:val="double" w:sz="4" w:space="0" w:color="000000"/>
              <w:right w:val="double" w:sz="4" w:space="0" w:color="000000"/>
            </w:tcBorders>
          </w:tcPr>
          <w:p w14:paraId="64DBFB24" w14:textId="77777777" w:rsidR="00544837" w:rsidRDefault="00000000">
            <w:pPr>
              <w:spacing w:after="0" w:line="259" w:lineRule="auto"/>
              <w:ind w:left="0" w:right="0" w:firstLine="0"/>
              <w:jc w:val="both"/>
            </w:pPr>
            <w:r>
              <w:t xml:space="preserve">1 byte </w:t>
            </w:r>
          </w:p>
        </w:tc>
        <w:tc>
          <w:tcPr>
            <w:tcW w:w="1844" w:type="dxa"/>
            <w:tcBorders>
              <w:top w:val="double" w:sz="4" w:space="0" w:color="000000"/>
              <w:left w:val="double" w:sz="4" w:space="0" w:color="000000"/>
              <w:bottom w:val="double" w:sz="4" w:space="0" w:color="000000"/>
              <w:right w:val="double" w:sz="4" w:space="0" w:color="000000"/>
            </w:tcBorders>
          </w:tcPr>
          <w:p w14:paraId="663E8272" w14:textId="77777777" w:rsidR="00544837" w:rsidRDefault="00000000">
            <w:pPr>
              <w:spacing w:after="0" w:line="259" w:lineRule="auto"/>
              <w:ind w:left="0" w:right="0" w:firstLine="0"/>
            </w:pPr>
            <w:r>
              <w:t xml:space="preserve">1 byte </w:t>
            </w:r>
          </w:p>
        </w:tc>
      </w:tr>
      <w:tr w:rsidR="00544837" w14:paraId="3C0DE7EE" w14:textId="77777777">
        <w:trPr>
          <w:trHeight w:val="495"/>
        </w:trPr>
        <w:tc>
          <w:tcPr>
            <w:tcW w:w="970" w:type="dxa"/>
            <w:tcBorders>
              <w:top w:val="double" w:sz="4" w:space="0" w:color="000000"/>
              <w:left w:val="double" w:sz="4" w:space="0" w:color="000000"/>
              <w:bottom w:val="double" w:sz="4" w:space="0" w:color="000000"/>
              <w:right w:val="double" w:sz="4" w:space="0" w:color="000000"/>
            </w:tcBorders>
          </w:tcPr>
          <w:p w14:paraId="54B1AF6D" w14:textId="77777777" w:rsidR="00544837" w:rsidRDefault="00000000">
            <w:pPr>
              <w:spacing w:after="0" w:line="259" w:lineRule="auto"/>
              <w:ind w:left="0" w:right="0" w:firstLine="0"/>
              <w:jc w:val="both"/>
            </w:pPr>
            <w:r>
              <w:t xml:space="preserve">Padding </w:t>
            </w:r>
          </w:p>
        </w:tc>
        <w:tc>
          <w:tcPr>
            <w:tcW w:w="768" w:type="dxa"/>
            <w:tcBorders>
              <w:top w:val="double" w:sz="4" w:space="0" w:color="000000"/>
              <w:left w:val="double" w:sz="4" w:space="0" w:color="000000"/>
              <w:bottom w:val="double" w:sz="4" w:space="0" w:color="000000"/>
              <w:right w:val="double" w:sz="4" w:space="0" w:color="000000"/>
            </w:tcBorders>
          </w:tcPr>
          <w:p w14:paraId="3FA3D0C0" w14:textId="77777777" w:rsidR="00544837" w:rsidRDefault="00000000">
            <w:pPr>
              <w:spacing w:after="0" w:line="259" w:lineRule="auto"/>
              <w:ind w:left="0" w:right="0" w:firstLine="0"/>
              <w:jc w:val="both"/>
            </w:pPr>
            <w:r>
              <w:t xml:space="preserve">7 bytes </w:t>
            </w:r>
          </w:p>
        </w:tc>
        <w:tc>
          <w:tcPr>
            <w:tcW w:w="1844" w:type="dxa"/>
            <w:tcBorders>
              <w:top w:val="double" w:sz="4" w:space="0" w:color="000000"/>
              <w:left w:val="double" w:sz="4" w:space="0" w:color="000000"/>
              <w:bottom w:val="double" w:sz="4" w:space="0" w:color="000000"/>
              <w:right w:val="double" w:sz="4" w:space="0" w:color="000000"/>
            </w:tcBorders>
          </w:tcPr>
          <w:p w14:paraId="0A8C1BA9" w14:textId="77777777" w:rsidR="00544837" w:rsidRDefault="00000000">
            <w:pPr>
              <w:spacing w:after="0" w:line="259" w:lineRule="auto"/>
              <w:ind w:left="0" w:right="0" w:firstLine="0"/>
            </w:pPr>
            <w:r>
              <w:t xml:space="preserve">Alignment </w:t>
            </w:r>
          </w:p>
        </w:tc>
      </w:tr>
      <w:tr w:rsidR="00544837" w14:paraId="097D2281" w14:textId="77777777">
        <w:trPr>
          <w:trHeight w:val="490"/>
        </w:trPr>
        <w:tc>
          <w:tcPr>
            <w:tcW w:w="970" w:type="dxa"/>
            <w:tcBorders>
              <w:top w:val="double" w:sz="4" w:space="0" w:color="000000"/>
              <w:left w:val="double" w:sz="4" w:space="0" w:color="000000"/>
              <w:bottom w:val="double" w:sz="4" w:space="0" w:color="000000"/>
              <w:right w:val="double" w:sz="4" w:space="0" w:color="000000"/>
            </w:tcBorders>
          </w:tcPr>
          <w:p w14:paraId="7C875E83" w14:textId="77777777" w:rsidR="00544837" w:rsidRDefault="00000000">
            <w:pPr>
              <w:spacing w:after="0" w:line="259" w:lineRule="auto"/>
              <w:ind w:left="0" w:right="0" w:firstLine="0"/>
            </w:pPr>
            <w:r>
              <w:t xml:space="preserve">q </w:t>
            </w:r>
          </w:p>
        </w:tc>
        <w:tc>
          <w:tcPr>
            <w:tcW w:w="768" w:type="dxa"/>
            <w:tcBorders>
              <w:top w:val="double" w:sz="4" w:space="0" w:color="000000"/>
              <w:left w:val="double" w:sz="4" w:space="0" w:color="000000"/>
              <w:bottom w:val="double" w:sz="4" w:space="0" w:color="000000"/>
              <w:right w:val="double" w:sz="4" w:space="0" w:color="000000"/>
            </w:tcBorders>
          </w:tcPr>
          <w:p w14:paraId="7041CB9C" w14:textId="77777777" w:rsidR="00544837" w:rsidRDefault="00000000">
            <w:pPr>
              <w:spacing w:after="0" w:line="259" w:lineRule="auto"/>
              <w:ind w:left="0" w:right="0" w:firstLine="0"/>
              <w:jc w:val="both"/>
            </w:pPr>
            <w:r>
              <w:t xml:space="preserve">8 bytes </w:t>
            </w:r>
          </w:p>
        </w:tc>
        <w:tc>
          <w:tcPr>
            <w:tcW w:w="1844" w:type="dxa"/>
            <w:tcBorders>
              <w:top w:val="double" w:sz="4" w:space="0" w:color="000000"/>
              <w:left w:val="double" w:sz="4" w:space="0" w:color="000000"/>
              <w:bottom w:val="double" w:sz="4" w:space="0" w:color="000000"/>
              <w:right w:val="double" w:sz="4" w:space="0" w:color="000000"/>
            </w:tcBorders>
          </w:tcPr>
          <w:p w14:paraId="272D21F9" w14:textId="77777777" w:rsidR="00544837" w:rsidRDefault="00000000">
            <w:pPr>
              <w:spacing w:after="0" w:line="259" w:lineRule="auto"/>
              <w:ind w:left="0" w:right="0" w:firstLine="0"/>
            </w:pPr>
            <w:r>
              <w:t xml:space="preserve">8 bytes </w:t>
            </w:r>
          </w:p>
        </w:tc>
      </w:tr>
      <w:tr w:rsidR="00544837" w14:paraId="419B2021" w14:textId="77777777">
        <w:trPr>
          <w:trHeight w:val="494"/>
        </w:trPr>
        <w:tc>
          <w:tcPr>
            <w:tcW w:w="970" w:type="dxa"/>
            <w:tcBorders>
              <w:top w:val="double" w:sz="4" w:space="0" w:color="000000"/>
              <w:left w:val="double" w:sz="4" w:space="0" w:color="000000"/>
              <w:bottom w:val="double" w:sz="4" w:space="0" w:color="000000"/>
              <w:right w:val="double" w:sz="4" w:space="0" w:color="000000"/>
            </w:tcBorders>
          </w:tcPr>
          <w:p w14:paraId="20A1688F" w14:textId="77777777" w:rsidR="00544837" w:rsidRDefault="00000000">
            <w:pPr>
              <w:spacing w:after="0" w:line="259" w:lineRule="auto"/>
              <w:ind w:left="0" w:right="0" w:firstLine="0"/>
            </w:pPr>
            <w:r>
              <w:t xml:space="preserve">r </w:t>
            </w:r>
          </w:p>
        </w:tc>
        <w:tc>
          <w:tcPr>
            <w:tcW w:w="768" w:type="dxa"/>
            <w:tcBorders>
              <w:top w:val="double" w:sz="4" w:space="0" w:color="000000"/>
              <w:left w:val="double" w:sz="4" w:space="0" w:color="000000"/>
              <w:bottom w:val="double" w:sz="4" w:space="0" w:color="000000"/>
              <w:right w:val="double" w:sz="4" w:space="0" w:color="000000"/>
            </w:tcBorders>
          </w:tcPr>
          <w:p w14:paraId="6B350A8A" w14:textId="77777777" w:rsidR="00544837" w:rsidRDefault="00000000">
            <w:pPr>
              <w:spacing w:after="0" w:line="259" w:lineRule="auto"/>
              <w:ind w:left="0" w:right="0" w:firstLine="0"/>
              <w:jc w:val="both"/>
            </w:pPr>
            <w:r>
              <w:t xml:space="preserve">4 bytes </w:t>
            </w:r>
          </w:p>
        </w:tc>
        <w:tc>
          <w:tcPr>
            <w:tcW w:w="1844" w:type="dxa"/>
            <w:tcBorders>
              <w:top w:val="double" w:sz="4" w:space="0" w:color="000000"/>
              <w:left w:val="double" w:sz="4" w:space="0" w:color="000000"/>
              <w:bottom w:val="double" w:sz="4" w:space="0" w:color="000000"/>
              <w:right w:val="double" w:sz="4" w:space="0" w:color="000000"/>
            </w:tcBorders>
          </w:tcPr>
          <w:p w14:paraId="6CE2531B" w14:textId="77777777" w:rsidR="00544837" w:rsidRDefault="00000000">
            <w:pPr>
              <w:spacing w:after="0" w:line="259" w:lineRule="auto"/>
              <w:ind w:left="0" w:right="0" w:firstLine="0"/>
            </w:pPr>
            <w:r>
              <w:t xml:space="preserve">4 bytes </w:t>
            </w:r>
          </w:p>
        </w:tc>
      </w:tr>
      <w:tr w:rsidR="00544837" w14:paraId="486D382E" w14:textId="77777777">
        <w:trPr>
          <w:trHeight w:val="497"/>
        </w:trPr>
        <w:tc>
          <w:tcPr>
            <w:tcW w:w="970" w:type="dxa"/>
            <w:tcBorders>
              <w:top w:val="double" w:sz="4" w:space="0" w:color="000000"/>
              <w:left w:val="double" w:sz="4" w:space="0" w:color="000000"/>
              <w:bottom w:val="double" w:sz="4" w:space="0" w:color="000000"/>
              <w:right w:val="double" w:sz="4" w:space="0" w:color="000000"/>
            </w:tcBorders>
          </w:tcPr>
          <w:p w14:paraId="772C6C6C" w14:textId="77777777" w:rsidR="00544837" w:rsidRDefault="00000000">
            <w:pPr>
              <w:spacing w:after="0" w:line="259" w:lineRule="auto"/>
              <w:ind w:left="0" w:right="0" w:firstLine="0"/>
            </w:pPr>
            <w:r>
              <w:t xml:space="preserve">s </w:t>
            </w:r>
          </w:p>
        </w:tc>
        <w:tc>
          <w:tcPr>
            <w:tcW w:w="768" w:type="dxa"/>
            <w:tcBorders>
              <w:top w:val="double" w:sz="4" w:space="0" w:color="000000"/>
              <w:left w:val="double" w:sz="4" w:space="0" w:color="000000"/>
              <w:bottom w:val="double" w:sz="4" w:space="0" w:color="000000"/>
              <w:right w:val="double" w:sz="4" w:space="0" w:color="000000"/>
            </w:tcBorders>
          </w:tcPr>
          <w:p w14:paraId="7E4874A6" w14:textId="77777777" w:rsidR="00544837" w:rsidRDefault="00000000">
            <w:pPr>
              <w:spacing w:after="0" w:line="259" w:lineRule="auto"/>
              <w:ind w:left="0" w:right="0" w:firstLine="0"/>
              <w:jc w:val="both"/>
            </w:pPr>
            <w:r>
              <w:t xml:space="preserve">4 bytes </w:t>
            </w:r>
          </w:p>
        </w:tc>
        <w:tc>
          <w:tcPr>
            <w:tcW w:w="1844" w:type="dxa"/>
            <w:tcBorders>
              <w:top w:val="double" w:sz="4" w:space="0" w:color="000000"/>
              <w:left w:val="double" w:sz="4" w:space="0" w:color="000000"/>
              <w:bottom w:val="double" w:sz="4" w:space="0" w:color="000000"/>
              <w:right w:val="double" w:sz="4" w:space="0" w:color="000000"/>
            </w:tcBorders>
          </w:tcPr>
          <w:p w14:paraId="3CB0099A" w14:textId="77777777" w:rsidR="00544837" w:rsidRDefault="00000000">
            <w:pPr>
              <w:spacing w:after="0" w:line="259" w:lineRule="auto"/>
              <w:ind w:left="0" w:right="0" w:firstLine="0"/>
            </w:pPr>
            <w:r>
              <w:t xml:space="preserve">4 bytes </w:t>
            </w:r>
          </w:p>
        </w:tc>
      </w:tr>
    </w:tbl>
    <w:p w14:paraId="21111162" w14:textId="77777777" w:rsidR="00544837" w:rsidRDefault="00000000">
      <w:pPr>
        <w:spacing w:after="112" w:line="259" w:lineRule="auto"/>
        <w:ind w:left="0" w:right="0" w:firstLine="0"/>
      </w:pPr>
      <w:r>
        <w:rPr>
          <w:b/>
        </w:rPr>
        <w:t xml:space="preserve"> </w:t>
      </w:r>
    </w:p>
    <w:p w14:paraId="26D499D2" w14:textId="77777777" w:rsidR="00544837" w:rsidRDefault="00000000">
      <w:pPr>
        <w:spacing w:after="110" w:line="259" w:lineRule="auto"/>
        <w:ind w:left="-5" w:right="0"/>
      </w:pPr>
      <w:r>
        <w:rPr>
          <w:b/>
        </w:rPr>
        <w:t xml:space="preserve">Total including padding = 24 bytes. </w:t>
      </w:r>
    </w:p>
    <w:p w14:paraId="451DD020" w14:textId="77777777" w:rsidR="00544837" w:rsidRDefault="00000000">
      <w:pPr>
        <w:spacing w:after="117" w:line="259" w:lineRule="auto"/>
        <w:ind w:left="0" w:right="0" w:firstLine="0"/>
      </w:pPr>
      <w:r>
        <w:t xml:space="preserve"> </w:t>
      </w:r>
    </w:p>
    <w:p w14:paraId="23C6365D" w14:textId="77777777" w:rsidR="00544837" w:rsidRDefault="00000000">
      <w:pPr>
        <w:pStyle w:val="Heading2"/>
        <w:ind w:left="-5"/>
      </w:pPr>
      <w:r>
        <w:lastRenderedPageBreak/>
        <w:t xml:space="preserve">Conclusion </w:t>
      </w:r>
    </w:p>
    <w:p w14:paraId="0620665B" w14:textId="77777777" w:rsidR="00544837" w:rsidRDefault="00000000">
      <w:pPr>
        <w:spacing w:line="358" w:lineRule="auto"/>
        <w:ind w:left="-5" w:right="0"/>
      </w:pPr>
      <w:r>
        <w:t xml:space="preserve">Data types determine the amount of memory required. Alignment may add padding so that variables such as double are stored at suitable memory addresses. Thus, although the actual data size is </w:t>
      </w:r>
      <w:r>
        <w:rPr>
          <w:b/>
        </w:rPr>
        <w:t>17 bytes</w:t>
      </w:r>
      <w:r>
        <w:t xml:space="preserve">, aligned memory may require </w:t>
      </w:r>
      <w:r>
        <w:rPr>
          <w:b/>
        </w:rPr>
        <w:t>24 bytes</w:t>
      </w:r>
      <w:r>
        <w:t xml:space="preserve">. </w:t>
      </w:r>
    </w:p>
    <w:p w14:paraId="240358FF" w14:textId="77777777" w:rsidR="00544837" w:rsidRDefault="00000000">
      <w:pPr>
        <w:spacing w:after="113" w:line="259" w:lineRule="auto"/>
        <w:ind w:left="0" w:right="0" w:firstLine="0"/>
      </w:pPr>
      <w:r>
        <w:t xml:space="preserve"> </w:t>
      </w:r>
    </w:p>
    <w:p w14:paraId="2F7A015C" w14:textId="77777777" w:rsidR="00544837" w:rsidRDefault="00000000">
      <w:pPr>
        <w:spacing w:after="0" w:line="259" w:lineRule="auto"/>
        <w:ind w:left="0" w:right="0" w:firstLine="0"/>
      </w:pPr>
      <w:r>
        <w:t xml:space="preserve"> </w:t>
      </w:r>
    </w:p>
    <w:p w14:paraId="7692EE46" w14:textId="77777777" w:rsidR="00544837" w:rsidRDefault="00000000">
      <w:pPr>
        <w:pStyle w:val="Heading2"/>
        <w:ind w:left="-5"/>
      </w:pPr>
      <w:r>
        <w:t xml:space="preserve">Q3. Optimization in Intermediate Code </w:t>
      </w:r>
    </w:p>
    <w:p w14:paraId="7DCBFB0C" w14:textId="77777777" w:rsidR="00544837" w:rsidRDefault="00000000">
      <w:pPr>
        <w:spacing w:after="112" w:line="259" w:lineRule="auto"/>
        <w:ind w:left="0" w:right="0" w:firstLine="0"/>
      </w:pPr>
      <w:r>
        <w:rPr>
          <w:b/>
        </w:rPr>
        <w:t xml:space="preserve"> </w:t>
      </w:r>
    </w:p>
    <w:p w14:paraId="156AF2DF" w14:textId="77777777" w:rsidR="00544837" w:rsidRDefault="00000000">
      <w:pPr>
        <w:spacing w:line="356" w:lineRule="auto"/>
        <w:ind w:left="-5" w:right="7854"/>
      </w:pPr>
      <w:r>
        <w:rPr>
          <w:b/>
        </w:rPr>
        <w:t xml:space="preserve">Given Code </w:t>
      </w:r>
      <w:r>
        <w:t xml:space="preserve">t1 = m * n t2 = p + q t3 = m * n t4 = t2 - t3 </w:t>
      </w:r>
    </w:p>
    <w:p w14:paraId="42F42410" w14:textId="77777777" w:rsidR="00544837" w:rsidRDefault="00000000">
      <w:pPr>
        <w:pStyle w:val="Heading2"/>
        <w:ind w:left="-5"/>
      </w:pPr>
      <w:r>
        <w:t xml:space="preserve">Execution Analysis </w:t>
      </w:r>
    </w:p>
    <w:p w14:paraId="2B18457E" w14:textId="77777777" w:rsidR="00544837" w:rsidRDefault="00000000">
      <w:pPr>
        <w:numPr>
          <w:ilvl w:val="0"/>
          <w:numId w:val="2"/>
        </w:numPr>
        <w:spacing w:after="127"/>
        <w:ind w:left="720" w:right="0" w:hanging="360"/>
      </w:pPr>
      <w:r>
        <w:t xml:space="preserve">m * n is calculated and stored in t1.  </w:t>
      </w:r>
    </w:p>
    <w:p w14:paraId="5D2EB7C8" w14:textId="77777777" w:rsidR="00544837" w:rsidRDefault="00000000">
      <w:pPr>
        <w:numPr>
          <w:ilvl w:val="0"/>
          <w:numId w:val="2"/>
        </w:numPr>
        <w:spacing w:after="127"/>
        <w:ind w:left="720" w:right="0" w:hanging="360"/>
      </w:pPr>
      <w:r>
        <w:t xml:space="preserve">p + q is calculated and stored in t2.  </w:t>
      </w:r>
    </w:p>
    <w:p w14:paraId="644D58A8" w14:textId="77777777" w:rsidR="00544837" w:rsidRDefault="00000000">
      <w:pPr>
        <w:numPr>
          <w:ilvl w:val="0"/>
          <w:numId w:val="2"/>
        </w:numPr>
        <w:spacing w:after="132"/>
        <w:ind w:left="720" w:right="0" w:hanging="360"/>
      </w:pPr>
      <w:r>
        <w:t xml:space="preserve">m * n is calculated again for t3.  </w:t>
      </w:r>
    </w:p>
    <w:p w14:paraId="064F1F8B" w14:textId="77777777" w:rsidR="00544837" w:rsidRDefault="00000000">
      <w:pPr>
        <w:numPr>
          <w:ilvl w:val="0"/>
          <w:numId w:val="2"/>
        </w:numPr>
        <w:spacing w:after="124"/>
        <w:ind w:left="720" w:right="0" w:hanging="360"/>
      </w:pPr>
      <w:r>
        <w:t xml:space="preserve">t2 - t3 produces the final result.  </w:t>
      </w:r>
    </w:p>
    <w:p w14:paraId="2479CA4D" w14:textId="77777777" w:rsidR="00544837" w:rsidRDefault="00000000">
      <w:pPr>
        <w:spacing w:line="357" w:lineRule="auto"/>
        <w:ind w:left="-5" w:right="2941"/>
      </w:pPr>
      <w:r>
        <w:t xml:space="preserve">The expression m * n is calculated </w:t>
      </w:r>
      <w:r>
        <w:rPr>
          <w:b/>
        </w:rPr>
        <w:t>twice</w:t>
      </w:r>
      <w:r>
        <w:t xml:space="preserve">, which is unnecessary. </w:t>
      </w:r>
      <w:r>
        <w:rPr>
          <w:b/>
        </w:rPr>
        <w:t xml:space="preserve">Optimized Code </w:t>
      </w:r>
      <w:r>
        <w:t xml:space="preserve">t1 = m * n t2 = p + q t4 = t2 - t1 </w:t>
      </w:r>
    </w:p>
    <w:p w14:paraId="6F52A54A" w14:textId="77777777" w:rsidR="00544837" w:rsidRDefault="00000000">
      <w:pPr>
        <w:pStyle w:val="Heading2"/>
        <w:spacing w:after="0"/>
        <w:ind w:left="-5"/>
      </w:pPr>
      <w:r>
        <w:t xml:space="preserve">Comparison </w:t>
      </w:r>
    </w:p>
    <w:tbl>
      <w:tblPr>
        <w:tblStyle w:val="TableGrid"/>
        <w:tblW w:w="3844" w:type="dxa"/>
        <w:tblInd w:w="24" w:type="dxa"/>
        <w:tblCellMar>
          <w:top w:w="45" w:type="dxa"/>
          <w:left w:w="38" w:type="dxa"/>
          <w:bottom w:w="0" w:type="dxa"/>
          <w:right w:w="0" w:type="dxa"/>
        </w:tblCellMar>
        <w:tblLook w:val="04A0" w:firstRow="1" w:lastRow="0" w:firstColumn="1" w:lastColumn="0" w:noHBand="0" w:noVBand="1"/>
      </w:tblPr>
      <w:tblGrid>
        <w:gridCol w:w="1090"/>
        <w:gridCol w:w="2754"/>
      </w:tblGrid>
      <w:tr w:rsidR="00544837" w14:paraId="6065A0A9" w14:textId="77777777">
        <w:trPr>
          <w:trHeight w:val="492"/>
        </w:trPr>
        <w:tc>
          <w:tcPr>
            <w:tcW w:w="1090" w:type="dxa"/>
            <w:tcBorders>
              <w:top w:val="double" w:sz="4" w:space="0" w:color="000000"/>
              <w:left w:val="double" w:sz="4" w:space="0" w:color="000000"/>
              <w:bottom w:val="double" w:sz="4" w:space="0" w:color="000000"/>
              <w:right w:val="double" w:sz="4" w:space="0" w:color="000000"/>
            </w:tcBorders>
          </w:tcPr>
          <w:p w14:paraId="509C065C" w14:textId="77777777" w:rsidR="00544837" w:rsidRDefault="00000000">
            <w:pPr>
              <w:spacing w:after="0" w:line="259" w:lineRule="auto"/>
              <w:ind w:left="0" w:right="0" w:firstLine="0"/>
            </w:pPr>
            <w:r>
              <w:rPr>
                <w:b/>
              </w:rPr>
              <w:t xml:space="preserve">Code </w:t>
            </w:r>
          </w:p>
        </w:tc>
        <w:tc>
          <w:tcPr>
            <w:tcW w:w="2754" w:type="dxa"/>
            <w:tcBorders>
              <w:top w:val="double" w:sz="4" w:space="0" w:color="000000"/>
              <w:left w:val="double" w:sz="4" w:space="0" w:color="000000"/>
              <w:bottom w:val="double" w:sz="4" w:space="0" w:color="000000"/>
              <w:right w:val="double" w:sz="4" w:space="0" w:color="000000"/>
            </w:tcBorders>
          </w:tcPr>
          <w:p w14:paraId="0CACE8A4" w14:textId="77777777" w:rsidR="00544837" w:rsidRDefault="00000000">
            <w:pPr>
              <w:spacing w:after="0" w:line="259" w:lineRule="auto"/>
              <w:ind w:left="0" w:right="0" w:firstLine="0"/>
              <w:jc w:val="both"/>
            </w:pPr>
            <w:r>
              <w:rPr>
                <w:b/>
              </w:rPr>
              <w:t>Multiplication Operations</w:t>
            </w:r>
          </w:p>
        </w:tc>
      </w:tr>
      <w:tr w:rsidR="00544837" w14:paraId="27839687" w14:textId="77777777">
        <w:trPr>
          <w:trHeight w:val="495"/>
        </w:trPr>
        <w:tc>
          <w:tcPr>
            <w:tcW w:w="1090" w:type="dxa"/>
            <w:tcBorders>
              <w:top w:val="double" w:sz="4" w:space="0" w:color="000000"/>
              <w:left w:val="double" w:sz="4" w:space="0" w:color="000000"/>
              <w:bottom w:val="double" w:sz="4" w:space="0" w:color="000000"/>
              <w:right w:val="double" w:sz="4" w:space="0" w:color="000000"/>
            </w:tcBorders>
          </w:tcPr>
          <w:p w14:paraId="35D15F5E" w14:textId="77777777" w:rsidR="00544837" w:rsidRDefault="00000000">
            <w:pPr>
              <w:spacing w:after="0" w:line="259" w:lineRule="auto"/>
              <w:ind w:left="0" w:right="0" w:firstLine="0"/>
            </w:pPr>
            <w:r>
              <w:t xml:space="preserve">Original </w:t>
            </w:r>
          </w:p>
        </w:tc>
        <w:tc>
          <w:tcPr>
            <w:tcW w:w="2754" w:type="dxa"/>
            <w:tcBorders>
              <w:top w:val="double" w:sz="4" w:space="0" w:color="000000"/>
              <w:left w:val="double" w:sz="4" w:space="0" w:color="000000"/>
              <w:bottom w:val="double" w:sz="4" w:space="0" w:color="000000"/>
              <w:right w:val="double" w:sz="4" w:space="0" w:color="000000"/>
            </w:tcBorders>
          </w:tcPr>
          <w:p w14:paraId="3C44692C" w14:textId="77777777" w:rsidR="00544837" w:rsidRDefault="00000000">
            <w:pPr>
              <w:spacing w:after="0" w:line="259" w:lineRule="auto"/>
              <w:ind w:left="0" w:right="0" w:firstLine="0"/>
            </w:pPr>
            <w:r>
              <w:t xml:space="preserve">2 </w:t>
            </w:r>
          </w:p>
        </w:tc>
      </w:tr>
      <w:tr w:rsidR="00544837" w14:paraId="104BC4FD" w14:textId="77777777">
        <w:trPr>
          <w:trHeight w:val="497"/>
        </w:trPr>
        <w:tc>
          <w:tcPr>
            <w:tcW w:w="1090" w:type="dxa"/>
            <w:tcBorders>
              <w:top w:val="double" w:sz="4" w:space="0" w:color="000000"/>
              <w:left w:val="double" w:sz="4" w:space="0" w:color="000000"/>
              <w:bottom w:val="double" w:sz="4" w:space="0" w:color="000000"/>
              <w:right w:val="double" w:sz="4" w:space="0" w:color="000000"/>
            </w:tcBorders>
          </w:tcPr>
          <w:p w14:paraId="7E326ED7" w14:textId="77777777" w:rsidR="00544837" w:rsidRDefault="00000000">
            <w:pPr>
              <w:spacing w:after="0" w:line="259" w:lineRule="auto"/>
              <w:ind w:left="0" w:right="0" w:firstLine="0"/>
              <w:jc w:val="both"/>
            </w:pPr>
            <w:r>
              <w:t xml:space="preserve">Optimized </w:t>
            </w:r>
          </w:p>
        </w:tc>
        <w:tc>
          <w:tcPr>
            <w:tcW w:w="2754" w:type="dxa"/>
            <w:tcBorders>
              <w:top w:val="double" w:sz="4" w:space="0" w:color="000000"/>
              <w:left w:val="double" w:sz="4" w:space="0" w:color="000000"/>
              <w:bottom w:val="double" w:sz="4" w:space="0" w:color="000000"/>
              <w:right w:val="double" w:sz="4" w:space="0" w:color="000000"/>
            </w:tcBorders>
          </w:tcPr>
          <w:p w14:paraId="6FD317FA" w14:textId="77777777" w:rsidR="00544837" w:rsidRDefault="00000000">
            <w:pPr>
              <w:spacing w:after="0" w:line="259" w:lineRule="auto"/>
              <w:ind w:left="0" w:right="0" w:firstLine="0"/>
            </w:pPr>
            <w:r>
              <w:t xml:space="preserve">1 </w:t>
            </w:r>
          </w:p>
        </w:tc>
      </w:tr>
    </w:tbl>
    <w:p w14:paraId="45D0D86E" w14:textId="77777777" w:rsidR="00544837" w:rsidRDefault="00000000">
      <w:pPr>
        <w:spacing w:after="112" w:line="259" w:lineRule="auto"/>
        <w:ind w:left="0" w:right="0" w:firstLine="0"/>
      </w:pPr>
      <w:r>
        <w:rPr>
          <w:b/>
        </w:rPr>
        <w:t xml:space="preserve"> </w:t>
      </w:r>
    </w:p>
    <w:p w14:paraId="780BC87A" w14:textId="77777777" w:rsidR="00544837" w:rsidRDefault="00000000">
      <w:pPr>
        <w:pStyle w:val="Heading2"/>
        <w:ind w:left="-5"/>
      </w:pPr>
      <w:r>
        <w:t xml:space="preserve">Conclusion </w:t>
      </w:r>
    </w:p>
    <w:p w14:paraId="7716EC53" w14:textId="77777777" w:rsidR="00544837" w:rsidRDefault="00000000">
      <w:pPr>
        <w:spacing w:line="357" w:lineRule="auto"/>
        <w:ind w:left="-5" w:right="0"/>
      </w:pPr>
      <w:r>
        <w:t xml:space="preserve">This is an example of </w:t>
      </w:r>
      <w:r>
        <w:rPr>
          <w:b/>
        </w:rPr>
        <w:t>Common Subexpression Elimination</w:t>
      </w:r>
      <w:r>
        <w:t xml:space="preserve">. Reusing t1 removes redundant computation, reduces execution time and improves CPU efficiency. </w:t>
      </w:r>
    </w:p>
    <w:p w14:paraId="45751DAB" w14:textId="77777777" w:rsidR="00544837" w:rsidRDefault="00000000">
      <w:pPr>
        <w:spacing w:after="122" w:line="259" w:lineRule="auto"/>
        <w:ind w:left="0" w:right="0" w:firstLine="0"/>
      </w:pPr>
      <w:r>
        <w:t xml:space="preserve"> </w:t>
      </w:r>
    </w:p>
    <w:p w14:paraId="39000A27" w14:textId="77777777" w:rsidR="00544837" w:rsidRDefault="00000000">
      <w:pPr>
        <w:spacing w:after="110" w:line="259" w:lineRule="auto"/>
        <w:ind w:left="-5" w:right="0"/>
      </w:pPr>
      <w:r>
        <w:rPr>
          <w:b/>
        </w:rPr>
        <w:t xml:space="preserve">Q4. Control Flow and Boolean Expression Handling </w:t>
      </w:r>
    </w:p>
    <w:p w14:paraId="51925C9F" w14:textId="77777777" w:rsidR="00544837" w:rsidRDefault="00000000">
      <w:pPr>
        <w:spacing w:after="118" w:line="259" w:lineRule="auto"/>
        <w:ind w:left="0" w:right="0" w:firstLine="0"/>
      </w:pPr>
      <w:r>
        <w:t xml:space="preserve"> </w:t>
      </w:r>
    </w:p>
    <w:p w14:paraId="76F83386" w14:textId="77777777" w:rsidR="00544837" w:rsidRDefault="00000000">
      <w:pPr>
        <w:pStyle w:val="Heading2"/>
        <w:ind w:left="-5"/>
      </w:pPr>
      <w:r>
        <w:t xml:space="preserve">Given Expression </w:t>
      </w:r>
    </w:p>
    <w:p w14:paraId="2ADD8DDF" w14:textId="77777777" w:rsidR="00544837" w:rsidRDefault="00000000">
      <w:pPr>
        <w:spacing w:after="134"/>
        <w:ind w:left="-5" w:right="0"/>
      </w:pPr>
      <w:r>
        <w:t xml:space="preserve">if (x &gt; y || p &lt; q) </w:t>
      </w:r>
    </w:p>
    <w:p w14:paraId="109876F6" w14:textId="77777777" w:rsidR="00544837" w:rsidRDefault="00000000">
      <w:pPr>
        <w:spacing w:after="112" w:line="354" w:lineRule="auto"/>
        <w:ind w:left="-5" w:right="7140"/>
      </w:pPr>
      <w:r>
        <w:rPr>
          <w:b/>
        </w:rPr>
        <w:lastRenderedPageBreak/>
        <w:t xml:space="preserve">Intermediate Code </w:t>
      </w:r>
      <w:r>
        <w:t xml:space="preserve">if x &gt; y </w:t>
      </w:r>
      <w:proofErr w:type="spellStart"/>
      <w:r>
        <w:t>goto</w:t>
      </w:r>
      <w:proofErr w:type="spellEnd"/>
      <w:r>
        <w:t xml:space="preserve"> L1 if p &lt; q </w:t>
      </w:r>
      <w:proofErr w:type="spellStart"/>
      <w:r>
        <w:t>goto</w:t>
      </w:r>
      <w:proofErr w:type="spellEnd"/>
      <w:r>
        <w:t xml:space="preserve"> L1 </w:t>
      </w:r>
      <w:proofErr w:type="spellStart"/>
      <w:r>
        <w:t>goto</w:t>
      </w:r>
      <w:proofErr w:type="spellEnd"/>
      <w:r>
        <w:t xml:space="preserve"> L2 </w:t>
      </w:r>
    </w:p>
    <w:p w14:paraId="441871C4" w14:textId="77777777" w:rsidR="00544837" w:rsidRDefault="00000000">
      <w:pPr>
        <w:spacing w:after="129"/>
        <w:ind w:left="-5" w:right="0"/>
      </w:pPr>
      <w:r>
        <w:t xml:space="preserve">L1: ... </w:t>
      </w:r>
    </w:p>
    <w:p w14:paraId="78D14118" w14:textId="77777777" w:rsidR="00544837" w:rsidRDefault="00000000">
      <w:pPr>
        <w:pStyle w:val="Heading2"/>
        <w:spacing w:after="0"/>
        <w:ind w:left="-5"/>
      </w:pPr>
      <w:r>
        <w:t xml:space="preserve">Control Flow </w:t>
      </w:r>
    </w:p>
    <w:tbl>
      <w:tblPr>
        <w:tblStyle w:val="TableGrid"/>
        <w:tblW w:w="3551" w:type="dxa"/>
        <w:tblInd w:w="24" w:type="dxa"/>
        <w:tblCellMar>
          <w:top w:w="41" w:type="dxa"/>
          <w:left w:w="38" w:type="dxa"/>
          <w:bottom w:w="0" w:type="dxa"/>
          <w:right w:w="0" w:type="dxa"/>
        </w:tblCellMar>
        <w:tblLook w:val="04A0" w:firstRow="1" w:lastRow="0" w:firstColumn="1" w:lastColumn="0" w:noHBand="0" w:noVBand="1"/>
      </w:tblPr>
      <w:tblGrid>
        <w:gridCol w:w="1587"/>
        <w:gridCol w:w="1964"/>
      </w:tblGrid>
      <w:tr w:rsidR="00544837" w14:paraId="1660846F" w14:textId="77777777">
        <w:trPr>
          <w:trHeight w:val="492"/>
        </w:trPr>
        <w:tc>
          <w:tcPr>
            <w:tcW w:w="1587" w:type="dxa"/>
            <w:tcBorders>
              <w:top w:val="double" w:sz="4" w:space="0" w:color="000000"/>
              <w:left w:val="double" w:sz="4" w:space="0" w:color="000000"/>
              <w:bottom w:val="double" w:sz="4" w:space="0" w:color="000000"/>
              <w:right w:val="double" w:sz="4" w:space="0" w:color="000000"/>
            </w:tcBorders>
          </w:tcPr>
          <w:p w14:paraId="0EBB2E35" w14:textId="77777777" w:rsidR="00544837" w:rsidRDefault="00000000">
            <w:pPr>
              <w:spacing w:after="0" w:line="259" w:lineRule="auto"/>
              <w:ind w:left="0" w:right="0" w:firstLine="0"/>
            </w:pPr>
            <w:r>
              <w:rPr>
                <w:b/>
              </w:rPr>
              <w:t xml:space="preserve">Condition </w:t>
            </w:r>
          </w:p>
        </w:tc>
        <w:tc>
          <w:tcPr>
            <w:tcW w:w="1964" w:type="dxa"/>
            <w:tcBorders>
              <w:top w:val="double" w:sz="4" w:space="0" w:color="000000"/>
              <w:left w:val="double" w:sz="4" w:space="0" w:color="000000"/>
              <w:bottom w:val="double" w:sz="4" w:space="0" w:color="000000"/>
              <w:right w:val="double" w:sz="4" w:space="0" w:color="000000"/>
            </w:tcBorders>
          </w:tcPr>
          <w:p w14:paraId="3DE85DBA" w14:textId="77777777" w:rsidR="00544837" w:rsidRDefault="00000000">
            <w:pPr>
              <w:spacing w:after="0" w:line="259" w:lineRule="auto"/>
              <w:ind w:left="2" w:right="0" w:firstLine="0"/>
            </w:pPr>
            <w:r>
              <w:rPr>
                <w:b/>
              </w:rPr>
              <w:t xml:space="preserve">Action </w:t>
            </w:r>
          </w:p>
        </w:tc>
      </w:tr>
      <w:tr w:rsidR="00544837" w14:paraId="6D894520" w14:textId="77777777">
        <w:trPr>
          <w:trHeight w:val="494"/>
        </w:trPr>
        <w:tc>
          <w:tcPr>
            <w:tcW w:w="1587" w:type="dxa"/>
            <w:tcBorders>
              <w:top w:val="double" w:sz="4" w:space="0" w:color="000000"/>
              <w:left w:val="double" w:sz="4" w:space="0" w:color="000000"/>
              <w:bottom w:val="double" w:sz="4" w:space="0" w:color="000000"/>
              <w:right w:val="double" w:sz="4" w:space="0" w:color="000000"/>
            </w:tcBorders>
          </w:tcPr>
          <w:p w14:paraId="0FC56454" w14:textId="77777777" w:rsidR="00544837" w:rsidRDefault="00000000">
            <w:pPr>
              <w:spacing w:after="0" w:line="259" w:lineRule="auto"/>
              <w:ind w:left="0" w:right="0" w:firstLine="0"/>
              <w:jc w:val="both"/>
            </w:pPr>
            <w:r>
              <w:t xml:space="preserve">x &gt; y is TRUE </w:t>
            </w:r>
          </w:p>
        </w:tc>
        <w:tc>
          <w:tcPr>
            <w:tcW w:w="1964" w:type="dxa"/>
            <w:tcBorders>
              <w:top w:val="double" w:sz="4" w:space="0" w:color="000000"/>
              <w:left w:val="double" w:sz="4" w:space="0" w:color="000000"/>
              <w:bottom w:val="double" w:sz="4" w:space="0" w:color="000000"/>
              <w:right w:val="double" w:sz="4" w:space="0" w:color="000000"/>
            </w:tcBorders>
          </w:tcPr>
          <w:p w14:paraId="22A6A15E" w14:textId="77777777" w:rsidR="00544837" w:rsidRDefault="00000000">
            <w:pPr>
              <w:spacing w:after="0" w:line="259" w:lineRule="auto"/>
              <w:ind w:left="2" w:right="0" w:firstLine="0"/>
              <w:jc w:val="both"/>
            </w:pPr>
            <w:r>
              <w:t>Jump directly to L1</w:t>
            </w:r>
          </w:p>
        </w:tc>
      </w:tr>
      <w:tr w:rsidR="00544837" w14:paraId="2CF8186A" w14:textId="77777777">
        <w:trPr>
          <w:trHeight w:val="494"/>
        </w:trPr>
        <w:tc>
          <w:tcPr>
            <w:tcW w:w="1587" w:type="dxa"/>
            <w:tcBorders>
              <w:top w:val="double" w:sz="4" w:space="0" w:color="000000"/>
              <w:left w:val="double" w:sz="4" w:space="0" w:color="000000"/>
              <w:bottom w:val="double" w:sz="4" w:space="0" w:color="000000"/>
              <w:right w:val="double" w:sz="4" w:space="0" w:color="000000"/>
            </w:tcBorders>
          </w:tcPr>
          <w:p w14:paraId="462DBC62" w14:textId="77777777" w:rsidR="00544837" w:rsidRDefault="00000000">
            <w:pPr>
              <w:spacing w:after="0" w:line="259" w:lineRule="auto"/>
              <w:ind w:left="0" w:right="0" w:firstLine="0"/>
              <w:jc w:val="both"/>
            </w:pPr>
            <w:r>
              <w:t xml:space="preserve">x &gt; y is FALSE </w:t>
            </w:r>
          </w:p>
        </w:tc>
        <w:tc>
          <w:tcPr>
            <w:tcW w:w="1964" w:type="dxa"/>
            <w:tcBorders>
              <w:top w:val="double" w:sz="4" w:space="0" w:color="000000"/>
              <w:left w:val="double" w:sz="4" w:space="0" w:color="000000"/>
              <w:bottom w:val="double" w:sz="4" w:space="0" w:color="000000"/>
              <w:right w:val="double" w:sz="4" w:space="0" w:color="000000"/>
            </w:tcBorders>
          </w:tcPr>
          <w:p w14:paraId="63A0DAD5" w14:textId="77777777" w:rsidR="00544837" w:rsidRDefault="00000000">
            <w:pPr>
              <w:spacing w:after="0" w:line="259" w:lineRule="auto"/>
              <w:ind w:left="2" w:right="0" w:firstLine="0"/>
            </w:pPr>
            <w:r>
              <w:t xml:space="preserve">Check p &lt; q </w:t>
            </w:r>
          </w:p>
        </w:tc>
      </w:tr>
      <w:tr w:rsidR="00544837" w14:paraId="085F9986" w14:textId="77777777">
        <w:trPr>
          <w:trHeight w:val="495"/>
        </w:trPr>
        <w:tc>
          <w:tcPr>
            <w:tcW w:w="1587" w:type="dxa"/>
            <w:tcBorders>
              <w:top w:val="double" w:sz="4" w:space="0" w:color="000000"/>
              <w:left w:val="double" w:sz="4" w:space="0" w:color="000000"/>
              <w:bottom w:val="double" w:sz="4" w:space="0" w:color="000000"/>
              <w:right w:val="double" w:sz="4" w:space="0" w:color="000000"/>
            </w:tcBorders>
          </w:tcPr>
          <w:p w14:paraId="44CD57B9" w14:textId="77777777" w:rsidR="00544837" w:rsidRDefault="00000000">
            <w:pPr>
              <w:spacing w:after="0" w:line="259" w:lineRule="auto"/>
              <w:ind w:left="0" w:right="0" w:firstLine="0"/>
              <w:jc w:val="both"/>
            </w:pPr>
            <w:r>
              <w:t xml:space="preserve">p &lt; q is TRUE </w:t>
            </w:r>
          </w:p>
        </w:tc>
        <w:tc>
          <w:tcPr>
            <w:tcW w:w="1964" w:type="dxa"/>
            <w:tcBorders>
              <w:top w:val="double" w:sz="4" w:space="0" w:color="000000"/>
              <w:left w:val="double" w:sz="4" w:space="0" w:color="000000"/>
              <w:bottom w:val="double" w:sz="4" w:space="0" w:color="000000"/>
              <w:right w:val="double" w:sz="4" w:space="0" w:color="000000"/>
            </w:tcBorders>
          </w:tcPr>
          <w:p w14:paraId="14AB3D69" w14:textId="77777777" w:rsidR="00544837" w:rsidRDefault="00000000">
            <w:pPr>
              <w:spacing w:after="0" w:line="259" w:lineRule="auto"/>
              <w:ind w:left="2" w:right="0" w:firstLine="0"/>
            </w:pPr>
            <w:r>
              <w:t xml:space="preserve">Jump to L1 </w:t>
            </w:r>
          </w:p>
        </w:tc>
      </w:tr>
      <w:tr w:rsidR="00544837" w14:paraId="15E83124" w14:textId="77777777">
        <w:trPr>
          <w:trHeight w:val="492"/>
        </w:trPr>
        <w:tc>
          <w:tcPr>
            <w:tcW w:w="1587" w:type="dxa"/>
            <w:tcBorders>
              <w:top w:val="double" w:sz="4" w:space="0" w:color="000000"/>
              <w:left w:val="double" w:sz="4" w:space="0" w:color="000000"/>
              <w:bottom w:val="double" w:sz="4" w:space="0" w:color="000000"/>
              <w:right w:val="double" w:sz="4" w:space="0" w:color="000000"/>
            </w:tcBorders>
          </w:tcPr>
          <w:p w14:paraId="56915BE1" w14:textId="77777777" w:rsidR="00544837" w:rsidRDefault="00000000">
            <w:pPr>
              <w:spacing w:after="0" w:line="259" w:lineRule="auto"/>
              <w:ind w:left="0" w:right="0" w:firstLine="0"/>
            </w:pPr>
            <w:r>
              <w:t xml:space="preserve">Both FALSE </w:t>
            </w:r>
          </w:p>
        </w:tc>
        <w:tc>
          <w:tcPr>
            <w:tcW w:w="1964" w:type="dxa"/>
            <w:tcBorders>
              <w:top w:val="double" w:sz="4" w:space="0" w:color="000000"/>
              <w:left w:val="double" w:sz="4" w:space="0" w:color="000000"/>
              <w:bottom w:val="double" w:sz="4" w:space="0" w:color="000000"/>
              <w:right w:val="double" w:sz="4" w:space="0" w:color="000000"/>
            </w:tcBorders>
          </w:tcPr>
          <w:p w14:paraId="217EBB67" w14:textId="77777777" w:rsidR="00544837" w:rsidRDefault="00000000">
            <w:pPr>
              <w:spacing w:after="0" w:line="259" w:lineRule="auto"/>
              <w:ind w:left="2" w:right="0" w:firstLine="0"/>
            </w:pPr>
            <w:r>
              <w:t xml:space="preserve">Jump to L2 </w:t>
            </w:r>
          </w:p>
        </w:tc>
      </w:tr>
    </w:tbl>
    <w:p w14:paraId="07B1F9F0" w14:textId="77777777" w:rsidR="00544837" w:rsidRDefault="00000000">
      <w:pPr>
        <w:spacing w:after="112" w:line="259" w:lineRule="auto"/>
        <w:ind w:left="0" w:right="0" w:firstLine="0"/>
      </w:pPr>
      <w:r>
        <w:rPr>
          <w:b/>
        </w:rPr>
        <w:t xml:space="preserve"> </w:t>
      </w:r>
    </w:p>
    <w:p w14:paraId="51CE2715" w14:textId="77777777" w:rsidR="00544837" w:rsidRDefault="00000000">
      <w:pPr>
        <w:pStyle w:val="Heading2"/>
        <w:ind w:left="-5"/>
      </w:pPr>
      <w:r>
        <w:t xml:space="preserve">Analysis </w:t>
      </w:r>
    </w:p>
    <w:p w14:paraId="6CBE21A0" w14:textId="77777777" w:rsidR="00544837" w:rsidRDefault="00000000">
      <w:pPr>
        <w:spacing w:line="356" w:lineRule="auto"/>
        <w:ind w:left="-5" w:right="0"/>
      </w:pPr>
      <w:r>
        <w:t xml:space="preserve">The OR (||) operator uses </w:t>
      </w:r>
      <w:r>
        <w:rPr>
          <w:b/>
        </w:rPr>
        <w:t>short-circuit evaluation</w:t>
      </w:r>
      <w:r>
        <w:t xml:space="preserve">. If x &gt; y is already true, there is no need to evaluate p &lt; q. </w:t>
      </w:r>
    </w:p>
    <w:p w14:paraId="551CDE86" w14:textId="77777777" w:rsidR="00544837" w:rsidRDefault="00000000">
      <w:pPr>
        <w:pStyle w:val="Heading2"/>
        <w:ind w:left="-5"/>
      </w:pPr>
      <w:r>
        <w:t xml:space="preserve">Conclusion </w:t>
      </w:r>
    </w:p>
    <w:p w14:paraId="4F91ADFE" w14:textId="77777777" w:rsidR="00544837" w:rsidRDefault="00000000">
      <w:pPr>
        <w:spacing w:line="356" w:lineRule="auto"/>
        <w:ind w:left="-5" w:right="0"/>
      </w:pPr>
      <w:r>
        <w:t xml:space="preserve">Short-circuit evaluation reduces unnecessary condition checking and improves execution efficiency, especially when Boolean expressions contain multiple conditions. </w:t>
      </w:r>
    </w:p>
    <w:p w14:paraId="22CCD805" w14:textId="77777777" w:rsidR="00544837" w:rsidRDefault="00000000">
      <w:pPr>
        <w:spacing w:after="122" w:line="259" w:lineRule="auto"/>
        <w:ind w:left="0" w:right="0" w:firstLine="0"/>
      </w:pPr>
      <w:r>
        <w:t xml:space="preserve"> </w:t>
      </w:r>
    </w:p>
    <w:p w14:paraId="2787FD20" w14:textId="77777777" w:rsidR="00544837" w:rsidRDefault="00000000">
      <w:pPr>
        <w:spacing w:after="110" w:line="259" w:lineRule="auto"/>
        <w:ind w:left="-5" w:right="0"/>
      </w:pPr>
      <w:r>
        <w:rPr>
          <w:b/>
        </w:rPr>
        <w:t xml:space="preserve">Q5. Backpatching and Flow Control </w:t>
      </w:r>
    </w:p>
    <w:p w14:paraId="27068F24" w14:textId="77777777" w:rsidR="00544837" w:rsidRDefault="00000000">
      <w:pPr>
        <w:spacing w:after="112" w:line="259" w:lineRule="auto"/>
        <w:ind w:left="0" w:right="0" w:firstLine="0"/>
      </w:pPr>
      <w:r>
        <w:rPr>
          <w:b/>
        </w:rPr>
        <w:t xml:space="preserve"> </w:t>
      </w:r>
    </w:p>
    <w:p w14:paraId="41AE1BBD" w14:textId="77777777" w:rsidR="00544837" w:rsidRDefault="00000000">
      <w:pPr>
        <w:pStyle w:val="Heading2"/>
        <w:spacing w:after="0"/>
        <w:ind w:left="-5"/>
      </w:pPr>
      <w:r>
        <w:t xml:space="preserve">Given Code </w:t>
      </w:r>
    </w:p>
    <w:tbl>
      <w:tblPr>
        <w:tblStyle w:val="TableGrid"/>
        <w:tblW w:w="3093" w:type="dxa"/>
        <w:tblInd w:w="24" w:type="dxa"/>
        <w:tblCellMar>
          <w:top w:w="45" w:type="dxa"/>
          <w:left w:w="38" w:type="dxa"/>
          <w:bottom w:w="0" w:type="dxa"/>
          <w:right w:w="0" w:type="dxa"/>
        </w:tblCellMar>
        <w:tblLook w:val="04A0" w:firstRow="1" w:lastRow="0" w:firstColumn="1" w:lastColumn="0" w:noHBand="0" w:noVBand="1"/>
      </w:tblPr>
      <w:tblGrid>
        <w:gridCol w:w="2068"/>
        <w:gridCol w:w="1025"/>
      </w:tblGrid>
      <w:tr w:rsidR="00544837" w14:paraId="0E08112D" w14:textId="77777777">
        <w:trPr>
          <w:trHeight w:val="492"/>
        </w:trPr>
        <w:tc>
          <w:tcPr>
            <w:tcW w:w="2067" w:type="dxa"/>
            <w:tcBorders>
              <w:top w:val="double" w:sz="4" w:space="0" w:color="000000"/>
              <w:left w:val="double" w:sz="4" w:space="0" w:color="000000"/>
              <w:bottom w:val="double" w:sz="4" w:space="0" w:color="000000"/>
              <w:right w:val="double" w:sz="4" w:space="0" w:color="000000"/>
            </w:tcBorders>
          </w:tcPr>
          <w:p w14:paraId="4F6AFC53" w14:textId="77777777" w:rsidR="00544837" w:rsidRDefault="00000000">
            <w:pPr>
              <w:spacing w:after="0" w:line="259" w:lineRule="auto"/>
              <w:ind w:left="0" w:right="0" w:firstLine="0"/>
            </w:pPr>
            <w:r>
              <w:rPr>
                <w:b/>
              </w:rPr>
              <w:t xml:space="preserve">Instruction </w:t>
            </w:r>
          </w:p>
        </w:tc>
        <w:tc>
          <w:tcPr>
            <w:tcW w:w="1025" w:type="dxa"/>
            <w:tcBorders>
              <w:top w:val="double" w:sz="4" w:space="0" w:color="000000"/>
              <w:left w:val="double" w:sz="4" w:space="0" w:color="000000"/>
              <w:bottom w:val="double" w:sz="4" w:space="0" w:color="000000"/>
              <w:right w:val="double" w:sz="4" w:space="0" w:color="000000"/>
            </w:tcBorders>
          </w:tcPr>
          <w:p w14:paraId="565ECDC0" w14:textId="77777777" w:rsidR="00544837" w:rsidRDefault="00000000">
            <w:pPr>
              <w:spacing w:after="0" w:line="259" w:lineRule="auto"/>
              <w:ind w:left="2" w:right="0" w:firstLine="0"/>
            </w:pPr>
            <w:r>
              <w:rPr>
                <w:b/>
              </w:rPr>
              <w:t xml:space="preserve">Target </w:t>
            </w:r>
          </w:p>
        </w:tc>
      </w:tr>
      <w:tr w:rsidR="00544837" w14:paraId="017DAA7B" w14:textId="77777777">
        <w:trPr>
          <w:trHeight w:val="494"/>
        </w:trPr>
        <w:tc>
          <w:tcPr>
            <w:tcW w:w="2067" w:type="dxa"/>
            <w:tcBorders>
              <w:top w:val="double" w:sz="4" w:space="0" w:color="000000"/>
              <w:left w:val="double" w:sz="4" w:space="0" w:color="000000"/>
              <w:bottom w:val="double" w:sz="4" w:space="0" w:color="000000"/>
              <w:right w:val="double" w:sz="4" w:space="0" w:color="000000"/>
            </w:tcBorders>
          </w:tcPr>
          <w:p w14:paraId="66879754" w14:textId="77777777" w:rsidR="00544837" w:rsidRDefault="00000000">
            <w:pPr>
              <w:spacing w:after="0" w:line="259" w:lineRule="auto"/>
              <w:ind w:left="0" w:right="0" w:firstLine="0"/>
              <w:jc w:val="both"/>
            </w:pPr>
            <w:r>
              <w:t xml:space="preserve">200: if x == y </w:t>
            </w:r>
            <w:proofErr w:type="spellStart"/>
            <w:r>
              <w:t>goto</w:t>
            </w:r>
            <w:proofErr w:type="spellEnd"/>
            <w:r>
              <w:t xml:space="preserve"> _ </w:t>
            </w:r>
          </w:p>
        </w:tc>
        <w:tc>
          <w:tcPr>
            <w:tcW w:w="1025" w:type="dxa"/>
            <w:tcBorders>
              <w:top w:val="double" w:sz="4" w:space="0" w:color="000000"/>
              <w:left w:val="double" w:sz="4" w:space="0" w:color="000000"/>
              <w:bottom w:val="double" w:sz="4" w:space="0" w:color="000000"/>
              <w:right w:val="double" w:sz="4" w:space="0" w:color="000000"/>
            </w:tcBorders>
          </w:tcPr>
          <w:p w14:paraId="7AC56341" w14:textId="77777777" w:rsidR="00544837" w:rsidRDefault="00000000">
            <w:pPr>
              <w:spacing w:after="0" w:line="259" w:lineRule="auto"/>
              <w:ind w:left="2" w:right="0" w:firstLine="0"/>
              <w:jc w:val="both"/>
            </w:pPr>
            <w:r>
              <w:t>Unknown</w:t>
            </w:r>
          </w:p>
        </w:tc>
      </w:tr>
      <w:tr w:rsidR="00544837" w14:paraId="0E4B450F" w14:textId="77777777">
        <w:trPr>
          <w:trHeight w:val="497"/>
        </w:trPr>
        <w:tc>
          <w:tcPr>
            <w:tcW w:w="2067" w:type="dxa"/>
            <w:tcBorders>
              <w:top w:val="double" w:sz="4" w:space="0" w:color="000000"/>
              <w:left w:val="double" w:sz="4" w:space="0" w:color="000000"/>
              <w:bottom w:val="double" w:sz="4" w:space="0" w:color="000000"/>
              <w:right w:val="double" w:sz="4" w:space="0" w:color="000000"/>
            </w:tcBorders>
          </w:tcPr>
          <w:p w14:paraId="4D01D985" w14:textId="77777777" w:rsidR="00544837" w:rsidRDefault="00000000">
            <w:pPr>
              <w:spacing w:after="0" w:line="259" w:lineRule="auto"/>
              <w:ind w:left="0" w:right="0" w:firstLine="0"/>
            </w:pPr>
            <w:r>
              <w:t xml:space="preserve">201: </w:t>
            </w:r>
            <w:proofErr w:type="spellStart"/>
            <w:r>
              <w:t>goto</w:t>
            </w:r>
            <w:proofErr w:type="spellEnd"/>
            <w:r>
              <w:t xml:space="preserve"> _ </w:t>
            </w:r>
          </w:p>
        </w:tc>
        <w:tc>
          <w:tcPr>
            <w:tcW w:w="1025" w:type="dxa"/>
            <w:tcBorders>
              <w:top w:val="double" w:sz="4" w:space="0" w:color="000000"/>
              <w:left w:val="double" w:sz="4" w:space="0" w:color="000000"/>
              <w:bottom w:val="double" w:sz="4" w:space="0" w:color="000000"/>
              <w:right w:val="double" w:sz="4" w:space="0" w:color="000000"/>
            </w:tcBorders>
          </w:tcPr>
          <w:p w14:paraId="5B029CEE" w14:textId="77777777" w:rsidR="00544837" w:rsidRDefault="00000000">
            <w:pPr>
              <w:spacing w:after="0" w:line="259" w:lineRule="auto"/>
              <w:ind w:left="2" w:right="0" w:firstLine="0"/>
              <w:jc w:val="both"/>
            </w:pPr>
            <w:r>
              <w:t>Unknown</w:t>
            </w:r>
          </w:p>
        </w:tc>
      </w:tr>
    </w:tbl>
    <w:p w14:paraId="78A507D1" w14:textId="77777777" w:rsidR="00544837" w:rsidRDefault="00000000">
      <w:pPr>
        <w:spacing w:after="113" w:line="259" w:lineRule="auto"/>
        <w:ind w:left="0" w:right="0" w:firstLine="0"/>
      </w:pPr>
      <w:r>
        <w:t xml:space="preserve"> </w:t>
      </w:r>
    </w:p>
    <w:p w14:paraId="6E29E60B" w14:textId="77777777" w:rsidR="00544837" w:rsidRDefault="00000000">
      <w:pPr>
        <w:spacing w:after="124"/>
        <w:ind w:left="-5" w:right="0"/>
      </w:pPr>
      <w:r>
        <w:t xml:space="preserve">Given: </w:t>
      </w:r>
    </w:p>
    <w:p w14:paraId="586B1D6B" w14:textId="77777777" w:rsidR="00544837" w:rsidRDefault="00000000">
      <w:pPr>
        <w:spacing w:line="356" w:lineRule="auto"/>
        <w:ind w:left="-5" w:right="6753"/>
      </w:pPr>
      <w:proofErr w:type="spellStart"/>
      <w:r>
        <w:t>truelist</w:t>
      </w:r>
      <w:proofErr w:type="spellEnd"/>
      <w:r>
        <w:t xml:space="preserve"> = {200} </w:t>
      </w:r>
      <w:proofErr w:type="spellStart"/>
      <w:r>
        <w:t>falselist</w:t>
      </w:r>
      <w:proofErr w:type="spellEnd"/>
      <w:r>
        <w:t xml:space="preserve"> = {201} </w:t>
      </w:r>
    </w:p>
    <w:p w14:paraId="20548197" w14:textId="77777777" w:rsidR="00544837" w:rsidRDefault="00000000">
      <w:pPr>
        <w:spacing w:after="122" w:line="259" w:lineRule="auto"/>
        <w:ind w:left="0" w:right="0" w:firstLine="0"/>
      </w:pPr>
      <w:r>
        <w:t xml:space="preserve"> </w:t>
      </w:r>
    </w:p>
    <w:p w14:paraId="64FC5106" w14:textId="77777777" w:rsidR="00544837" w:rsidRDefault="00000000">
      <w:pPr>
        <w:pStyle w:val="Heading2"/>
        <w:ind w:left="-5"/>
      </w:pPr>
      <w:r>
        <w:lastRenderedPageBreak/>
        <w:t xml:space="preserve">Backpatching </w:t>
      </w:r>
    </w:p>
    <w:p w14:paraId="3EBD44D9" w14:textId="77777777" w:rsidR="00544837" w:rsidRDefault="00000000">
      <w:pPr>
        <w:spacing w:line="356" w:lineRule="auto"/>
        <w:ind w:left="-5" w:right="0"/>
      </w:pPr>
      <w:r>
        <w:t xml:space="preserve">Suppose the true condition should execute instruction </w:t>
      </w:r>
      <w:r>
        <w:rPr>
          <w:b/>
        </w:rPr>
        <w:t>205</w:t>
      </w:r>
      <w:r>
        <w:t xml:space="preserve"> and the false condition should execute instruction </w:t>
      </w:r>
      <w:r>
        <w:rPr>
          <w:b/>
        </w:rPr>
        <w:t>210</w:t>
      </w:r>
      <w:r>
        <w:t xml:space="preserve">. </w:t>
      </w:r>
    </w:p>
    <w:p w14:paraId="7E07015C" w14:textId="77777777" w:rsidR="00544837" w:rsidRDefault="00000000">
      <w:pPr>
        <w:spacing w:after="118" w:line="259" w:lineRule="auto"/>
        <w:ind w:left="0" w:right="0" w:firstLine="0"/>
      </w:pPr>
      <w:r>
        <w:t xml:space="preserve"> </w:t>
      </w:r>
    </w:p>
    <w:p w14:paraId="6DCC2007" w14:textId="77777777" w:rsidR="00544837" w:rsidRDefault="00000000">
      <w:pPr>
        <w:spacing w:after="0" w:line="259" w:lineRule="auto"/>
        <w:ind w:left="0" w:right="0" w:firstLine="0"/>
      </w:pPr>
      <w:r>
        <w:t xml:space="preserve"> </w:t>
      </w:r>
    </w:p>
    <w:p w14:paraId="4AF5A541" w14:textId="77777777" w:rsidR="00544837" w:rsidRDefault="00000000">
      <w:pPr>
        <w:ind w:left="-5" w:right="0"/>
      </w:pPr>
      <w:r>
        <w:t xml:space="preserve">After backpatching: </w:t>
      </w:r>
    </w:p>
    <w:tbl>
      <w:tblPr>
        <w:tblStyle w:val="TableGrid"/>
        <w:tblW w:w="4020" w:type="dxa"/>
        <w:tblInd w:w="24" w:type="dxa"/>
        <w:tblCellMar>
          <w:top w:w="45" w:type="dxa"/>
          <w:left w:w="38" w:type="dxa"/>
          <w:bottom w:w="0" w:type="dxa"/>
          <w:right w:w="0" w:type="dxa"/>
        </w:tblCellMar>
        <w:tblLook w:val="04A0" w:firstRow="1" w:lastRow="0" w:firstColumn="1" w:lastColumn="0" w:noHBand="0" w:noVBand="1"/>
      </w:tblPr>
      <w:tblGrid>
        <w:gridCol w:w="2308"/>
        <w:gridCol w:w="1712"/>
      </w:tblGrid>
      <w:tr w:rsidR="00544837" w14:paraId="35D2E8F2" w14:textId="77777777">
        <w:trPr>
          <w:trHeight w:val="492"/>
        </w:trPr>
        <w:tc>
          <w:tcPr>
            <w:tcW w:w="2307" w:type="dxa"/>
            <w:tcBorders>
              <w:top w:val="double" w:sz="4" w:space="0" w:color="000000"/>
              <w:left w:val="double" w:sz="4" w:space="0" w:color="000000"/>
              <w:bottom w:val="double" w:sz="4" w:space="0" w:color="000000"/>
              <w:right w:val="double" w:sz="4" w:space="0" w:color="000000"/>
            </w:tcBorders>
          </w:tcPr>
          <w:p w14:paraId="4CD17A11" w14:textId="77777777" w:rsidR="00544837" w:rsidRDefault="00000000">
            <w:pPr>
              <w:spacing w:after="0" w:line="259" w:lineRule="auto"/>
              <w:ind w:left="0" w:right="0" w:firstLine="0"/>
            </w:pPr>
            <w:r>
              <w:rPr>
                <w:b/>
              </w:rPr>
              <w:t xml:space="preserve">Instruction </w:t>
            </w:r>
          </w:p>
        </w:tc>
        <w:tc>
          <w:tcPr>
            <w:tcW w:w="1712" w:type="dxa"/>
            <w:tcBorders>
              <w:top w:val="double" w:sz="4" w:space="0" w:color="000000"/>
              <w:left w:val="double" w:sz="4" w:space="0" w:color="000000"/>
              <w:bottom w:val="double" w:sz="4" w:space="0" w:color="000000"/>
              <w:right w:val="double" w:sz="4" w:space="0" w:color="000000"/>
            </w:tcBorders>
          </w:tcPr>
          <w:p w14:paraId="1B44B4A5" w14:textId="77777777" w:rsidR="00544837" w:rsidRDefault="00000000">
            <w:pPr>
              <w:spacing w:after="0" w:line="259" w:lineRule="auto"/>
              <w:ind w:left="2" w:right="0" w:firstLine="0"/>
              <w:jc w:val="both"/>
            </w:pPr>
            <w:r>
              <w:rPr>
                <w:b/>
              </w:rPr>
              <w:t>Updated Target</w:t>
            </w:r>
          </w:p>
        </w:tc>
      </w:tr>
      <w:tr w:rsidR="00544837" w14:paraId="41B24A6F" w14:textId="77777777">
        <w:trPr>
          <w:trHeight w:val="495"/>
        </w:trPr>
        <w:tc>
          <w:tcPr>
            <w:tcW w:w="2307" w:type="dxa"/>
            <w:tcBorders>
              <w:top w:val="double" w:sz="4" w:space="0" w:color="000000"/>
              <w:left w:val="double" w:sz="4" w:space="0" w:color="000000"/>
              <w:bottom w:val="double" w:sz="4" w:space="0" w:color="000000"/>
              <w:right w:val="double" w:sz="4" w:space="0" w:color="000000"/>
            </w:tcBorders>
          </w:tcPr>
          <w:p w14:paraId="773F5EEE" w14:textId="77777777" w:rsidR="00544837" w:rsidRDefault="00000000">
            <w:pPr>
              <w:spacing w:after="0" w:line="259" w:lineRule="auto"/>
              <w:ind w:left="0" w:right="0" w:firstLine="0"/>
              <w:jc w:val="both"/>
            </w:pPr>
            <w:r>
              <w:t xml:space="preserve">200: if x == y </w:t>
            </w:r>
            <w:proofErr w:type="spellStart"/>
            <w:r>
              <w:t>goto</w:t>
            </w:r>
            <w:proofErr w:type="spellEnd"/>
            <w:r>
              <w:t xml:space="preserve"> 205 </w:t>
            </w:r>
          </w:p>
        </w:tc>
        <w:tc>
          <w:tcPr>
            <w:tcW w:w="1712" w:type="dxa"/>
            <w:tcBorders>
              <w:top w:val="double" w:sz="4" w:space="0" w:color="000000"/>
              <w:left w:val="double" w:sz="4" w:space="0" w:color="000000"/>
              <w:bottom w:val="double" w:sz="4" w:space="0" w:color="000000"/>
              <w:right w:val="double" w:sz="4" w:space="0" w:color="000000"/>
            </w:tcBorders>
          </w:tcPr>
          <w:p w14:paraId="5529DA8E" w14:textId="77777777" w:rsidR="00544837" w:rsidRDefault="00000000">
            <w:pPr>
              <w:spacing w:after="0" w:line="259" w:lineRule="auto"/>
              <w:ind w:left="2" w:right="0" w:firstLine="0"/>
            </w:pPr>
            <w:r>
              <w:t xml:space="preserve">205 </w:t>
            </w:r>
          </w:p>
        </w:tc>
      </w:tr>
      <w:tr w:rsidR="00544837" w14:paraId="42E76C79" w14:textId="77777777">
        <w:trPr>
          <w:trHeight w:val="492"/>
        </w:trPr>
        <w:tc>
          <w:tcPr>
            <w:tcW w:w="2307" w:type="dxa"/>
            <w:tcBorders>
              <w:top w:val="double" w:sz="4" w:space="0" w:color="000000"/>
              <w:left w:val="double" w:sz="4" w:space="0" w:color="000000"/>
              <w:bottom w:val="double" w:sz="4" w:space="0" w:color="000000"/>
              <w:right w:val="double" w:sz="4" w:space="0" w:color="000000"/>
            </w:tcBorders>
          </w:tcPr>
          <w:p w14:paraId="6FDE5DC9" w14:textId="77777777" w:rsidR="00544837" w:rsidRDefault="00000000">
            <w:pPr>
              <w:spacing w:after="0" w:line="259" w:lineRule="auto"/>
              <w:ind w:left="0" w:right="0" w:firstLine="0"/>
            </w:pPr>
            <w:r>
              <w:t xml:space="preserve">201: </w:t>
            </w:r>
            <w:proofErr w:type="spellStart"/>
            <w:r>
              <w:t>goto</w:t>
            </w:r>
            <w:proofErr w:type="spellEnd"/>
            <w:r>
              <w:t xml:space="preserve"> 210 </w:t>
            </w:r>
          </w:p>
        </w:tc>
        <w:tc>
          <w:tcPr>
            <w:tcW w:w="1712" w:type="dxa"/>
            <w:tcBorders>
              <w:top w:val="double" w:sz="4" w:space="0" w:color="000000"/>
              <w:left w:val="double" w:sz="4" w:space="0" w:color="000000"/>
              <w:bottom w:val="double" w:sz="4" w:space="0" w:color="000000"/>
              <w:right w:val="double" w:sz="4" w:space="0" w:color="000000"/>
            </w:tcBorders>
          </w:tcPr>
          <w:p w14:paraId="40C0E394" w14:textId="77777777" w:rsidR="00544837" w:rsidRDefault="00000000">
            <w:pPr>
              <w:spacing w:after="0" w:line="259" w:lineRule="auto"/>
              <w:ind w:left="2" w:right="0" w:firstLine="0"/>
            </w:pPr>
            <w:r>
              <w:t xml:space="preserve">210 </w:t>
            </w:r>
          </w:p>
        </w:tc>
      </w:tr>
    </w:tbl>
    <w:p w14:paraId="43393147" w14:textId="77777777" w:rsidR="00544837" w:rsidRDefault="00000000">
      <w:pPr>
        <w:spacing w:after="117" w:line="259" w:lineRule="auto"/>
        <w:ind w:left="0" w:right="0" w:firstLine="0"/>
      </w:pPr>
      <w:r>
        <w:rPr>
          <w:b/>
        </w:rPr>
        <w:t xml:space="preserve"> </w:t>
      </w:r>
    </w:p>
    <w:p w14:paraId="04244A09" w14:textId="77777777" w:rsidR="00544837" w:rsidRDefault="00000000">
      <w:pPr>
        <w:pStyle w:val="Heading2"/>
        <w:ind w:left="-5"/>
      </w:pPr>
      <w:r>
        <w:t xml:space="preserve">Analysis </w:t>
      </w:r>
    </w:p>
    <w:p w14:paraId="7F38FB8E" w14:textId="77777777" w:rsidR="00544837" w:rsidRDefault="00000000">
      <w:pPr>
        <w:numPr>
          <w:ilvl w:val="0"/>
          <w:numId w:val="3"/>
        </w:numPr>
        <w:spacing w:after="126"/>
        <w:ind w:left="720" w:right="0" w:hanging="360"/>
      </w:pPr>
      <w:proofErr w:type="spellStart"/>
      <w:r>
        <w:t>truelist</w:t>
      </w:r>
      <w:proofErr w:type="spellEnd"/>
      <w:r>
        <w:t xml:space="preserve"> contains jumps that must go to the </w:t>
      </w:r>
      <w:r>
        <w:rPr>
          <w:b/>
        </w:rPr>
        <w:t>true branch</w:t>
      </w:r>
      <w:r>
        <w:t xml:space="preserve">.  </w:t>
      </w:r>
    </w:p>
    <w:p w14:paraId="481770F2" w14:textId="77777777" w:rsidR="00544837" w:rsidRDefault="00000000">
      <w:pPr>
        <w:numPr>
          <w:ilvl w:val="0"/>
          <w:numId w:val="3"/>
        </w:numPr>
        <w:spacing w:after="126"/>
        <w:ind w:left="720" w:right="0" w:hanging="360"/>
      </w:pPr>
      <w:proofErr w:type="spellStart"/>
      <w:r>
        <w:t>falselist</w:t>
      </w:r>
      <w:proofErr w:type="spellEnd"/>
      <w:r>
        <w:t xml:space="preserve"> contains jumps that must go to the </w:t>
      </w:r>
      <w:r>
        <w:rPr>
          <w:b/>
        </w:rPr>
        <w:t>false branch</w:t>
      </w:r>
      <w:r>
        <w:t xml:space="preserve">.  </w:t>
      </w:r>
    </w:p>
    <w:p w14:paraId="4654BF38" w14:textId="77777777" w:rsidR="00544837" w:rsidRDefault="00000000">
      <w:pPr>
        <w:numPr>
          <w:ilvl w:val="0"/>
          <w:numId w:val="3"/>
        </w:numPr>
        <w:spacing w:after="129"/>
        <w:ind w:left="720" w:right="0" w:hanging="360"/>
      </w:pPr>
      <w:r>
        <w:t xml:space="preserve">Backpatching fills the target addresses when they become known.  </w:t>
      </w:r>
    </w:p>
    <w:p w14:paraId="3C388FE0" w14:textId="77777777" w:rsidR="00544837" w:rsidRDefault="00000000">
      <w:pPr>
        <w:spacing w:after="117" w:line="259" w:lineRule="auto"/>
        <w:ind w:left="0" w:right="0" w:firstLine="0"/>
      </w:pPr>
      <w:r>
        <w:t xml:space="preserve"> </w:t>
      </w:r>
    </w:p>
    <w:p w14:paraId="60F4579E" w14:textId="77777777" w:rsidR="00544837" w:rsidRDefault="00000000">
      <w:pPr>
        <w:pStyle w:val="Heading2"/>
        <w:ind w:left="-5"/>
      </w:pPr>
      <w:r>
        <w:t xml:space="preserve">Conclusion </w:t>
      </w:r>
    </w:p>
    <w:p w14:paraId="18D24109" w14:textId="77777777" w:rsidR="00544837" w:rsidRDefault="00000000">
      <w:pPr>
        <w:spacing w:line="358" w:lineRule="auto"/>
        <w:ind w:left="-5" w:right="0"/>
      </w:pPr>
      <w:r>
        <w:t xml:space="preserve">Backpatching is important in intermediate code generation because jump targets may not be known immediately. It ensures correct control flow for Boolean expressions and conditional statements while keeping code generation flexible and efficient. </w:t>
      </w:r>
    </w:p>
    <w:p w14:paraId="5515BAAE" w14:textId="77777777" w:rsidR="00544837" w:rsidRDefault="00000000">
      <w:pPr>
        <w:spacing w:after="113" w:line="259" w:lineRule="auto"/>
        <w:ind w:left="0" w:right="0" w:firstLine="0"/>
      </w:pPr>
      <w:r>
        <w:t xml:space="preserve"> </w:t>
      </w:r>
    </w:p>
    <w:p w14:paraId="3DA778D5" w14:textId="77777777" w:rsidR="00544837" w:rsidRDefault="00000000">
      <w:pPr>
        <w:spacing w:after="112" w:line="259" w:lineRule="auto"/>
        <w:ind w:left="0" w:right="0" w:firstLine="0"/>
      </w:pPr>
      <w:r>
        <w:t xml:space="preserve"> </w:t>
      </w:r>
    </w:p>
    <w:p w14:paraId="5CD35221" w14:textId="77777777" w:rsidR="00544837" w:rsidRDefault="00000000">
      <w:pPr>
        <w:spacing w:after="117" w:line="259" w:lineRule="auto"/>
        <w:ind w:left="0" w:right="0" w:firstLine="0"/>
      </w:pPr>
      <w:r>
        <w:t xml:space="preserve"> </w:t>
      </w:r>
    </w:p>
    <w:p w14:paraId="32029228" w14:textId="77777777" w:rsidR="00544837" w:rsidRDefault="00000000">
      <w:pPr>
        <w:spacing w:after="0" w:line="259" w:lineRule="auto"/>
        <w:ind w:left="0" w:right="0" w:firstLine="0"/>
      </w:pPr>
      <w:r>
        <w:t xml:space="preserve"> </w:t>
      </w:r>
    </w:p>
    <w:p w14:paraId="27ADDE07" w14:textId="77777777" w:rsidR="00544837" w:rsidRDefault="00000000">
      <w:pPr>
        <w:spacing w:after="0" w:line="259" w:lineRule="auto"/>
        <w:ind w:left="0" w:right="0" w:firstLine="0"/>
      </w:pPr>
      <w:r>
        <w:t xml:space="preserve"> </w:t>
      </w:r>
    </w:p>
    <w:p w14:paraId="542B6FAF" w14:textId="77777777" w:rsidR="00544837" w:rsidRDefault="00000000">
      <w:pPr>
        <w:spacing w:after="0" w:line="259" w:lineRule="auto"/>
        <w:ind w:left="0" w:right="0" w:firstLine="0"/>
      </w:pPr>
      <w:r>
        <w:t xml:space="preserve"> </w:t>
      </w:r>
    </w:p>
    <w:p w14:paraId="21686ECF" w14:textId="77777777" w:rsidR="00544837" w:rsidRDefault="00000000">
      <w:pPr>
        <w:spacing w:after="0" w:line="259" w:lineRule="auto"/>
        <w:ind w:left="0" w:right="0" w:firstLine="0"/>
      </w:pPr>
      <w:r>
        <w:t xml:space="preserve"> </w:t>
      </w:r>
    </w:p>
    <w:p w14:paraId="3E6FB3B2" w14:textId="77777777" w:rsidR="00544837" w:rsidRDefault="00000000">
      <w:pPr>
        <w:spacing w:after="0" w:line="259" w:lineRule="auto"/>
        <w:ind w:left="0" w:right="0" w:firstLine="0"/>
      </w:pPr>
      <w:r>
        <w:t xml:space="preserve"> </w:t>
      </w:r>
    </w:p>
    <w:p w14:paraId="5E4D8BDA" w14:textId="77777777" w:rsidR="00544837" w:rsidRDefault="00000000">
      <w:pPr>
        <w:spacing w:after="0" w:line="259" w:lineRule="auto"/>
        <w:ind w:left="0" w:right="0" w:firstLine="0"/>
      </w:pPr>
      <w:r>
        <w:t xml:space="preserve"> </w:t>
      </w:r>
    </w:p>
    <w:p w14:paraId="5FFB2261" w14:textId="77777777" w:rsidR="00544837" w:rsidRDefault="00000000">
      <w:pPr>
        <w:spacing w:after="0" w:line="259" w:lineRule="auto"/>
        <w:ind w:left="0" w:right="0" w:firstLine="0"/>
      </w:pPr>
      <w:r>
        <w:t xml:space="preserve"> </w:t>
      </w:r>
    </w:p>
    <w:p w14:paraId="4062CA91" w14:textId="77777777" w:rsidR="00544837" w:rsidRDefault="00000000">
      <w:pPr>
        <w:spacing w:after="0" w:line="259" w:lineRule="auto"/>
        <w:ind w:left="0" w:right="0" w:firstLine="0"/>
      </w:pPr>
      <w:r>
        <w:t xml:space="preserve"> </w:t>
      </w:r>
    </w:p>
    <w:p w14:paraId="2901E2A9" w14:textId="77777777" w:rsidR="00544837" w:rsidRDefault="00000000">
      <w:pPr>
        <w:spacing w:after="0" w:line="259" w:lineRule="auto"/>
        <w:ind w:left="0" w:right="0" w:firstLine="0"/>
      </w:pPr>
      <w:r>
        <w:t xml:space="preserve"> </w:t>
      </w:r>
    </w:p>
    <w:p w14:paraId="486139E5" w14:textId="77777777" w:rsidR="00544837" w:rsidRDefault="00000000">
      <w:pPr>
        <w:spacing w:after="0" w:line="259" w:lineRule="auto"/>
        <w:ind w:left="0" w:right="0" w:firstLine="0"/>
      </w:pPr>
      <w:r>
        <w:t xml:space="preserve"> </w:t>
      </w:r>
    </w:p>
    <w:p w14:paraId="54F6F17D" w14:textId="77777777" w:rsidR="00544837" w:rsidRDefault="00000000">
      <w:pPr>
        <w:spacing w:after="0" w:line="259" w:lineRule="auto"/>
        <w:ind w:left="0" w:right="0" w:firstLine="0"/>
      </w:pPr>
      <w:r>
        <w:t xml:space="preserve"> </w:t>
      </w:r>
    </w:p>
    <w:p w14:paraId="209B2673" w14:textId="77777777" w:rsidR="00544837" w:rsidRDefault="00000000">
      <w:pPr>
        <w:spacing w:after="0" w:line="259" w:lineRule="auto"/>
        <w:ind w:left="0" w:right="0" w:firstLine="0"/>
      </w:pPr>
      <w:r>
        <w:t xml:space="preserve"> </w:t>
      </w:r>
    </w:p>
    <w:p w14:paraId="7B1EBBAD" w14:textId="77777777" w:rsidR="00544837" w:rsidRDefault="00000000">
      <w:pPr>
        <w:spacing w:after="0" w:line="259" w:lineRule="auto"/>
        <w:ind w:left="0" w:right="0" w:firstLine="0"/>
      </w:pPr>
      <w:r>
        <w:t xml:space="preserve"> </w:t>
      </w:r>
    </w:p>
    <w:p w14:paraId="6512DB00" w14:textId="77777777" w:rsidR="00544837" w:rsidRDefault="00000000">
      <w:pPr>
        <w:spacing w:after="0" w:line="259" w:lineRule="auto"/>
        <w:ind w:left="0" w:right="0" w:firstLine="0"/>
      </w:pPr>
      <w:r>
        <w:t xml:space="preserve"> </w:t>
      </w:r>
    </w:p>
    <w:p w14:paraId="1F687248" w14:textId="77777777" w:rsidR="00544837" w:rsidRDefault="00000000">
      <w:pPr>
        <w:spacing w:after="0" w:line="259" w:lineRule="auto"/>
        <w:ind w:left="0" w:right="0" w:firstLine="0"/>
      </w:pPr>
      <w:r>
        <w:t xml:space="preserve"> </w:t>
      </w:r>
    </w:p>
    <w:p w14:paraId="04F5017C" w14:textId="77777777" w:rsidR="00544837" w:rsidRDefault="00000000">
      <w:pPr>
        <w:spacing w:after="0" w:line="259" w:lineRule="auto"/>
        <w:ind w:left="0" w:right="0" w:firstLine="0"/>
      </w:pPr>
      <w:r>
        <w:lastRenderedPageBreak/>
        <w:t xml:space="preserve"> </w:t>
      </w:r>
    </w:p>
    <w:p w14:paraId="4646B6E8" w14:textId="77777777" w:rsidR="00544837" w:rsidRDefault="00000000">
      <w:pPr>
        <w:spacing w:after="0" w:line="259" w:lineRule="auto"/>
        <w:ind w:left="0" w:right="0" w:firstLine="0"/>
      </w:pPr>
      <w:r>
        <w:t xml:space="preserve"> </w:t>
      </w:r>
    </w:p>
    <w:p w14:paraId="21E3B95A" w14:textId="77777777" w:rsidR="00544837" w:rsidRDefault="00000000">
      <w:pPr>
        <w:spacing w:after="0" w:line="259" w:lineRule="auto"/>
        <w:ind w:left="0" w:right="0" w:firstLine="0"/>
      </w:pPr>
      <w:r>
        <w:t xml:space="preserve"> </w:t>
      </w:r>
    </w:p>
    <w:p w14:paraId="384A67B8" w14:textId="77777777" w:rsidR="00544837" w:rsidRDefault="00000000">
      <w:pPr>
        <w:spacing w:after="0" w:line="259" w:lineRule="auto"/>
        <w:ind w:left="0" w:right="0" w:firstLine="0"/>
      </w:pPr>
      <w:r>
        <w:t xml:space="preserve"> </w:t>
      </w:r>
    </w:p>
    <w:p w14:paraId="1979D643" w14:textId="77777777" w:rsidR="00544837" w:rsidRDefault="00000000">
      <w:pPr>
        <w:spacing w:after="0" w:line="259" w:lineRule="auto"/>
        <w:ind w:left="0" w:right="0" w:firstLine="0"/>
      </w:pPr>
      <w:r>
        <w:t xml:space="preserve"> </w:t>
      </w:r>
    </w:p>
    <w:p w14:paraId="721D88B3" w14:textId="77777777" w:rsidR="00544837" w:rsidRDefault="00000000">
      <w:pPr>
        <w:spacing w:after="0" w:line="259" w:lineRule="auto"/>
        <w:ind w:left="0" w:right="0" w:firstLine="0"/>
      </w:pPr>
      <w:r>
        <w:t xml:space="preserve"> </w:t>
      </w:r>
    </w:p>
    <w:p w14:paraId="72123C5A" w14:textId="77777777" w:rsidR="00544837" w:rsidRDefault="00000000">
      <w:pPr>
        <w:spacing w:after="0" w:line="259" w:lineRule="auto"/>
        <w:ind w:left="0" w:right="0" w:firstLine="0"/>
      </w:pPr>
      <w:r>
        <w:t xml:space="preserve"> </w:t>
      </w:r>
    </w:p>
    <w:p w14:paraId="40A23651" w14:textId="77777777" w:rsidR="00544837" w:rsidRDefault="00000000">
      <w:pPr>
        <w:spacing w:after="0" w:line="259" w:lineRule="auto"/>
        <w:ind w:left="0" w:right="0" w:firstLine="0"/>
      </w:pPr>
      <w:r>
        <w:t xml:space="preserve"> </w:t>
      </w:r>
    </w:p>
    <w:p w14:paraId="2A0A9160" w14:textId="77777777" w:rsidR="00544837" w:rsidRDefault="00000000">
      <w:pPr>
        <w:spacing w:after="0" w:line="259" w:lineRule="auto"/>
        <w:ind w:left="0" w:right="0" w:firstLine="0"/>
      </w:pPr>
      <w:r>
        <w:t xml:space="preserve"> </w:t>
      </w:r>
    </w:p>
    <w:p w14:paraId="7277E271" w14:textId="77777777" w:rsidR="00544837" w:rsidRDefault="00000000">
      <w:pPr>
        <w:spacing w:after="0" w:line="259" w:lineRule="auto"/>
        <w:ind w:left="0" w:right="0" w:firstLine="0"/>
      </w:pPr>
      <w:r>
        <w:t xml:space="preserve"> </w:t>
      </w:r>
      <w:r>
        <w:tab/>
        <w:t xml:space="preserve"> </w:t>
      </w:r>
    </w:p>
    <w:p w14:paraId="7C370FB2" w14:textId="77777777" w:rsidR="00544837" w:rsidRDefault="00000000">
      <w:pPr>
        <w:spacing w:after="0" w:line="259" w:lineRule="auto"/>
        <w:ind w:left="0" w:right="0" w:firstLine="0"/>
      </w:pPr>
      <w:r>
        <w:rPr>
          <w:b/>
        </w:rPr>
        <w:t xml:space="preserve"> </w:t>
      </w:r>
    </w:p>
    <w:p w14:paraId="6762093C" w14:textId="77777777" w:rsidR="00544837" w:rsidRDefault="00000000">
      <w:pPr>
        <w:pStyle w:val="Heading2"/>
        <w:spacing w:after="0"/>
        <w:ind w:left="-5"/>
      </w:pPr>
      <w:r>
        <w:t>RUBRICS FOR CALCULATION</w:t>
      </w:r>
      <w:r>
        <w:rPr>
          <w:b w:val="0"/>
        </w:rPr>
        <w:t xml:space="preserve"> </w:t>
      </w:r>
    </w:p>
    <w:p w14:paraId="37094074" w14:textId="77777777" w:rsidR="00544837" w:rsidRDefault="00000000">
      <w:pPr>
        <w:spacing w:after="0" w:line="259" w:lineRule="auto"/>
        <w:ind w:left="0" w:right="0" w:firstLine="0"/>
      </w:pPr>
      <w:r>
        <w:t xml:space="preserve"> </w:t>
      </w:r>
    </w:p>
    <w:p w14:paraId="78FA6D11" w14:textId="77777777" w:rsidR="00544837" w:rsidRDefault="00000000">
      <w:pPr>
        <w:spacing w:after="0" w:line="259" w:lineRule="auto"/>
        <w:ind w:left="0" w:right="4682" w:firstLine="0"/>
        <w:jc w:val="center"/>
      </w:pPr>
      <w:r>
        <w:t xml:space="preserve"> </w:t>
      </w:r>
    </w:p>
    <w:tbl>
      <w:tblPr>
        <w:tblStyle w:val="TableGrid"/>
        <w:tblW w:w="8865" w:type="dxa"/>
        <w:tblInd w:w="0" w:type="dxa"/>
        <w:tblCellMar>
          <w:top w:w="8" w:type="dxa"/>
          <w:left w:w="115" w:type="dxa"/>
          <w:bottom w:w="0" w:type="dxa"/>
          <w:right w:w="71" w:type="dxa"/>
        </w:tblCellMar>
        <w:tblLook w:val="04A0" w:firstRow="1" w:lastRow="0" w:firstColumn="1" w:lastColumn="0" w:noHBand="0" w:noVBand="1"/>
      </w:tblPr>
      <w:tblGrid>
        <w:gridCol w:w="1519"/>
        <w:gridCol w:w="1292"/>
        <w:gridCol w:w="1589"/>
        <w:gridCol w:w="1493"/>
        <w:gridCol w:w="1541"/>
        <w:gridCol w:w="1431"/>
      </w:tblGrid>
      <w:tr w:rsidR="00544837" w14:paraId="3914055A" w14:textId="77777777">
        <w:trPr>
          <w:trHeight w:val="1013"/>
        </w:trPr>
        <w:tc>
          <w:tcPr>
            <w:tcW w:w="1518" w:type="dxa"/>
            <w:tcBorders>
              <w:top w:val="single" w:sz="4" w:space="0" w:color="000000"/>
              <w:left w:val="single" w:sz="4" w:space="0" w:color="000000"/>
              <w:bottom w:val="single" w:sz="4" w:space="0" w:color="000000"/>
              <w:right w:val="single" w:sz="4" w:space="0" w:color="000000"/>
            </w:tcBorders>
            <w:vAlign w:val="center"/>
          </w:tcPr>
          <w:p w14:paraId="3A371798" w14:textId="77777777" w:rsidR="00544837" w:rsidRDefault="00000000">
            <w:pPr>
              <w:spacing w:after="0" w:line="259" w:lineRule="auto"/>
              <w:ind w:left="0" w:right="45" w:firstLine="0"/>
              <w:jc w:val="center"/>
            </w:pPr>
            <w:r>
              <w:rPr>
                <w:b/>
                <w:sz w:val="20"/>
              </w:rPr>
              <w:t xml:space="preserve">Criteria </w:t>
            </w:r>
          </w:p>
        </w:tc>
        <w:tc>
          <w:tcPr>
            <w:tcW w:w="1292" w:type="dxa"/>
            <w:tcBorders>
              <w:top w:val="single" w:sz="4" w:space="0" w:color="000000"/>
              <w:left w:val="single" w:sz="4" w:space="0" w:color="000000"/>
              <w:bottom w:val="single" w:sz="4" w:space="0" w:color="000000"/>
              <w:right w:val="single" w:sz="4" w:space="0" w:color="000000"/>
            </w:tcBorders>
            <w:vAlign w:val="center"/>
          </w:tcPr>
          <w:p w14:paraId="6E90E3C7" w14:textId="77777777" w:rsidR="00544837" w:rsidRDefault="00000000">
            <w:pPr>
              <w:spacing w:after="0" w:line="259" w:lineRule="auto"/>
              <w:ind w:left="72" w:right="0" w:firstLine="0"/>
            </w:pPr>
            <w:r>
              <w:rPr>
                <w:b/>
                <w:sz w:val="20"/>
              </w:rPr>
              <w:t xml:space="preserve">Weightage </w:t>
            </w:r>
          </w:p>
        </w:tc>
        <w:tc>
          <w:tcPr>
            <w:tcW w:w="1589" w:type="dxa"/>
            <w:tcBorders>
              <w:top w:val="single" w:sz="4" w:space="0" w:color="000000"/>
              <w:left w:val="single" w:sz="4" w:space="0" w:color="000000"/>
              <w:bottom w:val="single" w:sz="4" w:space="0" w:color="000000"/>
              <w:right w:val="single" w:sz="4" w:space="0" w:color="000000"/>
            </w:tcBorders>
            <w:vAlign w:val="center"/>
          </w:tcPr>
          <w:p w14:paraId="477F4706" w14:textId="77777777" w:rsidR="00544837" w:rsidRDefault="00000000">
            <w:pPr>
              <w:spacing w:after="0" w:line="259" w:lineRule="auto"/>
              <w:ind w:left="0" w:right="0" w:firstLine="0"/>
              <w:jc w:val="center"/>
            </w:pPr>
            <w:r>
              <w:rPr>
                <w:b/>
                <w:sz w:val="20"/>
              </w:rPr>
              <w:t xml:space="preserve">Level 4 (Exemplary) </w:t>
            </w:r>
          </w:p>
        </w:tc>
        <w:tc>
          <w:tcPr>
            <w:tcW w:w="1493" w:type="dxa"/>
            <w:tcBorders>
              <w:top w:val="single" w:sz="4" w:space="0" w:color="000000"/>
              <w:left w:val="single" w:sz="4" w:space="0" w:color="000000"/>
              <w:bottom w:val="single" w:sz="4" w:space="0" w:color="000000"/>
              <w:right w:val="single" w:sz="4" w:space="0" w:color="000000"/>
            </w:tcBorders>
            <w:vAlign w:val="center"/>
          </w:tcPr>
          <w:p w14:paraId="78D48339" w14:textId="77777777" w:rsidR="00544837" w:rsidRDefault="00000000">
            <w:pPr>
              <w:spacing w:after="0" w:line="259" w:lineRule="auto"/>
              <w:ind w:left="0" w:right="0" w:firstLine="0"/>
              <w:jc w:val="center"/>
            </w:pPr>
            <w:r>
              <w:rPr>
                <w:b/>
                <w:sz w:val="20"/>
              </w:rPr>
              <w:t xml:space="preserve">Level 3 (Proficient) </w:t>
            </w:r>
          </w:p>
        </w:tc>
        <w:tc>
          <w:tcPr>
            <w:tcW w:w="1541" w:type="dxa"/>
            <w:tcBorders>
              <w:top w:val="single" w:sz="4" w:space="0" w:color="000000"/>
              <w:left w:val="single" w:sz="4" w:space="0" w:color="000000"/>
              <w:bottom w:val="single" w:sz="4" w:space="0" w:color="000000"/>
              <w:right w:val="single" w:sz="4" w:space="0" w:color="000000"/>
            </w:tcBorders>
            <w:vAlign w:val="center"/>
          </w:tcPr>
          <w:p w14:paraId="0BBB1DF1" w14:textId="77777777" w:rsidR="00544837" w:rsidRDefault="00000000">
            <w:pPr>
              <w:spacing w:after="0" w:line="259" w:lineRule="auto"/>
              <w:ind w:left="0" w:right="0" w:firstLine="0"/>
              <w:jc w:val="center"/>
            </w:pPr>
            <w:r>
              <w:rPr>
                <w:b/>
                <w:sz w:val="20"/>
              </w:rPr>
              <w:t xml:space="preserve">Level 2 (Developing) </w:t>
            </w:r>
          </w:p>
        </w:tc>
        <w:tc>
          <w:tcPr>
            <w:tcW w:w="1431" w:type="dxa"/>
            <w:tcBorders>
              <w:top w:val="single" w:sz="4" w:space="0" w:color="000000"/>
              <w:left w:val="single" w:sz="4" w:space="0" w:color="000000"/>
              <w:bottom w:val="single" w:sz="4" w:space="0" w:color="000000"/>
              <w:right w:val="single" w:sz="4" w:space="0" w:color="000000"/>
            </w:tcBorders>
            <w:vAlign w:val="center"/>
          </w:tcPr>
          <w:p w14:paraId="24786053" w14:textId="77777777" w:rsidR="00544837" w:rsidRDefault="00000000">
            <w:pPr>
              <w:spacing w:after="0" w:line="259" w:lineRule="auto"/>
              <w:ind w:left="0" w:right="0" w:firstLine="0"/>
              <w:jc w:val="center"/>
            </w:pPr>
            <w:r>
              <w:rPr>
                <w:b/>
                <w:sz w:val="20"/>
              </w:rPr>
              <w:t xml:space="preserve">Level 1 (Beginning) </w:t>
            </w:r>
          </w:p>
        </w:tc>
      </w:tr>
      <w:tr w:rsidR="00544837" w14:paraId="6EB7BFF6" w14:textId="77777777">
        <w:trPr>
          <w:trHeight w:val="1162"/>
        </w:trPr>
        <w:tc>
          <w:tcPr>
            <w:tcW w:w="1518" w:type="dxa"/>
            <w:tcBorders>
              <w:top w:val="single" w:sz="4" w:space="0" w:color="000000"/>
              <w:left w:val="single" w:sz="4" w:space="0" w:color="000000"/>
              <w:bottom w:val="single" w:sz="4" w:space="0" w:color="000000"/>
              <w:right w:val="single" w:sz="4" w:space="0" w:color="000000"/>
            </w:tcBorders>
            <w:vAlign w:val="center"/>
          </w:tcPr>
          <w:p w14:paraId="501E262F" w14:textId="77777777" w:rsidR="00544837" w:rsidRDefault="00000000">
            <w:pPr>
              <w:spacing w:after="0" w:line="259" w:lineRule="auto"/>
              <w:ind w:left="0" w:right="0" w:firstLine="0"/>
              <w:jc w:val="center"/>
            </w:pPr>
            <w:r>
              <w:rPr>
                <w:sz w:val="20"/>
              </w:rPr>
              <w:t xml:space="preserve">Understanding of Data </w:t>
            </w:r>
          </w:p>
        </w:tc>
        <w:tc>
          <w:tcPr>
            <w:tcW w:w="1292" w:type="dxa"/>
            <w:tcBorders>
              <w:top w:val="single" w:sz="4" w:space="0" w:color="000000"/>
              <w:left w:val="single" w:sz="4" w:space="0" w:color="000000"/>
              <w:bottom w:val="single" w:sz="4" w:space="0" w:color="000000"/>
              <w:right w:val="single" w:sz="4" w:space="0" w:color="000000"/>
            </w:tcBorders>
            <w:vAlign w:val="center"/>
          </w:tcPr>
          <w:p w14:paraId="2FABC6C5" w14:textId="77777777" w:rsidR="00544837" w:rsidRDefault="00000000">
            <w:pPr>
              <w:spacing w:after="0" w:line="259" w:lineRule="auto"/>
              <w:ind w:left="0" w:right="45" w:firstLine="0"/>
              <w:jc w:val="center"/>
            </w:pPr>
            <w:r>
              <w:rPr>
                <w:sz w:val="20"/>
              </w:rPr>
              <w:t xml:space="preserve">25% </w:t>
            </w:r>
          </w:p>
        </w:tc>
        <w:tc>
          <w:tcPr>
            <w:tcW w:w="1589" w:type="dxa"/>
            <w:tcBorders>
              <w:top w:val="single" w:sz="4" w:space="0" w:color="000000"/>
              <w:left w:val="single" w:sz="4" w:space="0" w:color="000000"/>
              <w:bottom w:val="single" w:sz="4" w:space="0" w:color="000000"/>
              <w:right w:val="single" w:sz="4" w:space="0" w:color="000000"/>
            </w:tcBorders>
          </w:tcPr>
          <w:p w14:paraId="6BF54A68" w14:textId="77777777" w:rsidR="00544837" w:rsidRDefault="00000000">
            <w:pPr>
              <w:spacing w:after="0" w:line="237" w:lineRule="auto"/>
              <w:ind w:left="0" w:right="0" w:firstLine="0"/>
              <w:jc w:val="center"/>
            </w:pPr>
            <w:r>
              <w:rPr>
                <w:sz w:val="20"/>
              </w:rPr>
              <w:t xml:space="preserve">Accurately interprets all </w:t>
            </w:r>
          </w:p>
          <w:p w14:paraId="3C3465A0" w14:textId="77777777" w:rsidR="00544837" w:rsidRDefault="00000000">
            <w:pPr>
              <w:spacing w:after="0" w:line="259" w:lineRule="auto"/>
              <w:ind w:left="0" w:right="0" w:firstLine="0"/>
              <w:jc w:val="center"/>
            </w:pPr>
            <w:r>
              <w:rPr>
                <w:sz w:val="20"/>
              </w:rPr>
              <w:t xml:space="preserve">data patterns, trends, and relationships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12B900E" w14:textId="77777777" w:rsidR="00544837" w:rsidRDefault="00000000">
            <w:pPr>
              <w:spacing w:after="0" w:line="259" w:lineRule="auto"/>
              <w:ind w:left="0" w:right="0" w:firstLine="0"/>
              <w:jc w:val="center"/>
            </w:pPr>
            <w:r>
              <w:rPr>
                <w:sz w:val="20"/>
              </w:rPr>
              <w:t xml:space="preserve">Interprets data correctly with minor gaps </w:t>
            </w:r>
          </w:p>
        </w:tc>
        <w:tc>
          <w:tcPr>
            <w:tcW w:w="1541" w:type="dxa"/>
            <w:tcBorders>
              <w:top w:val="single" w:sz="4" w:space="0" w:color="000000"/>
              <w:left w:val="single" w:sz="4" w:space="0" w:color="000000"/>
              <w:bottom w:val="single" w:sz="4" w:space="0" w:color="000000"/>
              <w:right w:val="single" w:sz="4" w:space="0" w:color="000000"/>
            </w:tcBorders>
            <w:vAlign w:val="center"/>
          </w:tcPr>
          <w:p w14:paraId="3F423643" w14:textId="77777777" w:rsidR="00544837" w:rsidRDefault="00000000">
            <w:pPr>
              <w:spacing w:after="0" w:line="259" w:lineRule="auto"/>
              <w:ind w:left="0" w:right="0" w:firstLine="0"/>
              <w:jc w:val="center"/>
            </w:pPr>
            <w:r>
              <w:rPr>
                <w:sz w:val="20"/>
              </w:rPr>
              <w:t xml:space="preserve">Partial understanding; misses key trends </w:t>
            </w:r>
          </w:p>
        </w:tc>
        <w:tc>
          <w:tcPr>
            <w:tcW w:w="1431" w:type="dxa"/>
            <w:tcBorders>
              <w:top w:val="single" w:sz="4" w:space="0" w:color="000000"/>
              <w:left w:val="single" w:sz="4" w:space="0" w:color="000000"/>
              <w:bottom w:val="single" w:sz="4" w:space="0" w:color="000000"/>
              <w:right w:val="single" w:sz="4" w:space="0" w:color="000000"/>
            </w:tcBorders>
            <w:vAlign w:val="center"/>
          </w:tcPr>
          <w:p w14:paraId="6A2885A0" w14:textId="77777777" w:rsidR="00544837" w:rsidRDefault="00000000">
            <w:pPr>
              <w:spacing w:after="0" w:line="237" w:lineRule="auto"/>
              <w:ind w:left="0" w:right="0" w:firstLine="0"/>
              <w:jc w:val="center"/>
            </w:pPr>
            <w:r>
              <w:rPr>
                <w:sz w:val="20"/>
              </w:rPr>
              <w:t xml:space="preserve">Misinterprets or fails to </w:t>
            </w:r>
          </w:p>
          <w:p w14:paraId="2F9B2A6F" w14:textId="77777777" w:rsidR="00544837" w:rsidRDefault="00000000">
            <w:pPr>
              <w:spacing w:after="0" w:line="259" w:lineRule="auto"/>
              <w:ind w:left="0" w:right="0" w:firstLine="0"/>
              <w:jc w:val="center"/>
            </w:pPr>
            <w:r>
              <w:rPr>
                <w:sz w:val="20"/>
              </w:rPr>
              <w:t xml:space="preserve">understand data </w:t>
            </w:r>
          </w:p>
        </w:tc>
      </w:tr>
      <w:tr w:rsidR="00544837" w14:paraId="2F145FE9" w14:textId="77777777">
        <w:trPr>
          <w:trHeight w:val="1157"/>
        </w:trPr>
        <w:tc>
          <w:tcPr>
            <w:tcW w:w="1518" w:type="dxa"/>
            <w:tcBorders>
              <w:top w:val="single" w:sz="4" w:space="0" w:color="000000"/>
              <w:left w:val="single" w:sz="4" w:space="0" w:color="000000"/>
              <w:bottom w:val="single" w:sz="4" w:space="0" w:color="000000"/>
              <w:right w:val="single" w:sz="4" w:space="0" w:color="000000"/>
            </w:tcBorders>
            <w:vAlign w:val="center"/>
          </w:tcPr>
          <w:p w14:paraId="1A4C1FD4" w14:textId="77777777" w:rsidR="00544837" w:rsidRDefault="00000000">
            <w:pPr>
              <w:spacing w:after="0" w:line="259" w:lineRule="auto"/>
              <w:ind w:left="0" w:right="48" w:firstLine="0"/>
              <w:jc w:val="center"/>
            </w:pPr>
            <w:r>
              <w:rPr>
                <w:sz w:val="20"/>
              </w:rPr>
              <w:t xml:space="preserve">Analysis </w:t>
            </w:r>
          </w:p>
        </w:tc>
        <w:tc>
          <w:tcPr>
            <w:tcW w:w="1292" w:type="dxa"/>
            <w:tcBorders>
              <w:top w:val="single" w:sz="4" w:space="0" w:color="000000"/>
              <w:left w:val="single" w:sz="4" w:space="0" w:color="000000"/>
              <w:bottom w:val="single" w:sz="4" w:space="0" w:color="000000"/>
              <w:right w:val="single" w:sz="4" w:space="0" w:color="000000"/>
            </w:tcBorders>
            <w:vAlign w:val="center"/>
          </w:tcPr>
          <w:p w14:paraId="756DCB60" w14:textId="77777777" w:rsidR="00544837" w:rsidRDefault="00000000">
            <w:pPr>
              <w:spacing w:after="0" w:line="259" w:lineRule="auto"/>
              <w:ind w:left="0" w:right="45" w:firstLine="0"/>
              <w:jc w:val="center"/>
            </w:pPr>
            <w:r>
              <w:rPr>
                <w:sz w:val="20"/>
              </w:rPr>
              <w:t xml:space="preserve">25% </w:t>
            </w:r>
          </w:p>
        </w:tc>
        <w:tc>
          <w:tcPr>
            <w:tcW w:w="1589" w:type="dxa"/>
            <w:tcBorders>
              <w:top w:val="single" w:sz="4" w:space="0" w:color="000000"/>
              <w:left w:val="single" w:sz="4" w:space="0" w:color="000000"/>
              <w:bottom w:val="single" w:sz="4" w:space="0" w:color="000000"/>
              <w:right w:val="single" w:sz="4" w:space="0" w:color="000000"/>
            </w:tcBorders>
          </w:tcPr>
          <w:p w14:paraId="10200708" w14:textId="77777777" w:rsidR="00544837" w:rsidRDefault="00000000">
            <w:pPr>
              <w:spacing w:after="5" w:line="232" w:lineRule="auto"/>
              <w:ind w:left="149" w:right="0" w:hanging="34"/>
            </w:pPr>
            <w:r>
              <w:rPr>
                <w:sz w:val="20"/>
              </w:rPr>
              <w:t xml:space="preserve">Provides deep analysis with </w:t>
            </w:r>
          </w:p>
          <w:p w14:paraId="37BA79C6" w14:textId="77777777" w:rsidR="00544837" w:rsidRDefault="00000000">
            <w:pPr>
              <w:spacing w:after="0" w:line="259" w:lineRule="auto"/>
              <w:ind w:left="0" w:right="47" w:firstLine="0"/>
              <w:jc w:val="center"/>
            </w:pPr>
            <w:r>
              <w:rPr>
                <w:sz w:val="20"/>
              </w:rPr>
              <w:t xml:space="preserve">strong logical </w:t>
            </w:r>
          </w:p>
          <w:p w14:paraId="07DE7FCB" w14:textId="77777777" w:rsidR="00544837" w:rsidRDefault="00000000">
            <w:pPr>
              <w:spacing w:after="0" w:line="259" w:lineRule="auto"/>
              <w:ind w:left="0" w:right="0" w:firstLine="0"/>
              <w:jc w:val="center"/>
            </w:pPr>
            <w:r>
              <w:rPr>
                <w:sz w:val="20"/>
              </w:rPr>
              <w:t xml:space="preserve">reasoning and justification </w:t>
            </w:r>
          </w:p>
        </w:tc>
        <w:tc>
          <w:tcPr>
            <w:tcW w:w="1493" w:type="dxa"/>
            <w:tcBorders>
              <w:top w:val="single" w:sz="4" w:space="0" w:color="000000"/>
              <w:left w:val="single" w:sz="4" w:space="0" w:color="000000"/>
              <w:bottom w:val="single" w:sz="4" w:space="0" w:color="000000"/>
              <w:right w:val="single" w:sz="4" w:space="0" w:color="000000"/>
            </w:tcBorders>
          </w:tcPr>
          <w:p w14:paraId="7DD94092" w14:textId="77777777" w:rsidR="00544837" w:rsidRDefault="00000000">
            <w:pPr>
              <w:spacing w:after="5" w:line="232" w:lineRule="auto"/>
              <w:ind w:left="0" w:right="0" w:firstLine="0"/>
              <w:jc w:val="center"/>
            </w:pPr>
            <w:r>
              <w:rPr>
                <w:sz w:val="20"/>
              </w:rPr>
              <w:t xml:space="preserve">Provides reasonable </w:t>
            </w:r>
          </w:p>
          <w:p w14:paraId="128F193A" w14:textId="77777777" w:rsidR="00544837" w:rsidRDefault="00000000">
            <w:pPr>
              <w:spacing w:after="0" w:line="237" w:lineRule="auto"/>
              <w:ind w:left="0" w:right="0" w:firstLine="0"/>
              <w:jc w:val="center"/>
            </w:pPr>
            <w:r>
              <w:rPr>
                <w:sz w:val="20"/>
              </w:rPr>
              <w:t xml:space="preserve">analysis with some </w:t>
            </w:r>
          </w:p>
          <w:p w14:paraId="16C78709" w14:textId="77777777" w:rsidR="00544837" w:rsidRDefault="00000000">
            <w:pPr>
              <w:spacing w:after="0" w:line="259" w:lineRule="auto"/>
              <w:ind w:left="0" w:right="45" w:firstLine="0"/>
              <w:jc w:val="center"/>
            </w:pPr>
            <w:r>
              <w:rPr>
                <w:sz w:val="20"/>
              </w:rPr>
              <w:t xml:space="preserve">justification </w:t>
            </w:r>
          </w:p>
        </w:tc>
        <w:tc>
          <w:tcPr>
            <w:tcW w:w="1541" w:type="dxa"/>
            <w:tcBorders>
              <w:top w:val="single" w:sz="4" w:space="0" w:color="000000"/>
              <w:left w:val="single" w:sz="4" w:space="0" w:color="000000"/>
              <w:bottom w:val="single" w:sz="4" w:space="0" w:color="000000"/>
              <w:right w:val="single" w:sz="4" w:space="0" w:color="000000"/>
            </w:tcBorders>
            <w:vAlign w:val="center"/>
          </w:tcPr>
          <w:p w14:paraId="7F942A40" w14:textId="77777777" w:rsidR="00544837" w:rsidRDefault="00000000">
            <w:pPr>
              <w:spacing w:after="0" w:line="259" w:lineRule="auto"/>
              <w:ind w:left="14" w:right="0" w:hanging="14"/>
              <w:jc w:val="center"/>
            </w:pPr>
            <w:r>
              <w:rPr>
                <w:sz w:val="20"/>
              </w:rPr>
              <w:t xml:space="preserve">Basic analysis with weak reasoning </w:t>
            </w:r>
          </w:p>
        </w:tc>
        <w:tc>
          <w:tcPr>
            <w:tcW w:w="1431" w:type="dxa"/>
            <w:tcBorders>
              <w:top w:val="single" w:sz="4" w:space="0" w:color="000000"/>
              <w:left w:val="single" w:sz="4" w:space="0" w:color="000000"/>
              <w:bottom w:val="single" w:sz="4" w:space="0" w:color="000000"/>
              <w:right w:val="single" w:sz="4" w:space="0" w:color="000000"/>
            </w:tcBorders>
            <w:vAlign w:val="center"/>
          </w:tcPr>
          <w:p w14:paraId="7225CC1D" w14:textId="77777777" w:rsidR="00544837" w:rsidRDefault="00000000">
            <w:pPr>
              <w:spacing w:after="0" w:line="259" w:lineRule="auto"/>
              <w:ind w:left="20" w:right="24" w:firstLine="52"/>
              <w:jc w:val="center"/>
            </w:pPr>
            <w:r>
              <w:rPr>
                <w:sz w:val="20"/>
              </w:rPr>
              <w:t xml:space="preserve">No meaningful analysis provided </w:t>
            </w:r>
          </w:p>
        </w:tc>
      </w:tr>
      <w:tr w:rsidR="00544837" w14:paraId="21EB9FC9" w14:textId="77777777">
        <w:trPr>
          <w:trHeight w:val="1162"/>
        </w:trPr>
        <w:tc>
          <w:tcPr>
            <w:tcW w:w="1518" w:type="dxa"/>
            <w:tcBorders>
              <w:top w:val="single" w:sz="4" w:space="0" w:color="000000"/>
              <w:left w:val="single" w:sz="4" w:space="0" w:color="000000"/>
              <w:bottom w:val="single" w:sz="4" w:space="0" w:color="000000"/>
              <w:right w:val="single" w:sz="4" w:space="0" w:color="000000"/>
            </w:tcBorders>
            <w:vAlign w:val="center"/>
          </w:tcPr>
          <w:p w14:paraId="3BB02C5C" w14:textId="77777777" w:rsidR="00544837" w:rsidRDefault="00000000">
            <w:pPr>
              <w:spacing w:after="0" w:line="259" w:lineRule="auto"/>
              <w:ind w:left="0" w:right="0" w:firstLine="0"/>
              <w:jc w:val="center"/>
            </w:pPr>
            <w:r>
              <w:rPr>
                <w:sz w:val="20"/>
              </w:rPr>
              <w:t xml:space="preserve">Application of Concepts </w:t>
            </w:r>
          </w:p>
        </w:tc>
        <w:tc>
          <w:tcPr>
            <w:tcW w:w="1292" w:type="dxa"/>
            <w:tcBorders>
              <w:top w:val="single" w:sz="4" w:space="0" w:color="000000"/>
              <w:left w:val="single" w:sz="4" w:space="0" w:color="000000"/>
              <w:bottom w:val="single" w:sz="4" w:space="0" w:color="000000"/>
              <w:right w:val="single" w:sz="4" w:space="0" w:color="000000"/>
            </w:tcBorders>
            <w:vAlign w:val="center"/>
          </w:tcPr>
          <w:p w14:paraId="70A2A088" w14:textId="77777777" w:rsidR="00544837" w:rsidRDefault="00000000">
            <w:pPr>
              <w:spacing w:after="0" w:line="259" w:lineRule="auto"/>
              <w:ind w:left="0" w:right="45" w:firstLine="0"/>
              <w:jc w:val="center"/>
            </w:pPr>
            <w:r>
              <w:rPr>
                <w:sz w:val="20"/>
              </w:rPr>
              <w:t xml:space="preserve">20% </w:t>
            </w:r>
          </w:p>
        </w:tc>
        <w:tc>
          <w:tcPr>
            <w:tcW w:w="1589" w:type="dxa"/>
            <w:tcBorders>
              <w:top w:val="single" w:sz="4" w:space="0" w:color="000000"/>
              <w:left w:val="single" w:sz="4" w:space="0" w:color="000000"/>
              <w:bottom w:val="single" w:sz="4" w:space="0" w:color="000000"/>
              <w:right w:val="single" w:sz="4" w:space="0" w:color="000000"/>
            </w:tcBorders>
          </w:tcPr>
          <w:p w14:paraId="29F57CD1" w14:textId="77777777" w:rsidR="00544837" w:rsidRDefault="00000000">
            <w:pPr>
              <w:spacing w:after="0" w:line="237" w:lineRule="auto"/>
              <w:ind w:left="0" w:right="0" w:firstLine="0"/>
              <w:jc w:val="center"/>
            </w:pPr>
            <w:r>
              <w:rPr>
                <w:sz w:val="20"/>
              </w:rPr>
              <w:t xml:space="preserve">Effectively applies relevant </w:t>
            </w:r>
          </w:p>
          <w:p w14:paraId="49C217B2" w14:textId="77777777" w:rsidR="00544837" w:rsidRDefault="00000000">
            <w:pPr>
              <w:spacing w:after="0" w:line="259" w:lineRule="auto"/>
              <w:ind w:left="4" w:right="0" w:hanging="4"/>
              <w:jc w:val="center"/>
            </w:pPr>
            <w:r>
              <w:rPr>
                <w:sz w:val="20"/>
              </w:rPr>
              <w:t xml:space="preserve">concepts/tools to interpret data accurately </w:t>
            </w:r>
          </w:p>
        </w:tc>
        <w:tc>
          <w:tcPr>
            <w:tcW w:w="1493" w:type="dxa"/>
            <w:tcBorders>
              <w:top w:val="single" w:sz="4" w:space="0" w:color="000000"/>
              <w:left w:val="single" w:sz="4" w:space="0" w:color="000000"/>
              <w:bottom w:val="single" w:sz="4" w:space="0" w:color="000000"/>
              <w:right w:val="single" w:sz="4" w:space="0" w:color="000000"/>
            </w:tcBorders>
            <w:vAlign w:val="center"/>
          </w:tcPr>
          <w:p w14:paraId="3613E33A" w14:textId="77777777" w:rsidR="00544837" w:rsidRDefault="00000000">
            <w:pPr>
              <w:spacing w:after="0" w:line="259" w:lineRule="auto"/>
              <w:ind w:left="0" w:right="0" w:firstLine="16"/>
              <w:jc w:val="center"/>
            </w:pPr>
            <w:r>
              <w:rPr>
                <w:sz w:val="20"/>
              </w:rPr>
              <w:t xml:space="preserve">Applies concepts with minor errors </w:t>
            </w:r>
          </w:p>
        </w:tc>
        <w:tc>
          <w:tcPr>
            <w:tcW w:w="1541" w:type="dxa"/>
            <w:tcBorders>
              <w:top w:val="single" w:sz="4" w:space="0" w:color="000000"/>
              <w:left w:val="single" w:sz="4" w:space="0" w:color="000000"/>
              <w:bottom w:val="single" w:sz="4" w:space="0" w:color="000000"/>
              <w:right w:val="single" w:sz="4" w:space="0" w:color="000000"/>
            </w:tcBorders>
            <w:vAlign w:val="center"/>
          </w:tcPr>
          <w:p w14:paraId="34010090" w14:textId="77777777" w:rsidR="00544837" w:rsidRDefault="00000000">
            <w:pPr>
              <w:spacing w:after="0" w:line="259" w:lineRule="auto"/>
              <w:ind w:left="0" w:right="0" w:firstLine="0"/>
              <w:jc w:val="center"/>
            </w:pPr>
            <w:r>
              <w:rPr>
                <w:sz w:val="20"/>
              </w:rPr>
              <w:t xml:space="preserve">Limited application; requires guidance </w:t>
            </w:r>
          </w:p>
        </w:tc>
        <w:tc>
          <w:tcPr>
            <w:tcW w:w="1431" w:type="dxa"/>
            <w:tcBorders>
              <w:top w:val="single" w:sz="4" w:space="0" w:color="000000"/>
              <w:left w:val="single" w:sz="4" w:space="0" w:color="000000"/>
              <w:bottom w:val="single" w:sz="4" w:space="0" w:color="000000"/>
              <w:right w:val="single" w:sz="4" w:space="0" w:color="000000"/>
            </w:tcBorders>
            <w:vAlign w:val="center"/>
          </w:tcPr>
          <w:p w14:paraId="257F5BA5" w14:textId="77777777" w:rsidR="00544837" w:rsidRDefault="00000000">
            <w:pPr>
              <w:spacing w:after="0" w:line="259" w:lineRule="auto"/>
              <w:ind w:left="0" w:right="0" w:firstLine="0"/>
              <w:jc w:val="center"/>
            </w:pPr>
            <w:r>
              <w:rPr>
                <w:sz w:val="20"/>
              </w:rPr>
              <w:t xml:space="preserve">Unable to apply concepts to data </w:t>
            </w:r>
          </w:p>
        </w:tc>
      </w:tr>
      <w:tr w:rsidR="00544837" w14:paraId="175A0736" w14:textId="77777777">
        <w:trPr>
          <w:trHeight w:val="1157"/>
        </w:trPr>
        <w:tc>
          <w:tcPr>
            <w:tcW w:w="1518" w:type="dxa"/>
            <w:tcBorders>
              <w:top w:val="single" w:sz="4" w:space="0" w:color="000000"/>
              <w:left w:val="single" w:sz="4" w:space="0" w:color="000000"/>
              <w:bottom w:val="single" w:sz="4" w:space="0" w:color="000000"/>
              <w:right w:val="single" w:sz="4" w:space="0" w:color="000000"/>
            </w:tcBorders>
            <w:vAlign w:val="center"/>
          </w:tcPr>
          <w:p w14:paraId="675DA980" w14:textId="77777777" w:rsidR="00544837" w:rsidRDefault="00000000">
            <w:pPr>
              <w:spacing w:after="0" w:line="259" w:lineRule="auto"/>
              <w:ind w:left="0" w:right="45" w:firstLine="0"/>
              <w:jc w:val="center"/>
            </w:pPr>
            <w:r>
              <w:rPr>
                <w:sz w:val="20"/>
              </w:rPr>
              <w:t xml:space="preserve">Conclusion </w:t>
            </w:r>
          </w:p>
        </w:tc>
        <w:tc>
          <w:tcPr>
            <w:tcW w:w="1292" w:type="dxa"/>
            <w:tcBorders>
              <w:top w:val="single" w:sz="4" w:space="0" w:color="000000"/>
              <w:left w:val="single" w:sz="4" w:space="0" w:color="000000"/>
              <w:bottom w:val="single" w:sz="4" w:space="0" w:color="000000"/>
              <w:right w:val="single" w:sz="4" w:space="0" w:color="000000"/>
            </w:tcBorders>
            <w:vAlign w:val="center"/>
          </w:tcPr>
          <w:p w14:paraId="0F3C7848" w14:textId="77777777" w:rsidR="00544837" w:rsidRDefault="00000000">
            <w:pPr>
              <w:spacing w:after="0" w:line="259" w:lineRule="auto"/>
              <w:ind w:left="0" w:right="45" w:firstLine="0"/>
              <w:jc w:val="center"/>
            </w:pPr>
            <w:r>
              <w:rPr>
                <w:sz w:val="20"/>
              </w:rPr>
              <w:t xml:space="preserve">20% </w:t>
            </w:r>
          </w:p>
        </w:tc>
        <w:tc>
          <w:tcPr>
            <w:tcW w:w="1589" w:type="dxa"/>
            <w:tcBorders>
              <w:top w:val="single" w:sz="4" w:space="0" w:color="000000"/>
              <w:left w:val="single" w:sz="4" w:space="0" w:color="000000"/>
              <w:bottom w:val="single" w:sz="4" w:space="0" w:color="000000"/>
              <w:right w:val="single" w:sz="4" w:space="0" w:color="000000"/>
            </w:tcBorders>
          </w:tcPr>
          <w:p w14:paraId="1DDF2166" w14:textId="77777777" w:rsidR="00544837" w:rsidRDefault="00000000">
            <w:pPr>
              <w:spacing w:after="0" w:line="237" w:lineRule="auto"/>
              <w:ind w:left="0" w:right="0" w:firstLine="0"/>
              <w:jc w:val="center"/>
            </w:pPr>
            <w:r>
              <w:rPr>
                <w:sz w:val="20"/>
              </w:rPr>
              <w:t xml:space="preserve">Draws clear, meaningful </w:t>
            </w:r>
          </w:p>
          <w:p w14:paraId="14110539" w14:textId="77777777" w:rsidR="00544837" w:rsidRDefault="00000000">
            <w:pPr>
              <w:spacing w:after="0" w:line="259" w:lineRule="auto"/>
              <w:ind w:left="0" w:right="0" w:firstLine="0"/>
              <w:jc w:val="center"/>
            </w:pPr>
            <w:r>
              <w:rPr>
                <w:sz w:val="20"/>
              </w:rPr>
              <w:t xml:space="preserve">conclusions with strong insights and implications </w:t>
            </w:r>
          </w:p>
        </w:tc>
        <w:tc>
          <w:tcPr>
            <w:tcW w:w="1493" w:type="dxa"/>
            <w:tcBorders>
              <w:top w:val="single" w:sz="4" w:space="0" w:color="000000"/>
              <w:left w:val="single" w:sz="4" w:space="0" w:color="000000"/>
              <w:bottom w:val="single" w:sz="4" w:space="0" w:color="000000"/>
              <w:right w:val="single" w:sz="4" w:space="0" w:color="000000"/>
            </w:tcBorders>
            <w:vAlign w:val="center"/>
          </w:tcPr>
          <w:p w14:paraId="6C0213E7" w14:textId="77777777" w:rsidR="00544837" w:rsidRDefault="00000000">
            <w:pPr>
              <w:spacing w:after="0" w:line="237" w:lineRule="auto"/>
              <w:ind w:left="0" w:right="0" w:firstLine="0"/>
              <w:jc w:val="center"/>
            </w:pPr>
            <w:r>
              <w:rPr>
                <w:sz w:val="20"/>
              </w:rPr>
              <w:t xml:space="preserve">Provides valid conclusions </w:t>
            </w:r>
          </w:p>
          <w:p w14:paraId="26C2679A" w14:textId="77777777" w:rsidR="00544837" w:rsidRDefault="00000000">
            <w:pPr>
              <w:spacing w:after="0" w:line="259" w:lineRule="auto"/>
              <w:ind w:left="0" w:right="0" w:firstLine="0"/>
              <w:jc w:val="center"/>
            </w:pPr>
            <w:r>
              <w:rPr>
                <w:sz w:val="20"/>
              </w:rPr>
              <w:t xml:space="preserve">with moderate insights </w:t>
            </w:r>
          </w:p>
        </w:tc>
        <w:tc>
          <w:tcPr>
            <w:tcW w:w="1541" w:type="dxa"/>
            <w:tcBorders>
              <w:top w:val="single" w:sz="4" w:space="0" w:color="000000"/>
              <w:left w:val="single" w:sz="4" w:space="0" w:color="000000"/>
              <w:bottom w:val="single" w:sz="4" w:space="0" w:color="000000"/>
              <w:right w:val="single" w:sz="4" w:space="0" w:color="000000"/>
            </w:tcBorders>
            <w:vAlign w:val="center"/>
          </w:tcPr>
          <w:p w14:paraId="0B0D3AF7" w14:textId="77777777" w:rsidR="00544837" w:rsidRDefault="00000000">
            <w:pPr>
              <w:spacing w:after="0" w:line="259" w:lineRule="auto"/>
              <w:ind w:left="72" w:right="0" w:hanging="62"/>
              <w:jc w:val="both"/>
            </w:pPr>
            <w:r>
              <w:rPr>
                <w:sz w:val="20"/>
              </w:rPr>
              <w:t xml:space="preserve">Conclusions are vague or weak </w:t>
            </w:r>
          </w:p>
        </w:tc>
        <w:tc>
          <w:tcPr>
            <w:tcW w:w="1431" w:type="dxa"/>
            <w:tcBorders>
              <w:top w:val="single" w:sz="4" w:space="0" w:color="000000"/>
              <w:left w:val="single" w:sz="4" w:space="0" w:color="000000"/>
              <w:bottom w:val="single" w:sz="4" w:space="0" w:color="000000"/>
              <w:right w:val="single" w:sz="4" w:space="0" w:color="000000"/>
            </w:tcBorders>
            <w:vAlign w:val="center"/>
          </w:tcPr>
          <w:p w14:paraId="159BDC2A" w14:textId="77777777" w:rsidR="00544837" w:rsidRDefault="00000000">
            <w:pPr>
              <w:spacing w:after="0" w:line="259" w:lineRule="auto"/>
              <w:ind w:left="120" w:right="0" w:firstLine="24"/>
            </w:pPr>
            <w:r>
              <w:rPr>
                <w:sz w:val="20"/>
              </w:rPr>
              <w:t xml:space="preserve">No clear or valid conclusions </w:t>
            </w:r>
          </w:p>
        </w:tc>
      </w:tr>
      <w:tr w:rsidR="00544837" w14:paraId="2CD4B73B" w14:textId="77777777">
        <w:trPr>
          <w:trHeight w:val="1392"/>
        </w:trPr>
        <w:tc>
          <w:tcPr>
            <w:tcW w:w="1518" w:type="dxa"/>
            <w:tcBorders>
              <w:top w:val="single" w:sz="4" w:space="0" w:color="000000"/>
              <w:left w:val="single" w:sz="4" w:space="0" w:color="000000"/>
              <w:bottom w:val="single" w:sz="4" w:space="0" w:color="000000"/>
              <w:right w:val="single" w:sz="4" w:space="0" w:color="000000"/>
            </w:tcBorders>
            <w:vAlign w:val="center"/>
          </w:tcPr>
          <w:p w14:paraId="73D34ED2" w14:textId="77777777" w:rsidR="00544837" w:rsidRDefault="00000000">
            <w:pPr>
              <w:spacing w:after="0" w:line="259" w:lineRule="auto"/>
              <w:ind w:left="0" w:right="40" w:firstLine="0"/>
              <w:jc w:val="center"/>
            </w:pPr>
            <w:r>
              <w:rPr>
                <w:sz w:val="20"/>
              </w:rPr>
              <w:t xml:space="preserve">Clarity </w:t>
            </w:r>
          </w:p>
        </w:tc>
        <w:tc>
          <w:tcPr>
            <w:tcW w:w="1292" w:type="dxa"/>
            <w:tcBorders>
              <w:top w:val="single" w:sz="4" w:space="0" w:color="000000"/>
              <w:left w:val="single" w:sz="4" w:space="0" w:color="000000"/>
              <w:bottom w:val="single" w:sz="4" w:space="0" w:color="000000"/>
              <w:right w:val="single" w:sz="4" w:space="0" w:color="000000"/>
            </w:tcBorders>
            <w:vAlign w:val="center"/>
          </w:tcPr>
          <w:p w14:paraId="0C83D4F0" w14:textId="77777777" w:rsidR="00544837" w:rsidRDefault="00000000">
            <w:pPr>
              <w:spacing w:after="0" w:line="259" w:lineRule="auto"/>
              <w:ind w:left="0" w:right="45" w:firstLine="0"/>
              <w:jc w:val="center"/>
            </w:pPr>
            <w:r>
              <w:rPr>
                <w:sz w:val="20"/>
              </w:rPr>
              <w:t xml:space="preserve">10% </w:t>
            </w:r>
          </w:p>
        </w:tc>
        <w:tc>
          <w:tcPr>
            <w:tcW w:w="1589" w:type="dxa"/>
            <w:tcBorders>
              <w:top w:val="single" w:sz="4" w:space="0" w:color="000000"/>
              <w:left w:val="single" w:sz="4" w:space="0" w:color="000000"/>
              <w:bottom w:val="single" w:sz="4" w:space="0" w:color="000000"/>
              <w:right w:val="single" w:sz="4" w:space="0" w:color="000000"/>
            </w:tcBorders>
          </w:tcPr>
          <w:p w14:paraId="388CBE66" w14:textId="77777777" w:rsidR="00544837" w:rsidRDefault="00000000">
            <w:pPr>
              <w:spacing w:after="0" w:line="237" w:lineRule="auto"/>
              <w:ind w:left="0" w:right="0" w:firstLine="16"/>
              <w:jc w:val="center"/>
            </w:pPr>
            <w:r>
              <w:rPr>
                <w:sz w:val="20"/>
              </w:rPr>
              <w:t xml:space="preserve">Presents interpretation clearly using </w:t>
            </w:r>
          </w:p>
          <w:p w14:paraId="0A712646" w14:textId="77777777" w:rsidR="00544837" w:rsidRDefault="00000000">
            <w:pPr>
              <w:spacing w:after="0" w:line="259" w:lineRule="auto"/>
              <w:ind w:left="16" w:right="0" w:hanging="16"/>
              <w:jc w:val="center"/>
            </w:pPr>
            <w:r>
              <w:rPr>
                <w:sz w:val="20"/>
              </w:rPr>
              <w:t xml:space="preserve">proper structure, visuals, and terminology </w:t>
            </w:r>
          </w:p>
        </w:tc>
        <w:tc>
          <w:tcPr>
            <w:tcW w:w="1493" w:type="dxa"/>
            <w:tcBorders>
              <w:top w:val="single" w:sz="4" w:space="0" w:color="000000"/>
              <w:left w:val="single" w:sz="4" w:space="0" w:color="000000"/>
              <w:bottom w:val="single" w:sz="4" w:space="0" w:color="000000"/>
              <w:right w:val="single" w:sz="4" w:space="0" w:color="000000"/>
            </w:tcBorders>
            <w:vAlign w:val="center"/>
          </w:tcPr>
          <w:p w14:paraId="31D60F64" w14:textId="77777777" w:rsidR="00544837" w:rsidRDefault="00000000">
            <w:pPr>
              <w:spacing w:after="0" w:line="259" w:lineRule="auto"/>
              <w:ind w:left="187" w:right="69" w:hanging="173"/>
              <w:jc w:val="both"/>
            </w:pPr>
            <w:r>
              <w:rPr>
                <w:sz w:val="20"/>
              </w:rPr>
              <w:t xml:space="preserve">Generally clear with minor issues </w:t>
            </w:r>
          </w:p>
        </w:tc>
        <w:tc>
          <w:tcPr>
            <w:tcW w:w="1541" w:type="dxa"/>
            <w:tcBorders>
              <w:top w:val="single" w:sz="4" w:space="0" w:color="000000"/>
              <w:left w:val="single" w:sz="4" w:space="0" w:color="000000"/>
              <w:bottom w:val="single" w:sz="4" w:space="0" w:color="000000"/>
              <w:right w:val="single" w:sz="4" w:space="0" w:color="000000"/>
            </w:tcBorders>
            <w:vAlign w:val="center"/>
          </w:tcPr>
          <w:p w14:paraId="7C193F80" w14:textId="77777777" w:rsidR="00544837" w:rsidRDefault="00000000">
            <w:pPr>
              <w:spacing w:after="0" w:line="259" w:lineRule="auto"/>
              <w:ind w:left="0" w:right="0" w:firstLine="0"/>
              <w:jc w:val="center"/>
            </w:pPr>
            <w:r>
              <w:rPr>
                <w:sz w:val="20"/>
              </w:rPr>
              <w:t xml:space="preserve">Lacks clarity or proper structure </w:t>
            </w:r>
          </w:p>
        </w:tc>
        <w:tc>
          <w:tcPr>
            <w:tcW w:w="1431" w:type="dxa"/>
            <w:tcBorders>
              <w:top w:val="single" w:sz="4" w:space="0" w:color="000000"/>
              <w:left w:val="single" w:sz="4" w:space="0" w:color="000000"/>
              <w:bottom w:val="single" w:sz="4" w:space="0" w:color="000000"/>
              <w:right w:val="single" w:sz="4" w:space="0" w:color="000000"/>
            </w:tcBorders>
            <w:vAlign w:val="center"/>
          </w:tcPr>
          <w:p w14:paraId="6FA5F8F9" w14:textId="77777777" w:rsidR="00544837" w:rsidRDefault="00000000">
            <w:pPr>
              <w:spacing w:after="0" w:line="237" w:lineRule="auto"/>
              <w:ind w:left="0" w:right="0" w:firstLine="0"/>
              <w:jc w:val="center"/>
            </w:pPr>
            <w:r>
              <w:rPr>
                <w:sz w:val="20"/>
              </w:rPr>
              <w:t xml:space="preserve">Poor presentation </w:t>
            </w:r>
          </w:p>
          <w:p w14:paraId="4D4D62D0" w14:textId="77777777" w:rsidR="00544837" w:rsidRDefault="00000000">
            <w:pPr>
              <w:spacing w:after="0" w:line="259" w:lineRule="auto"/>
              <w:ind w:left="0" w:right="0" w:firstLine="0"/>
              <w:jc w:val="center"/>
            </w:pPr>
            <w:r>
              <w:rPr>
                <w:sz w:val="20"/>
              </w:rPr>
              <w:t xml:space="preserve">and difficult to understand </w:t>
            </w:r>
          </w:p>
        </w:tc>
      </w:tr>
    </w:tbl>
    <w:p w14:paraId="77861AF6" w14:textId="77777777" w:rsidR="00544837" w:rsidRDefault="00000000">
      <w:pPr>
        <w:spacing w:after="69" w:line="259" w:lineRule="auto"/>
        <w:ind w:left="0" w:right="0" w:firstLine="0"/>
      </w:pPr>
      <w:r>
        <w:t xml:space="preserve"> </w:t>
      </w:r>
    </w:p>
    <w:p w14:paraId="6EC548F9" w14:textId="77777777" w:rsidR="00544837" w:rsidRDefault="00000000">
      <w:pPr>
        <w:spacing w:after="0" w:line="259" w:lineRule="auto"/>
        <w:ind w:left="0" w:right="4441" w:firstLine="0"/>
        <w:jc w:val="right"/>
      </w:pPr>
      <w:r>
        <w:rPr>
          <w:sz w:val="34"/>
        </w:rPr>
        <w:t xml:space="preserve"> </w:t>
      </w:r>
    </w:p>
    <w:p w14:paraId="218D712B" w14:textId="77777777" w:rsidR="00544837" w:rsidRDefault="00000000">
      <w:pPr>
        <w:spacing w:after="0" w:line="259" w:lineRule="auto"/>
        <w:ind w:left="0" w:right="4441" w:firstLine="0"/>
        <w:jc w:val="right"/>
      </w:pPr>
      <w:r>
        <w:rPr>
          <w:sz w:val="34"/>
        </w:rPr>
        <w:t xml:space="preserve"> </w:t>
      </w:r>
    </w:p>
    <w:p w14:paraId="4A3B4A13" w14:textId="77777777" w:rsidR="00544837" w:rsidRDefault="00000000">
      <w:pPr>
        <w:spacing w:after="0" w:line="259" w:lineRule="auto"/>
        <w:ind w:left="0" w:right="4441" w:firstLine="0"/>
        <w:jc w:val="right"/>
      </w:pPr>
      <w:r>
        <w:rPr>
          <w:sz w:val="34"/>
        </w:rPr>
        <w:t xml:space="preserve"> </w:t>
      </w:r>
    </w:p>
    <w:p w14:paraId="5F95915E" w14:textId="77777777" w:rsidR="00544837" w:rsidRDefault="00000000">
      <w:pPr>
        <w:spacing w:after="0" w:line="259" w:lineRule="auto"/>
        <w:ind w:left="0" w:right="4441" w:firstLine="0"/>
        <w:jc w:val="right"/>
      </w:pPr>
      <w:r>
        <w:rPr>
          <w:sz w:val="34"/>
        </w:rPr>
        <w:t xml:space="preserve"> </w:t>
      </w:r>
    </w:p>
    <w:p w14:paraId="07F6B485" w14:textId="77777777" w:rsidR="00544837" w:rsidRDefault="00000000">
      <w:pPr>
        <w:spacing w:after="0" w:line="259" w:lineRule="auto"/>
        <w:ind w:left="0" w:right="4441" w:firstLine="0"/>
        <w:jc w:val="right"/>
      </w:pPr>
      <w:r>
        <w:rPr>
          <w:sz w:val="34"/>
        </w:rPr>
        <w:t xml:space="preserve"> </w:t>
      </w:r>
    </w:p>
    <w:sectPr w:rsidR="00544837">
      <w:pgSz w:w="11909" w:h="16834"/>
      <w:pgMar w:top="1443" w:right="1405"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7D2C"/>
    <w:multiLevelType w:val="hybridMultilevel"/>
    <w:tmpl w:val="8C4E2E54"/>
    <w:lvl w:ilvl="0" w:tplc="D94A7B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607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2A8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32A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7C80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FC0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1260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A3F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FE3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9B0372"/>
    <w:multiLevelType w:val="hybridMultilevel"/>
    <w:tmpl w:val="64D81C90"/>
    <w:lvl w:ilvl="0" w:tplc="32A0815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854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0E3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C83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6A8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C8C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0D2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AC1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0F0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A3A66BE"/>
    <w:multiLevelType w:val="hybridMultilevel"/>
    <w:tmpl w:val="8E387800"/>
    <w:lvl w:ilvl="0" w:tplc="35045FB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AFF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323B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3867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C09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E67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5AF8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42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8667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2161679">
    <w:abstractNumId w:val="1"/>
  </w:num>
  <w:num w:numId="2" w16cid:durableId="722365658">
    <w:abstractNumId w:val="0"/>
  </w:num>
  <w:num w:numId="3" w16cid:durableId="254289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837"/>
    <w:rsid w:val="001C1BCD"/>
    <w:rsid w:val="004D3E6D"/>
    <w:rsid w:val="00544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DB57"/>
  <w15:docId w15:val="{590D2C85-D0A8-4AA0-8501-0208C804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0" w:right="68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Michael</dc:creator>
  <cp:keywords/>
  <cp:lastModifiedBy>harshini pr</cp:lastModifiedBy>
  <cp:revision>2</cp:revision>
  <dcterms:created xsi:type="dcterms:W3CDTF">2026-08-29T05:48:00Z</dcterms:created>
  <dcterms:modified xsi:type="dcterms:W3CDTF">2026-08-29T05:48:00Z</dcterms:modified>
</cp:coreProperties>
</file>