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6F9A" w14:textId="6488BCC7" w:rsidR="00C858B1" w:rsidRDefault="00035A1A">
      <w:pPr>
        <w:jc w:val="center"/>
      </w:pPr>
      <w:r>
        <w:rPr>
          <w:noProof/>
        </w:rPr>
        <w:drawing>
          <wp:anchor distT="0" distB="0" distL="114300" distR="114300" simplePos="0" relativeHeight="251659264" behindDoc="0" locked="0" layoutInCell="1" allowOverlap="1" wp14:anchorId="453D3AE6" wp14:editId="3B936252">
            <wp:simplePos x="0" y="0"/>
            <wp:positionH relativeFrom="margin">
              <wp:posOffset>482600</wp:posOffset>
            </wp:positionH>
            <wp:positionV relativeFrom="paragraph">
              <wp:posOffset>86360</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123E0997" w14:textId="2E93E05B" w:rsidR="00035A1A" w:rsidRDefault="00035A1A">
      <w:pPr>
        <w:jc w:val="center"/>
      </w:pPr>
    </w:p>
    <w:p w14:paraId="675376F0" w14:textId="78836A0F" w:rsidR="00035A1A" w:rsidRDefault="00035A1A">
      <w:pPr>
        <w:jc w:val="center"/>
      </w:pPr>
    </w:p>
    <w:p w14:paraId="0563DAFA" w14:textId="77777777" w:rsidR="00035A1A" w:rsidRDefault="00035A1A">
      <w:pPr>
        <w:jc w:val="center"/>
      </w:pPr>
    </w:p>
    <w:p w14:paraId="5EA5B7E1" w14:textId="77777777" w:rsidR="00035A1A" w:rsidRDefault="00035A1A" w:rsidP="00035A1A">
      <w:pPr>
        <w:spacing w:before="100" w:after="400"/>
        <w:jc w:val="center"/>
        <w:rPr>
          <w:b/>
          <w:bCs/>
          <w:color w:val="000000" w:themeColor="text1"/>
          <w:sz w:val="40"/>
          <w:szCs w:val="40"/>
        </w:rPr>
      </w:pPr>
      <w:r w:rsidRPr="00035A1A">
        <w:rPr>
          <w:b/>
          <w:bCs/>
          <w:color w:val="000000" w:themeColor="text1"/>
          <w:sz w:val="40"/>
          <w:szCs w:val="40"/>
        </w:rPr>
        <w:t>SENIOR CITIZEN COMPANIONSHIP and TASK-ASSISTANCE APP</w:t>
      </w:r>
    </w:p>
    <w:p w14:paraId="104528CC" w14:textId="5C4EC128" w:rsidR="00035A1A" w:rsidRPr="00035A1A" w:rsidRDefault="00035A1A" w:rsidP="00035A1A">
      <w:pPr>
        <w:spacing w:before="100" w:after="400"/>
        <w:jc w:val="center"/>
        <w:rPr>
          <w:b/>
          <w:bCs/>
          <w:color w:val="000000" w:themeColor="text1"/>
          <w:sz w:val="40"/>
          <w:szCs w:val="40"/>
          <w:lang w:val="en-IN"/>
        </w:rPr>
      </w:pPr>
      <w:r w:rsidRPr="00035A1A">
        <w:rPr>
          <w:b/>
          <w:bCs/>
          <w:color w:val="000000" w:themeColor="text1"/>
          <w:sz w:val="40"/>
          <w:szCs w:val="40"/>
          <w:lang w:val="en-IN"/>
        </w:rPr>
        <w:t xml:space="preserve">Test Case Design Assignment </w:t>
      </w:r>
    </w:p>
    <w:p w14:paraId="1743EA80" w14:textId="77777777" w:rsidR="00035A1A" w:rsidRPr="002B01A5" w:rsidRDefault="00035A1A" w:rsidP="00035A1A">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2387E0C2" w14:textId="77777777" w:rsidR="00035A1A" w:rsidRPr="002B01A5" w:rsidRDefault="00035A1A" w:rsidP="00035A1A">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2EC6250E" w14:textId="77777777" w:rsidR="00035A1A" w:rsidRPr="002B01A5" w:rsidRDefault="00035A1A" w:rsidP="00035A1A">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028854DE" w14:textId="77777777" w:rsidR="00035A1A" w:rsidRPr="002B01A5" w:rsidRDefault="00035A1A" w:rsidP="00035A1A">
      <w:pPr>
        <w:spacing w:line="256" w:lineRule="auto"/>
        <w:jc w:val="center"/>
        <w:rPr>
          <w:color w:val="000000" w:themeColor="text1"/>
          <w:sz w:val="28"/>
          <w:szCs w:val="28"/>
        </w:rPr>
      </w:pPr>
      <w:r w:rsidRPr="002B01A5">
        <w:rPr>
          <w:color w:val="000000" w:themeColor="text1"/>
          <w:sz w:val="28"/>
          <w:szCs w:val="28"/>
        </w:rPr>
        <w:t>BACHELOR OF ENGINEERING</w:t>
      </w:r>
    </w:p>
    <w:p w14:paraId="432C86C4" w14:textId="77777777" w:rsidR="00035A1A" w:rsidRPr="002B01A5" w:rsidRDefault="00035A1A" w:rsidP="00035A1A">
      <w:pPr>
        <w:spacing w:line="256" w:lineRule="auto"/>
        <w:jc w:val="center"/>
        <w:rPr>
          <w:color w:val="000000" w:themeColor="text1"/>
          <w:sz w:val="28"/>
          <w:szCs w:val="28"/>
        </w:rPr>
      </w:pPr>
      <w:r w:rsidRPr="002B01A5">
        <w:rPr>
          <w:color w:val="000000" w:themeColor="text1"/>
          <w:sz w:val="28"/>
          <w:szCs w:val="28"/>
        </w:rPr>
        <w:t>IN</w:t>
      </w:r>
    </w:p>
    <w:p w14:paraId="1E3AD6F0" w14:textId="77777777" w:rsidR="00035A1A" w:rsidRPr="002B01A5" w:rsidRDefault="00035A1A" w:rsidP="00035A1A">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5254757A" w14:textId="77777777" w:rsidR="00035A1A" w:rsidRPr="002B01A5" w:rsidRDefault="00035A1A" w:rsidP="00035A1A">
      <w:pPr>
        <w:spacing w:line="256" w:lineRule="auto"/>
        <w:jc w:val="center"/>
        <w:rPr>
          <w:b/>
          <w:bCs/>
          <w:color w:val="000000" w:themeColor="text1"/>
          <w:sz w:val="28"/>
          <w:szCs w:val="28"/>
        </w:rPr>
      </w:pPr>
      <w:r w:rsidRPr="002B01A5">
        <w:rPr>
          <w:b/>
          <w:bCs/>
          <w:color w:val="000000" w:themeColor="text1"/>
          <w:sz w:val="28"/>
          <w:szCs w:val="28"/>
        </w:rPr>
        <w:t>Submitted by</w:t>
      </w:r>
    </w:p>
    <w:p w14:paraId="0D2B9D51" w14:textId="77777777" w:rsidR="00035A1A" w:rsidRPr="002B01A5" w:rsidRDefault="00035A1A" w:rsidP="00035A1A">
      <w:pPr>
        <w:spacing w:line="256" w:lineRule="auto"/>
        <w:jc w:val="center"/>
        <w:rPr>
          <w:b/>
          <w:bCs/>
          <w:color w:val="000000" w:themeColor="text1"/>
          <w:sz w:val="28"/>
          <w:szCs w:val="28"/>
        </w:rPr>
      </w:pPr>
      <w:r w:rsidRPr="002B01A5">
        <w:rPr>
          <w:b/>
          <w:bCs/>
          <w:color w:val="000000" w:themeColor="text1"/>
          <w:sz w:val="28"/>
          <w:szCs w:val="28"/>
        </w:rPr>
        <w:t>Harshini P R</w:t>
      </w:r>
      <w:r>
        <w:rPr>
          <w:b/>
          <w:bCs/>
          <w:color w:val="000000" w:themeColor="text1"/>
          <w:sz w:val="28"/>
          <w:szCs w:val="28"/>
        </w:rPr>
        <w:t xml:space="preserve"> </w:t>
      </w:r>
      <w:r w:rsidRPr="002B01A5">
        <w:rPr>
          <w:b/>
          <w:bCs/>
          <w:color w:val="000000" w:themeColor="text1"/>
          <w:sz w:val="28"/>
          <w:szCs w:val="28"/>
        </w:rPr>
        <w:t>(192524165)</w:t>
      </w:r>
    </w:p>
    <w:p w14:paraId="5D3EF7A7" w14:textId="77777777" w:rsidR="00035A1A" w:rsidRPr="002B01A5" w:rsidRDefault="00035A1A" w:rsidP="00035A1A">
      <w:pPr>
        <w:spacing w:line="256" w:lineRule="auto"/>
        <w:jc w:val="center"/>
        <w:rPr>
          <w:b/>
          <w:bCs/>
          <w:color w:val="000000" w:themeColor="text1"/>
          <w:sz w:val="28"/>
          <w:szCs w:val="28"/>
        </w:rPr>
      </w:pPr>
      <w:r w:rsidRPr="002B01A5">
        <w:rPr>
          <w:b/>
          <w:bCs/>
          <w:color w:val="000000" w:themeColor="text1"/>
          <w:sz w:val="28"/>
          <w:szCs w:val="28"/>
        </w:rPr>
        <w:t>Under the Supervision of</w:t>
      </w:r>
    </w:p>
    <w:p w14:paraId="53AFA998" w14:textId="77777777" w:rsidR="00035A1A" w:rsidRDefault="00035A1A" w:rsidP="00035A1A">
      <w:pPr>
        <w:spacing w:line="256" w:lineRule="auto"/>
        <w:jc w:val="center"/>
        <w:rPr>
          <w:b/>
          <w:bCs/>
          <w:color w:val="000000" w:themeColor="text1"/>
          <w:sz w:val="28"/>
          <w:szCs w:val="28"/>
          <w:highlight w:val="white"/>
        </w:rPr>
      </w:pPr>
      <w:r w:rsidRPr="002B01A5">
        <w:rPr>
          <w:b/>
          <w:bCs/>
          <w:color w:val="000000" w:themeColor="text1"/>
          <w:sz w:val="28"/>
          <w:szCs w:val="28"/>
          <w:highlight w:val="white"/>
        </w:rPr>
        <w:t xml:space="preserve">Dr </w:t>
      </w:r>
      <w:r>
        <w:rPr>
          <w:b/>
          <w:bCs/>
          <w:color w:val="000000" w:themeColor="text1"/>
          <w:sz w:val="28"/>
          <w:szCs w:val="28"/>
          <w:highlight w:val="white"/>
        </w:rPr>
        <w:t>K</w:t>
      </w:r>
      <w:r w:rsidRPr="002B01A5">
        <w:rPr>
          <w:b/>
          <w:bCs/>
          <w:color w:val="000000" w:themeColor="text1"/>
          <w:sz w:val="28"/>
          <w:szCs w:val="28"/>
          <w:highlight w:val="white"/>
        </w:rPr>
        <w:t xml:space="preserve"> Anita Davamani</w:t>
      </w:r>
    </w:p>
    <w:p w14:paraId="150A0397" w14:textId="77777777" w:rsidR="00035A1A" w:rsidRPr="002B01A5" w:rsidRDefault="00035A1A" w:rsidP="00035A1A">
      <w:pPr>
        <w:spacing w:line="256" w:lineRule="auto"/>
        <w:jc w:val="center"/>
        <w:rPr>
          <w:b/>
          <w:bCs/>
          <w:color w:val="000000" w:themeColor="text1"/>
          <w:sz w:val="28"/>
          <w:szCs w:val="28"/>
          <w:highlight w:val="white"/>
        </w:rPr>
      </w:pPr>
    </w:p>
    <w:p w14:paraId="3C386364" w14:textId="77777777" w:rsidR="00035A1A" w:rsidRPr="002B01A5" w:rsidRDefault="00035A1A" w:rsidP="00035A1A">
      <w:pPr>
        <w:jc w:val="center"/>
        <w:rPr>
          <w:b/>
          <w:bCs/>
          <w:color w:val="000000" w:themeColor="text1"/>
          <w:sz w:val="36"/>
          <w:szCs w:val="36"/>
          <w:lang w:val="en"/>
        </w:rPr>
      </w:pPr>
      <w:r w:rsidRPr="002B01A5">
        <w:rPr>
          <w:b/>
          <w:bCs/>
          <w:color w:val="000000" w:themeColor="text1"/>
          <w:sz w:val="36"/>
          <w:szCs w:val="36"/>
          <w:lang w:val="en"/>
        </w:rPr>
        <w:t>SIMATS ENGINEERING</w:t>
      </w:r>
    </w:p>
    <w:p w14:paraId="5A49BB42" w14:textId="77777777" w:rsidR="00035A1A" w:rsidRPr="002B01A5" w:rsidRDefault="00035A1A" w:rsidP="00035A1A">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59A1BB33" w14:textId="77777777" w:rsidR="00035A1A" w:rsidRPr="002B01A5" w:rsidRDefault="00035A1A" w:rsidP="00035A1A">
      <w:pPr>
        <w:jc w:val="center"/>
        <w:rPr>
          <w:b/>
          <w:bCs/>
          <w:color w:val="000000" w:themeColor="text1"/>
          <w:sz w:val="28"/>
          <w:szCs w:val="28"/>
          <w:lang w:val="en"/>
        </w:rPr>
      </w:pPr>
      <w:r w:rsidRPr="002B01A5">
        <w:rPr>
          <w:b/>
          <w:bCs/>
          <w:color w:val="000000" w:themeColor="text1"/>
          <w:sz w:val="36"/>
          <w:szCs w:val="36"/>
          <w:lang w:val="en"/>
        </w:rPr>
        <w:t>Chennai-602105</w:t>
      </w:r>
    </w:p>
    <w:p w14:paraId="0517019E" w14:textId="77777777" w:rsidR="00035A1A" w:rsidRDefault="00035A1A">
      <w:pPr>
        <w:jc w:val="center"/>
      </w:pPr>
    </w:p>
    <w:p w14:paraId="5F3F2AAE" w14:textId="77777777" w:rsidR="00C858B1" w:rsidRDefault="00564C43">
      <w:r>
        <w:br w:type="page"/>
      </w:r>
    </w:p>
    <w:p w14:paraId="155536D8" w14:textId="77777777"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lastRenderedPageBreak/>
        <w:t>1. Introduction</w:t>
      </w:r>
    </w:p>
    <w:p w14:paraId="0125C9F3"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1.1 Background</w:t>
      </w:r>
    </w:p>
    <w:p w14:paraId="21C11BB6"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Senior citizens may experience loneliness, reduced social interaction, difficulty completing routine tasks, and challenges in obtaining timely assistance. A digital companionship and task-assistance platform can connect older adults with trusted companions, family members, caregivers or volunteers for non-emergency everyday support. Such a system must be simple to use, reliable, privacy-aware and safe because the users may have limited technical familiarity and may depend on the application for important re</w:t>
      </w:r>
      <w:r w:rsidRPr="001F0B4E">
        <w:rPr>
          <w:rFonts w:cs="Times New Roman"/>
          <w:color w:val="000000" w:themeColor="text1"/>
          <w:sz w:val="24"/>
          <w:szCs w:val="24"/>
        </w:rPr>
        <w:t>minders and assistance.</w:t>
      </w:r>
    </w:p>
    <w:p w14:paraId="0850E3F2"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1.2 Senior Citizen Companionship and Task-Assistance App Overview</w:t>
      </w:r>
    </w:p>
    <w:p w14:paraId="22457D31"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The Senior Citizen Companionship and Task-Assistance App is proposed as a user-friendly platform that allows senior citizens to create profiles, request companionship or routine assistance, schedule tasks, receive reminders, communicate with approved helpers, and track task status. Family members, caregivers or approved helpers can view assigned tasks, accept requests, update progress and confirm completion. Notifications and dashboards support the end-to-end experience.</w:t>
      </w:r>
    </w:p>
    <w:p w14:paraId="5EE07A75"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1.3 Purpose of Testing</w:t>
      </w:r>
    </w:p>
    <w:p w14:paraId="64C6BECB"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Because the application handles personal profiles, task requests, schedules, notifications and helper assignments, it is exposed to potential failures such as incorrect task matching, missed reminders, duplicate requests, unauthorized access, network interruptions and inconsistent task status. Systematic software testing is therefore essential to verify correct behaviour under normal, invalid, exceptional and concurrent conditions while protecting senior-citizen information.</w:t>
      </w:r>
    </w:p>
    <w:p w14:paraId="379263A3"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1.4 Testing Objectives</w:t>
      </w:r>
    </w:p>
    <w:p w14:paraId="060541A7"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functional correctness of all core application modules.</w:t>
      </w:r>
    </w:p>
    <w:p w14:paraId="12B46A8E"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correct registration, login, profile and role-management behaviour.</w:t>
      </w:r>
    </w:p>
    <w:p w14:paraId="2E68769F"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task creation, scheduling, assignment, status updates and completion.</w:t>
      </w:r>
    </w:p>
    <w:p w14:paraId="789B6B9A"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companionship-request and helper-matching workflows.</w:t>
      </w:r>
    </w:p>
    <w:p w14:paraId="7D7BFBD6"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reminders, notifications and schedule synchronization.</w:t>
      </w:r>
    </w:p>
    <w:p w14:paraId="18793B8D"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privacy, authentication, authorization and secure access.</w:t>
      </w:r>
    </w:p>
    <w:p w14:paraId="7DEE5EF8"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reliable operation under network, service and database failures.</w:t>
      </w:r>
    </w:p>
    <w:p w14:paraId="3CBE4CA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Verify behaviour under invalid, exceptional and concurrent conditions.</w:t>
      </w:r>
    </w:p>
    <w:p w14:paraId="6B8E6BC4"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Ensure traceability between requirements, test scenarios and test cases.</w:t>
      </w:r>
    </w:p>
    <w:p w14:paraId="51C92FA5"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1.5 Scope of Testing</w:t>
      </w:r>
    </w:p>
    <w:p w14:paraId="2E35A715"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User registration, login and session management</w:t>
      </w:r>
    </w:p>
    <w:p w14:paraId="5B5797CF"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Senior profile and emergency-contact information management</w:t>
      </w:r>
    </w:p>
    <w:p w14:paraId="4A67CF78"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Task creation, scheduling and editing</w:t>
      </w:r>
    </w:p>
    <w:p w14:paraId="0B8EFE52"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Companionship request and helper matching</w:t>
      </w:r>
    </w:p>
    <w:p w14:paraId="07BF4D75"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Task acceptance, progress tracking and completion</w:t>
      </w:r>
    </w:p>
    <w:p w14:paraId="510B47C9"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Calendar, reminders and notification synchronization</w:t>
      </w:r>
    </w:p>
    <w:p w14:paraId="38CDD265"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Family/caregiver/helper dashboards</w:t>
      </w:r>
    </w:p>
    <w:p w14:paraId="4B0D4781"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Feedback and task-history management</w:t>
      </w:r>
    </w:p>
    <w:p w14:paraId="577CFF65"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Data validation, security, reliability, usability and concurrency</w:t>
      </w:r>
    </w:p>
    <w:p w14:paraId="715EB63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br w:type="page"/>
      </w:r>
    </w:p>
    <w:p w14:paraId="5981EEE4" w14:textId="77777777"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lastRenderedPageBreak/>
        <w:t>2. System Overview and Architecture</w:t>
      </w:r>
    </w:p>
    <w:p w14:paraId="68B68B99"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The application is organized into layered modules that transform a senior citizen's assistance or companionship request into a completed and recorded service. A senior first creates a request and selects a suitable date and time. The matching module identifies an approved helper or companion, who can accept the request. The task then moves through scheduled, accepted, in-progress and completed states. Notifications keep relevant users informed, while dashboards and reports provide visibility to seniors, fam</w:t>
      </w:r>
      <w:r w:rsidRPr="001F0B4E">
        <w:rPr>
          <w:rFonts w:cs="Times New Roman"/>
          <w:color w:val="000000" w:themeColor="text1"/>
          <w:sz w:val="24"/>
          <w:szCs w:val="24"/>
        </w:rPr>
        <w:t>ily members, helpers and administrators.</w:t>
      </w:r>
    </w:p>
    <w:p w14:paraId="3E166691"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drawing>
          <wp:inline distT="0" distB="0" distL="0" distR="0" wp14:anchorId="176AB60A" wp14:editId="73D66CE7">
            <wp:extent cx="6217920" cy="2150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6217920" cy="2150364"/>
                    </a:xfrm>
                    <a:prstGeom prst="rect">
                      <a:avLst/>
                    </a:prstGeom>
                  </pic:spPr>
                </pic:pic>
              </a:graphicData>
            </a:graphic>
          </wp:inline>
        </w:drawing>
      </w:r>
    </w:p>
    <w:p w14:paraId="7C69976C" w14:textId="77777777" w:rsidR="00C858B1" w:rsidRPr="001F0B4E" w:rsidRDefault="00564C43">
      <w:pPr>
        <w:jc w:val="center"/>
        <w:rPr>
          <w:rFonts w:cs="Times New Roman"/>
          <w:color w:val="000000" w:themeColor="text1"/>
          <w:sz w:val="24"/>
          <w:szCs w:val="24"/>
        </w:rPr>
      </w:pPr>
      <w:r w:rsidRPr="001F0B4E">
        <w:rPr>
          <w:rFonts w:cs="Times New Roman"/>
          <w:b/>
          <w:color w:val="000000" w:themeColor="text1"/>
          <w:sz w:val="24"/>
          <w:szCs w:val="24"/>
        </w:rPr>
        <w:t>Figure 1: Senior Citizen Companionship and Task-Assistance App Architecture</w:t>
      </w:r>
    </w:p>
    <w:p w14:paraId="79E306C3"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The end-to-end workflow below illustrates how a task request moves through the platform, including the exception path when a request fails validation.</w:t>
      </w:r>
    </w:p>
    <w:p w14:paraId="158762D9"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drawing>
          <wp:inline distT="0" distB="0" distL="0" distR="0" wp14:anchorId="041CE0DE" wp14:editId="62EB5D5E">
            <wp:extent cx="6217920" cy="2564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0"/>
                    <a:stretch>
                      <a:fillRect/>
                    </a:stretch>
                  </pic:blipFill>
                  <pic:spPr>
                    <a:xfrm>
                      <a:off x="0" y="0"/>
                      <a:ext cx="6217920" cy="2564892"/>
                    </a:xfrm>
                    <a:prstGeom prst="rect">
                      <a:avLst/>
                    </a:prstGeom>
                  </pic:spPr>
                </pic:pic>
              </a:graphicData>
            </a:graphic>
          </wp:inline>
        </w:drawing>
      </w:r>
    </w:p>
    <w:p w14:paraId="05E7E9FD" w14:textId="77777777" w:rsidR="00C858B1" w:rsidRDefault="00564C43">
      <w:pPr>
        <w:jc w:val="center"/>
        <w:rPr>
          <w:rFonts w:cs="Times New Roman"/>
          <w:b/>
          <w:color w:val="000000" w:themeColor="text1"/>
          <w:sz w:val="24"/>
          <w:szCs w:val="24"/>
        </w:rPr>
      </w:pPr>
      <w:r w:rsidRPr="001F0B4E">
        <w:rPr>
          <w:rFonts w:cs="Times New Roman"/>
          <w:b/>
          <w:color w:val="000000" w:themeColor="text1"/>
          <w:sz w:val="24"/>
          <w:szCs w:val="24"/>
        </w:rPr>
        <w:t>Figure 2: Task Request Processing Workflow</w:t>
      </w:r>
    </w:p>
    <w:p w14:paraId="657569C4" w14:textId="77777777" w:rsidR="001F0B4E" w:rsidRDefault="001F0B4E">
      <w:pPr>
        <w:jc w:val="center"/>
        <w:rPr>
          <w:rFonts w:cs="Times New Roman"/>
          <w:b/>
          <w:color w:val="000000" w:themeColor="text1"/>
          <w:sz w:val="24"/>
          <w:szCs w:val="24"/>
        </w:rPr>
      </w:pPr>
    </w:p>
    <w:p w14:paraId="71FEDF12" w14:textId="77777777" w:rsidR="001F0B4E" w:rsidRDefault="001F0B4E">
      <w:pPr>
        <w:jc w:val="center"/>
        <w:rPr>
          <w:rFonts w:cs="Times New Roman"/>
          <w:b/>
          <w:color w:val="000000" w:themeColor="text1"/>
          <w:sz w:val="24"/>
          <w:szCs w:val="24"/>
        </w:rPr>
      </w:pPr>
    </w:p>
    <w:p w14:paraId="51034C07" w14:textId="77777777" w:rsidR="001F0B4E" w:rsidRPr="001F0B4E" w:rsidRDefault="001F0B4E">
      <w:pPr>
        <w:jc w:val="center"/>
        <w:rPr>
          <w:rFonts w:cs="Times New Roman"/>
          <w:color w:val="000000" w:themeColor="text1"/>
          <w:sz w:val="24"/>
          <w:szCs w:val="24"/>
        </w:rPr>
      </w:pPr>
    </w:p>
    <w:p w14:paraId="2D084981" w14:textId="77777777"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lastRenderedPageBreak/>
        <w:t>3. Functional Requirements</w:t>
      </w:r>
    </w:p>
    <w:tbl>
      <w:tblPr>
        <w:tblStyle w:val="TableGrid"/>
        <w:tblW w:w="0" w:type="auto"/>
        <w:jc w:val="center"/>
        <w:tblLook w:val="04A0" w:firstRow="1" w:lastRow="0" w:firstColumn="1" w:lastColumn="0" w:noHBand="0" w:noVBand="1"/>
      </w:tblPr>
      <w:tblGrid>
        <w:gridCol w:w="936"/>
        <w:gridCol w:w="4968"/>
        <w:gridCol w:w="2088"/>
        <w:gridCol w:w="1080"/>
      </w:tblGrid>
      <w:tr w:rsidR="00C858B1" w:rsidRPr="001F0B4E" w14:paraId="3EFEF2C5" w14:textId="77777777">
        <w:trPr>
          <w:jc w:val="center"/>
        </w:trPr>
        <w:tc>
          <w:tcPr>
            <w:tcW w:w="936" w:type="dxa"/>
            <w:vAlign w:val="center"/>
          </w:tcPr>
          <w:p w14:paraId="31F8B55A"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4968" w:type="dxa"/>
            <w:vAlign w:val="center"/>
          </w:tcPr>
          <w:p w14:paraId="2D520F3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Functional Requirement</w:t>
            </w:r>
          </w:p>
        </w:tc>
        <w:tc>
          <w:tcPr>
            <w:tcW w:w="2088" w:type="dxa"/>
            <w:vAlign w:val="center"/>
          </w:tcPr>
          <w:p w14:paraId="401EA2C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Module</w:t>
            </w:r>
          </w:p>
        </w:tc>
        <w:tc>
          <w:tcPr>
            <w:tcW w:w="1080" w:type="dxa"/>
            <w:vAlign w:val="center"/>
          </w:tcPr>
          <w:p w14:paraId="7258429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Priority</w:t>
            </w:r>
          </w:p>
        </w:tc>
      </w:tr>
      <w:tr w:rsidR="00C858B1" w:rsidRPr="001F0B4E" w14:paraId="6E843D43" w14:textId="77777777">
        <w:trPr>
          <w:jc w:val="center"/>
        </w:trPr>
        <w:tc>
          <w:tcPr>
            <w:tcW w:w="936" w:type="dxa"/>
            <w:vAlign w:val="center"/>
          </w:tcPr>
          <w:p w14:paraId="55B442A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4968" w:type="dxa"/>
            <w:vAlign w:val="center"/>
          </w:tcPr>
          <w:p w14:paraId="7F6E381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Registration and Login</w:t>
            </w:r>
          </w:p>
        </w:tc>
        <w:tc>
          <w:tcPr>
            <w:tcW w:w="2088" w:type="dxa"/>
            <w:vAlign w:val="center"/>
          </w:tcPr>
          <w:p w14:paraId="426ABD5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Authentication</w:t>
            </w:r>
          </w:p>
        </w:tc>
        <w:tc>
          <w:tcPr>
            <w:tcW w:w="1080" w:type="dxa"/>
            <w:vAlign w:val="center"/>
          </w:tcPr>
          <w:p w14:paraId="13EFB87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534F1A07" w14:textId="77777777">
        <w:trPr>
          <w:jc w:val="center"/>
        </w:trPr>
        <w:tc>
          <w:tcPr>
            <w:tcW w:w="936" w:type="dxa"/>
            <w:vAlign w:val="center"/>
          </w:tcPr>
          <w:p w14:paraId="622F2E9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FR-02</w:t>
            </w:r>
          </w:p>
        </w:tc>
        <w:tc>
          <w:tcPr>
            <w:tcW w:w="4968" w:type="dxa"/>
            <w:vAlign w:val="center"/>
          </w:tcPr>
          <w:p w14:paraId="471B75C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Password Reset</w:t>
            </w:r>
          </w:p>
        </w:tc>
        <w:tc>
          <w:tcPr>
            <w:tcW w:w="2088" w:type="dxa"/>
            <w:vAlign w:val="center"/>
          </w:tcPr>
          <w:p w14:paraId="0382371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Authentication</w:t>
            </w:r>
          </w:p>
        </w:tc>
        <w:tc>
          <w:tcPr>
            <w:tcW w:w="1080" w:type="dxa"/>
            <w:vAlign w:val="center"/>
          </w:tcPr>
          <w:p w14:paraId="358891D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51B035F8" w14:textId="77777777">
        <w:trPr>
          <w:jc w:val="center"/>
        </w:trPr>
        <w:tc>
          <w:tcPr>
            <w:tcW w:w="936" w:type="dxa"/>
            <w:vAlign w:val="center"/>
          </w:tcPr>
          <w:p w14:paraId="1CA6583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FR-03</w:t>
            </w:r>
          </w:p>
        </w:tc>
        <w:tc>
          <w:tcPr>
            <w:tcW w:w="4968" w:type="dxa"/>
            <w:vAlign w:val="center"/>
          </w:tcPr>
          <w:p w14:paraId="3493B98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Profile Creation and Update</w:t>
            </w:r>
          </w:p>
        </w:tc>
        <w:tc>
          <w:tcPr>
            <w:tcW w:w="2088" w:type="dxa"/>
            <w:vAlign w:val="center"/>
          </w:tcPr>
          <w:p w14:paraId="2241780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Management</w:t>
            </w:r>
          </w:p>
        </w:tc>
        <w:tc>
          <w:tcPr>
            <w:tcW w:w="1080" w:type="dxa"/>
            <w:vAlign w:val="center"/>
          </w:tcPr>
          <w:p w14:paraId="44A6E51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7E167D77" w14:textId="77777777">
        <w:trPr>
          <w:jc w:val="center"/>
        </w:trPr>
        <w:tc>
          <w:tcPr>
            <w:tcW w:w="936" w:type="dxa"/>
            <w:vAlign w:val="center"/>
          </w:tcPr>
          <w:p w14:paraId="701339E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FR-04</w:t>
            </w:r>
          </w:p>
        </w:tc>
        <w:tc>
          <w:tcPr>
            <w:tcW w:w="4968" w:type="dxa"/>
            <w:vAlign w:val="center"/>
          </w:tcPr>
          <w:p w14:paraId="2CA1C98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Emergency Contact Information</w:t>
            </w:r>
          </w:p>
        </w:tc>
        <w:tc>
          <w:tcPr>
            <w:tcW w:w="2088" w:type="dxa"/>
            <w:vAlign w:val="center"/>
          </w:tcPr>
          <w:p w14:paraId="55BC51A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Management</w:t>
            </w:r>
          </w:p>
        </w:tc>
        <w:tc>
          <w:tcPr>
            <w:tcW w:w="1080" w:type="dxa"/>
            <w:vAlign w:val="center"/>
          </w:tcPr>
          <w:p w14:paraId="34961E5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6CD32869" w14:textId="77777777">
        <w:trPr>
          <w:jc w:val="center"/>
        </w:trPr>
        <w:tc>
          <w:tcPr>
            <w:tcW w:w="936" w:type="dxa"/>
            <w:vAlign w:val="center"/>
          </w:tcPr>
          <w:p w14:paraId="3FD82F3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4968" w:type="dxa"/>
            <w:vAlign w:val="center"/>
          </w:tcPr>
          <w:p w14:paraId="6398743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 Assistance Request Creation</w:t>
            </w:r>
          </w:p>
        </w:tc>
        <w:tc>
          <w:tcPr>
            <w:tcW w:w="2088" w:type="dxa"/>
            <w:vAlign w:val="center"/>
          </w:tcPr>
          <w:p w14:paraId="6AB08D3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Management</w:t>
            </w:r>
          </w:p>
        </w:tc>
        <w:tc>
          <w:tcPr>
            <w:tcW w:w="1080" w:type="dxa"/>
            <w:vAlign w:val="center"/>
          </w:tcPr>
          <w:p w14:paraId="1226929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7B134E75" w14:textId="77777777">
        <w:trPr>
          <w:jc w:val="center"/>
        </w:trPr>
        <w:tc>
          <w:tcPr>
            <w:tcW w:w="936" w:type="dxa"/>
            <w:vAlign w:val="center"/>
          </w:tcPr>
          <w:p w14:paraId="7BC237C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FR-06</w:t>
            </w:r>
          </w:p>
        </w:tc>
        <w:tc>
          <w:tcPr>
            <w:tcW w:w="4968" w:type="dxa"/>
            <w:vAlign w:val="center"/>
          </w:tcPr>
          <w:p w14:paraId="64E1F1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Scheduling and Rescheduling</w:t>
            </w:r>
          </w:p>
        </w:tc>
        <w:tc>
          <w:tcPr>
            <w:tcW w:w="2088" w:type="dxa"/>
            <w:vAlign w:val="center"/>
          </w:tcPr>
          <w:p w14:paraId="4B064E1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Management</w:t>
            </w:r>
          </w:p>
        </w:tc>
        <w:tc>
          <w:tcPr>
            <w:tcW w:w="1080" w:type="dxa"/>
            <w:vAlign w:val="center"/>
          </w:tcPr>
          <w:p w14:paraId="4BEDC1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534FEEFC" w14:textId="77777777">
        <w:trPr>
          <w:jc w:val="center"/>
        </w:trPr>
        <w:tc>
          <w:tcPr>
            <w:tcW w:w="936" w:type="dxa"/>
            <w:vAlign w:val="center"/>
          </w:tcPr>
          <w:p w14:paraId="2EB5D6B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FR-07</w:t>
            </w:r>
          </w:p>
        </w:tc>
        <w:tc>
          <w:tcPr>
            <w:tcW w:w="4968" w:type="dxa"/>
            <w:vAlign w:val="center"/>
          </w:tcPr>
          <w:p w14:paraId="10FA05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 Request</w:t>
            </w:r>
          </w:p>
        </w:tc>
        <w:tc>
          <w:tcPr>
            <w:tcW w:w="2088" w:type="dxa"/>
            <w:vAlign w:val="center"/>
          </w:tcPr>
          <w:p w14:paraId="62A8C7A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w:t>
            </w:r>
          </w:p>
        </w:tc>
        <w:tc>
          <w:tcPr>
            <w:tcW w:w="1080" w:type="dxa"/>
            <w:vAlign w:val="center"/>
          </w:tcPr>
          <w:p w14:paraId="0001777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44FBC970" w14:textId="77777777">
        <w:trPr>
          <w:jc w:val="center"/>
        </w:trPr>
        <w:tc>
          <w:tcPr>
            <w:tcW w:w="936" w:type="dxa"/>
            <w:vAlign w:val="center"/>
          </w:tcPr>
          <w:p w14:paraId="3C90179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FR-08</w:t>
            </w:r>
          </w:p>
        </w:tc>
        <w:tc>
          <w:tcPr>
            <w:tcW w:w="4968" w:type="dxa"/>
            <w:vAlign w:val="center"/>
          </w:tcPr>
          <w:p w14:paraId="7EE5954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Matching and Assignment</w:t>
            </w:r>
          </w:p>
        </w:tc>
        <w:tc>
          <w:tcPr>
            <w:tcW w:w="2088" w:type="dxa"/>
            <w:vAlign w:val="center"/>
          </w:tcPr>
          <w:p w14:paraId="489BCE8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Matching</w:t>
            </w:r>
          </w:p>
        </w:tc>
        <w:tc>
          <w:tcPr>
            <w:tcW w:w="1080" w:type="dxa"/>
            <w:vAlign w:val="center"/>
          </w:tcPr>
          <w:p w14:paraId="1C5005D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1FDBDF8C" w14:textId="77777777">
        <w:trPr>
          <w:jc w:val="center"/>
        </w:trPr>
        <w:tc>
          <w:tcPr>
            <w:tcW w:w="936" w:type="dxa"/>
            <w:vAlign w:val="center"/>
          </w:tcPr>
          <w:p w14:paraId="0A6BB5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4968" w:type="dxa"/>
            <w:vAlign w:val="center"/>
          </w:tcPr>
          <w:p w14:paraId="611D5FA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 / Reject Request</w:t>
            </w:r>
          </w:p>
        </w:tc>
        <w:tc>
          <w:tcPr>
            <w:tcW w:w="2088" w:type="dxa"/>
            <w:vAlign w:val="center"/>
          </w:tcPr>
          <w:p w14:paraId="3EEBB08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Matching</w:t>
            </w:r>
          </w:p>
        </w:tc>
        <w:tc>
          <w:tcPr>
            <w:tcW w:w="1080" w:type="dxa"/>
            <w:vAlign w:val="center"/>
          </w:tcPr>
          <w:p w14:paraId="72E03EF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2B87B164" w14:textId="77777777">
        <w:trPr>
          <w:jc w:val="center"/>
        </w:trPr>
        <w:tc>
          <w:tcPr>
            <w:tcW w:w="936" w:type="dxa"/>
            <w:vAlign w:val="center"/>
          </w:tcPr>
          <w:p w14:paraId="511BCDA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4968" w:type="dxa"/>
            <w:vAlign w:val="center"/>
          </w:tcPr>
          <w:p w14:paraId="32AD91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Tracking</w:t>
            </w:r>
          </w:p>
        </w:tc>
        <w:tc>
          <w:tcPr>
            <w:tcW w:w="2088" w:type="dxa"/>
            <w:vAlign w:val="center"/>
          </w:tcPr>
          <w:p w14:paraId="47A1A21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Lifecycle</w:t>
            </w:r>
          </w:p>
        </w:tc>
        <w:tc>
          <w:tcPr>
            <w:tcW w:w="1080" w:type="dxa"/>
            <w:vAlign w:val="center"/>
          </w:tcPr>
          <w:p w14:paraId="1ED34EE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71B2A71D" w14:textId="77777777">
        <w:trPr>
          <w:jc w:val="center"/>
        </w:trPr>
        <w:tc>
          <w:tcPr>
            <w:tcW w:w="936" w:type="dxa"/>
            <w:vAlign w:val="center"/>
          </w:tcPr>
          <w:p w14:paraId="0FAD144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4968" w:type="dxa"/>
            <w:vAlign w:val="center"/>
          </w:tcPr>
          <w:p w14:paraId="7DEEF40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 and Calendar Synchronization</w:t>
            </w:r>
          </w:p>
        </w:tc>
        <w:tc>
          <w:tcPr>
            <w:tcW w:w="2088" w:type="dxa"/>
            <w:vAlign w:val="center"/>
          </w:tcPr>
          <w:p w14:paraId="5314986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Scheduling</w:t>
            </w:r>
          </w:p>
        </w:tc>
        <w:tc>
          <w:tcPr>
            <w:tcW w:w="1080" w:type="dxa"/>
            <w:vAlign w:val="center"/>
          </w:tcPr>
          <w:p w14:paraId="58272B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20835078" w14:textId="77777777">
        <w:trPr>
          <w:jc w:val="center"/>
        </w:trPr>
        <w:tc>
          <w:tcPr>
            <w:tcW w:w="936" w:type="dxa"/>
            <w:vAlign w:val="center"/>
          </w:tcPr>
          <w:p w14:paraId="6DC1E93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FR-12</w:t>
            </w:r>
          </w:p>
        </w:tc>
        <w:tc>
          <w:tcPr>
            <w:tcW w:w="4968" w:type="dxa"/>
            <w:vAlign w:val="center"/>
          </w:tcPr>
          <w:p w14:paraId="431CA93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Cancellation Handling</w:t>
            </w:r>
          </w:p>
        </w:tc>
        <w:tc>
          <w:tcPr>
            <w:tcW w:w="2088" w:type="dxa"/>
            <w:vAlign w:val="center"/>
          </w:tcPr>
          <w:p w14:paraId="3D9377E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Lifecycle</w:t>
            </w:r>
          </w:p>
        </w:tc>
        <w:tc>
          <w:tcPr>
            <w:tcW w:w="1080" w:type="dxa"/>
            <w:vAlign w:val="center"/>
          </w:tcPr>
          <w:p w14:paraId="5D6C584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516D3263" w14:textId="77777777">
        <w:trPr>
          <w:jc w:val="center"/>
        </w:trPr>
        <w:tc>
          <w:tcPr>
            <w:tcW w:w="936" w:type="dxa"/>
            <w:vAlign w:val="center"/>
          </w:tcPr>
          <w:p w14:paraId="68B2D9A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FR-13</w:t>
            </w:r>
          </w:p>
        </w:tc>
        <w:tc>
          <w:tcPr>
            <w:tcW w:w="4968" w:type="dxa"/>
            <w:vAlign w:val="center"/>
          </w:tcPr>
          <w:p w14:paraId="3055594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Completion Confirmation</w:t>
            </w:r>
          </w:p>
        </w:tc>
        <w:tc>
          <w:tcPr>
            <w:tcW w:w="2088" w:type="dxa"/>
            <w:vAlign w:val="center"/>
          </w:tcPr>
          <w:p w14:paraId="554FB33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Lifecycle</w:t>
            </w:r>
          </w:p>
        </w:tc>
        <w:tc>
          <w:tcPr>
            <w:tcW w:w="1080" w:type="dxa"/>
            <w:vAlign w:val="center"/>
          </w:tcPr>
          <w:p w14:paraId="6D9A3EE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3B2C8BF9" w14:textId="77777777">
        <w:trPr>
          <w:jc w:val="center"/>
        </w:trPr>
        <w:tc>
          <w:tcPr>
            <w:tcW w:w="936" w:type="dxa"/>
            <w:vAlign w:val="center"/>
          </w:tcPr>
          <w:p w14:paraId="6532D89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FR-14</w:t>
            </w:r>
          </w:p>
        </w:tc>
        <w:tc>
          <w:tcPr>
            <w:tcW w:w="4968" w:type="dxa"/>
            <w:vAlign w:val="center"/>
          </w:tcPr>
          <w:p w14:paraId="6AAC879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Task/Appointment Notification</w:t>
            </w:r>
          </w:p>
        </w:tc>
        <w:tc>
          <w:tcPr>
            <w:tcW w:w="2088" w:type="dxa"/>
            <w:vAlign w:val="center"/>
          </w:tcPr>
          <w:p w14:paraId="77DA07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Notifications</w:t>
            </w:r>
          </w:p>
        </w:tc>
        <w:tc>
          <w:tcPr>
            <w:tcW w:w="1080" w:type="dxa"/>
            <w:vAlign w:val="center"/>
          </w:tcPr>
          <w:p w14:paraId="0259696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146944C7" w14:textId="77777777">
        <w:trPr>
          <w:jc w:val="center"/>
        </w:trPr>
        <w:tc>
          <w:tcPr>
            <w:tcW w:w="936" w:type="dxa"/>
            <w:vAlign w:val="center"/>
          </w:tcPr>
          <w:p w14:paraId="3702B2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FR-15</w:t>
            </w:r>
          </w:p>
        </w:tc>
        <w:tc>
          <w:tcPr>
            <w:tcW w:w="4968" w:type="dxa"/>
            <w:vAlign w:val="center"/>
          </w:tcPr>
          <w:p w14:paraId="7D7BC1E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Missed-Task / Reminder Notification</w:t>
            </w:r>
          </w:p>
        </w:tc>
        <w:tc>
          <w:tcPr>
            <w:tcW w:w="2088" w:type="dxa"/>
            <w:vAlign w:val="center"/>
          </w:tcPr>
          <w:p w14:paraId="0FCA46D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Notifications</w:t>
            </w:r>
          </w:p>
        </w:tc>
        <w:tc>
          <w:tcPr>
            <w:tcW w:w="1080" w:type="dxa"/>
            <w:vAlign w:val="center"/>
          </w:tcPr>
          <w:p w14:paraId="5E0C2EB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27DC7F73" w14:textId="77777777">
        <w:trPr>
          <w:jc w:val="center"/>
        </w:trPr>
        <w:tc>
          <w:tcPr>
            <w:tcW w:w="936" w:type="dxa"/>
            <w:vAlign w:val="center"/>
          </w:tcPr>
          <w:p w14:paraId="25804A6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FR-16</w:t>
            </w:r>
          </w:p>
        </w:tc>
        <w:tc>
          <w:tcPr>
            <w:tcW w:w="4968" w:type="dxa"/>
            <w:vAlign w:val="center"/>
          </w:tcPr>
          <w:p w14:paraId="45B32F8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 and Rating</w:t>
            </w:r>
          </w:p>
        </w:tc>
        <w:tc>
          <w:tcPr>
            <w:tcW w:w="2088" w:type="dxa"/>
            <w:vAlign w:val="center"/>
          </w:tcPr>
          <w:p w14:paraId="06332D4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w:t>
            </w:r>
          </w:p>
        </w:tc>
        <w:tc>
          <w:tcPr>
            <w:tcW w:w="1080" w:type="dxa"/>
            <w:vAlign w:val="center"/>
          </w:tcPr>
          <w:p w14:paraId="745CD17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6B7AAAED" w14:textId="77777777">
        <w:trPr>
          <w:jc w:val="center"/>
        </w:trPr>
        <w:tc>
          <w:tcPr>
            <w:tcW w:w="936" w:type="dxa"/>
            <w:vAlign w:val="center"/>
          </w:tcPr>
          <w:p w14:paraId="511221B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FR-17</w:t>
            </w:r>
          </w:p>
        </w:tc>
        <w:tc>
          <w:tcPr>
            <w:tcW w:w="4968" w:type="dxa"/>
            <w:vAlign w:val="center"/>
          </w:tcPr>
          <w:p w14:paraId="3FA33E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Family/Caregiver Dashboard</w:t>
            </w:r>
          </w:p>
        </w:tc>
        <w:tc>
          <w:tcPr>
            <w:tcW w:w="2088" w:type="dxa"/>
            <w:vAlign w:val="center"/>
          </w:tcPr>
          <w:p w14:paraId="74A7146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Visualization</w:t>
            </w:r>
          </w:p>
        </w:tc>
        <w:tc>
          <w:tcPr>
            <w:tcW w:w="1080" w:type="dxa"/>
            <w:vAlign w:val="center"/>
          </w:tcPr>
          <w:p w14:paraId="48C5E8A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639C464E" w14:textId="77777777">
        <w:trPr>
          <w:jc w:val="center"/>
        </w:trPr>
        <w:tc>
          <w:tcPr>
            <w:tcW w:w="936" w:type="dxa"/>
            <w:vAlign w:val="center"/>
          </w:tcPr>
          <w:p w14:paraId="5BFC2DA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FR-18</w:t>
            </w:r>
          </w:p>
        </w:tc>
        <w:tc>
          <w:tcPr>
            <w:tcW w:w="4968" w:type="dxa"/>
            <w:vAlign w:val="center"/>
          </w:tcPr>
          <w:p w14:paraId="7470145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Dashboard</w:t>
            </w:r>
          </w:p>
        </w:tc>
        <w:tc>
          <w:tcPr>
            <w:tcW w:w="2088" w:type="dxa"/>
            <w:vAlign w:val="center"/>
          </w:tcPr>
          <w:p w14:paraId="0AC9420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Visualization</w:t>
            </w:r>
          </w:p>
        </w:tc>
        <w:tc>
          <w:tcPr>
            <w:tcW w:w="1080" w:type="dxa"/>
            <w:vAlign w:val="center"/>
          </w:tcPr>
          <w:p w14:paraId="65F7845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5785C3A3" w14:textId="77777777">
        <w:trPr>
          <w:jc w:val="center"/>
        </w:trPr>
        <w:tc>
          <w:tcPr>
            <w:tcW w:w="936" w:type="dxa"/>
            <w:vAlign w:val="center"/>
          </w:tcPr>
          <w:p w14:paraId="7D421C9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FR-19</w:t>
            </w:r>
          </w:p>
        </w:tc>
        <w:tc>
          <w:tcPr>
            <w:tcW w:w="4968" w:type="dxa"/>
            <w:vAlign w:val="center"/>
          </w:tcPr>
          <w:p w14:paraId="6C4FA92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Admin User/Task Monitoring</w:t>
            </w:r>
          </w:p>
        </w:tc>
        <w:tc>
          <w:tcPr>
            <w:tcW w:w="2088" w:type="dxa"/>
            <w:vAlign w:val="center"/>
          </w:tcPr>
          <w:p w14:paraId="4719A81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Visualization</w:t>
            </w:r>
          </w:p>
        </w:tc>
        <w:tc>
          <w:tcPr>
            <w:tcW w:w="1080" w:type="dxa"/>
            <w:vAlign w:val="center"/>
          </w:tcPr>
          <w:p w14:paraId="3E517F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61BC09B9" w14:textId="77777777">
        <w:trPr>
          <w:jc w:val="center"/>
        </w:trPr>
        <w:tc>
          <w:tcPr>
            <w:tcW w:w="936" w:type="dxa"/>
            <w:vAlign w:val="center"/>
          </w:tcPr>
          <w:p w14:paraId="41AF311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FR-20</w:t>
            </w:r>
          </w:p>
        </w:tc>
        <w:tc>
          <w:tcPr>
            <w:tcW w:w="4968" w:type="dxa"/>
            <w:vAlign w:val="center"/>
          </w:tcPr>
          <w:p w14:paraId="78FAEF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History and Report Generation</w:t>
            </w:r>
          </w:p>
        </w:tc>
        <w:tc>
          <w:tcPr>
            <w:tcW w:w="2088" w:type="dxa"/>
            <w:vAlign w:val="center"/>
          </w:tcPr>
          <w:p w14:paraId="4DD28C1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Reporting</w:t>
            </w:r>
          </w:p>
        </w:tc>
        <w:tc>
          <w:tcPr>
            <w:tcW w:w="1080" w:type="dxa"/>
            <w:vAlign w:val="center"/>
          </w:tcPr>
          <w:p w14:paraId="2155557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3CBBF26C" w14:textId="77777777">
        <w:trPr>
          <w:jc w:val="center"/>
        </w:trPr>
        <w:tc>
          <w:tcPr>
            <w:tcW w:w="936" w:type="dxa"/>
            <w:vAlign w:val="center"/>
          </w:tcPr>
          <w:p w14:paraId="05CDDC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FR-21</w:t>
            </w:r>
          </w:p>
        </w:tc>
        <w:tc>
          <w:tcPr>
            <w:tcW w:w="4968" w:type="dxa"/>
            <w:vAlign w:val="center"/>
          </w:tcPr>
          <w:p w14:paraId="45814F0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Privacy and Consent Management</w:t>
            </w:r>
          </w:p>
        </w:tc>
        <w:tc>
          <w:tcPr>
            <w:tcW w:w="2088" w:type="dxa"/>
            <w:vAlign w:val="center"/>
          </w:tcPr>
          <w:p w14:paraId="0CC2606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Security</w:t>
            </w:r>
          </w:p>
        </w:tc>
        <w:tc>
          <w:tcPr>
            <w:tcW w:w="1080" w:type="dxa"/>
            <w:vAlign w:val="center"/>
          </w:tcPr>
          <w:p w14:paraId="17F8BEC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bl>
    <w:p w14:paraId="114FE511" w14:textId="77777777" w:rsidR="00C858B1" w:rsidRPr="001F0B4E" w:rsidRDefault="00C858B1">
      <w:pPr>
        <w:spacing w:after="0"/>
        <w:rPr>
          <w:rFonts w:cs="Times New Roman"/>
          <w:color w:val="000000" w:themeColor="text1"/>
          <w:sz w:val="24"/>
          <w:szCs w:val="24"/>
        </w:rPr>
      </w:pPr>
    </w:p>
    <w:p w14:paraId="20CD143D" w14:textId="26CDD2C1" w:rsidR="00C858B1" w:rsidRPr="001F0B4E" w:rsidRDefault="00564C43" w:rsidP="001F0B4E">
      <w:pPr>
        <w:rPr>
          <w:rFonts w:cs="Times New Roman"/>
          <w:b/>
          <w:bCs/>
          <w:color w:val="000000" w:themeColor="text1"/>
          <w:sz w:val="24"/>
          <w:szCs w:val="24"/>
        </w:rPr>
      </w:pPr>
      <w:r w:rsidRPr="001F0B4E">
        <w:rPr>
          <w:rFonts w:cs="Times New Roman"/>
          <w:b/>
          <w:bCs/>
          <w:color w:val="000000" w:themeColor="text1"/>
          <w:sz w:val="28"/>
          <w:szCs w:val="28"/>
        </w:rPr>
        <w:t xml:space="preserve">3. Functional Requirements </w:t>
      </w:r>
    </w:p>
    <w:tbl>
      <w:tblPr>
        <w:tblStyle w:val="TableGrid"/>
        <w:tblW w:w="0" w:type="auto"/>
        <w:jc w:val="center"/>
        <w:tblLook w:val="04A0" w:firstRow="1" w:lastRow="0" w:firstColumn="1" w:lastColumn="0" w:noHBand="0" w:noVBand="1"/>
      </w:tblPr>
      <w:tblGrid>
        <w:gridCol w:w="936"/>
        <w:gridCol w:w="4968"/>
        <w:gridCol w:w="2088"/>
        <w:gridCol w:w="1080"/>
      </w:tblGrid>
      <w:tr w:rsidR="00C858B1" w:rsidRPr="001F0B4E" w14:paraId="318EAA58" w14:textId="77777777">
        <w:trPr>
          <w:jc w:val="center"/>
        </w:trPr>
        <w:tc>
          <w:tcPr>
            <w:tcW w:w="936" w:type="dxa"/>
            <w:vAlign w:val="center"/>
          </w:tcPr>
          <w:p w14:paraId="768E3D0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4968" w:type="dxa"/>
            <w:vAlign w:val="center"/>
          </w:tcPr>
          <w:p w14:paraId="49C9143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Functional Requirement</w:t>
            </w:r>
          </w:p>
        </w:tc>
        <w:tc>
          <w:tcPr>
            <w:tcW w:w="2088" w:type="dxa"/>
            <w:vAlign w:val="center"/>
          </w:tcPr>
          <w:p w14:paraId="4219121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Module</w:t>
            </w:r>
          </w:p>
        </w:tc>
        <w:tc>
          <w:tcPr>
            <w:tcW w:w="1080" w:type="dxa"/>
            <w:vAlign w:val="center"/>
          </w:tcPr>
          <w:p w14:paraId="56D7D83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Priority</w:t>
            </w:r>
          </w:p>
        </w:tc>
      </w:tr>
      <w:tr w:rsidR="00C858B1" w:rsidRPr="001F0B4E" w14:paraId="2019D74D" w14:textId="77777777">
        <w:trPr>
          <w:jc w:val="center"/>
        </w:trPr>
        <w:tc>
          <w:tcPr>
            <w:tcW w:w="936" w:type="dxa"/>
            <w:vAlign w:val="center"/>
          </w:tcPr>
          <w:p w14:paraId="4929CF2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4968" w:type="dxa"/>
            <w:vAlign w:val="center"/>
          </w:tcPr>
          <w:p w14:paraId="63FDF00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Registration and Login</w:t>
            </w:r>
          </w:p>
        </w:tc>
        <w:tc>
          <w:tcPr>
            <w:tcW w:w="2088" w:type="dxa"/>
            <w:vAlign w:val="center"/>
          </w:tcPr>
          <w:p w14:paraId="1FEF027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Authentication</w:t>
            </w:r>
          </w:p>
        </w:tc>
        <w:tc>
          <w:tcPr>
            <w:tcW w:w="1080" w:type="dxa"/>
            <w:vAlign w:val="center"/>
          </w:tcPr>
          <w:p w14:paraId="2F3F07C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3A51B225" w14:textId="77777777">
        <w:trPr>
          <w:jc w:val="center"/>
        </w:trPr>
        <w:tc>
          <w:tcPr>
            <w:tcW w:w="936" w:type="dxa"/>
            <w:vAlign w:val="center"/>
          </w:tcPr>
          <w:p w14:paraId="1A656A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FR-02</w:t>
            </w:r>
          </w:p>
        </w:tc>
        <w:tc>
          <w:tcPr>
            <w:tcW w:w="4968" w:type="dxa"/>
            <w:vAlign w:val="center"/>
          </w:tcPr>
          <w:p w14:paraId="3FB0E66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Password Reset</w:t>
            </w:r>
          </w:p>
        </w:tc>
        <w:tc>
          <w:tcPr>
            <w:tcW w:w="2088" w:type="dxa"/>
            <w:vAlign w:val="center"/>
          </w:tcPr>
          <w:p w14:paraId="00842BE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Authentication</w:t>
            </w:r>
          </w:p>
        </w:tc>
        <w:tc>
          <w:tcPr>
            <w:tcW w:w="1080" w:type="dxa"/>
            <w:vAlign w:val="center"/>
          </w:tcPr>
          <w:p w14:paraId="6995FE8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6D0D0A29" w14:textId="77777777">
        <w:trPr>
          <w:jc w:val="center"/>
        </w:trPr>
        <w:tc>
          <w:tcPr>
            <w:tcW w:w="936" w:type="dxa"/>
            <w:vAlign w:val="center"/>
          </w:tcPr>
          <w:p w14:paraId="6B2C107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FR-03</w:t>
            </w:r>
          </w:p>
        </w:tc>
        <w:tc>
          <w:tcPr>
            <w:tcW w:w="4968" w:type="dxa"/>
            <w:vAlign w:val="center"/>
          </w:tcPr>
          <w:p w14:paraId="14810CC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Profile Creation and Update</w:t>
            </w:r>
          </w:p>
        </w:tc>
        <w:tc>
          <w:tcPr>
            <w:tcW w:w="2088" w:type="dxa"/>
            <w:vAlign w:val="center"/>
          </w:tcPr>
          <w:p w14:paraId="35D352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Management</w:t>
            </w:r>
          </w:p>
        </w:tc>
        <w:tc>
          <w:tcPr>
            <w:tcW w:w="1080" w:type="dxa"/>
            <w:vAlign w:val="center"/>
          </w:tcPr>
          <w:p w14:paraId="071C8AF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25AE6C07" w14:textId="77777777">
        <w:trPr>
          <w:jc w:val="center"/>
        </w:trPr>
        <w:tc>
          <w:tcPr>
            <w:tcW w:w="936" w:type="dxa"/>
            <w:vAlign w:val="center"/>
          </w:tcPr>
          <w:p w14:paraId="284BC99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FR-04</w:t>
            </w:r>
          </w:p>
        </w:tc>
        <w:tc>
          <w:tcPr>
            <w:tcW w:w="4968" w:type="dxa"/>
            <w:vAlign w:val="center"/>
          </w:tcPr>
          <w:p w14:paraId="7E80B77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Emergency Contact Information</w:t>
            </w:r>
          </w:p>
        </w:tc>
        <w:tc>
          <w:tcPr>
            <w:tcW w:w="2088" w:type="dxa"/>
            <w:vAlign w:val="center"/>
          </w:tcPr>
          <w:p w14:paraId="2B0BFAE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Management</w:t>
            </w:r>
          </w:p>
        </w:tc>
        <w:tc>
          <w:tcPr>
            <w:tcW w:w="1080" w:type="dxa"/>
            <w:vAlign w:val="center"/>
          </w:tcPr>
          <w:p w14:paraId="05A4FDE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r w:rsidR="00C858B1" w:rsidRPr="001F0B4E" w14:paraId="60AA1FC0" w14:textId="77777777">
        <w:trPr>
          <w:jc w:val="center"/>
        </w:trPr>
        <w:tc>
          <w:tcPr>
            <w:tcW w:w="936" w:type="dxa"/>
            <w:vAlign w:val="center"/>
          </w:tcPr>
          <w:p w14:paraId="2F7316D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4968" w:type="dxa"/>
            <w:vAlign w:val="center"/>
          </w:tcPr>
          <w:p w14:paraId="6D402F3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 Assistance Request Creation</w:t>
            </w:r>
          </w:p>
        </w:tc>
        <w:tc>
          <w:tcPr>
            <w:tcW w:w="2088" w:type="dxa"/>
            <w:vAlign w:val="center"/>
          </w:tcPr>
          <w:p w14:paraId="525F32A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Management</w:t>
            </w:r>
          </w:p>
        </w:tc>
        <w:tc>
          <w:tcPr>
            <w:tcW w:w="1080" w:type="dxa"/>
            <w:vAlign w:val="center"/>
          </w:tcPr>
          <w:p w14:paraId="292738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34520D78" w14:textId="77777777">
        <w:trPr>
          <w:jc w:val="center"/>
        </w:trPr>
        <w:tc>
          <w:tcPr>
            <w:tcW w:w="936" w:type="dxa"/>
            <w:vAlign w:val="center"/>
          </w:tcPr>
          <w:p w14:paraId="7990EC0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FR-06</w:t>
            </w:r>
          </w:p>
        </w:tc>
        <w:tc>
          <w:tcPr>
            <w:tcW w:w="4968" w:type="dxa"/>
            <w:vAlign w:val="center"/>
          </w:tcPr>
          <w:p w14:paraId="47BBBC3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Scheduling and Rescheduling</w:t>
            </w:r>
          </w:p>
        </w:tc>
        <w:tc>
          <w:tcPr>
            <w:tcW w:w="2088" w:type="dxa"/>
            <w:vAlign w:val="center"/>
          </w:tcPr>
          <w:p w14:paraId="08310EA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Management</w:t>
            </w:r>
          </w:p>
        </w:tc>
        <w:tc>
          <w:tcPr>
            <w:tcW w:w="1080" w:type="dxa"/>
            <w:vAlign w:val="center"/>
          </w:tcPr>
          <w:p w14:paraId="5D0C1A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03524463" w14:textId="77777777">
        <w:trPr>
          <w:jc w:val="center"/>
        </w:trPr>
        <w:tc>
          <w:tcPr>
            <w:tcW w:w="936" w:type="dxa"/>
            <w:vAlign w:val="center"/>
          </w:tcPr>
          <w:p w14:paraId="4ADB8D0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FR-07</w:t>
            </w:r>
          </w:p>
        </w:tc>
        <w:tc>
          <w:tcPr>
            <w:tcW w:w="4968" w:type="dxa"/>
            <w:vAlign w:val="center"/>
          </w:tcPr>
          <w:p w14:paraId="63BD6C7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 Request</w:t>
            </w:r>
          </w:p>
        </w:tc>
        <w:tc>
          <w:tcPr>
            <w:tcW w:w="2088" w:type="dxa"/>
            <w:vAlign w:val="center"/>
          </w:tcPr>
          <w:p w14:paraId="74F6791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w:t>
            </w:r>
          </w:p>
        </w:tc>
        <w:tc>
          <w:tcPr>
            <w:tcW w:w="1080" w:type="dxa"/>
            <w:vAlign w:val="center"/>
          </w:tcPr>
          <w:p w14:paraId="2E90C7E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10A869EF" w14:textId="77777777">
        <w:trPr>
          <w:jc w:val="center"/>
        </w:trPr>
        <w:tc>
          <w:tcPr>
            <w:tcW w:w="936" w:type="dxa"/>
            <w:vAlign w:val="center"/>
          </w:tcPr>
          <w:p w14:paraId="06163E6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FR-08</w:t>
            </w:r>
          </w:p>
        </w:tc>
        <w:tc>
          <w:tcPr>
            <w:tcW w:w="4968" w:type="dxa"/>
            <w:vAlign w:val="center"/>
          </w:tcPr>
          <w:p w14:paraId="1E65480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Matching and Assignment</w:t>
            </w:r>
          </w:p>
        </w:tc>
        <w:tc>
          <w:tcPr>
            <w:tcW w:w="2088" w:type="dxa"/>
            <w:vAlign w:val="center"/>
          </w:tcPr>
          <w:p w14:paraId="2E89AF2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Matching</w:t>
            </w:r>
          </w:p>
        </w:tc>
        <w:tc>
          <w:tcPr>
            <w:tcW w:w="1080" w:type="dxa"/>
            <w:vAlign w:val="center"/>
          </w:tcPr>
          <w:p w14:paraId="7311E5C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6C5A1C62" w14:textId="77777777">
        <w:trPr>
          <w:jc w:val="center"/>
        </w:trPr>
        <w:tc>
          <w:tcPr>
            <w:tcW w:w="936" w:type="dxa"/>
            <w:vAlign w:val="center"/>
          </w:tcPr>
          <w:p w14:paraId="27F4A9E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4968" w:type="dxa"/>
            <w:vAlign w:val="center"/>
          </w:tcPr>
          <w:p w14:paraId="7026BF9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 / Reject Request</w:t>
            </w:r>
          </w:p>
        </w:tc>
        <w:tc>
          <w:tcPr>
            <w:tcW w:w="2088" w:type="dxa"/>
            <w:vAlign w:val="center"/>
          </w:tcPr>
          <w:p w14:paraId="1991A27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Matching</w:t>
            </w:r>
          </w:p>
        </w:tc>
        <w:tc>
          <w:tcPr>
            <w:tcW w:w="1080" w:type="dxa"/>
            <w:vAlign w:val="center"/>
          </w:tcPr>
          <w:p w14:paraId="031233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68A1098E" w14:textId="77777777">
        <w:trPr>
          <w:jc w:val="center"/>
        </w:trPr>
        <w:tc>
          <w:tcPr>
            <w:tcW w:w="936" w:type="dxa"/>
            <w:vAlign w:val="center"/>
          </w:tcPr>
          <w:p w14:paraId="57FFBE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4968" w:type="dxa"/>
            <w:vAlign w:val="center"/>
          </w:tcPr>
          <w:p w14:paraId="0939893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Tracking</w:t>
            </w:r>
          </w:p>
        </w:tc>
        <w:tc>
          <w:tcPr>
            <w:tcW w:w="2088" w:type="dxa"/>
            <w:vAlign w:val="center"/>
          </w:tcPr>
          <w:p w14:paraId="7F518AC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Lifecycle</w:t>
            </w:r>
          </w:p>
        </w:tc>
        <w:tc>
          <w:tcPr>
            <w:tcW w:w="1080" w:type="dxa"/>
            <w:vAlign w:val="center"/>
          </w:tcPr>
          <w:p w14:paraId="7645A39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High</w:t>
            </w:r>
          </w:p>
        </w:tc>
      </w:tr>
      <w:tr w:rsidR="00C858B1" w:rsidRPr="001F0B4E" w14:paraId="58C68C1C" w14:textId="77777777">
        <w:trPr>
          <w:jc w:val="center"/>
        </w:trPr>
        <w:tc>
          <w:tcPr>
            <w:tcW w:w="936" w:type="dxa"/>
            <w:vAlign w:val="center"/>
          </w:tcPr>
          <w:p w14:paraId="04F86D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4968" w:type="dxa"/>
            <w:vAlign w:val="center"/>
          </w:tcPr>
          <w:p w14:paraId="499228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 and Calendar Synchronization</w:t>
            </w:r>
          </w:p>
        </w:tc>
        <w:tc>
          <w:tcPr>
            <w:tcW w:w="2088" w:type="dxa"/>
            <w:vAlign w:val="center"/>
          </w:tcPr>
          <w:p w14:paraId="073626F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Scheduling</w:t>
            </w:r>
          </w:p>
        </w:tc>
        <w:tc>
          <w:tcPr>
            <w:tcW w:w="1080" w:type="dxa"/>
            <w:vAlign w:val="center"/>
          </w:tcPr>
          <w:p w14:paraId="4381773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Medium</w:t>
            </w:r>
          </w:p>
        </w:tc>
      </w:tr>
    </w:tbl>
    <w:p w14:paraId="53F9EAEF" w14:textId="77777777" w:rsidR="00C858B1" w:rsidRPr="001F0B4E" w:rsidRDefault="00C858B1">
      <w:pPr>
        <w:spacing w:after="0"/>
        <w:rPr>
          <w:rFonts w:cs="Times New Roman"/>
          <w:color w:val="000000" w:themeColor="text1"/>
          <w:sz w:val="24"/>
          <w:szCs w:val="24"/>
        </w:rPr>
      </w:pPr>
    </w:p>
    <w:p w14:paraId="35B6A7B8" w14:textId="77777777"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lastRenderedPageBreak/>
        <w:t>4. Non-Functional Requirements</w:t>
      </w:r>
    </w:p>
    <w:p w14:paraId="3B4D0FF7"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Non-functional requirements address the qualities the application must exhibit beyond individual features, with particular emphasis on usability for senior citizens, privacy of personal information, reliability of reminders and task states, availability during scheduled assistance, scalability and data consistency.</w:t>
      </w:r>
    </w:p>
    <w:tbl>
      <w:tblPr>
        <w:tblStyle w:val="TableGrid"/>
        <w:tblW w:w="0" w:type="auto"/>
        <w:jc w:val="center"/>
        <w:tblLook w:val="04A0" w:firstRow="1" w:lastRow="0" w:firstColumn="1" w:lastColumn="0" w:noHBand="0" w:noVBand="1"/>
      </w:tblPr>
      <w:tblGrid>
        <w:gridCol w:w="864"/>
        <w:gridCol w:w="1696"/>
        <w:gridCol w:w="4824"/>
        <w:gridCol w:w="3024"/>
      </w:tblGrid>
      <w:tr w:rsidR="00C858B1" w:rsidRPr="001F0B4E" w14:paraId="47EC7AA7" w14:textId="77777777">
        <w:trPr>
          <w:jc w:val="center"/>
        </w:trPr>
        <w:tc>
          <w:tcPr>
            <w:tcW w:w="864" w:type="dxa"/>
            <w:vAlign w:val="center"/>
          </w:tcPr>
          <w:p w14:paraId="166A539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ID</w:t>
            </w:r>
          </w:p>
        </w:tc>
        <w:tc>
          <w:tcPr>
            <w:tcW w:w="1296" w:type="dxa"/>
            <w:vAlign w:val="center"/>
          </w:tcPr>
          <w:p w14:paraId="0814BD8B"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Requirement</w:t>
            </w:r>
          </w:p>
        </w:tc>
        <w:tc>
          <w:tcPr>
            <w:tcW w:w="4824" w:type="dxa"/>
            <w:vAlign w:val="center"/>
          </w:tcPr>
          <w:p w14:paraId="1EB8252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Description</w:t>
            </w:r>
          </w:p>
        </w:tc>
        <w:tc>
          <w:tcPr>
            <w:tcW w:w="3024" w:type="dxa"/>
            <w:vAlign w:val="center"/>
          </w:tcPr>
          <w:p w14:paraId="19756691"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Testing Objective</w:t>
            </w:r>
          </w:p>
        </w:tc>
      </w:tr>
      <w:tr w:rsidR="00C858B1" w:rsidRPr="001F0B4E" w14:paraId="3FFC4EFB" w14:textId="77777777">
        <w:trPr>
          <w:jc w:val="center"/>
        </w:trPr>
        <w:tc>
          <w:tcPr>
            <w:tcW w:w="864" w:type="dxa"/>
            <w:vAlign w:val="center"/>
          </w:tcPr>
          <w:p w14:paraId="562A386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NFR-01</w:t>
            </w:r>
          </w:p>
        </w:tc>
        <w:tc>
          <w:tcPr>
            <w:tcW w:w="1296" w:type="dxa"/>
            <w:vAlign w:val="center"/>
          </w:tcPr>
          <w:p w14:paraId="2CC38CA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Performance</w:t>
            </w:r>
          </w:p>
        </w:tc>
        <w:tc>
          <w:tcPr>
            <w:tcW w:w="4824" w:type="dxa"/>
            <w:vAlign w:val="center"/>
          </w:tcPr>
          <w:p w14:paraId="64F8DC4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Requests, dashboard updates and notifications should respond within acceptable time.</w:t>
            </w:r>
          </w:p>
        </w:tc>
        <w:tc>
          <w:tcPr>
            <w:tcW w:w="3024" w:type="dxa"/>
            <w:vAlign w:val="center"/>
          </w:tcPr>
          <w:p w14:paraId="3A28882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response time and notification latency.</w:t>
            </w:r>
          </w:p>
        </w:tc>
      </w:tr>
      <w:tr w:rsidR="00C858B1" w:rsidRPr="001F0B4E" w14:paraId="5EA047B5" w14:textId="77777777">
        <w:trPr>
          <w:jc w:val="center"/>
        </w:trPr>
        <w:tc>
          <w:tcPr>
            <w:tcW w:w="864" w:type="dxa"/>
            <w:vAlign w:val="center"/>
          </w:tcPr>
          <w:p w14:paraId="4D6ED4F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1296" w:type="dxa"/>
            <w:vAlign w:val="center"/>
          </w:tcPr>
          <w:p w14:paraId="2FECE3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Security</w:t>
            </w:r>
          </w:p>
        </w:tc>
        <w:tc>
          <w:tcPr>
            <w:tcW w:w="4824" w:type="dxa"/>
            <w:vAlign w:val="center"/>
          </w:tcPr>
          <w:p w14:paraId="2DD2CCF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Only authenticated and authorized users can access protected functions.</w:t>
            </w:r>
          </w:p>
        </w:tc>
        <w:tc>
          <w:tcPr>
            <w:tcW w:w="3024" w:type="dxa"/>
            <w:vAlign w:val="center"/>
          </w:tcPr>
          <w:p w14:paraId="0B0F22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authentication, authorization and access control.</w:t>
            </w:r>
          </w:p>
        </w:tc>
      </w:tr>
      <w:tr w:rsidR="00C858B1" w:rsidRPr="001F0B4E" w14:paraId="09B8AB14" w14:textId="77777777">
        <w:trPr>
          <w:jc w:val="center"/>
        </w:trPr>
        <w:tc>
          <w:tcPr>
            <w:tcW w:w="864" w:type="dxa"/>
            <w:vAlign w:val="center"/>
          </w:tcPr>
          <w:p w14:paraId="45EBDFA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1296" w:type="dxa"/>
            <w:vAlign w:val="center"/>
          </w:tcPr>
          <w:p w14:paraId="04EF7E3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Reliability</w:t>
            </w:r>
          </w:p>
        </w:tc>
        <w:tc>
          <w:tcPr>
            <w:tcW w:w="4824" w:type="dxa"/>
            <w:vAlign w:val="center"/>
          </w:tcPr>
          <w:p w14:paraId="72C972B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The system should recover from network/service/database disruptions without losing confirmed tasks.</w:t>
            </w:r>
          </w:p>
        </w:tc>
        <w:tc>
          <w:tcPr>
            <w:tcW w:w="3024" w:type="dxa"/>
            <w:vAlign w:val="center"/>
          </w:tcPr>
          <w:p w14:paraId="3543EBC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failure and recovery behaviour.</w:t>
            </w:r>
          </w:p>
        </w:tc>
      </w:tr>
      <w:tr w:rsidR="00C858B1" w:rsidRPr="001F0B4E" w14:paraId="64D92D6C" w14:textId="77777777">
        <w:trPr>
          <w:jc w:val="center"/>
        </w:trPr>
        <w:tc>
          <w:tcPr>
            <w:tcW w:w="864" w:type="dxa"/>
            <w:vAlign w:val="center"/>
          </w:tcPr>
          <w:p w14:paraId="0C87CED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NFR-04</w:t>
            </w:r>
          </w:p>
        </w:tc>
        <w:tc>
          <w:tcPr>
            <w:tcW w:w="1296" w:type="dxa"/>
            <w:vAlign w:val="center"/>
          </w:tcPr>
          <w:p w14:paraId="51161CB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Availability</w:t>
            </w:r>
          </w:p>
        </w:tc>
        <w:tc>
          <w:tcPr>
            <w:tcW w:w="4824" w:type="dxa"/>
            <w:vAlign w:val="center"/>
          </w:tcPr>
          <w:p w14:paraId="58595F5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The application should remain accessible during scheduled tasks with minimal downtime.</w:t>
            </w:r>
          </w:p>
        </w:tc>
        <w:tc>
          <w:tcPr>
            <w:tcW w:w="3024" w:type="dxa"/>
            <w:vAlign w:val="center"/>
          </w:tcPr>
          <w:p w14:paraId="77AA8C6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accessibility across sessions and restarts.</w:t>
            </w:r>
          </w:p>
        </w:tc>
      </w:tr>
      <w:tr w:rsidR="00C858B1" w:rsidRPr="001F0B4E" w14:paraId="76B33BB0" w14:textId="77777777">
        <w:trPr>
          <w:jc w:val="center"/>
        </w:trPr>
        <w:tc>
          <w:tcPr>
            <w:tcW w:w="864" w:type="dxa"/>
            <w:vAlign w:val="center"/>
          </w:tcPr>
          <w:p w14:paraId="7AB0788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NFR-05</w:t>
            </w:r>
          </w:p>
        </w:tc>
        <w:tc>
          <w:tcPr>
            <w:tcW w:w="1296" w:type="dxa"/>
            <w:vAlign w:val="center"/>
          </w:tcPr>
          <w:p w14:paraId="5F0D9DC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Usability</w:t>
            </w:r>
          </w:p>
        </w:tc>
        <w:tc>
          <w:tcPr>
            <w:tcW w:w="4824" w:type="dxa"/>
            <w:vAlign w:val="center"/>
          </w:tcPr>
          <w:p w14:paraId="286AAC2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Controls, schedules, reminders and task status should be clear and easy for seniors to understand.</w:t>
            </w:r>
          </w:p>
        </w:tc>
        <w:tc>
          <w:tcPr>
            <w:tcW w:w="3024" w:type="dxa"/>
            <w:vAlign w:val="center"/>
          </w:tcPr>
          <w:p w14:paraId="1F5ABA8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clarity and ease of use.</w:t>
            </w:r>
          </w:p>
        </w:tc>
      </w:tr>
      <w:tr w:rsidR="00C858B1" w:rsidRPr="001F0B4E" w14:paraId="6C3D787F" w14:textId="77777777">
        <w:trPr>
          <w:jc w:val="center"/>
        </w:trPr>
        <w:tc>
          <w:tcPr>
            <w:tcW w:w="864" w:type="dxa"/>
            <w:vAlign w:val="center"/>
          </w:tcPr>
          <w:p w14:paraId="5505BCE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NFR-06</w:t>
            </w:r>
          </w:p>
        </w:tc>
        <w:tc>
          <w:tcPr>
            <w:tcW w:w="1296" w:type="dxa"/>
            <w:vAlign w:val="center"/>
          </w:tcPr>
          <w:p w14:paraId="582DE92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Scalability</w:t>
            </w:r>
          </w:p>
        </w:tc>
        <w:tc>
          <w:tcPr>
            <w:tcW w:w="4824" w:type="dxa"/>
            <w:vAlign w:val="center"/>
          </w:tcPr>
          <w:p w14:paraId="745740B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The platform should support increasing users, tasks and concurrent requests without functional degradation.</w:t>
            </w:r>
          </w:p>
        </w:tc>
        <w:tc>
          <w:tcPr>
            <w:tcW w:w="3024" w:type="dxa"/>
            <w:vAlign w:val="center"/>
          </w:tcPr>
          <w:p w14:paraId="525A46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behaviour under increasing load.</w:t>
            </w:r>
          </w:p>
        </w:tc>
      </w:tr>
      <w:tr w:rsidR="00C858B1" w:rsidRPr="001F0B4E" w14:paraId="294104A3" w14:textId="77777777">
        <w:trPr>
          <w:jc w:val="center"/>
        </w:trPr>
        <w:tc>
          <w:tcPr>
            <w:tcW w:w="864" w:type="dxa"/>
            <w:vAlign w:val="center"/>
          </w:tcPr>
          <w:p w14:paraId="0D4486F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NFR-07</w:t>
            </w:r>
          </w:p>
        </w:tc>
        <w:tc>
          <w:tcPr>
            <w:tcW w:w="1296" w:type="dxa"/>
            <w:vAlign w:val="center"/>
          </w:tcPr>
          <w:p w14:paraId="18F9871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Data Integrity / Consistency</w:t>
            </w:r>
          </w:p>
        </w:tc>
        <w:tc>
          <w:tcPr>
            <w:tcW w:w="4824" w:type="dxa"/>
            <w:vAlign w:val="center"/>
          </w:tcPr>
          <w:p w14:paraId="37C1734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assignments and schedules must remain accurate without unintended duplication or loss.</w:t>
            </w:r>
          </w:p>
        </w:tc>
        <w:tc>
          <w:tcPr>
            <w:tcW w:w="3024" w:type="dxa"/>
            <w:vAlign w:val="center"/>
          </w:tcPr>
          <w:p w14:paraId="136F209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ordering, duplication and consistency.</w:t>
            </w:r>
          </w:p>
        </w:tc>
      </w:tr>
      <w:tr w:rsidR="00C858B1" w:rsidRPr="001F0B4E" w14:paraId="6FC181FD" w14:textId="77777777">
        <w:trPr>
          <w:jc w:val="center"/>
        </w:trPr>
        <w:tc>
          <w:tcPr>
            <w:tcW w:w="864" w:type="dxa"/>
            <w:vAlign w:val="center"/>
          </w:tcPr>
          <w:p w14:paraId="3E5BB0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NFR-08</w:t>
            </w:r>
          </w:p>
        </w:tc>
        <w:tc>
          <w:tcPr>
            <w:tcW w:w="1296" w:type="dxa"/>
            <w:vAlign w:val="center"/>
          </w:tcPr>
          <w:p w14:paraId="5E85EC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Maintainability</w:t>
            </w:r>
          </w:p>
        </w:tc>
        <w:tc>
          <w:tcPr>
            <w:tcW w:w="4824" w:type="dxa"/>
            <w:vAlign w:val="center"/>
          </w:tcPr>
          <w:p w14:paraId="52CA309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Modules should allow changes to matching, scheduling and notifications with minimal impact.</w:t>
            </w:r>
          </w:p>
        </w:tc>
        <w:tc>
          <w:tcPr>
            <w:tcW w:w="3024" w:type="dxa"/>
            <w:vAlign w:val="center"/>
          </w:tcPr>
          <w:p w14:paraId="31B7B5A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modular testability.</w:t>
            </w:r>
          </w:p>
        </w:tc>
      </w:tr>
      <w:tr w:rsidR="00C858B1" w:rsidRPr="001F0B4E" w14:paraId="534F0059" w14:textId="77777777">
        <w:trPr>
          <w:jc w:val="center"/>
        </w:trPr>
        <w:tc>
          <w:tcPr>
            <w:tcW w:w="864" w:type="dxa"/>
            <w:vAlign w:val="center"/>
          </w:tcPr>
          <w:p w14:paraId="6DA4C67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NFR-09</w:t>
            </w:r>
          </w:p>
        </w:tc>
        <w:tc>
          <w:tcPr>
            <w:tcW w:w="1296" w:type="dxa"/>
            <w:vAlign w:val="center"/>
          </w:tcPr>
          <w:p w14:paraId="655D968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Compatibility</w:t>
            </w:r>
          </w:p>
        </w:tc>
        <w:tc>
          <w:tcPr>
            <w:tcW w:w="4824" w:type="dxa"/>
            <w:vAlign w:val="center"/>
          </w:tcPr>
          <w:p w14:paraId="5264527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The application should function correctly across supported browsers and devices.</w:t>
            </w:r>
          </w:p>
        </w:tc>
        <w:tc>
          <w:tcPr>
            <w:tcW w:w="3024" w:type="dxa"/>
            <w:vAlign w:val="center"/>
          </w:tcPr>
          <w:p w14:paraId="6DBBA8F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supported access modes.</w:t>
            </w:r>
          </w:p>
        </w:tc>
      </w:tr>
      <w:tr w:rsidR="00C858B1" w:rsidRPr="001F0B4E" w14:paraId="267BE599" w14:textId="77777777">
        <w:trPr>
          <w:jc w:val="center"/>
        </w:trPr>
        <w:tc>
          <w:tcPr>
            <w:tcW w:w="864" w:type="dxa"/>
            <w:vAlign w:val="center"/>
          </w:tcPr>
          <w:p w14:paraId="18CD3BB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NFR-10</w:t>
            </w:r>
          </w:p>
        </w:tc>
        <w:tc>
          <w:tcPr>
            <w:tcW w:w="1296" w:type="dxa"/>
            <w:vAlign w:val="center"/>
          </w:tcPr>
          <w:p w14:paraId="147885B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Privacy</w:t>
            </w:r>
          </w:p>
        </w:tc>
        <w:tc>
          <w:tcPr>
            <w:tcW w:w="4824" w:type="dxa"/>
            <w:vAlign w:val="center"/>
          </w:tcPr>
          <w:p w14:paraId="6EAF8E9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Profiles, contact details, schedules and task history must not be exposed to unauthorized users.</w:t>
            </w:r>
          </w:p>
        </w:tc>
        <w:tc>
          <w:tcPr>
            <w:tcW w:w="3024" w:type="dxa"/>
            <w:vAlign w:val="center"/>
          </w:tcPr>
          <w:p w14:paraId="5FFDCBA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Verify data isolation and consent enforcement.</w:t>
            </w:r>
          </w:p>
        </w:tc>
      </w:tr>
    </w:tbl>
    <w:p w14:paraId="7A23DD12" w14:textId="77777777" w:rsidR="00C858B1" w:rsidRPr="001F0B4E" w:rsidRDefault="00C858B1">
      <w:pPr>
        <w:spacing w:after="0"/>
        <w:rPr>
          <w:rFonts w:cs="Times New Roman"/>
          <w:color w:val="000000" w:themeColor="text1"/>
          <w:sz w:val="24"/>
          <w:szCs w:val="24"/>
        </w:rPr>
      </w:pPr>
    </w:p>
    <w:p w14:paraId="4CE4E81C" w14:textId="77777777"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t>5. Test Scenario Identification</w:t>
      </w:r>
    </w:p>
    <w:p w14:paraId="04A95BA8"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Test scenarios were identified by systematically walking through each functional and non-functional requirement and considering positive, negative, boundary, exceptional, security, usability and concurrency conditions relevant to senior-citizen assistance and companionship workflows.</w:t>
      </w:r>
    </w:p>
    <w:p w14:paraId="6D65D95B" w14:textId="77777777" w:rsidR="001F0B4E" w:rsidRDefault="001F0B4E">
      <w:pPr>
        <w:pStyle w:val="Heading1"/>
        <w:spacing w:before="80" w:after="60"/>
        <w:rPr>
          <w:rFonts w:ascii="Times New Roman" w:hAnsi="Times New Roman" w:cs="Times New Roman"/>
          <w:color w:val="000000" w:themeColor="text1"/>
          <w:sz w:val="28"/>
        </w:rPr>
      </w:pPr>
    </w:p>
    <w:p w14:paraId="61905D36" w14:textId="77777777" w:rsidR="001F0B4E" w:rsidRDefault="001F0B4E" w:rsidP="001F0B4E"/>
    <w:p w14:paraId="216A9631" w14:textId="77777777" w:rsidR="001F0B4E" w:rsidRDefault="001F0B4E" w:rsidP="001F0B4E"/>
    <w:p w14:paraId="469C8A5B" w14:textId="77777777" w:rsidR="001F0B4E" w:rsidRPr="001F0B4E" w:rsidRDefault="001F0B4E" w:rsidP="001F0B4E"/>
    <w:p w14:paraId="702DFB91" w14:textId="7E3FB73F" w:rsidR="00C858B1" w:rsidRPr="001F0B4E" w:rsidRDefault="00564C43">
      <w:pPr>
        <w:pStyle w:val="Heading1"/>
        <w:spacing w:before="80" w:after="60"/>
        <w:rPr>
          <w:rFonts w:ascii="Times New Roman" w:hAnsi="Times New Roman" w:cs="Times New Roman"/>
          <w:color w:val="000000" w:themeColor="text1"/>
          <w:sz w:val="28"/>
        </w:rPr>
      </w:pPr>
      <w:r w:rsidRPr="001F0B4E">
        <w:rPr>
          <w:rFonts w:ascii="Times New Roman" w:hAnsi="Times New Roman" w:cs="Times New Roman"/>
          <w:color w:val="000000" w:themeColor="text1"/>
          <w:sz w:val="28"/>
        </w:rPr>
        <w:lastRenderedPageBreak/>
        <w:t>6. Test Design Techniques</w:t>
      </w:r>
    </w:p>
    <w:p w14:paraId="2F18EB14"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Four complementary test design techniques were applied to the application's input fields and stateful task workflow: Equivalence Partitioning, Boundary Value Analysis, Decision Table Testing and State Transition Testing. Together these techniques improve coverage of valid/invalid inputs and task-lifecycle behaviour.</w:t>
      </w:r>
    </w:p>
    <w:p w14:paraId="69FF2C6A"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6.1 Equivalence Partitioning</w:t>
      </w:r>
    </w:p>
    <w:p w14:paraId="7D57C9A7" w14:textId="77777777" w:rsidR="00C858B1" w:rsidRDefault="00564C43">
      <w:pPr>
        <w:spacing w:after="60"/>
        <w:rPr>
          <w:rFonts w:cs="Times New Roman"/>
          <w:color w:val="000000" w:themeColor="text1"/>
          <w:sz w:val="24"/>
          <w:szCs w:val="24"/>
        </w:rPr>
      </w:pPr>
      <w:r w:rsidRPr="001F0B4E">
        <w:rPr>
          <w:rFonts w:cs="Times New Roman"/>
          <w:color w:val="000000" w:themeColor="text1"/>
          <w:sz w:val="24"/>
          <w:szCs w:val="24"/>
        </w:rPr>
        <w:t>Equivalence Partitioning was applied to important inputs such as task duration, scheduled date/time, task ID and profile fields by dividing possible values into valid and invalid classes.</w:t>
      </w:r>
    </w:p>
    <w:p w14:paraId="5B28ED6A" w14:textId="77777777" w:rsidR="001F0B4E" w:rsidRPr="001F0B4E" w:rsidRDefault="001F0B4E">
      <w:pPr>
        <w:spacing w:after="60"/>
        <w:rPr>
          <w:rFonts w:cs="Times New Roman"/>
          <w:color w:val="000000" w:themeColor="text1"/>
          <w:sz w:val="24"/>
          <w:szCs w:val="24"/>
        </w:rPr>
      </w:pPr>
    </w:p>
    <w:tbl>
      <w:tblPr>
        <w:tblStyle w:val="TableGrid"/>
        <w:tblW w:w="0" w:type="auto"/>
        <w:jc w:val="center"/>
        <w:tblLook w:val="04A0" w:firstRow="1" w:lastRow="0" w:firstColumn="1" w:lastColumn="0" w:noHBand="0" w:noVBand="1"/>
      </w:tblPr>
      <w:tblGrid>
        <w:gridCol w:w="1136"/>
        <w:gridCol w:w="3312"/>
        <w:gridCol w:w="2160"/>
        <w:gridCol w:w="3168"/>
      </w:tblGrid>
      <w:tr w:rsidR="00C858B1" w:rsidRPr="001F0B4E" w14:paraId="1003AAFE" w14:textId="77777777">
        <w:trPr>
          <w:jc w:val="center"/>
        </w:trPr>
        <w:tc>
          <w:tcPr>
            <w:tcW w:w="1008" w:type="dxa"/>
            <w:vAlign w:val="center"/>
          </w:tcPr>
          <w:p w14:paraId="2BE0022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Partition</w:t>
            </w:r>
          </w:p>
        </w:tc>
        <w:tc>
          <w:tcPr>
            <w:tcW w:w="3312" w:type="dxa"/>
            <w:vAlign w:val="center"/>
          </w:tcPr>
          <w:p w14:paraId="4BBE8C9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Description</w:t>
            </w:r>
          </w:p>
        </w:tc>
        <w:tc>
          <w:tcPr>
            <w:tcW w:w="2160" w:type="dxa"/>
            <w:vAlign w:val="center"/>
          </w:tcPr>
          <w:p w14:paraId="68239C0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Representative Value</w:t>
            </w:r>
          </w:p>
        </w:tc>
        <w:tc>
          <w:tcPr>
            <w:tcW w:w="3168" w:type="dxa"/>
            <w:vAlign w:val="center"/>
          </w:tcPr>
          <w:p w14:paraId="39265E7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Handling</w:t>
            </w:r>
          </w:p>
        </w:tc>
      </w:tr>
      <w:tr w:rsidR="00C858B1" w:rsidRPr="001F0B4E" w14:paraId="1524988F" w14:textId="77777777">
        <w:trPr>
          <w:jc w:val="center"/>
        </w:trPr>
        <w:tc>
          <w:tcPr>
            <w:tcW w:w="1008" w:type="dxa"/>
            <w:vAlign w:val="center"/>
          </w:tcPr>
          <w:p w14:paraId="77C393F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EP-1</w:t>
            </w:r>
          </w:p>
        </w:tc>
        <w:tc>
          <w:tcPr>
            <w:tcW w:w="3312" w:type="dxa"/>
            <w:vAlign w:val="center"/>
          </w:tcPr>
          <w:p w14:paraId="25110FD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 task duration</w:t>
            </w:r>
          </w:p>
        </w:tc>
        <w:tc>
          <w:tcPr>
            <w:tcW w:w="2160" w:type="dxa"/>
            <w:vAlign w:val="center"/>
          </w:tcPr>
          <w:p w14:paraId="1A99E7D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60 minutes</w:t>
            </w:r>
          </w:p>
        </w:tc>
        <w:tc>
          <w:tcPr>
            <w:tcW w:w="3168" w:type="dxa"/>
            <w:vAlign w:val="center"/>
          </w:tcPr>
          <w:p w14:paraId="1D605EE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and scheduled normally</w:t>
            </w:r>
          </w:p>
        </w:tc>
      </w:tr>
      <w:tr w:rsidR="00C858B1" w:rsidRPr="001F0B4E" w14:paraId="2C6265C1" w14:textId="77777777">
        <w:trPr>
          <w:jc w:val="center"/>
        </w:trPr>
        <w:tc>
          <w:tcPr>
            <w:tcW w:w="1008" w:type="dxa"/>
            <w:vAlign w:val="center"/>
          </w:tcPr>
          <w:p w14:paraId="37FD6FF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EP-2</w:t>
            </w:r>
          </w:p>
        </w:tc>
        <w:tc>
          <w:tcPr>
            <w:tcW w:w="3312" w:type="dxa"/>
            <w:vAlign w:val="center"/>
          </w:tcPr>
          <w:p w14:paraId="10BDB55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Below minimum duration</w:t>
            </w:r>
          </w:p>
        </w:tc>
        <w:tc>
          <w:tcPr>
            <w:tcW w:w="2160" w:type="dxa"/>
            <w:vAlign w:val="center"/>
          </w:tcPr>
          <w:p w14:paraId="58E2BD8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0 minutes</w:t>
            </w:r>
          </w:p>
        </w:tc>
        <w:tc>
          <w:tcPr>
            <w:tcW w:w="3168" w:type="dxa"/>
            <w:vAlign w:val="center"/>
          </w:tcPr>
          <w:p w14:paraId="0D8E6FC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as invalid duration</w:t>
            </w:r>
          </w:p>
        </w:tc>
      </w:tr>
      <w:tr w:rsidR="00C858B1" w:rsidRPr="001F0B4E" w14:paraId="49CA21FF" w14:textId="77777777">
        <w:trPr>
          <w:jc w:val="center"/>
        </w:trPr>
        <w:tc>
          <w:tcPr>
            <w:tcW w:w="1008" w:type="dxa"/>
            <w:vAlign w:val="center"/>
          </w:tcPr>
          <w:p w14:paraId="55E675C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EP-3</w:t>
            </w:r>
          </w:p>
        </w:tc>
        <w:tc>
          <w:tcPr>
            <w:tcW w:w="3312" w:type="dxa"/>
            <w:vAlign w:val="center"/>
          </w:tcPr>
          <w:p w14:paraId="0540426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Above maximum duration</w:t>
            </w:r>
          </w:p>
        </w:tc>
        <w:tc>
          <w:tcPr>
            <w:tcW w:w="2160" w:type="dxa"/>
            <w:vAlign w:val="center"/>
          </w:tcPr>
          <w:p w14:paraId="0D3F78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25 hours</w:t>
            </w:r>
          </w:p>
        </w:tc>
        <w:tc>
          <w:tcPr>
            <w:tcW w:w="3168" w:type="dxa"/>
            <w:vAlign w:val="center"/>
          </w:tcPr>
          <w:p w14:paraId="56F32B1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as excessive duration</w:t>
            </w:r>
          </w:p>
        </w:tc>
      </w:tr>
      <w:tr w:rsidR="00C858B1" w:rsidRPr="001F0B4E" w14:paraId="60068235" w14:textId="77777777">
        <w:trPr>
          <w:jc w:val="center"/>
        </w:trPr>
        <w:tc>
          <w:tcPr>
            <w:tcW w:w="1008" w:type="dxa"/>
            <w:vAlign w:val="center"/>
          </w:tcPr>
          <w:p w14:paraId="6A87166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EP-4</w:t>
            </w:r>
          </w:p>
        </w:tc>
        <w:tc>
          <w:tcPr>
            <w:tcW w:w="3312" w:type="dxa"/>
            <w:vAlign w:val="center"/>
          </w:tcPr>
          <w:p w14:paraId="5B72E39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Missing task description</w:t>
            </w:r>
          </w:p>
        </w:tc>
        <w:tc>
          <w:tcPr>
            <w:tcW w:w="2160" w:type="dxa"/>
            <w:vAlign w:val="center"/>
          </w:tcPr>
          <w:p w14:paraId="61926CA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null</w:t>
            </w:r>
          </w:p>
        </w:tc>
        <w:tc>
          <w:tcPr>
            <w:tcW w:w="3168" w:type="dxa"/>
            <w:vAlign w:val="center"/>
          </w:tcPr>
          <w:p w14:paraId="495F171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with missing-data error</w:t>
            </w:r>
          </w:p>
        </w:tc>
      </w:tr>
      <w:tr w:rsidR="00C858B1" w:rsidRPr="001F0B4E" w14:paraId="66FA65F8" w14:textId="77777777">
        <w:trPr>
          <w:jc w:val="center"/>
        </w:trPr>
        <w:tc>
          <w:tcPr>
            <w:tcW w:w="1008" w:type="dxa"/>
            <w:vAlign w:val="center"/>
          </w:tcPr>
          <w:p w14:paraId="74BE20D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EP-5</w:t>
            </w:r>
          </w:p>
        </w:tc>
        <w:tc>
          <w:tcPr>
            <w:tcW w:w="3312" w:type="dxa"/>
            <w:vAlign w:val="center"/>
          </w:tcPr>
          <w:p w14:paraId="3CFDCB8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phone/contact format</w:t>
            </w:r>
          </w:p>
        </w:tc>
        <w:tc>
          <w:tcPr>
            <w:tcW w:w="2160" w:type="dxa"/>
            <w:vAlign w:val="center"/>
          </w:tcPr>
          <w:p w14:paraId="6F76504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abc123</w:t>
            </w:r>
          </w:p>
        </w:tc>
        <w:tc>
          <w:tcPr>
            <w:tcW w:w="3168" w:type="dxa"/>
            <w:vAlign w:val="center"/>
          </w:tcPr>
          <w:p w14:paraId="28F2001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with format error</w:t>
            </w:r>
          </w:p>
        </w:tc>
      </w:tr>
      <w:tr w:rsidR="00C858B1" w:rsidRPr="001F0B4E" w14:paraId="486F1F2F" w14:textId="77777777">
        <w:trPr>
          <w:jc w:val="center"/>
        </w:trPr>
        <w:tc>
          <w:tcPr>
            <w:tcW w:w="1008" w:type="dxa"/>
            <w:vAlign w:val="center"/>
          </w:tcPr>
          <w:p w14:paraId="2F26BF5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EP-6</w:t>
            </w:r>
          </w:p>
        </w:tc>
        <w:tc>
          <w:tcPr>
            <w:tcW w:w="3312" w:type="dxa"/>
            <w:vAlign w:val="center"/>
          </w:tcPr>
          <w:p w14:paraId="7C87948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 registered task ID</w:t>
            </w:r>
          </w:p>
        </w:tc>
        <w:tc>
          <w:tcPr>
            <w:tcW w:w="2160" w:type="dxa"/>
            <w:vAlign w:val="center"/>
          </w:tcPr>
          <w:p w14:paraId="78598E5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T-2001</w:t>
            </w:r>
          </w:p>
        </w:tc>
        <w:tc>
          <w:tcPr>
            <w:tcW w:w="3168" w:type="dxa"/>
            <w:vAlign w:val="center"/>
          </w:tcPr>
          <w:p w14:paraId="1EB6087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accepted and mapped to task</w:t>
            </w:r>
          </w:p>
        </w:tc>
      </w:tr>
      <w:tr w:rsidR="00C858B1" w:rsidRPr="001F0B4E" w14:paraId="20B5DE5E" w14:textId="77777777">
        <w:trPr>
          <w:jc w:val="center"/>
        </w:trPr>
        <w:tc>
          <w:tcPr>
            <w:tcW w:w="1008" w:type="dxa"/>
            <w:vAlign w:val="center"/>
          </w:tcPr>
          <w:p w14:paraId="6A0C2E2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EP-7</w:t>
            </w:r>
          </w:p>
        </w:tc>
        <w:tc>
          <w:tcPr>
            <w:tcW w:w="3312" w:type="dxa"/>
            <w:vAlign w:val="center"/>
          </w:tcPr>
          <w:p w14:paraId="7052A2F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task ID</w:t>
            </w:r>
          </w:p>
        </w:tc>
        <w:tc>
          <w:tcPr>
            <w:tcW w:w="2160" w:type="dxa"/>
            <w:vAlign w:val="center"/>
          </w:tcPr>
          <w:p w14:paraId="2D41FA8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T-9999</w:t>
            </w:r>
          </w:p>
        </w:tc>
        <w:tc>
          <w:tcPr>
            <w:tcW w:w="3168" w:type="dxa"/>
            <w:vAlign w:val="center"/>
          </w:tcPr>
          <w:p w14:paraId="5734D40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rejected and error logged</w:t>
            </w:r>
          </w:p>
        </w:tc>
      </w:tr>
      <w:tr w:rsidR="00C858B1" w:rsidRPr="001F0B4E" w14:paraId="0E920D65" w14:textId="77777777">
        <w:trPr>
          <w:jc w:val="center"/>
        </w:trPr>
        <w:tc>
          <w:tcPr>
            <w:tcW w:w="1008" w:type="dxa"/>
            <w:vAlign w:val="center"/>
          </w:tcPr>
          <w:p w14:paraId="7C2071D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EP-8</w:t>
            </w:r>
          </w:p>
        </w:tc>
        <w:tc>
          <w:tcPr>
            <w:tcW w:w="3312" w:type="dxa"/>
            <w:vAlign w:val="center"/>
          </w:tcPr>
          <w:p w14:paraId="03BD5AE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Empty task ID</w:t>
            </w:r>
          </w:p>
        </w:tc>
        <w:tc>
          <w:tcPr>
            <w:tcW w:w="2160" w:type="dxa"/>
            <w:vAlign w:val="center"/>
          </w:tcPr>
          <w:p w14:paraId="1255BA39" w14:textId="77777777" w:rsidR="00C858B1" w:rsidRPr="001F0B4E" w:rsidRDefault="00C858B1">
            <w:pPr>
              <w:rPr>
                <w:rFonts w:cs="Times New Roman"/>
                <w:color w:val="000000" w:themeColor="text1"/>
                <w:sz w:val="24"/>
                <w:szCs w:val="24"/>
              </w:rPr>
            </w:pPr>
          </w:p>
        </w:tc>
        <w:tc>
          <w:tcPr>
            <w:tcW w:w="3168" w:type="dxa"/>
            <w:vAlign w:val="center"/>
          </w:tcPr>
          <w:p w14:paraId="7DD5CF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Mandatory-field error</w:t>
            </w:r>
          </w:p>
        </w:tc>
      </w:tr>
      <w:tr w:rsidR="00C858B1" w:rsidRPr="001F0B4E" w14:paraId="6A7EA36E" w14:textId="77777777">
        <w:trPr>
          <w:jc w:val="center"/>
        </w:trPr>
        <w:tc>
          <w:tcPr>
            <w:tcW w:w="1008" w:type="dxa"/>
            <w:vAlign w:val="center"/>
          </w:tcPr>
          <w:p w14:paraId="1418A36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EP-9</w:t>
            </w:r>
          </w:p>
        </w:tc>
        <w:tc>
          <w:tcPr>
            <w:tcW w:w="3312" w:type="dxa"/>
            <w:vAlign w:val="center"/>
          </w:tcPr>
          <w:p w14:paraId="104153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Cancelled task ID</w:t>
            </w:r>
          </w:p>
        </w:tc>
        <w:tc>
          <w:tcPr>
            <w:tcW w:w="2160" w:type="dxa"/>
            <w:vAlign w:val="center"/>
          </w:tcPr>
          <w:p w14:paraId="3528631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T-1000 (cancelled)</w:t>
            </w:r>
          </w:p>
        </w:tc>
        <w:tc>
          <w:tcPr>
            <w:tcW w:w="3168" w:type="dxa"/>
            <w:vAlign w:val="center"/>
          </w:tcPr>
          <w:p w14:paraId="696F362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Update rejected with task-cancelled error</w:t>
            </w:r>
          </w:p>
        </w:tc>
      </w:tr>
    </w:tbl>
    <w:p w14:paraId="1750A48E" w14:textId="77777777" w:rsidR="00C858B1" w:rsidRPr="001F0B4E" w:rsidRDefault="00C858B1">
      <w:pPr>
        <w:spacing w:after="0"/>
        <w:rPr>
          <w:rFonts w:cs="Times New Roman"/>
          <w:color w:val="000000" w:themeColor="text1"/>
          <w:sz w:val="24"/>
          <w:szCs w:val="24"/>
        </w:rPr>
      </w:pPr>
    </w:p>
    <w:p w14:paraId="372A922C" w14:textId="4F613A7E" w:rsidR="00C858B1" w:rsidRPr="001F0B4E" w:rsidRDefault="00564C43" w:rsidP="001F0B4E">
      <w:pPr>
        <w:rPr>
          <w:rFonts w:cs="Times New Roman"/>
          <w:color w:val="000000" w:themeColor="text1"/>
          <w:sz w:val="24"/>
          <w:szCs w:val="24"/>
        </w:rPr>
      </w:pPr>
      <w:r w:rsidRPr="001F0B4E">
        <w:rPr>
          <w:rFonts w:cs="Times New Roman"/>
          <w:b/>
          <w:bCs/>
          <w:color w:val="000000" w:themeColor="text1"/>
          <w:sz w:val="28"/>
          <w:szCs w:val="28"/>
        </w:rPr>
        <w:t>6.1 Equivalence Partitioning</w:t>
      </w:r>
    </w:p>
    <w:p w14:paraId="773673E1"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Representative values are selected to cover one input from each identified partition, minimizing redundant test cases while preserving coverage of all valid and invalid input classes.</w:t>
      </w:r>
    </w:p>
    <w:p w14:paraId="7F086D07" w14:textId="77777777" w:rsidR="00C858B1" w:rsidRPr="001F0B4E" w:rsidRDefault="00564C43">
      <w:pPr>
        <w:pStyle w:val="Heading2"/>
        <w:spacing w:before="80" w:after="60"/>
        <w:rPr>
          <w:rFonts w:ascii="Times New Roman" w:hAnsi="Times New Roman" w:cs="Times New Roman"/>
          <w:color w:val="000000" w:themeColor="text1"/>
          <w:sz w:val="28"/>
          <w:szCs w:val="28"/>
        </w:rPr>
      </w:pPr>
      <w:r w:rsidRPr="001F0B4E">
        <w:rPr>
          <w:rFonts w:ascii="Times New Roman" w:hAnsi="Times New Roman" w:cs="Times New Roman"/>
          <w:color w:val="000000" w:themeColor="text1"/>
          <w:sz w:val="28"/>
          <w:szCs w:val="28"/>
        </w:rPr>
        <w:t>6.2 Boundary Value Analysis</w:t>
      </w:r>
    </w:p>
    <w:p w14:paraId="014BB423"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Boundary Value Analysis was applied to task duration and scheduling limits. For design purposes, a minimum task duration of 15 minutes and a maximum duration of 8 hours are assumed. These values are explicit testing assumptions rather than confirmed production settings.</w:t>
      </w:r>
    </w:p>
    <w:tbl>
      <w:tblPr>
        <w:tblStyle w:val="TableGrid"/>
        <w:tblW w:w="0" w:type="auto"/>
        <w:jc w:val="center"/>
        <w:tblLook w:val="04A0" w:firstRow="1" w:lastRow="0" w:firstColumn="1" w:lastColumn="0" w:noHBand="0" w:noVBand="1"/>
      </w:tblPr>
      <w:tblGrid>
        <w:gridCol w:w="2302"/>
        <w:gridCol w:w="2302"/>
        <w:gridCol w:w="5898"/>
      </w:tblGrid>
      <w:tr w:rsidR="00C858B1" w:rsidRPr="001F0B4E" w14:paraId="1BCC1BE6" w14:textId="77777777">
        <w:trPr>
          <w:jc w:val="center"/>
        </w:trPr>
        <w:tc>
          <w:tcPr>
            <w:tcW w:w="2304" w:type="dxa"/>
            <w:vAlign w:val="center"/>
          </w:tcPr>
          <w:p w14:paraId="504A494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Point</w:t>
            </w:r>
          </w:p>
        </w:tc>
        <w:tc>
          <w:tcPr>
            <w:tcW w:w="2304" w:type="dxa"/>
            <w:vAlign w:val="center"/>
          </w:tcPr>
          <w:p w14:paraId="4CEAFDB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Value</w:t>
            </w:r>
          </w:p>
        </w:tc>
        <w:tc>
          <w:tcPr>
            <w:tcW w:w="5904" w:type="dxa"/>
            <w:vAlign w:val="center"/>
          </w:tcPr>
          <w:p w14:paraId="6E144C9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Handling</w:t>
            </w:r>
          </w:p>
        </w:tc>
      </w:tr>
      <w:tr w:rsidR="00C858B1" w:rsidRPr="001F0B4E" w14:paraId="2C048AED" w14:textId="77777777">
        <w:trPr>
          <w:jc w:val="center"/>
        </w:trPr>
        <w:tc>
          <w:tcPr>
            <w:tcW w:w="2304" w:type="dxa"/>
            <w:vAlign w:val="center"/>
          </w:tcPr>
          <w:p w14:paraId="0056F99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Minimum − 1</w:t>
            </w:r>
          </w:p>
        </w:tc>
        <w:tc>
          <w:tcPr>
            <w:tcW w:w="2304" w:type="dxa"/>
            <w:vAlign w:val="center"/>
          </w:tcPr>
          <w:p w14:paraId="23B197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14 min</w:t>
            </w:r>
          </w:p>
        </w:tc>
        <w:tc>
          <w:tcPr>
            <w:tcW w:w="5904" w:type="dxa"/>
            <w:vAlign w:val="center"/>
          </w:tcPr>
          <w:p w14:paraId="6F0849C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 below minimum duration</w:t>
            </w:r>
          </w:p>
        </w:tc>
      </w:tr>
      <w:tr w:rsidR="00C858B1" w:rsidRPr="001F0B4E" w14:paraId="411741C7" w14:textId="77777777">
        <w:trPr>
          <w:jc w:val="center"/>
        </w:trPr>
        <w:tc>
          <w:tcPr>
            <w:tcW w:w="2304" w:type="dxa"/>
            <w:vAlign w:val="center"/>
          </w:tcPr>
          <w:p w14:paraId="4552825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Minimum</w:t>
            </w:r>
          </w:p>
        </w:tc>
        <w:tc>
          <w:tcPr>
            <w:tcW w:w="2304" w:type="dxa"/>
            <w:vAlign w:val="center"/>
          </w:tcPr>
          <w:p w14:paraId="095EE7B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15 min</w:t>
            </w:r>
          </w:p>
        </w:tc>
        <w:tc>
          <w:tcPr>
            <w:tcW w:w="5904" w:type="dxa"/>
            <w:vAlign w:val="center"/>
          </w:tcPr>
          <w:p w14:paraId="18EC6CD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 lower boundary</w:t>
            </w:r>
          </w:p>
        </w:tc>
      </w:tr>
      <w:tr w:rsidR="00C858B1" w:rsidRPr="001F0B4E" w14:paraId="492559A2" w14:textId="77777777">
        <w:trPr>
          <w:jc w:val="center"/>
        </w:trPr>
        <w:tc>
          <w:tcPr>
            <w:tcW w:w="2304" w:type="dxa"/>
            <w:vAlign w:val="center"/>
          </w:tcPr>
          <w:p w14:paraId="34433D7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Minimum + 1</w:t>
            </w:r>
          </w:p>
        </w:tc>
        <w:tc>
          <w:tcPr>
            <w:tcW w:w="2304" w:type="dxa"/>
            <w:vAlign w:val="center"/>
          </w:tcPr>
          <w:p w14:paraId="129903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16 min</w:t>
            </w:r>
          </w:p>
        </w:tc>
        <w:tc>
          <w:tcPr>
            <w:tcW w:w="5904" w:type="dxa"/>
            <w:vAlign w:val="center"/>
          </w:tcPr>
          <w:p w14:paraId="131C8BA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 valid range</w:t>
            </w:r>
          </w:p>
        </w:tc>
      </w:tr>
      <w:tr w:rsidR="00C858B1" w:rsidRPr="001F0B4E" w14:paraId="2C794B31" w14:textId="77777777">
        <w:trPr>
          <w:jc w:val="center"/>
        </w:trPr>
        <w:tc>
          <w:tcPr>
            <w:tcW w:w="2304" w:type="dxa"/>
            <w:vAlign w:val="center"/>
          </w:tcPr>
          <w:p w14:paraId="38EC73E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Nominal</w:t>
            </w:r>
          </w:p>
        </w:tc>
        <w:tc>
          <w:tcPr>
            <w:tcW w:w="2304" w:type="dxa"/>
            <w:vAlign w:val="center"/>
          </w:tcPr>
          <w:p w14:paraId="6226DC1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60 min</w:t>
            </w:r>
          </w:p>
        </w:tc>
        <w:tc>
          <w:tcPr>
            <w:tcW w:w="5904" w:type="dxa"/>
            <w:vAlign w:val="center"/>
          </w:tcPr>
          <w:p w14:paraId="07D5B47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 typical value</w:t>
            </w:r>
          </w:p>
        </w:tc>
      </w:tr>
      <w:tr w:rsidR="00C858B1" w:rsidRPr="001F0B4E" w14:paraId="25AF3DC6" w14:textId="77777777">
        <w:trPr>
          <w:jc w:val="center"/>
        </w:trPr>
        <w:tc>
          <w:tcPr>
            <w:tcW w:w="2304" w:type="dxa"/>
            <w:vAlign w:val="center"/>
          </w:tcPr>
          <w:p w14:paraId="44466A5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Maximum − 1</w:t>
            </w:r>
          </w:p>
        </w:tc>
        <w:tc>
          <w:tcPr>
            <w:tcW w:w="2304" w:type="dxa"/>
            <w:vAlign w:val="center"/>
          </w:tcPr>
          <w:p w14:paraId="5C6AA01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7 h 59 min</w:t>
            </w:r>
          </w:p>
        </w:tc>
        <w:tc>
          <w:tcPr>
            <w:tcW w:w="5904" w:type="dxa"/>
            <w:vAlign w:val="center"/>
          </w:tcPr>
          <w:p w14:paraId="018D52D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 within valid range</w:t>
            </w:r>
          </w:p>
        </w:tc>
      </w:tr>
      <w:tr w:rsidR="00C858B1" w:rsidRPr="001F0B4E" w14:paraId="448C579A" w14:textId="77777777">
        <w:trPr>
          <w:jc w:val="center"/>
        </w:trPr>
        <w:tc>
          <w:tcPr>
            <w:tcW w:w="2304" w:type="dxa"/>
            <w:vAlign w:val="center"/>
          </w:tcPr>
          <w:p w14:paraId="4EE1959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Maximum</w:t>
            </w:r>
          </w:p>
        </w:tc>
        <w:tc>
          <w:tcPr>
            <w:tcW w:w="2304" w:type="dxa"/>
            <w:vAlign w:val="center"/>
          </w:tcPr>
          <w:p w14:paraId="3F34C43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8 h</w:t>
            </w:r>
          </w:p>
        </w:tc>
        <w:tc>
          <w:tcPr>
            <w:tcW w:w="5904" w:type="dxa"/>
            <w:vAlign w:val="center"/>
          </w:tcPr>
          <w:p w14:paraId="6657776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Accepted — upper boundary</w:t>
            </w:r>
          </w:p>
        </w:tc>
      </w:tr>
      <w:tr w:rsidR="00C858B1" w:rsidRPr="001F0B4E" w14:paraId="0B0D6EAA" w14:textId="77777777">
        <w:trPr>
          <w:jc w:val="center"/>
        </w:trPr>
        <w:tc>
          <w:tcPr>
            <w:tcW w:w="2304" w:type="dxa"/>
            <w:vAlign w:val="center"/>
          </w:tcPr>
          <w:p w14:paraId="570976B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Maximum + 1</w:t>
            </w:r>
          </w:p>
        </w:tc>
        <w:tc>
          <w:tcPr>
            <w:tcW w:w="2304" w:type="dxa"/>
            <w:vAlign w:val="center"/>
          </w:tcPr>
          <w:p w14:paraId="211C97D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8 h 1 min</w:t>
            </w:r>
          </w:p>
        </w:tc>
        <w:tc>
          <w:tcPr>
            <w:tcW w:w="5904" w:type="dxa"/>
            <w:vAlign w:val="center"/>
          </w:tcPr>
          <w:p w14:paraId="60FAA80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Rejected — exceeds maximum duration</w:t>
            </w:r>
          </w:p>
        </w:tc>
      </w:tr>
    </w:tbl>
    <w:p w14:paraId="1D5B19DF" w14:textId="77777777" w:rsidR="00C858B1" w:rsidRPr="001F0B4E" w:rsidRDefault="00C858B1">
      <w:pPr>
        <w:spacing w:after="0"/>
        <w:rPr>
          <w:rFonts w:cs="Times New Roman"/>
          <w:color w:val="000000" w:themeColor="text1"/>
          <w:sz w:val="24"/>
          <w:szCs w:val="24"/>
        </w:rPr>
      </w:pPr>
    </w:p>
    <w:p w14:paraId="4AFC36A2"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lastRenderedPageBreak/>
        <w:drawing>
          <wp:inline distT="0" distB="0" distL="0" distR="0" wp14:anchorId="7A69CC3E" wp14:editId="47CD5258">
            <wp:extent cx="6217920" cy="932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1"/>
                    <a:stretch>
                      <a:fillRect/>
                    </a:stretch>
                  </pic:blipFill>
                  <pic:spPr>
                    <a:xfrm>
                      <a:off x="0" y="0"/>
                      <a:ext cx="6217920" cy="932688"/>
                    </a:xfrm>
                    <a:prstGeom prst="rect">
                      <a:avLst/>
                    </a:prstGeom>
                  </pic:spPr>
                </pic:pic>
              </a:graphicData>
            </a:graphic>
          </wp:inline>
        </w:drawing>
      </w:r>
    </w:p>
    <w:p w14:paraId="48C8CEA6" w14:textId="77777777" w:rsidR="00C858B1" w:rsidRPr="001F0B4E" w:rsidRDefault="00564C43">
      <w:pPr>
        <w:jc w:val="center"/>
        <w:rPr>
          <w:rFonts w:cs="Times New Roman"/>
          <w:color w:val="000000" w:themeColor="text1"/>
          <w:sz w:val="24"/>
          <w:szCs w:val="24"/>
        </w:rPr>
      </w:pPr>
      <w:r w:rsidRPr="001F0B4E">
        <w:rPr>
          <w:rFonts w:cs="Times New Roman"/>
          <w:b/>
          <w:color w:val="000000" w:themeColor="text1"/>
          <w:sz w:val="24"/>
          <w:szCs w:val="24"/>
        </w:rPr>
        <w:t>Figure 3: Boundary Value Analysis for Task Duration</w:t>
      </w:r>
    </w:p>
    <w:p w14:paraId="5AACA26D"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6.3 Decision Table Testing</w:t>
      </w:r>
    </w:p>
    <w:p w14:paraId="2BE00D8F"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A decision table was constructed for helper assignment and reminder behaviour using three binary conditions and four possible resulting actions.</w:t>
      </w:r>
    </w:p>
    <w:p w14:paraId="4D74F83F"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C1 = Approved helper is available for the requested slot</w:t>
      </w:r>
    </w:p>
    <w:p w14:paraId="1B6465CD"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C2 = Helper accepts the task</w:t>
      </w:r>
    </w:p>
    <w:p w14:paraId="75A225F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C3 = Task is within the reminder window</w:t>
      </w:r>
    </w:p>
    <w:p w14:paraId="6896586E"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A1 = Assign helper; A2 = Keep request pending; A3 = Send reminder; A4 = Offer alternate helper</w:t>
      </w:r>
    </w:p>
    <w:tbl>
      <w:tblPr>
        <w:tblStyle w:val="TableGrid"/>
        <w:tblW w:w="0" w:type="auto"/>
        <w:jc w:val="center"/>
        <w:tblLook w:val="04A0" w:firstRow="1" w:lastRow="0" w:firstColumn="1" w:lastColumn="0" w:noHBand="0" w:noVBand="1"/>
      </w:tblPr>
      <w:tblGrid>
        <w:gridCol w:w="792"/>
        <w:gridCol w:w="720"/>
        <w:gridCol w:w="720"/>
        <w:gridCol w:w="720"/>
        <w:gridCol w:w="7056"/>
      </w:tblGrid>
      <w:tr w:rsidR="00C858B1" w:rsidRPr="001F0B4E" w14:paraId="3269BF55" w14:textId="77777777">
        <w:trPr>
          <w:jc w:val="center"/>
        </w:trPr>
        <w:tc>
          <w:tcPr>
            <w:tcW w:w="792" w:type="dxa"/>
            <w:vAlign w:val="center"/>
          </w:tcPr>
          <w:p w14:paraId="6ACB51B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Rule</w:t>
            </w:r>
          </w:p>
        </w:tc>
        <w:tc>
          <w:tcPr>
            <w:tcW w:w="720" w:type="dxa"/>
            <w:vAlign w:val="center"/>
          </w:tcPr>
          <w:p w14:paraId="1509FC6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C1</w:t>
            </w:r>
          </w:p>
        </w:tc>
        <w:tc>
          <w:tcPr>
            <w:tcW w:w="720" w:type="dxa"/>
            <w:vAlign w:val="center"/>
          </w:tcPr>
          <w:p w14:paraId="3B257E4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C2</w:t>
            </w:r>
          </w:p>
        </w:tc>
        <w:tc>
          <w:tcPr>
            <w:tcW w:w="720" w:type="dxa"/>
            <w:vAlign w:val="center"/>
          </w:tcPr>
          <w:p w14:paraId="286AF2E4"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C3</w:t>
            </w:r>
          </w:p>
        </w:tc>
        <w:tc>
          <w:tcPr>
            <w:tcW w:w="7056" w:type="dxa"/>
            <w:vAlign w:val="center"/>
          </w:tcPr>
          <w:p w14:paraId="29F4E10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Resulting Action(s)</w:t>
            </w:r>
          </w:p>
        </w:tc>
      </w:tr>
      <w:tr w:rsidR="00C858B1" w:rsidRPr="001F0B4E" w14:paraId="3C09966E" w14:textId="77777777">
        <w:trPr>
          <w:jc w:val="center"/>
        </w:trPr>
        <w:tc>
          <w:tcPr>
            <w:tcW w:w="792" w:type="dxa"/>
            <w:vAlign w:val="center"/>
          </w:tcPr>
          <w:p w14:paraId="1DDDE80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R1</w:t>
            </w:r>
          </w:p>
        </w:tc>
        <w:tc>
          <w:tcPr>
            <w:tcW w:w="720" w:type="dxa"/>
            <w:vAlign w:val="center"/>
          </w:tcPr>
          <w:p w14:paraId="651B78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69D8D8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3EE8EC5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056" w:type="dxa"/>
            <w:vAlign w:val="center"/>
          </w:tcPr>
          <w:p w14:paraId="08BFAAD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A1 + A3 (Assign, Reminder)</w:t>
            </w:r>
          </w:p>
        </w:tc>
      </w:tr>
      <w:tr w:rsidR="00C858B1" w:rsidRPr="001F0B4E" w14:paraId="2E71861C" w14:textId="77777777">
        <w:trPr>
          <w:jc w:val="center"/>
        </w:trPr>
        <w:tc>
          <w:tcPr>
            <w:tcW w:w="792" w:type="dxa"/>
            <w:vAlign w:val="center"/>
          </w:tcPr>
          <w:p w14:paraId="56DCC6C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R2</w:t>
            </w:r>
          </w:p>
        </w:tc>
        <w:tc>
          <w:tcPr>
            <w:tcW w:w="720" w:type="dxa"/>
            <w:vAlign w:val="center"/>
          </w:tcPr>
          <w:p w14:paraId="6EC207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24AC38D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7E0E036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056" w:type="dxa"/>
            <w:vAlign w:val="center"/>
          </w:tcPr>
          <w:p w14:paraId="7AA531B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A1 (Assign)</w:t>
            </w:r>
          </w:p>
        </w:tc>
      </w:tr>
      <w:tr w:rsidR="00C858B1" w:rsidRPr="001F0B4E" w14:paraId="4EBEBADD" w14:textId="77777777">
        <w:trPr>
          <w:jc w:val="center"/>
        </w:trPr>
        <w:tc>
          <w:tcPr>
            <w:tcW w:w="792" w:type="dxa"/>
            <w:vAlign w:val="center"/>
          </w:tcPr>
          <w:p w14:paraId="5432BC6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R3</w:t>
            </w:r>
          </w:p>
        </w:tc>
        <w:tc>
          <w:tcPr>
            <w:tcW w:w="720" w:type="dxa"/>
            <w:vAlign w:val="center"/>
          </w:tcPr>
          <w:p w14:paraId="3972D2A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05070CB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7A803C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056" w:type="dxa"/>
            <w:vAlign w:val="center"/>
          </w:tcPr>
          <w:p w14:paraId="24904BF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A3 + A4 (Reminder, Alternate)</w:t>
            </w:r>
          </w:p>
        </w:tc>
      </w:tr>
      <w:tr w:rsidR="00C858B1" w:rsidRPr="001F0B4E" w14:paraId="61DAA917" w14:textId="77777777">
        <w:trPr>
          <w:jc w:val="center"/>
        </w:trPr>
        <w:tc>
          <w:tcPr>
            <w:tcW w:w="792" w:type="dxa"/>
            <w:vAlign w:val="center"/>
          </w:tcPr>
          <w:p w14:paraId="061387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R4</w:t>
            </w:r>
          </w:p>
        </w:tc>
        <w:tc>
          <w:tcPr>
            <w:tcW w:w="720" w:type="dxa"/>
            <w:vAlign w:val="center"/>
          </w:tcPr>
          <w:p w14:paraId="363C641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45D8520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16D056B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056" w:type="dxa"/>
            <w:vAlign w:val="center"/>
          </w:tcPr>
          <w:p w14:paraId="519BD22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A4 (Offer Alternate)</w:t>
            </w:r>
          </w:p>
        </w:tc>
      </w:tr>
      <w:tr w:rsidR="00C858B1" w:rsidRPr="001F0B4E" w14:paraId="7926293C" w14:textId="77777777">
        <w:trPr>
          <w:jc w:val="center"/>
        </w:trPr>
        <w:tc>
          <w:tcPr>
            <w:tcW w:w="792" w:type="dxa"/>
            <w:vAlign w:val="center"/>
          </w:tcPr>
          <w:p w14:paraId="1C95BFA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R5</w:t>
            </w:r>
          </w:p>
        </w:tc>
        <w:tc>
          <w:tcPr>
            <w:tcW w:w="720" w:type="dxa"/>
            <w:vAlign w:val="center"/>
          </w:tcPr>
          <w:p w14:paraId="37E663E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1C926C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384738B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056" w:type="dxa"/>
            <w:vAlign w:val="center"/>
          </w:tcPr>
          <w:p w14:paraId="1F5774B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A3 + A4 (Reminder, Alternate)</w:t>
            </w:r>
          </w:p>
        </w:tc>
      </w:tr>
      <w:tr w:rsidR="00C858B1" w:rsidRPr="001F0B4E" w14:paraId="1341428D" w14:textId="77777777">
        <w:trPr>
          <w:jc w:val="center"/>
        </w:trPr>
        <w:tc>
          <w:tcPr>
            <w:tcW w:w="792" w:type="dxa"/>
            <w:vAlign w:val="center"/>
          </w:tcPr>
          <w:p w14:paraId="4808D3F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R6</w:t>
            </w:r>
          </w:p>
        </w:tc>
        <w:tc>
          <w:tcPr>
            <w:tcW w:w="720" w:type="dxa"/>
            <w:vAlign w:val="center"/>
          </w:tcPr>
          <w:p w14:paraId="15B782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3C22639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20" w:type="dxa"/>
            <w:vAlign w:val="center"/>
          </w:tcPr>
          <w:p w14:paraId="0E5385A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056" w:type="dxa"/>
            <w:vAlign w:val="center"/>
          </w:tcPr>
          <w:p w14:paraId="353A28F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A4 (Offer Alternate)</w:t>
            </w:r>
          </w:p>
        </w:tc>
      </w:tr>
      <w:tr w:rsidR="00C858B1" w:rsidRPr="001F0B4E" w14:paraId="3DDC3B98" w14:textId="77777777">
        <w:trPr>
          <w:jc w:val="center"/>
        </w:trPr>
        <w:tc>
          <w:tcPr>
            <w:tcW w:w="792" w:type="dxa"/>
            <w:vAlign w:val="center"/>
          </w:tcPr>
          <w:p w14:paraId="49A2DA0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R7</w:t>
            </w:r>
          </w:p>
        </w:tc>
        <w:tc>
          <w:tcPr>
            <w:tcW w:w="720" w:type="dxa"/>
            <w:vAlign w:val="center"/>
          </w:tcPr>
          <w:p w14:paraId="0792872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1B5873E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2B636BB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Y</w:t>
            </w:r>
          </w:p>
        </w:tc>
        <w:tc>
          <w:tcPr>
            <w:tcW w:w="7056" w:type="dxa"/>
            <w:vAlign w:val="center"/>
          </w:tcPr>
          <w:p w14:paraId="20281C8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A3 + A4 (Reminder, Alternate)</w:t>
            </w:r>
          </w:p>
        </w:tc>
      </w:tr>
      <w:tr w:rsidR="00C858B1" w:rsidRPr="001F0B4E" w14:paraId="3A2256E9" w14:textId="77777777">
        <w:trPr>
          <w:jc w:val="center"/>
        </w:trPr>
        <w:tc>
          <w:tcPr>
            <w:tcW w:w="792" w:type="dxa"/>
            <w:vAlign w:val="center"/>
          </w:tcPr>
          <w:p w14:paraId="44E6FF0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R8</w:t>
            </w:r>
          </w:p>
        </w:tc>
        <w:tc>
          <w:tcPr>
            <w:tcW w:w="720" w:type="dxa"/>
            <w:vAlign w:val="center"/>
          </w:tcPr>
          <w:p w14:paraId="6CD35E7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03DC567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20" w:type="dxa"/>
            <w:vAlign w:val="center"/>
          </w:tcPr>
          <w:p w14:paraId="36EE260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w:t>
            </w:r>
          </w:p>
        </w:tc>
        <w:tc>
          <w:tcPr>
            <w:tcW w:w="7056" w:type="dxa"/>
            <w:vAlign w:val="center"/>
          </w:tcPr>
          <w:p w14:paraId="69353AE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A2 (Pending)</w:t>
            </w:r>
          </w:p>
        </w:tc>
      </w:tr>
    </w:tbl>
    <w:p w14:paraId="526D070E" w14:textId="77777777" w:rsidR="00C858B1" w:rsidRPr="001F0B4E" w:rsidRDefault="00C858B1">
      <w:pPr>
        <w:spacing w:after="0"/>
        <w:rPr>
          <w:rFonts w:cs="Times New Roman"/>
          <w:color w:val="000000" w:themeColor="text1"/>
          <w:sz w:val="24"/>
          <w:szCs w:val="24"/>
        </w:rPr>
      </w:pPr>
    </w:p>
    <w:p w14:paraId="3BB478D5"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drawing>
          <wp:inline distT="0" distB="0" distL="0" distR="0" wp14:anchorId="2ADCE27F" wp14:editId="76E9E485">
            <wp:extent cx="6217920" cy="932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2"/>
                    <a:stretch>
                      <a:fillRect/>
                    </a:stretch>
                  </pic:blipFill>
                  <pic:spPr>
                    <a:xfrm>
                      <a:off x="0" y="0"/>
                      <a:ext cx="6217920" cy="932688"/>
                    </a:xfrm>
                    <a:prstGeom prst="rect">
                      <a:avLst/>
                    </a:prstGeom>
                  </pic:spPr>
                </pic:pic>
              </a:graphicData>
            </a:graphic>
          </wp:inline>
        </w:drawing>
      </w:r>
    </w:p>
    <w:p w14:paraId="158C4791" w14:textId="77777777" w:rsidR="00C858B1" w:rsidRPr="001F0B4E" w:rsidRDefault="00564C43">
      <w:pPr>
        <w:jc w:val="center"/>
        <w:rPr>
          <w:rFonts w:cs="Times New Roman"/>
          <w:color w:val="000000" w:themeColor="text1"/>
          <w:sz w:val="24"/>
          <w:szCs w:val="24"/>
        </w:rPr>
      </w:pPr>
      <w:r w:rsidRPr="001F0B4E">
        <w:rPr>
          <w:rFonts w:cs="Times New Roman"/>
          <w:b/>
          <w:color w:val="000000" w:themeColor="text1"/>
          <w:sz w:val="24"/>
          <w:szCs w:val="24"/>
        </w:rPr>
        <w:t>Figure 4: Decision Table for Helper Assignment and Reminder Logic</w:t>
      </w:r>
    </w:p>
    <w:p w14:paraId="71709B51" w14:textId="77777777" w:rsidR="008B11E7" w:rsidRDefault="008B11E7" w:rsidP="008B11E7">
      <w:pPr>
        <w:rPr>
          <w:rFonts w:cs="Times New Roman"/>
          <w:b/>
          <w:bCs/>
          <w:color w:val="000000" w:themeColor="text1"/>
          <w:sz w:val="28"/>
          <w:szCs w:val="28"/>
        </w:rPr>
      </w:pPr>
    </w:p>
    <w:p w14:paraId="05CD4D9F" w14:textId="77777777" w:rsidR="008B11E7" w:rsidRDefault="008B11E7" w:rsidP="008B11E7">
      <w:pPr>
        <w:rPr>
          <w:rFonts w:cs="Times New Roman"/>
          <w:b/>
          <w:bCs/>
          <w:color w:val="000000" w:themeColor="text1"/>
          <w:sz w:val="28"/>
          <w:szCs w:val="28"/>
        </w:rPr>
      </w:pPr>
    </w:p>
    <w:p w14:paraId="7940F55E" w14:textId="77777777" w:rsidR="008B11E7" w:rsidRDefault="008B11E7" w:rsidP="008B11E7">
      <w:pPr>
        <w:rPr>
          <w:rFonts w:cs="Times New Roman"/>
          <w:b/>
          <w:bCs/>
          <w:color w:val="000000" w:themeColor="text1"/>
          <w:sz w:val="28"/>
          <w:szCs w:val="28"/>
        </w:rPr>
      </w:pPr>
    </w:p>
    <w:p w14:paraId="6D3C07AF" w14:textId="77777777" w:rsidR="008B11E7" w:rsidRDefault="008B11E7" w:rsidP="008B11E7">
      <w:pPr>
        <w:rPr>
          <w:rFonts w:cs="Times New Roman"/>
          <w:b/>
          <w:bCs/>
          <w:color w:val="000000" w:themeColor="text1"/>
          <w:sz w:val="28"/>
          <w:szCs w:val="28"/>
        </w:rPr>
      </w:pPr>
    </w:p>
    <w:p w14:paraId="16D41326" w14:textId="77777777" w:rsidR="008B11E7" w:rsidRDefault="008B11E7" w:rsidP="008B11E7">
      <w:pPr>
        <w:rPr>
          <w:rFonts w:cs="Times New Roman"/>
          <w:b/>
          <w:bCs/>
          <w:color w:val="000000" w:themeColor="text1"/>
          <w:sz w:val="28"/>
          <w:szCs w:val="28"/>
        </w:rPr>
      </w:pPr>
    </w:p>
    <w:p w14:paraId="562BE4E4" w14:textId="77777777" w:rsidR="008B11E7" w:rsidRDefault="008B11E7" w:rsidP="008B11E7">
      <w:pPr>
        <w:rPr>
          <w:rFonts w:cs="Times New Roman"/>
          <w:b/>
          <w:bCs/>
          <w:color w:val="000000" w:themeColor="text1"/>
          <w:sz w:val="28"/>
          <w:szCs w:val="28"/>
        </w:rPr>
      </w:pPr>
    </w:p>
    <w:p w14:paraId="20AE5487" w14:textId="77777777" w:rsidR="008B11E7" w:rsidRDefault="008B11E7" w:rsidP="008B11E7">
      <w:pPr>
        <w:rPr>
          <w:rFonts w:cs="Times New Roman"/>
          <w:b/>
          <w:bCs/>
          <w:color w:val="000000" w:themeColor="text1"/>
          <w:sz w:val="28"/>
          <w:szCs w:val="28"/>
        </w:rPr>
      </w:pPr>
    </w:p>
    <w:p w14:paraId="6784EDFB" w14:textId="77777777" w:rsidR="008B11E7" w:rsidRDefault="008B11E7" w:rsidP="008B11E7">
      <w:pPr>
        <w:rPr>
          <w:rFonts w:cs="Times New Roman"/>
          <w:b/>
          <w:bCs/>
          <w:color w:val="000000" w:themeColor="text1"/>
          <w:sz w:val="28"/>
          <w:szCs w:val="28"/>
        </w:rPr>
      </w:pPr>
    </w:p>
    <w:p w14:paraId="09268B72" w14:textId="5AED9549" w:rsidR="00C858B1" w:rsidRPr="008B11E7" w:rsidRDefault="00564C43" w:rsidP="008B11E7">
      <w:pPr>
        <w:rPr>
          <w:rFonts w:cs="Times New Roman"/>
          <w:b/>
          <w:bCs/>
          <w:color w:val="000000" w:themeColor="text1"/>
          <w:sz w:val="28"/>
          <w:szCs w:val="28"/>
        </w:rPr>
      </w:pPr>
      <w:r w:rsidRPr="008B11E7">
        <w:rPr>
          <w:rFonts w:cs="Times New Roman"/>
          <w:b/>
          <w:bCs/>
          <w:color w:val="000000" w:themeColor="text1"/>
          <w:sz w:val="28"/>
          <w:szCs w:val="28"/>
        </w:rPr>
        <w:lastRenderedPageBreak/>
        <w:t>6.4 State Transition Testing</w:t>
      </w:r>
    </w:p>
    <w:p w14:paraId="26C04319"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State Transition Testing was applied to the task lifecycle, covering the successful path from request creation through completion and the exception paths taken when a request is rejected, cancelled or a helper becomes unavailable.</w:t>
      </w:r>
    </w:p>
    <w:p w14:paraId="38DACFC7"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drawing>
          <wp:inline distT="0" distB="0" distL="0" distR="0" wp14:anchorId="05F0BFFA" wp14:editId="00017E77">
            <wp:extent cx="6217920" cy="2150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3"/>
                    <a:stretch>
                      <a:fillRect/>
                    </a:stretch>
                  </pic:blipFill>
                  <pic:spPr>
                    <a:xfrm>
                      <a:off x="0" y="0"/>
                      <a:ext cx="6217920" cy="2150364"/>
                    </a:xfrm>
                    <a:prstGeom prst="rect">
                      <a:avLst/>
                    </a:prstGeom>
                  </pic:spPr>
                </pic:pic>
              </a:graphicData>
            </a:graphic>
          </wp:inline>
        </w:drawing>
      </w:r>
    </w:p>
    <w:p w14:paraId="3D61D9E3" w14:textId="77777777" w:rsidR="00C858B1" w:rsidRDefault="00564C43">
      <w:pPr>
        <w:jc w:val="center"/>
        <w:rPr>
          <w:rFonts w:cs="Times New Roman"/>
          <w:b/>
          <w:color w:val="000000" w:themeColor="text1"/>
          <w:sz w:val="24"/>
          <w:szCs w:val="24"/>
        </w:rPr>
      </w:pPr>
      <w:r w:rsidRPr="001F0B4E">
        <w:rPr>
          <w:rFonts w:cs="Times New Roman"/>
          <w:b/>
          <w:color w:val="000000" w:themeColor="text1"/>
          <w:sz w:val="24"/>
          <w:szCs w:val="24"/>
        </w:rPr>
        <w:t>Figure 5: Senior Task Lifecycle State Transition Model</w:t>
      </w:r>
    </w:p>
    <w:p w14:paraId="4087D7DC" w14:textId="77777777" w:rsidR="008B11E7" w:rsidRDefault="008B11E7">
      <w:pPr>
        <w:jc w:val="center"/>
        <w:rPr>
          <w:rFonts w:cs="Times New Roman"/>
          <w:b/>
          <w:color w:val="000000" w:themeColor="text1"/>
          <w:sz w:val="24"/>
          <w:szCs w:val="24"/>
        </w:rPr>
      </w:pPr>
    </w:p>
    <w:p w14:paraId="2712112D" w14:textId="77777777" w:rsidR="008B11E7" w:rsidRDefault="008B11E7">
      <w:pPr>
        <w:jc w:val="center"/>
        <w:rPr>
          <w:rFonts w:cs="Times New Roman"/>
          <w:b/>
          <w:color w:val="000000" w:themeColor="text1"/>
          <w:sz w:val="24"/>
          <w:szCs w:val="24"/>
        </w:rPr>
      </w:pPr>
    </w:p>
    <w:p w14:paraId="0842E4DE" w14:textId="77777777" w:rsidR="008B11E7" w:rsidRDefault="008B11E7">
      <w:pPr>
        <w:jc w:val="center"/>
        <w:rPr>
          <w:rFonts w:cs="Times New Roman"/>
          <w:b/>
          <w:color w:val="000000" w:themeColor="text1"/>
          <w:sz w:val="24"/>
          <w:szCs w:val="24"/>
        </w:rPr>
      </w:pPr>
    </w:p>
    <w:p w14:paraId="4B3C58F7" w14:textId="77777777" w:rsidR="008B11E7" w:rsidRDefault="008B11E7">
      <w:pPr>
        <w:jc w:val="center"/>
        <w:rPr>
          <w:rFonts w:cs="Times New Roman"/>
          <w:b/>
          <w:color w:val="000000" w:themeColor="text1"/>
          <w:sz w:val="24"/>
          <w:szCs w:val="24"/>
        </w:rPr>
      </w:pPr>
    </w:p>
    <w:p w14:paraId="2B2A8AEB" w14:textId="77777777" w:rsidR="008B11E7" w:rsidRDefault="008B11E7">
      <w:pPr>
        <w:jc w:val="center"/>
        <w:rPr>
          <w:rFonts w:cs="Times New Roman"/>
          <w:b/>
          <w:color w:val="000000" w:themeColor="text1"/>
          <w:sz w:val="24"/>
          <w:szCs w:val="24"/>
        </w:rPr>
      </w:pPr>
    </w:p>
    <w:p w14:paraId="5E87C53D" w14:textId="77777777" w:rsidR="008B11E7" w:rsidRDefault="008B11E7">
      <w:pPr>
        <w:jc w:val="center"/>
        <w:rPr>
          <w:rFonts w:cs="Times New Roman"/>
          <w:b/>
          <w:color w:val="000000" w:themeColor="text1"/>
          <w:sz w:val="24"/>
          <w:szCs w:val="24"/>
        </w:rPr>
      </w:pPr>
    </w:p>
    <w:p w14:paraId="2807AACF" w14:textId="77777777" w:rsidR="008B11E7" w:rsidRDefault="008B11E7">
      <w:pPr>
        <w:jc w:val="center"/>
        <w:rPr>
          <w:rFonts w:cs="Times New Roman"/>
          <w:b/>
          <w:color w:val="000000" w:themeColor="text1"/>
          <w:sz w:val="24"/>
          <w:szCs w:val="24"/>
        </w:rPr>
      </w:pPr>
    </w:p>
    <w:p w14:paraId="66C4AF27" w14:textId="77777777" w:rsidR="008B11E7" w:rsidRDefault="008B11E7">
      <w:pPr>
        <w:jc w:val="center"/>
        <w:rPr>
          <w:rFonts w:cs="Times New Roman"/>
          <w:b/>
          <w:color w:val="000000" w:themeColor="text1"/>
          <w:sz w:val="24"/>
          <w:szCs w:val="24"/>
        </w:rPr>
      </w:pPr>
    </w:p>
    <w:p w14:paraId="2F769D4B" w14:textId="77777777" w:rsidR="008B11E7" w:rsidRDefault="008B11E7">
      <w:pPr>
        <w:jc w:val="center"/>
        <w:rPr>
          <w:rFonts w:cs="Times New Roman"/>
          <w:b/>
          <w:color w:val="000000" w:themeColor="text1"/>
          <w:sz w:val="24"/>
          <w:szCs w:val="24"/>
        </w:rPr>
      </w:pPr>
    </w:p>
    <w:p w14:paraId="7EFA0106" w14:textId="77777777" w:rsidR="008B11E7" w:rsidRDefault="008B11E7">
      <w:pPr>
        <w:jc w:val="center"/>
        <w:rPr>
          <w:rFonts w:cs="Times New Roman"/>
          <w:b/>
          <w:color w:val="000000" w:themeColor="text1"/>
          <w:sz w:val="24"/>
          <w:szCs w:val="24"/>
        </w:rPr>
      </w:pPr>
    </w:p>
    <w:p w14:paraId="0211E6D6" w14:textId="77777777" w:rsidR="008B11E7" w:rsidRDefault="008B11E7">
      <w:pPr>
        <w:jc w:val="center"/>
        <w:rPr>
          <w:rFonts w:cs="Times New Roman"/>
          <w:b/>
          <w:color w:val="000000" w:themeColor="text1"/>
          <w:sz w:val="24"/>
          <w:szCs w:val="24"/>
        </w:rPr>
      </w:pPr>
    </w:p>
    <w:p w14:paraId="119A6FB3" w14:textId="77777777" w:rsidR="008B11E7" w:rsidRDefault="008B11E7">
      <w:pPr>
        <w:jc w:val="center"/>
        <w:rPr>
          <w:rFonts w:cs="Times New Roman"/>
          <w:b/>
          <w:color w:val="000000" w:themeColor="text1"/>
          <w:sz w:val="24"/>
          <w:szCs w:val="24"/>
        </w:rPr>
      </w:pPr>
    </w:p>
    <w:p w14:paraId="0095FCE8" w14:textId="77777777" w:rsidR="008B11E7" w:rsidRDefault="008B11E7">
      <w:pPr>
        <w:jc w:val="center"/>
        <w:rPr>
          <w:rFonts w:cs="Times New Roman"/>
          <w:b/>
          <w:color w:val="000000" w:themeColor="text1"/>
          <w:sz w:val="24"/>
          <w:szCs w:val="24"/>
        </w:rPr>
      </w:pPr>
    </w:p>
    <w:p w14:paraId="3A5FCC7B" w14:textId="77777777" w:rsidR="008B11E7" w:rsidRDefault="008B11E7">
      <w:pPr>
        <w:jc w:val="center"/>
        <w:rPr>
          <w:rFonts w:cs="Times New Roman"/>
          <w:b/>
          <w:color w:val="000000" w:themeColor="text1"/>
          <w:sz w:val="24"/>
          <w:szCs w:val="24"/>
        </w:rPr>
      </w:pPr>
    </w:p>
    <w:p w14:paraId="5B2E1F67" w14:textId="77777777" w:rsidR="008B11E7" w:rsidRDefault="008B11E7">
      <w:pPr>
        <w:jc w:val="center"/>
        <w:rPr>
          <w:rFonts w:cs="Times New Roman"/>
          <w:b/>
          <w:color w:val="000000" w:themeColor="text1"/>
          <w:sz w:val="24"/>
          <w:szCs w:val="24"/>
        </w:rPr>
      </w:pPr>
    </w:p>
    <w:p w14:paraId="676EF91E" w14:textId="77777777" w:rsidR="008B11E7" w:rsidRPr="001F0B4E" w:rsidRDefault="008B11E7" w:rsidP="008B11E7">
      <w:pPr>
        <w:rPr>
          <w:rFonts w:cs="Times New Roman"/>
          <w:color w:val="000000" w:themeColor="text1"/>
          <w:sz w:val="24"/>
          <w:szCs w:val="24"/>
        </w:rPr>
      </w:pPr>
    </w:p>
    <w:p w14:paraId="6DF0B613" w14:textId="77777777" w:rsidR="00C858B1" w:rsidRPr="008B11E7" w:rsidRDefault="00564C43">
      <w:pPr>
        <w:pStyle w:val="Heading1"/>
        <w:spacing w:before="80" w:after="60"/>
        <w:rPr>
          <w:rFonts w:ascii="Times New Roman" w:hAnsi="Times New Roman" w:cs="Times New Roman"/>
          <w:color w:val="000000" w:themeColor="text1"/>
          <w:sz w:val="28"/>
        </w:rPr>
      </w:pPr>
      <w:r w:rsidRPr="008B11E7">
        <w:rPr>
          <w:rFonts w:ascii="Times New Roman" w:hAnsi="Times New Roman" w:cs="Times New Roman"/>
          <w:color w:val="000000" w:themeColor="text1"/>
          <w:sz w:val="28"/>
        </w:rPr>
        <w:lastRenderedPageBreak/>
        <w:t>7. Detailed Test Case Design</w:t>
      </w:r>
    </w:p>
    <w:p w14:paraId="4685E439"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The test cases below implement the scenarios identified in Section 5, organized by module. As this is a test-case design exercise, no execution has been performed: Actual Result is recorded as 'Not Executed' and Pass/Fail Status as 'Not Run' for every test case. Test data represents realistic illustrative values for design purposes.</w:t>
      </w:r>
    </w:p>
    <w:p w14:paraId="19913926"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7.1 Authentication Test Cases</w:t>
      </w:r>
    </w:p>
    <w:tbl>
      <w:tblPr>
        <w:tblStyle w:val="TableGrid"/>
        <w:tblW w:w="0" w:type="auto"/>
        <w:jc w:val="center"/>
        <w:tblLook w:val="04A0" w:firstRow="1" w:lastRow="0" w:firstColumn="1" w:lastColumn="0" w:noHBand="0" w:noVBand="1"/>
      </w:tblPr>
      <w:tblGrid>
        <w:gridCol w:w="792"/>
        <w:gridCol w:w="792"/>
        <w:gridCol w:w="1656"/>
        <w:gridCol w:w="3024"/>
        <w:gridCol w:w="1863"/>
        <w:gridCol w:w="2304"/>
      </w:tblGrid>
      <w:tr w:rsidR="00C858B1" w:rsidRPr="001F0B4E" w14:paraId="57B793D8" w14:textId="77777777">
        <w:trPr>
          <w:jc w:val="center"/>
        </w:trPr>
        <w:tc>
          <w:tcPr>
            <w:tcW w:w="792" w:type="dxa"/>
            <w:vAlign w:val="center"/>
          </w:tcPr>
          <w:p w14:paraId="734A237E"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7E409DEB"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0FF7380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3024" w:type="dxa"/>
            <w:vAlign w:val="center"/>
          </w:tcPr>
          <w:p w14:paraId="1A2D67E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800" w:type="dxa"/>
            <w:vAlign w:val="center"/>
          </w:tcPr>
          <w:p w14:paraId="5AF77FA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304" w:type="dxa"/>
            <w:vAlign w:val="center"/>
          </w:tcPr>
          <w:p w14:paraId="63E8093F"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78B7846E" w14:textId="77777777">
        <w:trPr>
          <w:jc w:val="center"/>
        </w:trPr>
        <w:tc>
          <w:tcPr>
            <w:tcW w:w="792" w:type="dxa"/>
            <w:vAlign w:val="center"/>
          </w:tcPr>
          <w:p w14:paraId="38AFBD2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TC-001</w:t>
            </w:r>
          </w:p>
        </w:tc>
        <w:tc>
          <w:tcPr>
            <w:tcW w:w="792" w:type="dxa"/>
            <w:vAlign w:val="center"/>
          </w:tcPr>
          <w:p w14:paraId="48F777E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1656" w:type="dxa"/>
            <w:vAlign w:val="center"/>
          </w:tcPr>
          <w:p w14:paraId="58BF956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 login</w:t>
            </w:r>
          </w:p>
        </w:tc>
        <w:tc>
          <w:tcPr>
            <w:tcW w:w="3024" w:type="dxa"/>
            <w:vAlign w:val="center"/>
          </w:tcPr>
          <w:p w14:paraId="48D2C0D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login; enter valid credentials; click Login</w:t>
            </w:r>
          </w:p>
        </w:tc>
        <w:tc>
          <w:tcPr>
            <w:tcW w:w="1800" w:type="dxa"/>
            <w:vAlign w:val="center"/>
          </w:tcPr>
          <w:p w14:paraId="583CFC0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senior_asha / pass: Senior@2026</w:t>
            </w:r>
          </w:p>
        </w:tc>
        <w:tc>
          <w:tcPr>
            <w:tcW w:w="2304" w:type="dxa"/>
            <w:vAlign w:val="center"/>
          </w:tcPr>
          <w:p w14:paraId="369E79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authenticated and sent to dashboard.</w:t>
            </w:r>
          </w:p>
        </w:tc>
      </w:tr>
      <w:tr w:rsidR="00C858B1" w:rsidRPr="001F0B4E" w14:paraId="06B1F0D6" w14:textId="77777777">
        <w:trPr>
          <w:jc w:val="center"/>
        </w:trPr>
        <w:tc>
          <w:tcPr>
            <w:tcW w:w="792" w:type="dxa"/>
            <w:vAlign w:val="center"/>
          </w:tcPr>
          <w:p w14:paraId="3360774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TC-002</w:t>
            </w:r>
          </w:p>
        </w:tc>
        <w:tc>
          <w:tcPr>
            <w:tcW w:w="792" w:type="dxa"/>
            <w:vAlign w:val="center"/>
          </w:tcPr>
          <w:p w14:paraId="16CCE0C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1656" w:type="dxa"/>
            <w:vAlign w:val="center"/>
          </w:tcPr>
          <w:p w14:paraId="4CD8AB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password</w:t>
            </w:r>
          </w:p>
        </w:tc>
        <w:tc>
          <w:tcPr>
            <w:tcW w:w="3024" w:type="dxa"/>
            <w:vAlign w:val="center"/>
          </w:tcPr>
          <w:p w14:paraId="2F2CD3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valid username and wrong password</w:t>
            </w:r>
          </w:p>
        </w:tc>
        <w:tc>
          <w:tcPr>
            <w:tcW w:w="1800" w:type="dxa"/>
            <w:vAlign w:val="center"/>
          </w:tcPr>
          <w:p w14:paraId="65B9537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senior_asha / pass: wrongPass1</w:t>
            </w:r>
          </w:p>
        </w:tc>
        <w:tc>
          <w:tcPr>
            <w:tcW w:w="2304" w:type="dxa"/>
            <w:vAlign w:val="center"/>
          </w:tcPr>
          <w:p w14:paraId="11C326B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credentials; access denied.</w:t>
            </w:r>
          </w:p>
        </w:tc>
      </w:tr>
      <w:tr w:rsidR="00C858B1" w:rsidRPr="001F0B4E" w14:paraId="3FF3F6B2" w14:textId="77777777">
        <w:trPr>
          <w:jc w:val="center"/>
        </w:trPr>
        <w:tc>
          <w:tcPr>
            <w:tcW w:w="792" w:type="dxa"/>
            <w:vAlign w:val="center"/>
          </w:tcPr>
          <w:p w14:paraId="737102D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TC-003</w:t>
            </w:r>
          </w:p>
        </w:tc>
        <w:tc>
          <w:tcPr>
            <w:tcW w:w="792" w:type="dxa"/>
            <w:vAlign w:val="center"/>
          </w:tcPr>
          <w:p w14:paraId="51875F7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1656" w:type="dxa"/>
            <w:vAlign w:val="center"/>
          </w:tcPr>
          <w:p w14:paraId="5166B5F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username</w:t>
            </w:r>
          </w:p>
        </w:tc>
        <w:tc>
          <w:tcPr>
            <w:tcW w:w="3024" w:type="dxa"/>
            <w:vAlign w:val="center"/>
          </w:tcPr>
          <w:p w14:paraId="6C5ECA9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unregistered username and password</w:t>
            </w:r>
          </w:p>
        </w:tc>
        <w:tc>
          <w:tcPr>
            <w:tcW w:w="1800" w:type="dxa"/>
            <w:vAlign w:val="center"/>
          </w:tcPr>
          <w:p w14:paraId="0B8F269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unknown_user / pass: Senior@2026</w:t>
            </w:r>
          </w:p>
        </w:tc>
        <w:tc>
          <w:tcPr>
            <w:tcW w:w="2304" w:type="dxa"/>
            <w:vAlign w:val="center"/>
          </w:tcPr>
          <w:p w14:paraId="0DC7AAE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not found; access denied.</w:t>
            </w:r>
          </w:p>
        </w:tc>
      </w:tr>
      <w:tr w:rsidR="00C858B1" w:rsidRPr="001F0B4E" w14:paraId="7DFE3A24" w14:textId="77777777">
        <w:trPr>
          <w:jc w:val="center"/>
        </w:trPr>
        <w:tc>
          <w:tcPr>
            <w:tcW w:w="792" w:type="dxa"/>
            <w:vAlign w:val="center"/>
          </w:tcPr>
          <w:p w14:paraId="0D4BECE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TC-004</w:t>
            </w:r>
          </w:p>
        </w:tc>
        <w:tc>
          <w:tcPr>
            <w:tcW w:w="792" w:type="dxa"/>
            <w:vAlign w:val="center"/>
          </w:tcPr>
          <w:p w14:paraId="34CBEC0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1656" w:type="dxa"/>
            <w:vAlign w:val="center"/>
          </w:tcPr>
          <w:p w14:paraId="0E2B86E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Empty credentials</w:t>
            </w:r>
          </w:p>
        </w:tc>
        <w:tc>
          <w:tcPr>
            <w:tcW w:w="3024" w:type="dxa"/>
            <w:vAlign w:val="center"/>
          </w:tcPr>
          <w:p w14:paraId="36E390D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Leave fields blank; click Login</w:t>
            </w:r>
          </w:p>
        </w:tc>
        <w:tc>
          <w:tcPr>
            <w:tcW w:w="1800" w:type="dxa"/>
            <w:vAlign w:val="center"/>
          </w:tcPr>
          <w:p w14:paraId="5337FC5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username: '' / password: ''</w:t>
            </w:r>
          </w:p>
        </w:tc>
        <w:tc>
          <w:tcPr>
            <w:tcW w:w="2304" w:type="dxa"/>
            <w:vAlign w:val="center"/>
          </w:tcPr>
          <w:p w14:paraId="25D881F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Mandatory-field validation shown.</w:t>
            </w:r>
          </w:p>
        </w:tc>
      </w:tr>
      <w:tr w:rsidR="00C858B1" w:rsidRPr="001F0B4E" w14:paraId="6774C32E" w14:textId="77777777">
        <w:trPr>
          <w:jc w:val="center"/>
        </w:trPr>
        <w:tc>
          <w:tcPr>
            <w:tcW w:w="792" w:type="dxa"/>
            <w:vAlign w:val="center"/>
          </w:tcPr>
          <w:p w14:paraId="1D0962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TC-005</w:t>
            </w:r>
          </w:p>
        </w:tc>
        <w:tc>
          <w:tcPr>
            <w:tcW w:w="792" w:type="dxa"/>
            <w:vAlign w:val="center"/>
          </w:tcPr>
          <w:p w14:paraId="0C0FDAE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1656" w:type="dxa"/>
            <w:vAlign w:val="center"/>
          </w:tcPr>
          <w:p w14:paraId="574DF4E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Multiple failed attempts</w:t>
            </w:r>
          </w:p>
        </w:tc>
        <w:tc>
          <w:tcPr>
            <w:tcW w:w="3024" w:type="dxa"/>
            <w:vAlign w:val="center"/>
          </w:tcPr>
          <w:p w14:paraId="64B967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wrong password five times</w:t>
            </w:r>
          </w:p>
        </w:tc>
        <w:tc>
          <w:tcPr>
            <w:tcW w:w="1800" w:type="dxa"/>
            <w:vAlign w:val="center"/>
          </w:tcPr>
          <w:p w14:paraId="37C1F08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wrong1...wrong5</w:t>
            </w:r>
          </w:p>
        </w:tc>
        <w:tc>
          <w:tcPr>
            <w:tcW w:w="2304" w:type="dxa"/>
            <w:vAlign w:val="center"/>
          </w:tcPr>
          <w:p w14:paraId="263557C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Temporary lock/warning after threshold.</w:t>
            </w:r>
          </w:p>
        </w:tc>
      </w:tr>
    </w:tbl>
    <w:p w14:paraId="0570B8C5" w14:textId="77777777" w:rsidR="00C858B1" w:rsidRPr="001F0B4E" w:rsidRDefault="00C858B1">
      <w:pPr>
        <w:spacing w:after="0"/>
        <w:rPr>
          <w:rFonts w:cs="Times New Roman"/>
          <w:color w:val="000000" w:themeColor="text1"/>
          <w:sz w:val="24"/>
          <w:szCs w:val="24"/>
        </w:rPr>
      </w:pPr>
    </w:p>
    <w:p w14:paraId="506D171C"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7.2 Profile and Task Management</w:t>
      </w:r>
    </w:p>
    <w:tbl>
      <w:tblPr>
        <w:tblStyle w:val="TableGrid"/>
        <w:tblW w:w="0" w:type="auto"/>
        <w:jc w:val="center"/>
        <w:tblLook w:val="04A0" w:firstRow="1" w:lastRow="0" w:firstColumn="1" w:lastColumn="0" w:noHBand="0" w:noVBand="1"/>
      </w:tblPr>
      <w:tblGrid>
        <w:gridCol w:w="792"/>
        <w:gridCol w:w="792"/>
        <w:gridCol w:w="1656"/>
        <w:gridCol w:w="3024"/>
        <w:gridCol w:w="1800"/>
        <w:gridCol w:w="2304"/>
      </w:tblGrid>
      <w:tr w:rsidR="00C858B1" w:rsidRPr="001F0B4E" w14:paraId="239D8EF4" w14:textId="77777777">
        <w:trPr>
          <w:jc w:val="center"/>
        </w:trPr>
        <w:tc>
          <w:tcPr>
            <w:tcW w:w="792" w:type="dxa"/>
            <w:vAlign w:val="center"/>
          </w:tcPr>
          <w:p w14:paraId="041C7A3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53888EA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38D5893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3024" w:type="dxa"/>
            <w:vAlign w:val="center"/>
          </w:tcPr>
          <w:p w14:paraId="72FECA9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800" w:type="dxa"/>
            <w:vAlign w:val="center"/>
          </w:tcPr>
          <w:p w14:paraId="33ADFB9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304" w:type="dxa"/>
            <w:vAlign w:val="center"/>
          </w:tcPr>
          <w:p w14:paraId="349A6EE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31D94942" w14:textId="77777777">
        <w:trPr>
          <w:jc w:val="center"/>
        </w:trPr>
        <w:tc>
          <w:tcPr>
            <w:tcW w:w="792" w:type="dxa"/>
            <w:vAlign w:val="center"/>
          </w:tcPr>
          <w:p w14:paraId="6E81E3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TC-006</w:t>
            </w:r>
          </w:p>
        </w:tc>
        <w:tc>
          <w:tcPr>
            <w:tcW w:w="792" w:type="dxa"/>
            <w:vAlign w:val="center"/>
          </w:tcPr>
          <w:p w14:paraId="080F31C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FR-03</w:t>
            </w:r>
          </w:p>
        </w:tc>
        <w:tc>
          <w:tcPr>
            <w:tcW w:w="1656" w:type="dxa"/>
            <w:vAlign w:val="center"/>
          </w:tcPr>
          <w:p w14:paraId="49F4BA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Create valid senior profile</w:t>
            </w:r>
          </w:p>
        </w:tc>
        <w:tc>
          <w:tcPr>
            <w:tcW w:w="3024" w:type="dxa"/>
            <w:vAlign w:val="center"/>
          </w:tcPr>
          <w:p w14:paraId="4C98A88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profile; enter details; save</w:t>
            </w:r>
          </w:p>
        </w:tc>
        <w:tc>
          <w:tcPr>
            <w:tcW w:w="1800" w:type="dxa"/>
            <w:vAlign w:val="center"/>
          </w:tcPr>
          <w:p w14:paraId="1786D12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Name: Asha; Age: 70; City: Chennai</w:t>
            </w:r>
          </w:p>
        </w:tc>
        <w:tc>
          <w:tcPr>
            <w:tcW w:w="2304" w:type="dxa"/>
            <w:vAlign w:val="center"/>
          </w:tcPr>
          <w:p w14:paraId="2A12E49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created successfully.</w:t>
            </w:r>
          </w:p>
        </w:tc>
      </w:tr>
      <w:tr w:rsidR="00C858B1" w:rsidRPr="001F0B4E" w14:paraId="0F5B363D" w14:textId="77777777">
        <w:trPr>
          <w:jc w:val="center"/>
        </w:trPr>
        <w:tc>
          <w:tcPr>
            <w:tcW w:w="792" w:type="dxa"/>
            <w:vAlign w:val="center"/>
          </w:tcPr>
          <w:p w14:paraId="77DC23D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TC-007</w:t>
            </w:r>
          </w:p>
        </w:tc>
        <w:tc>
          <w:tcPr>
            <w:tcW w:w="792" w:type="dxa"/>
            <w:vAlign w:val="center"/>
          </w:tcPr>
          <w:p w14:paraId="5358F30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FR-03</w:t>
            </w:r>
          </w:p>
        </w:tc>
        <w:tc>
          <w:tcPr>
            <w:tcW w:w="1656" w:type="dxa"/>
            <w:vAlign w:val="center"/>
          </w:tcPr>
          <w:p w14:paraId="166F7B3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Missing profile detail</w:t>
            </w:r>
          </w:p>
        </w:tc>
        <w:tc>
          <w:tcPr>
            <w:tcW w:w="3024" w:type="dxa"/>
            <w:vAlign w:val="center"/>
          </w:tcPr>
          <w:p w14:paraId="4DD64DC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Leave mandatory field blank; save</w:t>
            </w:r>
          </w:p>
        </w:tc>
        <w:tc>
          <w:tcPr>
            <w:tcW w:w="1800" w:type="dxa"/>
            <w:vAlign w:val="center"/>
          </w:tcPr>
          <w:p w14:paraId="3173E8D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Name: ''; Age: 70</w:t>
            </w:r>
          </w:p>
        </w:tc>
        <w:tc>
          <w:tcPr>
            <w:tcW w:w="2304" w:type="dxa"/>
            <w:vAlign w:val="center"/>
          </w:tcPr>
          <w:p w14:paraId="46B7AC5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Mandatory-field error.</w:t>
            </w:r>
          </w:p>
        </w:tc>
      </w:tr>
      <w:tr w:rsidR="00C858B1" w:rsidRPr="001F0B4E" w14:paraId="747C15F0" w14:textId="77777777">
        <w:trPr>
          <w:jc w:val="center"/>
        </w:trPr>
        <w:tc>
          <w:tcPr>
            <w:tcW w:w="792" w:type="dxa"/>
            <w:vAlign w:val="center"/>
          </w:tcPr>
          <w:p w14:paraId="393C71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TC-008</w:t>
            </w:r>
          </w:p>
        </w:tc>
        <w:tc>
          <w:tcPr>
            <w:tcW w:w="792" w:type="dxa"/>
            <w:vAlign w:val="center"/>
          </w:tcPr>
          <w:p w14:paraId="5ED0278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FR-04</w:t>
            </w:r>
          </w:p>
        </w:tc>
        <w:tc>
          <w:tcPr>
            <w:tcW w:w="1656" w:type="dxa"/>
            <w:vAlign w:val="center"/>
          </w:tcPr>
          <w:p w14:paraId="7288D94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emergency contact</w:t>
            </w:r>
          </w:p>
        </w:tc>
        <w:tc>
          <w:tcPr>
            <w:tcW w:w="3024" w:type="dxa"/>
            <w:vAlign w:val="center"/>
          </w:tcPr>
          <w:p w14:paraId="070563D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invalid contact format</w:t>
            </w:r>
          </w:p>
        </w:tc>
        <w:tc>
          <w:tcPr>
            <w:tcW w:w="1800" w:type="dxa"/>
            <w:vAlign w:val="center"/>
          </w:tcPr>
          <w:p w14:paraId="74D34B1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Contact: abc123</w:t>
            </w:r>
          </w:p>
        </w:tc>
        <w:tc>
          <w:tcPr>
            <w:tcW w:w="2304" w:type="dxa"/>
            <w:vAlign w:val="center"/>
          </w:tcPr>
          <w:p w14:paraId="68F4054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Invalid-contact error.</w:t>
            </w:r>
          </w:p>
        </w:tc>
      </w:tr>
      <w:tr w:rsidR="00C858B1" w:rsidRPr="001F0B4E" w14:paraId="3E978C5E" w14:textId="77777777">
        <w:trPr>
          <w:jc w:val="center"/>
        </w:trPr>
        <w:tc>
          <w:tcPr>
            <w:tcW w:w="792" w:type="dxa"/>
            <w:vAlign w:val="center"/>
          </w:tcPr>
          <w:p w14:paraId="5762968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TC-009</w:t>
            </w:r>
          </w:p>
        </w:tc>
        <w:tc>
          <w:tcPr>
            <w:tcW w:w="792" w:type="dxa"/>
            <w:vAlign w:val="center"/>
          </w:tcPr>
          <w:p w14:paraId="7C3529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1656" w:type="dxa"/>
            <w:vAlign w:val="center"/>
          </w:tcPr>
          <w:p w14:paraId="1E816FD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Create valid task request</w:t>
            </w:r>
          </w:p>
        </w:tc>
        <w:tc>
          <w:tcPr>
            <w:tcW w:w="3024" w:type="dxa"/>
            <w:vAlign w:val="center"/>
          </w:tcPr>
          <w:p w14:paraId="66AD546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task details and submit</w:t>
            </w:r>
          </w:p>
        </w:tc>
        <w:tc>
          <w:tcPr>
            <w:tcW w:w="1800" w:type="dxa"/>
            <w:vAlign w:val="center"/>
          </w:tcPr>
          <w:p w14:paraId="228C4C4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Pharmacy pickup; Duration: 60 min</w:t>
            </w:r>
          </w:p>
        </w:tc>
        <w:tc>
          <w:tcPr>
            <w:tcW w:w="2304" w:type="dxa"/>
            <w:vAlign w:val="center"/>
          </w:tcPr>
          <w:p w14:paraId="7B56737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created.</w:t>
            </w:r>
          </w:p>
        </w:tc>
      </w:tr>
      <w:tr w:rsidR="00C858B1" w:rsidRPr="001F0B4E" w14:paraId="7331E7EC" w14:textId="77777777">
        <w:trPr>
          <w:jc w:val="center"/>
        </w:trPr>
        <w:tc>
          <w:tcPr>
            <w:tcW w:w="792" w:type="dxa"/>
            <w:vAlign w:val="center"/>
          </w:tcPr>
          <w:p w14:paraId="56F0D59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TC-010</w:t>
            </w:r>
          </w:p>
        </w:tc>
        <w:tc>
          <w:tcPr>
            <w:tcW w:w="792" w:type="dxa"/>
            <w:vAlign w:val="center"/>
          </w:tcPr>
          <w:p w14:paraId="703E6A0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FR-06</w:t>
            </w:r>
          </w:p>
        </w:tc>
        <w:tc>
          <w:tcPr>
            <w:tcW w:w="1656" w:type="dxa"/>
            <w:vAlign w:val="center"/>
          </w:tcPr>
          <w:p w14:paraId="2576718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schedule</w:t>
            </w:r>
          </w:p>
        </w:tc>
        <w:tc>
          <w:tcPr>
            <w:tcW w:w="3024" w:type="dxa"/>
            <w:vAlign w:val="center"/>
          </w:tcPr>
          <w:p w14:paraId="4BEDF99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Set end time before start</w:t>
            </w:r>
          </w:p>
        </w:tc>
        <w:tc>
          <w:tcPr>
            <w:tcW w:w="1800" w:type="dxa"/>
            <w:vAlign w:val="center"/>
          </w:tcPr>
          <w:p w14:paraId="038C32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Start: 10:00; End: 09:00</w:t>
            </w:r>
          </w:p>
        </w:tc>
        <w:tc>
          <w:tcPr>
            <w:tcW w:w="2304" w:type="dxa"/>
            <w:vAlign w:val="center"/>
          </w:tcPr>
          <w:p w14:paraId="347478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Date/time validation error.</w:t>
            </w:r>
          </w:p>
        </w:tc>
      </w:tr>
      <w:tr w:rsidR="00C858B1" w:rsidRPr="001F0B4E" w14:paraId="1E25EC23" w14:textId="77777777">
        <w:trPr>
          <w:jc w:val="center"/>
        </w:trPr>
        <w:tc>
          <w:tcPr>
            <w:tcW w:w="792" w:type="dxa"/>
            <w:vAlign w:val="center"/>
          </w:tcPr>
          <w:p w14:paraId="5C9B49A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TC-011</w:t>
            </w:r>
          </w:p>
        </w:tc>
        <w:tc>
          <w:tcPr>
            <w:tcW w:w="792" w:type="dxa"/>
            <w:vAlign w:val="center"/>
          </w:tcPr>
          <w:p w14:paraId="4C66AFA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FR-06</w:t>
            </w:r>
          </w:p>
        </w:tc>
        <w:tc>
          <w:tcPr>
            <w:tcW w:w="1656" w:type="dxa"/>
            <w:vAlign w:val="center"/>
          </w:tcPr>
          <w:p w14:paraId="1A6D041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Schedule in the past</w:t>
            </w:r>
          </w:p>
        </w:tc>
        <w:tc>
          <w:tcPr>
            <w:tcW w:w="3024" w:type="dxa"/>
            <w:vAlign w:val="center"/>
          </w:tcPr>
          <w:p w14:paraId="6342B4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Select past date/time</w:t>
            </w:r>
          </w:p>
        </w:tc>
        <w:tc>
          <w:tcPr>
            <w:tcW w:w="1800" w:type="dxa"/>
            <w:vAlign w:val="center"/>
          </w:tcPr>
          <w:p w14:paraId="1108248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Date: 10-Aug-2026</w:t>
            </w:r>
          </w:p>
        </w:tc>
        <w:tc>
          <w:tcPr>
            <w:tcW w:w="2304" w:type="dxa"/>
            <w:vAlign w:val="center"/>
          </w:tcPr>
          <w:p w14:paraId="006E2FA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Past scheduling rejected.</w:t>
            </w:r>
          </w:p>
        </w:tc>
      </w:tr>
    </w:tbl>
    <w:p w14:paraId="2FE0BA7B" w14:textId="77777777" w:rsidR="00C858B1" w:rsidRPr="001F0B4E" w:rsidRDefault="00C858B1">
      <w:pPr>
        <w:spacing w:after="0"/>
        <w:rPr>
          <w:rFonts w:cs="Times New Roman"/>
          <w:color w:val="000000" w:themeColor="text1"/>
          <w:sz w:val="24"/>
          <w:szCs w:val="24"/>
        </w:rPr>
      </w:pPr>
    </w:p>
    <w:p w14:paraId="5B5ED5C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br w:type="page"/>
      </w:r>
    </w:p>
    <w:p w14:paraId="603B9090"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lastRenderedPageBreak/>
        <w:t>7.3 Task Request and Assignment</w:t>
      </w:r>
    </w:p>
    <w:tbl>
      <w:tblPr>
        <w:tblStyle w:val="TableGrid"/>
        <w:tblW w:w="0" w:type="auto"/>
        <w:jc w:val="center"/>
        <w:tblLook w:val="04A0" w:firstRow="1" w:lastRow="0" w:firstColumn="1" w:lastColumn="0" w:noHBand="0" w:noVBand="1"/>
      </w:tblPr>
      <w:tblGrid>
        <w:gridCol w:w="792"/>
        <w:gridCol w:w="792"/>
        <w:gridCol w:w="1683"/>
        <w:gridCol w:w="2880"/>
        <w:gridCol w:w="1989"/>
        <w:gridCol w:w="2232"/>
      </w:tblGrid>
      <w:tr w:rsidR="00C858B1" w:rsidRPr="001F0B4E" w14:paraId="522E626E" w14:textId="77777777">
        <w:trPr>
          <w:jc w:val="center"/>
        </w:trPr>
        <w:tc>
          <w:tcPr>
            <w:tcW w:w="792" w:type="dxa"/>
            <w:vAlign w:val="center"/>
          </w:tcPr>
          <w:p w14:paraId="6825CA1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0CC5BB4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18AE691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76033A9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74EC013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1CF7316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1FB63760" w14:textId="77777777">
        <w:trPr>
          <w:jc w:val="center"/>
        </w:trPr>
        <w:tc>
          <w:tcPr>
            <w:tcW w:w="792" w:type="dxa"/>
            <w:vAlign w:val="center"/>
          </w:tcPr>
          <w:p w14:paraId="5882EA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TC-012</w:t>
            </w:r>
          </w:p>
        </w:tc>
        <w:tc>
          <w:tcPr>
            <w:tcW w:w="792" w:type="dxa"/>
            <w:vAlign w:val="center"/>
          </w:tcPr>
          <w:p w14:paraId="3159071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1656" w:type="dxa"/>
            <w:vAlign w:val="center"/>
          </w:tcPr>
          <w:p w14:paraId="3F72544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 assistance request</w:t>
            </w:r>
          </w:p>
        </w:tc>
        <w:tc>
          <w:tcPr>
            <w:tcW w:w="2880" w:type="dxa"/>
            <w:vAlign w:val="center"/>
          </w:tcPr>
          <w:p w14:paraId="2016F2F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task request; enter valid details; submit</w:t>
            </w:r>
          </w:p>
        </w:tc>
        <w:tc>
          <w:tcPr>
            <w:tcW w:w="1944" w:type="dxa"/>
            <w:vAlign w:val="center"/>
          </w:tcPr>
          <w:p w14:paraId="2B74C8A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Grocery assistance; 60 min</w:t>
            </w:r>
          </w:p>
        </w:tc>
        <w:tc>
          <w:tcPr>
            <w:tcW w:w="2232" w:type="dxa"/>
            <w:vAlign w:val="center"/>
          </w:tcPr>
          <w:p w14:paraId="3A4261F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accepted and saved.</w:t>
            </w:r>
          </w:p>
        </w:tc>
      </w:tr>
      <w:tr w:rsidR="00C858B1" w:rsidRPr="001F0B4E" w14:paraId="01093A4E" w14:textId="77777777">
        <w:trPr>
          <w:jc w:val="center"/>
        </w:trPr>
        <w:tc>
          <w:tcPr>
            <w:tcW w:w="792" w:type="dxa"/>
            <w:vAlign w:val="center"/>
          </w:tcPr>
          <w:p w14:paraId="2C7719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TC-013</w:t>
            </w:r>
          </w:p>
        </w:tc>
        <w:tc>
          <w:tcPr>
            <w:tcW w:w="792" w:type="dxa"/>
            <w:vAlign w:val="center"/>
          </w:tcPr>
          <w:p w14:paraId="700C6DE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1656" w:type="dxa"/>
            <w:vAlign w:val="center"/>
          </w:tcPr>
          <w:p w14:paraId="27E1A32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Missing task description</w:t>
            </w:r>
          </w:p>
        </w:tc>
        <w:tc>
          <w:tcPr>
            <w:tcW w:w="2880" w:type="dxa"/>
            <w:vAlign w:val="center"/>
          </w:tcPr>
          <w:p w14:paraId="163D778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with description blank</w:t>
            </w:r>
          </w:p>
        </w:tc>
        <w:tc>
          <w:tcPr>
            <w:tcW w:w="1944" w:type="dxa"/>
            <w:vAlign w:val="center"/>
          </w:tcPr>
          <w:p w14:paraId="4F1F0D6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Description: ''</w:t>
            </w:r>
          </w:p>
        </w:tc>
        <w:tc>
          <w:tcPr>
            <w:tcW w:w="2232" w:type="dxa"/>
            <w:vAlign w:val="center"/>
          </w:tcPr>
          <w:p w14:paraId="7552B57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Mandatory-field error.</w:t>
            </w:r>
          </w:p>
        </w:tc>
      </w:tr>
      <w:tr w:rsidR="00C858B1" w:rsidRPr="001F0B4E" w14:paraId="465DFB81" w14:textId="77777777">
        <w:trPr>
          <w:jc w:val="center"/>
        </w:trPr>
        <w:tc>
          <w:tcPr>
            <w:tcW w:w="792" w:type="dxa"/>
            <w:vAlign w:val="center"/>
          </w:tcPr>
          <w:p w14:paraId="5A0E774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TC-014</w:t>
            </w:r>
          </w:p>
        </w:tc>
        <w:tc>
          <w:tcPr>
            <w:tcW w:w="792" w:type="dxa"/>
            <w:vAlign w:val="center"/>
          </w:tcPr>
          <w:p w14:paraId="7803FB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1656" w:type="dxa"/>
            <w:vAlign w:val="center"/>
          </w:tcPr>
          <w:p w14:paraId="4BD9EE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task duration</w:t>
            </w:r>
          </w:p>
        </w:tc>
        <w:tc>
          <w:tcPr>
            <w:tcW w:w="2880" w:type="dxa"/>
            <w:vAlign w:val="center"/>
          </w:tcPr>
          <w:p w14:paraId="029E191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Enter zero duration</w:t>
            </w:r>
          </w:p>
        </w:tc>
        <w:tc>
          <w:tcPr>
            <w:tcW w:w="1944" w:type="dxa"/>
            <w:vAlign w:val="center"/>
          </w:tcPr>
          <w:p w14:paraId="063509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Duration: 0 min</w:t>
            </w:r>
          </w:p>
        </w:tc>
        <w:tc>
          <w:tcPr>
            <w:tcW w:w="2232" w:type="dxa"/>
            <w:vAlign w:val="center"/>
          </w:tcPr>
          <w:p w14:paraId="3BC9C38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Invalid-duration error.</w:t>
            </w:r>
          </w:p>
        </w:tc>
      </w:tr>
      <w:tr w:rsidR="00C858B1" w:rsidRPr="001F0B4E" w14:paraId="098BA459" w14:textId="77777777">
        <w:trPr>
          <w:jc w:val="center"/>
        </w:trPr>
        <w:tc>
          <w:tcPr>
            <w:tcW w:w="792" w:type="dxa"/>
            <w:vAlign w:val="center"/>
          </w:tcPr>
          <w:p w14:paraId="1E8651A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TC-015</w:t>
            </w:r>
          </w:p>
        </w:tc>
        <w:tc>
          <w:tcPr>
            <w:tcW w:w="792" w:type="dxa"/>
            <w:vAlign w:val="center"/>
          </w:tcPr>
          <w:p w14:paraId="21F6C8E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1656" w:type="dxa"/>
            <w:vAlign w:val="center"/>
          </w:tcPr>
          <w:p w14:paraId="13856AC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after account disabled</w:t>
            </w:r>
          </w:p>
        </w:tc>
        <w:tc>
          <w:tcPr>
            <w:tcW w:w="2880" w:type="dxa"/>
            <w:vAlign w:val="center"/>
          </w:tcPr>
          <w:p w14:paraId="005F3F7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request using disabled account</w:t>
            </w:r>
          </w:p>
        </w:tc>
        <w:tc>
          <w:tcPr>
            <w:tcW w:w="1944" w:type="dxa"/>
            <w:vAlign w:val="center"/>
          </w:tcPr>
          <w:p w14:paraId="6112C83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Account: disabled</w:t>
            </w:r>
          </w:p>
        </w:tc>
        <w:tc>
          <w:tcPr>
            <w:tcW w:w="2232" w:type="dxa"/>
            <w:vAlign w:val="center"/>
          </w:tcPr>
          <w:p w14:paraId="2898D0B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rejected.</w:t>
            </w:r>
          </w:p>
        </w:tc>
      </w:tr>
      <w:tr w:rsidR="00C858B1" w:rsidRPr="001F0B4E" w14:paraId="02B4846D" w14:textId="77777777">
        <w:trPr>
          <w:jc w:val="center"/>
        </w:trPr>
        <w:tc>
          <w:tcPr>
            <w:tcW w:w="792" w:type="dxa"/>
            <w:vAlign w:val="center"/>
          </w:tcPr>
          <w:p w14:paraId="4D2C8FB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TC-016</w:t>
            </w:r>
          </w:p>
        </w:tc>
        <w:tc>
          <w:tcPr>
            <w:tcW w:w="792" w:type="dxa"/>
            <w:vAlign w:val="center"/>
          </w:tcPr>
          <w:p w14:paraId="4192782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FR-07</w:t>
            </w:r>
          </w:p>
        </w:tc>
        <w:tc>
          <w:tcPr>
            <w:tcW w:w="1656" w:type="dxa"/>
            <w:vAlign w:val="center"/>
          </w:tcPr>
          <w:p w14:paraId="2B1983F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 companionship request</w:t>
            </w:r>
          </w:p>
        </w:tc>
        <w:tc>
          <w:tcPr>
            <w:tcW w:w="2880" w:type="dxa"/>
            <w:vAlign w:val="center"/>
          </w:tcPr>
          <w:p w14:paraId="0CE8228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Select companionship; choose time; submit</w:t>
            </w:r>
          </w:p>
        </w:tc>
        <w:tc>
          <w:tcPr>
            <w:tcW w:w="1944" w:type="dxa"/>
            <w:vAlign w:val="center"/>
          </w:tcPr>
          <w:p w14:paraId="4081445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 1 hour</w:t>
            </w:r>
          </w:p>
        </w:tc>
        <w:tc>
          <w:tcPr>
            <w:tcW w:w="2232" w:type="dxa"/>
            <w:vAlign w:val="center"/>
          </w:tcPr>
          <w:p w14:paraId="3A26EF3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 request created.</w:t>
            </w:r>
          </w:p>
        </w:tc>
      </w:tr>
      <w:tr w:rsidR="00C858B1" w:rsidRPr="001F0B4E" w14:paraId="2992416D" w14:textId="77777777">
        <w:trPr>
          <w:jc w:val="center"/>
        </w:trPr>
        <w:tc>
          <w:tcPr>
            <w:tcW w:w="792" w:type="dxa"/>
            <w:vAlign w:val="center"/>
          </w:tcPr>
          <w:p w14:paraId="624902D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TC-017</w:t>
            </w:r>
          </w:p>
        </w:tc>
        <w:tc>
          <w:tcPr>
            <w:tcW w:w="792" w:type="dxa"/>
            <w:vAlign w:val="center"/>
          </w:tcPr>
          <w:p w14:paraId="25FEE9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FR-07</w:t>
            </w:r>
          </w:p>
        </w:tc>
        <w:tc>
          <w:tcPr>
            <w:tcW w:w="1656" w:type="dxa"/>
            <w:vAlign w:val="center"/>
          </w:tcPr>
          <w:p w14:paraId="3F55386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Duplicate companionship request</w:t>
            </w:r>
          </w:p>
        </w:tc>
        <w:tc>
          <w:tcPr>
            <w:tcW w:w="2880" w:type="dxa"/>
            <w:vAlign w:val="center"/>
          </w:tcPr>
          <w:p w14:paraId="43609CE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same request twice</w:t>
            </w:r>
          </w:p>
        </w:tc>
        <w:tc>
          <w:tcPr>
            <w:tcW w:w="1944" w:type="dxa"/>
            <w:vAlign w:val="center"/>
          </w:tcPr>
          <w:p w14:paraId="6C6F540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Same senior/time/details</w:t>
            </w:r>
          </w:p>
        </w:tc>
        <w:tc>
          <w:tcPr>
            <w:tcW w:w="2232" w:type="dxa"/>
            <w:vAlign w:val="center"/>
          </w:tcPr>
          <w:p w14:paraId="05F881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Duplicate request prevented.</w:t>
            </w:r>
          </w:p>
        </w:tc>
      </w:tr>
      <w:tr w:rsidR="00C858B1" w:rsidRPr="001F0B4E" w14:paraId="17AF15C8" w14:textId="77777777">
        <w:trPr>
          <w:jc w:val="center"/>
        </w:trPr>
        <w:tc>
          <w:tcPr>
            <w:tcW w:w="792" w:type="dxa"/>
            <w:vAlign w:val="center"/>
          </w:tcPr>
          <w:p w14:paraId="6AE4CC0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TC-018</w:t>
            </w:r>
          </w:p>
        </w:tc>
        <w:tc>
          <w:tcPr>
            <w:tcW w:w="792" w:type="dxa"/>
            <w:vAlign w:val="center"/>
          </w:tcPr>
          <w:p w14:paraId="6675570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FR-08</w:t>
            </w:r>
          </w:p>
        </w:tc>
        <w:tc>
          <w:tcPr>
            <w:tcW w:w="1656" w:type="dxa"/>
            <w:vAlign w:val="center"/>
          </w:tcPr>
          <w:p w14:paraId="3E97AF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matching</w:t>
            </w:r>
          </w:p>
        </w:tc>
        <w:tc>
          <w:tcPr>
            <w:tcW w:w="2880" w:type="dxa"/>
            <w:vAlign w:val="center"/>
          </w:tcPr>
          <w:p w14:paraId="5C3208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Create request with available helper</w:t>
            </w:r>
          </w:p>
        </w:tc>
        <w:tc>
          <w:tcPr>
            <w:tcW w:w="1944" w:type="dxa"/>
            <w:vAlign w:val="center"/>
          </w:tcPr>
          <w:p w14:paraId="06827B2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Slot: 15-Aug-2026 10:00</w:t>
            </w:r>
          </w:p>
        </w:tc>
        <w:tc>
          <w:tcPr>
            <w:tcW w:w="2232" w:type="dxa"/>
            <w:vAlign w:val="center"/>
          </w:tcPr>
          <w:p w14:paraId="56BC7A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Suitable helper shown.</w:t>
            </w:r>
          </w:p>
        </w:tc>
      </w:tr>
      <w:tr w:rsidR="00C858B1" w:rsidRPr="001F0B4E" w14:paraId="660D2187" w14:textId="77777777">
        <w:trPr>
          <w:jc w:val="center"/>
        </w:trPr>
        <w:tc>
          <w:tcPr>
            <w:tcW w:w="792" w:type="dxa"/>
            <w:vAlign w:val="center"/>
          </w:tcPr>
          <w:p w14:paraId="32E364E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TC-019</w:t>
            </w:r>
          </w:p>
        </w:tc>
        <w:tc>
          <w:tcPr>
            <w:tcW w:w="792" w:type="dxa"/>
            <w:vAlign w:val="center"/>
          </w:tcPr>
          <w:p w14:paraId="58A21A0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FR-08</w:t>
            </w:r>
          </w:p>
        </w:tc>
        <w:tc>
          <w:tcPr>
            <w:tcW w:w="1656" w:type="dxa"/>
            <w:vAlign w:val="center"/>
          </w:tcPr>
          <w:p w14:paraId="5DCD55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 helper available</w:t>
            </w:r>
          </w:p>
        </w:tc>
        <w:tc>
          <w:tcPr>
            <w:tcW w:w="2880" w:type="dxa"/>
            <w:vAlign w:val="center"/>
          </w:tcPr>
          <w:p w14:paraId="29659D8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Create request for unavailable slot</w:t>
            </w:r>
          </w:p>
        </w:tc>
        <w:tc>
          <w:tcPr>
            <w:tcW w:w="1944" w:type="dxa"/>
            <w:vAlign w:val="center"/>
          </w:tcPr>
          <w:p w14:paraId="3A59A56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Slot: fully booked</w:t>
            </w:r>
          </w:p>
        </w:tc>
        <w:tc>
          <w:tcPr>
            <w:tcW w:w="2232" w:type="dxa"/>
            <w:vAlign w:val="center"/>
          </w:tcPr>
          <w:p w14:paraId="1C2C2ED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remains pending/alternate offered.</w:t>
            </w:r>
          </w:p>
        </w:tc>
      </w:tr>
      <w:tr w:rsidR="00C858B1" w:rsidRPr="001F0B4E" w14:paraId="7DC6040B" w14:textId="77777777">
        <w:trPr>
          <w:jc w:val="center"/>
        </w:trPr>
        <w:tc>
          <w:tcPr>
            <w:tcW w:w="792" w:type="dxa"/>
            <w:vAlign w:val="center"/>
          </w:tcPr>
          <w:p w14:paraId="20CC1F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TC-020</w:t>
            </w:r>
          </w:p>
        </w:tc>
        <w:tc>
          <w:tcPr>
            <w:tcW w:w="792" w:type="dxa"/>
            <w:vAlign w:val="center"/>
          </w:tcPr>
          <w:p w14:paraId="51ED84B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1656" w:type="dxa"/>
            <w:vAlign w:val="center"/>
          </w:tcPr>
          <w:p w14:paraId="200960F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accepts request</w:t>
            </w:r>
          </w:p>
        </w:tc>
        <w:tc>
          <w:tcPr>
            <w:tcW w:w="2880" w:type="dxa"/>
            <w:vAlign w:val="center"/>
          </w:tcPr>
          <w:p w14:paraId="22DA6AB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opens request and accepts</w:t>
            </w:r>
          </w:p>
        </w:tc>
        <w:tc>
          <w:tcPr>
            <w:tcW w:w="1944" w:type="dxa"/>
            <w:vAlign w:val="center"/>
          </w:tcPr>
          <w:p w14:paraId="303D50D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ID: T-2001</w:t>
            </w:r>
          </w:p>
        </w:tc>
        <w:tc>
          <w:tcPr>
            <w:tcW w:w="2232" w:type="dxa"/>
            <w:vAlign w:val="center"/>
          </w:tcPr>
          <w:p w14:paraId="3B5317D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becomes Accepted.</w:t>
            </w:r>
          </w:p>
        </w:tc>
      </w:tr>
      <w:tr w:rsidR="00C858B1" w:rsidRPr="001F0B4E" w14:paraId="34E8A4BA" w14:textId="77777777">
        <w:trPr>
          <w:jc w:val="center"/>
        </w:trPr>
        <w:tc>
          <w:tcPr>
            <w:tcW w:w="792" w:type="dxa"/>
            <w:vAlign w:val="center"/>
          </w:tcPr>
          <w:p w14:paraId="309606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TC-021</w:t>
            </w:r>
          </w:p>
        </w:tc>
        <w:tc>
          <w:tcPr>
            <w:tcW w:w="792" w:type="dxa"/>
            <w:vAlign w:val="center"/>
          </w:tcPr>
          <w:p w14:paraId="0689AA1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1656" w:type="dxa"/>
            <w:vAlign w:val="center"/>
          </w:tcPr>
          <w:p w14:paraId="6A4F903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rejects request</w:t>
            </w:r>
          </w:p>
        </w:tc>
        <w:tc>
          <w:tcPr>
            <w:tcW w:w="2880" w:type="dxa"/>
            <w:vAlign w:val="center"/>
          </w:tcPr>
          <w:p w14:paraId="095BA57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rejects assigned request</w:t>
            </w:r>
          </w:p>
        </w:tc>
        <w:tc>
          <w:tcPr>
            <w:tcW w:w="1944" w:type="dxa"/>
            <w:vAlign w:val="center"/>
          </w:tcPr>
          <w:p w14:paraId="1BE744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ID: T-2002</w:t>
            </w:r>
          </w:p>
        </w:tc>
        <w:tc>
          <w:tcPr>
            <w:tcW w:w="2232" w:type="dxa"/>
            <w:vAlign w:val="center"/>
          </w:tcPr>
          <w:p w14:paraId="123922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returns to matching/pending state.</w:t>
            </w:r>
          </w:p>
        </w:tc>
      </w:tr>
      <w:tr w:rsidR="00C858B1" w:rsidRPr="001F0B4E" w14:paraId="767A5409" w14:textId="77777777">
        <w:trPr>
          <w:jc w:val="center"/>
        </w:trPr>
        <w:tc>
          <w:tcPr>
            <w:tcW w:w="792" w:type="dxa"/>
            <w:vAlign w:val="center"/>
          </w:tcPr>
          <w:p w14:paraId="5C0443F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TC-022</w:t>
            </w:r>
          </w:p>
        </w:tc>
        <w:tc>
          <w:tcPr>
            <w:tcW w:w="792" w:type="dxa"/>
            <w:vAlign w:val="center"/>
          </w:tcPr>
          <w:p w14:paraId="2AB0571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1656" w:type="dxa"/>
            <w:vAlign w:val="center"/>
          </w:tcPr>
          <w:p w14:paraId="4A0ABB1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accepts after cancellation</w:t>
            </w:r>
          </w:p>
        </w:tc>
        <w:tc>
          <w:tcPr>
            <w:tcW w:w="2880" w:type="dxa"/>
            <w:vAlign w:val="center"/>
          </w:tcPr>
          <w:p w14:paraId="18B84D1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Try accepting cancelled task</w:t>
            </w:r>
          </w:p>
        </w:tc>
        <w:tc>
          <w:tcPr>
            <w:tcW w:w="1944" w:type="dxa"/>
            <w:vAlign w:val="center"/>
          </w:tcPr>
          <w:p w14:paraId="7172BFE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ID: T-2003; status Cancelled</w:t>
            </w:r>
          </w:p>
        </w:tc>
        <w:tc>
          <w:tcPr>
            <w:tcW w:w="2232" w:type="dxa"/>
            <w:vAlign w:val="center"/>
          </w:tcPr>
          <w:p w14:paraId="5A39CD0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Acceptance rejected.</w:t>
            </w:r>
          </w:p>
        </w:tc>
      </w:tr>
    </w:tbl>
    <w:p w14:paraId="4DF6D1B5" w14:textId="77777777" w:rsidR="00C858B1" w:rsidRPr="001F0B4E" w:rsidRDefault="00C858B1">
      <w:pPr>
        <w:spacing w:after="0"/>
        <w:rPr>
          <w:rFonts w:cs="Times New Roman"/>
          <w:color w:val="000000" w:themeColor="text1"/>
          <w:sz w:val="24"/>
          <w:szCs w:val="24"/>
        </w:rPr>
      </w:pPr>
    </w:p>
    <w:p w14:paraId="10D7F116"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7.4 Task Status Tracking</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0C619130" w14:textId="77777777">
        <w:trPr>
          <w:jc w:val="center"/>
        </w:trPr>
        <w:tc>
          <w:tcPr>
            <w:tcW w:w="792" w:type="dxa"/>
            <w:vAlign w:val="center"/>
          </w:tcPr>
          <w:p w14:paraId="474894C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4680BAE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538F58F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3D548074"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6DD0A69F"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789522B6"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0A21EFD3" w14:textId="77777777">
        <w:trPr>
          <w:jc w:val="center"/>
        </w:trPr>
        <w:tc>
          <w:tcPr>
            <w:tcW w:w="792" w:type="dxa"/>
            <w:vAlign w:val="center"/>
          </w:tcPr>
          <w:p w14:paraId="160B95A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TC-023</w:t>
            </w:r>
          </w:p>
        </w:tc>
        <w:tc>
          <w:tcPr>
            <w:tcW w:w="792" w:type="dxa"/>
            <w:vAlign w:val="center"/>
          </w:tcPr>
          <w:p w14:paraId="5579493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1656" w:type="dxa"/>
            <w:vAlign w:val="center"/>
          </w:tcPr>
          <w:p w14:paraId="28FA8E2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Start accepted task</w:t>
            </w:r>
          </w:p>
        </w:tc>
        <w:tc>
          <w:tcPr>
            <w:tcW w:w="2880" w:type="dxa"/>
            <w:vAlign w:val="center"/>
          </w:tcPr>
          <w:p w14:paraId="2F2B8F4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starts scheduled task</w:t>
            </w:r>
          </w:p>
        </w:tc>
        <w:tc>
          <w:tcPr>
            <w:tcW w:w="1944" w:type="dxa"/>
            <w:vAlign w:val="center"/>
          </w:tcPr>
          <w:p w14:paraId="3525A53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T-2010</w:t>
            </w:r>
          </w:p>
        </w:tc>
        <w:tc>
          <w:tcPr>
            <w:tcW w:w="2232" w:type="dxa"/>
            <w:vAlign w:val="center"/>
          </w:tcPr>
          <w:p w14:paraId="003EF3F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Status changes to In-Progress.</w:t>
            </w:r>
          </w:p>
        </w:tc>
      </w:tr>
      <w:tr w:rsidR="00C858B1" w:rsidRPr="001F0B4E" w14:paraId="7913C66D" w14:textId="77777777">
        <w:trPr>
          <w:jc w:val="center"/>
        </w:trPr>
        <w:tc>
          <w:tcPr>
            <w:tcW w:w="792" w:type="dxa"/>
            <w:vAlign w:val="center"/>
          </w:tcPr>
          <w:p w14:paraId="52FA21C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TC-024</w:t>
            </w:r>
          </w:p>
        </w:tc>
        <w:tc>
          <w:tcPr>
            <w:tcW w:w="792" w:type="dxa"/>
            <w:vAlign w:val="center"/>
          </w:tcPr>
          <w:p w14:paraId="60EDE8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1656" w:type="dxa"/>
            <w:vAlign w:val="center"/>
          </w:tcPr>
          <w:p w14:paraId="220AFED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Complete task</w:t>
            </w:r>
          </w:p>
        </w:tc>
        <w:tc>
          <w:tcPr>
            <w:tcW w:w="2880" w:type="dxa"/>
            <w:vAlign w:val="center"/>
          </w:tcPr>
          <w:p w14:paraId="1AE02DF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marks task completed</w:t>
            </w:r>
          </w:p>
        </w:tc>
        <w:tc>
          <w:tcPr>
            <w:tcW w:w="1944" w:type="dxa"/>
            <w:vAlign w:val="center"/>
          </w:tcPr>
          <w:p w14:paraId="254F3F3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T-2010</w:t>
            </w:r>
          </w:p>
        </w:tc>
        <w:tc>
          <w:tcPr>
            <w:tcW w:w="2232" w:type="dxa"/>
            <w:vAlign w:val="center"/>
          </w:tcPr>
          <w:p w14:paraId="6C399B9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Status changes to Completed.</w:t>
            </w:r>
          </w:p>
        </w:tc>
      </w:tr>
      <w:tr w:rsidR="00C858B1" w:rsidRPr="001F0B4E" w14:paraId="23EEB96F" w14:textId="77777777">
        <w:trPr>
          <w:jc w:val="center"/>
        </w:trPr>
        <w:tc>
          <w:tcPr>
            <w:tcW w:w="792" w:type="dxa"/>
            <w:vAlign w:val="center"/>
          </w:tcPr>
          <w:p w14:paraId="06B02F2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TC-025</w:t>
            </w:r>
          </w:p>
        </w:tc>
        <w:tc>
          <w:tcPr>
            <w:tcW w:w="792" w:type="dxa"/>
            <w:vAlign w:val="center"/>
          </w:tcPr>
          <w:p w14:paraId="300C84E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1656" w:type="dxa"/>
            <w:vAlign w:val="center"/>
          </w:tcPr>
          <w:p w14:paraId="6B53D7E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status transition</w:t>
            </w:r>
          </w:p>
        </w:tc>
        <w:tc>
          <w:tcPr>
            <w:tcW w:w="2880" w:type="dxa"/>
            <w:vAlign w:val="center"/>
          </w:tcPr>
          <w:p w14:paraId="0A8DA88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Try Completed → In-Progress</w:t>
            </w:r>
          </w:p>
        </w:tc>
        <w:tc>
          <w:tcPr>
            <w:tcW w:w="1944" w:type="dxa"/>
            <w:vAlign w:val="center"/>
          </w:tcPr>
          <w:p w14:paraId="7787427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Completed</w:t>
            </w:r>
          </w:p>
        </w:tc>
        <w:tc>
          <w:tcPr>
            <w:tcW w:w="2232" w:type="dxa"/>
            <w:vAlign w:val="center"/>
          </w:tcPr>
          <w:p w14:paraId="1B0EDA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Transition rejected.</w:t>
            </w:r>
          </w:p>
        </w:tc>
      </w:tr>
      <w:tr w:rsidR="00C858B1" w:rsidRPr="001F0B4E" w14:paraId="4E7695AF" w14:textId="77777777">
        <w:trPr>
          <w:jc w:val="center"/>
        </w:trPr>
        <w:tc>
          <w:tcPr>
            <w:tcW w:w="792" w:type="dxa"/>
            <w:vAlign w:val="center"/>
          </w:tcPr>
          <w:p w14:paraId="184CA1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TC-026</w:t>
            </w:r>
          </w:p>
        </w:tc>
        <w:tc>
          <w:tcPr>
            <w:tcW w:w="792" w:type="dxa"/>
            <w:vAlign w:val="center"/>
          </w:tcPr>
          <w:p w14:paraId="4EE8247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FR-12</w:t>
            </w:r>
          </w:p>
        </w:tc>
        <w:tc>
          <w:tcPr>
            <w:tcW w:w="1656" w:type="dxa"/>
            <w:vAlign w:val="center"/>
          </w:tcPr>
          <w:p w14:paraId="3ACADD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 scheduled task</w:t>
            </w:r>
          </w:p>
        </w:tc>
        <w:tc>
          <w:tcPr>
            <w:tcW w:w="2880" w:type="dxa"/>
            <w:vAlign w:val="center"/>
          </w:tcPr>
          <w:p w14:paraId="139747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cancels before start</w:t>
            </w:r>
          </w:p>
        </w:tc>
        <w:tc>
          <w:tcPr>
            <w:tcW w:w="1944" w:type="dxa"/>
            <w:vAlign w:val="center"/>
          </w:tcPr>
          <w:p w14:paraId="2DAC615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T-2011</w:t>
            </w:r>
          </w:p>
        </w:tc>
        <w:tc>
          <w:tcPr>
            <w:tcW w:w="2232" w:type="dxa"/>
            <w:vAlign w:val="center"/>
          </w:tcPr>
          <w:p w14:paraId="491F3D1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becomes Cancelled; users notified.</w:t>
            </w:r>
          </w:p>
        </w:tc>
      </w:tr>
      <w:tr w:rsidR="00C858B1" w:rsidRPr="001F0B4E" w14:paraId="1E4222D7" w14:textId="77777777">
        <w:trPr>
          <w:jc w:val="center"/>
        </w:trPr>
        <w:tc>
          <w:tcPr>
            <w:tcW w:w="792" w:type="dxa"/>
            <w:vAlign w:val="center"/>
          </w:tcPr>
          <w:p w14:paraId="3659329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TC-027</w:t>
            </w:r>
          </w:p>
        </w:tc>
        <w:tc>
          <w:tcPr>
            <w:tcW w:w="792" w:type="dxa"/>
            <w:vAlign w:val="center"/>
          </w:tcPr>
          <w:p w14:paraId="16F79B4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FR-12</w:t>
            </w:r>
          </w:p>
        </w:tc>
        <w:tc>
          <w:tcPr>
            <w:tcW w:w="1656" w:type="dxa"/>
            <w:vAlign w:val="center"/>
          </w:tcPr>
          <w:p w14:paraId="340D08B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 completed task</w:t>
            </w:r>
          </w:p>
        </w:tc>
        <w:tc>
          <w:tcPr>
            <w:tcW w:w="2880" w:type="dxa"/>
            <w:vAlign w:val="center"/>
          </w:tcPr>
          <w:p w14:paraId="73148CC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Try cancelling completed task</w:t>
            </w:r>
          </w:p>
        </w:tc>
        <w:tc>
          <w:tcPr>
            <w:tcW w:w="1944" w:type="dxa"/>
            <w:vAlign w:val="center"/>
          </w:tcPr>
          <w:p w14:paraId="766A8E6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T-2012</w:t>
            </w:r>
          </w:p>
        </w:tc>
        <w:tc>
          <w:tcPr>
            <w:tcW w:w="2232" w:type="dxa"/>
            <w:vAlign w:val="center"/>
          </w:tcPr>
          <w:p w14:paraId="70E50D7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Cancellation rejected.</w:t>
            </w:r>
          </w:p>
        </w:tc>
      </w:tr>
    </w:tbl>
    <w:p w14:paraId="6A3F43C8" w14:textId="77777777" w:rsidR="00C858B1" w:rsidRPr="001F0B4E" w:rsidRDefault="00C858B1">
      <w:pPr>
        <w:spacing w:after="0"/>
        <w:rPr>
          <w:rFonts w:cs="Times New Roman"/>
          <w:color w:val="000000" w:themeColor="text1"/>
          <w:sz w:val="24"/>
          <w:szCs w:val="24"/>
        </w:rPr>
      </w:pPr>
    </w:p>
    <w:p w14:paraId="7472427C" w14:textId="21643DF3" w:rsidR="00C858B1" w:rsidRPr="008B11E7" w:rsidRDefault="00564C43" w:rsidP="008B11E7">
      <w:pPr>
        <w:rPr>
          <w:rFonts w:cs="Times New Roman"/>
          <w:b/>
          <w:bCs/>
          <w:color w:val="000000" w:themeColor="text1"/>
          <w:sz w:val="28"/>
          <w:szCs w:val="28"/>
        </w:rPr>
      </w:pPr>
      <w:r w:rsidRPr="008B11E7">
        <w:rPr>
          <w:rFonts w:cs="Times New Roman"/>
          <w:b/>
          <w:bCs/>
          <w:color w:val="000000" w:themeColor="text1"/>
          <w:sz w:val="28"/>
          <w:szCs w:val="28"/>
        </w:rPr>
        <w:lastRenderedPageBreak/>
        <w:t>7.5 Scheduling, Reminders and Synchronization</w:t>
      </w:r>
    </w:p>
    <w:tbl>
      <w:tblPr>
        <w:tblStyle w:val="TableGrid"/>
        <w:tblW w:w="0" w:type="auto"/>
        <w:jc w:val="center"/>
        <w:tblLook w:val="04A0" w:firstRow="1" w:lastRow="0" w:firstColumn="1" w:lastColumn="0" w:noHBand="0" w:noVBand="1"/>
      </w:tblPr>
      <w:tblGrid>
        <w:gridCol w:w="792"/>
        <w:gridCol w:w="792"/>
        <w:gridCol w:w="1749"/>
        <w:gridCol w:w="2880"/>
        <w:gridCol w:w="1944"/>
        <w:gridCol w:w="2232"/>
      </w:tblGrid>
      <w:tr w:rsidR="00C858B1" w:rsidRPr="001F0B4E" w14:paraId="1DDF9B06" w14:textId="77777777">
        <w:trPr>
          <w:jc w:val="center"/>
        </w:trPr>
        <w:tc>
          <w:tcPr>
            <w:tcW w:w="792" w:type="dxa"/>
            <w:vAlign w:val="center"/>
          </w:tcPr>
          <w:p w14:paraId="5E6D7AA4"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2906DF7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07B8863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4D00E01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35A1A77A"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15A2B3F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36DBC724" w14:textId="77777777">
        <w:trPr>
          <w:jc w:val="center"/>
        </w:trPr>
        <w:tc>
          <w:tcPr>
            <w:tcW w:w="792" w:type="dxa"/>
            <w:vAlign w:val="center"/>
          </w:tcPr>
          <w:p w14:paraId="264AEB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TC-028</w:t>
            </w:r>
          </w:p>
        </w:tc>
        <w:tc>
          <w:tcPr>
            <w:tcW w:w="792" w:type="dxa"/>
            <w:vAlign w:val="center"/>
          </w:tcPr>
          <w:p w14:paraId="2345014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1656" w:type="dxa"/>
            <w:vAlign w:val="center"/>
          </w:tcPr>
          <w:p w14:paraId="294EA03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 created</w:t>
            </w:r>
          </w:p>
        </w:tc>
        <w:tc>
          <w:tcPr>
            <w:tcW w:w="2880" w:type="dxa"/>
            <w:vAlign w:val="center"/>
          </w:tcPr>
          <w:p w14:paraId="48642F6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Schedule future task</w:t>
            </w:r>
          </w:p>
        </w:tc>
        <w:tc>
          <w:tcPr>
            <w:tcW w:w="1944" w:type="dxa"/>
            <w:vAlign w:val="center"/>
          </w:tcPr>
          <w:p w14:paraId="467B2D5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time: 18-Aug-2026 10:00</w:t>
            </w:r>
          </w:p>
        </w:tc>
        <w:tc>
          <w:tcPr>
            <w:tcW w:w="2232" w:type="dxa"/>
            <w:vAlign w:val="center"/>
          </w:tcPr>
          <w:p w14:paraId="7E87B29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 is created for configured interval.</w:t>
            </w:r>
          </w:p>
        </w:tc>
      </w:tr>
      <w:tr w:rsidR="00C858B1" w:rsidRPr="001F0B4E" w14:paraId="005E9FA8" w14:textId="77777777">
        <w:trPr>
          <w:jc w:val="center"/>
        </w:trPr>
        <w:tc>
          <w:tcPr>
            <w:tcW w:w="792" w:type="dxa"/>
            <w:vAlign w:val="center"/>
          </w:tcPr>
          <w:p w14:paraId="28737A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TC-029</w:t>
            </w:r>
          </w:p>
        </w:tc>
        <w:tc>
          <w:tcPr>
            <w:tcW w:w="792" w:type="dxa"/>
            <w:vAlign w:val="center"/>
          </w:tcPr>
          <w:p w14:paraId="711D697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1656" w:type="dxa"/>
            <w:vAlign w:val="center"/>
          </w:tcPr>
          <w:p w14:paraId="1063A49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Calendar synchronization</w:t>
            </w:r>
          </w:p>
        </w:tc>
        <w:tc>
          <w:tcPr>
            <w:tcW w:w="2880" w:type="dxa"/>
            <w:vAlign w:val="center"/>
          </w:tcPr>
          <w:p w14:paraId="59AD1A4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task on two supported clients</w:t>
            </w:r>
          </w:p>
        </w:tc>
        <w:tc>
          <w:tcPr>
            <w:tcW w:w="1944" w:type="dxa"/>
            <w:vAlign w:val="center"/>
          </w:tcPr>
          <w:p w14:paraId="60D5FA3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Same task and timestamp</w:t>
            </w:r>
          </w:p>
        </w:tc>
        <w:tc>
          <w:tcPr>
            <w:tcW w:w="2232" w:type="dxa"/>
            <w:vAlign w:val="center"/>
          </w:tcPr>
          <w:p w14:paraId="0BEC394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Both clients show same schedule.</w:t>
            </w:r>
          </w:p>
        </w:tc>
      </w:tr>
      <w:tr w:rsidR="00C858B1" w:rsidRPr="001F0B4E" w14:paraId="507624F4" w14:textId="77777777">
        <w:trPr>
          <w:jc w:val="center"/>
        </w:trPr>
        <w:tc>
          <w:tcPr>
            <w:tcW w:w="792" w:type="dxa"/>
            <w:vAlign w:val="center"/>
          </w:tcPr>
          <w:p w14:paraId="491FA6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TC-030</w:t>
            </w:r>
          </w:p>
        </w:tc>
        <w:tc>
          <w:tcPr>
            <w:tcW w:w="792" w:type="dxa"/>
            <w:vAlign w:val="center"/>
          </w:tcPr>
          <w:p w14:paraId="5E3DBEF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1656" w:type="dxa"/>
            <w:vAlign w:val="center"/>
          </w:tcPr>
          <w:p w14:paraId="01D4AE2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Rescheduled task updates reminder</w:t>
            </w:r>
          </w:p>
        </w:tc>
        <w:tc>
          <w:tcPr>
            <w:tcW w:w="2880" w:type="dxa"/>
            <w:vAlign w:val="center"/>
          </w:tcPr>
          <w:p w14:paraId="572ACC0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Change task time</w:t>
            </w:r>
          </w:p>
        </w:tc>
        <w:tc>
          <w:tcPr>
            <w:tcW w:w="1944" w:type="dxa"/>
            <w:vAlign w:val="center"/>
          </w:tcPr>
          <w:p w14:paraId="1FE17CD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10:00 → 11:00</w:t>
            </w:r>
          </w:p>
        </w:tc>
        <w:tc>
          <w:tcPr>
            <w:tcW w:w="2232" w:type="dxa"/>
            <w:vAlign w:val="center"/>
          </w:tcPr>
          <w:p w14:paraId="287FF8B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Calendar and reminder update.</w:t>
            </w:r>
          </w:p>
        </w:tc>
      </w:tr>
      <w:tr w:rsidR="00C858B1" w:rsidRPr="001F0B4E" w14:paraId="41FFEB48" w14:textId="77777777">
        <w:trPr>
          <w:jc w:val="center"/>
        </w:trPr>
        <w:tc>
          <w:tcPr>
            <w:tcW w:w="792" w:type="dxa"/>
            <w:vAlign w:val="center"/>
          </w:tcPr>
          <w:p w14:paraId="5F748A9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TC-031</w:t>
            </w:r>
          </w:p>
        </w:tc>
        <w:tc>
          <w:tcPr>
            <w:tcW w:w="792" w:type="dxa"/>
            <w:vAlign w:val="center"/>
          </w:tcPr>
          <w:p w14:paraId="14F6B16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1656" w:type="dxa"/>
            <w:vAlign w:val="center"/>
          </w:tcPr>
          <w:p w14:paraId="5700ACB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Past reminder suppression</w:t>
            </w:r>
          </w:p>
        </w:tc>
        <w:tc>
          <w:tcPr>
            <w:tcW w:w="2880" w:type="dxa"/>
            <w:vAlign w:val="center"/>
          </w:tcPr>
          <w:p w14:paraId="4FEF8CD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completed task</w:t>
            </w:r>
          </w:p>
        </w:tc>
        <w:tc>
          <w:tcPr>
            <w:tcW w:w="1944" w:type="dxa"/>
            <w:vAlign w:val="center"/>
          </w:tcPr>
          <w:p w14:paraId="33FB57E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Status: Completed</w:t>
            </w:r>
          </w:p>
        </w:tc>
        <w:tc>
          <w:tcPr>
            <w:tcW w:w="2232" w:type="dxa"/>
            <w:vAlign w:val="center"/>
          </w:tcPr>
          <w:p w14:paraId="4C67B7B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 future reminder is sent.</w:t>
            </w:r>
          </w:p>
        </w:tc>
      </w:tr>
      <w:tr w:rsidR="00C858B1" w:rsidRPr="001F0B4E" w14:paraId="2DE35BD0" w14:textId="77777777">
        <w:trPr>
          <w:jc w:val="center"/>
        </w:trPr>
        <w:tc>
          <w:tcPr>
            <w:tcW w:w="792" w:type="dxa"/>
            <w:vAlign w:val="center"/>
          </w:tcPr>
          <w:p w14:paraId="11F1F00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TC-032</w:t>
            </w:r>
          </w:p>
        </w:tc>
        <w:tc>
          <w:tcPr>
            <w:tcW w:w="792" w:type="dxa"/>
            <w:vAlign w:val="center"/>
          </w:tcPr>
          <w:p w14:paraId="099283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1656" w:type="dxa"/>
            <w:vAlign w:val="center"/>
          </w:tcPr>
          <w:p w14:paraId="54B983C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Reconnect restores schedule</w:t>
            </w:r>
          </w:p>
        </w:tc>
        <w:tc>
          <w:tcPr>
            <w:tcW w:w="2880" w:type="dxa"/>
            <w:vAlign w:val="center"/>
          </w:tcPr>
          <w:p w14:paraId="6C003F4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Disconnect and reconnect client</w:t>
            </w:r>
          </w:p>
        </w:tc>
        <w:tc>
          <w:tcPr>
            <w:tcW w:w="1944" w:type="dxa"/>
            <w:vAlign w:val="center"/>
          </w:tcPr>
          <w:p w14:paraId="6088818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Disconnect: 20 sec</w:t>
            </w:r>
          </w:p>
        </w:tc>
        <w:tc>
          <w:tcPr>
            <w:tcW w:w="2232" w:type="dxa"/>
            <w:vAlign w:val="center"/>
          </w:tcPr>
          <w:p w14:paraId="6FDDDFE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Current schedule and task state restored.</w:t>
            </w:r>
          </w:p>
        </w:tc>
      </w:tr>
    </w:tbl>
    <w:p w14:paraId="06460BB7" w14:textId="77777777" w:rsidR="00C858B1" w:rsidRPr="001F0B4E" w:rsidRDefault="00C858B1">
      <w:pPr>
        <w:spacing w:after="0"/>
        <w:rPr>
          <w:rFonts w:cs="Times New Roman"/>
          <w:color w:val="000000" w:themeColor="text1"/>
          <w:sz w:val="24"/>
          <w:szCs w:val="24"/>
        </w:rPr>
      </w:pPr>
    </w:p>
    <w:p w14:paraId="483C1417"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7.6 Task Completion and Feedback</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080B60A8" w14:textId="77777777">
        <w:trPr>
          <w:jc w:val="center"/>
        </w:trPr>
        <w:tc>
          <w:tcPr>
            <w:tcW w:w="792" w:type="dxa"/>
            <w:vAlign w:val="center"/>
          </w:tcPr>
          <w:p w14:paraId="43DBA16E"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5BCCC21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593ED0F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59E42B36"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215AA464"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2D6147C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1945CC57" w14:textId="77777777">
        <w:trPr>
          <w:jc w:val="center"/>
        </w:trPr>
        <w:tc>
          <w:tcPr>
            <w:tcW w:w="792" w:type="dxa"/>
            <w:vAlign w:val="center"/>
          </w:tcPr>
          <w:p w14:paraId="3787CB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TC-033</w:t>
            </w:r>
          </w:p>
        </w:tc>
        <w:tc>
          <w:tcPr>
            <w:tcW w:w="792" w:type="dxa"/>
            <w:vAlign w:val="center"/>
          </w:tcPr>
          <w:p w14:paraId="6FA3195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FR-13</w:t>
            </w:r>
          </w:p>
        </w:tc>
        <w:tc>
          <w:tcPr>
            <w:tcW w:w="1656" w:type="dxa"/>
            <w:vAlign w:val="center"/>
          </w:tcPr>
          <w:p w14:paraId="5F1122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Completion confirmation</w:t>
            </w:r>
          </w:p>
        </w:tc>
        <w:tc>
          <w:tcPr>
            <w:tcW w:w="2880" w:type="dxa"/>
            <w:vAlign w:val="center"/>
          </w:tcPr>
          <w:p w14:paraId="2F62DCC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marks task complete</w:t>
            </w:r>
          </w:p>
        </w:tc>
        <w:tc>
          <w:tcPr>
            <w:tcW w:w="1944" w:type="dxa"/>
            <w:vAlign w:val="center"/>
          </w:tcPr>
          <w:p w14:paraId="7EBBCF8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T-2020</w:t>
            </w:r>
          </w:p>
        </w:tc>
        <w:tc>
          <w:tcPr>
            <w:tcW w:w="2232" w:type="dxa"/>
            <w:vAlign w:val="center"/>
          </w:tcPr>
          <w:p w14:paraId="06161C3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sees completed status.</w:t>
            </w:r>
          </w:p>
        </w:tc>
      </w:tr>
      <w:tr w:rsidR="00C858B1" w:rsidRPr="001F0B4E" w14:paraId="111D4588" w14:textId="77777777">
        <w:trPr>
          <w:jc w:val="center"/>
        </w:trPr>
        <w:tc>
          <w:tcPr>
            <w:tcW w:w="792" w:type="dxa"/>
            <w:vAlign w:val="center"/>
          </w:tcPr>
          <w:p w14:paraId="25BCF55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TC-034</w:t>
            </w:r>
          </w:p>
        </w:tc>
        <w:tc>
          <w:tcPr>
            <w:tcW w:w="792" w:type="dxa"/>
            <w:vAlign w:val="center"/>
          </w:tcPr>
          <w:p w14:paraId="5D1C7B8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FR-13</w:t>
            </w:r>
          </w:p>
        </w:tc>
        <w:tc>
          <w:tcPr>
            <w:tcW w:w="1656" w:type="dxa"/>
            <w:vAlign w:val="center"/>
          </w:tcPr>
          <w:p w14:paraId="28BC70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Completion without acceptance</w:t>
            </w:r>
          </w:p>
        </w:tc>
        <w:tc>
          <w:tcPr>
            <w:tcW w:w="2880" w:type="dxa"/>
            <w:vAlign w:val="center"/>
          </w:tcPr>
          <w:p w14:paraId="6026FD7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Try completing unaccepted task</w:t>
            </w:r>
          </w:p>
        </w:tc>
        <w:tc>
          <w:tcPr>
            <w:tcW w:w="1944" w:type="dxa"/>
            <w:vAlign w:val="center"/>
          </w:tcPr>
          <w:p w14:paraId="52D625F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Requested</w:t>
            </w:r>
          </w:p>
        </w:tc>
        <w:tc>
          <w:tcPr>
            <w:tcW w:w="2232" w:type="dxa"/>
            <w:vAlign w:val="center"/>
          </w:tcPr>
          <w:p w14:paraId="7C7AE12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Completion rejected.</w:t>
            </w:r>
          </w:p>
        </w:tc>
      </w:tr>
      <w:tr w:rsidR="00C858B1" w:rsidRPr="001F0B4E" w14:paraId="44FF4DB9" w14:textId="77777777">
        <w:trPr>
          <w:jc w:val="center"/>
        </w:trPr>
        <w:tc>
          <w:tcPr>
            <w:tcW w:w="792" w:type="dxa"/>
            <w:vAlign w:val="center"/>
          </w:tcPr>
          <w:p w14:paraId="2B011F4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TC-035</w:t>
            </w:r>
          </w:p>
        </w:tc>
        <w:tc>
          <w:tcPr>
            <w:tcW w:w="792" w:type="dxa"/>
            <w:vAlign w:val="center"/>
          </w:tcPr>
          <w:p w14:paraId="651A2C2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FR-16</w:t>
            </w:r>
          </w:p>
        </w:tc>
        <w:tc>
          <w:tcPr>
            <w:tcW w:w="1656" w:type="dxa"/>
            <w:vAlign w:val="center"/>
          </w:tcPr>
          <w:p w14:paraId="381CBEF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valid feedback</w:t>
            </w:r>
          </w:p>
        </w:tc>
        <w:tc>
          <w:tcPr>
            <w:tcW w:w="2880" w:type="dxa"/>
            <w:vAlign w:val="center"/>
          </w:tcPr>
          <w:p w14:paraId="41D5F72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rates completed task</w:t>
            </w:r>
          </w:p>
        </w:tc>
        <w:tc>
          <w:tcPr>
            <w:tcW w:w="1944" w:type="dxa"/>
            <w:vAlign w:val="center"/>
          </w:tcPr>
          <w:p w14:paraId="487821B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Rating: 5; Comment: Helpful</w:t>
            </w:r>
          </w:p>
        </w:tc>
        <w:tc>
          <w:tcPr>
            <w:tcW w:w="2232" w:type="dxa"/>
            <w:vAlign w:val="center"/>
          </w:tcPr>
          <w:p w14:paraId="43B2FF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 saved.</w:t>
            </w:r>
          </w:p>
        </w:tc>
      </w:tr>
      <w:tr w:rsidR="00C858B1" w:rsidRPr="001F0B4E" w14:paraId="36A84958" w14:textId="77777777">
        <w:trPr>
          <w:jc w:val="center"/>
        </w:trPr>
        <w:tc>
          <w:tcPr>
            <w:tcW w:w="792" w:type="dxa"/>
            <w:vAlign w:val="center"/>
          </w:tcPr>
          <w:p w14:paraId="115595B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TC-036</w:t>
            </w:r>
          </w:p>
        </w:tc>
        <w:tc>
          <w:tcPr>
            <w:tcW w:w="792" w:type="dxa"/>
            <w:vAlign w:val="center"/>
          </w:tcPr>
          <w:p w14:paraId="1B5D495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FR-16</w:t>
            </w:r>
          </w:p>
        </w:tc>
        <w:tc>
          <w:tcPr>
            <w:tcW w:w="1656" w:type="dxa"/>
            <w:vAlign w:val="center"/>
          </w:tcPr>
          <w:p w14:paraId="64D3BA3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rating</w:t>
            </w:r>
          </w:p>
        </w:tc>
        <w:tc>
          <w:tcPr>
            <w:tcW w:w="2880" w:type="dxa"/>
            <w:vAlign w:val="center"/>
          </w:tcPr>
          <w:p w14:paraId="299AC1F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rating outside allowed range</w:t>
            </w:r>
          </w:p>
        </w:tc>
        <w:tc>
          <w:tcPr>
            <w:tcW w:w="1944" w:type="dxa"/>
            <w:vAlign w:val="center"/>
          </w:tcPr>
          <w:p w14:paraId="3110FF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Rating: 7</w:t>
            </w:r>
          </w:p>
        </w:tc>
        <w:tc>
          <w:tcPr>
            <w:tcW w:w="2232" w:type="dxa"/>
            <w:vAlign w:val="center"/>
          </w:tcPr>
          <w:p w14:paraId="7417230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Validation error.</w:t>
            </w:r>
          </w:p>
        </w:tc>
      </w:tr>
      <w:tr w:rsidR="00C858B1" w:rsidRPr="001F0B4E" w14:paraId="62800E37" w14:textId="77777777">
        <w:trPr>
          <w:jc w:val="center"/>
        </w:trPr>
        <w:tc>
          <w:tcPr>
            <w:tcW w:w="792" w:type="dxa"/>
            <w:vAlign w:val="center"/>
          </w:tcPr>
          <w:p w14:paraId="7112819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TC-037</w:t>
            </w:r>
          </w:p>
        </w:tc>
        <w:tc>
          <w:tcPr>
            <w:tcW w:w="792" w:type="dxa"/>
            <w:vAlign w:val="center"/>
          </w:tcPr>
          <w:p w14:paraId="6E0383A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FR-16</w:t>
            </w:r>
          </w:p>
        </w:tc>
        <w:tc>
          <w:tcPr>
            <w:tcW w:w="1656" w:type="dxa"/>
            <w:vAlign w:val="center"/>
          </w:tcPr>
          <w:p w14:paraId="17DDB3C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 for unfinished task</w:t>
            </w:r>
          </w:p>
        </w:tc>
        <w:tc>
          <w:tcPr>
            <w:tcW w:w="2880" w:type="dxa"/>
            <w:vAlign w:val="center"/>
          </w:tcPr>
          <w:p w14:paraId="2F4759C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feedback before completion</w:t>
            </w:r>
          </w:p>
        </w:tc>
        <w:tc>
          <w:tcPr>
            <w:tcW w:w="1944" w:type="dxa"/>
            <w:vAlign w:val="center"/>
          </w:tcPr>
          <w:p w14:paraId="5F4BD16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 In-Progress</w:t>
            </w:r>
          </w:p>
        </w:tc>
        <w:tc>
          <w:tcPr>
            <w:tcW w:w="2232" w:type="dxa"/>
            <w:vAlign w:val="center"/>
          </w:tcPr>
          <w:p w14:paraId="7AAD396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 option unavailable.</w:t>
            </w:r>
          </w:p>
        </w:tc>
      </w:tr>
    </w:tbl>
    <w:p w14:paraId="65AE401A" w14:textId="77777777" w:rsidR="00C858B1" w:rsidRPr="001F0B4E" w:rsidRDefault="00C858B1">
      <w:pPr>
        <w:spacing w:after="0"/>
        <w:rPr>
          <w:rFonts w:cs="Times New Roman"/>
          <w:color w:val="000000" w:themeColor="text1"/>
          <w:sz w:val="24"/>
          <w:szCs w:val="24"/>
        </w:rPr>
      </w:pPr>
    </w:p>
    <w:p w14:paraId="68DE0367"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7.7 Notifications</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6BCBCC2A" w14:textId="77777777">
        <w:trPr>
          <w:jc w:val="center"/>
        </w:trPr>
        <w:tc>
          <w:tcPr>
            <w:tcW w:w="792" w:type="dxa"/>
            <w:vAlign w:val="center"/>
          </w:tcPr>
          <w:p w14:paraId="28357E1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2732A22E"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5C847B2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61765D9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14F1477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074E8EE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09FE882D" w14:textId="77777777">
        <w:trPr>
          <w:jc w:val="center"/>
        </w:trPr>
        <w:tc>
          <w:tcPr>
            <w:tcW w:w="792" w:type="dxa"/>
            <w:vAlign w:val="center"/>
          </w:tcPr>
          <w:p w14:paraId="0464483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TC-038</w:t>
            </w:r>
          </w:p>
        </w:tc>
        <w:tc>
          <w:tcPr>
            <w:tcW w:w="792" w:type="dxa"/>
            <w:vAlign w:val="center"/>
          </w:tcPr>
          <w:p w14:paraId="163341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FR-14</w:t>
            </w:r>
          </w:p>
        </w:tc>
        <w:tc>
          <w:tcPr>
            <w:tcW w:w="1656" w:type="dxa"/>
            <w:vAlign w:val="center"/>
          </w:tcPr>
          <w:p w14:paraId="476929D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Assignment notification</w:t>
            </w:r>
          </w:p>
        </w:tc>
        <w:tc>
          <w:tcPr>
            <w:tcW w:w="2880" w:type="dxa"/>
            <w:vAlign w:val="center"/>
          </w:tcPr>
          <w:p w14:paraId="2877A02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accepts task</w:t>
            </w:r>
          </w:p>
        </w:tc>
        <w:tc>
          <w:tcPr>
            <w:tcW w:w="1944" w:type="dxa"/>
            <w:vAlign w:val="center"/>
          </w:tcPr>
          <w:p w14:paraId="10470F9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T-2030</w:t>
            </w:r>
          </w:p>
        </w:tc>
        <w:tc>
          <w:tcPr>
            <w:tcW w:w="2232" w:type="dxa"/>
            <w:vAlign w:val="center"/>
          </w:tcPr>
          <w:p w14:paraId="112D180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receives assignment notification.</w:t>
            </w:r>
          </w:p>
        </w:tc>
      </w:tr>
      <w:tr w:rsidR="00C858B1" w:rsidRPr="001F0B4E" w14:paraId="426D59F6" w14:textId="77777777">
        <w:trPr>
          <w:jc w:val="center"/>
        </w:trPr>
        <w:tc>
          <w:tcPr>
            <w:tcW w:w="792" w:type="dxa"/>
            <w:vAlign w:val="center"/>
          </w:tcPr>
          <w:p w14:paraId="04BAE7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TC-039</w:t>
            </w:r>
          </w:p>
        </w:tc>
        <w:tc>
          <w:tcPr>
            <w:tcW w:w="792" w:type="dxa"/>
            <w:vAlign w:val="center"/>
          </w:tcPr>
          <w:p w14:paraId="114E6DC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FR-14</w:t>
            </w:r>
          </w:p>
        </w:tc>
        <w:tc>
          <w:tcPr>
            <w:tcW w:w="1656" w:type="dxa"/>
            <w:vAlign w:val="center"/>
          </w:tcPr>
          <w:p w14:paraId="08D6A2A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 notification</w:t>
            </w:r>
          </w:p>
        </w:tc>
        <w:tc>
          <w:tcPr>
            <w:tcW w:w="2880" w:type="dxa"/>
            <w:vAlign w:val="center"/>
          </w:tcPr>
          <w:p w14:paraId="2D2A59A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reaches reminder window</w:t>
            </w:r>
          </w:p>
        </w:tc>
        <w:tc>
          <w:tcPr>
            <w:tcW w:w="1944" w:type="dxa"/>
            <w:vAlign w:val="center"/>
          </w:tcPr>
          <w:p w14:paraId="4CBD261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Time remaining: 30 min</w:t>
            </w:r>
          </w:p>
        </w:tc>
        <w:tc>
          <w:tcPr>
            <w:tcW w:w="2232" w:type="dxa"/>
            <w:vAlign w:val="center"/>
          </w:tcPr>
          <w:p w14:paraId="0F6C225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Senior/helper receive reminder.</w:t>
            </w:r>
          </w:p>
        </w:tc>
      </w:tr>
      <w:tr w:rsidR="00C858B1" w:rsidRPr="001F0B4E" w14:paraId="25AB7A96" w14:textId="77777777">
        <w:trPr>
          <w:jc w:val="center"/>
        </w:trPr>
        <w:tc>
          <w:tcPr>
            <w:tcW w:w="792" w:type="dxa"/>
            <w:vAlign w:val="center"/>
          </w:tcPr>
          <w:p w14:paraId="782118B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TC-040</w:t>
            </w:r>
          </w:p>
        </w:tc>
        <w:tc>
          <w:tcPr>
            <w:tcW w:w="792" w:type="dxa"/>
            <w:vAlign w:val="center"/>
          </w:tcPr>
          <w:p w14:paraId="28BE295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FR-15</w:t>
            </w:r>
          </w:p>
        </w:tc>
        <w:tc>
          <w:tcPr>
            <w:tcW w:w="1656" w:type="dxa"/>
            <w:vAlign w:val="center"/>
          </w:tcPr>
          <w:p w14:paraId="2244574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Missed-task notification</w:t>
            </w:r>
          </w:p>
        </w:tc>
        <w:tc>
          <w:tcPr>
            <w:tcW w:w="2880" w:type="dxa"/>
            <w:vAlign w:val="center"/>
          </w:tcPr>
          <w:p w14:paraId="32D6125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time passes without completion</w:t>
            </w:r>
          </w:p>
        </w:tc>
        <w:tc>
          <w:tcPr>
            <w:tcW w:w="1944" w:type="dxa"/>
            <w:vAlign w:val="center"/>
          </w:tcPr>
          <w:p w14:paraId="598B817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Status: Accepted; end time passed</w:t>
            </w:r>
          </w:p>
        </w:tc>
        <w:tc>
          <w:tcPr>
            <w:tcW w:w="2232" w:type="dxa"/>
            <w:vAlign w:val="center"/>
          </w:tcPr>
          <w:p w14:paraId="57F323A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Missed-task notification is sent.</w:t>
            </w:r>
          </w:p>
        </w:tc>
      </w:tr>
      <w:tr w:rsidR="00C858B1" w:rsidRPr="001F0B4E" w14:paraId="4A21FCC0" w14:textId="77777777">
        <w:trPr>
          <w:jc w:val="center"/>
        </w:trPr>
        <w:tc>
          <w:tcPr>
            <w:tcW w:w="792" w:type="dxa"/>
            <w:vAlign w:val="center"/>
          </w:tcPr>
          <w:p w14:paraId="3E8A99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TC-041</w:t>
            </w:r>
          </w:p>
        </w:tc>
        <w:tc>
          <w:tcPr>
            <w:tcW w:w="792" w:type="dxa"/>
            <w:vAlign w:val="center"/>
          </w:tcPr>
          <w:p w14:paraId="663BD2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FR-14</w:t>
            </w:r>
          </w:p>
        </w:tc>
        <w:tc>
          <w:tcPr>
            <w:tcW w:w="1656" w:type="dxa"/>
            <w:vAlign w:val="center"/>
          </w:tcPr>
          <w:p w14:paraId="1FF9D2E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Cancellation notification</w:t>
            </w:r>
          </w:p>
        </w:tc>
        <w:tc>
          <w:tcPr>
            <w:tcW w:w="2880" w:type="dxa"/>
            <w:vAlign w:val="center"/>
          </w:tcPr>
          <w:p w14:paraId="4E1B916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cancels scheduled task</w:t>
            </w:r>
          </w:p>
        </w:tc>
        <w:tc>
          <w:tcPr>
            <w:tcW w:w="1944" w:type="dxa"/>
            <w:vAlign w:val="center"/>
          </w:tcPr>
          <w:p w14:paraId="12A5CE7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T-2031</w:t>
            </w:r>
          </w:p>
        </w:tc>
        <w:tc>
          <w:tcPr>
            <w:tcW w:w="2232" w:type="dxa"/>
            <w:vAlign w:val="center"/>
          </w:tcPr>
          <w:p w14:paraId="7DEEB85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Assigned helper is notified.</w:t>
            </w:r>
          </w:p>
        </w:tc>
      </w:tr>
      <w:tr w:rsidR="00C858B1" w:rsidRPr="001F0B4E" w14:paraId="644172F8" w14:textId="77777777">
        <w:trPr>
          <w:jc w:val="center"/>
        </w:trPr>
        <w:tc>
          <w:tcPr>
            <w:tcW w:w="792" w:type="dxa"/>
            <w:vAlign w:val="center"/>
          </w:tcPr>
          <w:p w14:paraId="14EA3F5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w:t>
            </w:r>
            <w:r w:rsidRPr="001F0B4E">
              <w:rPr>
                <w:rFonts w:cs="Times New Roman"/>
                <w:color w:val="000000" w:themeColor="text1"/>
                <w:sz w:val="24"/>
                <w:szCs w:val="24"/>
              </w:rPr>
              <w:lastRenderedPageBreak/>
              <w:t>042</w:t>
            </w:r>
          </w:p>
        </w:tc>
        <w:tc>
          <w:tcPr>
            <w:tcW w:w="792" w:type="dxa"/>
            <w:vAlign w:val="center"/>
          </w:tcPr>
          <w:p w14:paraId="798DEF6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lastRenderedPageBreak/>
              <w:t>FR-</w:t>
            </w:r>
            <w:r w:rsidRPr="001F0B4E">
              <w:rPr>
                <w:rFonts w:cs="Times New Roman"/>
                <w:color w:val="000000" w:themeColor="text1"/>
                <w:sz w:val="24"/>
                <w:szCs w:val="24"/>
              </w:rPr>
              <w:lastRenderedPageBreak/>
              <w:t>14</w:t>
            </w:r>
          </w:p>
        </w:tc>
        <w:tc>
          <w:tcPr>
            <w:tcW w:w="1656" w:type="dxa"/>
            <w:vAlign w:val="center"/>
          </w:tcPr>
          <w:p w14:paraId="5525749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lastRenderedPageBreak/>
              <w:t xml:space="preserve">Notification </w:t>
            </w:r>
            <w:r w:rsidRPr="001F0B4E">
              <w:rPr>
                <w:rFonts w:cs="Times New Roman"/>
                <w:color w:val="000000" w:themeColor="text1"/>
                <w:sz w:val="24"/>
                <w:szCs w:val="24"/>
              </w:rPr>
              <w:lastRenderedPageBreak/>
              <w:t>service failure</w:t>
            </w:r>
          </w:p>
        </w:tc>
        <w:tc>
          <w:tcPr>
            <w:tcW w:w="2880" w:type="dxa"/>
            <w:vAlign w:val="center"/>
          </w:tcPr>
          <w:p w14:paraId="18F5C32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lastRenderedPageBreak/>
              <w:t xml:space="preserve">Simulate notification </w:t>
            </w:r>
            <w:r w:rsidRPr="001F0B4E">
              <w:rPr>
                <w:rFonts w:cs="Times New Roman"/>
                <w:color w:val="000000" w:themeColor="text1"/>
                <w:sz w:val="24"/>
                <w:szCs w:val="24"/>
              </w:rPr>
              <w:lastRenderedPageBreak/>
              <w:t>downtime</w:t>
            </w:r>
          </w:p>
        </w:tc>
        <w:tc>
          <w:tcPr>
            <w:tcW w:w="1944" w:type="dxa"/>
            <w:vAlign w:val="center"/>
          </w:tcPr>
          <w:p w14:paraId="274C9F4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lastRenderedPageBreak/>
              <w:t xml:space="preserve">Service: </w:t>
            </w:r>
            <w:r w:rsidRPr="001F0B4E">
              <w:rPr>
                <w:rFonts w:cs="Times New Roman"/>
                <w:color w:val="000000" w:themeColor="text1"/>
                <w:sz w:val="24"/>
                <w:szCs w:val="24"/>
              </w:rPr>
              <w:lastRenderedPageBreak/>
              <w:t>unreachable</w:t>
            </w:r>
          </w:p>
        </w:tc>
        <w:tc>
          <w:tcPr>
            <w:tcW w:w="2232" w:type="dxa"/>
            <w:vAlign w:val="center"/>
          </w:tcPr>
          <w:p w14:paraId="41869CF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lastRenderedPageBreak/>
              <w:t xml:space="preserve">Task workflow </w:t>
            </w:r>
            <w:r w:rsidRPr="001F0B4E">
              <w:rPr>
                <w:rFonts w:cs="Times New Roman"/>
                <w:color w:val="000000" w:themeColor="text1"/>
                <w:sz w:val="24"/>
                <w:szCs w:val="24"/>
              </w:rPr>
              <w:lastRenderedPageBreak/>
              <w:t>continues; failure logged for retry.</w:t>
            </w:r>
          </w:p>
        </w:tc>
      </w:tr>
    </w:tbl>
    <w:p w14:paraId="3DE484DC" w14:textId="77777777" w:rsidR="00C858B1" w:rsidRPr="001F0B4E" w:rsidRDefault="00C858B1">
      <w:pPr>
        <w:spacing w:after="0"/>
        <w:rPr>
          <w:rFonts w:cs="Times New Roman"/>
          <w:color w:val="000000" w:themeColor="text1"/>
          <w:sz w:val="24"/>
          <w:szCs w:val="24"/>
        </w:rPr>
      </w:pPr>
    </w:p>
    <w:p w14:paraId="13D3E312" w14:textId="243CAD72" w:rsidR="00C858B1" w:rsidRPr="008B11E7" w:rsidRDefault="00564C43" w:rsidP="008B11E7">
      <w:pPr>
        <w:rPr>
          <w:rFonts w:cs="Times New Roman"/>
          <w:b/>
          <w:bCs/>
          <w:color w:val="000000" w:themeColor="text1"/>
          <w:sz w:val="28"/>
          <w:szCs w:val="28"/>
        </w:rPr>
      </w:pPr>
      <w:r w:rsidRPr="008B11E7">
        <w:rPr>
          <w:rFonts w:cs="Times New Roman"/>
          <w:b/>
          <w:bCs/>
          <w:color w:val="000000" w:themeColor="text1"/>
          <w:sz w:val="28"/>
          <w:szCs w:val="28"/>
        </w:rPr>
        <w:t>7.8 Dashboard and Reporting</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1ACF9021" w14:textId="77777777">
        <w:trPr>
          <w:jc w:val="center"/>
        </w:trPr>
        <w:tc>
          <w:tcPr>
            <w:tcW w:w="792" w:type="dxa"/>
            <w:vAlign w:val="center"/>
          </w:tcPr>
          <w:p w14:paraId="42BAF751"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19AEBDB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5FB1B0EF"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3EDDA04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575AD3BB"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52798426"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5657EBD7" w14:textId="77777777">
        <w:trPr>
          <w:jc w:val="center"/>
        </w:trPr>
        <w:tc>
          <w:tcPr>
            <w:tcW w:w="792" w:type="dxa"/>
            <w:vAlign w:val="center"/>
          </w:tcPr>
          <w:p w14:paraId="27D9122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TC-043</w:t>
            </w:r>
          </w:p>
        </w:tc>
        <w:tc>
          <w:tcPr>
            <w:tcW w:w="792" w:type="dxa"/>
            <w:vAlign w:val="center"/>
          </w:tcPr>
          <w:p w14:paraId="4D9A965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FR-17</w:t>
            </w:r>
          </w:p>
        </w:tc>
        <w:tc>
          <w:tcPr>
            <w:tcW w:w="1656" w:type="dxa"/>
            <w:vAlign w:val="center"/>
          </w:tcPr>
          <w:p w14:paraId="3E878E6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Family dashboard loading</w:t>
            </w:r>
          </w:p>
        </w:tc>
        <w:tc>
          <w:tcPr>
            <w:tcW w:w="2880" w:type="dxa"/>
            <w:vAlign w:val="center"/>
          </w:tcPr>
          <w:p w14:paraId="716FFC9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Login as family member; open dashboard</w:t>
            </w:r>
          </w:p>
        </w:tc>
        <w:tc>
          <w:tcPr>
            <w:tcW w:w="1944" w:type="dxa"/>
            <w:vAlign w:val="center"/>
          </w:tcPr>
          <w:p w14:paraId="7039CC2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3 active senior tasks</w:t>
            </w:r>
          </w:p>
        </w:tc>
        <w:tc>
          <w:tcPr>
            <w:tcW w:w="2232" w:type="dxa"/>
            <w:vAlign w:val="center"/>
          </w:tcPr>
          <w:p w14:paraId="745AB17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Dashboard shows correct tasks/status.</w:t>
            </w:r>
          </w:p>
        </w:tc>
      </w:tr>
      <w:tr w:rsidR="00C858B1" w:rsidRPr="001F0B4E" w14:paraId="70E2B2F7" w14:textId="77777777">
        <w:trPr>
          <w:jc w:val="center"/>
        </w:trPr>
        <w:tc>
          <w:tcPr>
            <w:tcW w:w="792" w:type="dxa"/>
            <w:vAlign w:val="center"/>
          </w:tcPr>
          <w:p w14:paraId="05FF727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TC-044</w:t>
            </w:r>
          </w:p>
        </w:tc>
        <w:tc>
          <w:tcPr>
            <w:tcW w:w="792" w:type="dxa"/>
            <w:vAlign w:val="center"/>
          </w:tcPr>
          <w:p w14:paraId="33D6430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FR-18</w:t>
            </w:r>
          </w:p>
        </w:tc>
        <w:tc>
          <w:tcPr>
            <w:tcW w:w="1656" w:type="dxa"/>
            <w:vAlign w:val="center"/>
          </w:tcPr>
          <w:p w14:paraId="3DD52AB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dashboard</w:t>
            </w:r>
          </w:p>
        </w:tc>
        <w:tc>
          <w:tcPr>
            <w:tcW w:w="2880" w:type="dxa"/>
            <w:vAlign w:val="center"/>
          </w:tcPr>
          <w:p w14:paraId="35D3C46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Login as helper; open dashboard</w:t>
            </w:r>
          </w:p>
        </w:tc>
        <w:tc>
          <w:tcPr>
            <w:tcW w:w="1944" w:type="dxa"/>
            <w:vAlign w:val="center"/>
          </w:tcPr>
          <w:p w14:paraId="1821B5A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4 assigned tasks</w:t>
            </w:r>
          </w:p>
        </w:tc>
        <w:tc>
          <w:tcPr>
            <w:tcW w:w="2232" w:type="dxa"/>
            <w:vAlign w:val="center"/>
          </w:tcPr>
          <w:p w14:paraId="6042772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Correct assigned tasks displayed.</w:t>
            </w:r>
          </w:p>
        </w:tc>
      </w:tr>
      <w:tr w:rsidR="00C858B1" w:rsidRPr="001F0B4E" w14:paraId="4F62DB69" w14:textId="77777777">
        <w:trPr>
          <w:jc w:val="center"/>
        </w:trPr>
        <w:tc>
          <w:tcPr>
            <w:tcW w:w="792" w:type="dxa"/>
            <w:vAlign w:val="center"/>
          </w:tcPr>
          <w:p w14:paraId="43F8A1B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TC-045</w:t>
            </w:r>
          </w:p>
        </w:tc>
        <w:tc>
          <w:tcPr>
            <w:tcW w:w="792" w:type="dxa"/>
            <w:vAlign w:val="center"/>
          </w:tcPr>
          <w:p w14:paraId="3460F09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FR-19</w:t>
            </w:r>
          </w:p>
        </w:tc>
        <w:tc>
          <w:tcPr>
            <w:tcW w:w="1656" w:type="dxa"/>
            <w:vAlign w:val="center"/>
          </w:tcPr>
          <w:p w14:paraId="05FA245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Admin monitoring</w:t>
            </w:r>
          </w:p>
        </w:tc>
        <w:tc>
          <w:tcPr>
            <w:tcW w:w="2880" w:type="dxa"/>
            <w:vAlign w:val="center"/>
          </w:tcPr>
          <w:p w14:paraId="685148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admin task panel</w:t>
            </w:r>
          </w:p>
        </w:tc>
        <w:tc>
          <w:tcPr>
            <w:tcW w:w="1944" w:type="dxa"/>
            <w:vAlign w:val="center"/>
          </w:tcPr>
          <w:p w14:paraId="114C56A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5 active requests</w:t>
            </w:r>
          </w:p>
        </w:tc>
        <w:tc>
          <w:tcPr>
            <w:tcW w:w="2232" w:type="dxa"/>
            <w:vAlign w:val="center"/>
          </w:tcPr>
          <w:p w14:paraId="38A5E58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Panel shows correct real-time status.</w:t>
            </w:r>
          </w:p>
        </w:tc>
      </w:tr>
      <w:tr w:rsidR="00C858B1" w:rsidRPr="001F0B4E" w14:paraId="7CA5AB15" w14:textId="77777777">
        <w:trPr>
          <w:jc w:val="center"/>
        </w:trPr>
        <w:tc>
          <w:tcPr>
            <w:tcW w:w="792" w:type="dxa"/>
            <w:vAlign w:val="center"/>
          </w:tcPr>
          <w:p w14:paraId="1E88188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TC-046</w:t>
            </w:r>
          </w:p>
        </w:tc>
        <w:tc>
          <w:tcPr>
            <w:tcW w:w="792" w:type="dxa"/>
            <w:vAlign w:val="center"/>
          </w:tcPr>
          <w:p w14:paraId="66227EA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FR-20</w:t>
            </w:r>
          </w:p>
        </w:tc>
        <w:tc>
          <w:tcPr>
            <w:tcW w:w="1656" w:type="dxa"/>
            <w:vAlign w:val="center"/>
          </w:tcPr>
          <w:p w14:paraId="5462F8E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Generate valid report</w:t>
            </w:r>
          </w:p>
        </w:tc>
        <w:tc>
          <w:tcPr>
            <w:tcW w:w="2880" w:type="dxa"/>
            <w:vAlign w:val="center"/>
          </w:tcPr>
          <w:p w14:paraId="73F2D2D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Select valid date range</w:t>
            </w:r>
          </w:p>
        </w:tc>
        <w:tc>
          <w:tcPr>
            <w:tcW w:w="1944" w:type="dxa"/>
            <w:vAlign w:val="center"/>
          </w:tcPr>
          <w:p w14:paraId="45903D2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01-Aug-2026 to 31-Aug-2026</w:t>
            </w:r>
          </w:p>
        </w:tc>
        <w:tc>
          <w:tcPr>
            <w:tcW w:w="2232" w:type="dxa"/>
            <w:vAlign w:val="center"/>
          </w:tcPr>
          <w:p w14:paraId="4987DF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Report generated with task data.</w:t>
            </w:r>
          </w:p>
        </w:tc>
      </w:tr>
      <w:tr w:rsidR="00C858B1" w:rsidRPr="001F0B4E" w14:paraId="04EAFE01" w14:textId="77777777">
        <w:trPr>
          <w:jc w:val="center"/>
        </w:trPr>
        <w:tc>
          <w:tcPr>
            <w:tcW w:w="792" w:type="dxa"/>
            <w:vAlign w:val="center"/>
          </w:tcPr>
          <w:p w14:paraId="7AA142B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TC-047</w:t>
            </w:r>
          </w:p>
        </w:tc>
        <w:tc>
          <w:tcPr>
            <w:tcW w:w="792" w:type="dxa"/>
            <w:vAlign w:val="center"/>
          </w:tcPr>
          <w:p w14:paraId="1789F4C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FR-20</w:t>
            </w:r>
          </w:p>
        </w:tc>
        <w:tc>
          <w:tcPr>
            <w:tcW w:w="1656" w:type="dxa"/>
            <w:vAlign w:val="center"/>
          </w:tcPr>
          <w:p w14:paraId="227F241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Report with no data</w:t>
            </w:r>
          </w:p>
        </w:tc>
        <w:tc>
          <w:tcPr>
            <w:tcW w:w="2880" w:type="dxa"/>
            <w:vAlign w:val="center"/>
          </w:tcPr>
          <w:p w14:paraId="02997FD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Select future range</w:t>
            </w:r>
          </w:p>
        </w:tc>
        <w:tc>
          <w:tcPr>
            <w:tcW w:w="1944" w:type="dxa"/>
            <w:vAlign w:val="center"/>
          </w:tcPr>
          <w:p w14:paraId="55CA5F5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Future date range</w:t>
            </w:r>
          </w:p>
        </w:tc>
        <w:tc>
          <w:tcPr>
            <w:tcW w:w="2232" w:type="dxa"/>
            <w:vAlign w:val="center"/>
          </w:tcPr>
          <w:p w14:paraId="4FB8F06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Clear no-data state shown.</w:t>
            </w:r>
          </w:p>
        </w:tc>
      </w:tr>
    </w:tbl>
    <w:p w14:paraId="461F1F64" w14:textId="77777777" w:rsidR="00C858B1" w:rsidRPr="001F0B4E" w:rsidRDefault="00C858B1">
      <w:pPr>
        <w:spacing w:after="0"/>
        <w:rPr>
          <w:rFonts w:cs="Times New Roman"/>
          <w:color w:val="000000" w:themeColor="text1"/>
          <w:sz w:val="24"/>
          <w:szCs w:val="24"/>
        </w:rPr>
      </w:pPr>
    </w:p>
    <w:p w14:paraId="33040D8E"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7.9 Security</w:t>
      </w:r>
    </w:p>
    <w:tbl>
      <w:tblPr>
        <w:tblStyle w:val="TableGrid"/>
        <w:tblW w:w="0" w:type="auto"/>
        <w:jc w:val="center"/>
        <w:tblLook w:val="04A0" w:firstRow="1" w:lastRow="0" w:firstColumn="1" w:lastColumn="0" w:noHBand="0" w:noVBand="1"/>
      </w:tblPr>
      <w:tblGrid>
        <w:gridCol w:w="744"/>
        <w:gridCol w:w="785"/>
        <w:gridCol w:w="1622"/>
        <w:gridCol w:w="2590"/>
        <w:gridCol w:w="2597"/>
        <w:gridCol w:w="2164"/>
      </w:tblGrid>
      <w:tr w:rsidR="00C858B1" w:rsidRPr="001F0B4E" w14:paraId="530CCFDA" w14:textId="77777777">
        <w:trPr>
          <w:jc w:val="center"/>
        </w:trPr>
        <w:tc>
          <w:tcPr>
            <w:tcW w:w="792" w:type="dxa"/>
            <w:vAlign w:val="center"/>
          </w:tcPr>
          <w:p w14:paraId="3D88CC5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4413F19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4C27C20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2C4AC19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4AF25351"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4D731581"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62351D04" w14:textId="77777777">
        <w:trPr>
          <w:jc w:val="center"/>
        </w:trPr>
        <w:tc>
          <w:tcPr>
            <w:tcW w:w="792" w:type="dxa"/>
            <w:vAlign w:val="center"/>
          </w:tcPr>
          <w:p w14:paraId="2D8EBDC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TC-048</w:t>
            </w:r>
          </w:p>
        </w:tc>
        <w:tc>
          <w:tcPr>
            <w:tcW w:w="792" w:type="dxa"/>
            <w:vAlign w:val="center"/>
          </w:tcPr>
          <w:p w14:paraId="581458F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1656" w:type="dxa"/>
            <w:vAlign w:val="center"/>
          </w:tcPr>
          <w:p w14:paraId="1FA68A8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Unauthorized access</w:t>
            </w:r>
          </w:p>
        </w:tc>
        <w:tc>
          <w:tcPr>
            <w:tcW w:w="2880" w:type="dxa"/>
            <w:vAlign w:val="center"/>
          </w:tcPr>
          <w:p w14:paraId="531CFB6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Open protected admin URL without login</w:t>
            </w:r>
          </w:p>
        </w:tc>
        <w:tc>
          <w:tcPr>
            <w:tcW w:w="1944" w:type="dxa"/>
            <w:vAlign w:val="center"/>
          </w:tcPr>
          <w:p w14:paraId="19E4F47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w:t>
            </w:r>
            <w:proofErr w:type="gramStart"/>
            <w:r w:rsidRPr="001F0B4E">
              <w:rPr>
                <w:rFonts w:cs="Times New Roman"/>
                <w:color w:val="000000" w:themeColor="text1"/>
                <w:sz w:val="24"/>
                <w:szCs w:val="24"/>
              </w:rPr>
              <w:t>admin</w:t>
            </w:r>
            <w:proofErr w:type="gramEnd"/>
          </w:p>
        </w:tc>
        <w:tc>
          <w:tcPr>
            <w:tcW w:w="2232" w:type="dxa"/>
            <w:vAlign w:val="center"/>
          </w:tcPr>
          <w:p w14:paraId="7F83112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Access denied; redirected to login.</w:t>
            </w:r>
          </w:p>
        </w:tc>
      </w:tr>
      <w:tr w:rsidR="00C858B1" w:rsidRPr="001F0B4E" w14:paraId="33CEC4F7" w14:textId="77777777">
        <w:trPr>
          <w:jc w:val="center"/>
        </w:trPr>
        <w:tc>
          <w:tcPr>
            <w:tcW w:w="792" w:type="dxa"/>
            <w:vAlign w:val="center"/>
          </w:tcPr>
          <w:p w14:paraId="2AA7106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TC-049</w:t>
            </w:r>
          </w:p>
        </w:tc>
        <w:tc>
          <w:tcPr>
            <w:tcW w:w="792" w:type="dxa"/>
            <w:vAlign w:val="center"/>
          </w:tcPr>
          <w:p w14:paraId="662BF84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1656" w:type="dxa"/>
            <w:vAlign w:val="center"/>
          </w:tcPr>
          <w:p w14:paraId="3FDFDD7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Invalid session</w:t>
            </w:r>
          </w:p>
        </w:tc>
        <w:tc>
          <w:tcPr>
            <w:tcW w:w="2880" w:type="dxa"/>
            <w:vAlign w:val="center"/>
          </w:tcPr>
          <w:p w14:paraId="0A3FB76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Call API with expired session token</w:t>
            </w:r>
          </w:p>
        </w:tc>
        <w:tc>
          <w:tcPr>
            <w:tcW w:w="1944" w:type="dxa"/>
            <w:vAlign w:val="center"/>
          </w:tcPr>
          <w:p w14:paraId="496BEB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Token: expired</w:t>
            </w:r>
          </w:p>
        </w:tc>
        <w:tc>
          <w:tcPr>
            <w:tcW w:w="2232" w:type="dxa"/>
            <w:vAlign w:val="center"/>
          </w:tcPr>
          <w:p w14:paraId="4C42A5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Request rejected with authentication error.</w:t>
            </w:r>
          </w:p>
        </w:tc>
      </w:tr>
      <w:tr w:rsidR="00C858B1" w:rsidRPr="001F0B4E" w14:paraId="40CF1E37" w14:textId="77777777">
        <w:trPr>
          <w:jc w:val="center"/>
        </w:trPr>
        <w:tc>
          <w:tcPr>
            <w:tcW w:w="792" w:type="dxa"/>
            <w:vAlign w:val="center"/>
          </w:tcPr>
          <w:p w14:paraId="1E670BF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TC-050</w:t>
            </w:r>
          </w:p>
        </w:tc>
        <w:tc>
          <w:tcPr>
            <w:tcW w:w="792" w:type="dxa"/>
            <w:vAlign w:val="center"/>
          </w:tcPr>
          <w:p w14:paraId="7242496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1656" w:type="dxa"/>
            <w:vAlign w:val="center"/>
          </w:tcPr>
          <w:p w14:paraId="74071CB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Role-based restriction</w:t>
            </w:r>
          </w:p>
        </w:tc>
        <w:tc>
          <w:tcPr>
            <w:tcW w:w="2880" w:type="dxa"/>
            <w:vAlign w:val="center"/>
          </w:tcPr>
          <w:p w14:paraId="4FE5246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attempts helper-only function</w:t>
            </w:r>
          </w:p>
        </w:tc>
        <w:tc>
          <w:tcPr>
            <w:tcW w:w="1944" w:type="dxa"/>
            <w:vAlign w:val="center"/>
          </w:tcPr>
          <w:p w14:paraId="24B20C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Role: Senior</w:t>
            </w:r>
          </w:p>
        </w:tc>
        <w:tc>
          <w:tcPr>
            <w:tcW w:w="2232" w:type="dxa"/>
            <w:vAlign w:val="center"/>
          </w:tcPr>
          <w:p w14:paraId="5D848AD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Access denied.</w:t>
            </w:r>
          </w:p>
        </w:tc>
      </w:tr>
      <w:tr w:rsidR="00C858B1" w:rsidRPr="001F0B4E" w14:paraId="4F353A8F" w14:textId="77777777">
        <w:trPr>
          <w:jc w:val="center"/>
        </w:trPr>
        <w:tc>
          <w:tcPr>
            <w:tcW w:w="792" w:type="dxa"/>
            <w:vAlign w:val="center"/>
          </w:tcPr>
          <w:p w14:paraId="64C7021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TC-051</w:t>
            </w:r>
          </w:p>
        </w:tc>
        <w:tc>
          <w:tcPr>
            <w:tcW w:w="792" w:type="dxa"/>
            <w:vAlign w:val="center"/>
          </w:tcPr>
          <w:p w14:paraId="41A80B9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1656" w:type="dxa"/>
            <w:vAlign w:val="center"/>
          </w:tcPr>
          <w:p w14:paraId="66D1748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Malicious input handling</w:t>
            </w:r>
          </w:p>
        </w:tc>
        <w:tc>
          <w:tcPr>
            <w:tcW w:w="2880" w:type="dxa"/>
            <w:vAlign w:val="center"/>
          </w:tcPr>
          <w:p w14:paraId="0C701C4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Submit script/injection-style text</w:t>
            </w:r>
          </w:p>
        </w:tc>
        <w:tc>
          <w:tcPr>
            <w:tcW w:w="1944" w:type="dxa"/>
            <w:vAlign w:val="center"/>
          </w:tcPr>
          <w:p w14:paraId="43F8F92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&lt;script&gt;alert(</w:t>
            </w:r>
            <w:proofErr w:type="gramStart"/>
            <w:r w:rsidRPr="001F0B4E">
              <w:rPr>
                <w:rFonts w:cs="Times New Roman"/>
                <w:color w:val="000000" w:themeColor="text1"/>
                <w:sz w:val="24"/>
                <w:szCs w:val="24"/>
              </w:rPr>
              <w:t>1)&lt;</w:t>
            </w:r>
            <w:proofErr w:type="gramEnd"/>
            <w:r w:rsidRPr="001F0B4E">
              <w:rPr>
                <w:rFonts w:cs="Times New Roman"/>
                <w:color w:val="000000" w:themeColor="text1"/>
                <w:sz w:val="24"/>
                <w:szCs w:val="24"/>
              </w:rPr>
              <w:t>/script&gt;</w:t>
            </w:r>
          </w:p>
        </w:tc>
        <w:tc>
          <w:tcPr>
            <w:tcW w:w="2232" w:type="dxa"/>
            <w:vAlign w:val="center"/>
          </w:tcPr>
          <w:p w14:paraId="417C0E1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Input sanitized/rejected; no code execution.</w:t>
            </w:r>
          </w:p>
        </w:tc>
      </w:tr>
    </w:tbl>
    <w:p w14:paraId="48144E40" w14:textId="77777777" w:rsidR="00C858B1" w:rsidRPr="001F0B4E" w:rsidRDefault="00C858B1">
      <w:pPr>
        <w:spacing w:after="0"/>
        <w:rPr>
          <w:rFonts w:cs="Times New Roman"/>
          <w:color w:val="000000" w:themeColor="text1"/>
          <w:sz w:val="24"/>
          <w:szCs w:val="24"/>
        </w:rPr>
      </w:pPr>
    </w:p>
    <w:p w14:paraId="4E0ABFF8"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7.10 Privacy and Consent</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73F16F98" w14:textId="77777777">
        <w:trPr>
          <w:jc w:val="center"/>
        </w:trPr>
        <w:tc>
          <w:tcPr>
            <w:tcW w:w="792" w:type="dxa"/>
            <w:vAlign w:val="center"/>
          </w:tcPr>
          <w:p w14:paraId="0D737B51"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224E8D5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3A9053CA"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4DEB2D6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523A552F"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22E2DAD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673F1E2E" w14:textId="77777777">
        <w:trPr>
          <w:jc w:val="center"/>
        </w:trPr>
        <w:tc>
          <w:tcPr>
            <w:tcW w:w="792" w:type="dxa"/>
            <w:vAlign w:val="center"/>
          </w:tcPr>
          <w:p w14:paraId="10531B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TC-052</w:t>
            </w:r>
          </w:p>
        </w:tc>
        <w:tc>
          <w:tcPr>
            <w:tcW w:w="792" w:type="dxa"/>
            <w:vAlign w:val="center"/>
          </w:tcPr>
          <w:p w14:paraId="5F4351B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NFR-10</w:t>
            </w:r>
          </w:p>
        </w:tc>
        <w:tc>
          <w:tcPr>
            <w:tcW w:w="1656" w:type="dxa"/>
            <w:vAlign w:val="center"/>
          </w:tcPr>
          <w:p w14:paraId="34A3C0B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Profile privacy</w:t>
            </w:r>
          </w:p>
        </w:tc>
        <w:tc>
          <w:tcPr>
            <w:tcW w:w="2880" w:type="dxa"/>
            <w:vAlign w:val="center"/>
          </w:tcPr>
          <w:p w14:paraId="0923F18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A attempts to view Senior B profile</w:t>
            </w:r>
          </w:p>
        </w:tc>
        <w:tc>
          <w:tcPr>
            <w:tcW w:w="1944" w:type="dxa"/>
            <w:vAlign w:val="center"/>
          </w:tcPr>
          <w:p w14:paraId="42F5E73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Different accounts</w:t>
            </w:r>
          </w:p>
        </w:tc>
        <w:tc>
          <w:tcPr>
            <w:tcW w:w="2232" w:type="dxa"/>
            <w:vAlign w:val="center"/>
          </w:tcPr>
          <w:p w14:paraId="6EB315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Access denied unless authorized.</w:t>
            </w:r>
          </w:p>
        </w:tc>
      </w:tr>
      <w:tr w:rsidR="00C858B1" w:rsidRPr="001F0B4E" w14:paraId="004BE309" w14:textId="77777777">
        <w:trPr>
          <w:jc w:val="center"/>
        </w:trPr>
        <w:tc>
          <w:tcPr>
            <w:tcW w:w="792" w:type="dxa"/>
            <w:vAlign w:val="center"/>
          </w:tcPr>
          <w:p w14:paraId="7B75C0B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TC-053</w:t>
            </w:r>
          </w:p>
        </w:tc>
        <w:tc>
          <w:tcPr>
            <w:tcW w:w="792" w:type="dxa"/>
            <w:vAlign w:val="center"/>
          </w:tcPr>
          <w:p w14:paraId="6F6F56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NFR-10</w:t>
            </w:r>
          </w:p>
        </w:tc>
        <w:tc>
          <w:tcPr>
            <w:tcW w:w="1656" w:type="dxa"/>
            <w:vAlign w:val="center"/>
          </w:tcPr>
          <w:p w14:paraId="1D4D5F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Task-history isolation</w:t>
            </w:r>
          </w:p>
        </w:tc>
        <w:tc>
          <w:tcPr>
            <w:tcW w:w="2880" w:type="dxa"/>
            <w:vAlign w:val="center"/>
          </w:tcPr>
          <w:p w14:paraId="3C5A266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Family member opens unrelated senior history</w:t>
            </w:r>
          </w:p>
        </w:tc>
        <w:tc>
          <w:tcPr>
            <w:tcW w:w="1944" w:type="dxa"/>
            <w:vAlign w:val="center"/>
          </w:tcPr>
          <w:p w14:paraId="698067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Wrong senior ID</w:t>
            </w:r>
          </w:p>
        </w:tc>
        <w:tc>
          <w:tcPr>
            <w:tcW w:w="2232" w:type="dxa"/>
            <w:vAlign w:val="center"/>
          </w:tcPr>
          <w:p w14:paraId="7E0426A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Data is not exposed.</w:t>
            </w:r>
          </w:p>
        </w:tc>
      </w:tr>
      <w:tr w:rsidR="00C858B1" w:rsidRPr="001F0B4E" w14:paraId="508DA603" w14:textId="77777777">
        <w:trPr>
          <w:jc w:val="center"/>
        </w:trPr>
        <w:tc>
          <w:tcPr>
            <w:tcW w:w="792" w:type="dxa"/>
            <w:vAlign w:val="center"/>
          </w:tcPr>
          <w:p w14:paraId="7A5188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TC-054</w:t>
            </w:r>
          </w:p>
        </w:tc>
        <w:tc>
          <w:tcPr>
            <w:tcW w:w="792" w:type="dxa"/>
            <w:vAlign w:val="center"/>
          </w:tcPr>
          <w:p w14:paraId="24E4804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NFR-10</w:t>
            </w:r>
          </w:p>
        </w:tc>
        <w:tc>
          <w:tcPr>
            <w:tcW w:w="1656" w:type="dxa"/>
            <w:vAlign w:val="center"/>
          </w:tcPr>
          <w:p w14:paraId="6D1AE0A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Consent withdrawal</w:t>
            </w:r>
          </w:p>
        </w:tc>
        <w:tc>
          <w:tcPr>
            <w:tcW w:w="2880" w:type="dxa"/>
            <w:vAlign w:val="center"/>
          </w:tcPr>
          <w:p w14:paraId="3B29B9A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User withdraws optional data-sharing consent</w:t>
            </w:r>
          </w:p>
        </w:tc>
        <w:tc>
          <w:tcPr>
            <w:tcW w:w="1944" w:type="dxa"/>
            <w:vAlign w:val="center"/>
          </w:tcPr>
          <w:p w14:paraId="4AC49BC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Consent: Off</w:t>
            </w:r>
          </w:p>
        </w:tc>
        <w:tc>
          <w:tcPr>
            <w:tcW w:w="2232" w:type="dxa"/>
            <w:vAlign w:val="center"/>
          </w:tcPr>
          <w:p w14:paraId="7399062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Optional sharing stops and state is recorded.</w:t>
            </w:r>
          </w:p>
        </w:tc>
      </w:tr>
    </w:tbl>
    <w:p w14:paraId="6526A292" w14:textId="77777777" w:rsidR="00C858B1" w:rsidRPr="001F0B4E" w:rsidRDefault="00C858B1">
      <w:pPr>
        <w:spacing w:after="0"/>
        <w:rPr>
          <w:rFonts w:cs="Times New Roman"/>
          <w:color w:val="000000" w:themeColor="text1"/>
          <w:sz w:val="24"/>
          <w:szCs w:val="24"/>
        </w:rPr>
      </w:pPr>
    </w:p>
    <w:p w14:paraId="1637A0F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br w:type="page"/>
      </w:r>
    </w:p>
    <w:p w14:paraId="6F261896"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lastRenderedPageBreak/>
        <w:t>7.11 Reliability and Exception Handling</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1F5892F5" w14:textId="77777777">
        <w:trPr>
          <w:jc w:val="center"/>
        </w:trPr>
        <w:tc>
          <w:tcPr>
            <w:tcW w:w="792" w:type="dxa"/>
            <w:vAlign w:val="center"/>
          </w:tcPr>
          <w:p w14:paraId="238A26EF"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06045CCB"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7068938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76F0ED05"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13C1DB9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0F11222B"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7C2831F2" w14:textId="77777777">
        <w:trPr>
          <w:jc w:val="center"/>
        </w:trPr>
        <w:tc>
          <w:tcPr>
            <w:tcW w:w="792" w:type="dxa"/>
            <w:vAlign w:val="center"/>
          </w:tcPr>
          <w:p w14:paraId="240A717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TC-055</w:t>
            </w:r>
          </w:p>
        </w:tc>
        <w:tc>
          <w:tcPr>
            <w:tcW w:w="792" w:type="dxa"/>
            <w:vAlign w:val="center"/>
          </w:tcPr>
          <w:p w14:paraId="3FB0698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1656" w:type="dxa"/>
            <w:vAlign w:val="center"/>
          </w:tcPr>
          <w:p w14:paraId="6DCD44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Network interruption</w:t>
            </w:r>
          </w:p>
        </w:tc>
        <w:tc>
          <w:tcPr>
            <w:tcW w:w="2880" w:type="dxa"/>
            <w:vAlign w:val="center"/>
          </w:tcPr>
          <w:p w14:paraId="76D611E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Disconnect while submitting a task</w:t>
            </w:r>
          </w:p>
        </w:tc>
        <w:tc>
          <w:tcPr>
            <w:tcW w:w="1944" w:type="dxa"/>
            <w:vAlign w:val="center"/>
          </w:tcPr>
          <w:p w14:paraId="0D793D5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Connectivity interrupted</w:t>
            </w:r>
          </w:p>
        </w:tc>
        <w:tc>
          <w:tcPr>
            <w:tcW w:w="2232" w:type="dxa"/>
            <w:vAlign w:val="center"/>
          </w:tcPr>
          <w:p w14:paraId="7F33AAB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Error shown; no partial duplicate task.</w:t>
            </w:r>
          </w:p>
        </w:tc>
      </w:tr>
      <w:tr w:rsidR="00C858B1" w:rsidRPr="001F0B4E" w14:paraId="5E3F6059" w14:textId="77777777">
        <w:trPr>
          <w:jc w:val="center"/>
        </w:trPr>
        <w:tc>
          <w:tcPr>
            <w:tcW w:w="792" w:type="dxa"/>
            <w:vAlign w:val="center"/>
          </w:tcPr>
          <w:p w14:paraId="2D11159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TC-056</w:t>
            </w:r>
          </w:p>
        </w:tc>
        <w:tc>
          <w:tcPr>
            <w:tcW w:w="792" w:type="dxa"/>
            <w:vAlign w:val="center"/>
          </w:tcPr>
          <w:p w14:paraId="0376F5E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1656" w:type="dxa"/>
            <w:vAlign w:val="center"/>
          </w:tcPr>
          <w:p w14:paraId="05C3D4B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Backend API failure</w:t>
            </w:r>
          </w:p>
        </w:tc>
        <w:tc>
          <w:tcPr>
            <w:tcW w:w="2880" w:type="dxa"/>
            <w:vAlign w:val="center"/>
          </w:tcPr>
          <w:p w14:paraId="44C5373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Simulate server error during request</w:t>
            </w:r>
          </w:p>
        </w:tc>
        <w:tc>
          <w:tcPr>
            <w:tcW w:w="1944" w:type="dxa"/>
            <w:vAlign w:val="center"/>
          </w:tcPr>
          <w:p w14:paraId="5CE5248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HTTP 500</w:t>
            </w:r>
          </w:p>
        </w:tc>
        <w:tc>
          <w:tcPr>
            <w:tcW w:w="2232" w:type="dxa"/>
            <w:vAlign w:val="center"/>
          </w:tcPr>
          <w:p w14:paraId="5DB75B8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Graceful error; task state not corrupted.</w:t>
            </w:r>
          </w:p>
        </w:tc>
      </w:tr>
      <w:tr w:rsidR="00C858B1" w:rsidRPr="001F0B4E" w14:paraId="529DD9D6" w14:textId="77777777">
        <w:trPr>
          <w:jc w:val="center"/>
        </w:trPr>
        <w:tc>
          <w:tcPr>
            <w:tcW w:w="792" w:type="dxa"/>
            <w:vAlign w:val="center"/>
          </w:tcPr>
          <w:p w14:paraId="40601E6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TC-057</w:t>
            </w:r>
          </w:p>
        </w:tc>
        <w:tc>
          <w:tcPr>
            <w:tcW w:w="792" w:type="dxa"/>
            <w:vAlign w:val="center"/>
          </w:tcPr>
          <w:p w14:paraId="427B611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1656" w:type="dxa"/>
            <w:vAlign w:val="center"/>
          </w:tcPr>
          <w:p w14:paraId="124852A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Database failure</w:t>
            </w:r>
          </w:p>
        </w:tc>
        <w:tc>
          <w:tcPr>
            <w:tcW w:w="2880" w:type="dxa"/>
            <w:vAlign w:val="center"/>
          </w:tcPr>
          <w:p w14:paraId="7B9772F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Simulate database unavailable during update</w:t>
            </w:r>
          </w:p>
        </w:tc>
        <w:tc>
          <w:tcPr>
            <w:tcW w:w="1944" w:type="dxa"/>
            <w:vAlign w:val="center"/>
          </w:tcPr>
          <w:p w14:paraId="7C230EB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DB unreachable</w:t>
            </w:r>
          </w:p>
        </w:tc>
        <w:tc>
          <w:tcPr>
            <w:tcW w:w="2232" w:type="dxa"/>
            <w:vAlign w:val="center"/>
          </w:tcPr>
          <w:p w14:paraId="67F8E6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Update rejected safely; failure logged.</w:t>
            </w:r>
          </w:p>
        </w:tc>
      </w:tr>
      <w:tr w:rsidR="00C858B1" w:rsidRPr="001F0B4E" w14:paraId="108C9BA0" w14:textId="77777777">
        <w:trPr>
          <w:jc w:val="center"/>
        </w:trPr>
        <w:tc>
          <w:tcPr>
            <w:tcW w:w="792" w:type="dxa"/>
            <w:vAlign w:val="center"/>
          </w:tcPr>
          <w:p w14:paraId="0CBAB62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TC-058</w:t>
            </w:r>
          </w:p>
        </w:tc>
        <w:tc>
          <w:tcPr>
            <w:tcW w:w="792" w:type="dxa"/>
            <w:vAlign w:val="center"/>
          </w:tcPr>
          <w:p w14:paraId="71EB57C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1656" w:type="dxa"/>
            <w:vAlign w:val="center"/>
          </w:tcPr>
          <w:p w14:paraId="6C93440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Recovery after restoration</w:t>
            </w:r>
          </w:p>
        </w:tc>
        <w:tc>
          <w:tcPr>
            <w:tcW w:w="2880" w:type="dxa"/>
            <w:vAlign w:val="center"/>
          </w:tcPr>
          <w:p w14:paraId="68A6DA7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Restore API/DB/network</w:t>
            </w:r>
          </w:p>
        </w:tc>
        <w:tc>
          <w:tcPr>
            <w:tcW w:w="1944" w:type="dxa"/>
            <w:vAlign w:val="center"/>
          </w:tcPr>
          <w:p w14:paraId="64184AD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Service restored</w:t>
            </w:r>
          </w:p>
        </w:tc>
        <w:tc>
          <w:tcPr>
            <w:tcW w:w="2232" w:type="dxa"/>
            <w:vAlign w:val="center"/>
          </w:tcPr>
          <w:p w14:paraId="12FD0A9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Normal operation resumes.</w:t>
            </w:r>
          </w:p>
        </w:tc>
      </w:tr>
    </w:tbl>
    <w:p w14:paraId="7D3B0F41" w14:textId="77777777" w:rsidR="00C858B1" w:rsidRPr="001F0B4E" w:rsidRDefault="00C858B1">
      <w:pPr>
        <w:spacing w:after="0"/>
        <w:rPr>
          <w:rFonts w:cs="Times New Roman"/>
          <w:color w:val="000000" w:themeColor="text1"/>
          <w:sz w:val="24"/>
          <w:szCs w:val="24"/>
        </w:rPr>
      </w:pPr>
    </w:p>
    <w:p w14:paraId="5DC5316A"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7.12 Concurrency and Data Consistency</w:t>
      </w:r>
    </w:p>
    <w:tbl>
      <w:tblPr>
        <w:tblStyle w:val="TableGrid"/>
        <w:tblW w:w="0" w:type="auto"/>
        <w:jc w:val="center"/>
        <w:tblLook w:val="04A0" w:firstRow="1" w:lastRow="0" w:firstColumn="1" w:lastColumn="0" w:noHBand="0" w:noVBand="1"/>
      </w:tblPr>
      <w:tblGrid>
        <w:gridCol w:w="792"/>
        <w:gridCol w:w="792"/>
        <w:gridCol w:w="1656"/>
        <w:gridCol w:w="2880"/>
        <w:gridCol w:w="1944"/>
        <w:gridCol w:w="2232"/>
      </w:tblGrid>
      <w:tr w:rsidR="00C858B1" w:rsidRPr="001F0B4E" w14:paraId="2ACDD408" w14:textId="77777777">
        <w:trPr>
          <w:jc w:val="center"/>
        </w:trPr>
        <w:tc>
          <w:tcPr>
            <w:tcW w:w="792" w:type="dxa"/>
            <w:vAlign w:val="center"/>
          </w:tcPr>
          <w:p w14:paraId="710592A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TC ID</w:t>
            </w:r>
          </w:p>
        </w:tc>
        <w:tc>
          <w:tcPr>
            <w:tcW w:w="792" w:type="dxa"/>
            <w:vAlign w:val="center"/>
          </w:tcPr>
          <w:p w14:paraId="7DD75CF7"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1656" w:type="dxa"/>
            <w:vAlign w:val="center"/>
          </w:tcPr>
          <w:p w14:paraId="4A166358"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Scenario</w:t>
            </w:r>
          </w:p>
        </w:tc>
        <w:tc>
          <w:tcPr>
            <w:tcW w:w="2880" w:type="dxa"/>
            <w:vAlign w:val="center"/>
          </w:tcPr>
          <w:p w14:paraId="57EE0B4C"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Steps</w:t>
            </w:r>
          </w:p>
        </w:tc>
        <w:tc>
          <w:tcPr>
            <w:tcW w:w="1944" w:type="dxa"/>
            <w:vAlign w:val="center"/>
          </w:tcPr>
          <w:p w14:paraId="623444C4"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Data</w:t>
            </w:r>
          </w:p>
        </w:tc>
        <w:tc>
          <w:tcPr>
            <w:tcW w:w="2232" w:type="dxa"/>
            <w:vAlign w:val="center"/>
          </w:tcPr>
          <w:p w14:paraId="0A3EEB19"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Expected Result</w:t>
            </w:r>
          </w:p>
        </w:tc>
      </w:tr>
      <w:tr w:rsidR="00C858B1" w:rsidRPr="001F0B4E" w14:paraId="3C02C999" w14:textId="77777777">
        <w:trPr>
          <w:jc w:val="center"/>
        </w:trPr>
        <w:tc>
          <w:tcPr>
            <w:tcW w:w="792" w:type="dxa"/>
            <w:vAlign w:val="center"/>
          </w:tcPr>
          <w:p w14:paraId="354C08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TC-059</w:t>
            </w:r>
          </w:p>
        </w:tc>
        <w:tc>
          <w:tcPr>
            <w:tcW w:w="792" w:type="dxa"/>
            <w:vAlign w:val="center"/>
          </w:tcPr>
          <w:p w14:paraId="40E94F8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NFR-07</w:t>
            </w:r>
          </w:p>
        </w:tc>
        <w:tc>
          <w:tcPr>
            <w:tcW w:w="1656" w:type="dxa"/>
            <w:vAlign w:val="center"/>
          </w:tcPr>
          <w:p w14:paraId="519D621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Simultaneous task requests</w:t>
            </w:r>
          </w:p>
        </w:tc>
        <w:tc>
          <w:tcPr>
            <w:tcW w:w="2880" w:type="dxa"/>
            <w:vAlign w:val="center"/>
          </w:tcPr>
          <w:p w14:paraId="1DC8B0A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Two clients submit same time slot concurrently</w:t>
            </w:r>
          </w:p>
        </w:tc>
        <w:tc>
          <w:tcPr>
            <w:tcW w:w="1944" w:type="dxa"/>
            <w:vAlign w:val="center"/>
          </w:tcPr>
          <w:p w14:paraId="372C9A4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Same senior/time</w:t>
            </w:r>
          </w:p>
        </w:tc>
        <w:tc>
          <w:tcPr>
            <w:tcW w:w="2232" w:type="dxa"/>
            <w:vAlign w:val="center"/>
          </w:tcPr>
          <w:p w14:paraId="4528744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System prevents conflicting duplicate assignment and keeps consistent state.</w:t>
            </w:r>
          </w:p>
        </w:tc>
      </w:tr>
    </w:tbl>
    <w:p w14:paraId="51FCD6AF" w14:textId="77777777" w:rsidR="00C858B1" w:rsidRPr="001F0B4E" w:rsidRDefault="00C858B1">
      <w:pPr>
        <w:spacing w:after="0"/>
        <w:rPr>
          <w:rFonts w:cs="Times New Roman"/>
          <w:color w:val="000000" w:themeColor="text1"/>
          <w:sz w:val="24"/>
          <w:szCs w:val="24"/>
        </w:rPr>
      </w:pPr>
    </w:p>
    <w:p w14:paraId="45527575" w14:textId="77777777" w:rsidR="008B11E7" w:rsidRDefault="008B11E7">
      <w:pPr>
        <w:pStyle w:val="Heading1"/>
        <w:spacing w:before="80" w:after="60"/>
        <w:rPr>
          <w:rFonts w:ascii="Times New Roman" w:hAnsi="Times New Roman" w:cs="Times New Roman"/>
          <w:color w:val="000000" w:themeColor="text1"/>
          <w:sz w:val="24"/>
          <w:szCs w:val="24"/>
        </w:rPr>
      </w:pPr>
    </w:p>
    <w:p w14:paraId="116C9188" w14:textId="77777777" w:rsidR="008B11E7" w:rsidRDefault="008B11E7">
      <w:pPr>
        <w:pStyle w:val="Heading1"/>
        <w:spacing w:before="80" w:after="60"/>
        <w:rPr>
          <w:rFonts w:ascii="Times New Roman" w:hAnsi="Times New Roman" w:cs="Times New Roman"/>
          <w:color w:val="000000" w:themeColor="text1"/>
          <w:sz w:val="24"/>
          <w:szCs w:val="24"/>
        </w:rPr>
      </w:pPr>
    </w:p>
    <w:p w14:paraId="63EBA778" w14:textId="77777777" w:rsidR="008B11E7" w:rsidRDefault="008B11E7">
      <w:pPr>
        <w:pStyle w:val="Heading1"/>
        <w:spacing w:before="80" w:after="60"/>
        <w:rPr>
          <w:rFonts w:ascii="Times New Roman" w:hAnsi="Times New Roman" w:cs="Times New Roman"/>
          <w:color w:val="000000" w:themeColor="text1"/>
          <w:sz w:val="24"/>
          <w:szCs w:val="24"/>
        </w:rPr>
      </w:pPr>
    </w:p>
    <w:p w14:paraId="139B6D55" w14:textId="77777777" w:rsidR="008B11E7" w:rsidRDefault="008B11E7">
      <w:pPr>
        <w:pStyle w:val="Heading1"/>
        <w:spacing w:before="80" w:after="60"/>
        <w:rPr>
          <w:rFonts w:ascii="Times New Roman" w:hAnsi="Times New Roman" w:cs="Times New Roman"/>
          <w:color w:val="000000" w:themeColor="text1"/>
          <w:sz w:val="24"/>
          <w:szCs w:val="24"/>
        </w:rPr>
      </w:pPr>
    </w:p>
    <w:p w14:paraId="30B92266" w14:textId="77777777" w:rsidR="008B11E7" w:rsidRDefault="008B11E7">
      <w:pPr>
        <w:pStyle w:val="Heading1"/>
        <w:spacing w:before="80" w:after="60"/>
        <w:rPr>
          <w:rFonts w:ascii="Times New Roman" w:hAnsi="Times New Roman" w:cs="Times New Roman"/>
          <w:color w:val="000000" w:themeColor="text1"/>
          <w:sz w:val="24"/>
          <w:szCs w:val="24"/>
        </w:rPr>
      </w:pPr>
    </w:p>
    <w:p w14:paraId="6A3A84CA" w14:textId="77777777" w:rsidR="008B11E7" w:rsidRDefault="008B11E7">
      <w:pPr>
        <w:pStyle w:val="Heading1"/>
        <w:spacing w:before="80" w:after="60"/>
        <w:rPr>
          <w:rFonts w:ascii="Times New Roman" w:hAnsi="Times New Roman" w:cs="Times New Roman"/>
          <w:color w:val="000000" w:themeColor="text1"/>
          <w:sz w:val="24"/>
          <w:szCs w:val="24"/>
        </w:rPr>
      </w:pPr>
    </w:p>
    <w:p w14:paraId="7C3FEF84" w14:textId="77777777" w:rsidR="008B11E7" w:rsidRDefault="008B11E7">
      <w:pPr>
        <w:pStyle w:val="Heading1"/>
        <w:spacing w:before="80" w:after="60"/>
        <w:rPr>
          <w:rFonts w:ascii="Times New Roman" w:hAnsi="Times New Roman" w:cs="Times New Roman"/>
          <w:color w:val="000000" w:themeColor="text1"/>
          <w:sz w:val="24"/>
          <w:szCs w:val="24"/>
        </w:rPr>
      </w:pPr>
    </w:p>
    <w:p w14:paraId="65CFC52C" w14:textId="77777777" w:rsidR="008B11E7" w:rsidRDefault="008B11E7">
      <w:pPr>
        <w:pStyle w:val="Heading1"/>
        <w:spacing w:before="80" w:after="60"/>
        <w:rPr>
          <w:rFonts w:ascii="Times New Roman" w:hAnsi="Times New Roman" w:cs="Times New Roman"/>
          <w:color w:val="000000" w:themeColor="text1"/>
          <w:sz w:val="24"/>
          <w:szCs w:val="24"/>
        </w:rPr>
      </w:pPr>
    </w:p>
    <w:p w14:paraId="24A63E0A" w14:textId="77777777" w:rsidR="008B11E7" w:rsidRDefault="008B11E7">
      <w:pPr>
        <w:pStyle w:val="Heading1"/>
        <w:spacing w:before="80" w:after="60"/>
        <w:rPr>
          <w:rFonts w:ascii="Times New Roman" w:hAnsi="Times New Roman" w:cs="Times New Roman"/>
          <w:color w:val="000000" w:themeColor="text1"/>
          <w:sz w:val="24"/>
          <w:szCs w:val="24"/>
        </w:rPr>
      </w:pPr>
    </w:p>
    <w:p w14:paraId="539BC4DB" w14:textId="77777777" w:rsidR="008B11E7" w:rsidRDefault="008B11E7">
      <w:pPr>
        <w:pStyle w:val="Heading1"/>
        <w:spacing w:before="80" w:after="60"/>
        <w:rPr>
          <w:rFonts w:ascii="Times New Roman" w:hAnsi="Times New Roman" w:cs="Times New Roman"/>
          <w:color w:val="000000" w:themeColor="text1"/>
          <w:sz w:val="24"/>
          <w:szCs w:val="24"/>
        </w:rPr>
      </w:pPr>
    </w:p>
    <w:p w14:paraId="21F6AAA9" w14:textId="77777777" w:rsidR="008B11E7" w:rsidRDefault="008B11E7">
      <w:pPr>
        <w:pStyle w:val="Heading1"/>
        <w:spacing w:before="80" w:after="60"/>
        <w:rPr>
          <w:rFonts w:ascii="Times New Roman" w:hAnsi="Times New Roman" w:cs="Times New Roman"/>
          <w:color w:val="000000" w:themeColor="text1"/>
          <w:sz w:val="24"/>
          <w:szCs w:val="24"/>
        </w:rPr>
      </w:pPr>
    </w:p>
    <w:p w14:paraId="3D42F451" w14:textId="77777777" w:rsidR="008B11E7" w:rsidRDefault="008B11E7">
      <w:pPr>
        <w:pStyle w:val="Heading1"/>
        <w:spacing w:before="80" w:after="60"/>
        <w:rPr>
          <w:rFonts w:ascii="Times New Roman" w:hAnsi="Times New Roman" w:cs="Times New Roman"/>
          <w:color w:val="000000" w:themeColor="text1"/>
          <w:sz w:val="24"/>
          <w:szCs w:val="24"/>
        </w:rPr>
      </w:pPr>
    </w:p>
    <w:p w14:paraId="3B5A8BCA" w14:textId="77777777" w:rsidR="008B11E7" w:rsidRDefault="008B11E7">
      <w:pPr>
        <w:pStyle w:val="Heading1"/>
        <w:spacing w:before="80" w:after="60"/>
        <w:rPr>
          <w:rFonts w:ascii="Times New Roman" w:hAnsi="Times New Roman" w:cs="Times New Roman"/>
          <w:color w:val="000000" w:themeColor="text1"/>
          <w:sz w:val="24"/>
          <w:szCs w:val="24"/>
        </w:rPr>
      </w:pPr>
    </w:p>
    <w:p w14:paraId="09CA6E77" w14:textId="77777777" w:rsidR="008B11E7" w:rsidRDefault="008B11E7">
      <w:pPr>
        <w:pStyle w:val="Heading1"/>
        <w:spacing w:before="80" w:after="60"/>
        <w:rPr>
          <w:rFonts w:ascii="Times New Roman" w:hAnsi="Times New Roman" w:cs="Times New Roman"/>
          <w:color w:val="000000" w:themeColor="text1"/>
          <w:sz w:val="24"/>
          <w:szCs w:val="24"/>
        </w:rPr>
      </w:pPr>
    </w:p>
    <w:p w14:paraId="352519F1" w14:textId="77777777" w:rsidR="008B11E7" w:rsidRDefault="008B11E7">
      <w:pPr>
        <w:pStyle w:val="Heading1"/>
        <w:spacing w:before="80" w:after="60"/>
        <w:rPr>
          <w:rFonts w:ascii="Times New Roman" w:hAnsi="Times New Roman" w:cs="Times New Roman"/>
          <w:color w:val="000000" w:themeColor="text1"/>
          <w:sz w:val="24"/>
          <w:szCs w:val="24"/>
        </w:rPr>
      </w:pPr>
    </w:p>
    <w:p w14:paraId="023F8B5F" w14:textId="77777777" w:rsidR="008B11E7" w:rsidRDefault="008B11E7">
      <w:pPr>
        <w:pStyle w:val="Heading1"/>
        <w:spacing w:before="80" w:after="60"/>
        <w:rPr>
          <w:rFonts w:ascii="Times New Roman" w:hAnsi="Times New Roman" w:cs="Times New Roman"/>
          <w:color w:val="000000" w:themeColor="text1"/>
          <w:sz w:val="24"/>
          <w:szCs w:val="24"/>
        </w:rPr>
      </w:pPr>
    </w:p>
    <w:p w14:paraId="0246EB21" w14:textId="77777777" w:rsidR="008B11E7" w:rsidRPr="008B11E7" w:rsidRDefault="008B11E7" w:rsidP="008B11E7"/>
    <w:p w14:paraId="6BC4EB30" w14:textId="46F2B224" w:rsidR="00C858B1" w:rsidRPr="008B11E7" w:rsidRDefault="00564C43">
      <w:pPr>
        <w:pStyle w:val="Heading1"/>
        <w:spacing w:before="80" w:after="60"/>
        <w:rPr>
          <w:rFonts w:ascii="Times New Roman" w:hAnsi="Times New Roman" w:cs="Times New Roman"/>
          <w:color w:val="000000" w:themeColor="text1"/>
          <w:sz w:val="28"/>
        </w:rPr>
      </w:pPr>
      <w:r w:rsidRPr="008B11E7">
        <w:rPr>
          <w:rFonts w:ascii="Times New Roman" w:hAnsi="Times New Roman" w:cs="Times New Roman"/>
          <w:color w:val="000000" w:themeColor="text1"/>
          <w:sz w:val="28"/>
        </w:rPr>
        <w:lastRenderedPageBreak/>
        <w:t>8. Requirement Traceability Matrix (RTM)</w:t>
      </w:r>
    </w:p>
    <w:tbl>
      <w:tblPr>
        <w:tblStyle w:val="TableGrid"/>
        <w:tblW w:w="0" w:type="auto"/>
        <w:jc w:val="center"/>
        <w:tblLook w:val="04A0" w:firstRow="1" w:lastRow="0" w:firstColumn="1" w:lastColumn="0" w:noHBand="0" w:noVBand="1"/>
      </w:tblPr>
      <w:tblGrid>
        <w:gridCol w:w="1152"/>
        <w:gridCol w:w="2880"/>
        <w:gridCol w:w="1944"/>
        <w:gridCol w:w="2376"/>
        <w:gridCol w:w="1584"/>
      </w:tblGrid>
      <w:tr w:rsidR="00C858B1" w:rsidRPr="001F0B4E" w14:paraId="54B3CFAC" w14:textId="77777777">
        <w:trPr>
          <w:jc w:val="center"/>
        </w:trPr>
        <w:tc>
          <w:tcPr>
            <w:tcW w:w="1152" w:type="dxa"/>
            <w:vAlign w:val="center"/>
          </w:tcPr>
          <w:p w14:paraId="7C7F74B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 ID</w:t>
            </w:r>
          </w:p>
        </w:tc>
        <w:tc>
          <w:tcPr>
            <w:tcW w:w="2880" w:type="dxa"/>
            <w:vAlign w:val="center"/>
          </w:tcPr>
          <w:p w14:paraId="40AC85A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Requirement</w:t>
            </w:r>
          </w:p>
        </w:tc>
        <w:tc>
          <w:tcPr>
            <w:tcW w:w="1944" w:type="dxa"/>
            <w:vAlign w:val="center"/>
          </w:tcPr>
          <w:p w14:paraId="358FA83D"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Scenario IDs</w:t>
            </w:r>
          </w:p>
        </w:tc>
        <w:tc>
          <w:tcPr>
            <w:tcW w:w="2376" w:type="dxa"/>
            <w:vAlign w:val="center"/>
          </w:tcPr>
          <w:p w14:paraId="633606D2"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Test Case IDs</w:t>
            </w:r>
          </w:p>
        </w:tc>
        <w:tc>
          <w:tcPr>
            <w:tcW w:w="1584" w:type="dxa"/>
            <w:vAlign w:val="center"/>
          </w:tcPr>
          <w:p w14:paraId="2AB09E40"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Coverage</w:t>
            </w:r>
          </w:p>
        </w:tc>
      </w:tr>
      <w:tr w:rsidR="00C858B1" w:rsidRPr="001F0B4E" w14:paraId="0A126A34" w14:textId="77777777">
        <w:trPr>
          <w:jc w:val="center"/>
        </w:trPr>
        <w:tc>
          <w:tcPr>
            <w:tcW w:w="1152" w:type="dxa"/>
            <w:vAlign w:val="center"/>
          </w:tcPr>
          <w:p w14:paraId="1132CBD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FR-01</w:t>
            </w:r>
          </w:p>
        </w:tc>
        <w:tc>
          <w:tcPr>
            <w:tcW w:w="2880" w:type="dxa"/>
            <w:vAlign w:val="center"/>
          </w:tcPr>
          <w:p w14:paraId="64C275C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Registration/Login</w:t>
            </w:r>
          </w:p>
        </w:tc>
        <w:tc>
          <w:tcPr>
            <w:tcW w:w="1944" w:type="dxa"/>
            <w:vAlign w:val="center"/>
          </w:tcPr>
          <w:p w14:paraId="132C62F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TS-01–TS-05</w:t>
            </w:r>
          </w:p>
        </w:tc>
        <w:tc>
          <w:tcPr>
            <w:tcW w:w="2376" w:type="dxa"/>
            <w:vAlign w:val="center"/>
          </w:tcPr>
          <w:p w14:paraId="28DDDFF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TC-001–TC-005</w:t>
            </w:r>
          </w:p>
        </w:tc>
        <w:tc>
          <w:tcPr>
            <w:tcW w:w="1584" w:type="dxa"/>
            <w:vAlign w:val="center"/>
          </w:tcPr>
          <w:p w14:paraId="62E5198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4F76939F" w14:textId="77777777">
        <w:trPr>
          <w:jc w:val="center"/>
        </w:trPr>
        <w:tc>
          <w:tcPr>
            <w:tcW w:w="1152" w:type="dxa"/>
            <w:vAlign w:val="center"/>
          </w:tcPr>
          <w:p w14:paraId="7F810BE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FR-03</w:t>
            </w:r>
          </w:p>
        </w:tc>
        <w:tc>
          <w:tcPr>
            <w:tcW w:w="2880" w:type="dxa"/>
            <w:vAlign w:val="center"/>
          </w:tcPr>
          <w:p w14:paraId="14B293E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Senior Profile</w:t>
            </w:r>
          </w:p>
        </w:tc>
        <w:tc>
          <w:tcPr>
            <w:tcW w:w="1944" w:type="dxa"/>
            <w:vAlign w:val="center"/>
          </w:tcPr>
          <w:p w14:paraId="21E0EFD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TS-06–TS-07</w:t>
            </w:r>
          </w:p>
        </w:tc>
        <w:tc>
          <w:tcPr>
            <w:tcW w:w="2376" w:type="dxa"/>
            <w:vAlign w:val="center"/>
          </w:tcPr>
          <w:p w14:paraId="4D5DECA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TC-006–TC-007</w:t>
            </w:r>
          </w:p>
        </w:tc>
        <w:tc>
          <w:tcPr>
            <w:tcW w:w="1584" w:type="dxa"/>
            <w:vAlign w:val="center"/>
          </w:tcPr>
          <w:p w14:paraId="274CFC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0638DE19" w14:textId="77777777">
        <w:trPr>
          <w:jc w:val="center"/>
        </w:trPr>
        <w:tc>
          <w:tcPr>
            <w:tcW w:w="1152" w:type="dxa"/>
            <w:vAlign w:val="center"/>
          </w:tcPr>
          <w:p w14:paraId="130A093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FR-04</w:t>
            </w:r>
          </w:p>
        </w:tc>
        <w:tc>
          <w:tcPr>
            <w:tcW w:w="2880" w:type="dxa"/>
            <w:vAlign w:val="center"/>
          </w:tcPr>
          <w:p w14:paraId="03103D4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Emergency Contact</w:t>
            </w:r>
          </w:p>
        </w:tc>
        <w:tc>
          <w:tcPr>
            <w:tcW w:w="1944" w:type="dxa"/>
            <w:vAlign w:val="center"/>
          </w:tcPr>
          <w:p w14:paraId="210B8C6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TS-08</w:t>
            </w:r>
          </w:p>
        </w:tc>
        <w:tc>
          <w:tcPr>
            <w:tcW w:w="2376" w:type="dxa"/>
            <w:vAlign w:val="center"/>
          </w:tcPr>
          <w:p w14:paraId="531653C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TC-008</w:t>
            </w:r>
          </w:p>
        </w:tc>
        <w:tc>
          <w:tcPr>
            <w:tcW w:w="1584" w:type="dxa"/>
            <w:vAlign w:val="center"/>
          </w:tcPr>
          <w:p w14:paraId="1A994D5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6D7FB2C6" w14:textId="77777777">
        <w:trPr>
          <w:jc w:val="center"/>
        </w:trPr>
        <w:tc>
          <w:tcPr>
            <w:tcW w:w="1152" w:type="dxa"/>
            <w:vAlign w:val="center"/>
          </w:tcPr>
          <w:p w14:paraId="4EAD10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FR-05</w:t>
            </w:r>
          </w:p>
        </w:tc>
        <w:tc>
          <w:tcPr>
            <w:tcW w:w="2880" w:type="dxa"/>
            <w:vAlign w:val="center"/>
          </w:tcPr>
          <w:p w14:paraId="6054E5F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Request</w:t>
            </w:r>
          </w:p>
        </w:tc>
        <w:tc>
          <w:tcPr>
            <w:tcW w:w="1944" w:type="dxa"/>
            <w:vAlign w:val="center"/>
          </w:tcPr>
          <w:p w14:paraId="34077E4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TS-09, TS-12–TS-15</w:t>
            </w:r>
          </w:p>
        </w:tc>
        <w:tc>
          <w:tcPr>
            <w:tcW w:w="2376" w:type="dxa"/>
            <w:vAlign w:val="center"/>
          </w:tcPr>
          <w:p w14:paraId="1E84A7E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TC-009, TC-012–TC-015</w:t>
            </w:r>
          </w:p>
        </w:tc>
        <w:tc>
          <w:tcPr>
            <w:tcW w:w="1584" w:type="dxa"/>
            <w:vAlign w:val="center"/>
          </w:tcPr>
          <w:p w14:paraId="6229827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3C66B98A" w14:textId="77777777">
        <w:trPr>
          <w:jc w:val="center"/>
        </w:trPr>
        <w:tc>
          <w:tcPr>
            <w:tcW w:w="1152" w:type="dxa"/>
            <w:vAlign w:val="center"/>
          </w:tcPr>
          <w:p w14:paraId="56FA4D1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FR-06</w:t>
            </w:r>
          </w:p>
        </w:tc>
        <w:tc>
          <w:tcPr>
            <w:tcW w:w="2880" w:type="dxa"/>
            <w:vAlign w:val="center"/>
          </w:tcPr>
          <w:p w14:paraId="5B6B57D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Scheduling</w:t>
            </w:r>
          </w:p>
        </w:tc>
        <w:tc>
          <w:tcPr>
            <w:tcW w:w="1944" w:type="dxa"/>
            <w:vAlign w:val="center"/>
          </w:tcPr>
          <w:p w14:paraId="4014FA8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TS-10–TS-11</w:t>
            </w:r>
          </w:p>
        </w:tc>
        <w:tc>
          <w:tcPr>
            <w:tcW w:w="2376" w:type="dxa"/>
            <w:vAlign w:val="center"/>
          </w:tcPr>
          <w:p w14:paraId="7FDC658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TC-010–TC-011</w:t>
            </w:r>
          </w:p>
        </w:tc>
        <w:tc>
          <w:tcPr>
            <w:tcW w:w="1584" w:type="dxa"/>
            <w:vAlign w:val="center"/>
          </w:tcPr>
          <w:p w14:paraId="452F233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59FF8EC2" w14:textId="77777777">
        <w:trPr>
          <w:jc w:val="center"/>
        </w:trPr>
        <w:tc>
          <w:tcPr>
            <w:tcW w:w="1152" w:type="dxa"/>
            <w:vAlign w:val="center"/>
          </w:tcPr>
          <w:p w14:paraId="4BE8C4B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FR-07</w:t>
            </w:r>
          </w:p>
        </w:tc>
        <w:tc>
          <w:tcPr>
            <w:tcW w:w="2880" w:type="dxa"/>
            <w:vAlign w:val="center"/>
          </w:tcPr>
          <w:p w14:paraId="3BCE80C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Companionship Request</w:t>
            </w:r>
          </w:p>
        </w:tc>
        <w:tc>
          <w:tcPr>
            <w:tcW w:w="1944" w:type="dxa"/>
            <w:vAlign w:val="center"/>
          </w:tcPr>
          <w:p w14:paraId="7C305C1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TS-16–TS-17</w:t>
            </w:r>
          </w:p>
        </w:tc>
        <w:tc>
          <w:tcPr>
            <w:tcW w:w="2376" w:type="dxa"/>
            <w:vAlign w:val="center"/>
          </w:tcPr>
          <w:p w14:paraId="664AB95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TC-016–TC-017</w:t>
            </w:r>
          </w:p>
        </w:tc>
        <w:tc>
          <w:tcPr>
            <w:tcW w:w="1584" w:type="dxa"/>
            <w:vAlign w:val="center"/>
          </w:tcPr>
          <w:p w14:paraId="5BB56C1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63F29CFB" w14:textId="77777777">
        <w:trPr>
          <w:jc w:val="center"/>
        </w:trPr>
        <w:tc>
          <w:tcPr>
            <w:tcW w:w="1152" w:type="dxa"/>
            <w:vAlign w:val="center"/>
          </w:tcPr>
          <w:p w14:paraId="3C1486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FR-08</w:t>
            </w:r>
          </w:p>
        </w:tc>
        <w:tc>
          <w:tcPr>
            <w:tcW w:w="2880" w:type="dxa"/>
            <w:vAlign w:val="center"/>
          </w:tcPr>
          <w:p w14:paraId="7A73681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Matching</w:t>
            </w:r>
          </w:p>
        </w:tc>
        <w:tc>
          <w:tcPr>
            <w:tcW w:w="1944" w:type="dxa"/>
            <w:vAlign w:val="center"/>
          </w:tcPr>
          <w:p w14:paraId="386E019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TS-18–TS-19</w:t>
            </w:r>
          </w:p>
        </w:tc>
        <w:tc>
          <w:tcPr>
            <w:tcW w:w="2376" w:type="dxa"/>
            <w:vAlign w:val="center"/>
          </w:tcPr>
          <w:p w14:paraId="6F3EFA3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TC-018–TC-019</w:t>
            </w:r>
          </w:p>
        </w:tc>
        <w:tc>
          <w:tcPr>
            <w:tcW w:w="1584" w:type="dxa"/>
            <w:vAlign w:val="center"/>
          </w:tcPr>
          <w:p w14:paraId="5E1197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65206363" w14:textId="77777777">
        <w:trPr>
          <w:jc w:val="center"/>
        </w:trPr>
        <w:tc>
          <w:tcPr>
            <w:tcW w:w="1152" w:type="dxa"/>
            <w:vAlign w:val="center"/>
          </w:tcPr>
          <w:p w14:paraId="6D7D2A7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FR-09</w:t>
            </w:r>
          </w:p>
        </w:tc>
        <w:tc>
          <w:tcPr>
            <w:tcW w:w="2880" w:type="dxa"/>
            <w:vAlign w:val="center"/>
          </w:tcPr>
          <w:p w14:paraId="75D2020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Helper Acceptance</w:t>
            </w:r>
          </w:p>
        </w:tc>
        <w:tc>
          <w:tcPr>
            <w:tcW w:w="1944" w:type="dxa"/>
            <w:vAlign w:val="center"/>
          </w:tcPr>
          <w:p w14:paraId="14A56DD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TS-20–TS-22</w:t>
            </w:r>
          </w:p>
        </w:tc>
        <w:tc>
          <w:tcPr>
            <w:tcW w:w="2376" w:type="dxa"/>
            <w:vAlign w:val="center"/>
          </w:tcPr>
          <w:p w14:paraId="29737EB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TC-020–TC-022</w:t>
            </w:r>
          </w:p>
        </w:tc>
        <w:tc>
          <w:tcPr>
            <w:tcW w:w="1584" w:type="dxa"/>
            <w:vAlign w:val="center"/>
          </w:tcPr>
          <w:p w14:paraId="4ED1E3E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2E10B9C6" w14:textId="77777777">
        <w:trPr>
          <w:jc w:val="center"/>
        </w:trPr>
        <w:tc>
          <w:tcPr>
            <w:tcW w:w="1152" w:type="dxa"/>
            <w:vAlign w:val="center"/>
          </w:tcPr>
          <w:p w14:paraId="2691CAB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FR-10</w:t>
            </w:r>
          </w:p>
        </w:tc>
        <w:tc>
          <w:tcPr>
            <w:tcW w:w="2880" w:type="dxa"/>
            <w:vAlign w:val="center"/>
          </w:tcPr>
          <w:p w14:paraId="4219E09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Task Status</w:t>
            </w:r>
          </w:p>
        </w:tc>
        <w:tc>
          <w:tcPr>
            <w:tcW w:w="1944" w:type="dxa"/>
            <w:vAlign w:val="center"/>
          </w:tcPr>
          <w:p w14:paraId="75C8BC3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TS-23–TS-25</w:t>
            </w:r>
          </w:p>
        </w:tc>
        <w:tc>
          <w:tcPr>
            <w:tcW w:w="2376" w:type="dxa"/>
            <w:vAlign w:val="center"/>
          </w:tcPr>
          <w:p w14:paraId="30EA7EC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TC-023–TC-025</w:t>
            </w:r>
          </w:p>
        </w:tc>
        <w:tc>
          <w:tcPr>
            <w:tcW w:w="1584" w:type="dxa"/>
            <w:vAlign w:val="center"/>
          </w:tcPr>
          <w:p w14:paraId="2F0D58B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645AED05" w14:textId="77777777">
        <w:trPr>
          <w:jc w:val="center"/>
        </w:trPr>
        <w:tc>
          <w:tcPr>
            <w:tcW w:w="1152" w:type="dxa"/>
            <w:vAlign w:val="center"/>
          </w:tcPr>
          <w:p w14:paraId="52B3A6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FR-11</w:t>
            </w:r>
          </w:p>
        </w:tc>
        <w:tc>
          <w:tcPr>
            <w:tcW w:w="2880" w:type="dxa"/>
            <w:vAlign w:val="center"/>
          </w:tcPr>
          <w:p w14:paraId="50FD4CA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Reminders/Calendar</w:t>
            </w:r>
          </w:p>
        </w:tc>
        <w:tc>
          <w:tcPr>
            <w:tcW w:w="1944" w:type="dxa"/>
            <w:vAlign w:val="center"/>
          </w:tcPr>
          <w:p w14:paraId="20734C8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TS-28–TS-32</w:t>
            </w:r>
          </w:p>
        </w:tc>
        <w:tc>
          <w:tcPr>
            <w:tcW w:w="2376" w:type="dxa"/>
            <w:vAlign w:val="center"/>
          </w:tcPr>
          <w:p w14:paraId="024AF1E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TC-028–TC-032</w:t>
            </w:r>
          </w:p>
        </w:tc>
        <w:tc>
          <w:tcPr>
            <w:tcW w:w="1584" w:type="dxa"/>
            <w:vAlign w:val="center"/>
          </w:tcPr>
          <w:p w14:paraId="102E896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571BD42B" w14:textId="77777777">
        <w:trPr>
          <w:jc w:val="center"/>
        </w:trPr>
        <w:tc>
          <w:tcPr>
            <w:tcW w:w="1152" w:type="dxa"/>
            <w:vAlign w:val="center"/>
          </w:tcPr>
          <w:p w14:paraId="0F43C22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FR-12</w:t>
            </w:r>
          </w:p>
        </w:tc>
        <w:tc>
          <w:tcPr>
            <w:tcW w:w="2880" w:type="dxa"/>
            <w:vAlign w:val="center"/>
          </w:tcPr>
          <w:p w14:paraId="357CADE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Cancellation</w:t>
            </w:r>
          </w:p>
        </w:tc>
        <w:tc>
          <w:tcPr>
            <w:tcW w:w="1944" w:type="dxa"/>
            <w:vAlign w:val="center"/>
          </w:tcPr>
          <w:p w14:paraId="0B297A2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TS-26–TS-27</w:t>
            </w:r>
          </w:p>
        </w:tc>
        <w:tc>
          <w:tcPr>
            <w:tcW w:w="2376" w:type="dxa"/>
            <w:vAlign w:val="center"/>
          </w:tcPr>
          <w:p w14:paraId="513FD2D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TC-026–TC-027</w:t>
            </w:r>
          </w:p>
        </w:tc>
        <w:tc>
          <w:tcPr>
            <w:tcW w:w="1584" w:type="dxa"/>
            <w:vAlign w:val="center"/>
          </w:tcPr>
          <w:p w14:paraId="1888E7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1BE0F217" w14:textId="77777777">
        <w:trPr>
          <w:jc w:val="center"/>
        </w:trPr>
        <w:tc>
          <w:tcPr>
            <w:tcW w:w="1152" w:type="dxa"/>
            <w:vAlign w:val="center"/>
          </w:tcPr>
          <w:p w14:paraId="61A75A9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FR-13</w:t>
            </w:r>
          </w:p>
        </w:tc>
        <w:tc>
          <w:tcPr>
            <w:tcW w:w="2880" w:type="dxa"/>
            <w:vAlign w:val="center"/>
          </w:tcPr>
          <w:p w14:paraId="6C4C80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Completion</w:t>
            </w:r>
          </w:p>
        </w:tc>
        <w:tc>
          <w:tcPr>
            <w:tcW w:w="1944" w:type="dxa"/>
            <w:vAlign w:val="center"/>
          </w:tcPr>
          <w:p w14:paraId="4DE1B03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TS-33–TS-34</w:t>
            </w:r>
          </w:p>
        </w:tc>
        <w:tc>
          <w:tcPr>
            <w:tcW w:w="2376" w:type="dxa"/>
            <w:vAlign w:val="center"/>
          </w:tcPr>
          <w:p w14:paraId="6632A74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TC-033–TC-034</w:t>
            </w:r>
          </w:p>
        </w:tc>
        <w:tc>
          <w:tcPr>
            <w:tcW w:w="1584" w:type="dxa"/>
            <w:vAlign w:val="center"/>
          </w:tcPr>
          <w:p w14:paraId="4047C1C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14531147" w14:textId="77777777">
        <w:trPr>
          <w:jc w:val="center"/>
        </w:trPr>
        <w:tc>
          <w:tcPr>
            <w:tcW w:w="1152" w:type="dxa"/>
            <w:vAlign w:val="center"/>
          </w:tcPr>
          <w:p w14:paraId="1FB4223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FR-14</w:t>
            </w:r>
          </w:p>
        </w:tc>
        <w:tc>
          <w:tcPr>
            <w:tcW w:w="2880" w:type="dxa"/>
            <w:vAlign w:val="center"/>
          </w:tcPr>
          <w:p w14:paraId="5C90705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Notifications</w:t>
            </w:r>
          </w:p>
        </w:tc>
        <w:tc>
          <w:tcPr>
            <w:tcW w:w="1944" w:type="dxa"/>
            <w:vAlign w:val="center"/>
          </w:tcPr>
          <w:p w14:paraId="2C33935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TS-38–TS-42</w:t>
            </w:r>
          </w:p>
        </w:tc>
        <w:tc>
          <w:tcPr>
            <w:tcW w:w="2376" w:type="dxa"/>
            <w:vAlign w:val="center"/>
          </w:tcPr>
          <w:p w14:paraId="51A7B47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TC-038–TC-042</w:t>
            </w:r>
          </w:p>
        </w:tc>
        <w:tc>
          <w:tcPr>
            <w:tcW w:w="1584" w:type="dxa"/>
            <w:vAlign w:val="center"/>
          </w:tcPr>
          <w:p w14:paraId="29C20BF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70D6AEDD" w14:textId="77777777">
        <w:trPr>
          <w:jc w:val="center"/>
        </w:trPr>
        <w:tc>
          <w:tcPr>
            <w:tcW w:w="1152" w:type="dxa"/>
            <w:vAlign w:val="center"/>
          </w:tcPr>
          <w:p w14:paraId="51CA89E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FR-15</w:t>
            </w:r>
          </w:p>
        </w:tc>
        <w:tc>
          <w:tcPr>
            <w:tcW w:w="2880" w:type="dxa"/>
            <w:vAlign w:val="center"/>
          </w:tcPr>
          <w:p w14:paraId="6218B30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Missed Task</w:t>
            </w:r>
          </w:p>
        </w:tc>
        <w:tc>
          <w:tcPr>
            <w:tcW w:w="1944" w:type="dxa"/>
            <w:vAlign w:val="center"/>
          </w:tcPr>
          <w:p w14:paraId="68995DD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TS-40</w:t>
            </w:r>
          </w:p>
        </w:tc>
        <w:tc>
          <w:tcPr>
            <w:tcW w:w="2376" w:type="dxa"/>
            <w:vAlign w:val="center"/>
          </w:tcPr>
          <w:p w14:paraId="5EB2382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TC-040</w:t>
            </w:r>
          </w:p>
        </w:tc>
        <w:tc>
          <w:tcPr>
            <w:tcW w:w="1584" w:type="dxa"/>
            <w:vAlign w:val="center"/>
          </w:tcPr>
          <w:p w14:paraId="762126B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2E83BD99" w14:textId="77777777">
        <w:trPr>
          <w:jc w:val="center"/>
        </w:trPr>
        <w:tc>
          <w:tcPr>
            <w:tcW w:w="1152" w:type="dxa"/>
            <w:vAlign w:val="center"/>
          </w:tcPr>
          <w:p w14:paraId="76FF4EA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FR-16</w:t>
            </w:r>
          </w:p>
        </w:tc>
        <w:tc>
          <w:tcPr>
            <w:tcW w:w="2880" w:type="dxa"/>
            <w:vAlign w:val="center"/>
          </w:tcPr>
          <w:p w14:paraId="3B78DB3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Feedback</w:t>
            </w:r>
          </w:p>
        </w:tc>
        <w:tc>
          <w:tcPr>
            <w:tcW w:w="1944" w:type="dxa"/>
            <w:vAlign w:val="center"/>
          </w:tcPr>
          <w:p w14:paraId="267FC87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TS-35–TS-37</w:t>
            </w:r>
          </w:p>
        </w:tc>
        <w:tc>
          <w:tcPr>
            <w:tcW w:w="2376" w:type="dxa"/>
            <w:vAlign w:val="center"/>
          </w:tcPr>
          <w:p w14:paraId="0F3B63F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TC-035–TC-037</w:t>
            </w:r>
          </w:p>
        </w:tc>
        <w:tc>
          <w:tcPr>
            <w:tcW w:w="1584" w:type="dxa"/>
            <w:vAlign w:val="center"/>
          </w:tcPr>
          <w:p w14:paraId="7477AF0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4DA2E4F7" w14:textId="77777777">
        <w:trPr>
          <w:jc w:val="center"/>
        </w:trPr>
        <w:tc>
          <w:tcPr>
            <w:tcW w:w="1152" w:type="dxa"/>
            <w:vAlign w:val="center"/>
          </w:tcPr>
          <w:p w14:paraId="0F0D66D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FR-17–FR-20</w:t>
            </w:r>
          </w:p>
        </w:tc>
        <w:tc>
          <w:tcPr>
            <w:tcW w:w="2880" w:type="dxa"/>
            <w:vAlign w:val="center"/>
          </w:tcPr>
          <w:p w14:paraId="102EC17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Dashboards/Reports</w:t>
            </w:r>
          </w:p>
        </w:tc>
        <w:tc>
          <w:tcPr>
            <w:tcW w:w="1944" w:type="dxa"/>
            <w:vAlign w:val="center"/>
          </w:tcPr>
          <w:p w14:paraId="6CC09BA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TS-43–TS-47</w:t>
            </w:r>
          </w:p>
        </w:tc>
        <w:tc>
          <w:tcPr>
            <w:tcW w:w="2376" w:type="dxa"/>
            <w:vAlign w:val="center"/>
          </w:tcPr>
          <w:p w14:paraId="3420B3C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TC-043–TC-047</w:t>
            </w:r>
          </w:p>
        </w:tc>
        <w:tc>
          <w:tcPr>
            <w:tcW w:w="1584" w:type="dxa"/>
            <w:vAlign w:val="center"/>
          </w:tcPr>
          <w:p w14:paraId="659CDBA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190CAE5A" w14:textId="77777777">
        <w:trPr>
          <w:jc w:val="center"/>
        </w:trPr>
        <w:tc>
          <w:tcPr>
            <w:tcW w:w="1152" w:type="dxa"/>
            <w:vAlign w:val="center"/>
          </w:tcPr>
          <w:p w14:paraId="7D36AF05"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FR-21</w:t>
            </w:r>
          </w:p>
        </w:tc>
        <w:tc>
          <w:tcPr>
            <w:tcW w:w="2880" w:type="dxa"/>
            <w:vAlign w:val="center"/>
          </w:tcPr>
          <w:p w14:paraId="35E5441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Privacy/Consent</w:t>
            </w:r>
          </w:p>
        </w:tc>
        <w:tc>
          <w:tcPr>
            <w:tcW w:w="1944" w:type="dxa"/>
            <w:vAlign w:val="center"/>
          </w:tcPr>
          <w:p w14:paraId="3772B23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TS-52–TS-54</w:t>
            </w:r>
          </w:p>
        </w:tc>
        <w:tc>
          <w:tcPr>
            <w:tcW w:w="2376" w:type="dxa"/>
            <w:vAlign w:val="center"/>
          </w:tcPr>
          <w:p w14:paraId="462C1C8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TC-052–TC-054</w:t>
            </w:r>
          </w:p>
        </w:tc>
        <w:tc>
          <w:tcPr>
            <w:tcW w:w="1584" w:type="dxa"/>
            <w:vAlign w:val="center"/>
          </w:tcPr>
          <w:p w14:paraId="25506A5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0A8DF222" w14:textId="77777777">
        <w:trPr>
          <w:jc w:val="center"/>
        </w:trPr>
        <w:tc>
          <w:tcPr>
            <w:tcW w:w="1152" w:type="dxa"/>
            <w:vAlign w:val="center"/>
          </w:tcPr>
          <w:p w14:paraId="16897A4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NFR-02</w:t>
            </w:r>
          </w:p>
        </w:tc>
        <w:tc>
          <w:tcPr>
            <w:tcW w:w="2880" w:type="dxa"/>
            <w:vAlign w:val="center"/>
          </w:tcPr>
          <w:p w14:paraId="3323D4F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Security</w:t>
            </w:r>
          </w:p>
        </w:tc>
        <w:tc>
          <w:tcPr>
            <w:tcW w:w="1944" w:type="dxa"/>
            <w:vAlign w:val="center"/>
          </w:tcPr>
          <w:p w14:paraId="00AF1C1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TS-48–TS-51</w:t>
            </w:r>
          </w:p>
        </w:tc>
        <w:tc>
          <w:tcPr>
            <w:tcW w:w="2376" w:type="dxa"/>
            <w:vAlign w:val="center"/>
          </w:tcPr>
          <w:p w14:paraId="58D690C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TC-048–TC-051</w:t>
            </w:r>
          </w:p>
        </w:tc>
        <w:tc>
          <w:tcPr>
            <w:tcW w:w="1584" w:type="dxa"/>
            <w:vAlign w:val="center"/>
          </w:tcPr>
          <w:p w14:paraId="3A7DE38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75ED10CD" w14:textId="77777777">
        <w:trPr>
          <w:jc w:val="center"/>
        </w:trPr>
        <w:tc>
          <w:tcPr>
            <w:tcW w:w="1152" w:type="dxa"/>
            <w:vAlign w:val="center"/>
          </w:tcPr>
          <w:p w14:paraId="028EB82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NFR-03</w:t>
            </w:r>
          </w:p>
        </w:tc>
        <w:tc>
          <w:tcPr>
            <w:tcW w:w="2880" w:type="dxa"/>
            <w:vAlign w:val="center"/>
          </w:tcPr>
          <w:p w14:paraId="383B73A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Reliability</w:t>
            </w:r>
          </w:p>
        </w:tc>
        <w:tc>
          <w:tcPr>
            <w:tcW w:w="1944" w:type="dxa"/>
            <w:vAlign w:val="center"/>
          </w:tcPr>
          <w:p w14:paraId="5BD1A6F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TS-55–TS-58</w:t>
            </w:r>
          </w:p>
        </w:tc>
        <w:tc>
          <w:tcPr>
            <w:tcW w:w="2376" w:type="dxa"/>
            <w:vAlign w:val="center"/>
          </w:tcPr>
          <w:p w14:paraId="14FE3608"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TC-055–TC-058</w:t>
            </w:r>
          </w:p>
        </w:tc>
        <w:tc>
          <w:tcPr>
            <w:tcW w:w="1584" w:type="dxa"/>
            <w:vAlign w:val="center"/>
          </w:tcPr>
          <w:p w14:paraId="776B9982"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6E3AD750" w14:textId="77777777">
        <w:trPr>
          <w:jc w:val="center"/>
        </w:trPr>
        <w:tc>
          <w:tcPr>
            <w:tcW w:w="1152" w:type="dxa"/>
            <w:vAlign w:val="center"/>
          </w:tcPr>
          <w:p w14:paraId="22AA7CF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NFR-07</w:t>
            </w:r>
          </w:p>
        </w:tc>
        <w:tc>
          <w:tcPr>
            <w:tcW w:w="2880" w:type="dxa"/>
            <w:vAlign w:val="center"/>
          </w:tcPr>
          <w:p w14:paraId="0189BAC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Data Integrity</w:t>
            </w:r>
          </w:p>
        </w:tc>
        <w:tc>
          <w:tcPr>
            <w:tcW w:w="1944" w:type="dxa"/>
            <w:vAlign w:val="center"/>
          </w:tcPr>
          <w:p w14:paraId="1BCEEEA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TS-59</w:t>
            </w:r>
          </w:p>
        </w:tc>
        <w:tc>
          <w:tcPr>
            <w:tcW w:w="2376" w:type="dxa"/>
            <w:vAlign w:val="center"/>
          </w:tcPr>
          <w:p w14:paraId="6CA5993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TC-059</w:t>
            </w:r>
          </w:p>
        </w:tc>
        <w:tc>
          <w:tcPr>
            <w:tcW w:w="1584" w:type="dxa"/>
            <w:vAlign w:val="center"/>
          </w:tcPr>
          <w:p w14:paraId="27F49D14"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r w:rsidR="00C858B1" w:rsidRPr="001F0B4E" w14:paraId="14E5A562" w14:textId="77777777">
        <w:trPr>
          <w:jc w:val="center"/>
        </w:trPr>
        <w:tc>
          <w:tcPr>
            <w:tcW w:w="1152" w:type="dxa"/>
            <w:vAlign w:val="center"/>
          </w:tcPr>
          <w:p w14:paraId="62630A1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NFR-10</w:t>
            </w:r>
          </w:p>
        </w:tc>
        <w:tc>
          <w:tcPr>
            <w:tcW w:w="2880" w:type="dxa"/>
            <w:vAlign w:val="center"/>
          </w:tcPr>
          <w:p w14:paraId="0C8772F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Privacy</w:t>
            </w:r>
          </w:p>
        </w:tc>
        <w:tc>
          <w:tcPr>
            <w:tcW w:w="1944" w:type="dxa"/>
            <w:vAlign w:val="center"/>
          </w:tcPr>
          <w:p w14:paraId="435260A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TS-52–TS-54</w:t>
            </w:r>
          </w:p>
        </w:tc>
        <w:tc>
          <w:tcPr>
            <w:tcW w:w="2376" w:type="dxa"/>
            <w:vAlign w:val="center"/>
          </w:tcPr>
          <w:p w14:paraId="4A53726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TC-052–TC-054</w:t>
            </w:r>
          </w:p>
        </w:tc>
        <w:tc>
          <w:tcPr>
            <w:tcW w:w="1584" w:type="dxa"/>
            <w:vAlign w:val="center"/>
          </w:tcPr>
          <w:p w14:paraId="7E5819E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Fully Covered</w:t>
            </w:r>
          </w:p>
        </w:tc>
      </w:tr>
    </w:tbl>
    <w:p w14:paraId="49064F95" w14:textId="77777777" w:rsidR="00C858B1" w:rsidRPr="001F0B4E" w:rsidRDefault="00C858B1">
      <w:pPr>
        <w:spacing w:after="0"/>
        <w:rPr>
          <w:rFonts w:cs="Times New Roman"/>
          <w:color w:val="000000" w:themeColor="text1"/>
          <w:sz w:val="24"/>
          <w:szCs w:val="24"/>
        </w:rPr>
      </w:pPr>
    </w:p>
    <w:p w14:paraId="1227DCB3"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br w:type="page"/>
      </w:r>
    </w:p>
    <w:p w14:paraId="1E4A8324" w14:textId="1D479C7B" w:rsidR="00C858B1" w:rsidRPr="001F0B4E" w:rsidRDefault="00564C43">
      <w:pPr>
        <w:pStyle w:val="Heading1"/>
        <w:spacing w:before="80" w:after="60"/>
        <w:rPr>
          <w:rFonts w:ascii="Times New Roman" w:hAnsi="Times New Roman" w:cs="Times New Roman"/>
          <w:color w:val="000000" w:themeColor="text1"/>
          <w:sz w:val="24"/>
          <w:szCs w:val="24"/>
        </w:rPr>
      </w:pPr>
      <w:r w:rsidRPr="008B11E7">
        <w:rPr>
          <w:rFonts w:ascii="Times New Roman" w:hAnsi="Times New Roman" w:cs="Times New Roman"/>
          <w:color w:val="000000" w:themeColor="text1"/>
          <w:sz w:val="28"/>
        </w:rPr>
        <w:lastRenderedPageBreak/>
        <w:t>8. Requirement Traceability Matrix</w:t>
      </w:r>
      <w:r w:rsidRPr="001F0B4E">
        <w:rPr>
          <w:rFonts w:ascii="Times New Roman" w:hAnsi="Times New Roman" w:cs="Times New Roman"/>
          <w:color w:val="000000" w:themeColor="text1"/>
          <w:sz w:val="24"/>
          <w:szCs w:val="24"/>
        </w:rPr>
        <w:t xml:space="preserve"> </w:t>
      </w:r>
    </w:p>
    <w:p w14:paraId="2B95B3D4"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The Requirement Traceability Matrix maps functional and important non-functional requirements to the test scenarios and test cases that exercise them, ensuring that significant requirements have corresponding test coverage.</w:t>
      </w:r>
    </w:p>
    <w:p w14:paraId="292084E3"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Requirement Coverage = (Number of requirements fully covered / Total requirements listed) × 100. For this design, the mapped requirement set is treated as fully covered because each listed requirement has at least one corresponding test case.</w:t>
      </w:r>
    </w:p>
    <w:p w14:paraId="5F96CD22" w14:textId="77777777" w:rsidR="00C858B1" w:rsidRPr="008B11E7" w:rsidRDefault="00564C43">
      <w:pPr>
        <w:pStyle w:val="Heading1"/>
        <w:spacing w:before="80" w:after="60"/>
        <w:rPr>
          <w:rFonts w:ascii="Times New Roman" w:hAnsi="Times New Roman" w:cs="Times New Roman"/>
          <w:color w:val="000000" w:themeColor="text1"/>
          <w:sz w:val="28"/>
        </w:rPr>
      </w:pPr>
      <w:r w:rsidRPr="008B11E7">
        <w:rPr>
          <w:rFonts w:ascii="Times New Roman" w:hAnsi="Times New Roman" w:cs="Times New Roman"/>
          <w:color w:val="000000" w:themeColor="text1"/>
          <w:sz w:val="28"/>
        </w:rPr>
        <w:t>9. Test Coverage Analysis</w:t>
      </w:r>
    </w:p>
    <w:p w14:paraId="374874EF" w14:textId="77777777" w:rsidR="00C858B1" w:rsidRPr="001F0B4E" w:rsidRDefault="00564C43">
      <w:pPr>
        <w:rPr>
          <w:rFonts w:cs="Times New Roman"/>
          <w:color w:val="000000" w:themeColor="text1"/>
          <w:sz w:val="24"/>
          <w:szCs w:val="24"/>
        </w:rPr>
      </w:pPr>
      <w:r w:rsidRPr="001F0B4E">
        <w:rPr>
          <w:rFonts w:cs="Times New Roman"/>
          <w:noProof/>
          <w:color w:val="000000" w:themeColor="text1"/>
          <w:sz w:val="24"/>
          <w:szCs w:val="24"/>
        </w:rPr>
        <w:drawing>
          <wp:inline distT="0" distB="0" distL="0" distR="0" wp14:anchorId="545D47E3" wp14:editId="199BB333">
            <wp:extent cx="6217920" cy="2150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4"/>
                    <a:stretch>
                      <a:fillRect/>
                    </a:stretch>
                  </pic:blipFill>
                  <pic:spPr>
                    <a:xfrm>
                      <a:off x="0" y="0"/>
                      <a:ext cx="6217920" cy="2150364"/>
                    </a:xfrm>
                    <a:prstGeom prst="rect">
                      <a:avLst/>
                    </a:prstGeom>
                  </pic:spPr>
                </pic:pic>
              </a:graphicData>
            </a:graphic>
          </wp:inline>
        </w:drawing>
      </w:r>
    </w:p>
    <w:p w14:paraId="71BAB7A8" w14:textId="77777777" w:rsidR="00C858B1" w:rsidRPr="001F0B4E" w:rsidRDefault="00564C43">
      <w:pPr>
        <w:jc w:val="center"/>
        <w:rPr>
          <w:rFonts w:cs="Times New Roman"/>
          <w:color w:val="000000" w:themeColor="text1"/>
          <w:sz w:val="24"/>
          <w:szCs w:val="24"/>
        </w:rPr>
      </w:pPr>
      <w:r w:rsidRPr="001F0B4E">
        <w:rPr>
          <w:rFonts w:cs="Times New Roman"/>
          <w:b/>
          <w:color w:val="000000" w:themeColor="text1"/>
          <w:sz w:val="24"/>
          <w:szCs w:val="24"/>
        </w:rPr>
        <w:t>Figure 6: Senior Citizen App Test Coverage Analysis</w:t>
      </w:r>
    </w:p>
    <w:tbl>
      <w:tblPr>
        <w:tblStyle w:val="TableGrid"/>
        <w:tblW w:w="0" w:type="auto"/>
        <w:jc w:val="center"/>
        <w:tblLook w:val="04A0" w:firstRow="1" w:lastRow="0" w:firstColumn="1" w:lastColumn="0" w:noHBand="0" w:noVBand="1"/>
      </w:tblPr>
      <w:tblGrid>
        <w:gridCol w:w="6624"/>
        <w:gridCol w:w="3312"/>
      </w:tblGrid>
      <w:tr w:rsidR="00C858B1" w:rsidRPr="001F0B4E" w14:paraId="59E4C68A" w14:textId="77777777">
        <w:trPr>
          <w:jc w:val="center"/>
        </w:trPr>
        <w:tc>
          <w:tcPr>
            <w:tcW w:w="6624" w:type="dxa"/>
            <w:vAlign w:val="center"/>
          </w:tcPr>
          <w:p w14:paraId="2324A923"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Metric</w:t>
            </w:r>
          </w:p>
        </w:tc>
        <w:tc>
          <w:tcPr>
            <w:tcW w:w="3312" w:type="dxa"/>
            <w:vAlign w:val="center"/>
          </w:tcPr>
          <w:p w14:paraId="507955FE" w14:textId="77777777" w:rsidR="00C858B1" w:rsidRPr="001F0B4E" w:rsidRDefault="00564C43">
            <w:pPr>
              <w:rPr>
                <w:rFonts w:cs="Times New Roman"/>
                <w:color w:val="000000" w:themeColor="text1"/>
                <w:sz w:val="24"/>
                <w:szCs w:val="24"/>
              </w:rPr>
            </w:pPr>
            <w:r w:rsidRPr="001F0B4E">
              <w:rPr>
                <w:rFonts w:cs="Times New Roman"/>
                <w:b/>
                <w:color w:val="000000" w:themeColor="text1"/>
                <w:sz w:val="24"/>
                <w:szCs w:val="24"/>
              </w:rPr>
              <w:t>Value</w:t>
            </w:r>
          </w:p>
        </w:tc>
      </w:tr>
      <w:tr w:rsidR="00C858B1" w:rsidRPr="001F0B4E" w14:paraId="520BBECC" w14:textId="77777777">
        <w:trPr>
          <w:jc w:val="center"/>
        </w:trPr>
        <w:tc>
          <w:tcPr>
            <w:tcW w:w="6624" w:type="dxa"/>
            <w:vAlign w:val="center"/>
          </w:tcPr>
          <w:p w14:paraId="38A19119"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Total Functional Requirements</w:t>
            </w:r>
          </w:p>
        </w:tc>
        <w:tc>
          <w:tcPr>
            <w:tcW w:w="3312" w:type="dxa"/>
            <w:vAlign w:val="center"/>
          </w:tcPr>
          <w:p w14:paraId="29483451"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21</w:t>
            </w:r>
          </w:p>
        </w:tc>
      </w:tr>
      <w:tr w:rsidR="00C858B1" w:rsidRPr="001F0B4E" w14:paraId="2651A4A8" w14:textId="77777777">
        <w:trPr>
          <w:jc w:val="center"/>
        </w:trPr>
        <w:tc>
          <w:tcPr>
            <w:tcW w:w="6624" w:type="dxa"/>
            <w:vAlign w:val="center"/>
          </w:tcPr>
          <w:p w14:paraId="27A37AD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Total Non-Functional Requirements</w:t>
            </w:r>
          </w:p>
        </w:tc>
        <w:tc>
          <w:tcPr>
            <w:tcW w:w="3312" w:type="dxa"/>
            <w:vAlign w:val="center"/>
          </w:tcPr>
          <w:p w14:paraId="45AD598F"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10</w:t>
            </w:r>
          </w:p>
        </w:tc>
      </w:tr>
      <w:tr w:rsidR="00C858B1" w:rsidRPr="001F0B4E" w14:paraId="650E00D6" w14:textId="77777777">
        <w:trPr>
          <w:jc w:val="center"/>
        </w:trPr>
        <w:tc>
          <w:tcPr>
            <w:tcW w:w="6624" w:type="dxa"/>
            <w:vAlign w:val="center"/>
          </w:tcPr>
          <w:p w14:paraId="2526957A"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Total Test Scenarios</w:t>
            </w:r>
          </w:p>
        </w:tc>
        <w:tc>
          <w:tcPr>
            <w:tcW w:w="3312" w:type="dxa"/>
            <w:vAlign w:val="center"/>
          </w:tcPr>
          <w:p w14:paraId="544137F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59</w:t>
            </w:r>
          </w:p>
        </w:tc>
      </w:tr>
      <w:tr w:rsidR="00C858B1" w:rsidRPr="001F0B4E" w14:paraId="21A44831" w14:textId="77777777">
        <w:trPr>
          <w:jc w:val="center"/>
        </w:trPr>
        <w:tc>
          <w:tcPr>
            <w:tcW w:w="6624" w:type="dxa"/>
            <w:vAlign w:val="center"/>
          </w:tcPr>
          <w:p w14:paraId="6542EB5B"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Total Test Cases</w:t>
            </w:r>
          </w:p>
        </w:tc>
        <w:tc>
          <w:tcPr>
            <w:tcW w:w="3312" w:type="dxa"/>
            <w:vAlign w:val="center"/>
          </w:tcPr>
          <w:p w14:paraId="534BE53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59</w:t>
            </w:r>
          </w:p>
        </w:tc>
      </w:tr>
      <w:tr w:rsidR="00C858B1" w:rsidRPr="001F0B4E" w14:paraId="5C64B13A" w14:textId="77777777">
        <w:trPr>
          <w:jc w:val="center"/>
        </w:trPr>
        <w:tc>
          <w:tcPr>
            <w:tcW w:w="6624" w:type="dxa"/>
            <w:vAlign w:val="center"/>
          </w:tcPr>
          <w:p w14:paraId="36724CE7"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Requirements Fully Covered</w:t>
            </w:r>
          </w:p>
        </w:tc>
        <w:tc>
          <w:tcPr>
            <w:tcW w:w="3312" w:type="dxa"/>
            <w:vAlign w:val="center"/>
          </w:tcPr>
          <w:p w14:paraId="59FD103C"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31 / 31</w:t>
            </w:r>
          </w:p>
        </w:tc>
      </w:tr>
      <w:tr w:rsidR="00C858B1" w:rsidRPr="001F0B4E" w14:paraId="3C9CF3BD" w14:textId="77777777">
        <w:trPr>
          <w:jc w:val="center"/>
        </w:trPr>
        <w:tc>
          <w:tcPr>
            <w:tcW w:w="6624" w:type="dxa"/>
            <w:vAlign w:val="center"/>
          </w:tcPr>
          <w:p w14:paraId="1DEFD956"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Requirements Not / Partially Covered</w:t>
            </w:r>
          </w:p>
        </w:tc>
        <w:tc>
          <w:tcPr>
            <w:tcW w:w="3312" w:type="dxa"/>
            <w:vAlign w:val="center"/>
          </w:tcPr>
          <w:p w14:paraId="157174DD"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0 / 31</w:t>
            </w:r>
          </w:p>
        </w:tc>
      </w:tr>
      <w:tr w:rsidR="00C858B1" w:rsidRPr="001F0B4E" w14:paraId="7FEAEB15" w14:textId="77777777">
        <w:trPr>
          <w:jc w:val="center"/>
        </w:trPr>
        <w:tc>
          <w:tcPr>
            <w:tcW w:w="6624" w:type="dxa"/>
            <w:vAlign w:val="center"/>
          </w:tcPr>
          <w:p w14:paraId="6C3F6F00"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Requirement Coverage</w:t>
            </w:r>
          </w:p>
        </w:tc>
        <w:tc>
          <w:tcPr>
            <w:tcW w:w="3312" w:type="dxa"/>
            <w:vAlign w:val="center"/>
          </w:tcPr>
          <w:p w14:paraId="58924EEE" w14:textId="77777777" w:rsidR="00C858B1" w:rsidRPr="001F0B4E" w:rsidRDefault="00564C43">
            <w:pPr>
              <w:rPr>
                <w:rFonts w:cs="Times New Roman"/>
                <w:color w:val="000000" w:themeColor="text1"/>
                <w:sz w:val="24"/>
                <w:szCs w:val="24"/>
              </w:rPr>
            </w:pPr>
            <w:r w:rsidRPr="001F0B4E">
              <w:rPr>
                <w:rFonts w:cs="Times New Roman"/>
                <w:color w:val="000000" w:themeColor="text1"/>
                <w:sz w:val="24"/>
                <w:szCs w:val="24"/>
              </w:rPr>
              <w:t>100.0%</w:t>
            </w:r>
          </w:p>
        </w:tc>
      </w:tr>
    </w:tbl>
    <w:p w14:paraId="724970AC" w14:textId="77777777" w:rsidR="00C858B1" w:rsidRPr="001F0B4E" w:rsidRDefault="00C858B1">
      <w:pPr>
        <w:spacing w:after="0"/>
        <w:rPr>
          <w:rFonts w:cs="Times New Roman"/>
          <w:color w:val="000000" w:themeColor="text1"/>
          <w:sz w:val="24"/>
          <w:szCs w:val="24"/>
        </w:rPr>
      </w:pPr>
    </w:p>
    <w:p w14:paraId="067473FE"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Execution-based pass percentage is not calculated because this document represents test-case design rather than executed testing.</w:t>
      </w:r>
    </w:p>
    <w:p w14:paraId="4A48499C" w14:textId="77777777" w:rsidR="008B11E7" w:rsidRDefault="008B11E7">
      <w:pPr>
        <w:pStyle w:val="Heading1"/>
        <w:spacing w:before="80" w:after="60"/>
        <w:rPr>
          <w:rFonts w:ascii="Times New Roman" w:hAnsi="Times New Roman" w:cs="Times New Roman"/>
          <w:color w:val="000000" w:themeColor="text1"/>
          <w:sz w:val="24"/>
          <w:szCs w:val="24"/>
        </w:rPr>
      </w:pPr>
    </w:p>
    <w:p w14:paraId="7F3E39C0" w14:textId="77777777" w:rsidR="008B11E7" w:rsidRDefault="008B11E7">
      <w:pPr>
        <w:pStyle w:val="Heading1"/>
        <w:spacing w:before="80" w:after="60"/>
        <w:rPr>
          <w:rFonts w:ascii="Times New Roman" w:hAnsi="Times New Roman" w:cs="Times New Roman"/>
          <w:color w:val="000000" w:themeColor="text1"/>
          <w:sz w:val="24"/>
          <w:szCs w:val="24"/>
        </w:rPr>
      </w:pPr>
    </w:p>
    <w:p w14:paraId="0AE7DBD6" w14:textId="77777777" w:rsidR="008B11E7" w:rsidRDefault="008B11E7">
      <w:pPr>
        <w:pStyle w:val="Heading1"/>
        <w:spacing w:before="80" w:after="60"/>
        <w:rPr>
          <w:rFonts w:ascii="Times New Roman" w:hAnsi="Times New Roman" w:cs="Times New Roman"/>
          <w:color w:val="000000" w:themeColor="text1"/>
          <w:sz w:val="24"/>
          <w:szCs w:val="24"/>
        </w:rPr>
      </w:pPr>
    </w:p>
    <w:p w14:paraId="440B3A97" w14:textId="77777777" w:rsidR="008B11E7" w:rsidRDefault="008B11E7">
      <w:pPr>
        <w:pStyle w:val="Heading1"/>
        <w:spacing w:before="80" w:after="60"/>
        <w:rPr>
          <w:rFonts w:ascii="Times New Roman" w:hAnsi="Times New Roman" w:cs="Times New Roman"/>
          <w:color w:val="000000" w:themeColor="text1"/>
          <w:sz w:val="24"/>
          <w:szCs w:val="24"/>
        </w:rPr>
      </w:pPr>
    </w:p>
    <w:p w14:paraId="3722A1D6" w14:textId="77777777" w:rsidR="008B11E7" w:rsidRDefault="008B11E7">
      <w:pPr>
        <w:pStyle w:val="Heading1"/>
        <w:spacing w:before="80" w:after="60"/>
        <w:rPr>
          <w:rFonts w:ascii="Times New Roman" w:hAnsi="Times New Roman" w:cs="Times New Roman"/>
          <w:color w:val="000000" w:themeColor="text1"/>
          <w:sz w:val="24"/>
          <w:szCs w:val="24"/>
        </w:rPr>
      </w:pPr>
    </w:p>
    <w:p w14:paraId="20A5DF52" w14:textId="77777777" w:rsidR="008B11E7" w:rsidRDefault="008B11E7">
      <w:pPr>
        <w:pStyle w:val="Heading1"/>
        <w:spacing w:before="80" w:after="60"/>
        <w:rPr>
          <w:rFonts w:ascii="Times New Roman" w:hAnsi="Times New Roman" w:cs="Times New Roman"/>
          <w:color w:val="000000" w:themeColor="text1"/>
          <w:sz w:val="24"/>
          <w:szCs w:val="24"/>
        </w:rPr>
      </w:pPr>
    </w:p>
    <w:p w14:paraId="4E287878" w14:textId="77777777" w:rsidR="008B11E7" w:rsidRPr="008B11E7" w:rsidRDefault="008B11E7" w:rsidP="008B11E7"/>
    <w:p w14:paraId="3C929457" w14:textId="1674FE9F" w:rsidR="00C858B1" w:rsidRPr="008B11E7" w:rsidRDefault="00564C43">
      <w:pPr>
        <w:pStyle w:val="Heading1"/>
        <w:spacing w:before="80" w:after="60"/>
        <w:rPr>
          <w:rFonts w:ascii="Times New Roman" w:hAnsi="Times New Roman" w:cs="Times New Roman"/>
          <w:color w:val="000000" w:themeColor="text1"/>
          <w:sz w:val="28"/>
        </w:rPr>
      </w:pPr>
      <w:r w:rsidRPr="008B11E7">
        <w:rPr>
          <w:rFonts w:ascii="Times New Roman" w:hAnsi="Times New Roman" w:cs="Times New Roman"/>
          <w:color w:val="000000" w:themeColor="text1"/>
          <w:sz w:val="28"/>
        </w:rPr>
        <w:lastRenderedPageBreak/>
        <w:t>10. Security, Reliability and Quality Analysis</w:t>
      </w:r>
    </w:p>
    <w:p w14:paraId="5E51A8DE"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10.1 Security</w:t>
      </w:r>
    </w:p>
    <w:p w14:paraId="7DC82FA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Authentication of users before accessing protected profile, task or dashboard functions.</w:t>
      </w:r>
    </w:p>
    <w:p w14:paraId="03D80B4F"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Authorization and role-based access between senior, family/caregiver, helper and administrator functions.</w:t>
      </w:r>
    </w:p>
    <w:p w14:paraId="123684AF"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Protection of senior profile, contact and task information from unauthorized access.</w:t>
      </w:r>
    </w:p>
    <w:p w14:paraId="508CDCC7"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Input validation to guard against malicious or malformed task/profile submissions.</w:t>
      </w:r>
    </w:p>
    <w:p w14:paraId="46FEA8C4"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Secure handling of communications between client and backend services.</w:t>
      </w:r>
    </w:p>
    <w:p w14:paraId="329D455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Controlled access to task history and personal data.</w:t>
      </w:r>
    </w:p>
    <w:p w14:paraId="5678ED4C"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10.2 Reliability</w:t>
      </w:r>
    </w:p>
    <w:p w14:paraId="78345146"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Graceful handling of network interruptions without losing confirmed task information.</w:t>
      </w:r>
    </w:p>
    <w:p w14:paraId="0A1EF46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Recovery behaviour following backend API or database failures.</w:t>
      </w:r>
    </w:p>
    <w:p w14:paraId="6091C9C9"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Correct synchronization of task status and schedules after reconnection.</w:t>
      </w:r>
    </w:p>
    <w:p w14:paraId="53F705BA"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Fallback behaviour when notification services are unavailable.</w:t>
      </w:r>
    </w:p>
    <w:p w14:paraId="46A38504"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Logging and monitoring of failure events for diagnosis and audit.</w:t>
      </w:r>
    </w:p>
    <w:p w14:paraId="0A32B922"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10.3 Data Quality</w:t>
      </w:r>
    </w:p>
    <w:p w14:paraId="56F4F63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Detection and rejection of missing or malformed task submissions.</w:t>
      </w:r>
    </w:p>
    <w:p w14:paraId="0E95690E"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Prevention of duplicate task requests.</w:t>
      </w:r>
    </w:p>
    <w:p w14:paraId="14EBFADB"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Validation of invalid or out-of-range task durations and schedules.</w:t>
      </w:r>
    </w:p>
    <w:p w14:paraId="3C0362F3"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Consistency of timestamps and task states.</w:t>
      </w:r>
    </w:p>
    <w:p w14:paraId="68F7D16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Resolution of conflicting assignments under concurrent updates.</w:t>
      </w:r>
    </w:p>
    <w:p w14:paraId="06284C8F"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10.4 Usability</w:t>
      </w:r>
    </w:p>
    <w:p w14:paraId="530DC704"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Clear task descriptions, large/simple controls and understandable status information.</w:t>
      </w:r>
    </w:p>
    <w:p w14:paraId="5298BFB7"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Visibility and comprehensibility of reminders and notifications.</w:t>
      </w:r>
    </w:p>
    <w:p w14:paraId="48FFB276"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Ease of understanding companionship and assistance request options.</w:t>
      </w:r>
    </w:p>
    <w:p w14:paraId="146E30B0"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Understandable feedback and task-completion messages.</w:t>
      </w:r>
    </w:p>
    <w:p w14:paraId="624E7EEA"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Accessibility across supported devices.</w:t>
      </w:r>
    </w:p>
    <w:p w14:paraId="7867D2F0" w14:textId="77777777" w:rsidR="00C858B1" w:rsidRPr="008B11E7" w:rsidRDefault="00564C43">
      <w:pPr>
        <w:pStyle w:val="Heading2"/>
        <w:spacing w:before="80" w:after="60"/>
        <w:rPr>
          <w:rFonts w:ascii="Times New Roman" w:hAnsi="Times New Roman" w:cs="Times New Roman"/>
          <w:color w:val="000000" w:themeColor="text1"/>
          <w:sz w:val="28"/>
          <w:szCs w:val="28"/>
        </w:rPr>
      </w:pPr>
      <w:r w:rsidRPr="008B11E7">
        <w:rPr>
          <w:rFonts w:ascii="Times New Roman" w:hAnsi="Times New Roman" w:cs="Times New Roman"/>
          <w:color w:val="000000" w:themeColor="text1"/>
          <w:sz w:val="28"/>
          <w:szCs w:val="28"/>
        </w:rPr>
        <w:t>10.5 Sustainability</w:t>
      </w:r>
    </w:p>
    <w:p w14:paraId="42142BA9"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Testing the correctness and reliability of task scheduling, matching, reminders and completion directly supports the application's goal of improving access to companionship and routine assistance. Reliable workflows reduce missed appointments, repeated requests and administrative effort, while privacy controls support trust between seniors, families and approved helpers.</w:t>
      </w:r>
    </w:p>
    <w:p w14:paraId="58394361" w14:textId="77777777" w:rsidR="00AF4BC7" w:rsidRDefault="00AF4BC7">
      <w:pPr>
        <w:pStyle w:val="Heading1"/>
        <w:spacing w:before="80" w:after="60"/>
        <w:rPr>
          <w:rFonts w:ascii="Times New Roman" w:hAnsi="Times New Roman" w:cs="Times New Roman"/>
          <w:color w:val="000000" w:themeColor="text1"/>
          <w:sz w:val="24"/>
          <w:szCs w:val="24"/>
        </w:rPr>
      </w:pPr>
    </w:p>
    <w:p w14:paraId="0DFBD91D" w14:textId="77777777" w:rsidR="00AF4BC7" w:rsidRDefault="00AF4BC7" w:rsidP="00AF4BC7"/>
    <w:p w14:paraId="47F64D67" w14:textId="77777777" w:rsidR="00AF4BC7" w:rsidRDefault="00AF4BC7" w:rsidP="00AF4BC7"/>
    <w:p w14:paraId="6F74C668" w14:textId="77777777" w:rsidR="00AF4BC7" w:rsidRPr="00AF4BC7" w:rsidRDefault="00AF4BC7" w:rsidP="00AF4BC7"/>
    <w:p w14:paraId="1ADBD095" w14:textId="4C363FC5" w:rsidR="00C858B1" w:rsidRPr="00AF4BC7" w:rsidRDefault="00564C43">
      <w:pPr>
        <w:pStyle w:val="Heading1"/>
        <w:spacing w:before="80" w:after="60"/>
        <w:rPr>
          <w:rFonts w:ascii="Times New Roman" w:hAnsi="Times New Roman" w:cs="Times New Roman"/>
          <w:color w:val="000000" w:themeColor="text1"/>
          <w:sz w:val="28"/>
        </w:rPr>
      </w:pPr>
      <w:r w:rsidRPr="00AF4BC7">
        <w:rPr>
          <w:rFonts w:ascii="Times New Roman" w:hAnsi="Times New Roman" w:cs="Times New Roman"/>
          <w:color w:val="000000" w:themeColor="text1"/>
          <w:sz w:val="28"/>
        </w:rPr>
        <w:lastRenderedPageBreak/>
        <w:t>11. Conclusion and References</w:t>
      </w:r>
    </w:p>
    <w:p w14:paraId="7DDDA3F7" w14:textId="77777777" w:rsidR="00C858B1" w:rsidRPr="00AF4BC7" w:rsidRDefault="00564C43">
      <w:pPr>
        <w:pStyle w:val="Heading2"/>
        <w:spacing w:before="80" w:after="60"/>
        <w:rPr>
          <w:rFonts w:ascii="Times New Roman" w:hAnsi="Times New Roman" w:cs="Times New Roman"/>
          <w:color w:val="000000" w:themeColor="text1"/>
          <w:sz w:val="28"/>
          <w:szCs w:val="28"/>
        </w:rPr>
      </w:pPr>
      <w:r w:rsidRPr="00AF4BC7">
        <w:rPr>
          <w:rFonts w:ascii="Times New Roman" w:hAnsi="Times New Roman" w:cs="Times New Roman"/>
          <w:color w:val="000000" w:themeColor="text1"/>
          <w:sz w:val="28"/>
          <w:szCs w:val="28"/>
        </w:rPr>
        <w:t>11.1 Conclusion</w:t>
      </w:r>
    </w:p>
    <w:p w14:paraId="3AE831A4"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This document has presented a comprehensive test-case design for the Senior Citizen Companionship and Task-Assistance App, covering functional and non-functional requirements, scenario identification and detailed test cases across authentication, profile management, task requests, companionship, helper matching, scheduling, task status, notifications, dashboards, security, privacy, reliability and concurrency. The application of Equivalence Partitioning and Boundary Value Analysis strengthens coverage of va</w:t>
      </w:r>
      <w:r w:rsidRPr="001F0B4E">
        <w:rPr>
          <w:rFonts w:cs="Times New Roman"/>
          <w:color w:val="000000" w:themeColor="text1"/>
          <w:sz w:val="24"/>
          <w:szCs w:val="24"/>
        </w:rPr>
        <w:t>lid and invalid input classes and their boundaries. Decision Table Testing captures the combinational logic of helper assignment and reminders, while State Transition Testing verifies the task lifecycle and exception paths such as cancellation and reassignment. Together with the Requirement Traceability Matrix, these techniques provide a broad requirement-driven foundation for future test execution.</w:t>
      </w:r>
    </w:p>
    <w:p w14:paraId="78C5449B" w14:textId="77777777" w:rsidR="00C858B1" w:rsidRPr="00AF4BC7" w:rsidRDefault="00564C43">
      <w:pPr>
        <w:pStyle w:val="Heading2"/>
        <w:spacing w:before="80" w:after="60"/>
        <w:rPr>
          <w:rFonts w:ascii="Times New Roman" w:hAnsi="Times New Roman" w:cs="Times New Roman"/>
          <w:color w:val="000000" w:themeColor="text1"/>
          <w:sz w:val="28"/>
          <w:szCs w:val="28"/>
        </w:rPr>
      </w:pPr>
      <w:r w:rsidRPr="00AF4BC7">
        <w:rPr>
          <w:rFonts w:ascii="Times New Roman" w:hAnsi="Times New Roman" w:cs="Times New Roman"/>
          <w:color w:val="000000" w:themeColor="text1"/>
          <w:sz w:val="28"/>
          <w:szCs w:val="28"/>
        </w:rPr>
        <w:t>11.2 Assumptions</w:t>
      </w:r>
    </w:p>
    <w:p w14:paraId="42E5DAF4"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Task duration limits, reminder intervals and helper-matching rules used in testing are design assumptions because exact production limits were not supplied.</w:t>
      </w:r>
    </w:p>
    <w:p w14:paraId="070DAB2B"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Test data values are illustrative and are intended for test-case specification only.</w:t>
      </w:r>
    </w:p>
    <w:p w14:paraId="326C5302"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No actual execution results, deployment outcomes or production user data are claimed; all cases are design cases.</w:t>
      </w:r>
    </w:p>
    <w:p w14:paraId="00B94B06" w14:textId="77777777" w:rsidR="00C858B1" w:rsidRPr="001F0B4E" w:rsidRDefault="00564C43">
      <w:pPr>
        <w:pStyle w:val="ListBullet"/>
        <w:spacing w:after="20"/>
        <w:ind w:left="288"/>
        <w:rPr>
          <w:rFonts w:cs="Times New Roman"/>
          <w:color w:val="000000" w:themeColor="text1"/>
          <w:sz w:val="24"/>
          <w:szCs w:val="24"/>
        </w:rPr>
      </w:pPr>
      <w:r w:rsidRPr="001F0B4E">
        <w:rPr>
          <w:rFonts w:cs="Times New Roman"/>
          <w:color w:val="000000" w:themeColor="text1"/>
          <w:sz w:val="24"/>
          <w:szCs w:val="24"/>
        </w:rPr>
        <w:t>The application is intended for routine companionship and task assistance; emergency situations should be handled through appropriate real-world emergency services rather than relying solely on the app.</w:t>
      </w:r>
    </w:p>
    <w:p w14:paraId="5F7FC9BE" w14:textId="77777777" w:rsidR="00C858B1" w:rsidRPr="00AF4BC7" w:rsidRDefault="00564C43">
      <w:pPr>
        <w:pStyle w:val="Heading2"/>
        <w:spacing w:before="80" w:after="60"/>
        <w:rPr>
          <w:rFonts w:ascii="Times New Roman" w:hAnsi="Times New Roman" w:cs="Times New Roman"/>
          <w:color w:val="000000" w:themeColor="text1"/>
          <w:sz w:val="28"/>
          <w:szCs w:val="28"/>
        </w:rPr>
      </w:pPr>
      <w:r w:rsidRPr="00AF4BC7">
        <w:rPr>
          <w:rFonts w:ascii="Times New Roman" w:hAnsi="Times New Roman" w:cs="Times New Roman"/>
          <w:color w:val="000000" w:themeColor="text1"/>
          <w:sz w:val="28"/>
          <w:szCs w:val="28"/>
        </w:rPr>
        <w:t>11.3 References</w:t>
      </w:r>
    </w:p>
    <w:p w14:paraId="446B7071"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[1] IEEE Std 829-2008, IEEE Standard for Software and System Test Documentation, IEEE, 2008.</w:t>
      </w:r>
    </w:p>
    <w:p w14:paraId="68C56C00"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[2] ISTQB, Certified Tester Foundation Level Syllabus, International Software Testing Qualifications Board, 2018.</w:t>
      </w:r>
    </w:p>
    <w:p w14:paraId="78CD2ABE"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[3] G. J. Myers, C. Sandler, and T. Badgett, The Art of Software Testing, 3rd ed., Wiley, 2011.</w:t>
      </w:r>
    </w:p>
    <w:p w14:paraId="71EDA6B1"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[4] P. Ammann and J. Offutt, Introduction to Software Testing, 2nd ed., Cambridge University Press, 2016.</w:t>
      </w:r>
    </w:p>
    <w:p w14:paraId="4520D541" w14:textId="77777777" w:rsidR="00C858B1" w:rsidRPr="001F0B4E" w:rsidRDefault="00564C43">
      <w:pPr>
        <w:spacing w:after="60"/>
        <w:rPr>
          <w:rFonts w:cs="Times New Roman"/>
          <w:color w:val="000000" w:themeColor="text1"/>
          <w:sz w:val="24"/>
          <w:szCs w:val="24"/>
        </w:rPr>
      </w:pPr>
      <w:r w:rsidRPr="001F0B4E">
        <w:rPr>
          <w:rFonts w:cs="Times New Roman"/>
          <w:color w:val="000000" w:themeColor="text1"/>
          <w:sz w:val="24"/>
          <w:szCs w:val="24"/>
        </w:rPr>
        <w:t>[5] R. S. Pressman and B. R. Maxim, Software Engineering: A Practitioner's Approach, 9th ed., McGraw-Hill Education, 2019.</w:t>
      </w:r>
    </w:p>
    <w:sectPr w:rsidR="00C858B1" w:rsidRPr="001F0B4E" w:rsidSect="00034616">
      <w:footerReference w:type="default" r:id="rId15"/>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D9A4" w14:textId="77777777" w:rsidR="00564C43" w:rsidRDefault="00564C43">
      <w:pPr>
        <w:spacing w:after="0" w:line="240" w:lineRule="auto"/>
      </w:pPr>
      <w:r>
        <w:separator/>
      </w:r>
    </w:p>
  </w:endnote>
  <w:endnote w:type="continuationSeparator" w:id="0">
    <w:p w14:paraId="7345A5C2" w14:textId="77777777" w:rsidR="00564C43" w:rsidRDefault="0056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6EAB" w14:textId="77777777" w:rsidR="00C858B1" w:rsidRDefault="00564C43">
    <w:pPr>
      <w:pStyle w:val="Footer"/>
      <w:jc w:val="center"/>
    </w:pPr>
    <w:r>
      <w:rPr>
        <w:sz w:val="14"/>
      </w:rPr>
      <w:t>Senior Citizen Companionship and Task-Assistance App — Test Case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7A61" w14:textId="77777777" w:rsidR="00564C43" w:rsidRDefault="00564C43">
      <w:pPr>
        <w:spacing w:after="0" w:line="240" w:lineRule="auto"/>
      </w:pPr>
      <w:r>
        <w:separator/>
      </w:r>
    </w:p>
  </w:footnote>
  <w:footnote w:type="continuationSeparator" w:id="0">
    <w:p w14:paraId="353C992E" w14:textId="77777777" w:rsidR="00564C43" w:rsidRDefault="00564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186076">
    <w:abstractNumId w:val="8"/>
  </w:num>
  <w:num w:numId="2" w16cid:durableId="872108726">
    <w:abstractNumId w:val="6"/>
  </w:num>
  <w:num w:numId="3" w16cid:durableId="1032924238">
    <w:abstractNumId w:val="5"/>
  </w:num>
  <w:num w:numId="4" w16cid:durableId="2014143575">
    <w:abstractNumId w:val="4"/>
  </w:num>
  <w:num w:numId="5" w16cid:durableId="1936089294">
    <w:abstractNumId w:val="7"/>
  </w:num>
  <w:num w:numId="6" w16cid:durableId="1519194928">
    <w:abstractNumId w:val="3"/>
  </w:num>
  <w:num w:numId="7" w16cid:durableId="2107647139">
    <w:abstractNumId w:val="2"/>
  </w:num>
  <w:num w:numId="8" w16cid:durableId="1007682018">
    <w:abstractNumId w:val="1"/>
  </w:num>
  <w:num w:numId="9" w16cid:durableId="63696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A1A"/>
    <w:rsid w:val="0006063C"/>
    <w:rsid w:val="00106E30"/>
    <w:rsid w:val="0015074B"/>
    <w:rsid w:val="001F0B4E"/>
    <w:rsid w:val="0029639D"/>
    <w:rsid w:val="00326F90"/>
    <w:rsid w:val="00564C43"/>
    <w:rsid w:val="008B11E7"/>
    <w:rsid w:val="00AA1D8D"/>
    <w:rsid w:val="00AF4BC7"/>
    <w:rsid w:val="00B47730"/>
    <w:rsid w:val="00C858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A03D4"/>
  <w14:defaultImageDpi w14:val="300"/>
  <w15:docId w15:val="{7D59C879-1732-4D3B-B3DA-53C1DBC9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3970</Words>
  <Characters>22632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harshini pr</cp:lastModifiedBy>
  <cp:revision>2</cp:revision>
  <dcterms:created xsi:type="dcterms:W3CDTF">2026-08-16T19:54:00Z</dcterms:created>
  <dcterms:modified xsi:type="dcterms:W3CDTF">2026-08-16T19:54:00Z</dcterms:modified>
  <cp:category/>
</cp:coreProperties>
</file>