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7346" w14:textId="624C8166" w:rsidR="00121192" w:rsidRDefault="00121192">
      <w:pPr>
        <w:spacing w:after="0"/>
        <w:jc w:val="center"/>
        <w:rPr>
          <w:b/>
          <w:sz w:val="32"/>
        </w:rPr>
      </w:pPr>
    </w:p>
    <w:p w14:paraId="2CE2CD64" w14:textId="2C0D0E6E" w:rsidR="00121192" w:rsidRDefault="00121192">
      <w:pPr>
        <w:spacing w:after="0"/>
        <w:jc w:val="center"/>
        <w:rPr>
          <w:b/>
          <w:sz w:val="32"/>
        </w:rPr>
      </w:pPr>
      <w:r>
        <w:rPr>
          <w:noProof/>
        </w:rPr>
        <w:drawing>
          <wp:anchor distT="0" distB="0" distL="114300" distR="114300" simplePos="0" relativeHeight="251657216" behindDoc="0" locked="0" layoutInCell="1" allowOverlap="1" wp14:anchorId="6347255B" wp14:editId="7279D4AD">
            <wp:simplePos x="0" y="0"/>
            <wp:positionH relativeFrom="margin">
              <wp:posOffset>349250</wp:posOffset>
            </wp:positionH>
            <wp:positionV relativeFrom="paragraph">
              <wp:posOffset>4445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35327AE5" w14:textId="77777777" w:rsidR="00121192" w:rsidRDefault="00121192">
      <w:pPr>
        <w:spacing w:after="0"/>
        <w:jc w:val="center"/>
        <w:rPr>
          <w:b/>
          <w:sz w:val="32"/>
        </w:rPr>
      </w:pPr>
    </w:p>
    <w:p w14:paraId="06C2B610" w14:textId="77777777" w:rsidR="00121192" w:rsidRDefault="00121192">
      <w:pPr>
        <w:spacing w:after="0"/>
        <w:jc w:val="center"/>
        <w:rPr>
          <w:b/>
          <w:sz w:val="32"/>
        </w:rPr>
      </w:pPr>
    </w:p>
    <w:p w14:paraId="472BD90D" w14:textId="77777777" w:rsidR="00121192" w:rsidRDefault="00121192" w:rsidP="00121192">
      <w:pPr>
        <w:spacing w:after="0"/>
        <w:jc w:val="center"/>
        <w:rPr>
          <w:b/>
          <w:sz w:val="32"/>
          <w:szCs w:val="32"/>
        </w:rPr>
      </w:pPr>
    </w:p>
    <w:p w14:paraId="477AB10C" w14:textId="35924347" w:rsidR="00E12E3E" w:rsidRPr="00121192" w:rsidRDefault="00F42195" w:rsidP="00121192">
      <w:pPr>
        <w:spacing w:after="0"/>
        <w:jc w:val="center"/>
        <w:rPr>
          <w:sz w:val="32"/>
          <w:szCs w:val="32"/>
        </w:rPr>
      </w:pPr>
      <w:r w:rsidRPr="00121192">
        <w:rPr>
          <w:b/>
          <w:sz w:val="32"/>
          <w:szCs w:val="32"/>
        </w:rPr>
        <w:t>SENIOR CITIZEN COMPANIONSHIP</w:t>
      </w:r>
      <w:r w:rsidR="00121192" w:rsidRPr="00121192">
        <w:rPr>
          <w:sz w:val="32"/>
          <w:szCs w:val="32"/>
        </w:rPr>
        <w:t xml:space="preserve"> </w:t>
      </w:r>
      <w:r w:rsidRPr="00121192">
        <w:rPr>
          <w:b/>
          <w:sz w:val="32"/>
          <w:szCs w:val="32"/>
        </w:rPr>
        <w:t>AND TASK-ASSISTANCE APP</w:t>
      </w:r>
    </w:p>
    <w:p w14:paraId="1A7E2EE7" w14:textId="77777777" w:rsidR="00121192" w:rsidRDefault="00121192" w:rsidP="00121192">
      <w:pPr>
        <w:spacing w:after="0" w:line="240" w:lineRule="auto"/>
        <w:jc w:val="center"/>
        <w:rPr>
          <w:b/>
          <w:sz w:val="32"/>
          <w:szCs w:val="32"/>
        </w:rPr>
      </w:pPr>
    </w:p>
    <w:p w14:paraId="48E70734" w14:textId="46ED590D" w:rsidR="00E12E3E" w:rsidRPr="00121192" w:rsidRDefault="00F42195" w:rsidP="00121192">
      <w:pPr>
        <w:spacing w:after="0" w:line="240" w:lineRule="auto"/>
        <w:jc w:val="center"/>
        <w:rPr>
          <w:sz w:val="32"/>
          <w:szCs w:val="32"/>
        </w:rPr>
      </w:pPr>
      <w:r w:rsidRPr="00121192">
        <w:rPr>
          <w:b/>
          <w:sz w:val="32"/>
          <w:szCs w:val="32"/>
        </w:rPr>
        <w:t>CI/CD Pipeline Design Exercise</w:t>
      </w:r>
    </w:p>
    <w:p w14:paraId="4909D779" w14:textId="77777777" w:rsidR="00121192" w:rsidRDefault="00121192">
      <w:pPr>
        <w:spacing w:after="80"/>
        <w:jc w:val="center"/>
        <w:rPr>
          <w:sz w:val="24"/>
          <w:szCs w:val="24"/>
        </w:rPr>
      </w:pPr>
    </w:p>
    <w:p w14:paraId="620C3AAB" w14:textId="75DA0BF6" w:rsidR="00E12E3E" w:rsidRPr="00121192" w:rsidRDefault="00F42195">
      <w:pPr>
        <w:spacing w:after="80"/>
        <w:jc w:val="center"/>
        <w:rPr>
          <w:sz w:val="24"/>
          <w:szCs w:val="24"/>
        </w:rPr>
      </w:pPr>
      <w:r w:rsidRPr="00121192">
        <w:rPr>
          <w:sz w:val="24"/>
          <w:szCs w:val="24"/>
        </w:rPr>
        <w:t>Submitted in the partial fulfilment for the Course of</w:t>
      </w:r>
    </w:p>
    <w:p w14:paraId="0A3397BA" w14:textId="199C2795" w:rsidR="00E12E3E" w:rsidRPr="00121192" w:rsidRDefault="00F42195">
      <w:pPr>
        <w:jc w:val="center"/>
        <w:rPr>
          <w:sz w:val="28"/>
          <w:szCs w:val="28"/>
        </w:rPr>
      </w:pPr>
      <w:r w:rsidRPr="00121192">
        <w:rPr>
          <w:b/>
          <w:sz w:val="28"/>
          <w:szCs w:val="28"/>
        </w:rPr>
        <w:t>CSA1012 SOFTWARE ENGINEERING</w:t>
      </w:r>
    </w:p>
    <w:p w14:paraId="785079BB" w14:textId="77777777" w:rsidR="00E12E3E" w:rsidRPr="00121192" w:rsidRDefault="00F42195">
      <w:pPr>
        <w:spacing w:after="80"/>
        <w:jc w:val="center"/>
        <w:rPr>
          <w:sz w:val="24"/>
          <w:szCs w:val="24"/>
        </w:rPr>
      </w:pPr>
      <w:r w:rsidRPr="00121192">
        <w:rPr>
          <w:sz w:val="24"/>
          <w:szCs w:val="24"/>
        </w:rPr>
        <w:t>to the award of the degree of</w:t>
      </w:r>
    </w:p>
    <w:p w14:paraId="425AFFDB" w14:textId="77777777" w:rsidR="00E12E3E" w:rsidRPr="00121192" w:rsidRDefault="00F42195">
      <w:pPr>
        <w:spacing w:after="80"/>
        <w:jc w:val="center"/>
        <w:rPr>
          <w:sz w:val="28"/>
          <w:szCs w:val="28"/>
        </w:rPr>
      </w:pPr>
      <w:r w:rsidRPr="00121192">
        <w:rPr>
          <w:b/>
          <w:sz w:val="28"/>
          <w:szCs w:val="28"/>
        </w:rPr>
        <w:t>BACHELOR OF ENGINEERING</w:t>
      </w:r>
    </w:p>
    <w:p w14:paraId="38165764" w14:textId="77777777" w:rsidR="00E12E3E" w:rsidRPr="00121192" w:rsidRDefault="00F42195">
      <w:pPr>
        <w:spacing w:after="40"/>
        <w:jc w:val="center"/>
        <w:rPr>
          <w:sz w:val="28"/>
          <w:szCs w:val="28"/>
        </w:rPr>
      </w:pPr>
      <w:r w:rsidRPr="00121192">
        <w:rPr>
          <w:b/>
          <w:sz w:val="28"/>
          <w:szCs w:val="28"/>
        </w:rPr>
        <w:t>IN</w:t>
      </w:r>
    </w:p>
    <w:p w14:paraId="4C236135" w14:textId="77777777" w:rsidR="00E12E3E" w:rsidRPr="00121192" w:rsidRDefault="00F42195">
      <w:pPr>
        <w:spacing w:after="360"/>
        <w:jc w:val="center"/>
        <w:rPr>
          <w:sz w:val="28"/>
          <w:szCs w:val="28"/>
        </w:rPr>
      </w:pPr>
      <w:r w:rsidRPr="00121192">
        <w:rPr>
          <w:b/>
          <w:sz w:val="28"/>
          <w:szCs w:val="28"/>
        </w:rPr>
        <w:t>INFORMATION TECHNOLOGY</w:t>
      </w:r>
    </w:p>
    <w:p w14:paraId="04550BD8" w14:textId="77777777" w:rsidR="00E12E3E" w:rsidRPr="00121192" w:rsidRDefault="00F42195">
      <w:pPr>
        <w:spacing w:after="60"/>
        <w:jc w:val="center"/>
        <w:rPr>
          <w:b/>
          <w:bCs/>
          <w:sz w:val="24"/>
          <w:szCs w:val="24"/>
        </w:rPr>
      </w:pPr>
      <w:r w:rsidRPr="00121192">
        <w:rPr>
          <w:b/>
          <w:bCs/>
          <w:sz w:val="24"/>
          <w:szCs w:val="24"/>
        </w:rPr>
        <w:t>Submitted by</w:t>
      </w:r>
    </w:p>
    <w:p w14:paraId="4DB40BEC" w14:textId="77777777" w:rsidR="00E12E3E" w:rsidRPr="00121192" w:rsidRDefault="00F42195">
      <w:pPr>
        <w:spacing w:after="360"/>
        <w:jc w:val="center"/>
        <w:rPr>
          <w:b/>
          <w:bCs/>
          <w:sz w:val="24"/>
          <w:szCs w:val="24"/>
        </w:rPr>
      </w:pPr>
      <w:r w:rsidRPr="00121192">
        <w:rPr>
          <w:b/>
          <w:bCs/>
          <w:sz w:val="24"/>
          <w:szCs w:val="24"/>
        </w:rPr>
        <w:t>HARSHINI P R</w:t>
      </w:r>
    </w:p>
    <w:p w14:paraId="0F3A4E41" w14:textId="77777777" w:rsidR="00E12E3E" w:rsidRPr="00121192" w:rsidRDefault="00F42195">
      <w:pPr>
        <w:spacing w:after="60"/>
        <w:jc w:val="center"/>
        <w:rPr>
          <w:b/>
          <w:bCs/>
          <w:sz w:val="24"/>
          <w:szCs w:val="24"/>
        </w:rPr>
      </w:pPr>
      <w:r w:rsidRPr="00121192">
        <w:rPr>
          <w:b/>
          <w:bCs/>
          <w:sz w:val="24"/>
          <w:szCs w:val="24"/>
        </w:rPr>
        <w:t>Under the Supervision of</w:t>
      </w:r>
    </w:p>
    <w:p w14:paraId="4AD8CE35" w14:textId="77777777" w:rsidR="00E12E3E" w:rsidRPr="00121192" w:rsidRDefault="00F42195">
      <w:pPr>
        <w:spacing w:after="600"/>
        <w:jc w:val="center"/>
        <w:rPr>
          <w:b/>
          <w:bCs/>
          <w:sz w:val="24"/>
          <w:szCs w:val="24"/>
        </w:rPr>
      </w:pPr>
      <w:r w:rsidRPr="00121192">
        <w:rPr>
          <w:b/>
          <w:bCs/>
          <w:sz w:val="24"/>
          <w:szCs w:val="24"/>
        </w:rPr>
        <w:t>Dr. K. Anita Davamani</w:t>
      </w:r>
    </w:p>
    <w:p w14:paraId="7A6BA2BD" w14:textId="77777777" w:rsidR="00E12E3E" w:rsidRPr="00121192" w:rsidRDefault="00F42195">
      <w:pPr>
        <w:spacing w:after="60"/>
        <w:jc w:val="center"/>
        <w:rPr>
          <w:sz w:val="28"/>
          <w:szCs w:val="28"/>
        </w:rPr>
      </w:pPr>
      <w:r w:rsidRPr="00121192">
        <w:rPr>
          <w:b/>
          <w:sz w:val="28"/>
          <w:szCs w:val="28"/>
        </w:rPr>
        <w:t>SIMATS ENGINEERING</w:t>
      </w:r>
    </w:p>
    <w:p w14:paraId="0E4F248C" w14:textId="77777777" w:rsidR="00E12E3E" w:rsidRPr="00121192" w:rsidRDefault="00F42195">
      <w:pPr>
        <w:spacing w:after="60"/>
        <w:jc w:val="center"/>
        <w:rPr>
          <w:sz w:val="24"/>
          <w:szCs w:val="24"/>
        </w:rPr>
      </w:pPr>
      <w:r w:rsidRPr="00121192">
        <w:rPr>
          <w:sz w:val="24"/>
          <w:szCs w:val="24"/>
        </w:rPr>
        <w:t>Saveetha Institute of Medical and Technical Sciences</w:t>
      </w:r>
    </w:p>
    <w:p w14:paraId="0D39DA51" w14:textId="77777777" w:rsidR="00E12E3E" w:rsidRPr="00121192" w:rsidRDefault="00F42195">
      <w:pPr>
        <w:spacing w:after="60"/>
        <w:jc w:val="center"/>
        <w:rPr>
          <w:sz w:val="24"/>
          <w:szCs w:val="24"/>
        </w:rPr>
      </w:pPr>
      <w:r w:rsidRPr="00121192">
        <w:rPr>
          <w:sz w:val="24"/>
          <w:szCs w:val="24"/>
        </w:rPr>
        <w:t>Chennai-602105</w:t>
      </w:r>
    </w:p>
    <w:p w14:paraId="7F790587" w14:textId="77777777" w:rsidR="00E12E3E" w:rsidRPr="00121192" w:rsidRDefault="00F42195">
      <w:pPr>
        <w:spacing w:after="60"/>
        <w:jc w:val="center"/>
        <w:rPr>
          <w:sz w:val="24"/>
          <w:szCs w:val="24"/>
        </w:rPr>
      </w:pPr>
      <w:r w:rsidRPr="00121192">
        <w:rPr>
          <w:sz w:val="24"/>
          <w:szCs w:val="24"/>
        </w:rPr>
        <w:t>August 2026</w:t>
      </w:r>
    </w:p>
    <w:p w14:paraId="60D5FD68" w14:textId="77777777" w:rsidR="00E12E3E" w:rsidRDefault="00F42195">
      <w:r>
        <w:br w:type="page"/>
      </w:r>
    </w:p>
    <w:p w14:paraId="7FE8CFA4" w14:textId="77777777" w:rsidR="00E12E3E" w:rsidRDefault="00F42195">
      <w:pPr>
        <w:spacing w:after="240"/>
        <w:jc w:val="center"/>
        <w:rPr>
          <w:b/>
          <w:sz w:val="28"/>
        </w:rPr>
      </w:pPr>
      <w:r>
        <w:rPr>
          <w:b/>
          <w:sz w:val="28"/>
        </w:rPr>
        <w:lastRenderedPageBreak/>
        <w:t>Table of Contents</w:t>
      </w:r>
    </w:p>
    <w:p w14:paraId="609A1CED" w14:textId="77777777" w:rsidR="00121192" w:rsidRDefault="00121192">
      <w:pPr>
        <w:spacing w:after="240"/>
        <w:jc w:val="center"/>
      </w:pPr>
    </w:p>
    <w:p w14:paraId="2172B254" w14:textId="77777777" w:rsidR="00E12E3E" w:rsidRPr="00121192" w:rsidRDefault="00F42195">
      <w:pPr>
        <w:spacing w:after="100"/>
        <w:rPr>
          <w:sz w:val="24"/>
          <w:szCs w:val="24"/>
        </w:rPr>
      </w:pPr>
      <w:r w:rsidRPr="00121192">
        <w:rPr>
          <w:sz w:val="24"/>
          <w:szCs w:val="24"/>
        </w:rPr>
        <w:t>1. Introduction ............................................................5</w:t>
      </w:r>
    </w:p>
    <w:p w14:paraId="482FFBC9" w14:textId="77777777" w:rsidR="00E12E3E" w:rsidRPr="00121192" w:rsidRDefault="00F42195">
      <w:pPr>
        <w:spacing w:after="100"/>
        <w:rPr>
          <w:sz w:val="24"/>
          <w:szCs w:val="24"/>
        </w:rPr>
      </w:pPr>
      <w:r w:rsidRPr="00121192">
        <w:rPr>
          <w:sz w:val="24"/>
          <w:szCs w:val="24"/>
        </w:rPr>
        <w:t>2. Project Requirements and CI/CD Needs ............................5</w:t>
      </w:r>
    </w:p>
    <w:p w14:paraId="73DB1B7E" w14:textId="77777777" w:rsidR="00E12E3E" w:rsidRPr="00121192" w:rsidRDefault="00F42195">
      <w:pPr>
        <w:spacing w:after="100"/>
        <w:rPr>
          <w:sz w:val="24"/>
          <w:szCs w:val="24"/>
        </w:rPr>
      </w:pPr>
      <w:r w:rsidRPr="00121192">
        <w:rPr>
          <w:sz w:val="24"/>
          <w:szCs w:val="24"/>
        </w:rPr>
        <w:t>3. CI/CD Pipeline Architecture ........................................6</w:t>
      </w:r>
    </w:p>
    <w:p w14:paraId="37BAA9EF" w14:textId="77777777" w:rsidR="00E12E3E" w:rsidRPr="00121192" w:rsidRDefault="00F42195">
      <w:pPr>
        <w:spacing w:after="100"/>
        <w:rPr>
          <w:sz w:val="24"/>
          <w:szCs w:val="24"/>
        </w:rPr>
      </w:pPr>
      <w:r w:rsidRPr="00121192">
        <w:rPr>
          <w:sz w:val="24"/>
          <w:szCs w:val="24"/>
        </w:rPr>
        <w:t>4. Pipeline Workflow and Stages ........................................6</w:t>
      </w:r>
    </w:p>
    <w:p w14:paraId="0F1604BA" w14:textId="77777777" w:rsidR="00E12E3E" w:rsidRPr="00121192" w:rsidRDefault="00F42195">
      <w:pPr>
        <w:spacing w:after="100"/>
        <w:rPr>
          <w:sz w:val="24"/>
          <w:szCs w:val="24"/>
        </w:rPr>
      </w:pPr>
      <w:r w:rsidRPr="00121192">
        <w:rPr>
          <w:sz w:val="24"/>
          <w:szCs w:val="24"/>
        </w:rPr>
        <w:t>5. Tools and Technology Selection .....................................7</w:t>
      </w:r>
    </w:p>
    <w:p w14:paraId="5AC0114F" w14:textId="77777777" w:rsidR="00E12E3E" w:rsidRPr="00121192" w:rsidRDefault="00F42195">
      <w:pPr>
        <w:spacing w:after="100"/>
        <w:rPr>
          <w:sz w:val="24"/>
          <w:szCs w:val="24"/>
        </w:rPr>
      </w:pPr>
      <w:r w:rsidRPr="00121192">
        <w:rPr>
          <w:sz w:val="24"/>
          <w:szCs w:val="24"/>
        </w:rPr>
        <w:t>6. Automated Testing and Quality Integration ......................8</w:t>
      </w:r>
    </w:p>
    <w:p w14:paraId="1564F751" w14:textId="77777777" w:rsidR="00E12E3E" w:rsidRPr="00121192" w:rsidRDefault="00F42195">
      <w:pPr>
        <w:spacing w:after="100"/>
        <w:rPr>
          <w:sz w:val="24"/>
          <w:szCs w:val="24"/>
        </w:rPr>
      </w:pPr>
      <w:r w:rsidRPr="00121192">
        <w:rPr>
          <w:sz w:val="24"/>
          <w:szCs w:val="24"/>
        </w:rPr>
        <w:t xml:space="preserve">   Automated Test Conditions ...........................................8</w:t>
      </w:r>
    </w:p>
    <w:p w14:paraId="5D709C51" w14:textId="77777777" w:rsidR="00E12E3E" w:rsidRPr="00121192" w:rsidRDefault="00F42195">
      <w:pPr>
        <w:spacing w:after="100"/>
        <w:rPr>
          <w:sz w:val="24"/>
          <w:szCs w:val="24"/>
        </w:rPr>
      </w:pPr>
      <w:r w:rsidRPr="00121192">
        <w:rPr>
          <w:sz w:val="24"/>
          <w:szCs w:val="24"/>
        </w:rPr>
        <w:t>7. Deployment Strategy ....................................................8</w:t>
      </w:r>
    </w:p>
    <w:p w14:paraId="4429AA9D" w14:textId="77777777" w:rsidR="00E12E3E" w:rsidRPr="00121192" w:rsidRDefault="00F42195">
      <w:pPr>
        <w:spacing w:after="100"/>
        <w:rPr>
          <w:sz w:val="24"/>
          <w:szCs w:val="24"/>
        </w:rPr>
      </w:pPr>
      <w:r w:rsidRPr="00121192">
        <w:rPr>
          <w:sz w:val="24"/>
          <w:szCs w:val="24"/>
        </w:rPr>
        <w:t>8. Security, Notifications and Quality Gates ........................9</w:t>
      </w:r>
    </w:p>
    <w:p w14:paraId="0D83250D" w14:textId="77777777" w:rsidR="00E12E3E" w:rsidRPr="00121192" w:rsidRDefault="00F42195">
      <w:pPr>
        <w:spacing w:after="100"/>
        <w:rPr>
          <w:sz w:val="24"/>
          <w:szCs w:val="24"/>
        </w:rPr>
      </w:pPr>
      <w:r w:rsidRPr="00121192">
        <w:rPr>
          <w:sz w:val="24"/>
          <w:szCs w:val="24"/>
        </w:rPr>
        <w:t>9. Rollback and Recovery ................................................10</w:t>
      </w:r>
    </w:p>
    <w:p w14:paraId="7B31194B" w14:textId="77777777" w:rsidR="00E12E3E" w:rsidRPr="00121192" w:rsidRDefault="00F42195">
      <w:pPr>
        <w:spacing w:after="100"/>
        <w:rPr>
          <w:sz w:val="24"/>
          <w:szCs w:val="24"/>
        </w:rPr>
      </w:pPr>
      <w:r w:rsidRPr="00121192">
        <w:rPr>
          <w:sz w:val="24"/>
          <w:szCs w:val="24"/>
        </w:rPr>
        <w:t>10. CI/CD Configuration ...................................................10</w:t>
      </w:r>
    </w:p>
    <w:p w14:paraId="25A44D94" w14:textId="77777777" w:rsidR="00E12E3E" w:rsidRPr="00121192" w:rsidRDefault="00F42195">
      <w:pPr>
        <w:spacing w:after="100"/>
        <w:rPr>
          <w:sz w:val="24"/>
          <w:szCs w:val="24"/>
        </w:rPr>
      </w:pPr>
      <w:r w:rsidRPr="00121192">
        <w:rPr>
          <w:sz w:val="24"/>
          <w:szCs w:val="24"/>
        </w:rPr>
        <w:t>11. Pipeline Traceability and Coverage ...............................11</w:t>
      </w:r>
    </w:p>
    <w:p w14:paraId="2B410002" w14:textId="77777777" w:rsidR="00E12E3E" w:rsidRPr="00121192" w:rsidRDefault="00F42195">
      <w:pPr>
        <w:spacing w:after="100"/>
        <w:rPr>
          <w:sz w:val="24"/>
          <w:szCs w:val="24"/>
        </w:rPr>
      </w:pPr>
      <w:r w:rsidRPr="00121192">
        <w:rPr>
          <w:sz w:val="24"/>
          <w:szCs w:val="24"/>
        </w:rPr>
        <w:t xml:space="preserve">   Pipeline Quality Gates ..................................................12</w:t>
      </w:r>
    </w:p>
    <w:p w14:paraId="77AA0D03" w14:textId="77777777" w:rsidR="00E12E3E" w:rsidRPr="00121192" w:rsidRDefault="00F42195">
      <w:pPr>
        <w:spacing w:after="100"/>
        <w:rPr>
          <w:sz w:val="24"/>
          <w:szCs w:val="24"/>
        </w:rPr>
      </w:pPr>
      <w:r w:rsidRPr="00121192">
        <w:rPr>
          <w:sz w:val="24"/>
          <w:szCs w:val="24"/>
        </w:rPr>
        <w:t>12. Execution Evidence .....................................................12</w:t>
      </w:r>
    </w:p>
    <w:p w14:paraId="51C22672" w14:textId="77777777" w:rsidR="00E12E3E" w:rsidRPr="00121192" w:rsidRDefault="00F42195">
      <w:pPr>
        <w:spacing w:after="100"/>
        <w:rPr>
          <w:sz w:val="24"/>
          <w:szCs w:val="24"/>
        </w:rPr>
      </w:pPr>
      <w:r w:rsidRPr="00121192">
        <w:rPr>
          <w:sz w:val="24"/>
          <w:szCs w:val="24"/>
        </w:rPr>
        <w:t xml:space="preserve">   Execution Evidence Summary .........................................13</w:t>
      </w:r>
    </w:p>
    <w:p w14:paraId="2049D515" w14:textId="77777777" w:rsidR="00E12E3E" w:rsidRPr="00121192" w:rsidRDefault="00F42195">
      <w:pPr>
        <w:spacing w:after="100"/>
        <w:rPr>
          <w:sz w:val="24"/>
          <w:szCs w:val="24"/>
        </w:rPr>
      </w:pPr>
      <w:r w:rsidRPr="00121192">
        <w:rPr>
          <w:sz w:val="24"/>
          <w:szCs w:val="24"/>
        </w:rPr>
        <w:t>13. Conclusion .................................................................13</w:t>
      </w:r>
    </w:p>
    <w:p w14:paraId="4B804F29" w14:textId="77777777" w:rsidR="00E12E3E" w:rsidRPr="00121192" w:rsidRDefault="00F42195">
      <w:pPr>
        <w:spacing w:after="100"/>
        <w:rPr>
          <w:sz w:val="24"/>
          <w:szCs w:val="24"/>
        </w:rPr>
      </w:pPr>
      <w:r w:rsidRPr="00121192">
        <w:rPr>
          <w:sz w:val="24"/>
          <w:szCs w:val="24"/>
        </w:rPr>
        <w:t>Repository Structure ........................................................14</w:t>
      </w:r>
    </w:p>
    <w:p w14:paraId="1469AB25" w14:textId="77777777" w:rsidR="00E12E3E" w:rsidRDefault="00F42195">
      <w:r>
        <w:br w:type="page"/>
      </w:r>
    </w:p>
    <w:p w14:paraId="34D7565A" w14:textId="77777777" w:rsidR="00E12E3E" w:rsidRDefault="00F42195">
      <w:pPr>
        <w:spacing w:after="160"/>
        <w:jc w:val="center"/>
      </w:pPr>
      <w:r>
        <w:rPr>
          <w:b/>
          <w:sz w:val="28"/>
        </w:rPr>
        <w:lastRenderedPageBreak/>
        <w:t>1. Introduction</w:t>
      </w:r>
    </w:p>
    <w:p w14:paraId="44187F1B" w14:textId="77777777" w:rsidR="00E12E3E" w:rsidRPr="00121192" w:rsidRDefault="00F42195">
      <w:pPr>
        <w:spacing w:after="100"/>
        <w:rPr>
          <w:sz w:val="24"/>
          <w:szCs w:val="24"/>
        </w:rPr>
      </w:pPr>
      <w:r w:rsidRPr="00121192">
        <w:rPr>
          <w:sz w:val="24"/>
          <w:szCs w:val="24"/>
        </w:rPr>
        <w:t>The Senior Citizen Companionship and Task-Assistance App is designed to support older adults with companionship and routine task assistance such as scheduled help, reminders, requests, helper assignment, task progress and completion. The application contains authentication, senior profile management, task-request processing, companionship requests, helper acknowledgement, task history and contact-management functions.</w:t>
      </w:r>
    </w:p>
    <w:p w14:paraId="7AD1026D" w14:textId="77777777" w:rsidR="00E12E3E" w:rsidRPr="00121192" w:rsidRDefault="00F42195">
      <w:pPr>
        <w:spacing w:after="100"/>
        <w:rPr>
          <w:sz w:val="24"/>
          <w:szCs w:val="24"/>
        </w:rPr>
      </w:pPr>
      <w:r w:rsidRPr="00121192">
        <w:rPr>
          <w:sz w:val="24"/>
          <w:szCs w:val="24"/>
        </w:rPr>
        <w:t>A CI/CD pipeline is required to make development and delivery repeatable and reliable. The proposed pipeline automatically validates source-code changes, builds the application, executes tests, performs quality and security checks, packages the application as a Docker image, deploys it to staging, and promotes an approved release to production with health checks and rollback protection.</w:t>
      </w:r>
    </w:p>
    <w:p w14:paraId="35369419" w14:textId="77777777" w:rsidR="00121192" w:rsidRPr="00121192" w:rsidRDefault="00121192">
      <w:pPr>
        <w:spacing w:after="100"/>
        <w:jc w:val="center"/>
        <w:rPr>
          <w:rFonts w:cs="Times New Roman"/>
          <w:b/>
          <w:sz w:val="24"/>
          <w:szCs w:val="24"/>
        </w:rPr>
      </w:pPr>
    </w:p>
    <w:p w14:paraId="3F5704B6" w14:textId="45D91CE7" w:rsidR="00E12E3E" w:rsidRPr="00121192" w:rsidRDefault="00F42195">
      <w:pPr>
        <w:spacing w:after="100"/>
        <w:jc w:val="center"/>
        <w:rPr>
          <w:rFonts w:cs="Times New Roman"/>
          <w:sz w:val="28"/>
          <w:szCs w:val="28"/>
        </w:rPr>
      </w:pPr>
      <w:r w:rsidRPr="00121192">
        <w:rPr>
          <w:rFonts w:cs="Times New Roman"/>
          <w:b/>
          <w:sz w:val="28"/>
          <w:szCs w:val="28"/>
        </w:rPr>
        <w:t>2. Project Requirements and CI/CD Needs</w:t>
      </w:r>
    </w:p>
    <w:tbl>
      <w:tblPr>
        <w:tblStyle w:val="TableGrid"/>
        <w:tblW w:w="0" w:type="auto"/>
        <w:jc w:val="center"/>
        <w:tblLook w:val="04A0" w:firstRow="1" w:lastRow="0" w:firstColumn="1" w:lastColumn="0" w:noHBand="0" w:noVBand="1"/>
      </w:tblPr>
      <w:tblGrid>
        <w:gridCol w:w="5107"/>
        <w:gridCol w:w="5107"/>
      </w:tblGrid>
      <w:tr w:rsidR="00E12E3E" w:rsidRPr="00121192" w14:paraId="3F57BE7C" w14:textId="77777777">
        <w:trPr>
          <w:jc w:val="center"/>
        </w:trPr>
        <w:tc>
          <w:tcPr>
            <w:tcW w:w="5112" w:type="dxa"/>
            <w:vAlign w:val="center"/>
          </w:tcPr>
          <w:p w14:paraId="085C905D" w14:textId="77777777" w:rsidR="00E12E3E" w:rsidRPr="00121192" w:rsidRDefault="00F42195">
            <w:pPr>
              <w:rPr>
                <w:rFonts w:cs="Times New Roman"/>
                <w:sz w:val="24"/>
                <w:szCs w:val="24"/>
              </w:rPr>
            </w:pPr>
            <w:r w:rsidRPr="00121192">
              <w:rPr>
                <w:rFonts w:cs="Times New Roman"/>
                <w:b/>
                <w:sz w:val="24"/>
                <w:szCs w:val="24"/>
              </w:rPr>
              <w:t>ID</w:t>
            </w:r>
          </w:p>
        </w:tc>
        <w:tc>
          <w:tcPr>
            <w:tcW w:w="5112" w:type="dxa"/>
            <w:vAlign w:val="center"/>
          </w:tcPr>
          <w:p w14:paraId="621AF5E2" w14:textId="77777777" w:rsidR="00E12E3E" w:rsidRPr="00121192" w:rsidRDefault="00F42195">
            <w:pPr>
              <w:rPr>
                <w:rFonts w:cs="Times New Roman"/>
                <w:sz w:val="24"/>
                <w:szCs w:val="24"/>
              </w:rPr>
            </w:pPr>
            <w:r w:rsidRPr="00121192">
              <w:rPr>
                <w:rFonts w:cs="Times New Roman"/>
                <w:b/>
                <w:sz w:val="24"/>
                <w:szCs w:val="24"/>
              </w:rPr>
              <w:t>Requirement</w:t>
            </w:r>
          </w:p>
        </w:tc>
      </w:tr>
      <w:tr w:rsidR="00E12E3E" w:rsidRPr="00121192" w14:paraId="4A124F50" w14:textId="77777777">
        <w:trPr>
          <w:jc w:val="center"/>
        </w:trPr>
        <w:tc>
          <w:tcPr>
            <w:tcW w:w="5112" w:type="dxa"/>
          </w:tcPr>
          <w:p w14:paraId="24337DA8" w14:textId="77777777" w:rsidR="00E12E3E" w:rsidRPr="00121192" w:rsidRDefault="00F42195">
            <w:pPr>
              <w:rPr>
                <w:rFonts w:cs="Times New Roman"/>
                <w:sz w:val="24"/>
                <w:szCs w:val="24"/>
              </w:rPr>
            </w:pPr>
            <w:r w:rsidRPr="00121192">
              <w:rPr>
                <w:rFonts w:cs="Times New Roman"/>
                <w:sz w:val="24"/>
                <w:szCs w:val="24"/>
              </w:rPr>
              <w:t>CICD01</w:t>
            </w:r>
          </w:p>
        </w:tc>
        <w:tc>
          <w:tcPr>
            <w:tcW w:w="5112" w:type="dxa"/>
          </w:tcPr>
          <w:p w14:paraId="66684B01" w14:textId="77777777" w:rsidR="00E12E3E" w:rsidRPr="00121192" w:rsidRDefault="00F42195">
            <w:pPr>
              <w:rPr>
                <w:rFonts w:cs="Times New Roman"/>
                <w:sz w:val="24"/>
                <w:szCs w:val="24"/>
              </w:rPr>
            </w:pPr>
            <w:r w:rsidRPr="00121192">
              <w:rPr>
                <w:rFonts w:cs="Times New Roman"/>
                <w:sz w:val="24"/>
                <w:szCs w:val="24"/>
              </w:rPr>
              <w:t>Use Git/GitHub for source-code management and version history.</w:t>
            </w:r>
          </w:p>
        </w:tc>
      </w:tr>
      <w:tr w:rsidR="00E12E3E" w:rsidRPr="00121192" w14:paraId="56DC7336" w14:textId="77777777">
        <w:trPr>
          <w:jc w:val="center"/>
        </w:trPr>
        <w:tc>
          <w:tcPr>
            <w:tcW w:w="5112" w:type="dxa"/>
          </w:tcPr>
          <w:p w14:paraId="3B7983C2" w14:textId="77777777" w:rsidR="00E12E3E" w:rsidRPr="00121192" w:rsidRDefault="00F42195">
            <w:pPr>
              <w:rPr>
                <w:rFonts w:cs="Times New Roman"/>
                <w:sz w:val="24"/>
                <w:szCs w:val="24"/>
              </w:rPr>
            </w:pPr>
            <w:r w:rsidRPr="00121192">
              <w:rPr>
                <w:rFonts w:cs="Times New Roman"/>
                <w:sz w:val="24"/>
                <w:szCs w:val="24"/>
              </w:rPr>
              <w:t>CICD02</w:t>
            </w:r>
          </w:p>
        </w:tc>
        <w:tc>
          <w:tcPr>
            <w:tcW w:w="5112" w:type="dxa"/>
          </w:tcPr>
          <w:p w14:paraId="3FC07F32" w14:textId="77777777" w:rsidR="00E12E3E" w:rsidRPr="00121192" w:rsidRDefault="00F42195">
            <w:pPr>
              <w:rPr>
                <w:rFonts w:cs="Times New Roman"/>
                <w:sz w:val="24"/>
                <w:szCs w:val="24"/>
              </w:rPr>
            </w:pPr>
            <w:r w:rsidRPr="00121192">
              <w:rPr>
                <w:rFonts w:cs="Times New Roman"/>
                <w:sz w:val="24"/>
                <w:szCs w:val="24"/>
              </w:rPr>
              <w:t>Validate pull requests automatically before merging.</w:t>
            </w:r>
          </w:p>
        </w:tc>
      </w:tr>
      <w:tr w:rsidR="00E12E3E" w:rsidRPr="00121192" w14:paraId="5F66D588" w14:textId="77777777">
        <w:trPr>
          <w:jc w:val="center"/>
        </w:trPr>
        <w:tc>
          <w:tcPr>
            <w:tcW w:w="5112" w:type="dxa"/>
          </w:tcPr>
          <w:p w14:paraId="623CB47C" w14:textId="77777777" w:rsidR="00E12E3E" w:rsidRPr="00121192" w:rsidRDefault="00F42195">
            <w:pPr>
              <w:rPr>
                <w:rFonts w:cs="Times New Roman"/>
                <w:sz w:val="24"/>
                <w:szCs w:val="24"/>
              </w:rPr>
            </w:pPr>
            <w:r w:rsidRPr="00121192">
              <w:rPr>
                <w:rFonts w:cs="Times New Roman"/>
                <w:sz w:val="24"/>
                <w:szCs w:val="24"/>
              </w:rPr>
              <w:t>CICD03</w:t>
            </w:r>
          </w:p>
        </w:tc>
        <w:tc>
          <w:tcPr>
            <w:tcW w:w="5112" w:type="dxa"/>
          </w:tcPr>
          <w:p w14:paraId="4DE4D908" w14:textId="77777777" w:rsidR="00E12E3E" w:rsidRPr="00121192" w:rsidRDefault="00F42195">
            <w:pPr>
              <w:rPr>
                <w:rFonts w:cs="Times New Roman"/>
                <w:sz w:val="24"/>
                <w:szCs w:val="24"/>
              </w:rPr>
            </w:pPr>
            <w:r w:rsidRPr="00121192">
              <w:rPr>
                <w:rFonts w:cs="Times New Roman"/>
                <w:sz w:val="24"/>
                <w:szCs w:val="24"/>
              </w:rPr>
              <w:t>Build the application reproducibly from declared dependencies.</w:t>
            </w:r>
          </w:p>
        </w:tc>
      </w:tr>
      <w:tr w:rsidR="00E12E3E" w:rsidRPr="00121192" w14:paraId="7E62CB47" w14:textId="77777777">
        <w:trPr>
          <w:jc w:val="center"/>
        </w:trPr>
        <w:tc>
          <w:tcPr>
            <w:tcW w:w="5112" w:type="dxa"/>
          </w:tcPr>
          <w:p w14:paraId="071AA324" w14:textId="77777777" w:rsidR="00E12E3E" w:rsidRPr="00121192" w:rsidRDefault="00F42195">
            <w:pPr>
              <w:rPr>
                <w:rFonts w:cs="Times New Roman"/>
                <w:sz w:val="24"/>
                <w:szCs w:val="24"/>
              </w:rPr>
            </w:pPr>
            <w:r w:rsidRPr="00121192">
              <w:rPr>
                <w:rFonts w:cs="Times New Roman"/>
                <w:sz w:val="24"/>
                <w:szCs w:val="24"/>
              </w:rPr>
              <w:t>CICD04</w:t>
            </w:r>
          </w:p>
        </w:tc>
        <w:tc>
          <w:tcPr>
            <w:tcW w:w="5112" w:type="dxa"/>
          </w:tcPr>
          <w:p w14:paraId="23F162AA" w14:textId="77777777" w:rsidR="00E12E3E" w:rsidRPr="00121192" w:rsidRDefault="00F42195">
            <w:pPr>
              <w:rPr>
                <w:rFonts w:cs="Times New Roman"/>
                <w:sz w:val="24"/>
                <w:szCs w:val="24"/>
              </w:rPr>
            </w:pPr>
            <w:r w:rsidRPr="00121192">
              <w:rPr>
                <w:rFonts w:cs="Times New Roman"/>
                <w:sz w:val="24"/>
                <w:szCs w:val="24"/>
              </w:rPr>
              <w:t>Run automated unit, integration and API tests.</w:t>
            </w:r>
          </w:p>
        </w:tc>
      </w:tr>
      <w:tr w:rsidR="00E12E3E" w:rsidRPr="00121192" w14:paraId="324EEAB9" w14:textId="77777777">
        <w:trPr>
          <w:jc w:val="center"/>
        </w:trPr>
        <w:tc>
          <w:tcPr>
            <w:tcW w:w="5112" w:type="dxa"/>
          </w:tcPr>
          <w:p w14:paraId="2F1D537D" w14:textId="77777777" w:rsidR="00E12E3E" w:rsidRPr="00121192" w:rsidRDefault="00F42195">
            <w:pPr>
              <w:rPr>
                <w:rFonts w:cs="Times New Roman"/>
                <w:sz w:val="24"/>
                <w:szCs w:val="24"/>
              </w:rPr>
            </w:pPr>
            <w:r w:rsidRPr="00121192">
              <w:rPr>
                <w:rFonts w:cs="Times New Roman"/>
                <w:sz w:val="24"/>
                <w:szCs w:val="24"/>
              </w:rPr>
              <w:t>CICD05</w:t>
            </w:r>
          </w:p>
        </w:tc>
        <w:tc>
          <w:tcPr>
            <w:tcW w:w="5112" w:type="dxa"/>
          </w:tcPr>
          <w:p w14:paraId="13189D15" w14:textId="77777777" w:rsidR="00E12E3E" w:rsidRPr="00121192" w:rsidRDefault="00F42195">
            <w:pPr>
              <w:rPr>
                <w:rFonts w:cs="Times New Roman"/>
                <w:sz w:val="24"/>
                <w:szCs w:val="24"/>
              </w:rPr>
            </w:pPr>
            <w:r w:rsidRPr="00121192">
              <w:rPr>
                <w:rFonts w:cs="Times New Roman"/>
                <w:sz w:val="24"/>
                <w:szCs w:val="24"/>
              </w:rPr>
              <w:t>Perform code-quality and formatting checks.</w:t>
            </w:r>
          </w:p>
        </w:tc>
      </w:tr>
      <w:tr w:rsidR="00E12E3E" w:rsidRPr="00121192" w14:paraId="0DE5C573" w14:textId="77777777">
        <w:trPr>
          <w:jc w:val="center"/>
        </w:trPr>
        <w:tc>
          <w:tcPr>
            <w:tcW w:w="5112" w:type="dxa"/>
          </w:tcPr>
          <w:p w14:paraId="188F889C" w14:textId="77777777" w:rsidR="00E12E3E" w:rsidRPr="00121192" w:rsidRDefault="00F42195">
            <w:pPr>
              <w:rPr>
                <w:rFonts w:cs="Times New Roman"/>
                <w:sz w:val="24"/>
                <w:szCs w:val="24"/>
              </w:rPr>
            </w:pPr>
            <w:r w:rsidRPr="00121192">
              <w:rPr>
                <w:rFonts w:cs="Times New Roman"/>
                <w:sz w:val="24"/>
                <w:szCs w:val="24"/>
              </w:rPr>
              <w:t>CICD06</w:t>
            </w:r>
          </w:p>
        </w:tc>
        <w:tc>
          <w:tcPr>
            <w:tcW w:w="5112" w:type="dxa"/>
          </w:tcPr>
          <w:p w14:paraId="55789480" w14:textId="77777777" w:rsidR="00E12E3E" w:rsidRPr="00121192" w:rsidRDefault="00F42195">
            <w:pPr>
              <w:rPr>
                <w:rFonts w:cs="Times New Roman"/>
                <w:sz w:val="24"/>
                <w:szCs w:val="24"/>
              </w:rPr>
            </w:pPr>
            <w:r w:rsidRPr="00121192">
              <w:rPr>
                <w:rFonts w:cs="Times New Roman"/>
                <w:sz w:val="24"/>
                <w:szCs w:val="24"/>
              </w:rPr>
              <w:t>Perform dependency and container security scanning.</w:t>
            </w:r>
          </w:p>
        </w:tc>
      </w:tr>
      <w:tr w:rsidR="00E12E3E" w:rsidRPr="00121192" w14:paraId="73965EA4" w14:textId="77777777">
        <w:trPr>
          <w:jc w:val="center"/>
        </w:trPr>
        <w:tc>
          <w:tcPr>
            <w:tcW w:w="5112" w:type="dxa"/>
          </w:tcPr>
          <w:p w14:paraId="42D4832D" w14:textId="77777777" w:rsidR="00E12E3E" w:rsidRPr="00121192" w:rsidRDefault="00F42195">
            <w:pPr>
              <w:rPr>
                <w:rFonts w:cs="Times New Roman"/>
                <w:sz w:val="24"/>
                <w:szCs w:val="24"/>
              </w:rPr>
            </w:pPr>
            <w:r w:rsidRPr="00121192">
              <w:rPr>
                <w:rFonts w:cs="Times New Roman"/>
                <w:sz w:val="24"/>
                <w:szCs w:val="24"/>
              </w:rPr>
              <w:t>CICD07</w:t>
            </w:r>
          </w:p>
        </w:tc>
        <w:tc>
          <w:tcPr>
            <w:tcW w:w="5112" w:type="dxa"/>
          </w:tcPr>
          <w:p w14:paraId="6DB92A3D" w14:textId="77777777" w:rsidR="00E12E3E" w:rsidRPr="00121192" w:rsidRDefault="00F42195">
            <w:pPr>
              <w:rPr>
                <w:rFonts w:cs="Times New Roman"/>
                <w:sz w:val="24"/>
                <w:szCs w:val="24"/>
              </w:rPr>
            </w:pPr>
            <w:r w:rsidRPr="00121192">
              <w:rPr>
                <w:rFonts w:cs="Times New Roman"/>
                <w:sz w:val="24"/>
                <w:szCs w:val="24"/>
              </w:rPr>
              <w:t>Package a tested version as an immutable Docker image.</w:t>
            </w:r>
          </w:p>
        </w:tc>
      </w:tr>
      <w:tr w:rsidR="00E12E3E" w:rsidRPr="00121192" w14:paraId="7F0B7E66" w14:textId="77777777">
        <w:trPr>
          <w:jc w:val="center"/>
        </w:trPr>
        <w:tc>
          <w:tcPr>
            <w:tcW w:w="5112" w:type="dxa"/>
          </w:tcPr>
          <w:p w14:paraId="6AB9BCC6" w14:textId="77777777" w:rsidR="00E12E3E" w:rsidRPr="00121192" w:rsidRDefault="00F42195">
            <w:pPr>
              <w:rPr>
                <w:rFonts w:cs="Times New Roman"/>
                <w:sz w:val="24"/>
                <w:szCs w:val="24"/>
              </w:rPr>
            </w:pPr>
            <w:r w:rsidRPr="00121192">
              <w:rPr>
                <w:rFonts w:cs="Times New Roman"/>
                <w:sz w:val="24"/>
                <w:szCs w:val="24"/>
              </w:rPr>
              <w:t>CICD08</w:t>
            </w:r>
          </w:p>
        </w:tc>
        <w:tc>
          <w:tcPr>
            <w:tcW w:w="5112" w:type="dxa"/>
          </w:tcPr>
          <w:p w14:paraId="728BFA3A" w14:textId="77777777" w:rsidR="00E12E3E" w:rsidRPr="00121192" w:rsidRDefault="00F42195">
            <w:pPr>
              <w:rPr>
                <w:rFonts w:cs="Times New Roman"/>
                <w:sz w:val="24"/>
                <w:szCs w:val="24"/>
              </w:rPr>
            </w:pPr>
            <w:r w:rsidRPr="00121192">
              <w:rPr>
                <w:rFonts w:cs="Times New Roman"/>
                <w:sz w:val="24"/>
                <w:szCs w:val="24"/>
              </w:rPr>
              <w:t>Deploy successful builds to a staging environment.</w:t>
            </w:r>
          </w:p>
        </w:tc>
      </w:tr>
      <w:tr w:rsidR="00E12E3E" w:rsidRPr="00121192" w14:paraId="50D6D284" w14:textId="77777777">
        <w:trPr>
          <w:jc w:val="center"/>
        </w:trPr>
        <w:tc>
          <w:tcPr>
            <w:tcW w:w="5112" w:type="dxa"/>
          </w:tcPr>
          <w:p w14:paraId="76FD0EA8" w14:textId="77777777" w:rsidR="00E12E3E" w:rsidRPr="00121192" w:rsidRDefault="00F42195">
            <w:pPr>
              <w:rPr>
                <w:rFonts w:cs="Times New Roman"/>
                <w:sz w:val="24"/>
                <w:szCs w:val="24"/>
              </w:rPr>
            </w:pPr>
            <w:r w:rsidRPr="00121192">
              <w:rPr>
                <w:rFonts w:cs="Times New Roman"/>
                <w:sz w:val="24"/>
                <w:szCs w:val="24"/>
              </w:rPr>
              <w:t>CICD09</w:t>
            </w:r>
          </w:p>
        </w:tc>
        <w:tc>
          <w:tcPr>
            <w:tcW w:w="5112" w:type="dxa"/>
          </w:tcPr>
          <w:p w14:paraId="652829C2" w14:textId="77777777" w:rsidR="00E12E3E" w:rsidRPr="00121192" w:rsidRDefault="00F42195">
            <w:pPr>
              <w:rPr>
                <w:rFonts w:cs="Times New Roman"/>
                <w:sz w:val="24"/>
                <w:szCs w:val="24"/>
              </w:rPr>
            </w:pPr>
            <w:r w:rsidRPr="00121192">
              <w:rPr>
                <w:rFonts w:cs="Times New Roman"/>
                <w:sz w:val="24"/>
                <w:szCs w:val="24"/>
              </w:rPr>
              <w:t>Require an approval gate before production.</w:t>
            </w:r>
          </w:p>
        </w:tc>
      </w:tr>
      <w:tr w:rsidR="00E12E3E" w:rsidRPr="00121192" w14:paraId="446E9D6D" w14:textId="77777777">
        <w:trPr>
          <w:jc w:val="center"/>
        </w:trPr>
        <w:tc>
          <w:tcPr>
            <w:tcW w:w="5112" w:type="dxa"/>
          </w:tcPr>
          <w:p w14:paraId="5C56E007" w14:textId="77777777" w:rsidR="00E12E3E" w:rsidRPr="00121192" w:rsidRDefault="00F42195">
            <w:pPr>
              <w:rPr>
                <w:rFonts w:cs="Times New Roman"/>
                <w:sz w:val="24"/>
                <w:szCs w:val="24"/>
              </w:rPr>
            </w:pPr>
            <w:r w:rsidRPr="00121192">
              <w:rPr>
                <w:rFonts w:cs="Times New Roman"/>
                <w:sz w:val="24"/>
                <w:szCs w:val="24"/>
              </w:rPr>
              <w:t>CICD10</w:t>
            </w:r>
          </w:p>
        </w:tc>
        <w:tc>
          <w:tcPr>
            <w:tcW w:w="5112" w:type="dxa"/>
          </w:tcPr>
          <w:p w14:paraId="0BDD50BA" w14:textId="77777777" w:rsidR="00E12E3E" w:rsidRPr="00121192" w:rsidRDefault="00F42195">
            <w:pPr>
              <w:rPr>
                <w:rFonts w:cs="Times New Roman"/>
                <w:sz w:val="24"/>
                <w:szCs w:val="24"/>
              </w:rPr>
            </w:pPr>
            <w:r w:rsidRPr="00121192">
              <w:rPr>
                <w:rFonts w:cs="Times New Roman"/>
                <w:sz w:val="24"/>
                <w:szCs w:val="24"/>
              </w:rPr>
              <w:t>Run production health checks and support rollback.</w:t>
            </w:r>
          </w:p>
        </w:tc>
      </w:tr>
      <w:tr w:rsidR="00E12E3E" w:rsidRPr="00121192" w14:paraId="17404BA1" w14:textId="77777777">
        <w:trPr>
          <w:jc w:val="center"/>
        </w:trPr>
        <w:tc>
          <w:tcPr>
            <w:tcW w:w="5112" w:type="dxa"/>
          </w:tcPr>
          <w:p w14:paraId="629A3EBB" w14:textId="77777777" w:rsidR="00E12E3E" w:rsidRPr="00121192" w:rsidRDefault="00F42195">
            <w:pPr>
              <w:rPr>
                <w:rFonts w:cs="Times New Roman"/>
                <w:sz w:val="24"/>
                <w:szCs w:val="24"/>
              </w:rPr>
            </w:pPr>
            <w:r w:rsidRPr="00121192">
              <w:rPr>
                <w:rFonts w:cs="Times New Roman"/>
                <w:sz w:val="24"/>
                <w:szCs w:val="24"/>
              </w:rPr>
              <w:t>CICD11</w:t>
            </w:r>
          </w:p>
        </w:tc>
        <w:tc>
          <w:tcPr>
            <w:tcW w:w="5112" w:type="dxa"/>
          </w:tcPr>
          <w:p w14:paraId="5265677F" w14:textId="77777777" w:rsidR="00E12E3E" w:rsidRPr="00121192" w:rsidRDefault="00F42195">
            <w:pPr>
              <w:rPr>
                <w:rFonts w:cs="Times New Roman"/>
                <w:sz w:val="24"/>
                <w:szCs w:val="24"/>
              </w:rPr>
            </w:pPr>
            <w:r w:rsidRPr="00121192">
              <w:rPr>
                <w:rFonts w:cs="Times New Roman"/>
                <w:sz w:val="24"/>
                <w:szCs w:val="24"/>
              </w:rPr>
              <w:t>Notify developers when pipeline stages fail.</w:t>
            </w:r>
          </w:p>
        </w:tc>
      </w:tr>
      <w:tr w:rsidR="00E12E3E" w:rsidRPr="00121192" w14:paraId="754268D5" w14:textId="77777777">
        <w:trPr>
          <w:jc w:val="center"/>
        </w:trPr>
        <w:tc>
          <w:tcPr>
            <w:tcW w:w="5112" w:type="dxa"/>
          </w:tcPr>
          <w:p w14:paraId="18A226D3" w14:textId="77777777" w:rsidR="00E12E3E" w:rsidRPr="00121192" w:rsidRDefault="00F42195">
            <w:pPr>
              <w:rPr>
                <w:rFonts w:cs="Times New Roman"/>
                <w:sz w:val="24"/>
                <w:szCs w:val="24"/>
              </w:rPr>
            </w:pPr>
            <w:r w:rsidRPr="00121192">
              <w:rPr>
                <w:rFonts w:cs="Times New Roman"/>
                <w:sz w:val="24"/>
                <w:szCs w:val="24"/>
              </w:rPr>
              <w:t>CICD12</w:t>
            </w:r>
          </w:p>
        </w:tc>
        <w:tc>
          <w:tcPr>
            <w:tcW w:w="5112" w:type="dxa"/>
          </w:tcPr>
          <w:p w14:paraId="1FB81D22" w14:textId="77777777" w:rsidR="00E12E3E" w:rsidRPr="00121192" w:rsidRDefault="00F42195">
            <w:pPr>
              <w:rPr>
                <w:rFonts w:cs="Times New Roman"/>
                <w:sz w:val="24"/>
                <w:szCs w:val="24"/>
              </w:rPr>
            </w:pPr>
            <w:r w:rsidRPr="00121192">
              <w:rPr>
                <w:rFonts w:cs="Times New Roman"/>
                <w:sz w:val="24"/>
                <w:szCs w:val="24"/>
              </w:rPr>
              <w:t>Protect passwords, tokens and deployment credentials using secrets.</w:t>
            </w:r>
          </w:p>
        </w:tc>
      </w:tr>
    </w:tbl>
    <w:p w14:paraId="75BD2EC2" w14:textId="77777777" w:rsidR="00121192" w:rsidRDefault="00121192">
      <w:pPr>
        <w:spacing w:after="100"/>
        <w:rPr>
          <w:rFonts w:cs="Times New Roman"/>
          <w:sz w:val="24"/>
          <w:szCs w:val="24"/>
        </w:rPr>
      </w:pPr>
    </w:p>
    <w:p w14:paraId="0FBC9829" w14:textId="276C0309" w:rsidR="00E12E3E" w:rsidRPr="00121192" w:rsidRDefault="00F42195">
      <w:pPr>
        <w:spacing w:after="100"/>
        <w:rPr>
          <w:rFonts w:cs="Times New Roman"/>
          <w:sz w:val="24"/>
          <w:szCs w:val="24"/>
        </w:rPr>
      </w:pPr>
      <w:r w:rsidRPr="00121192">
        <w:rPr>
          <w:rFonts w:cs="Times New Roman"/>
          <w:sz w:val="24"/>
          <w:szCs w:val="24"/>
        </w:rPr>
        <w:t>The senior-care domain makes automated regression testing especially important because a defective change to task scheduling, notification or acknowledgement could affect the core assistance workflow.</w:t>
      </w:r>
    </w:p>
    <w:p w14:paraId="51261C35" w14:textId="77777777" w:rsidR="00E12E3E" w:rsidRPr="00121192" w:rsidRDefault="00F42195">
      <w:pPr>
        <w:rPr>
          <w:rFonts w:cs="Times New Roman"/>
          <w:sz w:val="24"/>
          <w:szCs w:val="24"/>
        </w:rPr>
      </w:pPr>
      <w:r w:rsidRPr="00121192">
        <w:rPr>
          <w:rFonts w:cs="Times New Roman"/>
          <w:sz w:val="24"/>
          <w:szCs w:val="24"/>
        </w:rPr>
        <w:br w:type="page"/>
      </w:r>
    </w:p>
    <w:p w14:paraId="3E1509C0" w14:textId="77777777" w:rsidR="00E12E3E" w:rsidRPr="00121192" w:rsidRDefault="00F42195">
      <w:pPr>
        <w:spacing w:after="160"/>
        <w:jc w:val="center"/>
        <w:rPr>
          <w:rFonts w:cs="Times New Roman"/>
          <w:sz w:val="28"/>
          <w:szCs w:val="28"/>
        </w:rPr>
      </w:pPr>
      <w:r w:rsidRPr="00121192">
        <w:rPr>
          <w:rFonts w:cs="Times New Roman"/>
          <w:b/>
          <w:sz w:val="28"/>
          <w:szCs w:val="28"/>
        </w:rPr>
        <w:lastRenderedPageBreak/>
        <w:t>3. CI/CD Pipeline Architecture</w:t>
      </w:r>
    </w:p>
    <w:p w14:paraId="4823E530" w14:textId="28D97A24" w:rsidR="00E12E3E" w:rsidRPr="00121192" w:rsidRDefault="00E12E3E">
      <w:pPr>
        <w:spacing w:after="60"/>
        <w:jc w:val="center"/>
        <w:rPr>
          <w:rFonts w:cs="Times New Roman"/>
          <w:sz w:val="24"/>
          <w:szCs w:val="24"/>
        </w:rPr>
      </w:pPr>
    </w:p>
    <w:tbl>
      <w:tblPr>
        <w:tblW w:w="0" w:type="auto"/>
        <w:jc w:val="center"/>
        <w:tblLook w:val="04A0" w:firstRow="1" w:lastRow="0" w:firstColumn="1" w:lastColumn="0" w:noHBand="0" w:noVBand="1"/>
      </w:tblPr>
      <w:tblGrid>
        <w:gridCol w:w="2556"/>
        <w:gridCol w:w="2556"/>
        <w:gridCol w:w="2556"/>
        <w:gridCol w:w="2556"/>
      </w:tblGrid>
      <w:tr w:rsidR="00E12E3E" w:rsidRPr="00121192" w14:paraId="7B49900C" w14:textId="77777777">
        <w:trPr>
          <w:jc w:val="center"/>
        </w:trPr>
        <w:tc>
          <w:tcPr>
            <w:tcW w:w="2556" w:type="dxa"/>
            <w:vAlign w:val="center"/>
          </w:tcPr>
          <w:p w14:paraId="241C457F" w14:textId="431D351B" w:rsidR="00E12E3E" w:rsidRPr="00121192" w:rsidRDefault="00F42195">
            <w:pPr>
              <w:jc w:val="center"/>
              <w:rPr>
                <w:rFonts w:cs="Times New Roman"/>
                <w:sz w:val="24"/>
                <w:szCs w:val="24"/>
              </w:rPr>
            </w:pPr>
            <w:r w:rsidRPr="00121192">
              <w:rPr>
                <w:rFonts w:cs="Times New Roman"/>
                <w:sz w:val="24"/>
                <w:szCs w:val="24"/>
              </w:rPr>
              <w:t>GitHub Push / PR</w:t>
            </w:r>
          </w:p>
        </w:tc>
        <w:tc>
          <w:tcPr>
            <w:tcW w:w="2556" w:type="dxa"/>
            <w:vAlign w:val="center"/>
          </w:tcPr>
          <w:p w14:paraId="6BA2D18E" w14:textId="4782D2AC"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1312" behindDoc="0" locked="0" layoutInCell="1" allowOverlap="1" wp14:anchorId="00D8E8C1" wp14:editId="4919E486">
                      <wp:simplePos x="0" y="0"/>
                      <wp:positionH relativeFrom="column">
                        <wp:posOffset>1199271</wp:posOffset>
                      </wp:positionH>
                      <wp:positionV relativeFrom="paragraph">
                        <wp:posOffset>86946</wp:posOffset>
                      </wp:positionV>
                      <wp:extent cx="562707" cy="15240"/>
                      <wp:effectExtent l="0" t="76200" r="27940" b="99060"/>
                      <wp:wrapNone/>
                      <wp:docPr id="1428898029" name="Straight Arrow Connector 3"/>
                      <wp:cNvGraphicFramePr/>
                      <a:graphic xmlns:a="http://schemas.openxmlformats.org/drawingml/2006/main">
                        <a:graphicData uri="http://schemas.microsoft.com/office/word/2010/wordprocessingShape">
                          <wps:wsp>
                            <wps:cNvCnPr/>
                            <wps:spPr>
                              <a:xfrm>
                                <a:off x="0" y="0"/>
                                <a:ext cx="562707" cy="15240"/>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422B85E" id="_x0000_t32" coordsize="21600,21600" o:spt="32" o:oned="t" path="m,l21600,21600e" filled="f">
                      <v:path arrowok="t" fillok="f" o:connecttype="none"/>
                      <o:lock v:ext="edit" shapetype="t"/>
                    </v:shapetype>
                    <v:shape id="Straight Arrow Connector 3" o:spid="_x0000_s1026" type="#_x0000_t32" style="position:absolute;margin-left:94.45pt;margin-top:6.85pt;width:44.3pt;height: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" strokecolor="#4f81bd [3204]">
                      <v:stroke endarrow="open"/>
                    </v:shape>
                  </w:pict>
                </mc:Fallback>
              </mc:AlternateContent>
            </w:r>
            <w:r>
              <w:rPr>
                <w:rFonts w:cs="Times New Roman"/>
                <w:noProof/>
                <w:sz w:val="24"/>
                <w:szCs w:val="24"/>
              </w:rPr>
              <mc:AlternateContent>
                <mc:Choice Requires="wps">
                  <w:drawing>
                    <wp:anchor distT="0" distB="0" distL="114300" distR="114300" simplePos="0" relativeHeight="251659264" behindDoc="0" locked="0" layoutInCell="1" allowOverlap="1" wp14:anchorId="45460C8A" wp14:editId="27B8E136">
                      <wp:simplePos x="0" y="0"/>
                      <wp:positionH relativeFrom="column">
                        <wp:posOffset>-196215</wp:posOffset>
                      </wp:positionH>
                      <wp:positionV relativeFrom="paragraph">
                        <wp:posOffset>88265</wp:posOffset>
                      </wp:positionV>
                      <wp:extent cx="499110" cy="0"/>
                      <wp:effectExtent l="0" t="76200" r="15240" b="114300"/>
                      <wp:wrapNone/>
                      <wp:docPr id="1854147020" name="Straight Arrow Connector 2"/>
                      <wp:cNvGraphicFramePr/>
                      <a:graphic xmlns:a="http://schemas.openxmlformats.org/drawingml/2006/main">
                        <a:graphicData uri="http://schemas.microsoft.com/office/word/2010/wordprocessingShape">
                          <wps:wsp>
                            <wps:cNvCnPr/>
                            <wps:spPr>
                              <a:xfrm>
                                <a:off x="0" y="0"/>
                                <a:ext cx="499110" cy="0"/>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CA7B33" id="Straight Arrow Connector 2" o:spid="_x0000_s1026" type="#_x0000_t32" style="position:absolute;margin-left:-15.45pt;margin-top:6.95pt;width:3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" strokecolor="#4f81bd [3204]">
                      <v:stroke endarrow="open"/>
                    </v:shape>
                  </w:pict>
                </mc:Fallback>
              </mc:AlternateContent>
            </w:r>
            <w:r w:rsidR="00F42195" w:rsidRPr="00121192">
              <w:rPr>
                <w:rFonts w:cs="Times New Roman"/>
                <w:sz w:val="24"/>
                <w:szCs w:val="24"/>
              </w:rPr>
              <w:t>Build + Test</w:t>
            </w:r>
            <w:r>
              <w:rPr>
                <w:rFonts w:cs="Times New Roman"/>
                <w:sz w:val="24"/>
                <w:szCs w:val="24"/>
              </w:rPr>
              <w:t xml:space="preserve"> </w:t>
            </w:r>
          </w:p>
        </w:tc>
        <w:tc>
          <w:tcPr>
            <w:tcW w:w="2556" w:type="dxa"/>
            <w:vAlign w:val="center"/>
          </w:tcPr>
          <w:p w14:paraId="604E2C2B" w14:textId="78ADBF3A"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2336" behindDoc="0" locked="0" layoutInCell="1" allowOverlap="1" wp14:anchorId="3C8E1685" wp14:editId="19433CFB">
                      <wp:simplePos x="0" y="0"/>
                      <wp:positionH relativeFrom="column">
                        <wp:posOffset>1369842</wp:posOffset>
                      </wp:positionH>
                      <wp:positionV relativeFrom="paragraph">
                        <wp:posOffset>86946</wp:posOffset>
                      </wp:positionV>
                      <wp:extent cx="527538" cy="0"/>
                      <wp:effectExtent l="0" t="76200" r="25400" b="114300"/>
                      <wp:wrapNone/>
                      <wp:docPr id="59241108" name="Straight Arrow Connector 4"/>
                      <wp:cNvGraphicFramePr/>
                      <a:graphic xmlns:a="http://schemas.openxmlformats.org/drawingml/2006/main">
                        <a:graphicData uri="http://schemas.microsoft.com/office/word/2010/wordprocessingShape">
                          <wps:wsp>
                            <wps:cNvCnPr/>
                            <wps:spPr>
                              <a:xfrm>
                                <a:off x="0" y="0"/>
                                <a:ext cx="527538" cy="0"/>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B71C129" id="Straight Arrow Connector 4" o:spid="_x0000_s1026" type="#_x0000_t32" style="position:absolute;margin-left:107.85pt;margin-top:6.85pt;width:41.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" strokecolor="#4f81bd [3204]">
                      <v:stroke endarrow="open"/>
                    </v:shape>
                  </w:pict>
                </mc:Fallback>
              </mc:AlternateContent>
            </w:r>
            <w:r w:rsidR="00F42195" w:rsidRPr="00121192">
              <w:rPr>
                <w:rFonts w:cs="Times New Roman"/>
                <w:sz w:val="24"/>
                <w:szCs w:val="24"/>
              </w:rPr>
              <w:t>Quality + Security</w:t>
            </w:r>
          </w:p>
        </w:tc>
        <w:tc>
          <w:tcPr>
            <w:tcW w:w="2556" w:type="dxa"/>
            <w:vAlign w:val="center"/>
          </w:tcPr>
          <w:p w14:paraId="320169EE" w14:textId="32DB8427"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2A6990F4" wp14:editId="4FF053EA">
                      <wp:simplePos x="0" y="0"/>
                      <wp:positionH relativeFrom="column">
                        <wp:posOffset>682283</wp:posOffset>
                      </wp:positionH>
                      <wp:positionV relativeFrom="paragraph">
                        <wp:posOffset>207694</wp:posOffset>
                      </wp:positionV>
                      <wp:extent cx="21102" cy="647114"/>
                      <wp:effectExtent l="76200" t="0" r="74295" b="57785"/>
                      <wp:wrapNone/>
                      <wp:docPr id="1926936614" name="Straight Arrow Connector 5"/>
                      <wp:cNvGraphicFramePr/>
                      <a:graphic xmlns:a="http://schemas.openxmlformats.org/drawingml/2006/main">
                        <a:graphicData uri="http://schemas.microsoft.com/office/word/2010/wordprocessingShape">
                          <wps:wsp>
                            <wps:cNvCnPr/>
                            <wps:spPr>
                              <a:xfrm>
                                <a:off x="0" y="0"/>
                                <a:ext cx="21102" cy="647114"/>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23468AF" id="Straight Arrow Connector 5" o:spid="_x0000_s1026" type="#_x0000_t32" style="position:absolute;margin-left:53.7pt;margin-top:16.35pt;width:1.65pt;height:50.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" strokecolor="#4f81bd [3204]">
                      <v:stroke endarrow="open"/>
                    </v:shape>
                  </w:pict>
                </mc:Fallback>
              </mc:AlternateContent>
            </w:r>
            <w:r w:rsidR="00F42195" w:rsidRPr="00121192">
              <w:rPr>
                <w:rFonts w:cs="Times New Roman"/>
                <w:sz w:val="24"/>
                <w:szCs w:val="24"/>
              </w:rPr>
              <w:t>Docker Image</w:t>
            </w:r>
          </w:p>
        </w:tc>
      </w:tr>
    </w:tbl>
    <w:p w14:paraId="50280C3A" w14:textId="77777777" w:rsidR="00E12E3E" w:rsidRPr="00121192" w:rsidRDefault="00E12E3E">
      <w:pPr>
        <w:rPr>
          <w:rFonts w:cs="Times New Roman"/>
          <w:sz w:val="24"/>
          <w:szCs w:val="24"/>
        </w:rPr>
      </w:pPr>
    </w:p>
    <w:p w14:paraId="2B69EE41" w14:textId="77777777" w:rsidR="00E12E3E" w:rsidRPr="00121192" w:rsidRDefault="00E12E3E">
      <w:pPr>
        <w:spacing w:after="60"/>
        <w:jc w:val="center"/>
        <w:rPr>
          <w:rFonts w:cs="Times New Roman"/>
          <w:sz w:val="24"/>
          <w:szCs w:val="24"/>
        </w:rPr>
      </w:pPr>
    </w:p>
    <w:tbl>
      <w:tblPr>
        <w:tblW w:w="0" w:type="auto"/>
        <w:jc w:val="center"/>
        <w:tblLook w:val="04A0" w:firstRow="1" w:lastRow="0" w:firstColumn="1" w:lastColumn="0" w:noHBand="0" w:noVBand="1"/>
      </w:tblPr>
      <w:tblGrid>
        <w:gridCol w:w="2556"/>
        <w:gridCol w:w="2556"/>
        <w:gridCol w:w="2556"/>
        <w:gridCol w:w="2556"/>
      </w:tblGrid>
      <w:tr w:rsidR="00E12E3E" w:rsidRPr="00121192" w14:paraId="267D739F" w14:textId="77777777">
        <w:trPr>
          <w:jc w:val="center"/>
        </w:trPr>
        <w:tc>
          <w:tcPr>
            <w:tcW w:w="2556" w:type="dxa"/>
            <w:vAlign w:val="center"/>
          </w:tcPr>
          <w:p w14:paraId="19E5FDA5" w14:textId="1A014299"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6432" behindDoc="0" locked="0" layoutInCell="1" allowOverlap="1" wp14:anchorId="3D6496A3" wp14:editId="117D6E40">
                      <wp:simplePos x="0" y="0"/>
                      <wp:positionH relativeFrom="column">
                        <wp:posOffset>1126490</wp:posOffset>
                      </wp:positionH>
                      <wp:positionV relativeFrom="paragraph">
                        <wp:posOffset>88265</wp:posOffset>
                      </wp:positionV>
                      <wp:extent cx="864870" cy="6985"/>
                      <wp:effectExtent l="38100" t="76200" r="0" b="107315"/>
                      <wp:wrapNone/>
                      <wp:docPr id="14900702" name="Straight Arrow Connector 8"/>
                      <wp:cNvGraphicFramePr/>
                      <a:graphic xmlns:a="http://schemas.openxmlformats.org/drawingml/2006/main">
                        <a:graphicData uri="http://schemas.microsoft.com/office/word/2010/wordprocessingShape">
                          <wps:wsp>
                            <wps:cNvCnPr/>
                            <wps:spPr>
                              <a:xfrm flipH="1" flipV="1">
                                <a:off x="0" y="0"/>
                                <a:ext cx="864870" cy="6985"/>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9C89C5" id="Straight Arrow Connector 8" o:spid="_x0000_s1026" type="#_x0000_t32" style="position:absolute;margin-left:88.7pt;margin-top:6.95pt;width:68.1pt;height:.5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" strokecolor="#4f81bd [3204]">
                      <v:stroke endarrow="open"/>
                    </v:shape>
                  </w:pict>
                </mc:Fallback>
              </mc:AlternateContent>
            </w:r>
            <w:r w:rsidR="00F42195" w:rsidRPr="00121192">
              <w:rPr>
                <w:rFonts w:cs="Times New Roman"/>
                <w:sz w:val="24"/>
                <w:szCs w:val="24"/>
              </w:rPr>
              <w:t>Staging</w:t>
            </w:r>
          </w:p>
        </w:tc>
        <w:tc>
          <w:tcPr>
            <w:tcW w:w="2556" w:type="dxa"/>
            <w:vAlign w:val="center"/>
          </w:tcPr>
          <w:p w14:paraId="2740681A" w14:textId="6EA5D273"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5408" behindDoc="0" locked="0" layoutInCell="1" allowOverlap="1" wp14:anchorId="6A87889A" wp14:editId="6F829F5F">
                      <wp:simplePos x="0" y="0"/>
                      <wp:positionH relativeFrom="column">
                        <wp:posOffset>1104900</wp:posOffset>
                      </wp:positionH>
                      <wp:positionV relativeFrom="paragraph">
                        <wp:posOffset>95250</wp:posOffset>
                      </wp:positionV>
                      <wp:extent cx="864870" cy="6985"/>
                      <wp:effectExtent l="38100" t="76200" r="0" b="107315"/>
                      <wp:wrapNone/>
                      <wp:docPr id="177089788" name="Straight Arrow Connector 7"/>
                      <wp:cNvGraphicFramePr/>
                      <a:graphic xmlns:a="http://schemas.openxmlformats.org/drawingml/2006/main">
                        <a:graphicData uri="http://schemas.microsoft.com/office/word/2010/wordprocessingShape">
                          <wps:wsp>
                            <wps:cNvCnPr/>
                            <wps:spPr>
                              <a:xfrm flipH="1" flipV="1">
                                <a:off x="0" y="0"/>
                                <a:ext cx="864870" cy="6985"/>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AFEB6" id="Straight Arrow Connector 7" o:spid="_x0000_s1026" type="#_x0000_t32" style="position:absolute;margin-left:87pt;margin-top:7.5pt;width:68.1pt;height:.5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" strokecolor="#4f81bd [3204]">
                      <v:stroke endarrow="open"/>
                    </v:shape>
                  </w:pict>
                </mc:Fallback>
              </mc:AlternateContent>
            </w:r>
            <w:r w:rsidR="00F42195" w:rsidRPr="00121192">
              <w:rPr>
                <w:rFonts w:cs="Times New Roman"/>
                <w:sz w:val="24"/>
                <w:szCs w:val="24"/>
              </w:rPr>
              <w:t>Approval</w:t>
            </w:r>
          </w:p>
        </w:tc>
        <w:tc>
          <w:tcPr>
            <w:tcW w:w="2556" w:type="dxa"/>
            <w:vAlign w:val="center"/>
          </w:tcPr>
          <w:p w14:paraId="6CE67A05" w14:textId="3951AC0D" w:rsidR="00E12E3E" w:rsidRPr="00121192" w:rsidRDefault="0073596F">
            <w:pPr>
              <w:jc w:val="center"/>
              <w:rPr>
                <w:rFonts w:cs="Times New Roman"/>
                <w:sz w:val="24"/>
                <w:szCs w:val="24"/>
              </w:rPr>
            </w:pPr>
            <w:r>
              <w:rPr>
                <w:rFonts w:cs="Times New Roman"/>
                <w:noProof/>
                <w:sz w:val="24"/>
                <w:szCs w:val="24"/>
              </w:rPr>
              <mc:AlternateContent>
                <mc:Choice Requires="wps">
                  <w:drawing>
                    <wp:anchor distT="0" distB="0" distL="114300" distR="114300" simplePos="0" relativeHeight="251664384" behindDoc="0" locked="0" layoutInCell="1" allowOverlap="1" wp14:anchorId="0D423FF3" wp14:editId="08BEEBC0">
                      <wp:simplePos x="0" y="0"/>
                      <wp:positionH relativeFrom="column">
                        <wp:posOffset>1143635</wp:posOffset>
                      </wp:positionH>
                      <wp:positionV relativeFrom="paragraph">
                        <wp:posOffset>99060</wp:posOffset>
                      </wp:positionV>
                      <wp:extent cx="693420" cy="45085"/>
                      <wp:effectExtent l="38100" t="76200" r="11430" b="69215"/>
                      <wp:wrapNone/>
                      <wp:docPr id="1206059430" name="Straight Arrow Connector 6"/>
                      <wp:cNvGraphicFramePr/>
                      <a:graphic xmlns:a="http://schemas.openxmlformats.org/drawingml/2006/main">
                        <a:graphicData uri="http://schemas.microsoft.com/office/word/2010/wordprocessingShape">
                          <wps:wsp>
                            <wps:cNvCnPr/>
                            <wps:spPr>
                              <a:xfrm flipH="1" flipV="1">
                                <a:off x="0" y="0"/>
                                <a:ext cx="693420" cy="45085"/>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3766BE" id="Straight Arrow Connector 6" o:spid="_x0000_s1026" type="#_x0000_t32" style="position:absolute;margin-left:90.05pt;margin-top:7.8pt;width:54.6pt;height:3.5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" strokecolor="#4f81bd [3204]">
                      <v:stroke endarrow="open"/>
                    </v:shape>
                  </w:pict>
                </mc:Fallback>
              </mc:AlternateContent>
            </w:r>
            <w:r w:rsidR="00F42195" w:rsidRPr="00121192">
              <w:rPr>
                <w:rFonts w:cs="Times New Roman"/>
                <w:sz w:val="24"/>
                <w:szCs w:val="24"/>
              </w:rPr>
              <w:t>Production</w:t>
            </w:r>
          </w:p>
        </w:tc>
        <w:tc>
          <w:tcPr>
            <w:tcW w:w="2556" w:type="dxa"/>
            <w:vAlign w:val="center"/>
          </w:tcPr>
          <w:p w14:paraId="60E40415" w14:textId="77777777" w:rsidR="00E12E3E" w:rsidRPr="00121192" w:rsidRDefault="00F42195">
            <w:pPr>
              <w:jc w:val="center"/>
              <w:rPr>
                <w:rFonts w:cs="Times New Roman"/>
                <w:sz w:val="24"/>
                <w:szCs w:val="24"/>
              </w:rPr>
            </w:pPr>
            <w:r w:rsidRPr="00121192">
              <w:rPr>
                <w:rFonts w:cs="Times New Roman"/>
                <w:sz w:val="24"/>
                <w:szCs w:val="24"/>
              </w:rPr>
              <w:t>Health Check / Rollback</w:t>
            </w:r>
          </w:p>
        </w:tc>
      </w:tr>
    </w:tbl>
    <w:p w14:paraId="35C95402" w14:textId="3A2F6F0D" w:rsidR="00E12E3E" w:rsidRPr="00121192" w:rsidRDefault="0073596F" w:rsidP="0073596F">
      <w:pPr>
        <w:jc w:val="both"/>
        <w:rPr>
          <w:rFonts w:cs="Times New Roman"/>
          <w:sz w:val="24"/>
          <w:szCs w:val="24"/>
        </w:rPr>
      </w:pPr>
      <w:r w:rsidRPr="00121192">
        <w:rPr>
          <w:rFonts w:cs="Times New Roman"/>
          <w:b/>
          <w:sz w:val="24"/>
          <w:szCs w:val="24"/>
        </w:rPr>
        <w:t>Figure 1. CI/CD pipeline architecture for the Senior Citizen Companionship and Task-Assistance App.</w:t>
      </w:r>
    </w:p>
    <w:p w14:paraId="07A8A1E1" w14:textId="77777777" w:rsidR="00E12E3E" w:rsidRPr="00121192" w:rsidRDefault="00F42195">
      <w:pPr>
        <w:spacing w:after="100"/>
        <w:rPr>
          <w:rFonts w:cs="Times New Roman"/>
          <w:sz w:val="24"/>
          <w:szCs w:val="24"/>
        </w:rPr>
      </w:pPr>
      <w:r w:rsidRPr="00121192">
        <w:rPr>
          <w:rFonts w:cs="Times New Roman"/>
          <w:sz w:val="24"/>
          <w:szCs w:val="24"/>
        </w:rPr>
        <w:t>The pipeline starts with a GitHub push or pull request. After source validation, the application is built and tested. Quality and security gates prevent defective or vulnerable builds from progressing. A successful build is packaged as a versioned Docker image and deployed to staging. After staging validation and production approval, the same tested image is deployed to production. Health-check failure triggers rollback to the previous known-good image.</w:t>
      </w:r>
    </w:p>
    <w:p w14:paraId="6B56DD59" w14:textId="77777777" w:rsidR="00E12E3E" w:rsidRPr="0073596F" w:rsidRDefault="00F42195">
      <w:pPr>
        <w:spacing w:after="100"/>
        <w:jc w:val="center"/>
        <w:rPr>
          <w:rFonts w:cs="Times New Roman"/>
          <w:sz w:val="28"/>
          <w:szCs w:val="28"/>
        </w:rPr>
      </w:pPr>
      <w:r w:rsidRPr="0073596F">
        <w:rPr>
          <w:rFonts w:cs="Times New Roman"/>
          <w:b/>
          <w:sz w:val="28"/>
          <w:szCs w:val="28"/>
        </w:rPr>
        <w:t>4. Pipeline Workflow and Stages</w:t>
      </w:r>
    </w:p>
    <w:tbl>
      <w:tblPr>
        <w:tblStyle w:val="TableGrid"/>
        <w:tblW w:w="0" w:type="auto"/>
        <w:jc w:val="center"/>
        <w:tblLook w:val="04A0" w:firstRow="1" w:lastRow="0" w:firstColumn="1" w:lastColumn="0" w:noHBand="0" w:noVBand="1"/>
      </w:tblPr>
      <w:tblGrid>
        <w:gridCol w:w="3404"/>
        <w:gridCol w:w="3405"/>
        <w:gridCol w:w="3405"/>
      </w:tblGrid>
      <w:tr w:rsidR="00E12E3E" w:rsidRPr="00121192" w14:paraId="314551DC" w14:textId="77777777">
        <w:trPr>
          <w:jc w:val="center"/>
        </w:trPr>
        <w:tc>
          <w:tcPr>
            <w:tcW w:w="3408" w:type="dxa"/>
            <w:vAlign w:val="center"/>
          </w:tcPr>
          <w:p w14:paraId="7E768A67" w14:textId="77777777" w:rsidR="00E12E3E" w:rsidRPr="00121192" w:rsidRDefault="00F42195">
            <w:pPr>
              <w:rPr>
                <w:rFonts w:cs="Times New Roman"/>
                <w:sz w:val="24"/>
                <w:szCs w:val="24"/>
              </w:rPr>
            </w:pPr>
            <w:r w:rsidRPr="00121192">
              <w:rPr>
                <w:rFonts w:cs="Times New Roman"/>
                <w:b/>
                <w:sz w:val="24"/>
                <w:szCs w:val="24"/>
              </w:rPr>
              <w:t>Stage</w:t>
            </w:r>
          </w:p>
        </w:tc>
        <w:tc>
          <w:tcPr>
            <w:tcW w:w="3408" w:type="dxa"/>
            <w:vAlign w:val="center"/>
          </w:tcPr>
          <w:p w14:paraId="24A880FD" w14:textId="77777777" w:rsidR="00E12E3E" w:rsidRPr="00121192" w:rsidRDefault="00F42195">
            <w:pPr>
              <w:rPr>
                <w:rFonts w:cs="Times New Roman"/>
                <w:sz w:val="24"/>
                <w:szCs w:val="24"/>
              </w:rPr>
            </w:pPr>
            <w:r w:rsidRPr="00121192">
              <w:rPr>
                <w:rFonts w:cs="Times New Roman"/>
                <w:b/>
                <w:sz w:val="24"/>
                <w:szCs w:val="24"/>
              </w:rPr>
              <w:t>Activity</w:t>
            </w:r>
          </w:p>
        </w:tc>
        <w:tc>
          <w:tcPr>
            <w:tcW w:w="3408" w:type="dxa"/>
            <w:vAlign w:val="center"/>
          </w:tcPr>
          <w:p w14:paraId="6F692F37" w14:textId="77777777" w:rsidR="00E12E3E" w:rsidRPr="00121192" w:rsidRDefault="00F42195">
            <w:pPr>
              <w:rPr>
                <w:rFonts w:cs="Times New Roman"/>
                <w:sz w:val="24"/>
                <w:szCs w:val="24"/>
              </w:rPr>
            </w:pPr>
            <w:r w:rsidRPr="00121192">
              <w:rPr>
                <w:rFonts w:cs="Times New Roman"/>
                <w:b/>
                <w:sz w:val="24"/>
                <w:szCs w:val="24"/>
              </w:rPr>
              <w:t>Technology</w:t>
            </w:r>
          </w:p>
        </w:tc>
      </w:tr>
      <w:tr w:rsidR="00E12E3E" w:rsidRPr="00121192" w14:paraId="1E9D1164" w14:textId="77777777">
        <w:trPr>
          <w:jc w:val="center"/>
        </w:trPr>
        <w:tc>
          <w:tcPr>
            <w:tcW w:w="3408" w:type="dxa"/>
          </w:tcPr>
          <w:p w14:paraId="4B622895" w14:textId="77777777" w:rsidR="00E12E3E" w:rsidRPr="00121192" w:rsidRDefault="00F42195">
            <w:pPr>
              <w:rPr>
                <w:rFonts w:cs="Times New Roman"/>
                <w:sz w:val="24"/>
                <w:szCs w:val="24"/>
              </w:rPr>
            </w:pPr>
            <w:r w:rsidRPr="00121192">
              <w:rPr>
                <w:rFonts w:cs="Times New Roman"/>
                <w:sz w:val="24"/>
                <w:szCs w:val="24"/>
              </w:rPr>
              <w:t>1. Source Control</w:t>
            </w:r>
          </w:p>
        </w:tc>
        <w:tc>
          <w:tcPr>
            <w:tcW w:w="3408" w:type="dxa"/>
          </w:tcPr>
          <w:p w14:paraId="0FBBB6CC" w14:textId="77777777" w:rsidR="00E12E3E" w:rsidRPr="00121192" w:rsidRDefault="00F42195">
            <w:pPr>
              <w:rPr>
                <w:rFonts w:cs="Times New Roman"/>
                <w:sz w:val="24"/>
                <w:szCs w:val="24"/>
              </w:rPr>
            </w:pPr>
            <w:r w:rsidRPr="00121192">
              <w:rPr>
                <w:rFonts w:cs="Times New Roman"/>
                <w:sz w:val="24"/>
                <w:szCs w:val="24"/>
              </w:rPr>
              <w:t>Feature branch, pull request and branch protection.</w:t>
            </w:r>
          </w:p>
        </w:tc>
        <w:tc>
          <w:tcPr>
            <w:tcW w:w="3408" w:type="dxa"/>
          </w:tcPr>
          <w:p w14:paraId="2F605B58" w14:textId="77777777" w:rsidR="00E12E3E" w:rsidRPr="00121192" w:rsidRDefault="00F42195">
            <w:pPr>
              <w:rPr>
                <w:rFonts w:cs="Times New Roman"/>
                <w:sz w:val="24"/>
                <w:szCs w:val="24"/>
              </w:rPr>
            </w:pPr>
            <w:r w:rsidRPr="00121192">
              <w:rPr>
                <w:rFonts w:cs="Times New Roman"/>
                <w:sz w:val="24"/>
                <w:szCs w:val="24"/>
              </w:rPr>
              <w:t>GitHub / Git</w:t>
            </w:r>
          </w:p>
        </w:tc>
      </w:tr>
      <w:tr w:rsidR="00E12E3E" w:rsidRPr="00121192" w14:paraId="2CBD8F2A" w14:textId="77777777">
        <w:trPr>
          <w:jc w:val="center"/>
        </w:trPr>
        <w:tc>
          <w:tcPr>
            <w:tcW w:w="3408" w:type="dxa"/>
          </w:tcPr>
          <w:p w14:paraId="0AB0FBAE" w14:textId="77777777" w:rsidR="00E12E3E" w:rsidRPr="00121192" w:rsidRDefault="00F42195">
            <w:pPr>
              <w:rPr>
                <w:rFonts w:cs="Times New Roman"/>
                <w:sz w:val="24"/>
                <w:szCs w:val="24"/>
              </w:rPr>
            </w:pPr>
            <w:r w:rsidRPr="00121192">
              <w:rPr>
                <w:rFonts w:cs="Times New Roman"/>
                <w:sz w:val="24"/>
                <w:szCs w:val="24"/>
              </w:rPr>
              <w:t>2. Build</w:t>
            </w:r>
          </w:p>
        </w:tc>
        <w:tc>
          <w:tcPr>
            <w:tcW w:w="3408" w:type="dxa"/>
          </w:tcPr>
          <w:p w14:paraId="42B3E73A" w14:textId="77777777" w:rsidR="00E12E3E" w:rsidRPr="00121192" w:rsidRDefault="00F42195">
            <w:pPr>
              <w:rPr>
                <w:rFonts w:cs="Times New Roman"/>
                <w:sz w:val="24"/>
                <w:szCs w:val="24"/>
              </w:rPr>
            </w:pPr>
            <w:r w:rsidRPr="00121192">
              <w:rPr>
                <w:rFonts w:cs="Times New Roman"/>
                <w:sz w:val="24"/>
                <w:szCs w:val="24"/>
              </w:rPr>
              <w:t>Install Python dependencies and verify the application builds.</w:t>
            </w:r>
          </w:p>
        </w:tc>
        <w:tc>
          <w:tcPr>
            <w:tcW w:w="3408" w:type="dxa"/>
          </w:tcPr>
          <w:p w14:paraId="0ABA6B93" w14:textId="77777777" w:rsidR="00E12E3E" w:rsidRPr="00121192" w:rsidRDefault="00F42195">
            <w:pPr>
              <w:rPr>
                <w:rFonts w:cs="Times New Roman"/>
                <w:sz w:val="24"/>
                <w:szCs w:val="24"/>
              </w:rPr>
            </w:pPr>
            <w:r w:rsidRPr="00121192">
              <w:rPr>
                <w:rFonts w:cs="Times New Roman"/>
                <w:sz w:val="24"/>
                <w:szCs w:val="24"/>
              </w:rPr>
              <w:t>Python, pip, Docker</w:t>
            </w:r>
          </w:p>
        </w:tc>
      </w:tr>
      <w:tr w:rsidR="00E12E3E" w:rsidRPr="00121192" w14:paraId="00D5E85E" w14:textId="77777777">
        <w:trPr>
          <w:jc w:val="center"/>
        </w:trPr>
        <w:tc>
          <w:tcPr>
            <w:tcW w:w="3408" w:type="dxa"/>
          </w:tcPr>
          <w:p w14:paraId="7F2A10E6" w14:textId="77777777" w:rsidR="00E12E3E" w:rsidRPr="00121192" w:rsidRDefault="00F42195">
            <w:pPr>
              <w:rPr>
                <w:rFonts w:cs="Times New Roman"/>
                <w:sz w:val="24"/>
                <w:szCs w:val="24"/>
              </w:rPr>
            </w:pPr>
            <w:r w:rsidRPr="00121192">
              <w:rPr>
                <w:rFonts w:cs="Times New Roman"/>
                <w:sz w:val="24"/>
                <w:szCs w:val="24"/>
              </w:rPr>
              <w:t>3. Automated Testing</w:t>
            </w:r>
          </w:p>
        </w:tc>
        <w:tc>
          <w:tcPr>
            <w:tcW w:w="3408" w:type="dxa"/>
          </w:tcPr>
          <w:p w14:paraId="0BD7552C" w14:textId="77777777" w:rsidR="00E12E3E" w:rsidRPr="00121192" w:rsidRDefault="00F42195">
            <w:pPr>
              <w:rPr>
                <w:rFonts w:cs="Times New Roman"/>
                <w:sz w:val="24"/>
                <w:szCs w:val="24"/>
              </w:rPr>
            </w:pPr>
            <w:r w:rsidRPr="00121192">
              <w:rPr>
                <w:rFonts w:cs="Times New Roman"/>
                <w:sz w:val="24"/>
                <w:szCs w:val="24"/>
              </w:rPr>
              <w:t>Unit, integration and API tests for authentication, tasks and events.</w:t>
            </w:r>
          </w:p>
        </w:tc>
        <w:tc>
          <w:tcPr>
            <w:tcW w:w="3408" w:type="dxa"/>
          </w:tcPr>
          <w:p w14:paraId="5EEB3826" w14:textId="77777777" w:rsidR="00E12E3E" w:rsidRPr="00121192" w:rsidRDefault="00F42195">
            <w:pPr>
              <w:rPr>
                <w:rFonts w:cs="Times New Roman"/>
                <w:sz w:val="24"/>
                <w:szCs w:val="24"/>
              </w:rPr>
            </w:pPr>
            <w:r w:rsidRPr="00121192">
              <w:rPr>
                <w:rFonts w:cs="Times New Roman"/>
                <w:sz w:val="24"/>
                <w:szCs w:val="24"/>
              </w:rPr>
              <w:t>pytest</w:t>
            </w:r>
          </w:p>
        </w:tc>
      </w:tr>
      <w:tr w:rsidR="00E12E3E" w:rsidRPr="00121192" w14:paraId="3FF8C7CD" w14:textId="77777777">
        <w:trPr>
          <w:jc w:val="center"/>
        </w:trPr>
        <w:tc>
          <w:tcPr>
            <w:tcW w:w="3408" w:type="dxa"/>
          </w:tcPr>
          <w:p w14:paraId="29401A78" w14:textId="77777777" w:rsidR="00E12E3E" w:rsidRPr="00121192" w:rsidRDefault="00F42195">
            <w:pPr>
              <w:rPr>
                <w:rFonts w:cs="Times New Roman"/>
                <w:sz w:val="24"/>
                <w:szCs w:val="24"/>
              </w:rPr>
            </w:pPr>
            <w:r w:rsidRPr="00121192">
              <w:rPr>
                <w:rFonts w:cs="Times New Roman"/>
                <w:sz w:val="24"/>
                <w:szCs w:val="24"/>
              </w:rPr>
              <w:t>4. Quality Analysis</w:t>
            </w:r>
          </w:p>
        </w:tc>
        <w:tc>
          <w:tcPr>
            <w:tcW w:w="3408" w:type="dxa"/>
          </w:tcPr>
          <w:p w14:paraId="1B44298A" w14:textId="77777777" w:rsidR="00E12E3E" w:rsidRPr="00121192" w:rsidRDefault="00F42195">
            <w:pPr>
              <w:rPr>
                <w:rFonts w:cs="Times New Roman"/>
                <w:sz w:val="24"/>
                <w:szCs w:val="24"/>
              </w:rPr>
            </w:pPr>
            <w:r w:rsidRPr="00121192">
              <w:rPr>
                <w:rFonts w:cs="Times New Roman"/>
                <w:sz w:val="24"/>
                <w:szCs w:val="24"/>
              </w:rPr>
              <w:t>Formatting, linting, maintainability and code smells.</w:t>
            </w:r>
          </w:p>
        </w:tc>
        <w:tc>
          <w:tcPr>
            <w:tcW w:w="3408" w:type="dxa"/>
          </w:tcPr>
          <w:p w14:paraId="20FA5E1A" w14:textId="77777777" w:rsidR="00E12E3E" w:rsidRPr="00121192" w:rsidRDefault="00F42195">
            <w:pPr>
              <w:rPr>
                <w:rFonts w:cs="Times New Roman"/>
                <w:sz w:val="24"/>
                <w:szCs w:val="24"/>
              </w:rPr>
            </w:pPr>
            <w:r w:rsidRPr="00121192">
              <w:rPr>
                <w:rFonts w:cs="Times New Roman"/>
                <w:sz w:val="24"/>
                <w:szCs w:val="24"/>
              </w:rPr>
              <w:t>Black, Ruff, SonarCloud</w:t>
            </w:r>
          </w:p>
        </w:tc>
      </w:tr>
      <w:tr w:rsidR="00E12E3E" w:rsidRPr="00121192" w14:paraId="2B50078B" w14:textId="77777777">
        <w:trPr>
          <w:jc w:val="center"/>
        </w:trPr>
        <w:tc>
          <w:tcPr>
            <w:tcW w:w="3408" w:type="dxa"/>
          </w:tcPr>
          <w:p w14:paraId="4615D615" w14:textId="77777777" w:rsidR="00E12E3E" w:rsidRPr="00121192" w:rsidRDefault="00F42195">
            <w:pPr>
              <w:rPr>
                <w:rFonts w:cs="Times New Roman"/>
                <w:sz w:val="24"/>
                <w:szCs w:val="24"/>
              </w:rPr>
            </w:pPr>
            <w:r w:rsidRPr="00121192">
              <w:rPr>
                <w:rFonts w:cs="Times New Roman"/>
                <w:sz w:val="24"/>
                <w:szCs w:val="24"/>
              </w:rPr>
              <w:t>5. Security Analysis</w:t>
            </w:r>
          </w:p>
        </w:tc>
        <w:tc>
          <w:tcPr>
            <w:tcW w:w="3408" w:type="dxa"/>
          </w:tcPr>
          <w:p w14:paraId="4EC2B440" w14:textId="77777777" w:rsidR="00E12E3E" w:rsidRPr="00121192" w:rsidRDefault="00F42195">
            <w:pPr>
              <w:rPr>
                <w:rFonts w:cs="Times New Roman"/>
                <w:sz w:val="24"/>
                <w:szCs w:val="24"/>
              </w:rPr>
            </w:pPr>
            <w:r w:rsidRPr="00121192">
              <w:rPr>
                <w:rFonts w:cs="Times New Roman"/>
                <w:sz w:val="24"/>
                <w:szCs w:val="24"/>
              </w:rPr>
              <w:t>Dependency and Docker vulnerability checks.</w:t>
            </w:r>
          </w:p>
        </w:tc>
        <w:tc>
          <w:tcPr>
            <w:tcW w:w="3408" w:type="dxa"/>
          </w:tcPr>
          <w:p w14:paraId="1E89E62D" w14:textId="77777777" w:rsidR="00E12E3E" w:rsidRPr="00121192" w:rsidRDefault="00F42195">
            <w:pPr>
              <w:rPr>
                <w:rFonts w:cs="Times New Roman"/>
                <w:sz w:val="24"/>
                <w:szCs w:val="24"/>
              </w:rPr>
            </w:pPr>
            <w:r w:rsidRPr="00121192">
              <w:rPr>
                <w:rFonts w:cs="Times New Roman"/>
                <w:sz w:val="24"/>
                <w:szCs w:val="24"/>
              </w:rPr>
              <w:t>pip-audit, Trivy</w:t>
            </w:r>
          </w:p>
        </w:tc>
      </w:tr>
      <w:tr w:rsidR="00E12E3E" w:rsidRPr="00121192" w14:paraId="0328B5F8" w14:textId="77777777">
        <w:trPr>
          <w:jc w:val="center"/>
        </w:trPr>
        <w:tc>
          <w:tcPr>
            <w:tcW w:w="3408" w:type="dxa"/>
          </w:tcPr>
          <w:p w14:paraId="383E2601" w14:textId="77777777" w:rsidR="00E12E3E" w:rsidRPr="00121192" w:rsidRDefault="00F42195">
            <w:pPr>
              <w:rPr>
                <w:rFonts w:cs="Times New Roman"/>
                <w:sz w:val="24"/>
                <w:szCs w:val="24"/>
              </w:rPr>
            </w:pPr>
            <w:r w:rsidRPr="00121192">
              <w:rPr>
                <w:rFonts w:cs="Times New Roman"/>
                <w:sz w:val="24"/>
                <w:szCs w:val="24"/>
              </w:rPr>
              <w:t>6. Package</w:t>
            </w:r>
          </w:p>
        </w:tc>
        <w:tc>
          <w:tcPr>
            <w:tcW w:w="3408" w:type="dxa"/>
          </w:tcPr>
          <w:p w14:paraId="4344CB48" w14:textId="77777777" w:rsidR="00E12E3E" w:rsidRPr="00121192" w:rsidRDefault="00F42195">
            <w:pPr>
              <w:rPr>
                <w:rFonts w:cs="Times New Roman"/>
                <w:sz w:val="24"/>
                <w:szCs w:val="24"/>
              </w:rPr>
            </w:pPr>
            <w:r w:rsidRPr="00121192">
              <w:rPr>
                <w:rFonts w:cs="Times New Roman"/>
                <w:sz w:val="24"/>
                <w:szCs w:val="24"/>
              </w:rPr>
              <w:t>Immutable Docker image using commit SHA/version.</w:t>
            </w:r>
          </w:p>
        </w:tc>
        <w:tc>
          <w:tcPr>
            <w:tcW w:w="3408" w:type="dxa"/>
          </w:tcPr>
          <w:p w14:paraId="4137579B" w14:textId="77777777" w:rsidR="00E12E3E" w:rsidRPr="00121192" w:rsidRDefault="00F42195">
            <w:pPr>
              <w:rPr>
                <w:rFonts w:cs="Times New Roman"/>
                <w:sz w:val="24"/>
                <w:szCs w:val="24"/>
              </w:rPr>
            </w:pPr>
            <w:r w:rsidRPr="00121192">
              <w:rPr>
                <w:rFonts w:cs="Times New Roman"/>
                <w:sz w:val="24"/>
                <w:szCs w:val="24"/>
              </w:rPr>
              <w:t>Docker, GHCR</w:t>
            </w:r>
          </w:p>
        </w:tc>
      </w:tr>
      <w:tr w:rsidR="00E12E3E" w:rsidRPr="00121192" w14:paraId="79629DBE" w14:textId="77777777">
        <w:trPr>
          <w:jc w:val="center"/>
        </w:trPr>
        <w:tc>
          <w:tcPr>
            <w:tcW w:w="3408" w:type="dxa"/>
          </w:tcPr>
          <w:p w14:paraId="4BD9AAB5" w14:textId="77777777" w:rsidR="00E12E3E" w:rsidRPr="00121192" w:rsidRDefault="00F42195">
            <w:pPr>
              <w:rPr>
                <w:rFonts w:cs="Times New Roman"/>
                <w:sz w:val="24"/>
                <w:szCs w:val="24"/>
              </w:rPr>
            </w:pPr>
            <w:r w:rsidRPr="00121192">
              <w:rPr>
                <w:rFonts w:cs="Times New Roman"/>
                <w:sz w:val="24"/>
                <w:szCs w:val="24"/>
              </w:rPr>
              <w:t>7. Staging</w:t>
            </w:r>
          </w:p>
        </w:tc>
        <w:tc>
          <w:tcPr>
            <w:tcW w:w="3408" w:type="dxa"/>
          </w:tcPr>
          <w:p w14:paraId="7876C3C2" w14:textId="77777777" w:rsidR="00E12E3E" w:rsidRPr="00121192" w:rsidRDefault="00F42195">
            <w:pPr>
              <w:rPr>
                <w:rFonts w:cs="Times New Roman"/>
                <w:sz w:val="24"/>
                <w:szCs w:val="24"/>
              </w:rPr>
            </w:pPr>
            <w:r w:rsidRPr="00121192">
              <w:rPr>
                <w:rFonts w:cs="Times New Roman"/>
                <w:sz w:val="24"/>
                <w:szCs w:val="24"/>
              </w:rPr>
              <w:t>Deploy tested image and execute smoke/health tests.</w:t>
            </w:r>
          </w:p>
        </w:tc>
        <w:tc>
          <w:tcPr>
            <w:tcW w:w="3408" w:type="dxa"/>
          </w:tcPr>
          <w:p w14:paraId="7F40F0CB" w14:textId="77777777" w:rsidR="00E12E3E" w:rsidRPr="00121192" w:rsidRDefault="00F42195">
            <w:pPr>
              <w:rPr>
                <w:rFonts w:cs="Times New Roman"/>
                <w:sz w:val="24"/>
                <w:szCs w:val="24"/>
              </w:rPr>
            </w:pPr>
            <w:r w:rsidRPr="00121192">
              <w:rPr>
                <w:rFonts w:cs="Times New Roman"/>
                <w:sz w:val="24"/>
                <w:szCs w:val="24"/>
              </w:rPr>
              <w:t>Docker / Staging</w:t>
            </w:r>
          </w:p>
        </w:tc>
      </w:tr>
      <w:tr w:rsidR="00E12E3E" w:rsidRPr="00121192" w14:paraId="371B5009" w14:textId="77777777">
        <w:trPr>
          <w:jc w:val="center"/>
        </w:trPr>
        <w:tc>
          <w:tcPr>
            <w:tcW w:w="3408" w:type="dxa"/>
          </w:tcPr>
          <w:p w14:paraId="574A87EB" w14:textId="77777777" w:rsidR="00E12E3E" w:rsidRPr="00121192" w:rsidRDefault="00F42195">
            <w:pPr>
              <w:rPr>
                <w:rFonts w:cs="Times New Roman"/>
                <w:sz w:val="24"/>
                <w:szCs w:val="24"/>
              </w:rPr>
            </w:pPr>
            <w:r w:rsidRPr="00121192">
              <w:rPr>
                <w:rFonts w:cs="Times New Roman"/>
                <w:sz w:val="24"/>
                <w:szCs w:val="24"/>
              </w:rPr>
              <w:t>8. Production</w:t>
            </w:r>
          </w:p>
        </w:tc>
        <w:tc>
          <w:tcPr>
            <w:tcW w:w="3408" w:type="dxa"/>
          </w:tcPr>
          <w:p w14:paraId="614D32FD" w14:textId="77777777" w:rsidR="00E12E3E" w:rsidRPr="00121192" w:rsidRDefault="00F42195">
            <w:pPr>
              <w:rPr>
                <w:rFonts w:cs="Times New Roman"/>
                <w:sz w:val="24"/>
                <w:szCs w:val="24"/>
              </w:rPr>
            </w:pPr>
            <w:r w:rsidRPr="00121192">
              <w:rPr>
                <w:rFonts w:cs="Times New Roman"/>
                <w:sz w:val="24"/>
                <w:szCs w:val="24"/>
              </w:rPr>
              <w:t>Approved release and health checks.</w:t>
            </w:r>
          </w:p>
        </w:tc>
        <w:tc>
          <w:tcPr>
            <w:tcW w:w="3408" w:type="dxa"/>
          </w:tcPr>
          <w:p w14:paraId="69A9EDF9" w14:textId="77777777" w:rsidR="00E12E3E" w:rsidRPr="00121192" w:rsidRDefault="00F42195">
            <w:pPr>
              <w:rPr>
                <w:rFonts w:cs="Times New Roman"/>
                <w:sz w:val="24"/>
                <w:szCs w:val="24"/>
              </w:rPr>
            </w:pPr>
            <w:r w:rsidRPr="00121192">
              <w:rPr>
                <w:rFonts w:cs="Times New Roman"/>
                <w:sz w:val="24"/>
                <w:szCs w:val="24"/>
              </w:rPr>
              <w:t>GitHub Actions / Production</w:t>
            </w:r>
          </w:p>
        </w:tc>
      </w:tr>
      <w:tr w:rsidR="00E12E3E" w:rsidRPr="00121192" w14:paraId="2BF8D87A" w14:textId="77777777">
        <w:trPr>
          <w:jc w:val="center"/>
        </w:trPr>
        <w:tc>
          <w:tcPr>
            <w:tcW w:w="3408" w:type="dxa"/>
          </w:tcPr>
          <w:p w14:paraId="2DDA364C" w14:textId="77777777" w:rsidR="00E12E3E" w:rsidRPr="00121192" w:rsidRDefault="00F42195">
            <w:pPr>
              <w:rPr>
                <w:rFonts w:cs="Times New Roman"/>
                <w:sz w:val="24"/>
                <w:szCs w:val="24"/>
              </w:rPr>
            </w:pPr>
            <w:r w:rsidRPr="00121192">
              <w:rPr>
                <w:rFonts w:cs="Times New Roman"/>
                <w:sz w:val="24"/>
                <w:szCs w:val="24"/>
              </w:rPr>
              <w:t>9. Rollback</w:t>
            </w:r>
          </w:p>
        </w:tc>
        <w:tc>
          <w:tcPr>
            <w:tcW w:w="3408" w:type="dxa"/>
          </w:tcPr>
          <w:p w14:paraId="2761D0F6" w14:textId="77777777" w:rsidR="00E12E3E" w:rsidRPr="00121192" w:rsidRDefault="00F42195">
            <w:pPr>
              <w:rPr>
                <w:rFonts w:cs="Times New Roman"/>
                <w:sz w:val="24"/>
                <w:szCs w:val="24"/>
              </w:rPr>
            </w:pPr>
            <w:r w:rsidRPr="00121192">
              <w:rPr>
                <w:rFonts w:cs="Times New Roman"/>
                <w:sz w:val="24"/>
                <w:szCs w:val="24"/>
              </w:rPr>
              <w:t>Restore previous known-good image after failure.</w:t>
            </w:r>
          </w:p>
        </w:tc>
        <w:tc>
          <w:tcPr>
            <w:tcW w:w="3408" w:type="dxa"/>
          </w:tcPr>
          <w:p w14:paraId="6E9A2E8D" w14:textId="77777777" w:rsidR="00E12E3E" w:rsidRPr="00121192" w:rsidRDefault="00F42195">
            <w:pPr>
              <w:rPr>
                <w:rFonts w:cs="Times New Roman"/>
                <w:sz w:val="24"/>
                <w:szCs w:val="24"/>
              </w:rPr>
            </w:pPr>
            <w:r w:rsidRPr="00121192">
              <w:rPr>
                <w:rFonts w:cs="Times New Roman"/>
                <w:sz w:val="24"/>
                <w:szCs w:val="24"/>
              </w:rPr>
              <w:t>Docker / Automation</w:t>
            </w:r>
          </w:p>
        </w:tc>
      </w:tr>
    </w:tbl>
    <w:p w14:paraId="0495808A" w14:textId="77777777" w:rsidR="00E12E3E" w:rsidRPr="00121192" w:rsidRDefault="00F42195">
      <w:pPr>
        <w:rPr>
          <w:rFonts w:cs="Times New Roman"/>
          <w:sz w:val="24"/>
          <w:szCs w:val="24"/>
        </w:rPr>
      </w:pPr>
      <w:r w:rsidRPr="00121192">
        <w:rPr>
          <w:rFonts w:cs="Times New Roman"/>
          <w:sz w:val="24"/>
          <w:szCs w:val="24"/>
        </w:rPr>
        <w:br w:type="page"/>
      </w:r>
    </w:p>
    <w:p w14:paraId="7670D4CB" w14:textId="77777777" w:rsidR="00E12E3E" w:rsidRPr="0073596F" w:rsidRDefault="00F42195">
      <w:pPr>
        <w:spacing w:after="160"/>
        <w:jc w:val="center"/>
        <w:rPr>
          <w:rFonts w:cs="Times New Roman"/>
          <w:sz w:val="28"/>
          <w:szCs w:val="28"/>
        </w:rPr>
      </w:pPr>
      <w:r w:rsidRPr="0073596F">
        <w:rPr>
          <w:rFonts w:cs="Times New Roman"/>
          <w:b/>
          <w:sz w:val="28"/>
          <w:szCs w:val="28"/>
        </w:rPr>
        <w:lastRenderedPageBreak/>
        <w:t>5. Tools and Technology Selection</w:t>
      </w:r>
    </w:p>
    <w:tbl>
      <w:tblPr>
        <w:tblStyle w:val="TableGrid"/>
        <w:tblW w:w="0" w:type="auto"/>
        <w:jc w:val="center"/>
        <w:tblLook w:val="04A0" w:firstRow="1" w:lastRow="0" w:firstColumn="1" w:lastColumn="0" w:noHBand="0" w:noVBand="1"/>
      </w:tblPr>
      <w:tblGrid>
        <w:gridCol w:w="3404"/>
        <w:gridCol w:w="3405"/>
        <w:gridCol w:w="3405"/>
      </w:tblGrid>
      <w:tr w:rsidR="00E12E3E" w:rsidRPr="00121192" w14:paraId="5F98D0D9" w14:textId="77777777">
        <w:trPr>
          <w:jc w:val="center"/>
        </w:trPr>
        <w:tc>
          <w:tcPr>
            <w:tcW w:w="3408" w:type="dxa"/>
            <w:vAlign w:val="center"/>
          </w:tcPr>
          <w:p w14:paraId="61A06575" w14:textId="77777777" w:rsidR="00E12E3E" w:rsidRPr="00121192" w:rsidRDefault="00F42195">
            <w:pPr>
              <w:rPr>
                <w:rFonts w:cs="Times New Roman"/>
                <w:sz w:val="24"/>
                <w:szCs w:val="24"/>
              </w:rPr>
            </w:pPr>
            <w:r w:rsidRPr="00121192">
              <w:rPr>
                <w:rFonts w:cs="Times New Roman"/>
                <w:b/>
                <w:sz w:val="24"/>
                <w:szCs w:val="24"/>
              </w:rPr>
              <w:t>Tool</w:t>
            </w:r>
          </w:p>
        </w:tc>
        <w:tc>
          <w:tcPr>
            <w:tcW w:w="3408" w:type="dxa"/>
            <w:vAlign w:val="center"/>
          </w:tcPr>
          <w:p w14:paraId="61612121" w14:textId="77777777" w:rsidR="00E12E3E" w:rsidRPr="00121192" w:rsidRDefault="00F42195">
            <w:pPr>
              <w:rPr>
                <w:rFonts w:cs="Times New Roman"/>
                <w:sz w:val="24"/>
                <w:szCs w:val="24"/>
              </w:rPr>
            </w:pPr>
            <w:r w:rsidRPr="00121192">
              <w:rPr>
                <w:rFonts w:cs="Times New Roman"/>
                <w:b/>
                <w:sz w:val="24"/>
                <w:szCs w:val="24"/>
              </w:rPr>
              <w:t>Purpose</w:t>
            </w:r>
          </w:p>
        </w:tc>
        <w:tc>
          <w:tcPr>
            <w:tcW w:w="3408" w:type="dxa"/>
            <w:vAlign w:val="center"/>
          </w:tcPr>
          <w:p w14:paraId="6640D0D8" w14:textId="77777777" w:rsidR="00E12E3E" w:rsidRPr="00121192" w:rsidRDefault="00F42195">
            <w:pPr>
              <w:rPr>
                <w:rFonts w:cs="Times New Roman"/>
                <w:sz w:val="24"/>
                <w:szCs w:val="24"/>
              </w:rPr>
            </w:pPr>
            <w:r w:rsidRPr="00121192">
              <w:rPr>
                <w:rFonts w:cs="Times New Roman"/>
                <w:b/>
                <w:sz w:val="24"/>
                <w:szCs w:val="24"/>
              </w:rPr>
              <w:t>Justification</w:t>
            </w:r>
          </w:p>
        </w:tc>
      </w:tr>
      <w:tr w:rsidR="00E12E3E" w:rsidRPr="00121192" w14:paraId="31A78843" w14:textId="77777777">
        <w:trPr>
          <w:jc w:val="center"/>
        </w:trPr>
        <w:tc>
          <w:tcPr>
            <w:tcW w:w="3408" w:type="dxa"/>
          </w:tcPr>
          <w:p w14:paraId="049101A2" w14:textId="77777777" w:rsidR="00E12E3E" w:rsidRPr="00121192" w:rsidRDefault="00F42195">
            <w:pPr>
              <w:rPr>
                <w:rFonts w:cs="Times New Roman"/>
                <w:sz w:val="24"/>
                <w:szCs w:val="24"/>
              </w:rPr>
            </w:pPr>
            <w:r w:rsidRPr="00121192">
              <w:rPr>
                <w:rFonts w:cs="Times New Roman"/>
                <w:sz w:val="24"/>
                <w:szCs w:val="24"/>
              </w:rPr>
              <w:t>GitHub</w:t>
            </w:r>
          </w:p>
        </w:tc>
        <w:tc>
          <w:tcPr>
            <w:tcW w:w="3408" w:type="dxa"/>
          </w:tcPr>
          <w:p w14:paraId="49F84D70" w14:textId="77777777" w:rsidR="00E12E3E" w:rsidRPr="00121192" w:rsidRDefault="00F42195">
            <w:pPr>
              <w:rPr>
                <w:rFonts w:cs="Times New Roman"/>
                <w:sz w:val="24"/>
                <w:szCs w:val="24"/>
              </w:rPr>
            </w:pPr>
            <w:r w:rsidRPr="00121192">
              <w:rPr>
                <w:rFonts w:cs="Times New Roman"/>
                <w:sz w:val="24"/>
                <w:szCs w:val="24"/>
              </w:rPr>
              <w:t>Source control and pull requests</w:t>
            </w:r>
          </w:p>
        </w:tc>
        <w:tc>
          <w:tcPr>
            <w:tcW w:w="3408" w:type="dxa"/>
          </w:tcPr>
          <w:p w14:paraId="55BF9442" w14:textId="77777777" w:rsidR="00E12E3E" w:rsidRPr="00121192" w:rsidRDefault="00F42195">
            <w:pPr>
              <w:rPr>
                <w:rFonts w:cs="Times New Roman"/>
                <w:sz w:val="24"/>
                <w:szCs w:val="24"/>
              </w:rPr>
            </w:pPr>
            <w:r w:rsidRPr="00121192">
              <w:rPr>
                <w:rFonts w:cs="Times New Roman"/>
                <w:sz w:val="24"/>
                <w:szCs w:val="24"/>
              </w:rPr>
              <w:t>Version history, code review and branch protection.</w:t>
            </w:r>
          </w:p>
        </w:tc>
      </w:tr>
      <w:tr w:rsidR="00E12E3E" w:rsidRPr="00121192" w14:paraId="03F8D224" w14:textId="77777777">
        <w:trPr>
          <w:jc w:val="center"/>
        </w:trPr>
        <w:tc>
          <w:tcPr>
            <w:tcW w:w="3408" w:type="dxa"/>
          </w:tcPr>
          <w:p w14:paraId="0323357B" w14:textId="77777777" w:rsidR="00E12E3E" w:rsidRPr="00121192" w:rsidRDefault="00F42195">
            <w:pPr>
              <w:rPr>
                <w:rFonts w:cs="Times New Roman"/>
                <w:sz w:val="24"/>
                <w:szCs w:val="24"/>
              </w:rPr>
            </w:pPr>
            <w:r w:rsidRPr="00121192">
              <w:rPr>
                <w:rFonts w:cs="Times New Roman"/>
                <w:sz w:val="24"/>
                <w:szCs w:val="24"/>
              </w:rPr>
              <w:t>GitHub Actions</w:t>
            </w:r>
          </w:p>
        </w:tc>
        <w:tc>
          <w:tcPr>
            <w:tcW w:w="3408" w:type="dxa"/>
          </w:tcPr>
          <w:p w14:paraId="78C75991" w14:textId="77777777" w:rsidR="00E12E3E" w:rsidRPr="00121192" w:rsidRDefault="00F42195">
            <w:pPr>
              <w:rPr>
                <w:rFonts w:cs="Times New Roman"/>
                <w:sz w:val="24"/>
                <w:szCs w:val="24"/>
              </w:rPr>
            </w:pPr>
            <w:r w:rsidRPr="00121192">
              <w:rPr>
                <w:rFonts w:cs="Times New Roman"/>
                <w:sz w:val="24"/>
                <w:szCs w:val="24"/>
              </w:rPr>
              <w:t>Pipeline automation</w:t>
            </w:r>
          </w:p>
        </w:tc>
        <w:tc>
          <w:tcPr>
            <w:tcW w:w="3408" w:type="dxa"/>
          </w:tcPr>
          <w:p w14:paraId="12C3FE20" w14:textId="77777777" w:rsidR="00E12E3E" w:rsidRPr="00121192" w:rsidRDefault="00F42195">
            <w:pPr>
              <w:rPr>
                <w:rFonts w:cs="Times New Roman"/>
                <w:sz w:val="24"/>
                <w:szCs w:val="24"/>
              </w:rPr>
            </w:pPr>
            <w:r w:rsidRPr="00121192">
              <w:rPr>
                <w:rFonts w:cs="Times New Roman"/>
                <w:sz w:val="24"/>
                <w:szCs w:val="24"/>
              </w:rPr>
              <w:t>Workflow files and secret management.</w:t>
            </w:r>
          </w:p>
        </w:tc>
      </w:tr>
      <w:tr w:rsidR="00E12E3E" w:rsidRPr="00121192" w14:paraId="174FF101" w14:textId="77777777">
        <w:trPr>
          <w:jc w:val="center"/>
        </w:trPr>
        <w:tc>
          <w:tcPr>
            <w:tcW w:w="3408" w:type="dxa"/>
          </w:tcPr>
          <w:p w14:paraId="7BA2719C" w14:textId="77777777" w:rsidR="00E12E3E" w:rsidRPr="00121192" w:rsidRDefault="00F42195">
            <w:pPr>
              <w:rPr>
                <w:rFonts w:cs="Times New Roman"/>
                <w:sz w:val="24"/>
                <w:szCs w:val="24"/>
              </w:rPr>
            </w:pPr>
            <w:r w:rsidRPr="00121192">
              <w:rPr>
                <w:rFonts w:cs="Times New Roman"/>
                <w:sz w:val="24"/>
                <w:szCs w:val="24"/>
              </w:rPr>
              <w:t>Python + pip</w:t>
            </w:r>
          </w:p>
        </w:tc>
        <w:tc>
          <w:tcPr>
            <w:tcW w:w="3408" w:type="dxa"/>
          </w:tcPr>
          <w:p w14:paraId="21ED7944" w14:textId="77777777" w:rsidR="00E12E3E" w:rsidRPr="00121192" w:rsidRDefault="00F42195">
            <w:pPr>
              <w:rPr>
                <w:rFonts w:cs="Times New Roman"/>
                <w:sz w:val="24"/>
                <w:szCs w:val="24"/>
              </w:rPr>
            </w:pPr>
            <w:r w:rsidRPr="00121192">
              <w:rPr>
                <w:rFonts w:cs="Times New Roman"/>
                <w:sz w:val="24"/>
                <w:szCs w:val="24"/>
              </w:rPr>
              <w:t>Build/runtime</w:t>
            </w:r>
          </w:p>
        </w:tc>
        <w:tc>
          <w:tcPr>
            <w:tcW w:w="3408" w:type="dxa"/>
          </w:tcPr>
          <w:p w14:paraId="2E51E877" w14:textId="77777777" w:rsidR="00E12E3E" w:rsidRPr="00121192" w:rsidRDefault="00F42195">
            <w:pPr>
              <w:rPr>
                <w:rFonts w:cs="Times New Roman"/>
                <w:sz w:val="24"/>
                <w:szCs w:val="24"/>
              </w:rPr>
            </w:pPr>
            <w:r w:rsidRPr="00121192">
              <w:rPr>
                <w:rFonts w:cs="Times New Roman"/>
                <w:sz w:val="24"/>
                <w:szCs w:val="24"/>
              </w:rPr>
              <w:t>Reproducible dependency installation.</w:t>
            </w:r>
          </w:p>
        </w:tc>
      </w:tr>
      <w:tr w:rsidR="00E12E3E" w:rsidRPr="00121192" w14:paraId="57611D94" w14:textId="77777777">
        <w:trPr>
          <w:jc w:val="center"/>
        </w:trPr>
        <w:tc>
          <w:tcPr>
            <w:tcW w:w="3408" w:type="dxa"/>
          </w:tcPr>
          <w:p w14:paraId="70DD69AF" w14:textId="77777777" w:rsidR="00E12E3E" w:rsidRPr="00121192" w:rsidRDefault="00F42195">
            <w:pPr>
              <w:rPr>
                <w:rFonts w:cs="Times New Roman"/>
                <w:sz w:val="24"/>
                <w:szCs w:val="24"/>
              </w:rPr>
            </w:pPr>
            <w:r w:rsidRPr="00121192">
              <w:rPr>
                <w:rFonts w:cs="Times New Roman"/>
                <w:sz w:val="24"/>
                <w:szCs w:val="24"/>
              </w:rPr>
              <w:t>pytest</w:t>
            </w:r>
          </w:p>
        </w:tc>
        <w:tc>
          <w:tcPr>
            <w:tcW w:w="3408" w:type="dxa"/>
          </w:tcPr>
          <w:p w14:paraId="792C52DC" w14:textId="77777777" w:rsidR="00E12E3E" w:rsidRPr="00121192" w:rsidRDefault="00F42195">
            <w:pPr>
              <w:rPr>
                <w:rFonts w:cs="Times New Roman"/>
                <w:sz w:val="24"/>
                <w:szCs w:val="24"/>
              </w:rPr>
            </w:pPr>
            <w:r w:rsidRPr="00121192">
              <w:rPr>
                <w:rFonts w:cs="Times New Roman"/>
                <w:sz w:val="24"/>
                <w:szCs w:val="24"/>
              </w:rPr>
              <w:t>Automated testing</w:t>
            </w:r>
          </w:p>
        </w:tc>
        <w:tc>
          <w:tcPr>
            <w:tcW w:w="3408" w:type="dxa"/>
          </w:tcPr>
          <w:p w14:paraId="3473BE87" w14:textId="77777777" w:rsidR="00E12E3E" w:rsidRPr="00121192" w:rsidRDefault="00F42195">
            <w:pPr>
              <w:rPr>
                <w:rFonts w:cs="Times New Roman"/>
                <w:sz w:val="24"/>
                <w:szCs w:val="24"/>
              </w:rPr>
            </w:pPr>
            <w:r w:rsidRPr="00121192">
              <w:rPr>
                <w:rFonts w:cs="Times New Roman"/>
                <w:sz w:val="24"/>
                <w:szCs w:val="24"/>
              </w:rPr>
              <w:t>Unit, integration and API testing.</w:t>
            </w:r>
          </w:p>
        </w:tc>
      </w:tr>
      <w:tr w:rsidR="00E12E3E" w:rsidRPr="00121192" w14:paraId="744A787D" w14:textId="77777777">
        <w:trPr>
          <w:jc w:val="center"/>
        </w:trPr>
        <w:tc>
          <w:tcPr>
            <w:tcW w:w="3408" w:type="dxa"/>
          </w:tcPr>
          <w:p w14:paraId="43B89D1E" w14:textId="77777777" w:rsidR="00E12E3E" w:rsidRPr="00121192" w:rsidRDefault="00F42195">
            <w:pPr>
              <w:rPr>
                <w:rFonts w:cs="Times New Roman"/>
                <w:sz w:val="24"/>
                <w:szCs w:val="24"/>
              </w:rPr>
            </w:pPr>
            <w:r w:rsidRPr="00121192">
              <w:rPr>
                <w:rFonts w:cs="Times New Roman"/>
                <w:sz w:val="24"/>
                <w:szCs w:val="24"/>
              </w:rPr>
              <w:t>Ruff</w:t>
            </w:r>
          </w:p>
        </w:tc>
        <w:tc>
          <w:tcPr>
            <w:tcW w:w="3408" w:type="dxa"/>
          </w:tcPr>
          <w:p w14:paraId="1C706663" w14:textId="77777777" w:rsidR="00E12E3E" w:rsidRPr="00121192" w:rsidRDefault="00F42195">
            <w:pPr>
              <w:rPr>
                <w:rFonts w:cs="Times New Roman"/>
                <w:sz w:val="24"/>
                <w:szCs w:val="24"/>
              </w:rPr>
            </w:pPr>
            <w:r w:rsidRPr="00121192">
              <w:rPr>
                <w:rFonts w:cs="Times New Roman"/>
                <w:sz w:val="24"/>
                <w:szCs w:val="24"/>
              </w:rPr>
              <w:t>Linting</w:t>
            </w:r>
          </w:p>
        </w:tc>
        <w:tc>
          <w:tcPr>
            <w:tcW w:w="3408" w:type="dxa"/>
          </w:tcPr>
          <w:p w14:paraId="1F149951" w14:textId="77777777" w:rsidR="00E12E3E" w:rsidRPr="00121192" w:rsidRDefault="00F42195">
            <w:pPr>
              <w:rPr>
                <w:rFonts w:cs="Times New Roman"/>
                <w:sz w:val="24"/>
                <w:szCs w:val="24"/>
              </w:rPr>
            </w:pPr>
            <w:r w:rsidRPr="00121192">
              <w:rPr>
                <w:rFonts w:cs="Times New Roman"/>
                <w:sz w:val="24"/>
                <w:szCs w:val="24"/>
              </w:rPr>
              <w:t>Fast CI-friendly static checks.</w:t>
            </w:r>
          </w:p>
        </w:tc>
      </w:tr>
      <w:tr w:rsidR="00E12E3E" w:rsidRPr="00121192" w14:paraId="50FA8136" w14:textId="77777777">
        <w:trPr>
          <w:jc w:val="center"/>
        </w:trPr>
        <w:tc>
          <w:tcPr>
            <w:tcW w:w="3408" w:type="dxa"/>
          </w:tcPr>
          <w:p w14:paraId="67FD38DC" w14:textId="77777777" w:rsidR="00E12E3E" w:rsidRPr="00121192" w:rsidRDefault="00F42195">
            <w:pPr>
              <w:rPr>
                <w:rFonts w:cs="Times New Roman"/>
                <w:sz w:val="24"/>
                <w:szCs w:val="24"/>
              </w:rPr>
            </w:pPr>
            <w:r w:rsidRPr="00121192">
              <w:rPr>
                <w:rFonts w:cs="Times New Roman"/>
                <w:sz w:val="24"/>
                <w:szCs w:val="24"/>
              </w:rPr>
              <w:t>Black</w:t>
            </w:r>
          </w:p>
        </w:tc>
        <w:tc>
          <w:tcPr>
            <w:tcW w:w="3408" w:type="dxa"/>
          </w:tcPr>
          <w:p w14:paraId="787B4E06" w14:textId="77777777" w:rsidR="00E12E3E" w:rsidRPr="00121192" w:rsidRDefault="00F42195">
            <w:pPr>
              <w:rPr>
                <w:rFonts w:cs="Times New Roman"/>
                <w:sz w:val="24"/>
                <w:szCs w:val="24"/>
              </w:rPr>
            </w:pPr>
            <w:r w:rsidRPr="00121192">
              <w:rPr>
                <w:rFonts w:cs="Times New Roman"/>
                <w:sz w:val="24"/>
                <w:szCs w:val="24"/>
              </w:rPr>
              <w:t>Formatting</w:t>
            </w:r>
          </w:p>
        </w:tc>
        <w:tc>
          <w:tcPr>
            <w:tcW w:w="3408" w:type="dxa"/>
          </w:tcPr>
          <w:p w14:paraId="2D6D30EB" w14:textId="77777777" w:rsidR="00E12E3E" w:rsidRPr="00121192" w:rsidRDefault="00F42195">
            <w:pPr>
              <w:rPr>
                <w:rFonts w:cs="Times New Roman"/>
                <w:sz w:val="24"/>
                <w:szCs w:val="24"/>
              </w:rPr>
            </w:pPr>
            <w:r w:rsidRPr="00121192">
              <w:rPr>
                <w:rFonts w:cs="Times New Roman"/>
                <w:sz w:val="24"/>
                <w:szCs w:val="24"/>
              </w:rPr>
              <w:t>Consistent source formatting.</w:t>
            </w:r>
          </w:p>
        </w:tc>
      </w:tr>
      <w:tr w:rsidR="00E12E3E" w:rsidRPr="00121192" w14:paraId="589485C8" w14:textId="77777777">
        <w:trPr>
          <w:jc w:val="center"/>
        </w:trPr>
        <w:tc>
          <w:tcPr>
            <w:tcW w:w="3408" w:type="dxa"/>
          </w:tcPr>
          <w:p w14:paraId="353BC64A" w14:textId="77777777" w:rsidR="00E12E3E" w:rsidRPr="00121192" w:rsidRDefault="00F42195">
            <w:pPr>
              <w:rPr>
                <w:rFonts w:cs="Times New Roman"/>
                <w:sz w:val="24"/>
                <w:szCs w:val="24"/>
              </w:rPr>
            </w:pPr>
            <w:r w:rsidRPr="00121192">
              <w:rPr>
                <w:rFonts w:cs="Times New Roman"/>
                <w:sz w:val="24"/>
                <w:szCs w:val="24"/>
              </w:rPr>
              <w:t>SonarCloud</w:t>
            </w:r>
          </w:p>
        </w:tc>
        <w:tc>
          <w:tcPr>
            <w:tcW w:w="3408" w:type="dxa"/>
          </w:tcPr>
          <w:p w14:paraId="5132DE46" w14:textId="77777777" w:rsidR="00E12E3E" w:rsidRPr="00121192" w:rsidRDefault="00F42195">
            <w:pPr>
              <w:rPr>
                <w:rFonts w:cs="Times New Roman"/>
                <w:sz w:val="24"/>
                <w:szCs w:val="24"/>
              </w:rPr>
            </w:pPr>
            <w:r w:rsidRPr="00121192">
              <w:rPr>
                <w:rFonts w:cs="Times New Roman"/>
                <w:sz w:val="24"/>
                <w:szCs w:val="24"/>
              </w:rPr>
              <w:t>Quality analysis</w:t>
            </w:r>
          </w:p>
        </w:tc>
        <w:tc>
          <w:tcPr>
            <w:tcW w:w="3408" w:type="dxa"/>
          </w:tcPr>
          <w:p w14:paraId="2785F1A8" w14:textId="77777777" w:rsidR="00E12E3E" w:rsidRPr="00121192" w:rsidRDefault="00F42195">
            <w:pPr>
              <w:rPr>
                <w:rFonts w:cs="Times New Roman"/>
                <w:sz w:val="24"/>
                <w:szCs w:val="24"/>
              </w:rPr>
            </w:pPr>
            <w:r w:rsidRPr="00121192">
              <w:rPr>
                <w:rFonts w:cs="Times New Roman"/>
                <w:sz w:val="24"/>
                <w:szCs w:val="24"/>
              </w:rPr>
              <w:t>Code smells, bugs and maintainability quality gate.</w:t>
            </w:r>
          </w:p>
        </w:tc>
      </w:tr>
      <w:tr w:rsidR="00E12E3E" w:rsidRPr="00121192" w14:paraId="2E619763" w14:textId="77777777">
        <w:trPr>
          <w:jc w:val="center"/>
        </w:trPr>
        <w:tc>
          <w:tcPr>
            <w:tcW w:w="3408" w:type="dxa"/>
          </w:tcPr>
          <w:p w14:paraId="54DD3BFF" w14:textId="77777777" w:rsidR="00E12E3E" w:rsidRPr="00121192" w:rsidRDefault="00F42195">
            <w:pPr>
              <w:rPr>
                <w:rFonts w:cs="Times New Roman"/>
                <w:sz w:val="24"/>
                <w:szCs w:val="24"/>
              </w:rPr>
            </w:pPr>
            <w:r w:rsidRPr="00121192">
              <w:rPr>
                <w:rFonts w:cs="Times New Roman"/>
                <w:sz w:val="24"/>
                <w:szCs w:val="24"/>
              </w:rPr>
              <w:t>pip-audit</w:t>
            </w:r>
          </w:p>
        </w:tc>
        <w:tc>
          <w:tcPr>
            <w:tcW w:w="3408" w:type="dxa"/>
          </w:tcPr>
          <w:p w14:paraId="46538685" w14:textId="77777777" w:rsidR="00E12E3E" w:rsidRPr="00121192" w:rsidRDefault="00F42195">
            <w:pPr>
              <w:rPr>
                <w:rFonts w:cs="Times New Roman"/>
                <w:sz w:val="24"/>
                <w:szCs w:val="24"/>
              </w:rPr>
            </w:pPr>
            <w:r w:rsidRPr="00121192">
              <w:rPr>
                <w:rFonts w:cs="Times New Roman"/>
                <w:sz w:val="24"/>
                <w:szCs w:val="24"/>
              </w:rPr>
              <w:t>Dependency security</w:t>
            </w:r>
          </w:p>
        </w:tc>
        <w:tc>
          <w:tcPr>
            <w:tcW w:w="3408" w:type="dxa"/>
          </w:tcPr>
          <w:p w14:paraId="0D5C70D7" w14:textId="77777777" w:rsidR="00E12E3E" w:rsidRPr="00121192" w:rsidRDefault="00F42195">
            <w:pPr>
              <w:rPr>
                <w:rFonts w:cs="Times New Roman"/>
                <w:sz w:val="24"/>
                <w:szCs w:val="24"/>
              </w:rPr>
            </w:pPr>
            <w:r w:rsidRPr="00121192">
              <w:rPr>
                <w:rFonts w:cs="Times New Roman"/>
                <w:sz w:val="24"/>
                <w:szCs w:val="24"/>
              </w:rPr>
              <w:t>Checks Python packages for known vulnerabilities.</w:t>
            </w:r>
          </w:p>
        </w:tc>
      </w:tr>
      <w:tr w:rsidR="00E12E3E" w:rsidRPr="00121192" w14:paraId="0591098E" w14:textId="77777777">
        <w:trPr>
          <w:jc w:val="center"/>
        </w:trPr>
        <w:tc>
          <w:tcPr>
            <w:tcW w:w="3408" w:type="dxa"/>
          </w:tcPr>
          <w:p w14:paraId="70F97C0A" w14:textId="77777777" w:rsidR="00E12E3E" w:rsidRPr="00121192" w:rsidRDefault="00F42195">
            <w:pPr>
              <w:rPr>
                <w:rFonts w:cs="Times New Roman"/>
                <w:sz w:val="24"/>
                <w:szCs w:val="24"/>
              </w:rPr>
            </w:pPr>
            <w:r w:rsidRPr="00121192">
              <w:rPr>
                <w:rFonts w:cs="Times New Roman"/>
                <w:sz w:val="24"/>
                <w:szCs w:val="24"/>
              </w:rPr>
              <w:t>Docker</w:t>
            </w:r>
          </w:p>
        </w:tc>
        <w:tc>
          <w:tcPr>
            <w:tcW w:w="3408" w:type="dxa"/>
          </w:tcPr>
          <w:p w14:paraId="2E188BFD" w14:textId="77777777" w:rsidR="00E12E3E" w:rsidRPr="00121192" w:rsidRDefault="00F42195">
            <w:pPr>
              <w:rPr>
                <w:rFonts w:cs="Times New Roman"/>
                <w:sz w:val="24"/>
                <w:szCs w:val="24"/>
              </w:rPr>
            </w:pPr>
            <w:r w:rsidRPr="00121192">
              <w:rPr>
                <w:rFonts w:cs="Times New Roman"/>
                <w:sz w:val="24"/>
                <w:szCs w:val="24"/>
              </w:rPr>
              <w:t>Packaging</w:t>
            </w:r>
          </w:p>
        </w:tc>
        <w:tc>
          <w:tcPr>
            <w:tcW w:w="3408" w:type="dxa"/>
          </w:tcPr>
          <w:p w14:paraId="7EBF223A" w14:textId="77777777" w:rsidR="00E12E3E" w:rsidRPr="00121192" w:rsidRDefault="00F42195">
            <w:pPr>
              <w:rPr>
                <w:rFonts w:cs="Times New Roman"/>
                <w:sz w:val="24"/>
                <w:szCs w:val="24"/>
              </w:rPr>
            </w:pPr>
            <w:r w:rsidRPr="00121192">
              <w:rPr>
                <w:rFonts w:cs="Times New Roman"/>
                <w:sz w:val="24"/>
                <w:szCs w:val="24"/>
              </w:rPr>
              <w:t>Consistent deployment artifact.</w:t>
            </w:r>
          </w:p>
        </w:tc>
      </w:tr>
      <w:tr w:rsidR="00E12E3E" w:rsidRPr="00121192" w14:paraId="0A94535D" w14:textId="77777777">
        <w:trPr>
          <w:jc w:val="center"/>
        </w:trPr>
        <w:tc>
          <w:tcPr>
            <w:tcW w:w="3408" w:type="dxa"/>
          </w:tcPr>
          <w:p w14:paraId="28283114" w14:textId="77777777" w:rsidR="00E12E3E" w:rsidRPr="00121192" w:rsidRDefault="00F42195">
            <w:pPr>
              <w:rPr>
                <w:rFonts w:cs="Times New Roman"/>
                <w:sz w:val="24"/>
                <w:szCs w:val="24"/>
              </w:rPr>
            </w:pPr>
            <w:r w:rsidRPr="00121192">
              <w:rPr>
                <w:rFonts w:cs="Times New Roman"/>
                <w:sz w:val="24"/>
                <w:szCs w:val="24"/>
              </w:rPr>
              <w:t>GHCR</w:t>
            </w:r>
          </w:p>
        </w:tc>
        <w:tc>
          <w:tcPr>
            <w:tcW w:w="3408" w:type="dxa"/>
          </w:tcPr>
          <w:p w14:paraId="28EF915A" w14:textId="77777777" w:rsidR="00E12E3E" w:rsidRPr="00121192" w:rsidRDefault="00F42195">
            <w:pPr>
              <w:rPr>
                <w:rFonts w:cs="Times New Roman"/>
                <w:sz w:val="24"/>
                <w:szCs w:val="24"/>
              </w:rPr>
            </w:pPr>
            <w:r w:rsidRPr="00121192">
              <w:rPr>
                <w:rFonts w:cs="Times New Roman"/>
                <w:sz w:val="24"/>
                <w:szCs w:val="24"/>
              </w:rPr>
              <w:t>Container registry</w:t>
            </w:r>
          </w:p>
        </w:tc>
        <w:tc>
          <w:tcPr>
            <w:tcW w:w="3408" w:type="dxa"/>
          </w:tcPr>
          <w:p w14:paraId="09A7EF4F" w14:textId="77777777" w:rsidR="00E12E3E" w:rsidRPr="00121192" w:rsidRDefault="00F42195">
            <w:pPr>
              <w:rPr>
                <w:rFonts w:cs="Times New Roman"/>
                <w:sz w:val="24"/>
                <w:szCs w:val="24"/>
              </w:rPr>
            </w:pPr>
            <w:r w:rsidRPr="00121192">
              <w:rPr>
                <w:rFonts w:cs="Times New Roman"/>
                <w:sz w:val="24"/>
                <w:szCs w:val="24"/>
              </w:rPr>
              <w:t>Versioned image storage.</w:t>
            </w:r>
          </w:p>
        </w:tc>
      </w:tr>
      <w:tr w:rsidR="00E12E3E" w:rsidRPr="00121192" w14:paraId="04C905D8" w14:textId="77777777">
        <w:trPr>
          <w:jc w:val="center"/>
        </w:trPr>
        <w:tc>
          <w:tcPr>
            <w:tcW w:w="3408" w:type="dxa"/>
          </w:tcPr>
          <w:p w14:paraId="774EC9F5" w14:textId="77777777" w:rsidR="00E12E3E" w:rsidRPr="00121192" w:rsidRDefault="00F42195">
            <w:pPr>
              <w:rPr>
                <w:rFonts w:cs="Times New Roman"/>
                <w:sz w:val="24"/>
                <w:szCs w:val="24"/>
              </w:rPr>
            </w:pPr>
            <w:r w:rsidRPr="00121192">
              <w:rPr>
                <w:rFonts w:cs="Times New Roman"/>
                <w:sz w:val="24"/>
                <w:szCs w:val="24"/>
              </w:rPr>
              <w:t>Trivy</w:t>
            </w:r>
          </w:p>
        </w:tc>
        <w:tc>
          <w:tcPr>
            <w:tcW w:w="3408" w:type="dxa"/>
          </w:tcPr>
          <w:p w14:paraId="24A6BE88" w14:textId="77777777" w:rsidR="00E12E3E" w:rsidRPr="00121192" w:rsidRDefault="00F42195">
            <w:pPr>
              <w:rPr>
                <w:rFonts w:cs="Times New Roman"/>
                <w:sz w:val="24"/>
                <w:szCs w:val="24"/>
              </w:rPr>
            </w:pPr>
            <w:r w:rsidRPr="00121192">
              <w:rPr>
                <w:rFonts w:cs="Times New Roman"/>
                <w:sz w:val="24"/>
                <w:szCs w:val="24"/>
              </w:rPr>
              <w:t>Container security</w:t>
            </w:r>
          </w:p>
        </w:tc>
        <w:tc>
          <w:tcPr>
            <w:tcW w:w="3408" w:type="dxa"/>
          </w:tcPr>
          <w:p w14:paraId="2BE82B11" w14:textId="77777777" w:rsidR="00E12E3E" w:rsidRPr="00121192" w:rsidRDefault="00F42195">
            <w:pPr>
              <w:rPr>
                <w:rFonts w:cs="Times New Roman"/>
                <w:sz w:val="24"/>
                <w:szCs w:val="24"/>
              </w:rPr>
            </w:pPr>
            <w:r w:rsidRPr="00121192">
              <w:rPr>
                <w:rFonts w:cs="Times New Roman"/>
                <w:sz w:val="24"/>
                <w:szCs w:val="24"/>
              </w:rPr>
              <w:t>Scans high and critical vulnerabilities.</w:t>
            </w:r>
          </w:p>
        </w:tc>
      </w:tr>
    </w:tbl>
    <w:p w14:paraId="156467D2" w14:textId="77777777" w:rsidR="0073596F" w:rsidRDefault="0073596F">
      <w:pPr>
        <w:spacing w:after="100"/>
        <w:jc w:val="center"/>
        <w:rPr>
          <w:rFonts w:cs="Times New Roman"/>
          <w:b/>
          <w:sz w:val="28"/>
          <w:szCs w:val="28"/>
        </w:rPr>
      </w:pPr>
    </w:p>
    <w:p w14:paraId="2EF1DAB4" w14:textId="5243FD97" w:rsidR="00E12E3E" w:rsidRPr="0073596F" w:rsidRDefault="00F42195">
      <w:pPr>
        <w:spacing w:after="100"/>
        <w:jc w:val="center"/>
        <w:rPr>
          <w:rFonts w:cs="Times New Roman"/>
          <w:sz w:val="28"/>
          <w:szCs w:val="28"/>
        </w:rPr>
      </w:pPr>
      <w:r w:rsidRPr="0073596F">
        <w:rPr>
          <w:rFonts w:cs="Times New Roman"/>
          <w:b/>
          <w:sz w:val="28"/>
          <w:szCs w:val="28"/>
        </w:rPr>
        <w:t>6. Automated Testing and Quality Integration</w:t>
      </w:r>
    </w:p>
    <w:tbl>
      <w:tblPr>
        <w:tblStyle w:val="TableGrid"/>
        <w:tblW w:w="0" w:type="auto"/>
        <w:jc w:val="center"/>
        <w:tblLook w:val="04A0" w:firstRow="1" w:lastRow="0" w:firstColumn="1" w:lastColumn="0" w:noHBand="0" w:noVBand="1"/>
      </w:tblPr>
      <w:tblGrid>
        <w:gridCol w:w="3404"/>
        <w:gridCol w:w="3405"/>
        <w:gridCol w:w="3405"/>
      </w:tblGrid>
      <w:tr w:rsidR="00E12E3E" w:rsidRPr="00121192" w14:paraId="744169D3" w14:textId="77777777">
        <w:trPr>
          <w:jc w:val="center"/>
        </w:trPr>
        <w:tc>
          <w:tcPr>
            <w:tcW w:w="3408" w:type="dxa"/>
            <w:vAlign w:val="center"/>
          </w:tcPr>
          <w:p w14:paraId="0F5FFDD1" w14:textId="77777777" w:rsidR="00E12E3E" w:rsidRPr="00121192" w:rsidRDefault="00F42195">
            <w:pPr>
              <w:rPr>
                <w:rFonts w:cs="Times New Roman"/>
                <w:sz w:val="24"/>
                <w:szCs w:val="24"/>
              </w:rPr>
            </w:pPr>
            <w:r w:rsidRPr="00121192">
              <w:rPr>
                <w:rFonts w:cs="Times New Roman"/>
                <w:b/>
                <w:sz w:val="24"/>
                <w:szCs w:val="24"/>
              </w:rPr>
              <w:t>Test Type</w:t>
            </w:r>
          </w:p>
        </w:tc>
        <w:tc>
          <w:tcPr>
            <w:tcW w:w="3408" w:type="dxa"/>
            <w:vAlign w:val="center"/>
          </w:tcPr>
          <w:p w14:paraId="7098E6E8" w14:textId="77777777" w:rsidR="00E12E3E" w:rsidRPr="00121192" w:rsidRDefault="00F42195">
            <w:pPr>
              <w:rPr>
                <w:rFonts w:cs="Times New Roman"/>
                <w:sz w:val="24"/>
                <w:szCs w:val="24"/>
              </w:rPr>
            </w:pPr>
            <w:r w:rsidRPr="00121192">
              <w:rPr>
                <w:rFonts w:cs="Times New Roman"/>
                <w:b/>
                <w:sz w:val="24"/>
                <w:szCs w:val="24"/>
              </w:rPr>
              <w:t>Coverage</w:t>
            </w:r>
          </w:p>
        </w:tc>
        <w:tc>
          <w:tcPr>
            <w:tcW w:w="3408" w:type="dxa"/>
            <w:vAlign w:val="center"/>
          </w:tcPr>
          <w:p w14:paraId="34DF4406" w14:textId="77777777" w:rsidR="00E12E3E" w:rsidRPr="00121192" w:rsidRDefault="00F42195">
            <w:pPr>
              <w:rPr>
                <w:rFonts w:cs="Times New Roman"/>
                <w:sz w:val="24"/>
                <w:szCs w:val="24"/>
              </w:rPr>
            </w:pPr>
            <w:r w:rsidRPr="00121192">
              <w:rPr>
                <w:rFonts w:cs="Times New Roman"/>
                <w:b/>
                <w:sz w:val="24"/>
                <w:szCs w:val="24"/>
              </w:rPr>
              <w:t>Execution</w:t>
            </w:r>
          </w:p>
        </w:tc>
      </w:tr>
      <w:tr w:rsidR="00E12E3E" w:rsidRPr="00121192" w14:paraId="31AC7362" w14:textId="77777777">
        <w:trPr>
          <w:jc w:val="center"/>
        </w:trPr>
        <w:tc>
          <w:tcPr>
            <w:tcW w:w="3408" w:type="dxa"/>
          </w:tcPr>
          <w:p w14:paraId="0C85C714" w14:textId="77777777" w:rsidR="00E12E3E" w:rsidRPr="00121192" w:rsidRDefault="00F42195">
            <w:pPr>
              <w:rPr>
                <w:rFonts w:cs="Times New Roman"/>
                <w:sz w:val="24"/>
                <w:szCs w:val="24"/>
              </w:rPr>
            </w:pPr>
            <w:r w:rsidRPr="00121192">
              <w:rPr>
                <w:rFonts w:cs="Times New Roman"/>
                <w:sz w:val="24"/>
                <w:szCs w:val="24"/>
              </w:rPr>
              <w:t>Unit tests</w:t>
            </w:r>
          </w:p>
        </w:tc>
        <w:tc>
          <w:tcPr>
            <w:tcW w:w="3408" w:type="dxa"/>
          </w:tcPr>
          <w:p w14:paraId="033314D3" w14:textId="77777777" w:rsidR="00E12E3E" w:rsidRPr="00121192" w:rsidRDefault="00F42195">
            <w:pPr>
              <w:rPr>
                <w:rFonts w:cs="Times New Roman"/>
                <w:sz w:val="24"/>
                <w:szCs w:val="24"/>
              </w:rPr>
            </w:pPr>
            <w:r w:rsidRPr="00121192">
              <w:rPr>
                <w:rFonts w:cs="Times New Roman"/>
                <w:sz w:val="24"/>
                <w:szCs w:val="24"/>
              </w:rPr>
              <w:t>Login validation, task duration boundary, contact validation, duplicate suppression and state transitions.</w:t>
            </w:r>
          </w:p>
        </w:tc>
        <w:tc>
          <w:tcPr>
            <w:tcW w:w="3408" w:type="dxa"/>
          </w:tcPr>
          <w:p w14:paraId="59B28BDD" w14:textId="77777777" w:rsidR="00E12E3E" w:rsidRPr="00121192" w:rsidRDefault="00F42195">
            <w:pPr>
              <w:rPr>
                <w:rFonts w:cs="Times New Roman"/>
                <w:sz w:val="24"/>
                <w:szCs w:val="24"/>
              </w:rPr>
            </w:pPr>
            <w:r w:rsidRPr="00121192">
              <w:rPr>
                <w:rFonts w:cs="Times New Roman"/>
                <w:sz w:val="24"/>
                <w:szCs w:val="24"/>
              </w:rPr>
              <w:t>Every pull request</w:t>
            </w:r>
          </w:p>
        </w:tc>
      </w:tr>
      <w:tr w:rsidR="00E12E3E" w:rsidRPr="00121192" w14:paraId="2F298DA0" w14:textId="77777777">
        <w:trPr>
          <w:jc w:val="center"/>
        </w:trPr>
        <w:tc>
          <w:tcPr>
            <w:tcW w:w="3408" w:type="dxa"/>
          </w:tcPr>
          <w:p w14:paraId="3FD335C4" w14:textId="77777777" w:rsidR="00E12E3E" w:rsidRPr="00121192" w:rsidRDefault="00F42195">
            <w:pPr>
              <w:rPr>
                <w:rFonts w:cs="Times New Roman"/>
                <w:sz w:val="24"/>
                <w:szCs w:val="24"/>
              </w:rPr>
            </w:pPr>
            <w:r w:rsidRPr="00121192">
              <w:rPr>
                <w:rFonts w:cs="Times New Roman"/>
                <w:sz w:val="24"/>
                <w:szCs w:val="24"/>
              </w:rPr>
              <w:t>Integration tests</w:t>
            </w:r>
          </w:p>
        </w:tc>
        <w:tc>
          <w:tcPr>
            <w:tcW w:w="3408" w:type="dxa"/>
          </w:tcPr>
          <w:p w14:paraId="24C27EC4" w14:textId="77777777" w:rsidR="00E12E3E" w:rsidRPr="00121192" w:rsidRDefault="00F42195">
            <w:pPr>
              <w:rPr>
                <w:rFonts w:cs="Times New Roman"/>
                <w:sz w:val="24"/>
                <w:szCs w:val="24"/>
              </w:rPr>
            </w:pPr>
            <w:r w:rsidRPr="00121192">
              <w:rPr>
                <w:rFonts w:cs="Times New Roman"/>
                <w:sz w:val="24"/>
                <w:szCs w:val="24"/>
              </w:rPr>
              <w:t>Task creation, persistence and assistance workflow integration.</w:t>
            </w:r>
          </w:p>
        </w:tc>
        <w:tc>
          <w:tcPr>
            <w:tcW w:w="3408" w:type="dxa"/>
          </w:tcPr>
          <w:p w14:paraId="5485E185" w14:textId="77777777" w:rsidR="00E12E3E" w:rsidRPr="00121192" w:rsidRDefault="00F42195">
            <w:pPr>
              <w:rPr>
                <w:rFonts w:cs="Times New Roman"/>
                <w:sz w:val="24"/>
                <w:szCs w:val="24"/>
              </w:rPr>
            </w:pPr>
            <w:r w:rsidRPr="00121192">
              <w:rPr>
                <w:rFonts w:cs="Times New Roman"/>
                <w:sz w:val="24"/>
                <w:szCs w:val="24"/>
              </w:rPr>
              <w:t>Every pull request</w:t>
            </w:r>
          </w:p>
        </w:tc>
      </w:tr>
      <w:tr w:rsidR="00E12E3E" w:rsidRPr="00121192" w14:paraId="3BCC2D0D" w14:textId="77777777">
        <w:trPr>
          <w:jc w:val="center"/>
        </w:trPr>
        <w:tc>
          <w:tcPr>
            <w:tcW w:w="3408" w:type="dxa"/>
          </w:tcPr>
          <w:p w14:paraId="682AF296" w14:textId="77777777" w:rsidR="00E12E3E" w:rsidRPr="00121192" w:rsidRDefault="00F42195">
            <w:pPr>
              <w:rPr>
                <w:rFonts w:cs="Times New Roman"/>
                <w:sz w:val="24"/>
                <w:szCs w:val="24"/>
              </w:rPr>
            </w:pPr>
            <w:r w:rsidRPr="00121192">
              <w:rPr>
                <w:rFonts w:cs="Times New Roman"/>
                <w:sz w:val="24"/>
                <w:szCs w:val="24"/>
              </w:rPr>
              <w:t>API tests</w:t>
            </w:r>
          </w:p>
        </w:tc>
        <w:tc>
          <w:tcPr>
            <w:tcW w:w="3408" w:type="dxa"/>
          </w:tcPr>
          <w:p w14:paraId="52A95EED" w14:textId="77777777" w:rsidR="00E12E3E" w:rsidRPr="00121192" w:rsidRDefault="00F42195">
            <w:pPr>
              <w:rPr>
                <w:rFonts w:cs="Times New Roman"/>
                <w:sz w:val="24"/>
                <w:szCs w:val="24"/>
              </w:rPr>
            </w:pPr>
            <w:r w:rsidRPr="00121192">
              <w:rPr>
                <w:rFonts w:cs="Times New Roman"/>
                <w:sz w:val="24"/>
                <w:szCs w:val="24"/>
              </w:rPr>
              <w:t>Authentication, task and notification endpoints/status responses.</w:t>
            </w:r>
          </w:p>
        </w:tc>
        <w:tc>
          <w:tcPr>
            <w:tcW w:w="3408" w:type="dxa"/>
          </w:tcPr>
          <w:p w14:paraId="46AB7C4B" w14:textId="77777777" w:rsidR="00E12E3E" w:rsidRPr="00121192" w:rsidRDefault="00F42195">
            <w:pPr>
              <w:rPr>
                <w:rFonts w:cs="Times New Roman"/>
                <w:sz w:val="24"/>
                <w:szCs w:val="24"/>
              </w:rPr>
            </w:pPr>
            <w:r w:rsidRPr="00121192">
              <w:rPr>
                <w:rFonts w:cs="Times New Roman"/>
                <w:sz w:val="24"/>
                <w:szCs w:val="24"/>
              </w:rPr>
              <w:t>Every pull request</w:t>
            </w:r>
          </w:p>
        </w:tc>
      </w:tr>
      <w:tr w:rsidR="00E12E3E" w:rsidRPr="00121192" w14:paraId="036AB1BD" w14:textId="77777777">
        <w:trPr>
          <w:jc w:val="center"/>
        </w:trPr>
        <w:tc>
          <w:tcPr>
            <w:tcW w:w="3408" w:type="dxa"/>
          </w:tcPr>
          <w:p w14:paraId="22E92377" w14:textId="77777777" w:rsidR="00E12E3E" w:rsidRPr="00121192" w:rsidRDefault="00F42195">
            <w:pPr>
              <w:rPr>
                <w:rFonts w:cs="Times New Roman"/>
                <w:sz w:val="24"/>
                <w:szCs w:val="24"/>
              </w:rPr>
            </w:pPr>
            <w:r w:rsidRPr="00121192">
              <w:rPr>
                <w:rFonts w:cs="Times New Roman"/>
                <w:sz w:val="24"/>
                <w:szCs w:val="24"/>
              </w:rPr>
              <w:t>Regression tests</w:t>
            </w:r>
          </w:p>
        </w:tc>
        <w:tc>
          <w:tcPr>
            <w:tcW w:w="3408" w:type="dxa"/>
          </w:tcPr>
          <w:p w14:paraId="65025A9B" w14:textId="77777777" w:rsidR="00E12E3E" w:rsidRPr="00121192" w:rsidRDefault="00F42195">
            <w:pPr>
              <w:rPr>
                <w:rFonts w:cs="Times New Roman"/>
                <w:sz w:val="24"/>
                <w:szCs w:val="24"/>
              </w:rPr>
            </w:pPr>
            <w:r w:rsidRPr="00121192">
              <w:rPr>
                <w:rFonts w:cs="Times New Roman"/>
                <w:sz w:val="24"/>
                <w:szCs w:val="24"/>
              </w:rPr>
              <w:t>Critical companionship, scheduling and task scenarios after core changes.</w:t>
            </w:r>
          </w:p>
        </w:tc>
        <w:tc>
          <w:tcPr>
            <w:tcW w:w="3408" w:type="dxa"/>
          </w:tcPr>
          <w:p w14:paraId="265AC600" w14:textId="77777777" w:rsidR="00E12E3E" w:rsidRPr="00121192" w:rsidRDefault="00F42195">
            <w:pPr>
              <w:rPr>
                <w:rFonts w:cs="Times New Roman"/>
                <w:sz w:val="24"/>
                <w:szCs w:val="24"/>
              </w:rPr>
            </w:pPr>
            <w:r w:rsidRPr="00121192">
              <w:rPr>
                <w:rFonts w:cs="Times New Roman"/>
                <w:sz w:val="24"/>
                <w:szCs w:val="24"/>
              </w:rPr>
              <w:t>Every merge</w:t>
            </w:r>
          </w:p>
        </w:tc>
      </w:tr>
      <w:tr w:rsidR="00E12E3E" w:rsidRPr="00121192" w14:paraId="4BF0C85F" w14:textId="77777777">
        <w:trPr>
          <w:jc w:val="center"/>
        </w:trPr>
        <w:tc>
          <w:tcPr>
            <w:tcW w:w="3408" w:type="dxa"/>
          </w:tcPr>
          <w:p w14:paraId="2F315AEE" w14:textId="77777777" w:rsidR="00E12E3E" w:rsidRPr="00121192" w:rsidRDefault="00F42195">
            <w:pPr>
              <w:rPr>
                <w:rFonts w:cs="Times New Roman"/>
                <w:sz w:val="24"/>
                <w:szCs w:val="24"/>
              </w:rPr>
            </w:pPr>
            <w:r w:rsidRPr="00121192">
              <w:rPr>
                <w:rFonts w:cs="Times New Roman"/>
                <w:sz w:val="24"/>
                <w:szCs w:val="24"/>
              </w:rPr>
              <w:t>Smoke tests</w:t>
            </w:r>
          </w:p>
        </w:tc>
        <w:tc>
          <w:tcPr>
            <w:tcW w:w="3408" w:type="dxa"/>
          </w:tcPr>
          <w:p w14:paraId="137A29F1" w14:textId="77777777" w:rsidR="00E12E3E" w:rsidRPr="00121192" w:rsidRDefault="00F42195">
            <w:pPr>
              <w:rPr>
                <w:rFonts w:cs="Times New Roman"/>
                <w:sz w:val="24"/>
                <w:szCs w:val="24"/>
              </w:rPr>
            </w:pPr>
            <w:r w:rsidRPr="00121192">
              <w:rPr>
                <w:rFonts w:cs="Times New Roman"/>
                <w:sz w:val="24"/>
                <w:szCs w:val="24"/>
              </w:rPr>
              <w:t>Application startup, health endpoint and basic task workflow in staging.</w:t>
            </w:r>
          </w:p>
        </w:tc>
        <w:tc>
          <w:tcPr>
            <w:tcW w:w="3408" w:type="dxa"/>
          </w:tcPr>
          <w:p w14:paraId="50A7AEFC" w14:textId="77777777" w:rsidR="00E12E3E" w:rsidRPr="00121192" w:rsidRDefault="00F42195">
            <w:pPr>
              <w:rPr>
                <w:rFonts w:cs="Times New Roman"/>
                <w:sz w:val="24"/>
                <w:szCs w:val="24"/>
              </w:rPr>
            </w:pPr>
            <w:r w:rsidRPr="00121192">
              <w:rPr>
                <w:rFonts w:cs="Times New Roman"/>
                <w:sz w:val="24"/>
                <w:szCs w:val="24"/>
              </w:rPr>
              <w:t>After staging deployment</w:t>
            </w:r>
          </w:p>
        </w:tc>
      </w:tr>
      <w:tr w:rsidR="00E12E3E" w:rsidRPr="00121192" w14:paraId="1C87CC06" w14:textId="77777777">
        <w:trPr>
          <w:jc w:val="center"/>
        </w:trPr>
        <w:tc>
          <w:tcPr>
            <w:tcW w:w="3408" w:type="dxa"/>
          </w:tcPr>
          <w:p w14:paraId="6F43C1A5" w14:textId="77777777" w:rsidR="00E12E3E" w:rsidRPr="00121192" w:rsidRDefault="00F42195">
            <w:pPr>
              <w:rPr>
                <w:rFonts w:cs="Times New Roman"/>
                <w:sz w:val="24"/>
                <w:szCs w:val="24"/>
              </w:rPr>
            </w:pPr>
            <w:r w:rsidRPr="00121192">
              <w:rPr>
                <w:rFonts w:cs="Times New Roman"/>
                <w:sz w:val="24"/>
                <w:szCs w:val="24"/>
              </w:rPr>
              <w:t>Security tests</w:t>
            </w:r>
          </w:p>
        </w:tc>
        <w:tc>
          <w:tcPr>
            <w:tcW w:w="3408" w:type="dxa"/>
          </w:tcPr>
          <w:p w14:paraId="1568CEAE" w14:textId="77777777" w:rsidR="00E12E3E" w:rsidRPr="00121192" w:rsidRDefault="00F42195">
            <w:pPr>
              <w:rPr>
                <w:rFonts w:cs="Times New Roman"/>
                <w:sz w:val="24"/>
                <w:szCs w:val="24"/>
              </w:rPr>
            </w:pPr>
            <w:r w:rsidRPr="00121192">
              <w:rPr>
                <w:rFonts w:cs="Times New Roman"/>
                <w:sz w:val="24"/>
                <w:szCs w:val="24"/>
              </w:rPr>
              <w:t>Dependency audit and container vulnerability scan.</w:t>
            </w:r>
          </w:p>
        </w:tc>
        <w:tc>
          <w:tcPr>
            <w:tcW w:w="3408" w:type="dxa"/>
          </w:tcPr>
          <w:p w14:paraId="70CDA6E0" w14:textId="77777777" w:rsidR="00E12E3E" w:rsidRPr="00121192" w:rsidRDefault="00F42195">
            <w:pPr>
              <w:rPr>
                <w:rFonts w:cs="Times New Roman"/>
                <w:sz w:val="24"/>
                <w:szCs w:val="24"/>
              </w:rPr>
            </w:pPr>
            <w:r w:rsidRPr="00121192">
              <w:rPr>
                <w:rFonts w:cs="Times New Roman"/>
                <w:sz w:val="24"/>
                <w:szCs w:val="24"/>
              </w:rPr>
              <w:t>Every merge/release</w:t>
            </w:r>
          </w:p>
        </w:tc>
      </w:tr>
    </w:tbl>
    <w:p w14:paraId="20AAC458" w14:textId="77777777" w:rsidR="00E12E3E" w:rsidRPr="00121192" w:rsidRDefault="00F42195">
      <w:pPr>
        <w:rPr>
          <w:rFonts w:cs="Times New Roman"/>
          <w:sz w:val="24"/>
          <w:szCs w:val="24"/>
        </w:rPr>
      </w:pPr>
      <w:r w:rsidRPr="00121192">
        <w:rPr>
          <w:rFonts w:cs="Times New Roman"/>
          <w:sz w:val="24"/>
          <w:szCs w:val="24"/>
        </w:rPr>
        <w:br w:type="page"/>
      </w:r>
    </w:p>
    <w:p w14:paraId="523B265B" w14:textId="77777777" w:rsidR="00E12E3E" w:rsidRPr="0073596F" w:rsidRDefault="00F42195">
      <w:pPr>
        <w:spacing w:after="160"/>
        <w:jc w:val="center"/>
        <w:rPr>
          <w:rFonts w:cs="Times New Roman"/>
          <w:sz w:val="28"/>
          <w:szCs w:val="28"/>
        </w:rPr>
      </w:pPr>
      <w:r w:rsidRPr="0073596F">
        <w:rPr>
          <w:rFonts w:cs="Times New Roman"/>
          <w:b/>
          <w:sz w:val="28"/>
          <w:szCs w:val="28"/>
        </w:rPr>
        <w:lastRenderedPageBreak/>
        <w:t>Automated Test Conditions</w:t>
      </w:r>
    </w:p>
    <w:p w14:paraId="423B485A" w14:textId="77777777" w:rsidR="00E12E3E" w:rsidRPr="00121192" w:rsidRDefault="00F42195">
      <w:pPr>
        <w:pStyle w:val="ListBullet"/>
        <w:spacing w:after="40"/>
        <w:rPr>
          <w:rFonts w:cs="Times New Roman"/>
          <w:sz w:val="24"/>
          <w:szCs w:val="24"/>
        </w:rPr>
      </w:pPr>
      <w:r w:rsidRPr="00121192">
        <w:rPr>
          <w:rFonts w:cs="Times New Roman"/>
          <w:sz w:val="24"/>
          <w:szCs w:val="24"/>
        </w:rPr>
        <w:t>Valid and invalid login</w:t>
      </w:r>
    </w:p>
    <w:p w14:paraId="77536F9F" w14:textId="77777777" w:rsidR="00E12E3E" w:rsidRPr="00121192" w:rsidRDefault="00F42195">
      <w:pPr>
        <w:pStyle w:val="ListBullet"/>
        <w:spacing w:after="40"/>
        <w:rPr>
          <w:rFonts w:cs="Times New Roman"/>
          <w:sz w:val="24"/>
          <w:szCs w:val="24"/>
        </w:rPr>
      </w:pPr>
      <w:r w:rsidRPr="00121192">
        <w:rPr>
          <w:rFonts w:cs="Times New Roman"/>
          <w:sz w:val="24"/>
          <w:szCs w:val="24"/>
        </w:rPr>
        <w:t>Normal senior activity</w:t>
      </w:r>
    </w:p>
    <w:p w14:paraId="56EE192D" w14:textId="77777777" w:rsidR="00E12E3E" w:rsidRPr="00121192" w:rsidRDefault="00F42195">
      <w:pPr>
        <w:pStyle w:val="ListBullet"/>
        <w:spacing w:after="40"/>
        <w:rPr>
          <w:rFonts w:cs="Times New Roman"/>
          <w:sz w:val="24"/>
          <w:szCs w:val="24"/>
        </w:rPr>
      </w:pPr>
      <w:r w:rsidRPr="00121192">
        <w:rPr>
          <w:rFonts w:cs="Times New Roman"/>
          <w:sz w:val="24"/>
          <w:szCs w:val="24"/>
        </w:rPr>
        <w:t>Task request creation</w:t>
      </w:r>
    </w:p>
    <w:p w14:paraId="0748BB47" w14:textId="77777777" w:rsidR="00E12E3E" w:rsidRPr="00121192" w:rsidRDefault="00F42195">
      <w:pPr>
        <w:pStyle w:val="ListBullet"/>
        <w:spacing w:after="40"/>
        <w:rPr>
          <w:rFonts w:cs="Times New Roman"/>
          <w:sz w:val="24"/>
          <w:szCs w:val="24"/>
        </w:rPr>
      </w:pPr>
      <w:r w:rsidRPr="00121192">
        <w:rPr>
          <w:rFonts w:cs="Times New Roman"/>
          <w:sz w:val="24"/>
          <w:szCs w:val="24"/>
        </w:rPr>
        <w:t>Companionship request</w:t>
      </w:r>
    </w:p>
    <w:p w14:paraId="0C4543CD" w14:textId="77777777" w:rsidR="00E12E3E" w:rsidRPr="00121192" w:rsidRDefault="00F42195">
      <w:pPr>
        <w:pStyle w:val="ListBullet"/>
        <w:spacing w:after="40"/>
        <w:rPr>
          <w:rFonts w:cs="Times New Roman"/>
          <w:sz w:val="24"/>
          <w:szCs w:val="24"/>
        </w:rPr>
      </w:pPr>
      <w:r w:rsidRPr="00121192">
        <w:rPr>
          <w:rFonts w:cs="Times New Roman"/>
          <w:sz w:val="24"/>
          <w:szCs w:val="24"/>
        </w:rPr>
        <w:t>15/16/17-minute task-duration boundary</w:t>
      </w:r>
    </w:p>
    <w:p w14:paraId="5846BB01" w14:textId="77777777" w:rsidR="00E12E3E" w:rsidRPr="00121192" w:rsidRDefault="00F42195">
      <w:pPr>
        <w:pStyle w:val="ListBullet"/>
        <w:spacing w:after="40"/>
        <w:rPr>
          <w:rFonts w:cs="Times New Roman"/>
          <w:sz w:val="24"/>
          <w:szCs w:val="24"/>
        </w:rPr>
      </w:pPr>
      <w:r w:rsidRPr="00121192">
        <w:rPr>
          <w:rFonts w:cs="Times New Roman"/>
          <w:sz w:val="24"/>
          <w:szCs w:val="24"/>
        </w:rPr>
        <w:t>Valid/invalid emergency contact</w:t>
      </w:r>
    </w:p>
    <w:p w14:paraId="2C8103A9" w14:textId="77777777" w:rsidR="00E12E3E" w:rsidRPr="00121192" w:rsidRDefault="00F42195">
      <w:pPr>
        <w:pStyle w:val="ListBullet"/>
        <w:spacing w:after="40"/>
        <w:rPr>
          <w:rFonts w:cs="Times New Roman"/>
          <w:sz w:val="24"/>
          <w:szCs w:val="24"/>
        </w:rPr>
      </w:pPr>
      <w:r w:rsidRPr="00121192">
        <w:rPr>
          <w:rFonts w:cs="Times New Roman"/>
          <w:sz w:val="24"/>
          <w:szCs w:val="24"/>
        </w:rPr>
        <w:t>Duplicate-request suppression</w:t>
      </w:r>
    </w:p>
    <w:p w14:paraId="6C762C41" w14:textId="77777777" w:rsidR="00E12E3E" w:rsidRPr="00121192" w:rsidRDefault="00F42195">
      <w:pPr>
        <w:pStyle w:val="ListBullet"/>
        <w:spacing w:after="40"/>
        <w:rPr>
          <w:rFonts w:cs="Times New Roman"/>
          <w:sz w:val="24"/>
          <w:szCs w:val="24"/>
        </w:rPr>
      </w:pPr>
      <w:r w:rsidRPr="00121192">
        <w:rPr>
          <w:rFonts w:cs="Times New Roman"/>
          <w:sz w:val="24"/>
          <w:szCs w:val="24"/>
        </w:rPr>
        <w:t>Helper acknowledgement</w:t>
      </w:r>
    </w:p>
    <w:p w14:paraId="0C8CACDB" w14:textId="77777777" w:rsidR="00E12E3E" w:rsidRPr="00121192" w:rsidRDefault="00F42195">
      <w:pPr>
        <w:pStyle w:val="ListBullet"/>
        <w:spacing w:after="40"/>
        <w:rPr>
          <w:rFonts w:cs="Times New Roman"/>
          <w:sz w:val="24"/>
          <w:szCs w:val="24"/>
        </w:rPr>
      </w:pPr>
      <w:r w:rsidRPr="00121192">
        <w:rPr>
          <w:rFonts w:cs="Times New Roman"/>
          <w:sz w:val="24"/>
          <w:szCs w:val="24"/>
        </w:rPr>
        <w:t>Network failure and recovery</w:t>
      </w:r>
    </w:p>
    <w:p w14:paraId="0BD00F20" w14:textId="77777777" w:rsidR="00E12E3E" w:rsidRPr="00121192" w:rsidRDefault="00F42195">
      <w:pPr>
        <w:pStyle w:val="ListBullet"/>
        <w:spacing w:after="40"/>
        <w:rPr>
          <w:rFonts w:cs="Times New Roman"/>
          <w:sz w:val="24"/>
          <w:szCs w:val="24"/>
        </w:rPr>
      </w:pPr>
      <w:r w:rsidRPr="00121192">
        <w:rPr>
          <w:rFonts w:cs="Times New Roman"/>
          <w:sz w:val="24"/>
          <w:szCs w:val="24"/>
        </w:rPr>
        <w:t>Application health check</w:t>
      </w:r>
    </w:p>
    <w:p w14:paraId="05B1D3C0" w14:textId="77777777" w:rsidR="0073596F" w:rsidRDefault="0073596F">
      <w:pPr>
        <w:spacing w:after="160"/>
        <w:jc w:val="center"/>
        <w:rPr>
          <w:rFonts w:cs="Times New Roman"/>
          <w:b/>
          <w:sz w:val="24"/>
          <w:szCs w:val="24"/>
        </w:rPr>
      </w:pPr>
    </w:p>
    <w:p w14:paraId="47E0EFA1" w14:textId="582B06D4" w:rsidR="00E12E3E" w:rsidRPr="0073596F" w:rsidRDefault="00F42195">
      <w:pPr>
        <w:spacing w:after="160"/>
        <w:jc w:val="center"/>
        <w:rPr>
          <w:rFonts w:cs="Times New Roman"/>
          <w:sz w:val="28"/>
          <w:szCs w:val="28"/>
        </w:rPr>
      </w:pPr>
      <w:r w:rsidRPr="0073596F">
        <w:rPr>
          <w:rFonts w:cs="Times New Roman"/>
          <w:b/>
          <w:sz w:val="28"/>
          <w:szCs w:val="28"/>
        </w:rPr>
        <w:t>7. Deployment Strategy</w:t>
      </w:r>
    </w:p>
    <w:p w14:paraId="1B55C563" w14:textId="2D8E08EC" w:rsidR="00E12E3E" w:rsidRPr="00121192" w:rsidRDefault="00E12E3E">
      <w:pPr>
        <w:spacing w:after="60"/>
        <w:jc w:val="center"/>
        <w:rPr>
          <w:rFonts w:cs="Times New Roman"/>
          <w:sz w:val="24"/>
          <w:szCs w:val="24"/>
        </w:rPr>
      </w:pPr>
    </w:p>
    <w:tbl>
      <w:tblPr>
        <w:tblW w:w="0" w:type="auto"/>
        <w:jc w:val="center"/>
        <w:tblLook w:val="04A0" w:firstRow="1" w:lastRow="0" w:firstColumn="1" w:lastColumn="0" w:noHBand="0" w:noVBand="1"/>
      </w:tblPr>
      <w:tblGrid>
        <w:gridCol w:w="3408"/>
        <w:gridCol w:w="3408"/>
        <w:gridCol w:w="3408"/>
      </w:tblGrid>
      <w:tr w:rsidR="00E12E3E" w:rsidRPr="00121192" w14:paraId="6CE48F29" w14:textId="77777777">
        <w:trPr>
          <w:jc w:val="center"/>
        </w:trPr>
        <w:tc>
          <w:tcPr>
            <w:tcW w:w="3408" w:type="dxa"/>
            <w:vAlign w:val="center"/>
          </w:tcPr>
          <w:p w14:paraId="44822EE5" w14:textId="77777777" w:rsidR="00E12E3E" w:rsidRPr="00121192" w:rsidRDefault="00F42195">
            <w:pPr>
              <w:jc w:val="center"/>
              <w:rPr>
                <w:rFonts w:cs="Times New Roman"/>
                <w:sz w:val="24"/>
                <w:szCs w:val="24"/>
              </w:rPr>
            </w:pPr>
            <w:r w:rsidRPr="00121192">
              <w:rPr>
                <w:rFonts w:cs="Times New Roman"/>
                <w:sz w:val="24"/>
                <w:szCs w:val="24"/>
              </w:rPr>
              <w:t>Development</w:t>
            </w:r>
          </w:p>
        </w:tc>
        <w:tc>
          <w:tcPr>
            <w:tcW w:w="3408" w:type="dxa"/>
            <w:vAlign w:val="center"/>
          </w:tcPr>
          <w:p w14:paraId="514DEF6A" w14:textId="77777777" w:rsidR="00E12E3E" w:rsidRPr="00121192" w:rsidRDefault="00F42195">
            <w:pPr>
              <w:jc w:val="center"/>
              <w:rPr>
                <w:rFonts w:cs="Times New Roman"/>
                <w:sz w:val="24"/>
                <w:szCs w:val="24"/>
              </w:rPr>
            </w:pPr>
            <w:r w:rsidRPr="00121192">
              <w:rPr>
                <w:rFonts w:cs="Times New Roman"/>
                <w:sz w:val="24"/>
                <w:szCs w:val="24"/>
              </w:rPr>
              <w:t>Staging</w:t>
            </w:r>
          </w:p>
        </w:tc>
        <w:tc>
          <w:tcPr>
            <w:tcW w:w="3408" w:type="dxa"/>
            <w:vAlign w:val="center"/>
          </w:tcPr>
          <w:p w14:paraId="35E6A8C0" w14:textId="77777777" w:rsidR="00E12E3E" w:rsidRPr="00121192" w:rsidRDefault="00F42195">
            <w:pPr>
              <w:jc w:val="center"/>
              <w:rPr>
                <w:rFonts w:cs="Times New Roman"/>
                <w:sz w:val="24"/>
                <w:szCs w:val="24"/>
              </w:rPr>
            </w:pPr>
            <w:r w:rsidRPr="00121192">
              <w:rPr>
                <w:rFonts w:cs="Times New Roman"/>
                <w:sz w:val="24"/>
                <w:szCs w:val="24"/>
              </w:rPr>
              <w:t>Production</w:t>
            </w:r>
          </w:p>
        </w:tc>
      </w:tr>
    </w:tbl>
    <w:p w14:paraId="175507B1" w14:textId="77777777" w:rsidR="00E12E3E" w:rsidRPr="00121192" w:rsidRDefault="00E12E3E">
      <w:pPr>
        <w:rPr>
          <w:rFonts w:cs="Times New Roman"/>
          <w:sz w:val="24"/>
          <w:szCs w:val="24"/>
        </w:rPr>
      </w:pPr>
    </w:p>
    <w:tbl>
      <w:tblPr>
        <w:tblStyle w:val="TableGrid"/>
        <w:tblW w:w="0" w:type="auto"/>
        <w:jc w:val="center"/>
        <w:tblLook w:val="04A0" w:firstRow="1" w:lastRow="0" w:firstColumn="1" w:lastColumn="0" w:noHBand="0" w:noVBand="1"/>
      </w:tblPr>
      <w:tblGrid>
        <w:gridCol w:w="3404"/>
        <w:gridCol w:w="3405"/>
        <w:gridCol w:w="3405"/>
      </w:tblGrid>
      <w:tr w:rsidR="00E12E3E" w:rsidRPr="00121192" w14:paraId="2586CC4D" w14:textId="77777777">
        <w:trPr>
          <w:jc w:val="center"/>
        </w:trPr>
        <w:tc>
          <w:tcPr>
            <w:tcW w:w="3408" w:type="dxa"/>
            <w:vAlign w:val="center"/>
          </w:tcPr>
          <w:p w14:paraId="3414C514" w14:textId="77777777" w:rsidR="00E12E3E" w:rsidRPr="00121192" w:rsidRDefault="00F42195">
            <w:pPr>
              <w:rPr>
                <w:rFonts w:cs="Times New Roman"/>
                <w:sz w:val="24"/>
                <w:szCs w:val="24"/>
              </w:rPr>
            </w:pPr>
            <w:r w:rsidRPr="00121192">
              <w:rPr>
                <w:rFonts w:cs="Times New Roman"/>
                <w:b/>
                <w:sz w:val="24"/>
                <w:szCs w:val="24"/>
              </w:rPr>
              <w:t>Environment</w:t>
            </w:r>
          </w:p>
        </w:tc>
        <w:tc>
          <w:tcPr>
            <w:tcW w:w="3408" w:type="dxa"/>
            <w:vAlign w:val="center"/>
          </w:tcPr>
          <w:p w14:paraId="1BD95773" w14:textId="77777777" w:rsidR="00E12E3E" w:rsidRPr="00121192" w:rsidRDefault="00F42195">
            <w:pPr>
              <w:rPr>
                <w:rFonts w:cs="Times New Roman"/>
                <w:sz w:val="24"/>
                <w:szCs w:val="24"/>
              </w:rPr>
            </w:pPr>
            <w:r w:rsidRPr="00121192">
              <w:rPr>
                <w:rFonts w:cs="Times New Roman"/>
                <w:b/>
                <w:sz w:val="24"/>
                <w:szCs w:val="24"/>
              </w:rPr>
              <w:t>Purpose</w:t>
            </w:r>
          </w:p>
        </w:tc>
        <w:tc>
          <w:tcPr>
            <w:tcW w:w="3408" w:type="dxa"/>
            <w:vAlign w:val="center"/>
          </w:tcPr>
          <w:p w14:paraId="7BFC9FAE" w14:textId="77777777" w:rsidR="00E12E3E" w:rsidRPr="00121192" w:rsidRDefault="00F42195">
            <w:pPr>
              <w:rPr>
                <w:rFonts w:cs="Times New Roman"/>
                <w:sz w:val="24"/>
                <w:szCs w:val="24"/>
              </w:rPr>
            </w:pPr>
            <w:r w:rsidRPr="00121192">
              <w:rPr>
                <w:rFonts w:cs="Times New Roman"/>
                <w:b/>
                <w:sz w:val="24"/>
                <w:szCs w:val="24"/>
              </w:rPr>
              <w:t>Controls</w:t>
            </w:r>
          </w:p>
        </w:tc>
      </w:tr>
      <w:tr w:rsidR="00E12E3E" w:rsidRPr="00121192" w14:paraId="771C6E6B" w14:textId="77777777">
        <w:trPr>
          <w:jc w:val="center"/>
        </w:trPr>
        <w:tc>
          <w:tcPr>
            <w:tcW w:w="3408" w:type="dxa"/>
          </w:tcPr>
          <w:p w14:paraId="3F5863A4" w14:textId="77777777" w:rsidR="00E12E3E" w:rsidRPr="00121192" w:rsidRDefault="00F42195">
            <w:pPr>
              <w:rPr>
                <w:rFonts w:cs="Times New Roman"/>
                <w:sz w:val="24"/>
                <w:szCs w:val="24"/>
              </w:rPr>
            </w:pPr>
            <w:r w:rsidRPr="00121192">
              <w:rPr>
                <w:rFonts w:cs="Times New Roman"/>
                <w:sz w:val="24"/>
                <w:szCs w:val="24"/>
              </w:rPr>
              <w:t>Development</w:t>
            </w:r>
          </w:p>
        </w:tc>
        <w:tc>
          <w:tcPr>
            <w:tcW w:w="3408" w:type="dxa"/>
          </w:tcPr>
          <w:p w14:paraId="3CF350DD" w14:textId="77777777" w:rsidR="00E12E3E" w:rsidRPr="00121192" w:rsidRDefault="00F42195">
            <w:pPr>
              <w:rPr>
                <w:rFonts w:cs="Times New Roman"/>
                <w:sz w:val="24"/>
                <w:szCs w:val="24"/>
              </w:rPr>
            </w:pPr>
            <w:r w:rsidRPr="00121192">
              <w:rPr>
                <w:rFonts w:cs="Times New Roman"/>
                <w:sz w:val="24"/>
                <w:szCs w:val="24"/>
              </w:rPr>
              <w:t>Feature branches and local development</w:t>
            </w:r>
          </w:p>
        </w:tc>
        <w:tc>
          <w:tcPr>
            <w:tcW w:w="3408" w:type="dxa"/>
          </w:tcPr>
          <w:p w14:paraId="5D71F04C" w14:textId="77777777" w:rsidR="00E12E3E" w:rsidRPr="00121192" w:rsidRDefault="00F42195">
            <w:pPr>
              <w:rPr>
                <w:rFonts w:cs="Times New Roman"/>
                <w:sz w:val="24"/>
                <w:szCs w:val="24"/>
              </w:rPr>
            </w:pPr>
            <w:r w:rsidRPr="00121192">
              <w:rPr>
                <w:rFonts w:cs="Times New Roman"/>
                <w:sz w:val="24"/>
                <w:szCs w:val="24"/>
              </w:rPr>
              <w:t>Fast feedback, local tests, Docker build; no production data.</w:t>
            </w:r>
          </w:p>
        </w:tc>
      </w:tr>
      <w:tr w:rsidR="00E12E3E" w:rsidRPr="00121192" w14:paraId="42E44846" w14:textId="77777777">
        <w:trPr>
          <w:jc w:val="center"/>
        </w:trPr>
        <w:tc>
          <w:tcPr>
            <w:tcW w:w="3408" w:type="dxa"/>
          </w:tcPr>
          <w:p w14:paraId="18C504C5" w14:textId="77777777" w:rsidR="00E12E3E" w:rsidRPr="00121192" w:rsidRDefault="00F42195">
            <w:pPr>
              <w:rPr>
                <w:rFonts w:cs="Times New Roman"/>
                <w:sz w:val="24"/>
                <w:szCs w:val="24"/>
              </w:rPr>
            </w:pPr>
            <w:r w:rsidRPr="00121192">
              <w:rPr>
                <w:rFonts w:cs="Times New Roman"/>
                <w:sz w:val="24"/>
                <w:szCs w:val="24"/>
              </w:rPr>
              <w:t>Staging</w:t>
            </w:r>
          </w:p>
        </w:tc>
        <w:tc>
          <w:tcPr>
            <w:tcW w:w="3408" w:type="dxa"/>
          </w:tcPr>
          <w:p w14:paraId="5954C3D2" w14:textId="77777777" w:rsidR="00E12E3E" w:rsidRPr="00121192" w:rsidRDefault="00F42195">
            <w:pPr>
              <w:rPr>
                <w:rFonts w:cs="Times New Roman"/>
                <w:sz w:val="24"/>
                <w:szCs w:val="24"/>
              </w:rPr>
            </w:pPr>
            <w:r w:rsidRPr="00121192">
              <w:rPr>
                <w:rFonts w:cs="Times New Roman"/>
                <w:sz w:val="24"/>
                <w:szCs w:val="24"/>
              </w:rPr>
              <w:t>Release candidate</w:t>
            </w:r>
          </w:p>
        </w:tc>
        <w:tc>
          <w:tcPr>
            <w:tcW w:w="3408" w:type="dxa"/>
          </w:tcPr>
          <w:p w14:paraId="23E9295B" w14:textId="77777777" w:rsidR="00E12E3E" w:rsidRPr="00121192" w:rsidRDefault="00F42195">
            <w:pPr>
              <w:rPr>
                <w:rFonts w:cs="Times New Roman"/>
                <w:sz w:val="24"/>
                <w:szCs w:val="24"/>
              </w:rPr>
            </w:pPr>
            <w:r w:rsidRPr="00121192">
              <w:rPr>
                <w:rFonts w:cs="Times New Roman"/>
                <w:sz w:val="24"/>
                <w:szCs w:val="24"/>
              </w:rPr>
              <w:t>Production-like configuration, smoke tests, integration checks and security validation.</w:t>
            </w:r>
          </w:p>
        </w:tc>
      </w:tr>
      <w:tr w:rsidR="00E12E3E" w:rsidRPr="00121192" w14:paraId="050C0D47" w14:textId="77777777">
        <w:trPr>
          <w:jc w:val="center"/>
        </w:trPr>
        <w:tc>
          <w:tcPr>
            <w:tcW w:w="3408" w:type="dxa"/>
          </w:tcPr>
          <w:p w14:paraId="4AB57275" w14:textId="77777777" w:rsidR="00E12E3E" w:rsidRPr="00121192" w:rsidRDefault="00F42195">
            <w:pPr>
              <w:rPr>
                <w:rFonts w:cs="Times New Roman"/>
                <w:sz w:val="24"/>
                <w:szCs w:val="24"/>
              </w:rPr>
            </w:pPr>
            <w:r w:rsidRPr="00121192">
              <w:rPr>
                <w:rFonts w:cs="Times New Roman"/>
                <w:sz w:val="24"/>
                <w:szCs w:val="24"/>
              </w:rPr>
              <w:t>Production</w:t>
            </w:r>
          </w:p>
        </w:tc>
        <w:tc>
          <w:tcPr>
            <w:tcW w:w="3408" w:type="dxa"/>
          </w:tcPr>
          <w:p w14:paraId="2DF4C1DB" w14:textId="77777777" w:rsidR="00E12E3E" w:rsidRPr="00121192" w:rsidRDefault="00F42195">
            <w:pPr>
              <w:rPr>
                <w:rFonts w:cs="Times New Roman"/>
                <w:sz w:val="24"/>
                <w:szCs w:val="24"/>
              </w:rPr>
            </w:pPr>
            <w:r w:rsidRPr="00121192">
              <w:rPr>
                <w:rFonts w:cs="Times New Roman"/>
                <w:sz w:val="24"/>
                <w:szCs w:val="24"/>
              </w:rPr>
              <w:t>Approved release</w:t>
            </w:r>
          </w:p>
        </w:tc>
        <w:tc>
          <w:tcPr>
            <w:tcW w:w="3408" w:type="dxa"/>
          </w:tcPr>
          <w:p w14:paraId="21BDAFC0" w14:textId="77777777" w:rsidR="00E12E3E" w:rsidRPr="00121192" w:rsidRDefault="00F42195">
            <w:pPr>
              <w:rPr>
                <w:rFonts w:cs="Times New Roman"/>
                <w:sz w:val="24"/>
                <w:szCs w:val="24"/>
              </w:rPr>
            </w:pPr>
            <w:r w:rsidRPr="00121192">
              <w:rPr>
                <w:rFonts w:cs="Times New Roman"/>
                <w:sz w:val="24"/>
                <w:szCs w:val="24"/>
              </w:rPr>
              <w:t>Same tested image, monitoring, health checks and rollback.</w:t>
            </w:r>
          </w:p>
        </w:tc>
      </w:tr>
    </w:tbl>
    <w:p w14:paraId="3A661CEF" w14:textId="77777777" w:rsidR="00E12E3E" w:rsidRPr="00121192" w:rsidRDefault="00F42195">
      <w:pPr>
        <w:spacing w:after="100"/>
        <w:rPr>
          <w:rFonts w:cs="Times New Roman"/>
          <w:sz w:val="24"/>
          <w:szCs w:val="24"/>
        </w:rPr>
      </w:pPr>
      <w:r w:rsidRPr="00121192">
        <w:rPr>
          <w:rFonts w:cs="Times New Roman"/>
          <w:sz w:val="24"/>
          <w:szCs w:val="24"/>
        </w:rPr>
        <w:t>The same versioned Docker image is promoted from staging to production. Rebuilding a different artifact for production is avoided, improving reproducibility and reducing release risk.</w:t>
      </w:r>
    </w:p>
    <w:p w14:paraId="3AD2EC5F" w14:textId="64213A37" w:rsidR="0073596F" w:rsidRPr="00121192" w:rsidRDefault="0073596F">
      <w:pPr>
        <w:rPr>
          <w:rFonts w:cs="Times New Roman"/>
          <w:sz w:val="24"/>
          <w:szCs w:val="24"/>
        </w:rPr>
      </w:pPr>
      <w:r w:rsidRPr="00121192">
        <w:rPr>
          <w:rFonts w:cs="Times New Roman"/>
          <w:b/>
          <w:sz w:val="24"/>
          <w:szCs w:val="24"/>
        </w:rPr>
        <w:t>Figure 2. Development, staging and production environment strategy.</w:t>
      </w:r>
    </w:p>
    <w:p w14:paraId="00F9DA04" w14:textId="77777777" w:rsidR="0073596F" w:rsidRDefault="0073596F">
      <w:pPr>
        <w:spacing w:after="160"/>
        <w:jc w:val="center"/>
        <w:rPr>
          <w:rFonts w:cs="Times New Roman"/>
          <w:b/>
          <w:sz w:val="24"/>
          <w:szCs w:val="24"/>
        </w:rPr>
      </w:pPr>
    </w:p>
    <w:p w14:paraId="4609DD8D" w14:textId="77777777" w:rsidR="0073596F" w:rsidRDefault="0073596F">
      <w:pPr>
        <w:spacing w:after="160"/>
        <w:jc w:val="center"/>
        <w:rPr>
          <w:rFonts w:cs="Times New Roman"/>
          <w:b/>
          <w:sz w:val="24"/>
          <w:szCs w:val="24"/>
        </w:rPr>
      </w:pPr>
    </w:p>
    <w:p w14:paraId="2AEB7773" w14:textId="77777777" w:rsidR="0073596F" w:rsidRDefault="0073596F">
      <w:pPr>
        <w:spacing w:after="160"/>
        <w:jc w:val="center"/>
        <w:rPr>
          <w:rFonts w:cs="Times New Roman"/>
          <w:b/>
          <w:sz w:val="24"/>
          <w:szCs w:val="24"/>
        </w:rPr>
      </w:pPr>
    </w:p>
    <w:p w14:paraId="3D2B233F" w14:textId="77777777" w:rsidR="0073596F" w:rsidRDefault="0073596F">
      <w:pPr>
        <w:spacing w:after="160"/>
        <w:jc w:val="center"/>
        <w:rPr>
          <w:rFonts w:cs="Times New Roman"/>
          <w:b/>
          <w:sz w:val="24"/>
          <w:szCs w:val="24"/>
        </w:rPr>
      </w:pPr>
    </w:p>
    <w:p w14:paraId="3C7D5F0E" w14:textId="77777777" w:rsidR="0073596F" w:rsidRDefault="0073596F">
      <w:pPr>
        <w:spacing w:after="160"/>
        <w:jc w:val="center"/>
        <w:rPr>
          <w:rFonts w:cs="Times New Roman"/>
          <w:b/>
          <w:sz w:val="24"/>
          <w:szCs w:val="24"/>
        </w:rPr>
      </w:pPr>
    </w:p>
    <w:p w14:paraId="15D7D9E0" w14:textId="77777777" w:rsidR="0073596F" w:rsidRDefault="0073596F">
      <w:pPr>
        <w:spacing w:after="160"/>
        <w:jc w:val="center"/>
        <w:rPr>
          <w:rFonts w:cs="Times New Roman"/>
          <w:b/>
          <w:sz w:val="24"/>
          <w:szCs w:val="24"/>
        </w:rPr>
      </w:pPr>
    </w:p>
    <w:p w14:paraId="45042C5D" w14:textId="77777777" w:rsidR="0073596F" w:rsidRDefault="0073596F">
      <w:pPr>
        <w:spacing w:after="160"/>
        <w:jc w:val="center"/>
        <w:rPr>
          <w:rFonts w:cs="Times New Roman"/>
          <w:b/>
          <w:sz w:val="24"/>
          <w:szCs w:val="24"/>
        </w:rPr>
      </w:pPr>
    </w:p>
    <w:p w14:paraId="0586E7AA" w14:textId="77777777" w:rsidR="0073596F" w:rsidRDefault="0073596F">
      <w:pPr>
        <w:spacing w:after="160"/>
        <w:jc w:val="center"/>
        <w:rPr>
          <w:rFonts w:cs="Times New Roman"/>
          <w:b/>
          <w:sz w:val="24"/>
          <w:szCs w:val="24"/>
        </w:rPr>
      </w:pPr>
    </w:p>
    <w:p w14:paraId="52F12B92" w14:textId="4C26BF54" w:rsidR="00E12E3E" w:rsidRPr="0073596F" w:rsidRDefault="00F42195">
      <w:pPr>
        <w:spacing w:after="160"/>
        <w:jc w:val="center"/>
        <w:rPr>
          <w:rFonts w:cs="Times New Roman"/>
          <w:sz w:val="28"/>
          <w:szCs w:val="28"/>
        </w:rPr>
      </w:pPr>
      <w:r w:rsidRPr="0073596F">
        <w:rPr>
          <w:rFonts w:cs="Times New Roman"/>
          <w:b/>
          <w:sz w:val="28"/>
          <w:szCs w:val="28"/>
        </w:rPr>
        <w:lastRenderedPageBreak/>
        <w:t>8. Security, Notifications and Quality Gates</w:t>
      </w:r>
    </w:p>
    <w:tbl>
      <w:tblPr>
        <w:tblStyle w:val="TableGrid"/>
        <w:tblW w:w="0" w:type="auto"/>
        <w:jc w:val="center"/>
        <w:tblLook w:val="04A0" w:firstRow="1" w:lastRow="0" w:firstColumn="1" w:lastColumn="0" w:noHBand="0" w:noVBand="1"/>
      </w:tblPr>
      <w:tblGrid>
        <w:gridCol w:w="5106"/>
        <w:gridCol w:w="5108"/>
      </w:tblGrid>
      <w:tr w:rsidR="00E12E3E" w:rsidRPr="00121192" w14:paraId="1DC0AFDB" w14:textId="77777777">
        <w:trPr>
          <w:jc w:val="center"/>
        </w:trPr>
        <w:tc>
          <w:tcPr>
            <w:tcW w:w="5112" w:type="dxa"/>
            <w:vAlign w:val="center"/>
          </w:tcPr>
          <w:p w14:paraId="0921675E" w14:textId="77777777" w:rsidR="00E12E3E" w:rsidRPr="00121192" w:rsidRDefault="00F42195">
            <w:pPr>
              <w:rPr>
                <w:rFonts w:cs="Times New Roman"/>
                <w:sz w:val="24"/>
                <w:szCs w:val="24"/>
              </w:rPr>
            </w:pPr>
            <w:r w:rsidRPr="00121192">
              <w:rPr>
                <w:rFonts w:cs="Times New Roman"/>
                <w:b/>
                <w:sz w:val="24"/>
                <w:szCs w:val="24"/>
              </w:rPr>
              <w:t>Control</w:t>
            </w:r>
          </w:p>
        </w:tc>
        <w:tc>
          <w:tcPr>
            <w:tcW w:w="5112" w:type="dxa"/>
            <w:vAlign w:val="center"/>
          </w:tcPr>
          <w:p w14:paraId="61874721" w14:textId="77777777" w:rsidR="00E12E3E" w:rsidRPr="00121192" w:rsidRDefault="00F42195">
            <w:pPr>
              <w:rPr>
                <w:rFonts w:cs="Times New Roman"/>
                <w:sz w:val="24"/>
                <w:szCs w:val="24"/>
              </w:rPr>
            </w:pPr>
            <w:r w:rsidRPr="00121192">
              <w:rPr>
                <w:rFonts w:cs="Times New Roman"/>
                <w:b/>
                <w:sz w:val="24"/>
                <w:szCs w:val="24"/>
              </w:rPr>
              <w:t>Implementation</w:t>
            </w:r>
          </w:p>
        </w:tc>
      </w:tr>
      <w:tr w:rsidR="00E12E3E" w:rsidRPr="00121192" w14:paraId="6F127176" w14:textId="77777777">
        <w:trPr>
          <w:jc w:val="center"/>
        </w:trPr>
        <w:tc>
          <w:tcPr>
            <w:tcW w:w="5112" w:type="dxa"/>
          </w:tcPr>
          <w:p w14:paraId="0427297F" w14:textId="77777777" w:rsidR="00E12E3E" w:rsidRPr="00121192" w:rsidRDefault="00F42195">
            <w:pPr>
              <w:rPr>
                <w:rFonts w:cs="Times New Roman"/>
                <w:sz w:val="24"/>
                <w:szCs w:val="24"/>
              </w:rPr>
            </w:pPr>
            <w:r w:rsidRPr="00121192">
              <w:rPr>
                <w:rFonts w:cs="Times New Roman"/>
                <w:sz w:val="24"/>
                <w:szCs w:val="24"/>
              </w:rPr>
              <w:t>Pull Request Gate</w:t>
            </w:r>
          </w:p>
        </w:tc>
        <w:tc>
          <w:tcPr>
            <w:tcW w:w="5112" w:type="dxa"/>
          </w:tcPr>
          <w:p w14:paraId="6D6FA4CE" w14:textId="77777777" w:rsidR="00E12E3E" w:rsidRPr="00121192" w:rsidRDefault="00F42195">
            <w:pPr>
              <w:rPr>
                <w:rFonts w:cs="Times New Roman"/>
                <w:sz w:val="24"/>
                <w:szCs w:val="24"/>
              </w:rPr>
            </w:pPr>
            <w:r w:rsidRPr="00121192">
              <w:rPr>
                <w:rFonts w:cs="Times New Roman"/>
                <w:sz w:val="24"/>
                <w:szCs w:val="24"/>
              </w:rPr>
              <w:t>Tests, linting and formatting must pass before merge.</w:t>
            </w:r>
          </w:p>
        </w:tc>
      </w:tr>
      <w:tr w:rsidR="00E12E3E" w:rsidRPr="00121192" w14:paraId="4BF46A30" w14:textId="77777777">
        <w:trPr>
          <w:jc w:val="center"/>
        </w:trPr>
        <w:tc>
          <w:tcPr>
            <w:tcW w:w="5112" w:type="dxa"/>
          </w:tcPr>
          <w:p w14:paraId="3197BB2C" w14:textId="77777777" w:rsidR="00E12E3E" w:rsidRPr="00121192" w:rsidRDefault="00F42195">
            <w:pPr>
              <w:rPr>
                <w:rFonts w:cs="Times New Roman"/>
                <w:sz w:val="24"/>
                <w:szCs w:val="24"/>
              </w:rPr>
            </w:pPr>
            <w:r w:rsidRPr="00121192">
              <w:rPr>
                <w:rFonts w:cs="Times New Roman"/>
                <w:sz w:val="24"/>
                <w:szCs w:val="24"/>
              </w:rPr>
              <w:t>Quality Gate</w:t>
            </w:r>
          </w:p>
        </w:tc>
        <w:tc>
          <w:tcPr>
            <w:tcW w:w="5112" w:type="dxa"/>
          </w:tcPr>
          <w:p w14:paraId="24F451D7" w14:textId="77777777" w:rsidR="00E12E3E" w:rsidRPr="00121192" w:rsidRDefault="00F42195">
            <w:pPr>
              <w:rPr>
                <w:rFonts w:cs="Times New Roman"/>
                <w:sz w:val="24"/>
                <w:szCs w:val="24"/>
              </w:rPr>
            </w:pPr>
            <w:r w:rsidRPr="00121192">
              <w:rPr>
                <w:rFonts w:cs="Times New Roman"/>
                <w:sz w:val="24"/>
                <w:szCs w:val="24"/>
              </w:rPr>
              <w:t>SonarCloud quality gate must pass the configured threshold.</w:t>
            </w:r>
          </w:p>
        </w:tc>
      </w:tr>
      <w:tr w:rsidR="00E12E3E" w:rsidRPr="00121192" w14:paraId="3D03FE29" w14:textId="77777777">
        <w:trPr>
          <w:jc w:val="center"/>
        </w:trPr>
        <w:tc>
          <w:tcPr>
            <w:tcW w:w="5112" w:type="dxa"/>
          </w:tcPr>
          <w:p w14:paraId="7A9A9F68" w14:textId="77777777" w:rsidR="00E12E3E" w:rsidRPr="00121192" w:rsidRDefault="00F42195">
            <w:pPr>
              <w:rPr>
                <w:rFonts w:cs="Times New Roman"/>
                <w:sz w:val="24"/>
                <w:szCs w:val="24"/>
              </w:rPr>
            </w:pPr>
            <w:r w:rsidRPr="00121192">
              <w:rPr>
                <w:rFonts w:cs="Times New Roman"/>
                <w:sz w:val="24"/>
                <w:szCs w:val="24"/>
              </w:rPr>
              <w:t>Dependency Gate</w:t>
            </w:r>
          </w:p>
        </w:tc>
        <w:tc>
          <w:tcPr>
            <w:tcW w:w="5112" w:type="dxa"/>
          </w:tcPr>
          <w:p w14:paraId="18E24F2C" w14:textId="77777777" w:rsidR="00E12E3E" w:rsidRPr="00121192" w:rsidRDefault="00F42195">
            <w:pPr>
              <w:rPr>
                <w:rFonts w:cs="Times New Roman"/>
                <w:sz w:val="24"/>
                <w:szCs w:val="24"/>
              </w:rPr>
            </w:pPr>
            <w:r w:rsidRPr="00121192">
              <w:rPr>
                <w:rFonts w:cs="Times New Roman"/>
                <w:sz w:val="24"/>
                <w:szCs w:val="24"/>
              </w:rPr>
              <w:t>pip-audit checks for known vulnerable Python packages.</w:t>
            </w:r>
          </w:p>
        </w:tc>
      </w:tr>
      <w:tr w:rsidR="00E12E3E" w:rsidRPr="00121192" w14:paraId="5C1E2318" w14:textId="77777777">
        <w:trPr>
          <w:jc w:val="center"/>
        </w:trPr>
        <w:tc>
          <w:tcPr>
            <w:tcW w:w="5112" w:type="dxa"/>
          </w:tcPr>
          <w:p w14:paraId="5D3A470E" w14:textId="77777777" w:rsidR="00E12E3E" w:rsidRPr="00121192" w:rsidRDefault="00F42195">
            <w:pPr>
              <w:rPr>
                <w:rFonts w:cs="Times New Roman"/>
                <w:sz w:val="24"/>
                <w:szCs w:val="24"/>
              </w:rPr>
            </w:pPr>
            <w:r w:rsidRPr="00121192">
              <w:rPr>
                <w:rFonts w:cs="Times New Roman"/>
                <w:sz w:val="24"/>
                <w:szCs w:val="24"/>
              </w:rPr>
              <w:t>Container Gate</w:t>
            </w:r>
          </w:p>
        </w:tc>
        <w:tc>
          <w:tcPr>
            <w:tcW w:w="5112" w:type="dxa"/>
          </w:tcPr>
          <w:p w14:paraId="1FC4CDF6" w14:textId="77777777" w:rsidR="00E12E3E" w:rsidRPr="00121192" w:rsidRDefault="00F42195">
            <w:pPr>
              <w:rPr>
                <w:rFonts w:cs="Times New Roman"/>
                <w:sz w:val="24"/>
                <w:szCs w:val="24"/>
              </w:rPr>
            </w:pPr>
            <w:r w:rsidRPr="00121192">
              <w:rPr>
                <w:rFonts w:cs="Times New Roman"/>
                <w:sz w:val="24"/>
                <w:szCs w:val="24"/>
              </w:rPr>
              <w:t>Trivy checks the Docker image for configured high/critical vulnerabilities.</w:t>
            </w:r>
          </w:p>
        </w:tc>
      </w:tr>
      <w:tr w:rsidR="00E12E3E" w:rsidRPr="00121192" w14:paraId="2EF1C127" w14:textId="77777777">
        <w:trPr>
          <w:jc w:val="center"/>
        </w:trPr>
        <w:tc>
          <w:tcPr>
            <w:tcW w:w="5112" w:type="dxa"/>
          </w:tcPr>
          <w:p w14:paraId="0B352990" w14:textId="77777777" w:rsidR="00E12E3E" w:rsidRPr="00121192" w:rsidRDefault="00F42195">
            <w:pPr>
              <w:rPr>
                <w:rFonts w:cs="Times New Roman"/>
                <w:sz w:val="24"/>
                <w:szCs w:val="24"/>
              </w:rPr>
            </w:pPr>
            <w:r w:rsidRPr="00121192">
              <w:rPr>
                <w:rFonts w:cs="Times New Roman"/>
                <w:sz w:val="24"/>
                <w:szCs w:val="24"/>
              </w:rPr>
              <w:t>Secrets</w:t>
            </w:r>
          </w:p>
        </w:tc>
        <w:tc>
          <w:tcPr>
            <w:tcW w:w="5112" w:type="dxa"/>
          </w:tcPr>
          <w:p w14:paraId="118824A0" w14:textId="77777777" w:rsidR="00E12E3E" w:rsidRPr="00121192" w:rsidRDefault="00F42195">
            <w:pPr>
              <w:rPr>
                <w:rFonts w:cs="Times New Roman"/>
                <w:sz w:val="24"/>
                <w:szCs w:val="24"/>
              </w:rPr>
            </w:pPr>
            <w:r w:rsidRPr="00121192">
              <w:rPr>
                <w:rFonts w:cs="Times New Roman"/>
                <w:sz w:val="24"/>
                <w:szCs w:val="24"/>
              </w:rPr>
              <w:t>Credentials are stored in GitHub Actions Secrets and are never committed.</w:t>
            </w:r>
          </w:p>
        </w:tc>
      </w:tr>
      <w:tr w:rsidR="00E12E3E" w:rsidRPr="00121192" w14:paraId="564A7264" w14:textId="77777777">
        <w:trPr>
          <w:jc w:val="center"/>
        </w:trPr>
        <w:tc>
          <w:tcPr>
            <w:tcW w:w="5112" w:type="dxa"/>
          </w:tcPr>
          <w:p w14:paraId="0B8BC366" w14:textId="77777777" w:rsidR="00E12E3E" w:rsidRPr="00121192" w:rsidRDefault="00F42195">
            <w:pPr>
              <w:rPr>
                <w:rFonts w:cs="Times New Roman"/>
                <w:sz w:val="24"/>
                <w:szCs w:val="24"/>
              </w:rPr>
            </w:pPr>
            <w:r w:rsidRPr="00121192">
              <w:rPr>
                <w:rFonts w:cs="Times New Roman"/>
                <w:sz w:val="24"/>
                <w:szCs w:val="24"/>
              </w:rPr>
              <w:t>Branch Protection</w:t>
            </w:r>
          </w:p>
        </w:tc>
        <w:tc>
          <w:tcPr>
            <w:tcW w:w="5112" w:type="dxa"/>
          </w:tcPr>
          <w:p w14:paraId="0BD3C573" w14:textId="77777777" w:rsidR="00E12E3E" w:rsidRPr="00121192" w:rsidRDefault="00F42195">
            <w:pPr>
              <w:rPr>
                <w:rFonts w:cs="Times New Roman"/>
                <w:sz w:val="24"/>
                <w:szCs w:val="24"/>
              </w:rPr>
            </w:pPr>
            <w:r w:rsidRPr="00121192">
              <w:rPr>
                <w:rFonts w:cs="Times New Roman"/>
                <w:sz w:val="24"/>
                <w:szCs w:val="24"/>
              </w:rPr>
              <w:t>Direct changes to main are restricted and reviewed pull requests are required.</w:t>
            </w:r>
          </w:p>
        </w:tc>
      </w:tr>
      <w:tr w:rsidR="00E12E3E" w:rsidRPr="00121192" w14:paraId="19418F5D" w14:textId="77777777">
        <w:trPr>
          <w:jc w:val="center"/>
        </w:trPr>
        <w:tc>
          <w:tcPr>
            <w:tcW w:w="5112" w:type="dxa"/>
          </w:tcPr>
          <w:p w14:paraId="01134737" w14:textId="77777777" w:rsidR="00E12E3E" w:rsidRPr="00121192" w:rsidRDefault="00F42195">
            <w:pPr>
              <w:rPr>
                <w:rFonts w:cs="Times New Roman"/>
                <w:sz w:val="24"/>
                <w:szCs w:val="24"/>
              </w:rPr>
            </w:pPr>
            <w:r w:rsidRPr="00121192">
              <w:rPr>
                <w:rFonts w:cs="Times New Roman"/>
                <w:sz w:val="24"/>
                <w:szCs w:val="24"/>
              </w:rPr>
              <w:t>Notifications</w:t>
            </w:r>
          </w:p>
        </w:tc>
        <w:tc>
          <w:tcPr>
            <w:tcW w:w="5112" w:type="dxa"/>
          </w:tcPr>
          <w:p w14:paraId="5B9FB723" w14:textId="77777777" w:rsidR="00E12E3E" w:rsidRPr="00121192" w:rsidRDefault="00F42195">
            <w:pPr>
              <w:rPr>
                <w:rFonts w:cs="Times New Roman"/>
                <w:sz w:val="24"/>
                <w:szCs w:val="24"/>
              </w:rPr>
            </w:pPr>
            <w:r w:rsidRPr="00121192">
              <w:rPr>
                <w:rFonts w:cs="Times New Roman"/>
                <w:sz w:val="24"/>
                <w:szCs w:val="24"/>
              </w:rPr>
              <w:t>Failed workflows generate repository/developer notifications.</w:t>
            </w:r>
          </w:p>
        </w:tc>
      </w:tr>
      <w:tr w:rsidR="00E12E3E" w:rsidRPr="00121192" w14:paraId="0529CB4C" w14:textId="77777777">
        <w:trPr>
          <w:jc w:val="center"/>
        </w:trPr>
        <w:tc>
          <w:tcPr>
            <w:tcW w:w="5112" w:type="dxa"/>
          </w:tcPr>
          <w:p w14:paraId="032592F8" w14:textId="77777777" w:rsidR="00E12E3E" w:rsidRPr="00121192" w:rsidRDefault="00F42195">
            <w:pPr>
              <w:rPr>
                <w:rFonts w:cs="Times New Roman"/>
                <w:sz w:val="24"/>
                <w:szCs w:val="24"/>
              </w:rPr>
            </w:pPr>
            <w:r w:rsidRPr="00121192">
              <w:rPr>
                <w:rFonts w:cs="Times New Roman"/>
                <w:sz w:val="24"/>
                <w:szCs w:val="24"/>
              </w:rPr>
              <w:t>Access Control</w:t>
            </w:r>
          </w:p>
        </w:tc>
        <w:tc>
          <w:tcPr>
            <w:tcW w:w="5112" w:type="dxa"/>
          </w:tcPr>
          <w:p w14:paraId="5383DFB3" w14:textId="77777777" w:rsidR="00E12E3E" w:rsidRPr="00121192" w:rsidRDefault="00F42195">
            <w:pPr>
              <w:rPr>
                <w:rFonts w:cs="Times New Roman"/>
                <w:sz w:val="24"/>
                <w:szCs w:val="24"/>
              </w:rPr>
            </w:pPr>
            <w:r w:rsidRPr="00121192">
              <w:rPr>
                <w:rFonts w:cs="Times New Roman"/>
                <w:sz w:val="24"/>
                <w:szCs w:val="24"/>
              </w:rPr>
              <w:t>Deployment credentials follow least-privilege permissions.</w:t>
            </w:r>
          </w:p>
        </w:tc>
      </w:tr>
    </w:tbl>
    <w:p w14:paraId="47F4F592" w14:textId="77777777" w:rsidR="0073596F" w:rsidRDefault="0073596F">
      <w:pPr>
        <w:spacing w:after="160"/>
        <w:jc w:val="center"/>
        <w:rPr>
          <w:rFonts w:cs="Times New Roman"/>
          <w:b/>
          <w:sz w:val="24"/>
          <w:szCs w:val="24"/>
        </w:rPr>
      </w:pPr>
    </w:p>
    <w:p w14:paraId="2F68D0FE" w14:textId="1F66DB3A" w:rsidR="00E12E3E" w:rsidRPr="0073596F" w:rsidRDefault="00F42195">
      <w:pPr>
        <w:spacing w:after="160"/>
        <w:jc w:val="center"/>
        <w:rPr>
          <w:rFonts w:cs="Times New Roman"/>
          <w:sz w:val="28"/>
          <w:szCs w:val="28"/>
        </w:rPr>
      </w:pPr>
      <w:r w:rsidRPr="0073596F">
        <w:rPr>
          <w:rFonts w:cs="Times New Roman"/>
          <w:b/>
          <w:sz w:val="28"/>
          <w:szCs w:val="28"/>
        </w:rPr>
        <w:t>9. Rollback and Recovery</w:t>
      </w:r>
    </w:p>
    <w:p w14:paraId="63266475" w14:textId="41ABD2CF" w:rsidR="00E12E3E" w:rsidRPr="00121192" w:rsidRDefault="00E12E3E">
      <w:pPr>
        <w:spacing w:after="60"/>
        <w:jc w:val="center"/>
        <w:rPr>
          <w:rFonts w:cs="Times New Roman"/>
          <w:sz w:val="24"/>
          <w:szCs w:val="24"/>
        </w:rPr>
      </w:pPr>
    </w:p>
    <w:tbl>
      <w:tblPr>
        <w:tblW w:w="0" w:type="auto"/>
        <w:jc w:val="center"/>
        <w:tblLook w:val="04A0" w:firstRow="1" w:lastRow="0" w:firstColumn="1" w:lastColumn="0" w:noHBand="0" w:noVBand="1"/>
      </w:tblPr>
      <w:tblGrid>
        <w:gridCol w:w="2044"/>
        <w:gridCol w:w="2045"/>
        <w:gridCol w:w="2045"/>
        <w:gridCol w:w="2045"/>
        <w:gridCol w:w="2045"/>
      </w:tblGrid>
      <w:tr w:rsidR="00E12E3E" w:rsidRPr="00121192" w14:paraId="38709871" w14:textId="77777777">
        <w:trPr>
          <w:jc w:val="center"/>
        </w:trPr>
        <w:tc>
          <w:tcPr>
            <w:tcW w:w="2045" w:type="dxa"/>
            <w:vAlign w:val="center"/>
          </w:tcPr>
          <w:p w14:paraId="52E8C195" w14:textId="77777777" w:rsidR="00E12E3E" w:rsidRPr="00121192" w:rsidRDefault="00F42195">
            <w:pPr>
              <w:jc w:val="center"/>
              <w:rPr>
                <w:rFonts w:cs="Times New Roman"/>
                <w:sz w:val="24"/>
                <w:szCs w:val="24"/>
              </w:rPr>
            </w:pPr>
            <w:r w:rsidRPr="00121192">
              <w:rPr>
                <w:rFonts w:cs="Times New Roman"/>
                <w:sz w:val="24"/>
                <w:szCs w:val="24"/>
              </w:rPr>
              <w:t>Health Check Fails</w:t>
            </w:r>
          </w:p>
        </w:tc>
        <w:tc>
          <w:tcPr>
            <w:tcW w:w="2045" w:type="dxa"/>
            <w:vAlign w:val="center"/>
          </w:tcPr>
          <w:p w14:paraId="46574C3E" w14:textId="77777777" w:rsidR="00E12E3E" w:rsidRPr="00121192" w:rsidRDefault="00F42195">
            <w:pPr>
              <w:jc w:val="center"/>
              <w:rPr>
                <w:rFonts w:cs="Times New Roman"/>
                <w:sz w:val="24"/>
                <w:szCs w:val="24"/>
              </w:rPr>
            </w:pPr>
            <w:r w:rsidRPr="00121192">
              <w:rPr>
                <w:rFonts w:cs="Times New Roman"/>
                <w:sz w:val="24"/>
                <w:szCs w:val="24"/>
              </w:rPr>
              <w:t>Stop Rollout</w:t>
            </w:r>
          </w:p>
        </w:tc>
        <w:tc>
          <w:tcPr>
            <w:tcW w:w="2045" w:type="dxa"/>
            <w:vAlign w:val="center"/>
          </w:tcPr>
          <w:p w14:paraId="1E14BB92" w14:textId="77777777" w:rsidR="00E12E3E" w:rsidRPr="00121192" w:rsidRDefault="00F42195">
            <w:pPr>
              <w:jc w:val="center"/>
              <w:rPr>
                <w:rFonts w:cs="Times New Roman"/>
                <w:sz w:val="24"/>
                <w:szCs w:val="24"/>
              </w:rPr>
            </w:pPr>
            <w:r w:rsidRPr="00121192">
              <w:rPr>
                <w:rFonts w:cs="Times New Roman"/>
                <w:sz w:val="24"/>
                <w:szCs w:val="24"/>
              </w:rPr>
              <w:t>Redeploy Previous Image</w:t>
            </w:r>
          </w:p>
        </w:tc>
        <w:tc>
          <w:tcPr>
            <w:tcW w:w="2045" w:type="dxa"/>
            <w:vAlign w:val="center"/>
          </w:tcPr>
          <w:p w14:paraId="1C6C89BD" w14:textId="77777777" w:rsidR="00E12E3E" w:rsidRPr="00121192" w:rsidRDefault="00F42195">
            <w:pPr>
              <w:jc w:val="center"/>
              <w:rPr>
                <w:rFonts w:cs="Times New Roman"/>
                <w:sz w:val="24"/>
                <w:szCs w:val="24"/>
              </w:rPr>
            </w:pPr>
            <w:r w:rsidRPr="00121192">
              <w:rPr>
                <w:rFonts w:cs="Times New Roman"/>
                <w:sz w:val="24"/>
                <w:szCs w:val="24"/>
              </w:rPr>
              <w:t>Health + Smoke Tests</w:t>
            </w:r>
          </w:p>
        </w:tc>
        <w:tc>
          <w:tcPr>
            <w:tcW w:w="2045" w:type="dxa"/>
            <w:vAlign w:val="center"/>
          </w:tcPr>
          <w:p w14:paraId="0AECC5E5" w14:textId="77777777" w:rsidR="00E12E3E" w:rsidRPr="00121192" w:rsidRDefault="00F42195">
            <w:pPr>
              <w:jc w:val="center"/>
              <w:rPr>
                <w:rFonts w:cs="Times New Roman"/>
                <w:sz w:val="24"/>
                <w:szCs w:val="24"/>
              </w:rPr>
            </w:pPr>
            <w:r w:rsidRPr="00121192">
              <w:rPr>
                <w:rFonts w:cs="Times New Roman"/>
                <w:sz w:val="24"/>
                <w:szCs w:val="24"/>
              </w:rPr>
              <w:t>Notify Team / Fix</w:t>
            </w:r>
          </w:p>
        </w:tc>
      </w:tr>
    </w:tbl>
    <w:p w14:paraId="5294EE02" w14:textId="77C32EF4" w:rsidR="00E12E3E" w:rsidRPr="00121192" w:rsidRDefault="0073596F">
      <w:pPr>
        <w:rPr>
          <w:rFonts w:cs="Times New Roman"/>
          <w:sz w:val="24"/>
          <w:szCs w:val="24"/>
        </w:rPr>
      </w:pPr>
      <w:r w:rsidRPr="00121192">
        <w:rPr>
          <w:rFonts w:cs="Times New Roman"/>
          <w:b/>
          <w:sz w:val="24"/>
          <w:szCs w:val="24"/>
        </w:rPr>
        <w:t>Figure 3. Rollback flow when a production health check fails.</w:t>
      </w:r>
    </w:p>
    <w:p w14:paraId="367B9D17" w14:textId="77777777" w:rsidR="00E12E3E" w:rsidRPr="00121192" w:rsidRDefault="00F42195">
      <w:pPr>
        <w:spacing w:after="100"/>
        <w:rPr>
          <w:rFonts w:cs="Times New Roman"/>
          <w:sz w:val="24"/>
          <w:szCs w:val="24"/>
        </w:rPr>
      </w:pPr>
      <w:r w:rsidRPr="00121192">
        <w:rPr>
          <w:rFonts w:cs="Times New Roman"/>
          <w:sz w:val="24"/>
          <w:szCs w:val="24"/>
        </w:rPr>
        <w:t>Every release is identified by a version or commit SHA. After deployment, health checks verify application availability and critical endpoints. If the new release fails, the rollout is stopped and the previous known-good Docker image is redeployed.</w:t>
      </w:r>
    </w:p>
    <w:p w14:paraId="3F465771" w14:textId="77777777" w:rsidR="00E12E3E" w:rsidRPr="00121192" w:rsidRDefault="00F42195">
      <w:pPr>
        <w:pStyle w:val="ListBullet"/>
        <w:spacing w:after="40"/>
        <w:rPr>
          <w:rFonts w:cs="Times New Roman"/>
          <w:sz w:val="24"/>
          <w:szCs w:val="24"/>
        </w:rPr>
      </w:pPr>
      <w:r w:rsidRPr="00121192">
        <w:rPr>
          <w:rFonts w:cs="Times New Roman"/>
          <w:sz w:val="24"/>
          <w:szCs w:val="24"/>
        </w:rPr>
        <w:t>Trigger: failed health check, failed smoke test or repeated service errors.</w:t>
      </w:r>
    </w:p>
    <w:p w14:paraId="08956CF6" w14:textId="77777777" w:rsidR="00E12E3E" w:rsidRPr="00121192" w:rsidRDefault="00F42195">
      <w:pPr>
        <w:pStyle w:val="ListBullet"/>
        <w:spacing w:after="40"/>
        <w:rPr>
          <w:rFonts w:cs="Times New Roman"/>
          <w:sz w:val="24"/>
          <w:szCs w:val="24"/>
        </w:rPr>
      </w:pPr>
      <w:r w:rsidRPr="00121192">
        <w:rPr>
          <w:rFonts w:cs="Times New Roman"/>
          <w:sz w:val="24"/>
          <w:szCs w:val="24"/>
        </w:rPr>
        <w:t>Stop further rollout to protect the task-assistance service.</w:t>
      </w:r>
    </w:p>
    <w:p w14:paraId="6781C3D9" w14:textId="77777777" w:rsidR="00E12E3E" w:rsidRPr="00121192" w:rsidRDefault="00F42195">
      <w:pPr>
        <w:pStyle w:val="ListBullet"/>
        <w:spacing w:after="40"/>
        <w:rPr>
          <w:rFonts w:cs="Times New Roman"/>
          <w:sz w:val="24"/>
          <w:szCs w:val="24"/>
        </w:rPr>
      </w:pPr>
      <w:r w:rsidRPr="00121192">
        <w:rPr>
          <w:rFonts w:cs="Times New Roman"/>
          <w:sz w:val="24"/>
          <w:szCs w:val="24"/>
        </w:rPr>
        <w:t>Redeploy the previous known-good image.</w:t>
      </w:r>
    </w:p>
    <w:p w14:paraId="78435BA8" w14:textId="77777777" w:rsidR="00E12E3E" w:rsidRPr="00121192" w:rsidRDefault="00F42195">
      <w:pPr>
        <w:pStyle w:val="ListBullet"/>
        <w:spacing w:after="40"/>
        <w:rPr>
          <w:rFonts w:cs="Times New Roman"/>
          <w:sz w:val="24"/>
          <w:szCs w:val="24"/>
        </w:rPr>
      </w:pPr>
      <w:r w:rsidRPr="00121192">
        <w:rPr>
          <w:rFonts w:cs="Times New Roman"/>
          <w:sz w:val="24"/>
          <w:szCs w:val="24"/>
        </w:rPr>
        <w:t>Run health and smoke tests against the restored version.</w:t>
      </w:r>
    </w:p>
    <w:p w14:paraId="4B203796" w14:textId="77777777" w:rsidR="00E12E3E" w:rsidRPr="00121192" w:rsidRDefault="00F42195">
      <w:pPr>
        <w:pStyle w:val="ListBullet"/>
        <w:spacing w:after="40"/>
        <w:rPr>
          <w:rFonts w:cs="Times New Roman"/>
          <w:sz w:val="24"/>
          <w:szCs w:val="24"/>
        </w:rPr>
      </w:pPr>
      <w:r w:rsidRPr="00121192">
        <w:rPr>
          <w:rFonts w:cs="Times New Roman"/>
          <w:sz w:val="24"/>
          <w:szCs w:val="24"/>
        </w:rPr>
        <w:t>Notify the development team and record the incident.</w:t>
      </w:r>
    </w:p>
    <w:p w14:paraId="2E016390" w14:textId="77777777" w:rsidR="00E12E3E" w:rsidRPr="00121192" w:rsidRDefault="00F42195">
      <w:pPr>
        <w:pStyle w:val="ListBullet"/>
        <w:spacing w:after="40"/>
        <w:rPr>
          <w:rFonts w:cs="Times New Roman"/>
          <w:sz w:val="24"/>
          <w:szCs w:val="24"/>
        </w:rPr>
      </w:pPr>
      <w:r w:rsidRPr="00121192">
        <w:rPr>
          <w:rFonts w:cs="Times New Roman"/>
          <w:sz w:val="24"/>
          <w:szCs w:val="24"/>
        </w:rPr>
        <w:t>Fix the defect in a new branch and repeat the CI/CD pipeline before releasing again.</w:t>
      </w:r>
    </w:p>
    <w:p w14:paraId="06555EA3" w14:textId="77777777" w:rsidR="00E12E3E" w:rsidRPr="00121192" w:rsidRDefault="00F42195">
      <w:pPr>
        <w:rPr>
          <w:rFonts w:cs="Times New Roman"/>
          <w:sz w:val="24"/>
          <w:szCs w:val="24"/>
        </w:rPr>
      </w:pPr>
      <w:r w:rsidRPr="00121192">
        <w:rPr>
          <w:rFonts w:cs="Times New Roman"/>
          <w:sz w:val="24"/>
          <w:szCs w:val="24"/>
        </w:rPr>
        <w:br w:type="page"/>
      </w:r>
    </w:p>
    <w:p w14:paraId="141C4618" w14:textId="77777777" w:rsidR="00E12E3E" w:rsidRPr="0073596F" w:rsidRDefault="00F42195">
      <w:pPr>
        <w:spacing w:after="160"/>
        <w:jc w:val="center"/>
        <w:rPr>
          <w:rFonts w:cs="Times New Roman"/>
          <w:sz w:val="28"/>
          <w:szCs w:val="28"/>
        </w:rPr>
      </w:pPr>
      <w:r w:rsidRPr="0073596F">
        <w:rPr>
          <w:rFonts w:cs="Times New Roman"/>
          <w:b/>
          <w:sz w:val="28"/>
          <w:szCs w:val="28"/>
        </w:rPr>
        <w:lastRenderedPageBreak/>
        <w:t>10. CI/CD Configuration</w:t>
      </w:r>
    </w:p>
    <w:p w14:paraId="6017F8A7" w14:textId="77777777" w:rsidR="0022460A" w:rsidRDefault="0022460A">
      <w:pPr>
        <w:rPr>
          <w:rFonts w:cs="Times New Roman"/>
          <w:noProof/>
          <w:sz w:val="24"/>
          <w:szCs w:val="24"/>
        </w:rPr>
      </w:pPr>
    </w:p>
    <w:p w14:paraId="5BA11A62" w14:textId="77777777" w:rsidR="0022460A" w:rsidRDefault="00A47B3B" w:rsidP="0022460A">
      <w:pPr>
        <w:rPr>
          <w:rFonts w:cs="Times New Roman"/>
          <w:sz w:val="24"/>
          <w:szCs w:val="24"/>
        </w:rPr>
      </w:pPr>
      <w:r>
        <w:rPr>
          <w:rFonts w:cs="Times New Roman"/>
          <w:noProof/>
          <w:sz w:val="24"/>
          <w:szCs w:val="24"/>
        </w:rPr>
        <w:drawing>
          <wp:inline distT="0" distB="0" distL="0" distR="0" wp14:anchorId="43DE262A" wp14:editId="306CFC99">
            <wp:extent cx="6196379" cy="1779147"/>
            <wp:effectExtent l="0" t="0" r="0" b="0"/>
            <wp:docPr id="1516273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720" t="5878" r="1378" b="52819"/>
                    <a:stretch>
                      <a:fillRect/>
                    </a:stretch>
                  </pic:blipFill>
                  <pic:spPr bwMode="auto">
                    <a:xfrm>
                      <a:off x="0" y="0"/>
                      <a:ext cx="6222085" cy="1786528"/>
                    </a:xfrm>
                    <a:prstGeom prst="rect">
                      <a:avLst/>
                    </a:prstGeom>
                    <a:noFill/>
                    <a:ln>
                      <a:noFill/>
                    </a:ln>
                    <a:extLst>
                      <a:ext uri="{53640926-AAD7-44D8-BBD7-CCE9431645EC}">
                        <a14:shadowObscured xmlns:a14="http://schemas.microsoft.com/office/drawing/2010/main"/>
                      </a:ext>
                    </a:extLst>
                  </pic:spPr>
                </pic:pic>
              </a:graphicData>
            </a:graphic>
          </wp:inline>
        </w:drawing>
      </w:r>
    </w:p>
    <w:p w14:paraId="4775636F" w14:textId="78792C30" w:rsidR="00E12E3E" w:rsidRPr="0022460A" w:rsidRDefault="00F42195" w:rsidP="0022460A">
      <w:pPr>
        <w:jc w:val="center"/>
        <w:rPr>
          <w:rFonts w:cs="Times New Roman"/>
          <w:sz w:val="24"/>
          <w:szCs w:val="24"/>
        </w:rPr>
      </w:pPr>
      <w:r w:rsidRPr="00A47B3B">
        <w:rPr>
          <w:rFonts w:cs="Times New Roman"/>
          <w:b/>
          <w:sz w:val="28"/>
          <w:szCs w:val="28"/>
        </w:rPr>
        <w:t>11. Pipeline Traceability and Coverage</w:t>
      </w:r>
    </w:p>
    <w:tbl>
      <w:tblPr>
        <w:tblStyle w:val="TableGrid"/>
        <w:tblW w:w="0" w:type="auto"/>
        <w:jc w:val="center"/>
        <w:tblLook w:val="04A0" w:firstRow="1" w:lastRow="0" w:firstColumn="1" w:lastColumn="0" w:noHBand="0" w:noVBand="1"/>
      </w:tblPr>
      <w:tblGrid>
        <w:gridCol w:w="2554"/>
        <w:gridCol w:w="2554"/>
        <w:gridCol w:w="2553"/>
        <w:gridCol w:w="2553"/>
      </w:tblGrid>
      <w:tr w:rsidR="00E12E3E" w:rsidRPr="00121192" w14:paraId="0BAA1703" w14:textId="77777777">
        <w:trPr>
          <w:jc w:val="center"/>
        </w:trPr>
        <w:tc>
          <w:tcPr>
            <w:tcW w:w="2556" w:type="dxa"/>
            <w:vAlign w:val="center"/>
          </w:tcPr>
          <w:p w14:paraId="7D74813F" w14:textId="77777777" w:rsidR="00E12E3E" w:rsidRPr="00121192" w:rsidRDefault="00F42195">
            <w:pPr>
              <w:rPr>
                <w:rFonts w:cs="Times New Roman"/>
                <w:sz w:val="24"/>
                <w:szCs w:val="24"/>
              </w:rPr>
            </w:pPr>
            <w:r w:rsidRPr="00121192">
              <w:rPr>
                <w:rFonts w:cs="Times New Roman"/>
                <w:b/>
                <w:sz w:val="24"/>
                <w:szCs w:val="24"/>
              </w:rPr>
              <w:t>Requirement</w:t>
            </w:r>
          </w:p>
        </w:tc>
        <w:tc>
          <w:tcPr>
            <w:tcW w:w="2556" w:type="dxa"/>
            <w:vAlign w:val="center"/>
          </w:tcPr>
          <w:p w14:paraId="798F4B9D" w14:textId="77777777" w:rsidR="00E12E3E" w:rsidRPr="00121192" w:rsidRDefault="00F42195">
            <w:pPr>
              <w:rPr>
                <w:rFonts w:cs="Times New Roman"/>
                <w:sz w:val="24"/>
                <w:szCs w:val="24"/>
              </w:rPr>
            </w:pPr>
            <w:r w:rsidRPr="00121192">
              <w:rPr>
                <w:rFonts w:cs="Times New Roman"/>
                <w:b/>
                <w:sz w:val="24"/>
                <w:szCs w:val="24"/>
              </w:rPr>
              <w:t>Implementation</w:t>
            </w:r>
          </w:p>
        </w:tc>
        <w:tc>
          <w:tcPr>
            <w:tcW w:w="2556" w:type="dxa"/>
            <w:vAlign w:val="center"/>
          </w:tcPr>
          <w:p w14:paraId="0954BE73" w14:textId="77777777" w:rsidR="00E12E3E" w:rsidRPr="00121192" w:rsidRDefault="00F42195">
            <w:pPr>
              <w:rPr>
                <w:rFonts w:cs="Times New Roman"/>
                <w:sz w:val="24"/>
                <w:szCs w:val="24"/>
              </w:rPr>
            </w:pPr>
            <w:r w:rsidRPr="00121192">
              <w:rPr>
                <w:rFonts w:cs="Times New Roman"/>
                <w:b/>
                <w:sz w:val="24"/>
                <w:szCs w:val="24"/>
              </w:rPr>
              <w:t>Pipeline Stage</w:t>
            </w:r>
          </w:p>
        </w:tc>
        <w:tc>
          <w:tcPr>
            <w:tcW w:w="2556" w:type="dxa"/>
            <w:vAlign w:val="center"/>
          </w:tcPr>
          <w:p w14:paraId="131AF15C" w14:textId="77777777" w:rsidR="00E12E3E" w:rsidRPr="00121192" w:rsidRDefault="00F42195">
            <w:pPr>
              <w:rPr>
                <w:rFonts w:cs="Times New Roman"/>
                <w:sz w:val="24"/>
                <w:szCs w:val="24"/>
              </w:rPr>
            </w:pPr>
            <w:r w:rsidRPr="00121192">
              <w:rPr>
                <w:rFonts w:cs="Times New Roman"/>
                <w:b/>
                <w:sz w:val="24"/>
                <w:szCs w:val="24"/>
              </w:rPr>
              <w:t>Coverage</w:t>
            </w:r>
          </w:p>
        </w:tc>
      </w:tr>
      <w:tr w:rsidR="00E12E3E" w:rsidRPr="00121192" w14:paraId="2747C390" w14:textId="77777777">
        <w:trPr>
          <w:jc w:val="center"/>
        </w:trPr>
        <w:tc>
          <w:tcPr>
            <w:tcW w:w="2556" w:type="dxa"/>
          </w:tcPr>
          <w:p w14:paraId="17419799" w14:textId="77777777" w:rsidR="00E12E3E" w:rsidRPr="00121192" w:rsidRDefault="00F42195">
            <w:pPr>
              <w:rPr>
                <w:rFonts w:cs="Times New Roman"/>
                <w:sz w:val="24"/>
                <w:szCs w:val="24"/>
              </w:rPr>
            </w:pPr>
            <w:r w:rsidRPr="00121192">
              <w:rPr>
                <w:rFonts w:cs="Times New Roman"/>
                <w:sz w:val="24"/>
                <w:szCs w:val="24"/>
              </w:rPr>
              <w:t>CICD01</w:t>
            </w:r>
          </w:p>
        </w:tc>
        <w:tc>
          <w:tcPr>
            <w:tcW w:w="2556" w:type="dxa"/>
          </w:tcPr>
          <w:p w14:paraId="4A618353" w14:textId="77777777" w:rsidR="00E12E3E" w:rsidRPr="00121192" w:rsidRDefault="00F42195">
            <w:pPr>
              <w:rPr>
                <w:rFonts w:cs="Times New Roman"/>
                <w:sz w:val="24"/>
                <w:szCs w:val="24"/>
              </w:rPr>
            </w:pPr>
            <w:r w:rsidRPr="00121192">
              <w:rPr>
                <w:rFonts w:cs="Times New Roman"/>
                <w:sz w:val="24"/>
                <w:szCs w:val="24"/>
              </w:rPr>
              <w:t>GitHub repository and branch protection</w:t>
            </w:r>
          </w:p>
        </w:tc>
        <w:tc>
          <w:tcPr>
            <w:tcW w:w="2556" w:type="dxa"/>
          </w:tcPr>
          <w:p w14:paraId="19F7F094" w14:textId="77777777" w:rsidR="00E12E3E" w:rsidRPr="00121192" w:rsidRDefault="00F42195">
            <w:pPr>
              <w:rPr>
                <w:rFonts w:cs="Times New Roman"/>
                <w:sz w:val="24"/>
                <w:szCs w:val="24"/>
              </w:rPr>
            </w:pPr>
            <w:r w:rsidRPr="00121192">
              <w:rPr>
                <w:rFonts w:cs="Times New Roman"/>
                <w:sz w:val="24"/>
                <w:szCs w:val="24"/>
              </w:rPr>
              <w:t>Source Control</w:t>
            </w:r>
          </w:p>
        </w:tc>
        <w:tc>
          <w:tcPr>
            <w:tcW w:w="2556" w:type="dxa"/>
          </w:tcPr>
          <w:p w14:paraId="57D5270B"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23708440" w14:textId="77777777">
        <w:trPr>
          <w:jc w:val="center"/>
        </w:trPr>
        <w:tc>
          <w:tcPr>
            <w:tcW w:w="2556" w:type="dxa"/>
          </w:tcPr>
          <w:p w14:paraId="07263ABE" w14:textId="77777777" w:rsidR="00E12E3E" w:rsidRPr="00121192" w:rsidRDefault="00F42195">
            <w:pPr>
              <w:rPr>
                <w:rFonts w:cs="Times New Roman"/>
                <w:sz w:val="24"/>
                <w:szCs w:val="24"/>
              </w:rPr>
            </w:pPr>
            <w:r w:rsidRPr="00121192">
              <w:rPr>
                <w:rFonts w:cs="Times New Roman"/>
                <w:sz w:val="24"/>
                <w:szCs w:val="24"/>
              </w:rPr>
              <w:t>CICD02</w:t>
            </w:r>
          </w:p>
        </w:tc>
        <w:tc>
          <w:tcPr>
            <w:tcW w:w="2556" w:type="dxa"/>
          </w:tcPr>
          <w:p w14:paraId="60A82CD0" w14:textId="77777777" w:rsidR="00E12E3E" w:rsidRPr="00121192" w:rsidRDefault="00F42195">
            <w:pPr>
              <w:rPr>
                <w:rFonts w:cs="Times New Roman"/>
                <w:sz w:val="24"/>
                <w:szCs w:val="24"/>
              </w:rPr>
            </w:pPr>
            <w:r w:rsidRPr="00121192">
              <w:rPr>
                <w:rFonts w:cs="Times New Roman"/>
                <w:sz w:val="24"/>
                <w:szCs w:val="24"/>
              </w:rPr>
              <w:t>Pull-request workflow</w:t>
            </w:r>
          </w:p>
        </w:tc>
        <w:tc>
          <w:tcPr>
            <w:tcW w:w="2556" w:type="dxa"/>
          </w:tcPr>
          <w:p w14:paraId="2ECC24B2" w14:textId="77777777" w:rsidR="00E12E3E" w:rsidRPr="00121192" w:rsidRDefault="00F42195">
            <w:pPr>
              <w:rPr>
                <w:rFonts w:cs="Times New Roman"/>
                <w:sz w:val="24"/>
                <w:szCs w:val="24"/>
              </w:rPr>
            </w:pPr>
            <w:r w:rsidRPr="00121192">
              <w:rPr>
                <w:rFonts w:cs="Times New Roman"/>
                <w:sz w:val="24"/>
                <w:szCs w:val="24"/>
              </w:rPr>
              <w:t>Integration</w:t>
            </w:r>
          </w:p>
        </w:tc>
        <w:tc>
          <w:tcPr>
            <w:tcW w:w="2556" w:type="dxa"/>
          </w:tcPr>
          <w:p w14:paraId="68A8812D"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71723AA2" w14:textId="77777777">
        <w:trPr>
          <w:jc w:val="center"/>
        </w:trPr>
        <w:tc>
          <w:tcPr>
            <w:tcW w:w="2556" w:type="dxa"/>
          </w:tcPr>
          <w:p w14:paraId="2E8E4A1E" w14:textId="77777777" w:rsidR="00E12E3E" w:rsidRPr="00121192" w:rsidRDefault="00F42195">
            <w:pPr>
              <w:rPr>
                <w:rFonts w:cs="Times New Roman"/>
                <w:sz w:val="24"/>
                <w:szCs w:val="24"/>
              </w:rPr>
            </w:pPr>
            <w:r w:rsidRPr="00121192">
              <w:rPr>
                <w:rFonts w:cs="Times New Roman"/>
                <w:sz w:val="24"/>
                <w:szCs w:val="24"/>
              </w:rPr>
              <w:t>CICD03</w:t>
            </w:r>
          </w:p>
        </w:tc>
        <w:tc>
          <w:tcPr>
            <w:tcW w:w="2556" w:type="dxa"/>
          </w:tcPr>
          <w:p w14:paraId="23BE2396" w14:textId="77777777" w:rsidR="00E12E3E" w:rsidRPr="00121192" w:rsidRDefault="00F42195">
            <w:pPr>
              <w:rPr>
                <w:rFonts w:cs="Times New Roman"/>
                <w:sz w:val="24"/>
                <w:szCs w:val="24"/>
              </w:rPr>
            </w:pPr>
            <w:r w:rsidRPr="00121192">
              <w:rPr>
                <w:rFonts w:cs="Times New Roman"/>
                <w:sz w:val="24"/>
                <w:szCs w:val="24"/>
              </w:rPr>
              <w:t>Python/Docker build</w:t>
            </w:r>
          </w:p>
        </w:tc>
        <w:tc>
          <w:tcPr>
            <w:tcW w:w="2556" w:type="dxa"/>
          </w:tcPr>
          <w:p w14:paraId="5067FE4B" w14:textId="77777777" w:rsidR="00E12E3E" w:rsidRPr="00121192" w:rsidRDefault="00F42195">
            <w:pPr>
              <w:rPr>
                <w:rFonts w:cs="Times New Roman"/>
                <w:sz w:val="24"/>
                <w:szCs w:val="24"/>
              </w:rPr>
            </w:pPr>
            <w:r w:rsidRPr="00121192">
              <w:rPr>
                <w:rFonts w:cs="Times New Roman"/>
                <w:sz w:val="24"/>
                <w:szCs w:val="24"/>
              </w:rPr>
              <w:t>Build</w:t>
            </w:r>
          </w:p>
        </w:tc>
        <w:tc>
          <w:tcPr>
            <w:tcW w:w="2556" w:type="dxa"/>
          </w:tcPr>
          <w:p w14:paraId="4093640E"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57696E2A" w14:textId="77777777">
        <w:trPr>
          <w:jc w:val="center"/>
        </w:trPr>
        <w:tc>
          <w:tcPr>
            <w:tcW w:w="2556" w:type="dxa"/>
          </w:tcPr>
          <w:p w14:paraId="464058FB" w14:textId="77777777" w:rsidR="00E12E3E" w:rsidRPr="00121192" w:rsidRDefault="00F42195">
            <w:pPr>
              <w:rPr>
                <w:rFonts w:cs="Times New Roman"/>
                <w:sz w:val="24"/>
                <w:szCs w:val="24"/>
              </w:rPr>
            </w:pPr>
            <w:r w:rsidRPr="00121192">
              <w:rPr>
                <w:rFonts w:cs="Times New Roman"/>
                <w:sz w:val="24"/>
                <w:szCs w:val="24"/>
              </w:rPr>
              <w:t>CICD04</w:t>
            </w:r>
          </w:p>
        </w:tc>
        <w:tc>
          <w:tcPr>
            <w:tcW w:w="2556" w:type="dxa"/>
          </w:tcPr>
          <w:p w14:paraId="2DA2600A" w14:textId="77777777" w:rsidR="00E12E3E" w:rsidRPr="00121192" w:rsidRDefault="00F42195">
            <w:pPr>
              <w:rPr>
                <w:rFonts w:cs="Times New Roman"/>
                <w:sz w:val="24"/>
                <w:szCs w:val="24"/>
              </w:rPr>
            </w:pPr>
            <w:r w:rsidRPr="00121192">
              <w:rPr>
                <w:rFonts w:cs="Times New Roman"/>
                <w:sz w:val="24"/>
                <w:szCs w:val="24"/>
              </w:rPr>
              <w:t>pytest automated tests</w:t>
            </w:r>
          </w:p>
        </w:tc>
        <w:tc>
          <w:tcPr>
            <w:tcW w:w="2556" w:type="dxa"/>
          </w:tcPr>
          <w:p w14:paraId="494B24B7" w14:textId="77777777" w:rsidR="00E12E3E" w:rsidRPr="00121192" w:rsidRDefault="00F42195">
            <w:pPr>
              <w:rPr>
                <w:rFonts w:cs="Times New Roman"/>
                <w:sz w:val="24"/>
                <w:szCs w:val="24"/>
              </w:rPr>
            </w:pPr>
            <w:r w:rsidRPr="00121192">
              <w:rPr>
                <w:rFonts w:cs="Times New Roman"/>
                <w:sz w:val="24"/>
                <w:szCs w:val="24"/>
              </w:rPr>
              <w:t>Testing</w:t>
            </w:r>
          </w:p>
        </w:tc>
        <w:tc>
          <w:tcPr>
            <w:tcW w:w="2556" w:type="dxa"/>
          </w:tcPr>
          <w:p w14:paraId="62CC6C73"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7CD497ED" w14:textId="77777777">
        <w:trPr>
          <w:jc w:val="center"/>
        </w:trPr>
        <w:tc>
          <w:tcPr>
            <w:tcW w:w="2556" w:type="dxa"/>
          </w:tcPr>
          <w:p w14:paraId="02B41ACD" w14:textId="77777777" w:rsidR="00E12E3E" w:rsidRPr="00121192" w:rsidRDefault="00F42195">
            <w:pPr>
              <w:rPr>
                <w:rFonts w:cs="Times New Roman"/>
                <w:sz w:val="24"/>
                <w:szCs w:val="24"/>
              </w:rPr>
            </w:pPr>
            <w:r w:rsidRPr="00121192">
              <w:rPr>
                <w:rFonts w:cs="Times New Roman"/>
                <w:sz w:val="24"/>
                <w:szCs w:val="24"/>
              </w:rPr>
              <w:t>CICD05</w:t>
            </w:r>
          </w:p>
        </w:tc>
        <w:tc>
          <w:tcPr>
            <w:tcW w:w="2556" w:type="dxa"/>
          </w:tcPr>
          <w:p w14:paraId="5274E045" w14:textId="77777777" w:rsidR="00E12E3E" w:rsidRPr="00121192" w:rsidRDefault="00F42195">
            <w:pPr>
              <w:rPr>
                <w:rFonts w:cs="Times New Roman"/>
                <w:sz w:val="24"/>
                <w:szCs w:val="24"/>
              </w:rPr>
            </w:pPr>
            <w:r w:rsidRPr="00121192">
              <w:rPr>
                <w:rFonts w:cs="Times New Roman"/>
                <w:sz w:val="24"/>
                <w:szCs w:val="24"/>
              </w:rPr>
              <w:t>Ruff, Black, SonarCloud</w:t>
            </w:r>
          </w:p>
        </w:tc>
        <w:tc>
          <w:tcPr>
            <w:tcW w:w="2556" w:type="dxa"/>
          </w:tcPr>
          <w:p w14:paraId="68CCA0F1" w14:textId="77777777" w:rsidR="00E12E3E" w:rsidRPr="00121192" w:rsidRDefault="00F42195">
            <w:pPr>
              <w:rPr>
                <w:rFonts w:cs="Times New Roman"/>
                <w:sz w:val="24"/>
                <w:szCs w:val="24"/>
              </w:rPr>
            </w:pPr>
            <w:r w:rsidRPr="00121192">
              <w:rPr>
                <w:rFonts w:cs="Times New Roman"/>
                <w:sz w:val="24"/>
                <w:szCs w:val="24"/>
              </w:rPr>
              <w:t>Quality</w:t>
            </w:r>
          </w:p>
        </w:tc>
        <w:tc>
          <w:tcPr>
            <w:tcW w:w="2556" w:type="dxa"/>
          </w:tcPr>
          <w:p w14:paraId="0D472149"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0F2B6E0D" w14:textId="77777777">
        <w:trPr>
          <w:jc w:val="center"/>
        </w:trPr>
        <w:tc>
          <w:tcPr>
            <w:tcW w:w="2556" w:type="dxa"/>
          </w:tcPr>
          <w:p w14:paraId="02D557F6" w14:textId="77777777" w:rsidR="00E12E3E" w:rsidRPr="00121192" w:rsidRDefault="00F42195">
            <w:pPr>
              <w:rPr>
                <w:rFonts w:cs="Times New Roman"/>
                <w:sz w:val="24"/>
                <w:szCs w:val="24"/>
              </w:rPr>
            </w:pPr>
            <w:r w:rsidRPr="00121192">
              <w:rPr>
                <w:rFonts w:cs="Times New Roman"/>
                <w:sz w:val="24"/>
                <w:szCs w:val="24"/>
              </w:rPr>
              <w:t>CICD06</w:t>
            </w:r>
          </w:p>
        </w:tc>
        <w:tc>
          <w:tcPr>
            <w:tcW w:w="2556" w:type="dxa"/>
          </w:tcPr>
          <w:p w14:paraId="4D9C2B65" w14:textId="77777777" w:rsidR="00E12E3E" w:rsidRPr="00121192" w:rsidRDefault="00F42195">
            <w:pPr>
              <w:rPr>
                <w:rFonts w:cs="Times New Roman"/>
                <w:sz w:val="24"/>
                <w:szCs w:val="24"/>
              </w:rPr>
            </w:pPr>
            <w:r w:rsidRPr="00121192">
              <w:rPr>
                <w:rFonts w:cs="Times New Roman"/>
                <w:sz w:val="24"/>
                <w:szCs w:val="24"/>
              </w:rPr>
              <w:t>pip-audit and Trivy</w:t>
            </w:r>
          </w:p>
        </w:tc>
        <w:tc>
          <w:tcPr>
            <w:tcW w:w="2556" w:type="dxa"/>
          </w:tcPr>
          <w:p w14:paraId="7B398FEA" w14:textId="77777777" w:rsidR="00E12E3E" w:rsidRPr="00121192" w:rsidRDefault="00F42195">
            <w:pPr>
              <w:rPr>
                <w:rFonts w:cs="Times New Roman"/>
                <w:sz w:val="24"/>
                <w:szCs w:val="24"/>
              </w:rPr>
            </w:pPr>
            <w:r w:rsidRPr="00121192">
              <w:rPr>
                <w:rFonts w:cs="Times New Roman"/>
                <w:sz w:val="24"/>
                <w:szCs w:val="24"/>
              </w:rPr>
              <w:t>Security</w:t>
            </w:r>
          </w:p>
        </w:tc>
        <w:tc>
          <w:tcPr>
            <w:tcW w:w="2556" w:type="dxa"/>
          </w:tcPr>
          <w:p w14:paraId="6A530D20"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00DA29B7" w14:textId="77777777">
        <w:trPr>
          <w:jc w:val="center"/>
        </w:trPr>
        <w:tc>
          <w:tcPr>
            <w:tcW w:w="2556" w:type="dxa"/>
          </w:tcPr>
          <w:p w14:paraId="1029B201" w14:textId="77777777" w:rsidR="00E12E3E" w:rsidRPr="00121192" w:rsidRDefault="00F42195">
            <w:pPr>
              <w:rPr>
                <w:rFonts w:cs="Times New Roman"/>
                <w:sz w:val="24"/>
                <w:szCs w:val="24"/>
              </w:rPr>
            </w:pPr>
            <w:r w:rsidRPr="00121192">
              <w:rPr>
                <w:rFonts w:cs="Times New Roman"/>
                <w:sz w:val="24"/>
                <w:szCs w:val="24"/>
              </w:rPr>
              <w:t>CICD07</w:t>
            </w:r>
          </w:p>
        </w:tc>
        <w:tc>
          <w:tcPr>
            <w:tcW w:w="2556" w:type="dxa"/>
          </w:tcPr>
          <w:p w14:paraId="2A9E9C91" w14:textId="77777777" w:rsidR="00E12E3E" w:rsidRPr="00121192" w:rsidRDefault="00F42195">
            <w:pPr>
              <w:rPr>
                <w:rFonts w:cs="Times New Roman"/>
                <w:sz w:val="24"/>
                <w:szCs w:val="24"/>
              </w:rPr>
            </w:pPr>
            <w:r w:rsidRPr="00121192">
              <w:rPr>
                <w:rFonts w:cs="Times New Roman"/>
                <w:sz w:val="24"/>
                <w:szCs w:val="24"/>
              </w:rPr>
              <w:t>Commit/version-tagged Docker image</w:t>
            </w:r>
          </w:p>
        </w:tc>
        <w:tc>
          <w:tcPr>
            <w:tcW w:w="2556" w:type="dxa"/>
          </w:tcPr>
          <w:p w14:paraId="21E9361A" w14:textId="77777777" w:rsidR="00E12E3E" w:rsidRPr="00121192" w:rsidRDefault="00F42195">
            <w:pPr>
              <w:rPr>
                <w:rFonts w:cs="Times New Roman"/>
                <w:sz w:val="24"/>
                <w:szCs w:val="24"/>
              </w:rPr>
            </w:pPr>
            <w:r w:rsidRPr="00121192">
              <w:rPr>
                <w:rFonts w:cs="Times New Roman"/>
                <w:sz w:val="24"/>
                <w:szCs w:val="24"/>
              </w:rPr>
              <w:t>Packaging</w:t>
            </w:r>
          </w:p>
        </w:tc>
        <w:tc>
          <w:tcPr>
            <w:tcW w:w="2556" w:type="dxa"/>
          </w:tcPr>
          <w:p w14:paraId="0ACD4B9B"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298D9932" w14:textId="77777777">
        <w:trPr>
          <w:jc w:val="center"/>
        </w:trPr>
        <w:tc>
          <w:tcPr>
            <w:tcW w:w="2556" w:type="dxa"/>
          </w:tcPr>
          <w:p w14:paraId="4C7F11FE" w14:textId="77777777" w:rsidR="00E12E3E" w:rsidRPr="00121192" w:rsidRDefault="00F42195">
            <w:pPr>
              <w:rPr>
                <w:rFonts w:cs="Times New Roman"/>
                <w:sz w:val="24"/>
                <w:szCs w:val="24"/>
              </w:rPr>
            </w:pPr>
            <w:r w:rsidRPr="00121192">
              <w:rPr>
                <w:rFonts w:cs="Times New Roman"/>
                <w:sz w:val="24"/>
                <w:szCs w:val="24"/>
              </w:rPr>
              <w:t>CICD08</w:t>
            </w:r>
          </w:p>
        </w:tc>
        <w:tc>
          <w:tcPr>
            <w:tcW w:w="2556" w:type="dxa"/>
          </w:tcPr>
          <w:p w14:paraId="41E2262D" w14:textId="77777777" w:rsidR="00E12E3E" w:rsidRPr="00121192" w:rsidRDefault="00F42195">
            <w:pPr>
              <w:rPr>
                <w:rFonts w:cs="Times New Roman"/>
                <w:sz w:val="24"/>
                <w:szCs w:val="24"/>
              </w:rPr>
            </w:pPr>
            <w:r w:rsidRPr="00121192">
              <w:rPr>
                <w:rFonts w:cs="Times New Roman"/>
                <w:sz w:val="24"/>
                <w:szCs w:val="24"/>
              </w:rPr>
              <w:t>Staging deployment + smoke tests</w:t>
            </w:r>
          </w:p>
        </w:tc>
        <w:tc>
          <w:tcPr>
            <w:tcW w:w="2556" w:type="dxa"/>
          </w:tcPr>
          <w:p w14:paraId="1BDF56AE" w14:textId="77777777" w:rsidR="00E12E3E" w:rsidRPr="00121192" w:rsidRDefault="00F42195">
            <w:pPr>
              <w:rPr>
                <w:rFonts w:cs="Times New Roman"/>
                <w:sz w:val="24"/>
                <w:szCs w:val="24"/>
              </w:rPr>
            </w:pPr>
            <w:r w:rsidRPr="00121192">
              <w:rPr>
                <w:rFonts w:cs="Times New Roman"/>
                <w:sz w:val="24"/>
                <w:szCs w:val="24"/>
              </w:rPr>
              <w:t>Staging</w:t>
            </w:r>
          </w:p>
        </w:tc>
        <w:tc>
          <w:tcPr>
            <w:tcW w:w="2556" w:type="dxa"/>
          </w:tcPr>
          <w:p w14:paraId="620D0BE1"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2A1F8C43" w14:textId="77777777">
        <w:trPr>
          <w:jc w:val="center"/>
        </w:trPr>
        <w:tc>
          <w:tcPr>
            <w:tcW w:w="2556" w:type="dxa"/>
          </w:tcPr>
          <w:p w14:paraId="383AE091" w14:textId="77777777" w:rsidR="00E12E3E" w:rsidRPr="00121192" w:rsidRDefault="00F42195">
            <w:pPr>
              <w:rPr>
                <w:rFonts w:cs="Times New Roman"/>
                <w:sz w:val="24"/>
                <w:szCs w:val="24"/>
              </w:rPr>
            </w:pPr>
            <w:r w:rsidRPr="00121192">
              <w:rPr>
                <w:rFonts w:cs="Times New Roman"/>
                <w:sz w:val="24"/>
                <w:szCs w:val="24"/>
              </w:rPr>
              <w:t>CICD09</w:t>
            </w:r>
          </w:p>
        </w:tc>
        <w:tc>
          <w:tcPr>
            <w:tcW w:w="2556" w:type="dxa"/>
          </w:tcPr>
          <w:p w14:paraId="45C5E681" w14:textId="77777777" w:rsidR="00E12E3E" w:rsidRPr="00121192" w:rsidRDefault="00F42195">
            <w:pPr>
              <w:rPr>
                <w:rFonts w:cs="Times New Roman"/>
                <w:sz w:val="24"/>
                <w:szCs w:val="24"/>
              </w:rPr>
            </w:pPr>
            <w:r w:rsidRPr="00121192">
              <w:rPr>
                <w:rFonts w:cs="Times New Roman"/>
                <w:sz w:val="24"/>
                <w:szCs w:val="24"/>
              </w:rPr>
              <w:t>Production approval environment</w:t>
            </w:r>
          </w:p>
        </w:tc>
        <w:tc>
          <w:tcPr>
            <w:tcW w:w="2556" w:type="dxa"/>
          </w:tcPr>
          <w:p w14:paraId="5428B5CF" w14:textId="77777777" w:rsidR="00E12E3E" w:rsidRPr="00121192" w:rsidRDefault="00F42195">
            <w:pPr>
              <w:rPr>
                <w:rFonts w:cs="Times New Roman"/>
                <w:sz w:val="24"/>
                <w:szCs w:val="24"/>
              </w:rPr>
            </w:pPr>
            <w:r w:rsidRPr="00121192">
              <w:rPr>
                <w:rFonts w:cs="Times New Roman"/>
                <w:sz w:val="24"/>
                <w:szCs w:val="24"/>
              </w:rPr>
              <w:t>Production</w:t>
            </w:r>
          </w:p>
        </w:tc>
        <w:tc>
          <w:tcPr>
            <w:tcW w:w="2556" w:type="dxa"/>
          </w:tcPr>
          <w:p w14:paraId="38D3A2F6"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07E10F40" w14:textId="77777777">
        <w:trPr>
          <w:jc w:val="center"/>
        </w:trPr>
        <w:tc>
          <w:tcPr>
            <w:tcW w:w="2556" w:type="dxa"/>
          </w:tcPr>
          <w:p w14:paraId="1754B877" w14:textId="77777777" w:rsidR="00E12E3E" w:rsidRPr="00121192" w:rsidRDefault="00F42195">
            <w:pPr>
              <w:rPr>
                <w:rFonts w:cs="Times New Roman"/>
                <w:sz w:val="24"/>
                <w:szCs w:val="24"/>
              </w:rPr>
            </w:pPr>
            <w:r w:rsidRPr="00121192">
              <w:rPr>
                <w:rFonts w:cs="Times New Roman"/>
                <w:sz w:val="24"/>
                <w:szCs w:val="24"/>
              </w:rPr>
              <w:t>CICD10</w:t>
            </w:r>
          </w:p>
        </w:tc>
        <w:tc>
          <w:tcPr>
            <w:tcW w:w="2556" w:type="dxa"/>
          </w:tcPr>
          <w:p w14:paraId="283563B5" w14:textId="77777777" w:rsidR="00E12E3E" w:rsidRPr="00121192" w:rsidRDefault="00F42195">
            <w:pPr>
              <w:rPr>
                <w:rFonts w:cs="Times New Roman"/>
                <w:sz w:val="24"/>
                <w:szCs w:val="24"/>
              </w:rPr>
            </w:pPr>
            <w:r w:rsidRPr="00121192">
              <w:rPr>
                <w:rFonts w:cs="Times New Roman"/>
                <w:sz w:val="24"/>
                <w:szCs w:val="24"/>
              </w:rPr>
              <w:t>Health check + previous image</w:t>
            </w:r>
          </w:p>
        </w:tc>
        <w:tc>
          <w:tcPr>
            <w:tcW w:w="2556" w:type="dxa"/>
          </w:tcPr>
          <w:p w14:paraId="233ECC41" w14:textId="77777777" w:rsidR="00E12E3E" w:rsidRPr="00121192" w:rsidRDefault="00F42195">
            <w:pPr>
              <w:rPr>
                <w:rFonts w:cs="Times New Roman"/>
                <w:sz w:val="24"/>
                <w:szCs w:val="24"/>
              </w:rPr>
            </w:pPr>
            <w:r w:rsidRPr="00121192">
              <w:rPr>
                <w:rFonts w:cs="Times New Roman"/>
                <w:sz w:val="24"/>
                <w:szCs w:val="24"/>
              </w:rPr>
              <w:t>Rollback</w:t>
            </w:r>
          </w:p>
        </w:tc>
        <w:tc>
          <w:tcPr>
            <w:tcW w:w="2556" w:type="dxa"/>
          </w:tcPr>
          <w:p w14:paraId="3B2EA79D"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19A6362C" w14:textId="77777777">
        <w:trPr>
          <w:jc w:val="center"/>
        </w:trPr>
        <w:tc>
          <w:tcPr>
            <w:tcW w:w="2556" w:type="dxa"/>
          </w:tcPr>
          <w:p w14:paraId="6012BC3A" w14:textId="77777777" w:rsidR="00E12E3E" w:rsidRPr="00121192" w:rsidRDefault="00F42195">
            <w:pPr>
              <w:rPr>
                <w:rFonts w:cs="Times New Roman"/>
                <w:sz w:val="24"/>
                <w:szCs w:val="24"/>
              </w:rPr>
            </w:pPr>
            <w:r w:rsidRPr="00121192">
              <w:rPr>
                <w:rFonts w:cs="Times New Roman"/>
                <w:sz w:val="24"/>
                <w:szCs w:val="24"/>
              </w:rPr>
              <w:t>CICD11</w:t>
            </w:r>
          </w:p>
        </w:tc>
        <w:tc>
          <w:tcPr>
            <w:tcW w:w="2556" w:type="dxa"/>
          </w:tcPr>
          <w:p w14:paraId="49CBDCD4" w14:textId="77777777" w:rsidR="00E12E3E" w:rsidRPr="00121192" w:rsidRDefault="00F42195">
            <w:pPr>
              <w:rPr>
                <w:rFonts w:cs="Times New Roman"/>
                <w:sz w:val="24"/>
                <w:szCs w:val="24"/>
              </w:rPr>
            </w:pPr>
            <w:r w:rsidRPr="00121192">
              <w:rPr>
                <w:rFonts w:cs="Times New Roman"/>
                <w:sz w:val="24"/>
                <w:szCs w:val="24"/>
              </w:rPr>
              <w:t>GitHub workflow notifications</w:t>
            </w:r>
          </w:p>
        </w:tc>
        <w:tc>
          <w:tcPr>
            <w:tcW w:w="2556" w:type="dxa"/>
          </w:tcPr>
          <w:p w14:paraId="2CE3901A" w14:textId="77777777" w:rsidR="00E12E3E" w:rsidRPr="00121192" w:rsidRDefault="00F42195">
            <w:pPr>
              <w:rPr>
                <w:rFonts w:cs="Times New Roman"/>
                <w:sz w:val="24"/>
                <w:szCs w:val="24"/>
              </w:rPr>
            </w:pPr>
            <w:r w:rsidRPr="00121192">
              <w:rPr>
                <w:rFonts w:cs="Times New Roman"/>
                <w:sz w:val="24"/>
                <w:szCs w:val="24"/>
              </w:rPr>
              <w:t>Notifications</w:t>
            </w:r>
          </w:p>
        </w:tc>
        <w:tc>
          <w:tcPr>
            <w:tcW w:w="2556" w:type="dxa"/>
          </w:tcPr>
          <w:p w14:paraId="311BFC2E" w14:textId="77777777" w:rsidR="00E12E3E" w:rsidRPr="00121192" w:rsidRDefault="00F42195">
            <w:pPr>
              <w:rPr>
                <w:rFonts w:cs="Times New Roman"/>
                <w:sz w:val="24"/>
                <w:szCs w:val="24"/>
              </w:rPr>
            </w:pPr>
            <w:r w:rsidRPr="00121192">
              <w:rPr>
                <w:rFonts w:cs="Times New Roman"/>
                <w:sz w:val="24"/>
                <w:szCs w:val="24"/>
              </w:rPr>
              <w:t>Covered</w:t>
            </w:r>
          </w:p>
        </w:tc>
      </w:tr>
      <w:tr w:rsidR="00E12E3E" w:rsidRPr="00121192" w14:paraId="473D6EFD" w14:textId="77777777">
        <w:trPr>
          <w:jc w:val="center"/>
        </w:trPr>
        <w:tc>
          <w:tcPr>
            <w:tcW w:w="2556" w:type="dxa"/>
          </w:tcPr>
          <w:p w14:paraId="1878F813" w14:textId="77777777" w:rsidR="00E12E3E" w:rsidRPr="00121192" w:rsidRDefault="00F42195">
            <w:pPr>
              <w:rPr>
                <w:rFonts w:cs="Times New Roman"/>
                <w:sz w:val="24"/>
                <w:szCs w:val="24"/>
              </w:rPr>
            </w:pPr>
            <w:r w:rsidRPr="00121192">
              <w:rPr>
                <w:rFonts w:cs="Times New Roman"/>
                <w:sz w:val="24"/>
                <w:szCs w:val="24"/>
              </w:rPr>
              <w:t>CICD12</w:t>
            </w:r>
          </w:p>
        </w:tc>
        <w:tc>
          <w:tcPr>
            <w:tcW w:w="2556" w:type="dxa"/>
          </w:tcPr>
          <w:p w14:paraId="73D1AC51" w14:textId="77777777" w:rsidR="00E12E3E" w:rsidRPr="00121192" w:rsidRDefault="00F42195">
            <w:pPr>
              <w:rPr>
                <w:rFonts w:cs="Times New Roman"/>
                <w:sz w:val="24"/>
                <w:szCs w:val="24"/>
              </w:rPr>
            </w:pPr>
            <w:r w:rsidRPr="00121192">
              <w:rPr>
                <w:rFonts w:cs="Times New Roman"/>
                <w:sz w:val="24"/>
                <w:szCs w:val="24"/>
              </w:rPr>
              <w:t>GitHub Actions Secrets</w:t>
            </w:r>
          </w:p>
        </w:tc>
        <w:tc>
          <w:tcPr>
            <w:tcW w:w="2556" w:type="dxa"/>
          </w:tcPr>
          <w:p w14:paraId="4DCCA133" w14:textId="77777777" w:rsidR="00E12E3E" w:rsidRPr="00121192" w:rsidRDefault="00F42195">
            <w:pPr>
              <w:rPr>
                <w:rFonts w:cs="Times New Roman"/>
                <w:sz w:val="24"/>
                <w:szCs w:val="24"/>
              </w:rPr>
            </w:pPr>
            <w:r w:rsidRPr="00121192">
              <w:rPr>
                <w:rFonts w:cs="Times New Roman"/>
                <w:sz w:val="24"/>
                <w:szCs w:val="24"/>
              </w:rPr>
              <w:t>Security</w:t>
            </w:r>
          </w:p>
        </w:tc>
        <w:tc>
          <w:tcPr>
            <w:tcW w:w="2556" w:type="dxa"/>
          </w:tcPr>
          <w:p w14:paraId="3E511272" w14:textId="77777777" w:rsidR="00E12E3E" w:rsidRPr="00121192" w:rsidRDefault="00F42195">
            <w:pPr>
              <w:rPr>
                <w:rFonts w:cs="Times New Roman"/>
                <w:sz w:val="24"/>
                <w:szCs w:val="24"/>
              </w:rPr>
            </w:pPr>
            <w:r w:rsidRPr="00121192">
              <w:rPr>
                <w:rFonts w:cs="Times New Roman"/>
                <w:sz w:val="24"/>
                <w:szCs w:val="24"/>
              </w:rPr>
              <w:t>Covered</w:t>
            </w:r>
          </w:p>
        </w:tc>
      </w:tr>
    </w:tbl>
    <w:p w14:paraId="685E4050" w14:textId="77777777" w:rsidR="00A47B3B" w:rsidRDefault="00A47B3B">
      <w:pPr>
        <w:spacing w:after="100"/>
        <w:jc w:val="center"/>
        <w:rPr>
          <w:rFonts w:cs="Times New Roman"/>
          <w:b/>
          <w:sz w:val="24"/>
          <w:szCs w:val="24"/>
        </w:rPr>
      </w:pPr>
    </w:p>
    <w:p w14:paraId="1AD7B601" w14:textId="7468825E" w:rsidR="00E12E3E" w:rsidRPr="00A47B3B" w:rsidRDefault="00F42195">
      <w:pPr>
        <w:spacing w:after="100"/>
        <w:jc w:val="center"/>
        <w:rPr>
          <w:rFonts w:cs="Times New Roman"/>
          <w:sz w:val="28"/>
          <w:szCs w:val="28"/>
        </w:rPr>
      </w:pPr>
      <w:r w:rsidRPr="00A47B3B">
        <w:rPr>
          <w:rFonts w:cs="Times New Roman"/>
          <w:b/>
          <w:sz w:val="28"/>
          <w:szCs w:val="28"/>
        </w:rPr>
        <w:t>Pipeline Quality Gates</w:t>
      </w:r>
    </w:p>
    <w:p w14:paraId="606E12E3" w14:textId="77777777" w:rsidR="00E12E3E" w:rsidRPr="00121192" w:rsidRDefault="00F42195">
      <w:pPr>
        <w:pStyle w:val="ListBullet"/>
        <w:spacing w:after="40"/>
        <w:rPr>
          <w:rFonts w:cs="Times New Roman"/>
          <w:sz w:val="24"/>
          <w:szCs w:val="24"/>
        </w:rPr>
      </w:pPr>
      <w:r w:rsidRPr="00121192">
        <w:rPr>
          <w:rFonts w:cs="Times New Roman"/>
          <w:sz w:val="24"/>
          <w:szCs w:val="24"/>
        </w:rPr>
        <w:t>Source gate → reviewed pull request</w:t>
      </w:r>
    </w:p>
    <w:p w14:paraId="79D77616" w14:textId="77777777" w:rsidR="00E12E3E" w:rsidRPr="00121192" w:rsidRDefault="00F42195">
      <w:pPr>
        <w:pStyle w:val="ListBullet"/>
        <w:spacing w:after="40"/>
        <w:rPr>
          <w:rFonts w:cs="Times New Roman"/>
          <w:sz w:val="24"/>
          <w:szCs w:val="24"/>
        </w:rPr>
      </w:pPr>
      <w:r w:rsidRPr="00121192">
        <w:rPr>
          <w:rFonts w:cs="Times New Roman"/>
          <w:sz w:val="24"/>
          <w:szCs w:val="24"/>
        </w:rPr>
        <w:t>Build gate → successful dependency installation and Docker build</w:t>
      </w:r>
    </w:p>
    <w:p w14:paraId="59DA3236" w14:textId="77777777" w:rsidR="00E12E3E" w:rsidRPr="00121192" w:rsidRDefault="00F42195">
      <w:pPr>
        <w:pStyle w:val="ListBullet"/>
        <w:spacing w:after="40"/>
        <w:rPr>
          <w:rFonts w:cs="Times New Roman"/>
          <w:sz w:val="24"/>
          <w:szCs w:val="24"/>
        </w:rPr>
      </w:pPr>
      <w:r w:rsidRPr="00121192">
        <w:rPr>
          <w:rFonts w:cs="Times New Roman"/>
          <w:sz w:val="24"/>
          <w:szCs w:val="24"/>
        </w:rPr>
        <w:t>Test gate → automated tests pass</w:t>
      </w:r>
    </w:p>
    <w:p w14:paraId="22C52426" w14:textId="77777777" w:rsidR="00E12E3E" w:rsidRPr="00121192" w:rsidRDefault="00F42195">
      <w:pPr>
        <w:pStyle w:val="ListBullet"/>
        <w:spacing w:after="40"/>
        <w:rPr>
          <w:rFonts w:cs="Times New Roman"/>
          <w:sz w:val="24"/>
          <w:szCs w:val="24"/>
        </w:rPr>
      </w:pPr>
      <w:r w:rsidRPr="00121192">
        <w:rPr>
          <w:rFonts w:cs="Times New Roman"/>
          <w:sz w:val="24"/>
          <w:szCs w:val="24"/>
        </w:rPr>
        <w:t>Quality gate → linting/formatting/static analysis pass</w:t>
      </w:r>
    </w:p>
    <w:p w14:paraId="00089A2E" w14:textId="77777777" w:rsidR="00E12E3E" w:rsidRPr="00121192" w:rsidRDefault="00F42195">
      <w:pPr>
        <w:pStyle w:val="ListBullet"/>
        <w:spacing w:after="40"/>
        <w:rPr>
          <w:rFonts w:cs="Times New Roman"/>
          <w:sz w:val="24"/>
          <w:szCs w:val="24"/>
        </w:rPr>
      </w:pPr>
      <w:r w:rsidRPr="00121192">
        <w:rPr>
          <w:rFonts w:cs="Times New Roman"/>
          <w:sz w:val="24"/>
          <w:szCs w:val="24"/>
        </w:rPr>
        <w:t>Security gate → vulnerability policy passes</w:t>
      </w:r>
    </w:p>
    <w:p w14:paraId="650F780D" w14:textId="77777777" w:rsidR="00E12E3E" w:rsidRPr="00121192" w:rsidRDefault="00F42195">
      <w:pPr>
        <w:pStyle w:val="ListBullet"/>
        <w:spacing w:after="40"/>
        <w:rPr>
          <w:rFonts w:cs="Times New Roman"/>
          <w:sz w:val="24"/>
          <w:szCs w:val="24"/>
        </w:rPr>
      </w:pPr>
      <w:r w:rsidRPr="00121192">
        <w:rPr>
          <w:rFonts w:cs="Times New Roman"/>
          <w:sz w:val="24"/>
          <w:szCs w:val="24"/>
        </w:rPr>
        <w:t>Staging gate → smoke/health tests pass</w:t>
      </w:r>
    </w:p>
    <w:p w14:paraId="1D7D8469" w14:textId="77777777" w:rsidR="00E12E3E" w:rsidRPr="00121192" w:rsidRDefault="00F42195">
      <w:pPr>
        <w:pStyle w:val="ListBullet"/>
        <w:spacing w:after="40"/>
        <w:rPr>
          <w:rFonts w:cs="Times New Roman"/>
          <w:sz w:val="24"/>
          <w:szCs w:val="24"/>
        </w:rPr>
      </w:pPr>
      <w:r w:rsidRPr="00121192">
        <w:rPr>
          <w:rFonts w:cs="Times New Roman"/>
          <w:sz w:val="24"/>
          <w:szCs w:val="24"/>
        </w:rPr>
        <w:t>Production gate → authorized approval</w:t>
      </w:r>
    </w:p>
    <w:p w14:paraId="734D70A8" w14:textId="77777777" w:rsidR="00E12E3E" w:rsidRPr="00121192" w:rsidRDefault="00F42195">
      <w:pPr>
        <w:pStyle w:val="ListBullet"/>
        <w:spacing w:after="40"/>
        <w:rPr>
          <w:rFonts w:cs="Times New Roman"/>
          <w:sz w:val="24"/>
          <w:szCs w:val="24"/>
        </w:rPr>
      </w:pPr>
      <w:r w:rsidRPr="00121192">
        <w:rPr>
          <w:rFonts w:cs="Times New Roman"/>
          <w:sz w:val="24"/>
          <w:szCs w:val="24"/>
        </w:rPr>
        <w:t>Recovery gate → failed health check triggers rollback</w:t>
      </w:r>
    </w:p>
    <w:p w14:paraId="62A120B0" w14:textId="4E7DFFA3" w:rsidR="00E12E3E" w:rsidRPr="0022460A" w:rsidRDefault="00F42195" w:rsidP="0022460A">
      <w:pPr>
        <w:jc w:val="center"/>
        <w:rPr>
          <w:rFonts w:cs="Times New Roman"/>
          <w:sz w:val="24"/>
          <w:szCs w:val="24"/>
        </w:rPr>
      </w:pPr>
      <w:r w:rsidRPr="00121192">
        <w:rPr>
          <w:rFonts w:cs="Times New Roman"/>
          <w:sz w:val="24"/>
          <w:szCs w:val="24"/>
        </w:rPr>
        <w:br w:type="page"/>
      </w:r>
      <w:r w:rsidRPr="00A47B3B">
        <w:rPr>
          <w:rFonts w:cs="Times New Roman"/>
          <w:b/>
          <w:sz w:val="28"/>
          <w:szCs w:val="28"/>
        </w:rPr>
        <w:lastRenderedPageBreak/>
        <w:t>12. Execution Evidence</w:t>
      </w:r>
    </w:p>
    <w:p w14:paraId="5A6FE910" w14:textId="77777777" w:rsidR="00E12E3E" w:rsidRPr="00121192" w:rsidRDefault="00F42195">
      <w:pPr>
        <w:spacing w:after="100"/>
        <w:rPr>
          <w:rFonts w:cs="Times New Roman"/>
          <w:sz w:val="24"/>
          <w:szCs w:val="24"/>
        </w:rPr>
      </w:pPr>
      <w:r w:rsidRPr="00121192">
        <w:rPr>
          <w:rFonts w:cs="Times New Roman"/>
          <w:sz w:val="24"/>
          <w:szCs w:val="24"/>
        </w:rPr>
        <w:t>The following screenshot is intended to record the successful GitHub Actions CI/CD workflow for the Senior Citizen Companionship and Task-Assistance App. The workflow should show a successful run on the main branch and completed build/test/quality stages. Since the uploaded source document provides the evidence format but not an executed workflow for this new application, no new execution result is claimed here.</w:t>
      </w:r>
    </w:p>
    <w:p w14:paraId="124CDE96" w14:textId="66ECFD9B" w:rsidR="00E12E3E" w:rsidRPr="00121192" w:rsidRDefault="00E12E3E" w:rsidP="00A47B3B">
      <w:pPr>
        <w:spacing w:after="60"/>
        <w:rPr>
          <w:rFonts w:cs="Times New Roman"/>
          <w:sz w:val="24"/>
          <w:szCs w:val="24"/>
        </w:rPr>
      </w:pPr>
    </w:p>
    <w:tbl>
      <w:tblPr>
        <w:tblW w:w="0" w:type="auto"/>
        <w:jc w:val="center"/>
        <w:tblLook w:val="04A0" w:firstRow="1" w:lastRow="0" w:firstColumn="1" w:lastColumn="0" w:noHBand="0" w:noVBand="1"/>
      </w:tblPr>
      <w:tblGrid>
        <w:gridCol w:w="1704"/>
        <w:gridCol w:w="1704"/>
        <w:gridCol w:w="1704"/>
        <w:gridCol w:w="1704"/>
        <w:gridCol w:w="1704"/>
        <w:gridCol w:w="1704"/>
      </w:tblGrid>
      <w:tr w:rsidR="00E12E3E" w:rsidRPr="00121192" w14:paraId="6E1A69B4" w14:textId="77777777">
        <w:trPr>
          <w:jc w:val="center"/>
        </w:trPr>
        <w:tc>
          <w:tcPr>
            <w:tcW w:w="1704" w:type="dxa"/>
            <w:vAlign w:val="center"/>
          </w:tcPr>
          <w:p w14:paraId="2A03D6D1" w14:textId="77777777" w:rsidR="00E12E3E" w:rsidRPr="00121192" w:rsidRDefault="00F42195">
            <w:pPr>
              <w:jc w:val="center"/>
              <w:rPr>
                <w:rFonts w:cs="Times New Roman"/>
                <w:sz w:val="24"/>
                <w:szCs w:val="24"/>
              </w:rPr>
            </w:pPr>
            <w:r w:rsidRPr="00121192">
              <w:rPr>
                <w:rFonts w:cs="Times New Roman"/>
                <w:sz w:val="24"/>
                <w:szCs w:val="24"/>
              </w:rPr>
              <w:t>Checkout</w:t>
            </w:r>
          </w:p>
        </w:tc>
        <w:tc>
          <w:tcPr>
            <w:tcW w:w="1704" w:type="dxa"/>
            <w:vAlign w:val="center"/>
          </w:tcPr>
          <w:p w14:paraId="7054DDD9" w14:textId="77777777" w:rsidR="00E12E3E" w:rsidRPr="00121192" w:rsidRDefault="00F42195">
            <w:pPr>
              <w:jc w:val="center"/>
              <w:rPr>
                <w:rFonts w:cs="Times New Roman"/>
                <w:sz w:val="24"/>
                <w:szCs w:val="24"/>
              </w:rPr>
            </w:pPr>
            <w:r w:rsidRPr="00121192">
              <w:rPr>
                <w:rFonts w:cs="Times New Roman"/>
                <w:sz w:val="24"/>
                <w:szCs w:val="24"/>
              </w:rPr>
              <w:t>Build</w:t>
            </w:r>
          </w:p>
        </w:tc>
        <w:tc>
          <w:tcPr>
            <w:tcW w:w="1704" w:type="dxa"/>
            <w:vAlign w:val="center"/>
          </w:tcPr>
          <w:p w14:paraId="02CFCA71" w14:textId="77777777" w:rsidR="00E12E3E" w:rsidRPr="00121192" w:rsidRDefault="00F42195">
            <w:pPr>
              <w:jc w:val="center"/>
              <w:rPr>
                <w:rFonts w:cs="Times New Roman"/>
                <w:sz w:val="24"/>
                <w:szCs w:val="24"/>
              </w:rPr>
            </w:pPr>
            <w:r w:rsidRPr="00121192">
              <w:rPr>
                <w:rFonts w:cs="Times New Roman"/>
                <w:sz w:val="24"/>
                <w:szCs w:val="24"/>
              </w:rPr>
              <w:t>Test</w:t>
            </w:r>
          </w:p>
        </w:tc>
        <w:tc>
          <w:tcPr>
            <w:tcW w:w="1704" w:type="dxa"/>
            <w:vAlign w:val="center"/>
          </w:tcPr>
          <w:p w14:paraId="78960739" w14:textId="77777777" w:rsidR="00E12E3E" w:rsidRPr="00121192" w:rsidRDefault="00F42195">
            <w:pPr>
              <w:jc w:val="center"/>
              <w:rPr>
                <w:rFonts w:cs="Times New Roman"/>
                <w:sz w:val="24"/>
                <w:szCs w:val="24"/>
              </w:rPr>
            </w:pPr>
            <w:r w:rsidRPr="00121192">
              <w:rPr>
                <w:rFonts w:cs="Times New Roman"/>
                <w:sz w:val="24"/>
                <w:szCs w:val="24"/>
              </w:rPr>
              <w:t>Quality</w:t>
            </w:r>
          </w:p>
        </w:tc>
        <w:tc>
          <w:tcPr>
            <w:tcW w:w="1704" w:type="dxa"/>
            <w:vAlign w:val="center"/>
          </w:tcPr>
          <w:p w14:paraId="2E9FFC10" w14:textId="77777777" w:rsidR="00E12E3E" w:rsidRPr="00121192" w:rsidRDefault="00F42195">
            <w:pPr>
              <w:jc w:val="center"/>
              <w:rPr>
                <w:rFonts w:cs="Times New Roman"/>
                <w:sz w:val="24"/>
                <w:szCs w:val="24"/>
              </w:rPr>
            </w:pPr>
            <w:r w:rsidRPr="00121192">
              <w:rPr>
                <w:rFonts w:cs="Times New Roman"/>
                <w:sz w:val="24"/>
                <w:szCs w:val="24"/>
              </w:rPr>
              <w:t>Security</w:t>
            </w:r>
          </w:p>
        </w:tc>
        <w:tc>
          <w:tcPr>
            <w:tcW w:w="1704" w:type="dxa"/>
            <w:vAlign w:val="center"/>
          </w:tcPr>
          <w:p w14:paraId="4A95C103" w14:textId="77777777" w:rsidR="00E12E3E" w:rsidRPr="00121192" w:rsidRDefault="00F42195">
            <w:pPr>
              <w:jc w:val="center"/>
              <w:rPr>
                <w:rFonts w:cs="Times New Roman"/>
                <w:sz w:val="24"/>
                <w:szCs w:val="24"/>
              </w:rPr>
            </w:pPr>
            <w:r w:rsidRPr="00121192">
              <w:rPr>
                <w:rFonts w:cs="Times New Roman"/>
                <w:sz w:val="24"/>
                <w:szCs w:val="24"/>
              </w:rPr>
              <w:t>Deploy</w:t>
            </w:r>
          </w:p>
        </w:tc>
      </w:tr>
    </w:tbl>
    <w:p w14:paraId="06560186" w14:textId="2CCA076A" w:rsidR="00E12E3E" w:rsidRPr="00121192" w:rsidRDefault="00A47B3B">
      <w:pPr>
        <w:rPr>
          <w:rFonts w:cs="Times New Roman"/>
          <w:sz w:val="24"/>
          <w:szCs w:val="24"/>
        </w:rPr>
      </w:pPr>
      <w:r w:rsidRPr="00121192">
        <w:rPr>
          <w:rFonts w:cs="Times New Roman"/>
          <w:b/>
          <w:sz w:val="24"/>
          <w:szCs w:val="24"/>
        </w:rPr>
        <w:t>Figure 4. GitHub Actions CI/CD execution evidence format adapted for the Senior Citizen App.</w:t>
      </w:r>
    </w:p>
    <w:p w14:paraId="2C853125" w14:textId="77777777" w:rsidR="00E12E3E" w:rsidRPr="00A47B3B" w:rsidRDefault="00F42195">
      <w:pPr>
        <w:spacing w:after="100"/>
        <w:jc w:val="center"/>
        <w:rPr>
          <w:rFonts w:cs="Times New Roman"/>
          <w:sz w:val="28"/>
          <w:szCs w:val="28"/>
        </w:rPr>
      </w:pPr>
      <w:r w:rsidRPr="00A47B3B">
        <w:rPr>
          <w:rFonts w:cs="Times New Roman"/>
          <w:b/>
          <w:sz w:val="28"/>
          <w:szCs w:val="28"/>
        </w:rPr>
        <w:t>Execution Evidence Summary</w:t>
      </w:r>
    </w:p>
    <w:tbl>
      <w:tblPr>
        <w:tblStyle w:val="TableGrid"/>
        <w:tblW w:w="0" w:type="auto"/>
        <w:jc w:val="center"/>
        <w:tblLook w:val="04A0" w:firstRow="1" w:lastRow="0" w:firstColumn="1" w:lastColumn="0" w:noHBand="0" w:noVBand="1"/>
      </w:tblPr>
      <w:tblGrid>
        <w:gridCol w:w="3405"/>
        <w:gridCol w:w="3405"/>
        <w:gridCol w:w="3404"/>
      </w:tblGrid>
      <w:tr w:rsidR="00E12E3E" w:rsidRPr="00121192" w14:paraId="28815765" w14:textId="77777777">
        <w:trPr>
          <w:jc w:val="center"/>
        </w:trPr>
        <w:tc>
          <w:tcPr>
            <w:tcW w:w="3408" w:type="dxa"/>
            <w:vAlign w:val="center"/>
          </w:tcPr>
          <w:p w14:paraId="0CBB2C84" w14:textId="77777777" w:rsidR="00E12E3E" w:rsidRPr="00121192" w:rsidRDefault="00F42195">
            <w:pPr>
              <w:rPr>
                <w:rFonts w:cs="Times New Roman"/>
                <w:sz w:val="24"/>
                <w:szCs w:val="24"/>
              </w:rPr>
            </w:pPr>
            <w:r w:rsidRPr="00121192">
              <w:rPr>
                <w:rFonts w:cs="Times New Roman"/>
                <w:b/>
                <w:sz w:val="24"/>
                <w:szCs w:val="24"/>
              </w:rPr>
              <w:t>Stage</w:t>
            </w:r>
          </w:p>
        </w:tc>
        <w:tc>
          <w:tcPr>
            <w:tcW w:w="3408" w:type="dxa"/>
            <w:vAlign w:val="center"/>
          </w:tcPr>
          <w:p w14:paraId="03A76FCA" w14:textId="77777777" w:rsidR="00E12E3E" w:rsidRPr="00121192" w:rsidRDefault="00F42195">
            <w:pPr>
              <w:rPr>
                <w:rFonts w:cs="Times New Roman"/>
                <w:sz w:val="24"/>
                <w:szCs w:val="24"/>
              </w:rPr>
            </w:pPr>
            <w:r w:rsidRPr="00121192">
              <w:rPr>
                <w:rFonts w:cs="Times New Roman"/>
                <w:b/>
                <w:sz w:val="24"/>
                <w:szCs w:val="24"/>
              </w:rPr>
              <w:t>Observed Evidence</w:t>
            </w:r>
          </w:p>
        </w:tc>
        <w:tc>
          <w:tcPr>
            <w:tcW w:w="3408" w:type="dxa"/>
            <w:vAlign w:val="center"/>
          </w:tcPr>
          <w:p w14:paraId="497855D3" w14:textId="77777777" w:rsidR="00E12E3E" w:rsidRPr="00121192" w:rsidRDefault="00F42195">
            <w:pPr>
              <w:rPr>
                <w:rFonts w:cs="Times New Roman"/>
                <w:sz w:val="24"/>
                <w:szCs w:val="24"/>
              </w:rPr>
            </w:pPr>
            <w:r w:rsidRPr="00121192">
              <w:rPr>
                <w:rFonts w:cs="Times New Roman"/>
                <w:b/>
                <w:sz w:val="24"/>
                <w:szCs w:val="24"/>
              </w:rPr>
              <w:t>Result</w:t>
            </w:r>
          </w:p>
        </w:tc>
      </w:tr>
      <w:tr w:rsidR="00E12E3E" w:rsidRPr="00121192" w14:paraId="4218823C" w14:textId="77777777">
        <w:trPr>
          <w:jc w:val="center"/>
        </w:trPr>
        <w:tc>
          <w:tcPr>
            <w:tcW w:w="3408" w:type="dxa"/>
          </w:tcPr>
          <w:p w14:paraId="05028C12" w14:textId="77777777" w:rsidR="00E12E3E" w:rsidRPr="00121192" w:rsidRDefault="00F42195">
            <w:pPr>
              <w:rPr>
                <w:rFonts w:cs="Times New Roman"/>
                <w:sz w:val="24"/>
                <w:szCs w:val="24"/>
              </w:rPr>
            </w:pPr>
            <w:r w:rsidRPr="00121192">
              <w:rPr>
                <w:rFonts w:cs="Times New Roman"/>
                <w:sz w:val="24"/>
                <w:szCs w:val="24"/>
              </w:rPr>
              <w:t>Source integration</w:t>
            </w:r>
          </w:p>
        </w:tc>
        <w:tc>
          <w:tcPr>
            <w:tcW w:w="3408" w:type="dxa"/>
          </w:tcPr>
          <w:p w14:paraId="4DC441DD" w14:textId="77777777" w:rsidR="00E12E3E" w:rsidRPr="00121192" w:rsidRDefault="00F42195">
            <w:pPr>
              <w:rPr>
                <w:rFonts w:cs="Times New Roman"/>
                <w:sz w:val="24"/>
                <w:szCs w:val="24"/>
              </w:rPr>
            </w:pPr>
            <w:r w:rsidRPr="00121192">
              <w:rPr>
                <w:rFonts w:cs="Times New Roman"/>
                <w:sz w:val="24"/>
                <w:szCs w:val="24"/>
              </w:rPr>
              <w:t>GitHub Actions run triggered by push to main</w:t>
            </w:r>
          </w:p>
        </w:tc>
        <w:tc>
          <w:tcPr>
            <w:tcW w:w="3408" w:type="dxa"/>
          </w:tcPr>
          <w:p w14:paraId="7D1FA561" w14:textId="77777777" w:rsidR="00E12E3E" w:rsidRPr="00121192" w:rsidRDefault="00F42195">
            <w:pPr>
              <w:rPr>
                <w:rFonts w:cs="Times New Roman"/>
                <w:sz w:val="24"/>
                <w:szCs w:val="24"/>
              </w:rPr>
            </w:pPr>
            <w:r w:rsidRPr="00121192">
              <w:rPr>
                <w:rFonts w:cs="Times New Roman"/>
                <w:sz w:val="24"/>
                <w:szCs w:val="24"/>
              </w:rPr>
              <w:t>To be executed</w:t>
            </w:r>
          </w:p>
        </w:tc>
      </w:tr>
      <w:tr w:rsidR="00E12E3E" w:rsidRPr="00121192" w14:paraId="42D78A88" w14:textId="77777777">
        <w:trPr>
          <w:jc w:val="center"/>
        </w:trPr>
        <w:tc>
          <w:tcPr>
            <w:tcW w:w="3408" w:type="dxa"/>
          </w:tcPr>
          <w:p w14:paraId="41490559" w14:textId="77777777" w:rsidR="00E12E3E" w:rsidRPr="00121192" w:rsidRDefault="00F42195">
            <w:pPr>
              <w:rPr>
                <w:rFonts w:cs="Times New Roman"/>
                <w:sz w:val="24"/>
                <w:szCs w:val="24"/>
              </w:rPr>
            </w:pPr>
            <w:r w:rsidRPr="00121192">
              <w:rPr>
                <w:rFonts w:cs="Times New Roman"/>
                <w:sz w:val="24"/>
                <w:szCs w:val="24"/>
              </w:rPr>
              <w:t>Build</w:t>
            </w:r>
          </w:p>
        </w:tc>
        <w:tc>
          <w:tcPr>
            <w:tcW w:w="3408" w:type="dxa"/>
          </w:tcPr>
          <w:p w14:paraId="295F0119" w14:textId="77777777" w:rsidR="00E12E3E" w:rsidRPr="00121192" w:rsidRDefault="00F42195">
            <w:pPr>
              <w:rPr>
                <w:rFonts w:cs="Times New Roman"/>
                <w:sz w:val="24"/>
                <w:szCs w:val="24"/>
              </w:rPr>
            </w:pPr>
            <w:r w:rsidRPr="00121192">
              <w:rPr>
                <w:rFonts w:cs="Times New Roman"/>
                <w:sz w:val="24"/>
                <w:szCs w:val="24"/>
              </w:rPr>
              <w:t>Python setup, dependency installation and build verification</w:t>
            </w:r>
          </w:p>
        </w:tc>
        <w:tc>
          <w:tcPr>
            <w:tcW w:w="3408" w:type="dxa"/>
          </w:tcPr>
          <w:p w14:paraId="3CB9E6C9" w14:textId="77777777" w:rsidR="00E12E3E" w:rsidRPr="00121192" w:rsidRDefault="00F42195">
            <w:pPr>
              <w:rPr>
                <w:rFonts w:cs="Times New Roman"/>
                <w:sz w:val="24"/>
                <w:szCs w:val="24"/>
              </w:rPr>
            </w:pPr>
            <w:r w:rsidRPr="00121192">
              <w:rPr>
                <w:rFonts w:cs="Times New Roman"/>
                <w:sz w:val="24"/>
                <w:szCs w:val="24"/>
              </w:rPr>
              <w:t>To be executed</w:t>
            </w:r>
          </w:p>
        </w:tc>
      </w:tr>
      <w:tr w:rsidR="00E12E3E" w:rsidRPr="00121192" w14:paraId="17D52577" w14:textId="77777777">
        <w:trPr>
          <w:jc w:val="center"/>
        </w:trPr>
        <w:tc>
          <w:tcPr>
            <w:tcW w:w="3408" w:type="dxa"/>
          </w:tcPr>
          <w:p w14:paraId="61EA5141" w14:textId="77777777" w:rsidR="00E12E3E" w:rsidRPr="00121192" w:rsidRDefault="00F42195">
            <w:pPr>
              <w:rPr>
                <w:rFonts w:cs="Times New Roman"/>
                <w:sz w:val="24"/>
                <w:szCs w:val="24"/>
              </w:rPr>
            </w:pPr>
            <w:r w:rsidRPr="00121192">
              <w:rPr>
                <w:rFonts w:cs="Times New Roman"/>
                <w:sz w:val="24"/>
                <w:szCs w:val="24"/>
              </w:rPr>
              <w:t>Automated testing</w:t>
            </w:r>
          </w:p>
        </w:tc>
        <w:tc>
          <w:tcPr>
            <w:tcW w:w="3408" w:type="dxa"/>
          </w:tcPr>
          <w:p w14:paraId="753C203F" w14:textId="77777777" w:rsidR="00E12E3E" w:rsidRPr="00121192" w:rsidRDefault="00F42195">
            <w:pPr>
              <w:rPr>
                <w:rFonts w:cs="Times New Roman"/>
                <w:sz w:val="24"/>
                <w:szCs w:val="24"/>
              </w:rPr>
            </w:pPr>
            <w:r w:rsidRPr="00121192">
              <w:rPr>
                <w:rFonts w:cs="Times New Roman"/>
                <w:sz w:val="24"/>
                <w:szCs w:val="24"/>
              </w:rPr>
              <w:t>pytest step completed</w:t>
            </w:r>
          </w:p>
        </w:tc>
        <w:tc>
          <w:tcPr>
            <w:tcW w:w="3408" w:type="dxa"/>
          </w:tcPr>
          <w:p w14:paraId="1EAE17D6" w14:textId="77777777" w:rsidR="00E12E3E" w:rsidRPr="00121192" w:rsidRDefault="00F42195">
            <w:pPr>
              <w:rPr>
                <w:rFonts w:cs="Times New Roman"/>
                <w:sz w:val="24"/>
                <w:szCs w:val="24"/>
              </w:rPr>
            </w:pPr>
            <w:r w:rsidRPr="00121192">
              <w:rPr>
                <w:rFonts w:cs="Times New Roman"/>
                <w:sz w:val="24"/>
                <w:szCs w:val="24"/>
              </w:rPr>
              <w:t>To be executed</w:t>
            </w:r>
          </w:p>
        </w:tc>
      </w:tr>
      <w:tr w:rsidR="00E12E3E" w:rsidRPr="00121192" w14:paraId="08450840" w14:textId="77777777">
        <w:trPr>
          <w:jc w:val="center"/>
        </w:trPr>
        <w:tc>
          <w:tcPr>
            <w:tcW w:w="3408" w:type="dxa"/>
          </w:tcPr>
          <w:p w14:paraId="670B0CF6" w14:textId="77777777" w:rsidR="00E12E3E" w:rsidRPr="00121192" w:rsidRDefault="00F42195">
            <w:pPr>
              <w:rPr>
                <w:rFonts w:cs="Times New Roman"/>
                <w:sz w:val="24"/>
                <w:szCs w:val="24"/>
              </w:rPr>
            </w:pPr>
            <w:r w:rsidRPr="00121192">
              <w:rPr>
                <w:rFonts w:cs="Times New Roman"/>
                <w:sz w:val="24"/>
                <w:szCs w:val="24"/>
              </w:rPr>
              <w:t>Code quality</w:t>
            </w:r>
          </w:p>
        </w:tc>
        <w:tc>
          <w:tcPr>
            <w:tcW w:w="3408" w:type="dxa"/>
          </w:tcPr>
          <w:p w14:paraId="2DFD2531" w14:textId="77777777" w:rsidR="00E12E3E" w:rsidRPr="00121192" w:rsidRDefault="00F42195">
            <w:pPr>
              <w:rPr>
                <w:rFonts w:cs="Times New Roman"/>
                <w:sz w:val="24"/>
                <w:szCs w:val="24"/>
              </w:rPr>
            </w:pPr>
            <w:r w:rsidRPr="00121192">
              <w:rPr>
                <w:rFonts w:cs="Times New Roman"/>
                <w:sz w:val="24"/>
                <w:szCs w:val="24"/>
              </w:rPr>
              <w:t>Ruff and Black checks completed</w:t>
            </w:r>
          </w:p>
        </w:tc>
        <w:tc>
          <w:tcPr>
            <w:tcW w:w="3408" w:type="dxa"/>
          </w:tcPr>
          <w:p w14:paraId="63888AE3" w14:textId="77777777" w:rsidR="00E12E3E" w:rsidRPr="00121192" w:rsidRDefault="00F42195">
            <w:pPr>
              <w:rPr>
                <w:rFonts w:cs="Times New Roman"/>
                <w:sz w:val="24"/>
                <w:szCs w:val="24"/>
              </w:rPr>
            </w:pPr>
            <w:r w:rsidRPr="00121192">
              <w:rPr>
                <w:rFonts w:cs="Times New Roman"/>
                <w:sz w:val="24"/>
                <w:szCs w:val="24"/>
              </w:rPr>
              <w:t>To be executed</w:t>
            </w:r>
          </w:p>
        </w:tc>
      </w:tr>
      <w:tr w:rsidR="00E12E3E" w:rsidRPr="00121192" w14:paraId="63221D7D" w14:textId="77777777">
        <w:trPr>
          <w:jc w:val="center"/>
        </w:trPr>
        <w:tc>
          <w:tcPr>
            <w:tcW w:w="3408" w:type="dxa"/>
          </w:tcPr>
          <w:p w14:paraId="5B5A344C" w14:textId="77777777" w:rsidR="00E12E3E" w:rsidRPr="00121192" w:rsidRDefault="00F42195">
            <w:pPr>
              <w:rPr>
                <w:rFonts w:cs="Times New Roman"/>
                <w:sz w:val="24"/>
                <w:szCs w:val="24"/>
              </w:rPr>
            </w:pPr>
            <w:r w:rsidRPr="00121192">
              <w:rPr>
                <w:rFonts w:cs="Times New Roman"/>
                <w:sz w:val="24"/>
                <w:szCs w:val="24"/>
              </w:rPr>
              <w:t>Artifact</w:t>
            </w:r>
          </w:p>
        </w:tc>
        <w:tc>
          <w:tcPr>
            <w:tcW w:w="3408" w:type="dxa"/>
          </w:tcPr>
          <w:p w14:paraId="2E953887" w14:textId="77777777" w:rsidR="00E12E3E" w:rsidRPr="00121192" w:rsidRDefault="00F42195">
            <w:pPr>
              <w:rPr>
                <w:rFonts w:cs="Times New Roman"/>
                <w:sz w:val="24"/>
                <w:szCs w:val="24"/>
              </w:rPr>
            </w:pPr>
            <w:r w:rsidRPr="00121192">
              <w:rPr>
                <w:rFonts w:cs="Times New Roman"/>
                <w:sz w:val="24"/>
                <w:szCs w:val="24"/>
              </w:rPr>
              <w:t>Test results artifact generated</w:t>
            </w:r>
          </w:p>
        </w:tc>
        <w:tc>
          <w:tcPr>
            <w:tcW w:w="3408" w:type="dxa"/>
          </w:tcPr>
          <w:p w14:paraId="2DA6629E" w14:textId="77777777" w:rsidR="00E12E3E" w:rsidRPr="00121192" w:rsidRDefault="00F42195">
            <w:pPr>
              <w:rPr>
                <w:rFonts w:cs="Times New Roman"/>
                <w:sz w:val="24"/>
                <w:szCs w:val="24"/>
              </w:rPr>
            </w:pPr>
            <w:r w:rsidRPr="00121192">
              <w:rPr>
                <w:rFonts w:cs="Times New Roman"/>
                <w:sz w:val="24"/>
                <w:szCs w:val="24"/>
              </w:rPr>
              <w:t>To be executed</w:t>
            </w:r>
          </w:p>
        </w:tc>
      </w:tr>
      <w:tr w:rsidR="00E12E3E" w:rsidRPr="00121192" w14:paraId="7D46EC0C" w14:textId="77777777">
        <w:trPr>
          <w:jc w:val="center"/>
        </w:trPr>
        <w:tc>
          <w:tcPr>
            <w:tcW w:w="3408" w:type="dxa"/>
          </w:tcPr>
          <w:p w14:paraId="2ED2394D" w14:textId="77777777" w:rsidR="00E12E3E" w:rsidRPr="00121192" w:rsidRDefault="00F42195">
            <w:pPr>
              <w:rPr>
                <w:rFonts w:cs="Times New Roman"/>
                <w:sz w:val="24"/>
                <w:szCs w:val="24"/>
              </w:rPr>
            </w:pPr>
            <w:r w:rsidRPr="00121192">
              <w:rPr>
                <w:rFonts w:cs="Times New Roman"/>
                <w:sz w:val="24"/>
                <w:szCs w:val="24"/>
              </w:rPr>
              <w:t>Overall pipeline</w:t>
            </w:r>
          </w:p>
        </w:tc>
        <w:tc>
          <w:tcPr>
            <w:tcW w:w="3408" w:type="dxa"/>
          </w:tcPr>
          <w:p w14:paraId="51ED003C" w14:textId="77777777" w:rsidR="00E12E3E" w:rsidRPr="00121192" w:rsidRDefault="00F42195">
            <w:pPr>
              <w:rPr>
                <w:rFonts w:cs="Times New Roman"/>
                <w:sz w:val="24"/>
                <w:szCs w:val="24"/>
              </w:rPr>
            </w:pPr>
            <w:r w:rsidRPr="00121192">
              <w:rPr>
                <w:rFonts w:cs="Times New Roman"/>
                <w:sz w:val="24"/>
                <w:szCs w:val="24"/>
              </w:rPr>
              <w:t>GitHub Actions status</w:t>
            </w:r>
          </w:p>
        </w:tc>
        <w:tc>
          <w:tcPr>
            <w:tcW w:w="3408" w:type="dxa"/>
          </w:tcPr>
          <w:p w14:paraId="0C2EDFA8" w14:textId="77777777" w:rsidR="00E12E3E" w:rsidRPr="00121192" w:rsidRDefault="00F42195">
            <w:pPr>
              <w:rPr>
                <w:rFonts w:cs="Times New Roman"/>
                <w:sz w:val="24"/>
                <w:szCs w:val="24"/>
              </w:rPr>
            </w:pPr>
            <w:r w:rsidRPr="00121192">
              <w:rPr>
                <w:rFonts w:cs="Times New Roman"/>
                <w:sz w:val="24"/>
                <w:szCs w:val="24"/>
              </w:rPr>
              <w:t>To be executed</w:t>
            </w:r>
          </w:p>
        </w:tc>
      </w:tr>
    </w:tbl>
    <w:p w14:paraId="24DA7528" w14:textId="77777777" w:rsidR="00E12E3E" w:rsidRPr="00121192" w:rsidRDefault="00F42195">
      <w:pPr>
        <w:rPr>
          <w:rFonts w:cs="Times New Roman"/>
          <w:sz w:val="24"/>
          <w:szCs w:val="24"/>
        </w:rPr>
      </w:pPr>
      <w:r w:rsidRPr="00121192">
        <w:rPr>
          <w:rFonts w:cs="Times New Roman"/>
          <w:sz w:val="24"/>
          <w:szCs w:val="24"/>
        </w:rPr>
        <w:br w:type="page"/>
      </w:r>
    </w:p>
    <w:p w14:paraId="6BCD4F7A" w14:textId="77777777" w:rsidR="00E12E3E" w:rsidRPr="00A47B3B" w:rsidRDefault="00F42195">
      <w:pPr>
        <w:spacing w:after="160"/>
        <w:jc w:val="center"/>
        <w:rPr>
          <w:rFonts w:cs="Times New Roman"/>
          <w:sz w:val="28"/>
          <w:szCs w:val="28"/>
        </w:rPr>
      </w:pPr>
      <w:r w:rsidRPr="00A47B3B">
        <w:rPr>
          <w:rFonts w:cs="Times New Roman"/>
          <w:b/>
          <w:sz w:val="28"/>
          <w:szCs w:val="28"/>
        </w:rPr>
        <w:lastRenderedPageBreak/>
        <w:t>13. Conclusion</w:t>
      </w:r>
    </w:p>
    <w:p w14:paraId="3E6EF441" w14:textId="77777777" w:rsidR="00E12E3E" w:rsidRPr="00121192" w:rsidRDefault="00F42195">
      <w:pPr>
        <w:spacing w:after="100"/>
        <w:rPr>
          <w:rFonts w:cs="Times New Roman"/>
          <w:sz w:val="24"/>
          <w:szCs w:val="24"/>
        </w:rPr>
      </w:pPr>
      <w:r w:rsidRPr="00121192">
        <w:rPr>
          <w:rFonts w:cs="Times New Roman"/>
          <w:sz w:val="24"/>
          <w:szCs w:val="24"/>
        </w:rPr>
        <w:t>The designed CI/CD pipeline provides a complete automated delivery workflow for the Senior Citizen Companionship and Task-Assistance App. It covers source control, build, automated testing, code-quality analysis, security checks, Docker packaging, staging deployment, production approval, health monitoring and rollback.</w:t>
      </w:r>
    </w:p>
    <w:p w14:paraId="419D420C" w14:textId="77777777" w:rsidR="00E12E3E" w:rsidRPr="00121192" w:rsidRDefault="00F42195">
      <w:pPr>
        <w:spacing w:after="100"/>
        <w:rPr>
          <w:rFonts w:cs="Times New Roman"/>
          <w:sz w:val="24"/>
          <w:szCs w:val="24"/>
        </w:rPr>
      </w:pPr>
      <w:r w:rsidRPr="00121192">
        <w:rPr>
          <w:rFonts w:cs="Times New Roman"/>
          <w:sz w:val="24"/>
          <w:szCs w:val="24"/>
        </w:rPr>
        <w:t>The selected tools are appropriate for a Python-based prototype and provide a practical path from student development to a professional-style delivery process. Automated testing is integrated before deployment so that companionship, task-assistance, scheduling, notification and acknowledgement functionality is validated on every significant change.</w:t>
      </w:r>
    </w:p>
    <w:p w14:paraId="48FB976E" w14:textId="77777777" w:rsidR="00E12E3E" w:rsidRPr="00121192" w:rsidRDefault="00F42195">
      <w:pPr>
        <w:spacing w:after="100"/>
        <w:rPr>
          <w:rFonts w:cs="Times New Roman"/>
          <w:sz w:val="24"/>
          <w:szCs w:val="24"/>
        </w:rPr>
      </w:pPr>
      <w:r w:rsidRPr="00121192">
        <w:rPr>
          <w:rFonts w:cs="Times New Roman"/>
          <w:sz w:val="24"/>
          <w:szCs w:val="24"/>
        </w:rPr>
        <w:t>The architecture and deployment diagrams provide clear documentation of the workflow and recovery strategy. Execution evidence should be added after the GitHub Actions workflow is actually run for the project.</w:t>
      </w:r>
    </w:p>
    <w:p w14:paraId="76ED4554" w14:textId="77777777" w:rsidR="00E12E3E" w:rsidRPr="00A47B3B" w:rsidRDefault="00F42195">
      <w:pPr>
        <w:spacing w:after="160"/>
        <w:jc w:val="center"/>
        <w:rPr>
          <w:rFonts w:cs="Times New Roman"/>
          <w:sz w:val="28"/>
          <w:szCs w:val="28"/>
        </w:rPr>
      </w:pPr>
      <w:r w:rsidRPr="00A47B3B">
        <w:rPr>
          <w:rFonts w:cs="Times New Roman"/>
          <w:b/>
          <w:sz w:val="28"/>
          <w:szCs w:val="28"/>
        </w:rPr>
        <w:t>Repository Structure</w:t>
      </w:r>
    </w:p>
    <w:p w14:paraId="76325E5D" w14:textId="77777777" w:rsidR="0022460A" w:rsidRDefault="0022460A">
      <w:pPr>
        <w:rPr>
          <w:rFonts w:cs="Times New Roman"/>
          <w:noProof/>
          <w:sz w:val="24"/>
          <w:szCs w:val="24"/>
        </w:rPr>
      </w:pPr>
    </w:p>
    <w:p w14:paraId="078996B7" w14:textId="582DF58F" w:rsidR="00E12E3E" w:rsidRPr="00121192" w:rsidRDefault="0022460A">
      <w:pPr>
        <w:rPr>
          <w:rFonts w:cs="Times New Roman"/>
          <w:sz w:val="24"/>
          <w:szCs w:val="24"/>
        </w:rPr>
      </w:pPr>
      <w:r>
        <w:rPr>
          <w:rFonts w:cs="Times New Roman"/>
          <w:noProof/>
          <w:sz w:val="24"/>
          <w:szCs w:val="24"/>
        </w:rPr>
        <w:drawing>
          <wp:inline distT="0" distB="0" distL="0" distR="0" wp14:anchorId="2D0966F8" wp14:editId="226001B3">
            <wp:extent cx="6454196" cy="1935592"/>
            <wp:effectExtent l="0" t="0" r="3810" b="7620"/>
            <wp:docPr id="727298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2582" t="52593" r="1345" b="4190"/>
                    <a:stretch>
                      <a:fillRect/>
                    </a:stretch>
                  </pic:blipFill>
                  <pic:spPr bwMode="auto">
                    <a:xfrm>
                      <a:off x="0" y="0"/>
                      <a:ext cx="6511881" cy="1952891"/>
                    </a:xfrm>
                    <a:prstGeom prst="rect">
                      <a:avLst/>
                    </a:prstGeom>
                    <a:noFill/>
                    <a:ln>
                      <a:noFill/>
                    </a:ln>
                    <a:extLst>
                      <a:ext uri="{53640926-AAD7-44D8-BBD7-CCE9431645EC}">
                        <a14:shadowObscured xmlns:a14="http://schemas.microsoft.com/office/drawing/2010/main"/>
                      </a:ext>
                    </a:extLst>
                  </pic:spPr>
                </pic:pic>
              </a:graphicData>
            </a:graphic>
          </wp:inline>
        </w:drawing>
      </w:r>
    </w:p>
    <w:sectPr w:rsidR="00E12E3E" w:rsidRPr="00121192"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9EF" w14:textId="77777777" w:rsidR="00F42195" w:rsidRDefault="00F42195">
      <w:pPr>
        <w:spacing w:after="0" w:line="240" w:lineRule="auto"/>
      </w:pPr>
      <w:r>
        <w:separator/>
      </w:r>
    </w:p>
  </w:endnote>
  <w:endnote w:type="continuationSeparator" w:id="0">
    <w:p w14:paraId="5C790BFE" w14:textId="77777777" w:rsidR="00F42195" w:rsidRDefault="00F4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7150" w14:textId="77777777" w:rsidR="00E12E3E" w:rsidRDefault="00F42195">
    <w:pPr>
      <w:pStyle w:val="Footer"/>
      <w:jc w:val="center"/>
    </w:pPr>
    <w:r>
      <w:t>Senior Citizen Companionship and Task-Assistance 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D13F" w14:textId="77777777" w:rsidR="00F42195" w:rsidRDefault="00F42195">
      <w:pPr>
        <w:spacing w:after="0" w:line="240" w:lineRule="auto"/>
      </w:pPr>
      <w:r>
        <w:separator/>
      </w:r>
    </w:p>
  </w:footnote>
  <w:footnote w:type="continuationSeparator" w:id="0">
    <w:p w14:paraId="66C3F8CD" w14:textId="77777777" w:rsidR="00F42195" w:rsidRDefault="00F4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735805">
    <w:abstractNumId w:val="8"/>
  </w:num>
  <w:num w:numId="2" w16cid:durableId="450512423">
    <w:abstractNumId w:val="6"/>
  </w:num>
  <w:num w:numId="3" w16cid:durableId="1755516955">
    <w:abstractNumId w:val="5"/>
  </w:num>
  <w:num w:numId="4" w16cid:durableId="583026336">
    <w:abstractNumId w:val="4"/>
  </w:num>
  <w:num w:numId="5" w16cid:durableId="594943780">
    <w:abstractNumId w:val="7"/>
  </w:num>
  <w:num w:numId="6" w16cid:durableId="962081715">
    <w:abstractNumId w:val="3"/>
  </w:num>
  <w:num w:numId="7" w16cid:durableId="1461679673">
    <w:abstractNumId w:val="2"/>
  </w:num>
  <w:num w:numId="8" w16cid:durableId="1672947176">
    <w:abstractNumId w:val="1"/>
  </w:num>
  <w:num w:numId="9" w16cid:durableId="170860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192"/>
    <w:rsid w:val="0015074B"/>
    <w:rsid w:val="0022460A"/>
    <w:rsid w:val="0029639D"/>
    <w:rsid w:val="00326F90"/>
    <w:rsid w:val="0073596F"/>
    <w:rsid w:val="007B2A51"/>
    <w:rsid w:val="00A47B3B"/>
    <w:rsid w:val="00AA1D8D"/>
    <w:rsid w:val="00B47730"/>
    <w:rsid w:val="00CB0664"/>
    <w:rsid w:val="00E12E3E"/>
    <w:rsid w:val="00F42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3FF4F"/>
  <w14:defaultImageDpi w14:val="300"/>
  <w15:docId w15:val="{ACFEEE85-4D5A-4E05-B132-CEE0EB7C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harshini pr</cp:lastModifiedBy>
  <cp:revision>2</cp:revision>
  <dcterms:created xsi:type="dcterms:W3CDTF">2026-08-16T20:30:00Z</dcterms:created>
  <dcterms:modified xsi:type="dcterms:W3CDTF">2026-08-16T20:30:00Z</dcterms:modified>
  <cp:category/>
</cp:coreProperties>
</file>