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EXPERIMENT-</w:t>
      </w:r>
      <w:r>
        <w:rPr>
          <w:rFonts w:ascii="Times New Roman" w:hAnsi="Times New Roman"/>
          <w:b w:val="1"/>
          <w:bCs w:val="1"/>
          <w:rtl w:val="0"/>
          <w:lang w:val="en-US"/>
        </w:rPr>
        <w:t>1</w:t>
      </w: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Implementation of Lexical Analyser in C</w:t>
      </w: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AIM:</w:t>
      </w: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rtl w:val="0"/>
          <w:lang w:val="en-US"/>
        </w:rPr>
        <w:t>To identify keywords, identifiers, constants, operators, and special symbols in a given C statement.</w:t>
      </w: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PSEUDOCODE</w:t>
      </w:r>
      <w:r>
        <w:rPr>
          <w:rFonts w:ascii="Times New Roman" w:hAnsi="Times New Roman"/>
          <w:b w:val="1"/>
          <w:bCs w:val="1"/>
          <w:rtl w:val="0"/>
          <w:lang w:val="en-US"/>
        </w:rPr>
        <w:t>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START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Read a C statement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Check each token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If token is a keyword, print Keyword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If token is a variable name, print Identifier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If token is a number, print Constant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If token is an operator, print Operator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If token is a special symbol, print Special Symbol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both"/>
        <w:rPr>
          <w:rFonts w:ascii="Times Roman" w:hAnsi="Times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STOP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Program: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&lt;stdio.h&gt;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&lt;ctype.h&gt;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&lt;string.h&gt;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int main()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char s[100];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int i =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printf("Enter a statement: ");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fgets(s, sizeof(s), stdin);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while (s[i] != '\0')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(isspace(s[i]))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else if (isalpha(s[i]))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char word[20];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int j =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while (isalnum(s[i]))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word[j++] = s[i++];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word[j] = '\0';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if (strcmp(word, "int") == 0 ||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strcmp(word, "float") == 0 ||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strcmp(word, "char") == 0)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printf("%s - Keyword\n", word);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else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printf("%s - Identifier\n", word);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else if (isdigit(s[i]))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printf("%c - Constant\n", s[i]);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else if (s[i] == '=' || s[i] == '+' ||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 s[i] == '-' || s[i] == '*')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printf("%c - Operator\n", s[i]);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else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printf("%c - Special Symbol\n", s[i]);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OUTPUT: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469900</wp:posOffset>
            </wp:positionH>
            <wp:positionV relativeFrom="line">
              <wp:posOffset>380364</wp:posOffset>
            </wp:positionV>
            <wp:extent cx="4775200" cy="4483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Screenshot 2026-10-10 at 2.28.51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Screenshot 2026-10-10 at 2.28.51 PM.png" descr="Screenshot 2026-10-10 at 2.28.51 PM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4483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RESULT: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Thus, the </w:t>
      </w:r>
      <w:r>
        <w:rPr>
          <w:rFonts w:ascii="Times Roman" w:hAnsi="Times Roman"/>
          <w:b w:val="1"/>
          <w:bCs w:val="1"/>
          <w:rtl w:val="0"/>
          <w:lang w:val="en-US"/>
        </w:rPr>
        <w:t>Cipher Feedback (CFB) mode</w:t>
      </w:r>
      <w:r>
        <w:rPr>
          <w:rFonts w:ascii="Times Roman" w:hAnsi="Times Roman"/>
          <w:rtl w:val="0"/>
          <w:lang w:val="en-US"/>
        </w:rPr>
        <w:t xml:space="preserve"> was successfully implemented in C, and the original plaintext was correctly recovered after decryption.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jc w:val="both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Times Roman" w:cs="Times Roman" w:hAnsi="Times Roman" w:eastAsia="Times Roman"/>
        </w:rPr>
      </w:r>
    </w:p>
    <w:sectPr>
      <w:headerReference w:type="default" r:id="rId5"/>
      <w:footerReference w:type="default" r:id="rId6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