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SIMATS ENGINEERING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ASSESSMENT TOOL 2 : Scenario-Based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COURSE NAME: Cloud Computing and Big Data Analytics COURSE CODE: CSA15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COURSE OUTCOME COVERED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CO2: Analyze virtualization architectures to identify performance and security issues in cloud computing environments. (BL3) Assessment Tool Weightage: 20%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Dave's Taxonomy: Manipulation (Level 2) Question Count: 5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Total Marks: 25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Code of Conduct I _</w:t>
      </w:r>
      <w:r>
        <w:rPr>
          <w:sz w:val="32"/>
          <w:szCs w:val="32"/>
        </w:rPr>
        <w:t>Aakash R/192524462</w:t>
      </w:r>
      <w:r>
        <w:rPr>
          <w:sz w:val="32"/>
          <w:szCs w:val="32"/>
        </w:rPr>
        <w:t xml:space="preserve">_ (Name / Reg No) certify that this submission is my original work and that I have adhered to the guidelines specified for this assessment. I understand that any violation of academic integrity rules will result in disciplinary action. Signature of the student: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Assessment Tasks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Scenario-Based Questions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1. A media company wants to migrate its video streaming platform to the cloud. The system must handle millions of concurrent users with minimal buffering. Design a cloud architecture using scalability and caching techniques. Explain how load balancing and auto-scaling can ensure smooth streaming. Discuss cost optimization strategies for such high-demand workloads.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 media company migrating its video streaming platform to the cloud must ensure high performance, scalability, and minimal buffering for millions of users.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Cloud Architecture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cloud storage for videos. 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Deploy application servers behind a </w:t>
      </w:r>
      <w:r>
        <w:rPr>
          <w:b/>
          <w:bCs/>
          <w:sz w:val="32"/>
          <w:szCs w:val="32"/>
        </w:rPr>
        <w:t>Load Balancer</w:t>
      </w:r>
      <w:r>
        <w:rPr>
          <w:sz w:val="32"/>
          <w:szCs w:val="32"/>
        </w:rPr>
        <w:t xml:space="preserve">. 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Content Delivery Network (CDN)</w:t>
      </w:r>
      <w:r>
        <w:rPr>
          <w:sz w:val="32"/>
          <w:szCs w:val="32"/>
        </w:rPr>
        <w:t xml:space="preserve"> to deliver videos from edge locations. 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Store frequently accessed content in </w:t>
      </w:r>
      <w:r>
        <w:rPr>
          <w:b/>
          <w:bCs/>
          <w:sz w:val="32"/>
          <w:szCs w:val="32"/>
        </w:rPr>
        <w:t>cache</w:t>
      </w:r>
      <w:r>
        <w:rPr>
          <w:sz w:val="32"/>
          <w:szCs w:val="32"/>
        </w:rPr>
        <w:t xml:space="preserve"> to reduce server load.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Load Balancing and Auto-Scaling</w:t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Load balancer distributes user requests evenly across multiple servers. </w:t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Auto-scaling automatically adds servers during peak traffic and removes them when demand decreases. </w:t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This ensures uninterrupted streaming and prevents server overload.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Caching Techniques</w:t>
      </w:r>
    </w:p>
    <w:p>
      <w:pPr>
        <w:pStyle w:val="Normal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Cache popular videos at CDN edge servers. </w:t>
      </w:r>
    </w:p>
    <w:p>
      <w:pPr>
        <w:pStyle w:val="Normal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Users receive content from the nearest server, reducing latency and buffering.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Cost Optimization</w:t>
      </w:r>
    </w:p>
    <w:p>
      <w:pPr>
        <w:pStyle w:val="Normal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Auto-scaling avoids paying for unused servers. </w:t>
      </w:r>
    </w:p>
    <w:p>
      <w:pPr>
        <w:pStyle w:val="Normal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Use object storage for videos. </w:t>
      </w:r>
    </w:p>
    <w:p>
      <w:pPr>
        <w:pStyle w:val="Normal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Use reserved instances for regular workloads and spot instances for temporary processing. </w:t>
      </w:r>
    </w:p>
    <w:p>
      <w:pPr>
        <w:pStyle w:val="Normal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CDN reduces bandwidth costs.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 cloud architecture with CDN, caching, load balancing, and auto-scaling provides smooth streaming, high availability, and cost-efficient operation.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2. A fintech startup is deploying applications using containers across multiple cloud providers. They face challenges in maintaining consistency and managing deployments. Propose a solution using container orchestration and multi-cloud strategies. Explain how service discovery and scaling can be handled efficiently. Highlight the benefits and risks of a multi-cloud deployment model.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 fintech startup deploys applications across multiple cloud providers using containers. The challenge is maintaining consistency and managing deployments efficiently.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Proposed Solution</w:t>
      </w:r>
    </w:p>
    <w:p>
      <w:pPr>
        <w:pStyle w:val="Normal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Package applications using </w:t>
      </w:r>
      <w:r>
        <w:rPr>
          <w:b/>
          <w:bCs/>
          <w:sz w:val="32"/>
          <w:szCs w:val="32"/>
        </w:rPr>
        <w:t>Docker containers</w:t>
      </w:r>
      <w:r>
        <w:rPr>
          <w:sz w:val="32"/>
          <w:szCs w:val="32"/>
        </w:rPr>
        <w:t xml:space="preserve">. </w:t>
      </w:r>
    </w:p>
    <w:p>
      <w:pPr>
        <w:pStyle w:val="Normal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Kubernetes</w:t>
      </w:r>
      <w:r>
        <w:rPr>
          <w:sz w:val="32"/>
          <w:szCs w:val="32"/>
        </w:rPr>
        <w:t xml:space="preserve"> to manage container deployment, scaling, and recovery across clouds.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Service Discovery</w:t>
      </w:r>
    </w:p>
    <w:p>
      <w:pPr>
        <w:pStyle w:val="Normal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Kubernetes automatically identifies and connects services. </w:t>
      </w:r>
    </w:p>
    <w:p>
      <w:pPr>
        <w:pStyle w:val="Normal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Applications communicate using service names instead of IP addresses.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Scaling</w:t>
      </w:r>
    </w:p>
    <w:p>
      <w:pPr>
        <w:pStyle w:val="Normal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Kubernetes automatically increases or decreases container replicas based on CPU or memory usage. </w:t>
      </w:r>
    </w:p>
    <w:p>
      <w:pPr>
        <w:pStyle w:val="Normal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Load balancing distributes requests among containers.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Benefits of Multi-Cloud</w:t>
      </w:r>
    </w:p>
    <w:p>
      <w:pPr>
        <w:pStyle w:val="Normal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High availability </w:t>
      </w:r>
    </w:p>
    <w:p>
      <w:pPr>
        <w:pStyle w:val="Normal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Disaster recovery </w:t>
      </w:r>
    </w:p>
    <w:p>
      <w:pPr>
        <w:pStyle w:val="Normal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Reduced vendor lock-in </w:t>
      </w:r>
    </w:p>
    <w:p>
      <w:pPr>
        <w:pStyle w:val="Normal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Better performance by selecting nearby cloud regions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Risks</w:t>
      </w:r>
    </w:p>
    <w:p>
      <w:pPr>
        <w:pStyle w:val="Normal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Complex management </w:t>
      </w:r>
    </w:p>
    <w:p>
      <w:pPr>
        <w:pStyle w:val="Normal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Increased networking costs </w:t>
      </w:r>
    </w:p>
    <w:p>
      <w:pPr>
        <w:pStyle w:val="Normal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Security policy differences </w:t>
      </w:r>
    </w:p>
    <w:p>
      <w:pPr>
        <w:pStyle w:val="Normal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Monitoring across multiple clouds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Using Docker and Kubernetes provides consistent deployment, automatic scaling, and high availability while reducing dependence on a single cloud provider.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  <w:t>3. An e-learning platform experiences data loss due to accidental deletion in the cloud. The organization needs a robust backup and disaster recovery strategy. Design a solution using cloud-native backup, replication, and versioning.</w:t>
      </w:r>
      <w:r>
        <w:rPr/>
        <w:t xml:space="preserve"> </w:t>
      </w:r>
      <w:r>
        <w:rPr>
          <w:sz w:val="32"/>
          <w:szCs w:val="32"/>
        </w:rPr>
        <w:t>Explain how recovery time objective (RTO) and recovery point objective (RPO) are achieved. Provide steps to ensure business continuity during failures.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An e-learning platform accidentally loses important cloud data. A backup and disaster recovery strategy is needed.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Proposed Solution</w:t>
      </w:r>
    </w:p>
    <w:p>
      <w:pPr>
        <w:pStyle w:val="Normal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Schedule automatic cloud backups. </w:t>
      </w:r>
    </w:p>
    <w:p>
      <w:pPr>
        <w:pStyle w:val="Normal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Enable </w:t>
      </w:r>
      <w:r>
        <w:rPr>
          <w:b/>
          <w:bCs/>
          <w:sz w:val="32"/>
          <w:szCs w:val="32"/>
        </w:rPr>
        <w:t>versioning</w:t>
      </w:r>
      <w:r>
        <w:rPr>
          <w:sz w:val="32"/>
          <w:szCs w:val="32"/>
        </w:rPr>
        <w:t xml:space="preserve"> to recover deleted or modified files. </w:t>
      </w:r>
    </w:p>
    <w:p>
      <w:pPr>
        <w:pStyle w:val="Normal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Replicate data to another cloud region. </w:t>
      </w:r>
    </w:p>
    <w:p>
      <w:pPr>
        <w:pStyle w:val="Normal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Store backups securely using cloud object storage.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RTO and RPO</w:t>
      </w:r>
    </w:p>
    <w:p>
      <w:pPr>
        <w:pStyle w:val="Normal"/>
        <w:numPr>
          <w:ilvl w:val="0"/>
          <w:numId w:val="1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RTO (Recovery Time Objective):</w:t>
      </w:r>
      <w:r>
        <w:rPr>
          <w:sz w:val="32"/>
          <w:szCs w:val="32"/>
        </w:rPr>
        <w:t xml:space="preserve"> Maximum acceptable downtime. Example: Restore services within </w:t>
      </w:r>
      <w:r>
        <w:rPr>
          <w:b/>
          <w:bCs/>
          <w:sz w:val="32"/>
          <w:szCs w:val="32"/>
        </w:rPr>
        <w:t>1 hour</w:t>
      </w:r>
      <w:r>
        <w:rPr>
          <w:sz w:val="32"/>
          <w:szCs w:val="32"/>
        </w:rPr>
        <w:t xml:space="preserve">. </w:t>
      </w:r>
    </w:p>
    <w:p>
      <w:pPr>
        <w:pStyle w:val="Normal"/>
        <w:numPr>
          <w:ilvl w:val="0"/>
          <w:numId w:val="1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RPO (Recovery Point Objective):</w:t>
      </w:r>
      <w:r>
        <w:rPr>
          <w:sz w:val="32"/>
          <w:szCs w:val="32"/>
        </w:rPr>
        <w:t xml:space="preserve"> Maximum acceptable data loss. Example: Restore data up to the last </w:t>
      </w:r>
      <w:r>
        <w:rPr>
          <w:b/>
          <w:bCs/>
          <w:sz w:val="32"/>
          <w:szCs w:val="32"/>
        </w:rPr>
        <w:t>15 minutes</w:t>
      </w:r>
      <w:r>
        <w:rPr>
          <w:sz w:val="32"/>
          <w:szCs w:val="32"/>
        </w:rPr>
        <w:t xml:space="preserve">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Business Continuity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Use multiple cloud regions. 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Perform regular backup testing. 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Monitor backup status. 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Automate recovery procedures.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course materials are accidentally deleted, versioning restores previous copies, while replicated backups ensure data remains available even if one region fails.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Cloud-native backup, replication, and versioning provide fast recovery, minimal data loss, and uninterrupted learning services.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4. A government agency is adopting a hybrid cloud model for sensitive and non-sensitive data. Some applications must remain on-premises due to compliance requirements. Design a hybrid architecture that ensures secure communication between environments. Explain how identity management and encryption should be implemented. Discuss challenges in managing hybrid cloud environments.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 government agency uses a hybrid cloud where sensitive applications remain on-premises, while non-sensitive applications run in the public cloud.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Hybrid Architecture</w:t>
      </w:r>
    </w:p>
    <w:p>
      <w:pPr>
        <w:pStyle w:val="Normal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Sensitive databases remain in the private data center. </w:t>
      </w:r>
    </w:p>
    <w:p>
      <w:pPr>
        <w:pStyle w:val="Normal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Public cloud hosts websites and public services. </w:t>
      </w:r>
    </w:p>
    <w:p>
      <w:pPr>
        <w:pStyle w:val="Normal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Connect both environments using secure VPN or dedicated private links.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Identity Management</w:t>
      </w:r>
    </w:p>
    <w:p>
      <w:pPr>
        <w:pStyle w:val="Normal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Use centralized Identity and Access Management (IAM). </w:t>
      </w:r>
    </w:p>
    <w:p>
      <w:pPr>
        <w:pStyle w:val="Normal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Implement Role-Based Access Control (RBAC). </w:t>
      </w:r>
    </w:p>
    <w:p>
      <w:pPr>
        <w:pStyle w:val="Normal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Enable Multi-Factor Authentication (MFA).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Encryption</w:t>
      </w:r>
    </w:p>
    <w:p>
      <w:pPr>
        <w:pStyle w:val="Normal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Encrypt stored data. </w:t>
      </w:r>
    </w:p>
    <w:p>
      <w:pPr>
        <w:pStyle w:val="Normal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Encrypt data transferred between on-premises and cloud using SSL/TLS.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Challenges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Complex management 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Maintaining consistent security policies 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Network latency 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Compliance with government regulations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 hybrid cloud provides flexibility while ensuring sensitive government data remains secure through encryption, IAM, and secure communication.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  <w:t>5.  A SaaS provider needs to ensure high availability and fault tolerance for its application. The system must continue operating even if one region goes down. Propose a multi-region deployment strategy in the cloud. Explain how data replication and failover mechanisms should be configured. Discuss monitoring and alerting strategies for proactive issue detection.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 SaaS provider must ensure its application remains available even if one cloud region fails.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Multi-Region Deployment</w:t>
      </w:r>
    </w:p>
    <w:p>
      <w:pPr>
        <w:pStyle w:val="Normal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Deploy application servers in multiple cloud regions. </w:t>
      </w:r>
    </w:p>
    <w:p>
      <w:pPr>
        <w:pStyle w:val="Normal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Use a global load balancer to direct users to the nearest healthy region.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Replication</w:t>
      </w:r>
    </w:p>
    <w:p>
      <w:pPr>
        <w:pStyle w:val="Normal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Replicate databases between regions. </w:t>
      </w:r>
    </w:p>
    <w:p>
      <w:pPr>
        <w:pStyle w:val="Normal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Use synchronous or asynchronous replication based on business requirements.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Failover Mechanism</w:t>
      </w:r>
    </w:p>
    <w:p>
      <w:pPr>
        <w:pStyle w:val="Normal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If one region fails, traffic automatically switches to another region. </w:t>
      </w:r>
    </w:p>
    <w:p>
      <w:pPr>
        <w:pStyle w:val="Normal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Users experience little or no downtime.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Monitoring and Alerting</w:t>
      </w:r>
    </w:p>
    <w:p>
      <w:pPr>
        <w:pStyle w:val="Normal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Monitor CPU, memory, storage, and network. </w:t>
      </w:r>
    </w:p>
    <w:p>
      <w:pPr>
        <w:pStyle w:val="Normal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automatic alerts for failures. </w:t>
      </w:r>
    </w:p>
    <w:p>
      <w:pPr>
        <w:pStyle w:val="Normal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Use health checks to detect unhealthy servers. </w:t>
      </w:r>
    </w:p>
    <w:p>
      <w:pPr>
        <w:pStyle w:val="Normal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Auto-scaling increases capacity during traffic spikes.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Benefits</w:t>
      </w:r>
    </w:p>
    <w:p>
      <w:pPr>
        <w:pStyle w:val="Normal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High availability </w:t>
      </w:r>
    </w:p>
    <w:p>
      <w:pPr>
        <w:pStyle w:val="Normal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Fault tolerance </w:t>
      </w:r>
    </w:p>
    <w:p>
      <w:pPr>
        <w:pStyle w:val="Normal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Faster disaster recovery </w:t>
      </w:r>
    </w:p>
    <w:p>
      <w:pPr>
        <w:pStyle w:val="Normal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Improved user experience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Multi-region deployment with replication, automatic failover, load balancing, monitoring, and auto-scaling ensures continuous service and protects applications from regional failures.</w: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30b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30b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30b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30b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30b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30b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30b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30b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30b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c330b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c330b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c330b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c330b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c330b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c330b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c330b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c330b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c330b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c330b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c330b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c330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c330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c330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c330b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c330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c330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9c330b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30b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30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c330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c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c33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c33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LibreOfficeDev/24.8.7.2.0$Android_AARCH64 LibreOffice_project/</Application>
  <AppVersion>15.0000</AppVersion>
  <Pages>9</Pages>
  <Words>1087</Words>
  <Characters>6798</Characters>
  <CharactersWithSpaces>7775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2026-07-30T18:21:00Z</dcterms:created>
  <dc:creator>devi devi</dc:creator>
  <dc:description/>
  <dc:language>en-US</dc:language>
  <cp:lastModifiedBy/>
  <dcterms:modified xsi:type="dcterms:W3CDTF">2026-08-03T11:18:32Z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