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59E3B" w14:textId="77777777" w:rsidR="000336BB" w:rsidRDefault="00D93FA1">
      <w:pPr>
        <w:jc w:val="center"/>
      </w:pPr>
      <w:r>
        <w:rPr>
          <w:b/>
          <w:sz w:val="32"/>
          <w:szCs w:val="32"/>
        </w:rPr>
        <w:t>SIMATS ENGINEERING</w:t>
      </w:r>
      <w:r>
        <w:rPr>
          <w:b/>
          <w:sz w:val="32"/>
          <w:szCs w:val="32"/>
        </w:rPr>
        <w:br/>
        <w:t>(SAVEETHA SCHOOL OF ENGINEERING)</w:t>
      </w:r>
    </w:p>
    <w:p w14:paraId="0D14309A" w14:textId="77777777" w:rsidR="000336BB" w:rsidRDefault="00D93FA1">
      <w:pPr>
        <w:jc w:val="center"/>
      </w:pPr>
      <w:r>
        <w:t>Department of Computer Science and Engineering</w:t>
      </w:r>
    </w:p>
    <w:p w14:paraId="5A993E63" w14:textId="77777777" w:rsidR="000336BB" w:rsidRDefault="00D93FA1">
      <w:pPr>
        <w:jc w:val="center"/>
      </w:pPr>
      <w:r>
        <w:rPr>
          <w:b/>
          <w:sz w:val="36"/>
          <w:szCs w:val="36"/>
        </w:rPr>
        <w:br/>
        <w:t>CO3 ASSESSMENT TOOL 1</w:t>
      </w:r>
      <w:r>
        <w:rPr>
          <w:b/>
          <w:sz w:val="36"/>
          <w:szCs w:val="36"/>
        </w:rPr>
        <w:br/>
        <w:t>GIT &amp; DOCKER TECHNICAL ASSIGNMENT</w:t>
      </w:r>
    </w:p>
    <w:tbl>
      <w:tblPr>
        <w:tblStyle w:val="GridTable7Colorful-Accent6"/>
        <w:tblW w:w="4943" w:type="pct"/>
        <w:tblLook w:val="0000" w:firstRow="0" w:lastRow="0" w:firstColumn="0" w:lastColumn="0" w:noHBand="0" w:noVBand="0"/>
      </w:tblPr>
      <w:tblGrid>
        <w:gridCol w:w="3742"/>
        <w:gridCol w:w="6106"/>
      </w:tblGrid>
      <w:tr w:rsidR="000731A8" w:rsidRPr="0055603D" w14:paraId="7C2D04FA" w14:textId="77777777" w:rsidTr="000731A8">
        <w:trPr>
          <w:cnfStyle w:val="000000100000" w:firstRow="0" w:lastRow="0" w:firstColumn="0" w:lastColumn="0" w:oddVBand="0" w:evenVBand="0" w:oddHBand="1" w:evenHBand="0" w:firstRowFirstColumn="0" w:firstRowLastColumn="0" w:lastRowFirstColumn="0" w:lastRowLastColumn="0"/>
          <w:trHeight w:val="564"/>
        </w:trPr>
        <w:tc>
          <w:tcPr>
            <w:cnfStyle w:val="000010000000" w:firstRow="0" w:lastRow="0" w:firstColumn="0" w:lastColumn="0" w:oddVBand="1" w:evenVBand="0" w:oddHBand="0" w:evenHBand="0" w:firstRowFirstColumn="0" w:firstRowLastColumn="0" w:lastRowFirstColumn="0" w:lastRowLastColumn="0"/>
            <w:tcW w:w="1900" w:type="pct"/>
          </w:tcPr>
          <w:p w14:paraId="10639948" w14:textId="77777777" w:rsidR="000731A8" w:rsidRPr="00B9022D" w:rsidRDefault="000731A8" w:rsidP="00E249EF">
            <w:pPr>
              <w:rPr>
                <w:sz w:val="24"/>
                <w:szCs w:val="24"/>
              </w:rPr>
            </w:pPr>
            <w:r w:rsidRPr="00B9022D">
              <w:rPr>
                <w:b/>
                <w:bCs/>
                <w:color w:val="0B2545"/>
                <w:sz w:val="24"/>
                <w:szCs w:val="24"/>
              </w:rPr>
              <w:t>Submitted By</w:t>
            </w:r>
          </w:p>
        </w:tc>
        <w:tc>
          <w:tcPr>
            <w:tcW w:w="3100" w:type="pct"/>
          </w:tcPr>
          <w:p w14:paraId="57FC1135" w14:textId="3D45512E" w:rsidR="000731A8" w:rsidRPr="00B9022D" w:rsidRDefault="000731A8" w:rsidP="00E249EF">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Bindhu. B</w:t>
            </w:r>
          </w:p>
        </w:tc>
      </w:tr>
      <w:tr w:rsidR="000731A8" w:rsidRPr="0055603D" w14:paraId="37F476B0" w14:textId="77777777" w:rsidTr="000731A8">
        <w:trPr>
          <w:trHeight w:val="564"/>
        </w:trPr>
        <w:tc>
          <w:tcPr>
            <w:cnfStyle w:val="000010000000" w:firstRow="0" w:lastRow="0" w:firstColumn="0" w:lastColumn="0" w:oddVBand="1" w:evenVBand="0" w:oddHBand="0" w:evenHBand="0" w:firstRowFirstColumn="0" w:firstRowLastColumn="0" w:lastRowFirstColumn="0" w:lastRowLastColumn="0"/>
            <w:tcW w:w="1900" w:type="pct"/>
          </w:tcPr>
          <w:p w14:paraId="6624EC25" w14:textId="77777777" w:rsidR="000731A8" w:rsidRPr="00B9022D" w:rsidRDefault="000731A8" w:rsidP="00E249EF">
            <w:pPr>
              <w:rPr>
                <w:sz w:val="24"/>
                <w:szCs w:val="24"/>
              </w:rPr>
            </w:pPr>
            <w:r w:rsidRPr="00B9022D">
              <w:rPr>
                <w:b/>
                <w:bCs/>
                <w:color w:val="0B2545"/>
                <w:sz w:val="24"/>
                <w:szCs w:val="24"/>
              </w:rPr>
              <w:t>Register No.</w:t>
            </w:r>
          </w:p>
        </w:tc>
        <w:tc>
          <w:tcPr>
            <w:tcW w:w="3100" w:type="pct"/>
          </w:tcPr>
          <w:p w14:paraId="31843510" w14:textId="66BB799A" w:rsidR="000731A8" w:rsidRPr="00B9022D" w:rsidRDefault="000731A8" w:rsidP="00E249EF">
            <w:pPr>
              <w:cnfStyle w:val="000000000000" w:firstRow="0" w:lastRow="0" w:firstColumn="0" w:lastColumn="0" w:oddVBand="0" w:evenVBand="0" w:oddHBand="0" w:evenHBand="0" w:firstRowFirstColumn="0" w:firstRowLastColumn="0" w:lastRowFirstColumn="0" w:lastRowLastColumn="0"/>
              <w:rPr>
                <w:sz w:val="24"/>
                <w:szCs w:val="24"/>
              </w:rPr>
            </w:pPr>
            <w:r w:rsidRPr="00B9022D">
              <w:rPr>
                <w:color w:val="1A1A1A"/>
                <w:sz w:val="24"/>
                <w:szCs w:val="24"/>
              </w:rPr>
              <w:t>192</w:t>
            </w:r>
            <w:r>
              <w:rPr>
                <w:color w:val="1A1A1A"/>
                <w:sz w:val="24"/>
                <w:szCs w:val="24"/>
              </w:rPr>
              <w:t>524472</w:t>
            </w:r>
          </w:p>
        </w:tc>
      </w:tr>
      <w:tr w:rsidR="000731A8" w:rsidRPr="0055603D" w14:paraId="19758BE6" w14:textId="77777777" w:rsidTr="000731A8">
        <w:trPr>
          <w:cnfStyle w:val="000000100000" w:firstRow="0" w:lastRow="0" w:firstColumn="0" w:lastColumn="0" w:oddVBand="0" w:evenVBand="0" w:oddHBand="1" w:evenHBand="0" w:firstRowFirstColumn="0" w:firstRowLastColumn="0" w:lastRowFirstColumn="0" w:lastRowLastColumn="0"/>
          <w:trHeight w:val="538"/>
        </w:trPr>
        <w:tc>
          <w:tcPr>
            <w:cnfStyle w:val="000010000000" w:firstRow="0" w:lastRow="0" w:firstColumn="0" w:lastColumn="0" w:oddVBand="1" w:evenVBand="0" w:oddHBand="0" w:evenHBand="0" w:firstRowFirstColumn="0" w:firstRowLastColumn="0" w:lastRowFirstColumn="0" w:lastRowLastColumn="0"/>
            <w:tcW w:w="1900" w:type="pct"/>
          </w:tcPr>
          <w:p w14:paraId="387A098A" w14:textId="77777777" w:rsidR="000731A8" w:rsidRPr="00B9022D" w:rsidRDefault="000731A8" w:rsidP="00E249EF">
            <w:pPr>
              <w:rPr>
                <w:sz w:val="24"/>
                <w:szCs w:val="24"/>
              </w:rPr>
            </w:pPr>
            <w:r w:rsidRPr="00B9022D">
              <w:rPr>
                <w:b/>
                <w:bCs/>
                <w:color w:val="0B2545"/>
                <w:sz w:val="24"/>
                <w:szCs w:val="24"/>
              </w:rPr>
              <w:t>Department</w:t>
            </w:r>
          </w:p>
        </w:tc>
        <w:tc>
          <w:tcPr>
            <w:tcW w:w="3100" w:type="pct"/>
          </w:tcPr>
          <w:p w14:paraId="3CCCD78A" w14:textId="77777777" w:rsidR="000731A8" w:rsidRPr="00B9022D" w:rsidRDefault="000731A8" w:rsidP="00E249EF">
            <w:pPr>
              <w:cnfStyle w:val="000000100000" w:firstRow="0" w:lastRow="0" w:firstColumn="0" w:lastColumn="0" w:oddVBand="0" w:evenVBand="0" w:oddHBand="1" w:evenHBand="0" w:firstRowFirstColumn="0" w:firstRowLastColumn="0" w:lastRowFirstColumn="0" w:lastRowLastColumn="0"/>
              <w:rPr>
                <w:sz w:val="24"/>
                <w:szCs w:val="24"/>
              </w:rPr>
            </w:pPr>
            <w:r w:rsidRPr="00B9022D">
              <w:rPr>
                <w:color w:val="1A1A1A"/>
                <w:sz w:val="24"/>
                <w:szCs w:val="24"/>
              </w:rPr>
              <w:t>Artificial Intelligence and Data Science</w:t>
            </w:r>
          </w:p>
        </w:tc>
      </w:tr>
      <w:tr w:rsidR="000731A8" w:rsidRPr="0055603D" w14:paraId="44367403" w14:textId="77777777" w:rsidTr="000731A8">
        <w:trPr>
          <w:trHeight w:val="564"/>
        </w:trPr>
        <w:tc>
          <w:tcPr>
            <w:cnfStyle w:val="000010000000" w:firstRow="0" w:lastRow="0" w:firstColumn="0" w:lastColumn="0" w:oddVBand="1" w:evenVBand="0" w:oddHBand="0" w:evenHBand="0" w:firstRowFirstColumn="0" w:firstRowLastColumn="0" w:lastRowFirstColumn="0" w:lastRowLastColumn="0"/>
            <w:tcW w:w="1900" w:type="pct"/>
          </w:tcPr>
          <w:p w14:paraId="4D84A3F6" w14:textId="77777777" w:rsidR="000731A8" w:rsidRPr="00B9022D" w:rsidRDefault="000731A8" w:rsidP="00E249EF">
            <w:pPr>
              <w:rPr>
                <w:sz w:val="24"/>
                <w:szCs w:val="24"/>
              </w:rPr>
            </w:pPr>
            <w:r w:rsidRPr="00B9022D">
              <w:rPr>
                <w:b/>
                <w:bCs/>
                <w:color w:val="0B2545"/>
                <w:sz w:val="24"/>
                <w:szCs w:val="24"/>
              </w:rPr>
              <w:t>Subject</w:t>
            </w:r>
          </w:p>
        </w:tc>
        <w:tc>
          <w:tcPr>
            <w:tcW w:w="3100" w:type="pct"/>
          </w:tcPr>
          <w:p w14:paraId="7492F10D" w14:textId="77777777" w:rsidR="000731A8" w:rsidRPr="00B9022D" w:rsidRDefault="000731A8" w:rsidP="00E249EF">
            <w:pPr>
              <w:cnfStyle w:val="000000000000" w:firstRow="0" w:lastRow="0" w:firstColumn="0" w:lastColumn="0" w:oddVBand="0" w:evenVBand="0" w:oddHBand="0" w:evenHBand="0" w:firstRowFirstColumn="0" w:firstRowLastColumn="0" w:lastRowFirstColumn="0" w:lastRowLastColumn="0"/>
              <w:rPr>
                <w:sz w:val="24"/>
                <w:szCs w:val="24"/>
              </w:rPr>
            </w:pPr>
            <w:r w:rsidRPr="00B9022D">
              <w:rPr>
                <w:color w:val="1A1A1A"/>
                <w:sz w:val="24"/>
                <w:szCs w:val="24"/>
              </w:rPr>
              <w:t>Software Engineering</w:t>
            </w:r>
          </w:p>
        </w:tc>
      </w:tr>
      <w:tr w:rsidR="000731A8" w:rsidRPr="0055603D" w14:paraId="3F201324" w14:textId="77777777" w:rsidTr="000731A8">
        <w:trPr>
          <w:cnfStyle w:val="000000100000" w:firstRow="0" w:lastRow="0" w:firstColumn="0" w:lastColumn="0" w:oddVBand="0" w:evenVBand="0" w:oddHBand="1" w:evenHBand="0" w:firstRowFirstColumn="0" w:firstRowLastColumn="0" w:lastRowFirstColumn="0" w:lastRowLastColumn="0"/>
          <w:trHeight w:val="564"/>
        </w:trPr>
        <w:tc>
          <w:tcPr>
            <w:cnfStyle w:val="000010000000" w:firstRow="0" w:lastRow="0" w:firstColumn="0" w:lastColumn="0" w:oddVBand="1" w:evenVBand="0" w:oddHBand="0" w:evenHBand="0" w:firstRowFirstColumn="0" w:firstRowLastColumn="0" w:lastRowFirstColumn="0" w:lastRowLastColumn="0"/>
            <w:tcW w:w="1900" w:type="pct"/>
          </w:tcPr>
          <w:p w14:paraId="780D6D54" w14:textId="77777777" w:rsidR="000731A8" w:rsidRPr="00B9022D" w:rsidRDefault="000731A8" w:rsidP="00E249EF">
            <w:pPr>
              <w:rPr>
                <w:sz w:val="24"/>
                <w:szCs w:val="24"/>
              </w:rPr>
            </w:pPr>
            <w:r w:rsidRPr="00B9022D">
              <w:rPr>
                <w:b/>
                <w:bCs/>
                <w:color w:val="0B2545"/>
                <w:sz w:val="24"/>
                <w:szCs w:val="24"/>
              </w:rPr>
              <w:t>Faculty</w:t>
            </w:r>
          </w:p>
        </w:tc>
        <w:tc>
          <w:tcPr>
            <w:tcW w:w="3100" w:type="pct"/>
          </w:tcPr>
          <w:p w14:paraId="36283257" w14:textId="77777777" w:rsidR="000731A8" w:rsidRPr="00B9022D" w:rsidRDefault="000731A8" w:rsidP="00E249EF">
            <w:pPr>
              <w:cnfStyle w:val="000000100000" w:firstRow="0" w:lastRow="0" w:firstColumn="0" w:lastColumn="0" w:oddVBand="0" w:evenVBand="0" w:oddHBand="1" w:evenHBand="0" w:firstRowFirstColumn="0" w:firstRowLastColumn="0" w:lastRowFirstColumn="0" w:lastRowLastColumn="0"/>
              <w:rPr>
                <w:sz w:val="24"/>
                <w:szCs w:val="24"/>
              </w:rPr>
            </w:pPr>
            <w:r w:rsidRPr="00B9022D">
              <w:rPr>
                <w:color w:val="1A1A1A"/>
                <w:sz w:val="24"/>
                <w:szCs w:val="24"/>
              </w:rPr>
              <w:t>Dr. Latha R</w:t>
            </w:r>
          </w:p>
        </w:tc>
      </w:tr>
      <w:tr w:rsidR="000731A8" w:rsidRPr="0055603D" w14:paraId="03EC5E3E" w14:textId="77777777" w:rsidTr="000731A8">
        <w:trPr>
          <w:trHeight w:val="564"/>
        </w:trPr>
        <w:tc>
          <w:tcPr>
            <w:cnfStyle w:val="000010000000" w:firstRow="0" w:lastRow="0" w:firstColumn="0" w:lastColumn="0" w:oddVBand="1" w:evenVBand="0" w:oddHBand="0" w:evenHBand="0" w:firstRowFirstColumn="0" w:firstRowLastColumn="0" w:lastRowFirstColumn="0" w:lastRowLastColumn="0"/>
            <w:tcW w:w="1900" w:type="pct"/>
          </w:tcPr>
          <w:p w14:paraId="4C8B1642" w14:textId="77777777" w:rsidR="000731A8" w:rsidRPr="00B9022D" w:rsidRDefault="000731A8" w:rsidP="00E249EF">
            <w:pPr>
              <w:rPr>
                <w:sz w:val="24"/>
                <w:szCs w:val="24"/>
              </w:rPr>
            </w:pPr>
            <w:r w:rsidRPr="00B9022D">
              <w:rPr>
                <w:b/>
                <w:bCs/>
                <w:color w:val="0B2545"/>
                <w:sz w:val="24"/>
                <w:szCs w:val="24"/>
              </w:rPr>
              <w:t>College</w:t>
            </w:r>
          </w:p>
        </w:tc>
        <w:tc>
          <w:tcPr>
            <w:tcW w:w="3100" w:type="pct"/>
          </w:tcPr>
          <w:p w14:paraId="0EE1B513" w14:textId="77777777" w:rsidR="000731A8" w:rsidRPr="00B9022D" w:rsidRDefault="000731A8" w:rsidP="00E249EF">
            <w:pPr>
              <w:cnfStyle w:val="000000000000" w:firstRow="0" w:lastRow="0" w:firstColumn="0" w:lastColumn="0" w:oddVBand="0" w:evenVBand="0" w:oddHBand="0" w:evenHBand="0" w:firstRowFirstColumn="0" w:firstRowLastColumn="0" w:lastRowFirstColumn="0" w:lastRowLastColumn="0"/>
              <w:rPr>
                <w:sz w:val="24"/>
                <w:szCs w:val="24"/>
              </w:rPr>
            </w:pPr>
            <w:r w:rsidRPr="00B9022D">
              <w:rPr>
                <w:color w:val="1A1A1A"/>
                <w:sz w:val="24"/>
                <w:szCs w:val="24"/>
              </w:rPr>
              <w:t>SIMATS Engineering</w:t>
            </w:r>
          </w:p>
        </w:tc>
      </w:tr>
      <w:tr w:rsidR="000731A8" w:rsidRPr="0055603D" w14:paraId="3F44041E" w14:textId="77777777" w:rsidTr="000731A8">
        <w:trPr>
          <w:cnfStyle w:val="000000100000" w:firstRow="0" w:lastRow="0" w:firstColumn="0" w:lastColumn="0" w:oddVBand="0" w:evenVBand="0" w:oddHBand="1" w:evenHBand="0" w:firstRowFirstColumn="0" w:firstRowLastColumn="0" w:lastRowFirstColumn="0" w:lastRowLastColumn="0"/>
          <w:trHeight w:val="564"/>
        </w:trPr>
        <w:tc>
          <w:tcPr>
            <w:cnfStyle w:val="000010000000" w:firstRow="0" w:lastRow="0" w:firstColumn="0" w:lastColumn="0" w:oddVBand="1" w:evenVBand="0" w:oddHBand="0" w:evenHBand="0" w:firstRowFirstColumn="0" w:firstRowLastColumn="0" w:lastRowFirstColumn="0" w:lastRowLastColumn="0"/>
            <w:tcW w:w="1900" w:type="pct"/>
          </w:tcPr>
          <w:p w14:paraId="1DE816D0" w14:textId="77777777" w:rsidR="000731A8" w:rsidRPr="00B9022D" w:rsidRDefault="000731A8" w:rsidP="00E249EF">
            <w:pPr>
              <w:rPr>
                <w:sz w:val="24"/>
                <w:szCs w:val="24"/>
              </w:rPr>
            </w:pPr>
            <w:r w:rsidRPr="00B9022D">
              <w:rPr>
                <w:b/>
                <w:bCs/>
                <w:color w:val="0B2545"/>
                <w:sz w:val="24"/>
                <w:szCs w:val="24"/>
              </w:rPr>
              <w:t>Academic Year</w:t>
            </w:r>
          </w:p>
        </w:tc>
        <w:tc>
          <w:tcPr>
            <w:tcW w:w="3100" w:type="pct"/>
          </w:tcPr>
          <w:p w14:paraId="6BBFFC6E" w14:textId="2D00D6E0" w:rsidR="000731A8" w:rsidRPr="00B9022D" w:rsidRDefault="000731A8" w:rsidP="00E249EF">
            <w:pPr>
              <w:cnfStyle w:val="000000100000" w:firstRow="0" w:lastRow="0" w:firstColumn="0" w:lastColumn="0" w:oddVBand="0" w:evenVBand="0" w:oddHBand="1" w:evenHBand="0" w:firstRowFirstColumn="0" w:firstRowLastColumn="0" w:lastRowFirstColumn="0" w:lastRowLastColumn="0"/>
              <w:rPr>
                <w:sz w:val="24"/>
                <w:szCs w:val="24"/>
              </w:rPr>
            </w:pPr>
            <w:r w:rsidRPr="00B9022D">
              <w:rPr>
                <w:color w:val="1A1A1A"/>
                <w:sz w:val="24"/>
                <w:szCs w:val="24"/>
              </w:rPr>
              <w:t>202</w:t>
            </w:r>
            <w:r>
              <w:rPr>
                <w:color w:val="1A1A1A"/>
                <w:sz w:val="24"/>
                <w:szCs w:val="24"/>
              </w:rPr>
              <w:t>5</w:t>
            </w:r>
            <w:r w:rsidRPr="00B9022D">
              <w:rPr>
                <w:color w:val="1A1A1A"/>
                <w:sz w:val="24"/>
                <w:szCs w:val="24"/>
              </w:rPr>
              <w:t xml:space="preserve"> – 202</w:t>
            </w:r>
            <w:r>
              <w:rPr>
                <w:color w:val="1A1A1A"/>
                <w:sz w:val="24"/>
                <w:szCs w:val="24"/>
              </w:rPr>
              <w:t>9</w:t>
            </w:r>
          </w:p>
        </w:tc>
      </w:tr>
    </w:tbl>
    <w:p w14:paraId="73AC6E37" w14:textId="77777777" w:rsidR="000336BB" w:rsidRDefault="000336BB"/>
    <w:p w14:paraId="390D34A2" w14:textId="77777777" w:rsidR="000336BB" w:rsidRDefault="00D93FA1">
      <w:pPr>
        <w:jc w:val="center"/>
      </w:pPr>
      <w:r>
        <w:t>Project: Smart Campus Real-Time Notification System</w:t>
      </w:r>
    </w:p>
    <w:p w14:paraId="46E30DDC" w14:textId="77777777" w:rsidR="000336BB" w:rsidRDefault="00D93FA1">
      <w:pPr>
        <w:spacing w:after="120"/>
      </w:pPr>
      <w:r>
        <w:t xml:space="preserve">This technical report demonstrates the use of Git for version </w:t>
      </w:r>
      <w:r>
        <w:t>control and Docker for containerization, deployment, testing, and collaborative development of a Smart Campus Real-Time Notification System.</w:t>
      </w:r>
    </w:p>
    <w:p w14:paraId="0F97904F" w14:textId="77777777" w:rsidR="000336BB" w:rsidRDefault="00D93FA1">
      <w:r>
        <w:br w:type="page"/>
      </w:r>
    </w:p>
    <w:p w14:paraId="507393FD" w14:textId="4A440640" w:rsidR="000336BB" w:rsidRDefault="00D93FA1">
      <w:pPr>
        <w:jc w:val="center"/>
      </w:pPr>
      <w:r>
        <w:rPr>
          <w:b/>
          <w:sz w:val="32"/>
          <w:szCs w:val="32"/>
        </w:rPr>
        <w:lastRenderedPageBreak/>
        <w:t>1</w:t>
      </w:r>
      <w:r>
        <w:rPr>
          <w:b/>
          <w:sz w:val="32"/>
          <w:szCs w:val="32"/>
        </w:rPr>
        <w:t>. Problem Analysis</w:t>
      </w:r>
    </w:p>
    <w:p w14:paraId="7D01439F" w14:textId="77777777" w:rsidR="000336BB" w:rsidRPr="000731A8" w:rsidRDefault="00D93FA1">
      <w:pPr>
        <w:spacing w:after="120"/>
        <w:rPr>
          <w:sz w:val="24"/>
          <w:szCs w:val="24"/>
        </w:rPr>
      </w:pPr>
      <w:r w:rsidRPr="000731A8">
        <w:rPr>
          <w:sz w:val="24"/>
          <w:szCs w:val="24"/>
        </w:rPr>
        <w:t>The Smart Campus Real-Time Notification System is intended to provide fast and reliable communication between administrators, faculty, and students. Traditional communication through separate channels can cause delays, duplicated information, and missed announcements.</w:t>
      </w:r>
    </w:p>
    <w:p w14:paraId="348C2E7D" w14:textId="77777777" w:rsidR="000336BB" w:rsidRPr="000731A8" w:rsidRDefault="00D93FA1">
      <w:pPr>
        <w:spacing w:after="120"/>
        <w:rPr>
          <w:sz w:val="24"/>
          <w:szCs w:val="24"/>
        </w:rPr>
      </w:pPr>
      <w:r w:rsidRPr="000731A8">
        <w:rPr>
          <w:sz w:val="24"/>
          <w:szCs w:val="24"/>
        </w:rPr>
        <w:t>The proposed application provides a centralized platform for creating, managing, and viewing campus notifications. Git manages source-code history and collaboration, while Docker provides a consistent environment for running the application.</w:t>
      </w:r>
    </w:p>
    <w:p w14:paraId="00E0317A" w14:textId="77777777" w:rsidR="000336BB" w:rsidRPr="000731A8" w:rsidRDefault="00D93FA1">
      <w:pPr>
        <w:pStyle w:val="Heading2"/>
        <w:rPr>
          <w:sz w:val="24"/>
          <w:szCs w:val="24"/>
        </w:rPr>
      </w:pPr>
      <w:r w:rsidRPr="000731A8">
        <w:rPr>
          <w:sz w:val="24"/>
          <w:szCs w:val="24"/>
        </w:rPr>
        <w:t>Objectives</w:t>
      </w:r>
    </w:p>
    <w:p w14:paraId="33D6D469"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Centralize campus announcements and alerts.</w:t>
      </w:r>
    </w:p>
    <w:p w14:paraId="539F97BC"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Deliver notifications quickly to intended users.</w:t>
      </w:r>
    </w:p>
    <w:p w14:paraId="2C8CF99A"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Provide role-based access.</w:t>
      </w:r>
    </w:p>
    <w:p w14:paraId="37505320"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Maintain notification history.</w:t>
      </w:r>
    </w:p>
    <w:p w14:paraId="1F91C5B9"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Use Git for collaborative development.</w:t>
      </w:r>
    </w:p>
    <w:p w14:paraId="365B0E8B" w14:textId="77777777" w:rsidR="000336BB" w:rsidRPr="000731A8" w:rsidRDefault="00D93FA1">
      <w:pPr>
        <w:numPr>
          <w:ilvl w:val="0"/>
          <w:numId w:val="2"/>
        </w:numPr>
        <w:pBdr>
          <w:top w:val="nil"/>
          <w:left w:val="nil"/>
          <w:bottom w:val="nil"/>
          <w:right w:val="nil"/>
          <w:between w:val="nil"/>
        </w:pBdr>
        <w:rPr>
          <w:sz w:val="24"/>
          <w:szCs w:val="24"/>
        </w:rPr>
      </w:pPr>
      <w:r w:rsidRPr="000731A8">
        <w:rPr>
          <w:color w:val="000000"/>
          <w:sz w:val="24"/>
          <w:szCs w:val="24"/>
        </w:rPr>
        <w:t>Use Docker for reproducible deployment.</w:t>
      </w:r>
    </w:p>
    <w:p w14:paraId="5E49B725" w14:textId="77777777" w:rsidR="000336BB" w:rsidRPr="000731A8" w:rsidRDefault="00D93FA1">
      <w:pPr>
        <w:pStyle w:val="Heading2"/>
        <w:rPr>
          <w:sz w:val="24"/>
          <w:szCs w:val="24"/>
        </w:rPr>
      </w:pPr>
      <w:r w:rsidRPr="000731A8">
        <w:rPr>
          <w:sz w:val="24"/>
          <w:szCs w:val="24"/>
        </w:rPr>
        <w:t>Functional Requirements</w:t>
      </w:r>
    </w:p>
    <w:tbl>
      <w:tblPr>
        <w:tblStyle w:val="a0"/>
        <w:tblW w:w="9972"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3324"/>
        <w:gridCol w:w="3324"/>
        <w:gridCol w:w="3324"/>
      </w:tblGrid>
      <w:tr w:rsidR="000336BB" w:rsidRPr="000731A8" w14:paraId="7FB821F6" w14:textId="77777777">
        <w:trPr>
          <w:jc w:val="center"/>
        </w:trPr>
        <w:tc>
          <w:tcPr>
            <w:tcW w:w="3324" w:type="dxa"/>
            <w:shd w:val="clear" w:color="auto" w:fill="D9EAF7"/>
          </w:tcPr>
          <w:p w14:paraId="4D03FFAD" w14:textId="77777777" w:rsidR="000336BB" w:rsidRPr="000731A8" w:rsidRDefault="00D93FA1">
            <w:pPr>
              <w:rPr>
                <w:sz w:val="24"/>
                <w:szCs w:val="24"/>
              </w:rPr>
            </w:pPr>
            <w:r w:rsidRPr="000731A8">
              <w:rPr>
                <w:b/>
                <w:sz w:val="24"/>
                <w:szCs w:val="24"/>
              </w:rPr>
              <w:t>Requirement</w:t>
            </w:r>
          </w:p>
        </w:tc>
        <w:tc>
          <w:tcPr>
            <w:tcW w:w="3324" w:type="dxa"/>
            <w:shd w:val="clear" w:color="auto" w:fill="D9EAF7"/>
          </w:tcPr>
          <w:p w14:paraId="2D7465A4" w14:textId="77777777" w:rsidR="000336BB" w:rsidRPr="000731A8" w:rsidRDefault="00D93FA1">
            <w:pPr>
              <w:rPr>
                <w:sz w:val="24"/>
                <w:szCs w:val="24"/>
              </w:rPr>
            </w:pPr>
            <w:r w:rsidRPr="000731A8">
              <w:rPr>
                <w:b/>
                <w:sz w:val="24"/>
                <w:szCs w:val="24"/>
              </w:rPr>
              <w:t>Description</w:t>
            </w:r>
          </w:p>
        </w:tc>
        <w:tc>
          <w:tcPr>
            <w:tcW w:w="3324" w:type="dxa"/>
            <w:shd w:val="clear" w:color="auto" w:fill="D9EAF7"/>
          </w:tcPr>
          <w:p w14:paraId="656C1D97" w14:textId="77777777" w:rsidR="000336BB" w:rsidRPr="000731A8" w:rsidRDefault="00D93FA1">
            <w:pPr>
              <w:rPr>
                <w:sz w:val="24"/>
                <w:szCs w:val="24"/>
              </w:rPr>
            </w:pPr>
            <w:r w:rsidRPr="000731A8">
              <w:rPr>
                <w:b/>
                <w:sz w:val="24"/>
                <w:szCs w:val="24"/>
              </w:rPr>
              <w:t>Priority</w:t>
            </w:r>
          </w:p>
        </w:tc>
      </w:tr>
      <w:tr w:rsidR="000336BB" w:rsidRPr="000731A8" w14:paraId="40ACA5E0" w14:textId="77777777">
        <w:trPr>
          <w:jc w:val="center"/>
        </w:trPr>
        <w:tc>
          <w:tcPr>
            <w:tcW w:w="3324" w:type="dxa"/>
          </w:tcPr>
          <w:p w14:paraId="55FBE116" w14:textId="77777777" w:rsidR="000336BB" w:rsidRPr="000731A8" w:rsidRDefault="00D93FA1">
            <w:pPr>
              <w:rPr>
                <w:sz w:val="24"/>
                <w:szCs w:val="24"/>
              </w:rPr>
            </w:pPr>
            <w:r w:rsidRPr="000731A8">
              <w:rPr>
                <w:sz w:val="24"/>
                <w:szCs w:val="24"/>
              </w:rPr>
              <w:t>Authentication</w:t>
            </w:r>
          </w:p>
        </w:tc>
        <w:tc>
          <w:tcPr>
            <w:tcW w:w="3324" w:type="dxa"/>
          </w:tcPr>
          <w:p w14:paraId="3AF6F99C" w14:textId="77777777" w:rsidR="000336BB" w:rsidRPr="000731A8" w:rsidRDefault="00D93FA1">
            <w:pPr>
              <w:rPr>
                <w:sz w:val="24"/>
                <w:szCs w:val="24"/>
              </w:rPr>
            </w:pPr>
            <w:r w:rsidRPr="000731A8">
              <w:rPr>
                <w:sz w:val="24"/>
                <w:szCs w:val="24"/>
              </w:rPr>
              <w:t>Authorized users can log in</w:t>
            </w:r>
          </w:p>
        </w:tc>
        <w:tc>
          <w:tcPr>
            <w:tcW w:w="3324" w:type="dxa"/>
          </w:tcPr>
          <w:p w14:paraId="2FD2AFBD" w14:textId="77777777" w:rsidR="000336BB" w:rsidRPr="000731A8" w:rsidRDefault="00D93FA1">
            <w:pPr>
              <w:rPr>
                <w:sz w:val="24"/>
                <w:szCs w:val="24"/>
              </w:rPr>
            </w:pPr>
            <w:r w:rsidRPr="000731A8">
              <w:rPr>
                <w:sz w:val="24"/>
                <w:szCs w:val="24"/>
              </w:rPr>
              <w:t>Must Have</w:t>
            </w:r>
          </w:p>
        </w:tc>
      </w:tr>
      <w:tr w:rsidR="000336BB" w:rsidRPr="000731A8" w14:paraId="43896E00" w14:textId="77777777">
        <w:trPr>
          <w:jc w:val="center"/>
        </w:trPr>
        <w:tc>
          <w:tcPr>
            <w:tcW w:w="3324" w:type="dxa"/>
          </w:tcPr>
          <w:p w14:paraId="3A644F67" w14:textId="77777777" w:rsidR="000336BB" w:rsidRPr="000731A8" w:rsidRDefault="00D93FA1">
            <w:pPr>
              <w:rPr>
                <w:sz w:val="24"/>
                <w:szCs w:val="24"/>
              </w:rPr>
            </w:pPr>
            <w:r w:rsidRPr="000731A8">
              <w:rPr>
                <w:sz w:val="24"/>
                <w:szCs w:val="24"/>
              </w:rPr>
              <w:t>Notification Creation</w:t>
            </w:r>
          </w:p>
        </w:tc>
        <w:tc>
          <w:tcPr>
            <w:tcW w:w="3324" w:type="dxa"/>
          </w:tcPr>
          <w:p w14:paraId="3546F1C5" w14:textId="77777777" w:rsidR="000336BB" w:rsidRPr="000731A8" w:rsidRDefault="00D93FA1">
            <w:pPr>
              <w:rPr>
                <w:sz w:val="24"/>
                <w:szCs w:val="24"/>
              </w:rPr>
            </w:pPr>
            <w:r w:rsidRPr="000731A8">
              <w:rPr>
                <w:sz w:val="24"/>
                <w:szCs w:val="24"/>
              </w:rPr>
              <w:t>Create and publish notices</w:t>
            </w:r>
          </w:p>
        </w:tc>
        <w:tc>
          <w:tcPr>
            <w:tcW w:w="3324" w:type="dxa"/>
          </w:tcPr>
          <w:p w14:paraId="7DB5D3C0" w14:textId="77777777" w:rsidR="000336BB" w:rsidRPr="000731A8" w:rsidRDefault="00D93FA1">
            <w:pPr>
              <w:rPr>
                <w:sz w:val="24"/>
                <w:szCs w:val="24"/>
              </w:rPr>
            </w:pPr>
            <w:r w:rsidRPr="000731A8">
              <w:rPr>
                <w:sz w:val="24"/>
                <w:szCs w:val="24"/>
              </w:rPr>
              <w:t>Must Have</w:t>
            </w:r>
          </w:p>
        </w:tc>
      </w:tr>
      <w:tr w:rsidR="000336BB" w:rsidRPr="000731A8" w14:paraId="66F48545" w14:textId="77777777">
        <w:trPr>
          <w:jc w:val="center"/>
        </w:trPr>
        <w:tc>
          <w:tcPr>
            <w:tcW w:w="3324" w:type="dxa"/>
          </w:tcPr>
          <w:p w14:paraId="0A4DDC95" w14:textId="77777777" w:rsidR="000336BB" w:rsidRPr="000731A8" w:rsidRDefault="00D93FA1">
            <w:pPr>
              <w:rPr>
                <w:sz w:val="24"/>
                <w:szCs w:val="24"/>
              </w:rPr>
            </w:pPr>
            <w:r w:rsidRPr="000731A8">
              <w:rPr>
                <w:sz w:val="24"/>
                <w:szCs w:val="24"/>
              </w:rPr>
              <w:t>Notification Viewing</w:t>
            </w:r>
          </w:p>
        </w:tc>
        <w:tc>
          <w:tcPr>
            <w:tcW w:w="3324" w:type="dxa"/>
          </w:tcPr>
          <w:p w14:paraId="6813E6CA" w14:textId="77777777" w:rsidR="000336BB" w:rsidRPr="000731A8" w:rsidRDefault="00D93FA1">
            <w:pPr>
              <w:rPr>
                <w:sz w:val="24"/>
                <w:szCs w:val="24"/>
              </w:rPr>
            </w:pPr>
            <w:r w:rsidRPr="000731A8">
              <w:rPr>
                <w:sz w:val="24"/>
                <w:szCs w:val="24"/>
              </w:rPr>
              <w:t>View current and previous notices</w:t>
            </w:r>
          </w:p>
        </w:tc>
        <w:tc>
          <w:tcPr>
            <w:tcW w:w="3324" w:type="dxa"/>
          </w:tcPr>
          <w:p w14:paraId="5E89C918" w14:textId="77777777" w:rsidR="000336BB" w:rsidRPr="000731A8" w:rsidRDefault="00D93FA1">
            <w:pPr>
              <w:rPr>
                <w:sz w:val="24"/>
                <w:szCs w:val="24"/>
              </w:rPr>
            </w:pPr>
            <w:r w:rsidRPr="000731A8">
              <w:rPr>
                <w:sz w:val="24"/>
                <w:szCs w:val="24"/>
              </w:rPr>
              <w:t>Must Have</w:t>
            </w:r>
          </w:p>
        </w:tc>
      </w:tr>
      <w:tr w:rsidR="000336BB" w:rsidRPr="000731A8" w14:paraId="685E680B" w14:textId="77777777">
        <w:trPr>
          <w:jc w:val="center"/>
        </w:trPr>
        <w:tc>
          <w:tcPr>
            <w:tcW w:w="3324" w:type="dxa"/>
          </w:tcPr>
          <w:p w14:paraId="4DA982F4" w14:textId="77777777" w:rsidR="000336BB" w:rsidRPr="000731A8" w:rsidRDefault="00D93FA1">
            <w:pPr>
              <w:rPr>
                <w:sz w:val="24"/>
                <w:szCs w:val="24"/>
              </w:rPr>
            </w:pPr>
            <w:r w:rsidRPr="000731A8">
              <w:rPr>
                <w:sz w:val="24"/>
                <w:szCs w:val="24"/>
              </w:rPr>
              <w:t>Role Management</w:t>
            </w:r>
          </w:p>
        </w:tc>
        <w:tc>
          <w:tcPr>
            <w:tcW w:w="3324" w:type="dxa"/>
          </w:tcPr>
          <w:p w14:paraId="7B11B124" w14:textId="77777777" w:rsidR="000336BB" w:rsidRPr="000731A8" w:rsidRDefault="00D93FA1">
            <w:pPr>
              <w:rPr>
                <w:sz w:val="24"/>
                <w:szCs w:val="24"/>
              </w:rPr>
            </w:pPr>
            <w:r w:rsidRPr="000731A8">
              <w:rPr>
                <w:sz w:val="24"/>
                <w:szCs w:val="24"/>
              </w:rPr>
              <w:t>Different permissions for users</w:t>
            </w:r>
          </w:p>
        </w:tc>
        <w:tc>
          <w:tcPr>
            <w:tcW w:w="3324" w:type="dxa"/>
          </w:tcPr>
          <w:p w14:paraId="70C59E7F" w14:textId="77777777" w:rsidR="000336BB" w:rsidRPr="000731A8" w:rsidRDefault="00D93FA1">
            <w:pPr>
              <w:rPr>
                <w:sz w:val="24"/>
                <w:szCs w:val="24"/>
              </w:rPr>
            </w:pPr>
            <w:r w:rsidRPr="000731A8">
              <w:rPr>
                <w:sz w:val="24"/>
                <w:szCs w:val="24"/>
              </w:rPr>
              <w:t>Must Have</w:t>
            </w:r>
          </w:p>
        </w:tc>
      </w:tr>
      <w:tr w:rsidR="000336BB" w:rsidRPr="000731A8" w14:paraId="48B709EF" w14:textId="77777777">
        <w:trPr>
          <w:jc w:val="center"/>
        </w:trPr>
        <w:tc>
          <w:tcPr>
            <w:tcW w:w="3324" w:type="dxa"/>
          </w:tcPr>
          <w:p w14:paraId="08CA5C38" w14:textId="77777777" w:rsidR="000336BB" w:rsidRPr="000731A8" w:rsidRDefault="00D93FA1">
            <w:pPr>
              <w:rPr>
                <w:sz w:val="24"/>
                <w:szCs w:val="24"/>
              </w:rPr>
            </w:pPr>
            <w:r w:rsidRPr="000731A8">
              <w:rPr>
                <w:sz w:val="24"/>
                <w:szCs w:val="24"/>
              </w:rPr>
              <w:t>Search/Filter</w:t>
            </w:r>
          </w:p>
        </w:tc>
        <w:tc>
          <w:tcPr>
            <w:tcW w:w="3324" w:type="dxa"/>
          </w:tcPr>
          <w:p w14:paraId="56408B3D" w14:textId="77777777" w:rsidR="000336BB" w:rsidRPr="000731A8" w:rsidRDefault="00D93FA1">
            <w:pPr>
              <w:rPr>
                <w:sz w:val="24"/>
                <w:szCs w:val="24"/>
              </w:rPr>
            </w:pPr>
            <w:r w:rsidRPr="000731A8">
              <w:rPr>
                <w:sz w:val="24"/>
                <w:szCs w:val="24"/>
              </w:rPr>
              <w:t>Find notices by date/category</w:t>
            </w:r>
          </w:p>
        </w:tc>
        <w:tc>
          <w:tcPr>
            <w:tcW w:w="3324" w:type="dxa"/>
          </w:tcPr>
          <w:p w14:paraId="052A7429" w14:textId="77777777" w:rsidR="000336BB" w:rsidRPr="000731A8" w:rsidRDefault="00D93FA1">
            <w:pPr>
              <w:rPr>
                <w:sz w:val="24"/>
                <w:szCs w:val="24"/>
              </w:rPr>
            </w:pPr>
            <w:r w:rsidRPr="000731A8">
              <w:rPr>
                <w:sz w:val="24"/>
                <w:szCs w:val="24"/>
              </w:rPr>
              <w:t>Should Have</w:t>
            </w:r>
          </w:p>
        </w:tc>
      </w:tr>
      <w:tr w:rsidR="000336BB" w:rsidRPr="000731A8" w14:paraId="705AD70B" w14:textId="77777777">
        <w:trPr>
          <w:jc w:val="center"/>
        </w:trPr>
        <w:tc>
          <w:tcPr>
            <w:tcW w:w="3324" w:type="dxa"/>
          </w:tcPr>
          <w:p w14:paraId="3104E2C7" w14:textId="77777777" w:rsidR="000336BB" w:rsidRPr="000731A8" w:rsidRDefault="00D93FA1">
            <w:pPr>
              <w:rPr>
                <w:sz w:val="24"/>
                <w:szCs w:val="24"/>
              </w:rPr>
            </w:pPr>
            <w:r w:rsidRPr="000731A8">
              <w:rPr>
                <w:sz w:val="24"/>
                <w:szCs w:val="24"/>
              </w:rPr>
              <w:t>Containerized Deployment</w:t>
            </w:r>
          </w:p>
        </w:tc>
        <w:tc>
          <w:tcPr>
            <w:tcW w:w="3324" w:type="dxa"/>
          </w:tcPr>
          <w:p w14:paraId="237CB4AD" w14:textId="77777777" w:rsidR="000336BB" w:rsidRPr="000731A8" w:rsidRDefault="00D93FA1">
            <w:pPr>
              <w:rPr>
                <w:sz w:val="24"/>
                <w:szCs w:val="24"/>
              </w:rPr>
            </w:pPr>
            <w:r w:rsidRPr="000731A8">
              <w:rPr>
                <w:sz w:val="24"/>
                <w:szCs w:val="24"/>
              </w:rPr>
              <w:t>Run application in Docker</w:t>
            </w:r>
          </w:p>
        </w:tc>
        <w:tc>
          <w:tcPr>
            <w:tcW w:w="3324" w:type="dxa"/>
          </w:tcPr>
          <w:p w14:paraId="022C1629" w14:textId="77777777" w:rsidR="000336BB" w:rsidRPr="000731A8" w:rsidRDefault="00D93FA1">
            <w:pPr>
              <w:rPr>
                <w:sz w:val="24"/>
                <w:szCs w:val="24"/>
              </w:rPr>
            </w:pPr>
            <w:r w:rsidRPr="000731A8">
              <w:rPr>
                <w:sz w:val="24"/>
                <w:szCs w:val="24"/>
              </w:rPr>
              <w:t>Must Have</w:t>
            </w:r>
          </w:p>
        </w:tc>
      </w:tr>
    </w:tbl>
    <w:p w14:paraId="67F8AB05" w14:textId="77777777" w:rsidR="000336BB" w:rsidRPr="000731A8" w:rsidRDefault="000336BB">
      <w:pPr>
        <w:rPr>
          <w:sz w:val="24"/>
          <w:szCs w:val="24"/>
        </w:rPr>
      </w:pPr>
    </w:p>
    <w:p w14:paraId="49C5D07B" w14:textId="77777777" w:rsidR="000336BB" w:rsidRPr="000731A8" w:rsidRDefault="00D93FA1">
      <w:pPr>
        <w:pStyle w:val="Heading2"/>
        <w:rPr>
          <w:sz w:val="24"/>
          <w:szCs w:val="24"/>
        </w:rPr>
      </w:pPr>
      <w:r w:rsidRPr="000731A8">
        <w:rPr>
          <w:sz w:val="24"/>
          <w:szCs w:val="24"/>
        </w:rPr>
        <w:t>Expected Outcome</w:t>
      </w:r>
    </w:p>
    <w:p w14:paraId="44DBED94" w14:textId="77777777" w:rsidR="000336BB" w:rsidRPr="000731A8" w:rsidRDefault="00D93FA1">
      <w:pPr>
        <w:spacing w:after="120"/>
        <w:rPr>
          <w:sz w:val="24"/>
          <w:szCs w:val="24"/>
        </w:rPr>
      </w:pPr>
      <w:r w:rsidRPr="000731A8">
        <w:rPr>
          <w:sz w:val="24"/>
          <w:szCs w:val="24"/>
        </w:rPr>
        <w:t>The expected outcome is a maintainable application that can be developed collaboratively, tested consistently, and deployed without depending on one developer's local environment.</w:t>
      </w:r>
    </w:p>
    <w:p w14:paraId="44361A03" w14:textId="77777777" w:rsidR="000336BB" w:rsidRPr="000731A8" w:rsidRDefault="00D93FA1">
      <w:pPr>
        <w:spacing w:after="120" w:line="259" w:lineRule="auto"/>
        <w:rPr>
          <w:sz w:val="24"/>
          <w:szCs w:val="24"/>
        </w:rPr>
      </w:pPr>
      <w:r w:rsidRPr="000731A8">
        <w:rPr>
          <w:sz w:val="24"/>
          <w:szCs w:val="24"/>
        </w:rPr>
        <w:t>The system should be designed around the needs of three main user groups. Administrators need controls to create, schedule, edit, and remove announcements. Faculty members need a reliable way to receive academic updates, while students need a simple dashboard where important messages are visible without searching through multiple communication channels.</w:t>
      </w:r>
    </w:p>
    <w:p w14:paraId="6A90B75C" w14:textId="77777777" w:rsidR="000336BB" w:rsidRPr="000731A8" w:rsidRDefault="00D93FA1">
      <w:pPr>
        <w:spacing w:after="120" w:line="259" w:lineRule="auto"/>
        <w:rPr>
          <w:sz w:val="24"/>
          <w:szCs w:val="24"/>
        </w:rPr>
      </w:pPr>
      <w:r w:rsidRPr="000731A8">
        <w:rPr>
          <w:sz w:val="24"/>
          <w:szCs w:val="24"/>
        </w:rPr>
        <w:t>Non-functional requirements are also important. The application should provide acceptable response time, secure authentication, reliable data storage, clear error messages, and a responsive interface. The architecture should also allow additional notification channels or campus services to be integrated later.</w:t>
      </w:r>
    </w:p>
    <w:p w14:paraId="4CD72F32" w14:textId="77777777" w:rsidR="000336BB" w:rsidRPr="000731A8" w:rsidRDefault="00D93FA1">
      <w:pPr>
        <w:spacing w:after="120" w:line="259" w:lineRule="auto"/>
        <w:rPr>
          <w:sz w:val="24"/>
          <w:szCs w:val="24"/>
        </w:rPr>
      </w:pPr>
      <w:r w:rsidRPr="000731A8">
        <w:rPr>
          <w:sz w:val="24"/>
          <w:szCs w:val="24"/>
        </w:rPr>
        <w:t>A layered structure improves separation of concerns. The presentation layer handles user interaction, the service layer contains business rules, and the data-access layer communicates with the database. This separation reduces the effect of changes because a modification in one layer does not necessarily require changes throughout the entire application.</w:t>
      </w:r>
    </w:p>
    <w:p w14:paraId="763A64C8" w14:textId="77777777" w:rsidR="000336BB" w:rsidRPr="000731A8" w:rsidRDefault="00D93FA1">
      <w:pPr>
        <w:spacing w:after="120" w:line="259" w:lineRule="auto"/>
        <w:rPr>
          <w:sz w:val="24"/>
          <w:szCs w:val="24"/>
        </w:rPr>
      </w:pPr>
      <w:r w:rsidRPr="000731A8">
        <w:rPr>
          <w:sz w:val="24"/>
          <w:szCs w:val="24"/>
        </w:rPr>
        <w:lastRenderedPageBreak/>
        <w:t>Documentation and deployment files should remain part of the repository because they are required to reproduce the project. Keeping Docker-related files beside the source code also makes the deployment process visible to every contributor.</w:t>
      </w:r>
    </w:p>
    <w:p w14:paraId="649CF8CF" w14:textId="3CA0D8A1" w:rsidR="000336BB" w:rsidRPr="000731A8" w:rsidRDefault="000731A8" w:rsidP="000731A8">
      <w:pPr>
        <w:rPr>
          <w:sz w:val="24"/>
          <w:szCs w:val="24"/>
        </w:rPr>
      </w:pPr>
      <w:r>
        <w:rPr>
          <w:sz w:val="24"/>
          <w:szCs w:val="24"/>
        </w:rPr>
        <w:t xml:space="preserve">                                      </w:t>
      </w:r>
      <w:r w:rsidR="00D93FA1">
        <w:rPr>
          <w:b/>
          <w:sz w:val="32"/>
          <w:szCs w:val="32"/>
        </w:rPr>
        <w:t>2. Project Structure Design</w:t>
      </w:r>
    </w:p>
    <w:p w14:paraId="7501F9A8" w14:textId="77777777" w:rsidR="000336BB" w:rsidRPr="000731A8" w:rsidRDefault="00D93FA1">
      <w:pPr>
        <w:spacing w:after="120"/>
        <w:rPr>
          <w:sz w:val="24"/>
          <w:szCs w:val="24"/>
        </w:rPr>
      </w:pPr>
      <w:r w:rsidRPr="000731A8">
        <w:rPr>
          <w:sz w:val="24"/>
          <w:szCs w:val="24"/>
        </w:rPr>
        <w:t>A clear repository structure helps developers locate source code, tests, configuration, documentation, and deployment files quickly. It also reduces confusion when multiple developers work on the same project.</w:t>
      </w:r>
    </w:p>
    <w:tbl>
      <w:tblPr>
        <w:tblStyle w:val="a1"/>
        <w:tblW w:w="9972"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4986"/>
        <w:gridCol w:w="4986"/>
      </w:tblGrid>
      <w:tr w:rsidR="000336BB" w:rsidRPr="000731A8" w14:paraId="30E6B5C4" w14:textId="77777777">
        <w:trPr>
          <w:jc w:val="center"/>
        </w:trPr>
        <w:tc>
          <w:tcPr>
            <w:tcW w:w="4986" w:type="dxa"/>
            <w:shd w:val="clear" w:color="auto" w:fill="D9EAF7"/>
          </w:tcPr>
          <w:p w14:paraId="67D3A7C7" w14:textId="77777777" w:rsidR="000336BB" w:rsidRPr="000731A8" w:rsidRDefault="00D93FA1">
            <w:pPr>
              <w:rPr>
                <w:sz w:val="24"/>
                <w:szCs w:val="24"/>
              </w:rPr>
            </w:pPr>
            <w:r w:rsidRPr="000731A8">
              <w:rPr>
                <w:b/>
                <w:sz w:val="24"/>
                <w:szCs w:val="24"/>
              </w:rPr>
              <w:t>Folder/File</w:t>
            </w:r>
          </w:p>
        </w:tc>
        <w:tc>
          <w:tcPr>
            <w:tcW w:w="4986" w:type="dxa"/>
            <w:shd w:val="clear" w:color="auto" w:fill="D9EAF7"/>
          </w:tcPr>
          <w:p w14:paraId="3DD85FF9" w14:textId="77777777" w:rsidR="000336BB" w:rsidRPr="000731A8" w:rsidRDefault="00D93FA1">
            <w:pPr>
              <w:rPr>
                <w:sz w:val="24"/>
                <w:szCs w:val="24"/>
              </w:rPr>
            </w:pPr>
            <w:r w:rsidRPr="000731A8">
              <w:rPr>
                <w:b/>
                <w:sz w:val="24"/>
                <w:szCs w:val="24"/>
              </w:rPr>
              <w:t>Purpose</w:t>
            </w:r>
          </w:p>
        </w:tc>
      </w:tr>
      <w:tr w:rsidR="000336BB" w:rsidRPr="000731A8" w14:paraId="5C6564FF" w14:textId="77777777">
        <w:trPr>
          <w:jc w:val="center"/>
        </w:trPr>
        <w:tc>
          <w:tcPr>
            <w:tcW w:w="4986" w:type="dxa"/>
          </w:tcPr>
          <w:p w14:paraId="1DD7DFAB" w14:textId="77777777" w:rsidR="000336BB" w:rsidRPr="000731A8" w:rsidRDefault="00D93FA1">
            <w:pPr>
              <w:rPr>
                <w:sz w:val="24"/>
                <w:szCs w:val="24"/>
              </w:rPr>
            </w:pPr>
            <w:proofErr w:type="spellStart"/>
            <w:r w:rsidRPr="000731A8">
              <w:rPr>
                <w:sz w:val="24"/>
                <w:szCs w:val="24"/>
              </w:rPr>
              <w:t>src</w:t>
            </w:r>
            <w:proofErr w:type="spellEnd"/>
            <w:r w:rsidRPr="000731A8">
              <w:rPr>
                <w:sz w:val="24"/>
                <w:szCs w:val="24"/>
              </w:rPr>
              <w:t>/</w:t>
            </w:r>
          </w:p>
        </w:tc>
        <w:tc>
          <w:tcPr>
            <w:tcW w:w="4986" w:type="dxa"/>
          </w:tcPr>
          <w:p w14:paraId="7DAC7730" w14:textId="77777777" w:rsidR="000336BB" w:rsidRPr="000731A8" w:rsidRDefault="00D93FA1">
            <w:pPr>
              <w:rPr>
                <w:sz w:val="24"/>
                <w:szCs w:val="24"/>
              </w:rPr>
            </w:pPr>
            <w:r w:rsidRPr="000731A8">
              <w:rPr>
                <w:sz w:val="24"/>
                <w:szCs w:val="24"/>
              </w:rPr>
              <w:t>Main application source code</w:t>
            </w:r>
          </w:p>
        </w:tc>
      </w:tr>
      <w:tr w:rsidR="000336BB" w:rsidRPr="000731A8" w14:paraId="3A12F003" w14:textId="77777777">
        <w:trPr>
          <w:jc w:val="center"/>
        </w:trPr>
        <w:tc>
          <w:tcPr>
            <w:tcW w:w="4986" w:type="dxa"/>
          </w:tcPr>
          <w:p w14:paraId="38E06E84" w14:textId="77777777" w:rsidR="000336BB" w:rsidRPr="000731A8" w:rsidRDefault="00D93FA1">
            <w:pPr>
              <w:rPr>
                <w:sz w:val="24"/>
                <w:szCs w:val="24"/>
              </w:rPr>
            </w:pPr>
            <w:proofErr w:type="spellStart"/>
            <w:r w:rsidRPr="000731A8">
              <w:rPr>
                <w:sz w:val="24"/>
                <w:szCs w:val="24"/>
              </w:rPr>
              <w:t>src</w:t>
            </w:r>
            <w:proofErr w:type="spellEnd"/>
            <w:r w:rsidRPr="000731A8">
              <w:rPr>
                <w:sz w:val="24"/>
                <w:szCs w:val="24"/>
              </w:rPr>
              <w:t>/components/</w:t>
            </w:r>
          </w:p>
        </w:tc>
        <w:tc>
          <w:tcPr>
            <w:tcW w:w="4986" w:type="dxa"/>
          </w:tcPr>
          <w:p w14:paraId="14FC9CAA" w14:textId="77777777" w:rsidR="000336BB" w:rsidRPr="000731A8" w:rsidRDefault="00D93FA1">
            <w:pPr>
              <w:rPr>
                <w:sz w:val="24"/>
                <w:szCs w:val="24"/>
              </w:rPr>
            </w:pPr>
            <w:r w:rsidRPr="000731A8">
              <w:rPr>
                <w:sz w:val="24"/>
                <w:szCs w:val="24"/>
              </w:rPr>
              <w:t>Reusable interface components</w:t>
            </w:r>
          </w:p>
        </w:tc>
      </w:tr>
      <w:tr w:rsidR="000336BB" w:rsidRPr="000731A8" w14:paraId="79559769" w14:textId="77777777">
        <w:trPr>
          <w:jc w:val="center"/>
        </w:trPr>
        <w:tc>
          <w:tcPr>
            <w:tcW w:w="4986" w:type="dxa"/>
          </w:tcPr>
          <w:p w14:paraId="038E7D28" w14:textId="77777777" w:rsidR="000336BB" w:rsidRPr="000731A8" w:rsidRDefault="00D93FA1">
            <w:pPr>
              <w:rPr>
                <w:sz w:val="24"/>
                <w:szCs w:val="24"/>
              </w:rPr>
            </w:pPr>
            <w:proofErr w:type="spellStart"/>
            <w:r w:rsidRPr="000731A8">
              <w:rPr>
                <w:sz w:val="24"/>
                <w:szCs w:val="24"/>
              </w:rPr>
              <w:t>src</w:t>
            </w:r>
            <w:proofErr w:type="spellEnd"/>
            <w:r w:rsidRPr="000731A8">
              <w:rPr>
                <w:sz w:val="24"/>
                <w:szCs w:val="24"/>
              </w:rPr>
              <w:t>/services/</w:t>
            </w:r>
          </w:p>
        </w:tc>
        <w:tc>
          <w:tcPr>
            <w:tcW w:w="4986" w:type="dxa"/>
          </w:tcPr>
          <w:p w14:paraId="0C6427C0" w14:textId="77777777" w:rsidR="000336BB" w:rsidRPr="000731A8" w:rsidRDefault="00D93FA1">
            <w:pPr>
              <w:rPr>
                <w:sz w:val="24"/>
                <w:szCs w:val="24"/>
              </w:rPr>
            </w:pPr>
            <w:r w:rsidRPr="000731A8">
              <w:rPr>
                <w:sz w:val="24"/>
                <w:szCs w:val="24"/>
              </w:rPr>
              <w:t>API and notification services</w:t>
            </w:r>
          </w:p>
        </w:tc>
      </w:tr>
      <w:tr w:rsidR="000336BB" w:rsidRPr="000731A8" w14:paraId="7CFE0DED" w14:textId="77777777">
        <w:trPr>
          <w:jc w:val="center"/>
        </w:trPr>
        <w:tc>
          <w:tcPr>
            <w:tcW w:w="4986" w:type="dxa"/>
          </w:tcPr>
          <w:p w14:paraId="639E8CDB" w14:textId="77777777" w:rsidR="000336BB" w:rsidRPr="000731A8" w:rsidRDefault="00D93FA1">
            <w:pPr>
              <w:rPr>
                <w:sz w:val="24"/>
                <w:szCs w:val="24"/>
              </w:rPr>
            </w:pPr>
            <w:proofErr w:type="spellStart"/>
            <w:r w:rsidRPr="000731A8">
              <w:rPr>
                <w:sz w:val="24"/>
                <w:szCs w:val="24"/>
              </w:rPr>
              <w:t>src</w:t>
            </w:r>
            <w:proofErr w:type="spellEnd"/>
            <w:r w:rsidRPr="000731A8">
              <w:rPr>
                <w:sz w:val="24"/>
                <w:szCs w:val="24"/>
              </w:rPr>
              <w:t>/models/</w:t>
            </w:r>
          </w:p>
        </w:tc>
        <w:tc>
          <w:tcPr>
            <w:tcW w:w="4986" w:type="dxa"/>
          </w:tcPr>
          <w:p w14:paraId="548E952F" w14:textId="77777777" w:rsidR="000336BB" w:rsidRPr="000731A8" w:rsidRDefault="00D93FA1">
            <w:pPr>
              <w:rPr>
                <w:sz w:val="24"/>
                <w:szCs w:val="24"/>
              </w:rPr>
            </w:pPr>
            <w:r w:rsidRPr="000731A8">
              <w:rPr>
                <w:sz w:val="24"/>
                <w:szCs w:val="24"/>
              </w:rPr>
              <w:t>Data models and validation</w:t>
            </w:r>
          </w:p>
        </w:tc>
      </w:tr>
      <w:tr w:rsidR="000336BB" w:rsidRPr="000731A8" w14:paraId="74888EBC" w14:textId="77777777">
        <w:trPr>
          <w:jc w:val="center"/>
        </w:trPr>
        <w:tc>
          <w:tcPr>
            <w:tcW w:w="4986" w:type="dxa"/>
          </w:tcPr>
          <w:p w14:paraId="396945D8" w14:textId="77777777" w:rsidR="000336BB" w:rsidRPr="000731A8" w:rsidRDefault="00D93FA1">
            <w:pPr>
              <w:rPr>
                <w:sz w:val="24"/>
                <w:szCs w:val="24"/>
              </w:rPr>
            </w:pPr>
            <w:r w:rsidRPr="000731A8">
              <w:rPr>
                <w:sz w:val="24"/>
                <w:szCs w:val="24"/>
              </w:rPr>
              <w:t>tests/</w:t>
            </w:r>
          </w:p>
        </w:tc>
        <w:tc>
          <w:tcPr>
            <w:tcW w:w="4986" w:type="dxa"/>
          </w:tcPr>
          <w:p w14:paraId="16A935FB" w14:textId="77777777" w:rsidR="000336BB" w:rsidRPr="000731A8" w:rsidRDefault="00D93FA1">
            <w:pPr>
              <w:rPr>
                <w:sz w:val="24"/>
                <w:szCs w:val="24"/>
              </w:rPr>
            </w:pPr>
            <w:r w:rsidRPr="000731A8">
              <w:rPr>
                <w:sz w:val="24"/>
                <w:szCs w:val="24"/>
              </w:rPr>
              <w:t>Unit and integration tests</w:t>
            </w:r>
          </w:p>
        </w:tc>
      </w:tr>
      <w:tr w:rsidR="000336BB" w:rsidRPr="000731A8" w14:paraId="4851C3DD" w14:textId="77777777">
        <w:trPr>
          <w:jc w:val="center"/>
        </w:trPr>
        <w:tc>
          <w:tcPr>
            <w:tcW w:w="4986" w:type="dxa"/>
          </w:tcPr>
          <w:p w14:paraId="35D8B71C" w14:textId="77777777" w:rsidR="000336BB" w:rsidRPr="000731A8" w:rsidRDefault="00D93FA1">
            <w:pPr>
              <w:rPr>
                <w:sz w:val="24"/>
                <w:szCs w:val="24"/>
              </w:rPr>
            </w:pPr>
            <w:r w:rsidRPr="000731A8">
              <w:rPr>
                <w:sz w:val="24"/>
                <w:szCs w:val="24"/>
              </w:rPr>
              <w:t>docs/</w:t>
            </w:r>
          </w:p>
        </w:tc>
        <w:tc>
          <w:tcPr>
            <w:tcW w:w="4986" w:type="dxa"/>
          </w:tcPr>
          <w:p w14:paraId="55F58DE7" w14:textId="77777777" w:rsidR="000336BB" w:rsidRPr="000731A8" w:rsidRDefault="00D93FA1">
            <w:pPr>
              <w:rPr>
                <w:sz w:val="24"/>
                <w:szCs w:val="24"/>
              </w:rPr>
            </w:pPr>
            <w:r w:rsidRPr="000731A8">
              <w:rPr>
                <w:sz w:val="24"/>
                <w:szCs w:val="24"/>
              </w:rPr>
              <w:t>Technical documentation</w:t>
            </w:r>
          </w:p>
        </w:tc>
      </w:tr>
      <w:tr w:rsidR="000336BB" w:rsidRPr="000731A8" w14:paraId="22C72319" w14:textId="77777777">
        <w:trPr>
          <w:jc w:val="center"/>
        </w:trPr>
        <w:tc>
          <w:tcPr>
            <w:tcW w:w="4986" w:type="dxa"/>
          </w:tcPr>
          <w:p w14:paraId="03D3D32D" w14:textId="77777777" w:rsidR="000336BB" w:rsidRPr="000731A8" w:rsidRDefault="00D93FA1">
            <w:pPr>
              <w:rPr>
                <w:sz w:val="24"/>
                <w:szCs w:val="24"/>
              </w:rPr>
            </w:pPr>
            <w:r w:rsidRPr="000731A8">
              <w:rPr>
                <w:sz w:val="24"/>
                <w:szCs w:val="24"/>
              </w:rPr>
              <w:t>config/</w:t>
            </w:r>
          </w:p>
        </w:tc>
        <w:tc>
          <w:tcPr>
            <w:tcW w:w="4986" w:type="dxa"/>
          </w:tcPr>
          <w:p w14:paraId="70590950" w14:textId="77777777" w:rsidR="000336BB" w:rsidRPr="000731A8" w:rsidRDefault="00D93FA1">
            <w:pPr>
              <w:rPr>
                <w:sz w:val="24"/>
                <w:szCs w:val="24"/>
              </w:rPr>
            </w:pPr>
            <w:r w:rsidRPr="000731A8">
              <w:rPr>
                <w:sz w:val="24"/>
                <w:szCs w:val="24"/>
              </w:rPr>
              <w:t>Configuration templates</w:t>
            </w:r>
          </w:p>
        </w:tc>
      </w:tr>
      <w:tr w:rsidR="000336BB" w:rsidRPr="000731A8" w14:paraId="1026BC79" w14:textId="77777777">
        <w:trPr>
          <w:jc w:val="center"/>
        </w:trPr>
        <w:tc>
          <w:tcPr>
            <w:tcW w:w="4986" w:type="dxa"/>
          </w:tcPr>
          <w:p w14:paraId="4C9A3240" w14:textId="77777777" w:rsidR="000336BB" w:rsidRPr="000731A8" w:rsidRDefault="00D93FA1">
            <w:pPr>
              <w:rPr>
                <w:sz w:val="24"/>
                <w:szCs w:val="24"/>
              </w:rPr>
            </w:pPr>
            <w:proofErr w:type="gramStart"/>
            <w:r w:rsidRPr="000731A8">
              <w:rPr>
                <w:sz w:val="24"/>
                <w:szCs w:val="24"/>
              </w:rPr>
              <w:t>.</w:t>
            </w:r>
            <w:proofErr w:type="spellStart"/>
            <w:r w:rsidRPr="000731A8">
              <w:rPr>
                <w:sz w:val="24"/>
                <w:szCs w:val="24"/>
              </w:rPr>
              <w:t>gitignore</w:t>
            </w:r>
            <w:proofErr w:type="spellEnd"/>
            <w:proofErr w:type="gramEnd"/>
          </w:p>
        </w:tc>
        <w:tc>
          <w:tcPr>
            <w:tcW w:w="4986" w:type="dxa"/>
          </w:tcPr>
          <w:p w14:paraId="5286959E" w14:textId="77777777" w:rsidR="000336BB" w:rsidRPr="000731A8" w:rsidRDefault="00D93FA1">
            <w:pPr>
              <w:rPr>
                <w:sz w:val="24"/>
                <w:szCs w:val="24"/>
              </w:rPr>
            </w:pPr>
            <w:r w:rsidRPr="000731A8">
              <w:rPr>
                <w:sz w:val="24"/>
                <w:szCs w:val="24"/>
              </w:rPr>
              <w:t>Files excluded from Git</w:t>
            </w:r>
          </w:p>
        </w:tc>
      </w:tr>
      <w:tr w:rsidR="000336BB" w:rsidRPr="000731A8" w14:paraId="5B21C38A" w14:textId="77777777">
        <w:trPr>
          <w:jc w:val="center"/>
        </w:trPr>
        <w:tc>
          <w:tcPr>
            <w:tcW w:w="4986" w:type="dxa"/>
          </w:tcPr>
          <w:p w14:paraId="39191AEA" w14:textId="77777777" w:rsidR="000336BB" w:rsidRPr="000731A8" w:rsidRDefault="00D93FA1">
            <w:pPr>
              <w:rPr>
                <w:sz w:val="24"/>
                <w:szCs w:val="24"/>
              </w:rPr>
            </w:pPr>
            <w:r w:rsidRPr="000731A8">
              <w:rPr>
                <w:sz w:val="24"/>
                <w:szCs w:val="24"/>
              </w:rPr>
              <w:t>README.md</w:t>
            </w:r>
          </w:p>
        </w:tc>
        <w:tc>
          <w:tcPr>
            <w:tcW w:w="4986" w:type="dxa"/>
          </w:tcPr>
          <w:p w14:paraId="132A5C40" w14:textId="77777777" w:rsidR="000336BB" w:rsidRPr="000731A8" w:rsidRDefault="00D93FA1">
            <w:pPr>
              <w:rPr>
                <w:sz w:val="24"/>
                <w:szCs w:val="24"/>
              </w:rPr>
            </w:pPr>
            <w:r w:rsidRPr="000731A8">
              <w:rPr>
                <w:sz w:val="24"/>
                <w:szCs w:val="24"/>
              </w:rPr>
              <w:t>Project overview and setup</w:t>
            </w:r>
          </w:p>
        </w:tc>
      </w:tr>
      <w:tr w:rsidR="000336BB" w:rsidRPr="000731A8" w14:paraId="7BDEAFE7" w14:textId="77777777">
        <w:trPr>
          <w:jc w:val="center"/>
        </w:trPr>
        <w:tc>
          <w:tcPr>
            <w:tcW w:w="4986" w:type="dxa"/>
          </w:tcPr>
          <w:p w14:paraId="39575921" w14:textId="77777777" w:rsidR="000336BB" w:rsidRPr="000731A8" w:rsidRDefault="00D93FA1">
            <w:pPr>
              <w:rPr>
                <w:sz w:val="24"/>
                <w:szCs w:val="24"/>
              </w:rPr>
            </w:pPr>
            <w:proofErr w:type="spellStart"/>
            <w:r w:rsidRPr="000731A8">
              <w:rPr>
                <w:sz w:val="24"/>
                <w:szCs w:val="24"/>
              </w:rPr>
              <w:t>Dockerfile</w:t>
            </w:r>
            <w:proofErr w:type="spellEnd"/>
          </w:p>
        </w:tc>
        <w:tc>
          <w:tcPr>
            <w:tcW w:w="4986" w:type="dxa"/>
          </w:tcPr>
          <w:p w14:paraId="67031237" w14:textId="77777777" w:rsidR="000336BB" w:rsidRPr="000731A8" w:rsidRDefault="00D93FA1">
            <w:pPr>
              <w:rPr>
                <w:sz w:val="24"/>
                <w:szCs w:val="24"/>
              </w:rPr>
            </w:pPr>
            <w:r w:rsidRPr="000731A8">
              <w:rPr>
                <w:sz w:val="24"/>
                <w:szCs w:val="24"/>
              </w:rPr>
              <w:t>Container image instructions</w:t>
            </w:r>
          </w:p>
        </w:tc>
      </w:tr>
      <w:tr w:rsidR="000336BB" w:rsidRPr="000731A8" w14:paraId="54191A90" w14:textId="77777777">
        <w:trPr>
          <w:jc w:val="center"/>
        </w:trPr>
        <w:tc>
          <w:tcPr>
            <w:tcW w:w="4986" w:type="dxa"/>
          </w:tcPr>
          <w:p w14:paraId="290F2EA6" w14:textId="77777777" w:rsidR="000336BB" w:rsidRPr="000731A8" w:rsidRDefault="00D93FA1">
            <w:pPr>
              <w:rPr>
                <w:sz w:val="24"/>
                <w:szCs w:val="24"/>
              </w:rPr>
            </w:pPr>
            <w:r w:rsidRPr="000731A8">
              <w:rPr>
                <w:sz w:val="24"/>
                <w:szCs w:val="24"/>
              </w:rPr>
              <w:t>docker-</w:t>
            </w:r>
            <w:proofErr w:type="spellStart"/>
            <w:r w:rsidRPr="000731A8">
              <w:rPr>
                <w:sz w:val="24"/>
                <w:szCs w:val="24"/>
              </w:rPr>
              <w:t>compose.yml</w:t>
            </w:r>
            <w:proofErr w:type="spellEnd"/>
          </w:p>
        </w:tc>
        <w:tc>
          <w:tcPr>
            <w:tcW w:w="4986" w:type="dxa"/>
          </w:tcPr>
          <w:p w14:paraId="467D685A" w14:textId="77777777" w:rsidR="000336BB" w:rsidRPr="000731A8" w:rsidRDefault="00D93FA1">
            <w:pPr>
              <w:rPr>
                <w:sz w:val="24"/>
                <w:szCs w:val="24"/>
              </w:rPr>
            </w:pPr>
            <w:r w:rsidRPr="000731A8">
              <w:rPr>
                <w:sz w:val="24"/>
                <w:szCs w:val="24"/>
              </w:rPr>
              <w:t>Multi-service configuration</w:t>
            </w:r>
          </w:p>
        </w:tc>
      </w:tr>
    </w:tbl>
    <w:p w14:paraId="621CE64B" w14:textId="77777777" w:rsidR="000336BB" w:rsidRPr="000731A8" w:rsidRDefault="000336BB">
      <w:pPr>
        <w:rPr>
          <w:sz w:val="24"/>
          <w:szCs w:val="24"/>
        </w:rPr>
      </w:pPr>
    </w:p>
    <w:p w14:paraId="09BBBF3D" w14:textId="77777777" w:rsidR="000336BB" w:rsidRPr="000731A8" w:rsidRDefault="00D93FA1">
      <w:pPr>
        <w:pStyle w:val="Heading2"/>
        <w:rPr>
          <w:sz w:val="24"/>
          <w:szCs w:val="24"/>
        </w:rPr>
      </w:pPr>
      <w:r w:rsidRPr="000731A8">
        <w:rPr>
          <w:sz w:val="24"/>
          <w:szCs w:val="24"/>
        </w:rPr>
        <w:t>Architecture</w:t>
      </w:r>
    </w:p>
    <w:p w14:paraId="02A44189" w14:textId="77777777" w:rsidR="000336BB" w:rsidRPr="000731A8" w:rsidRDefault="00D93FA1">
      <w:pPr>
        <w:spacing w:after="120"/>
        <w:rPr>
          <w:sz w:val="24"/>
          <w:szCs w:val="24"/>
        </w:rPr>
      </w:pPr>
      <w:r w:rsidRPr="000731A8">
        <w:rPr>
          <w:sz w:val="24"/>
          <w:szCs w:val="24"/>
        </w:rPr>
        <w:t>The application can contain a frontend, backend API, database, and notification service. Docker Compose connects the services through an isolated network. The frontend communicates with the backend, while the backend manages authentication, business logic, database operations, and notifications.</w:t>
      </w:r>
    </w:p>
    <w:tbl>
      <w:tblPr>
        <w:tblStyle w:val="a2"/>
        <w:tblW w:w="9972"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4986"/>
        <w:gridCol w:w="4986"/>
      </w:tblGrid>
      <w:tr w:rsidR="000336BB" w:rsidRPr="000731A8" w14:paraId="58F7A271" w14:textId="77777777">
        <w:trPr>
          <w:jc w:val="center"/>
        </w:trPr>
        <w:tc>
          <w:tcPr>
            <w:tcW w:w="4986" w:type="dxa"/>
            <w:shd w:val="clear" w:color="auto" w:fill="D9EAF7"/>
          </w:tcPr>
          <w:p w14:paraId="7272C4FC" w14:textId="77777777" w:rsidR="000336BB" w:rsidRPr="000731A8" w:rsidRDefault="00D93FA1">
            <w:pPr>
              <w:rPr>
                <w:sz w:val="24"/>
                <w:szCs w:val="24"/>
              </w:rPr>
            </w:pPr>
            <w:r w:rsidRPr="000731A8">
              <w:rPr>
                <w:b/>
                <w:sz w:val="24"/>
                <w:szCs w:val="24"/>
              </w:rPr>
              <w:t>Component</w:t>
            </w:r>
          </w:p>
        </w:tc>
        <w:tc>
          <w:tcPr>
            <w:tcW w:w="4986" w:type="dxa"/>
            <w:shd w:val="clear" w:color="auto" w:fill="D9EAF7"/>
          </w:tcPr>
          <w:p w14:paraId="37FBFBCC" w14:textId="77777777" w:rsidR="000336BB" w:rsidRPr="000731A8" w:rsidRDefault="00D93FA1">
            <w:pPr>
              <w:rPr>
                <w:sz w:val="24"/>
                <w:szCs w:val="24"/>
              </w:rPr>
            </w:pPr>
            <w:r w:rsidRPr="000731A8">
              <w:rPr>
                <w:b/>
                <w:sz w:val="24"/>
                <w:szCs w:val="24"/>
              </w:rPr>
              <w:t>Responsibility</w:t>
            </w:r>
          </w:p>
        </w:tc>
      </w:tr>
      <w:tr w:rsidR="000336BB" w:rsidRPr="000731A8" w14:paraId="68296E9F" w14:textId="77777777">
        <w:trPr>
          <w:jc w:val="center"/>
        </w:trPr>
        <w:tc>
          <w:tcPr>
            <w:tcW w:w="4986" w:type="dxa"/>
          </w:tcPr>
          <w:p w14:paraId="2F1FA105" w14:textId="77777777" w:rsidR="000336BB" w:rsidRPr="000731A8" w:rsidRDefault="00D93FA1">
            <w:pPr>
              <w:rPr>
                <w:sz w:val="24"/>
                <w:szCs w:val="24"/>
              </w:rPr>
            </w:pPr>
            <w:r w:rsidRPr="000731A8">
              <w:rPr>
                <w:sz w:val="24"/>
                <w:szCs w:val="24"/>
              </w:rPr>
              <w:t>Frontend</w:t>
            </w:r>
          </w:p>
        </w:tc>
        <w:tc>
          <w:tcPr>
            <w:tcW w:w="4986" w:type="dxa"/>
          </w:tcPr>
          <w:p w14:paraId="6B70F9BB" w14:textId="77777777" w:rsidR="000336BB" w:rsidRPr="000731A8" w:rsidRDefault="00D93FA1">
            <w:pPr>
              <w:rPr>
                <w:sz w:val="24"/>
                <w:szCs w:val="24"/>
              </w:rPr>
            </w:pPr>
            <w:r w:rsidRPr="000731A8">
              <w:rPr>
                <w:sz w:val="24"/>
                <w:szCs w:val="24"/>
              </w:rPr>
              <w:t>User interface</w:t>
            </w:r>
          </w:p>
        </w:tc>
      </w:tr>
      <w:tr w:rsidR="000336BB" w:rsidRPr="000731A8" w14:paraId="4240A96C" w14:textId="77777777">
        <w:trPr>
          <w:jc w:val="center"/>
        </w:trPr>
        <w:tc>
          <w:tcPr>
            <w:tcW w:w="4986" w:type="dxa"/>
          </w:tcPr>
          <w:p w14:paraId="1885B4FD" w14:textId="77777777" w:rsidR="000336BB" w:rsidRPr="000731A8" w:rsidRDefault="00D93FA1">
            <w:pPr>
              <w:rPr>
                <w:sz w:val="24"/>
                <w:szCs w:val="24"/>
              </w:rPr>
            </w:pPr>
            <w:r w:rsidRPr="000731A8">
              <w:rPr>
                <w:sz w:val="24"/>
                <w:szCs w:val="24"/>
              </w:rPr>
              <w:t>Backend</w:t>
            </w:r>
          </w:p>
        </w:tc>
        <w:tc>
          <w:tcPr>
            <w:tcW w:w="4986" w:type="dxa"/>
          </w:tcPr>
          <w:p w14:paraId="5C7CFE9D" w14:textId="77777777" w:rsidR="000336BB" w:rsidRPr="000731A8" w:rsidRDefault="00D93FA1">
            <w:pPr>
              <w:rPr>
                <w:sz w:val="24"/>
                <w:szCs w:val="24"/>
              </w:rPr>
            </w:pPr>
            <w:r w:rsidRPr="000731A8">
              <w:rPr>
                <w:sz w:val="24"/>
                <w:szCs w:val="24"/>
              </w:rPr>
              <w:t>API and business logic</w:t>
            </w:r>
          </w:p>
        </w:tc>
      </w:tr>
      <w:tr w:rsidR="000336BB" w:rsidRPr="000731A8" w14:paraId="1E9224DF" w14:textId="77777777">
        <w:trPr>
          <w:jc w:val="center"/>
        </w:trPr>
        <w:tc>
          <w:tcPr>
            <w:tcW w:w="4986" w:type="dxa"/>
          </w:tcPr>
          <w:p w14:paraId="45B06CA6" w14:textId="77777777" w:rsidR="000336BB" w:rsidRPr="000731A8" w:rsidRDefault="00D93FA1">
            <w:pPr>
              <w:rPr>
                <w:sz w:val="24"/>
                <w:szCs w:val="24"/>
              </w:rPr>
            </w:pPr>
            <w:r w:rsidRPr="000731A8">
              <w:rPr>
                <w:sz w:val="24"/>
                <w:szCs w:val="24"/>
              </w:rPr>
              <w:t>Database</w:t>
            </w:r>
          </w:p>
        </w:tc>
        <w:tc>
          <w:tcPr>
            <w:tcW w:w="4986" w:type="dxa"/>
          </w:tcPr>
          <w:p w14:paraId="1C450309" w14:textId="77777777" w:rsidR="000336BB" w:rsidRPr="000731A8" w:rsidRDefault="00D93FA1">
            <w:pPr>
              <w:rPr>
                <w:sz w:val="24"/>
                <w:szCs w:val="24"/>
              </w:rPr>
            </w:pPr>
            <w:r w:rsidRPr="000731A8">
              <w:rPr>
                <w:sz w:val="24"/>
                <w:szCs w:val="24"/>
              </w:rPr>
              <w:t>Persistent data</w:t>
            </w:r>
          </w:p>
        </w:tc>
      </w:tr>
      <w:tr w:rsidR="000336BB" w:rsidRPr="000731A8" w14:paraId="36DAD95F" w14:textId="77777777">
        <w:trPr>
          <w:jc w:val="center"/>
        </w:trPr>
        <w:tc>
          <w:tcPr>
            <w:tcW w:w="4986" w:type="dxa"/>
          </w:tcPr>
          <w:p w14:paraId="679D461E" w14:textId="77777777" w:rsidR="000336BB" w:rsidRPr="000731A8" w:rsidRDefault="00D93FA1">
            <w:pPr>
              <w:rPr>
                <w:sz w:val="24"/>
                <w:szCs w:val="24"/>
              </w:rPr>
            </w:pPr>
            <w:r w:rsidRPr="000731A8">
              <w:rPr>
                <w:sz w:val="24"/>
                <w:szCs w:val="24"/>
              </w:rPr>
              <w:t>Notification Service</w:t>
            </w:r>
          </w:p>
        </w:tc>
        <w:tc>
          <w:tcPr>
            <w:tcW w:w="4986" w:type="dxa"/>
          </w:tcPr>
          <w:p w14:paraId="1797D534" w14:textId="77777777" w:rsidR="000336BB" w:rsidRPr="000731A8" w:rsidRDefault="00D93FA1">
            <w:pPr>
              <w:rPr>
                <w:sz w:val="24"/>
                <w:szCs w:val="24"/>
              </w:rPr>
            </w:pPr>
            <w:r w:rsidRPr="000731A8">
              <w:rPr>
                <w:sz w:val="24"/>
                <w:szCs w:val="24"/>
              </w:rPr>
              <w:t>Real-time delivery</w:t>
            </w:r>
          </w:p>
        </w:tc>
      </w:tr>
    </w:tbl>
    <w:p w14:paraId="04D1F52C" w14:textId="77777777" w:rsidR="000336BB" w:rsidRPr="000731A8" w:rsidRDefault="000336BB">
      <w:pPr>
        <w:rPr>
          <w:sz w:val="24"/>
          <w:szCs w:val="24"/>
        </w:rPr>
      </w:pPr>
    </w:p>
    <w:p w14:paraId="05B73C6E" w14:textId="77777777" w:rsidR="000336BB" w:rsidRPr="000731A8" w:rsidRDefault="00D93FA1">
      <w:pPr>
        <w:pStyle w:val="Heading2"/>
        <w:rPr>
          <w:sz w:val="24"/>
          <w:szCs w:val="24"/>
        </w:rPr>
      </w:pPr>
      <w:r w:rsidRPr="000731A8">
        <w:rPr>
          <w:sz w:val="24"/>
          <w:szCs w:val="24"/>
        </w:rPr>
        <w:t>Design Justification</w:t>
      </w:r>
    </w:p>
    <w:p w14:paraId="6195F837"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Separating modules improves maintainability.</w:t>
      </w:r>
    </w:p>
    <w:p w14:paraId="51602EEB"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Reusable services reduce code duplication.</w:t>
      </w:r>
    </w:p>
    <w:p w14:paraId="71F4DE83"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Tests remain separate from application code.</w:t>
      </w:r>
    </w:p>
    <w:p w14:paraId="5A092C11"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Deployment files stay easy to locate.</w:t>
      </w:r>
    </w:p>
    <w:p w14:paraId="2CEC7858" w14:textId="77777777" w:rsidR="000336BB" w:rsidRPr="000731A8" w:rsidRDefault="00D93FA1">
      <w:pPr>
        <w:numPr>
          <w:ilvl w:val="0"/>
          <w:numId w:val="2"/>
        </w:numPr>
        <w:pBdr>
          <w:top w:val="nil"/>
          <w:left w:val="nil"/>
          <w:bottom w:val="nil"/>
          <w:right w:val="nil"/>
          <w:between w:val="nil"/>
        </w:pBdr>
        <w:rPr>
          <w:sz w:val="24"/>
          <w:szCs w:val="24"/>
        </w:rPr>
      </w:pPr>
      <w:r w:rsidRPr="000731A8">
        <w:rPr>
          <w:color w:val="000000"/>
          <w:sz w:val="24"/>
          <w:szCs w:val="24"/>
        </w:rPr>
        <w:t>The structure can grow as new features are added.</w:t>
      </w:r>
    </w:p>
    <w:p w14:paraId="337FA21B" w14:textId="01A37F25" w:rsidR="000336BB" w:rsidRPr="000731A8" w:rsidRDefault="00D93FA1" w:rsidP="000731A8">
      <w:pPr>
        <w:spacing w:after="120" w:line="259" w:lineRule="auto"/>
        <w:rPr>
          <w:sz w:val="24"/>
          <w:szCs w:val="24"/>
        </w:rPr>
      </w:pPr>
      <w:r w:rsidRPr="000731A8">
        <w:rPr>
          <w:sz w:val="24"/>
          <w:szCs w:val="24"/>
        </w:rPr>
        <w:t xml:space="preserve">Before the first commit, the developer should review the files shown by the Git status command. Temporary files, generated folders, local configuration files, and secrets should be excluded. This </w:t>
      </w:r>
    </w:p>
    <w:p w14:paraId="427AA3ED" w14:textId="77D86CAB" w:rsidR="000336BB" w:rsidRDefault="000731A8" w:rsidP="000731A8">
      <w:r>
        <w:rPr>
          <w:b/>
          <w:sz w:val="32"/>
          <w:szCs w:val="32"/>
        </w:rPr>
        <w:lastRenderedPageBreak/>
        <w:t xml:space="preserve">                                        </w:t>
      </w:r>
      <w:r w:rsidR="00D93FA1">
        <w:rPr>
          <w:b/>
          <w:sz w:val="32"/>
          <w:szCs w:val="32"/>
        </w:rPr>
        <w:t>3</w:t>
      </w:r>
      <w:r w:rsidR="00D93FA1">
        <w:rPr>
          <w:b/>
          <w:sz w:val="32"/>
          <w:szCs w:val="32"/>
        </w:rPr>
        <w:t>. Git Repository Initialization</w:t>
      </w:r>
    </w:p>
    <w:p w14:paraId="75EF84D3" w14:textId="77777777" w:rsidR="000336BB" w:rsidRPr="000731A8" w:rsidRDefault="00D93FA1">
      <w:pPr>
        <w:spacing w:after="120"/>
        <w:rPr>
          <w:sz w:val="24"/>
          <w:szCs w:val="24"/>
        </w:rPr>
      </w:pPr>
      <w:r w:rsidRPr="000731A8">
        <w:rPr>
          <w:sz w:val="24"/>
          <w:szCs w:val="24"/>
        </w:rPr>
        <w:t>Git is a distributed version-control system used to record changes and support collaborative software development. Repository initialization creates the local tracking environment for commits, branches, and configuration.</w:t>
      </w:r>
    </w:p>
    <w:p w14:paraId="00C788AB" w14:textId="77777777" w:rsidR="000336BB" w:rsidRPr="000731A8" w:rsidRDefault="00D93FA1">
      <w:pPr>
        <w:pStyle w:val="Heading2"/>
        <w:rPr>
          <w:sz w:val="24"/>
          <w:szCs w:val="24"/>
        </w:rPr>
      </w:pPr>
      <w:r w:rsidRPr="000731A8">
        <w:rPr>
          <w:sz w:val="24"/>
          <w:szCs w:val="24"/>
        </w:rPr>
        <w:t>Initialization Procedure</w:t>
      </w:r>
    </w:p>
    <w:p w14:paraId="01D2BEE6" w14:textId="77777777" w:rsidR="000336BB" w:rsidRPr="000731A8" w:rsidRDefault="00D93FA1">
      <w:pPr>
        <w:numPr>
          <w:ilvl w:val="0"/>
          <w:numId w:val="1"/>
        </w:numPr>
        <w:pBdr>
          <w:top w:val="nil"/>
          <w:left w:val="nil"/>
          <w:bottom w:val="nil"/>
          <w:right w:val="nil"/>
          <w:between w:val="nil"/>
        </w:pBdr>
        <w:spacing w:after="0"/>
        <w:rPr>
          <w:sz w:val="24"/>
          <w:szCs w:val="24"/>
        </w:rPr>
      </w:pPr>
      <w:r w:rsidRPr="000731A8">
        <w:rPr>
          <w:color w:val="000000"/>
          <w:sz w:val="24"/>
          <w:szCs w:val="24"/>
        </w:rPr>
        <w:t>Create the project folder.</w:t>
      </w:r>
    </w:p>
    <w:p w14:paraId="0CF22891" w14:textId="77777777" w:rsidR="000336BB" w:rsidRPr="000731A8" w:rsidRDefault="00D93FA1">
      <w:pPr>
        <w:numPr>
          <w:ilvl w:val="0"/>
          <w:numId w:val="1"/>
        </w:numPr>
        <w:pBdr>
          <w:top w:val="nil"/>
          <w:left w:val="nil"/>
          <w:bottom w:val="nil"/>
          <w:right w:val="nil"/>
          <w:between w:val="nil"/>
        </w:pBdr>
        <w:spacing w:after="0"/>
        <w:rPr>
          <w:sz w:val="24"/>
          <w:szCs w:val="24"/>
        </w:rPr>
      </w:pPr>
      <w:r w:rsidRPr="000731A8">
        <w:rPr>
          <w:color w:val="000000"/>
          <w:sz w:val="24"/>
          <w:szCs w:val="24"/>
        </w:rPr>
        <w:t>Open a terminal in the project directory.</w:t>
      </w:r>
    </w:p>
    <w:p w14:paraId="410B0BB1" w14:textId="77777777" w:rsidR="000336BB" w:rsidRPr="000731A8" w:rsidRDefault="00D93FA1">
      <w:pPr>
        <w:numPr>
          <w:ilvl w:val="0"/>
          <w:numId w:val="1"/>
        </w:numPr>
        <w:pBdr>
          <w:top w:val="nil"/>
          <w:left w:val="nil"/>
          <w:bottom w:val="nil"/>
          <w:right w:val="nil"/>
          <w:between w:val="nil"/>
        </w:pBdr>
        <w:spacing w:after="0"/>
        <w:rPr>
          <w:sz w:val="24"/>
          <w:szCs w:val="24"/>
        </w:rPr>
      </w:pPr>
      <w:r w:rsidRPr="000731A8">
        <w:rPr>
          <w:color w:val="000000"/>
          <w:sz w:val="24"/>
          <w:szCs w:val="24"/>
        </w:rPr>
        <w:t>Initialize the Git repository.</w:t>
      </w:r>
    </w:p>
    <w:p w14:paraId="5FCC5BAA" w14:textId="77777777" w:rsidR="000336BB" w:rsidRPr="000731A8" w:rsidRDefault="00D93FA1">
      <w:pPr>
        <w:numPr>
          <w:ilvl w:val="0"/>
          <w:numId w:val="1"/>
        </w:numPr>
        <w:pBdr>
          <w:top w:val="nil"/>
          <w:left w:val="nil"/>
          <w:bottom w:val="nil"/>
          <w:right w:val="nil"/>
          <w:between w:val="nil"/>
        </w:pBdr>
        <w:spacing w:after="0"/>
        <w:rPr>
          <w:sz w:val="24"/>
          <w:szCs w:val="24"/>
        </w:rPr>
      </w:pPr>
      <w:r w:rsidRPr="000731A8">
        <w:rPr>
          <w:color w:val="000000"/>
          <w:sz w:val="24"/>
          <w:szCs w:val="24"/>
        </w:rPr>
        <w:t>Create the README and basic source structure.</w:t>
      </w:r>
    </w:p>
    <w:p w14:paraId="3DE56BBD" w14:textId="77777777" w:rsidR="000336BB" w:rsidRPr="000731A8" w:rsidRDefault="00D93FA1">
      <w:pPr>
        <w:numPr>
          <w:ilvl w:val="0"/>
          <w:numId w:val="1"/>
        </w:numPr>
        <w:pBdr>
          <w:top w:val="nil"/>
          <w:left w:val="nil"/>
          <w:bottom w:val="nil"/>
          <w:right w:val="nil"/>
          <w:between w:val="nil"/>
        </w:pBdr>
        <w:spacing w:after="0"/>
        <w:rPr>
          <w:sz w:val="24"/>
          <w:szCs w:val="24"/>
        </w:rPr>
      </w:pPr>
      <w:r w:rsidRPr="000731A8">
        <w:rPr>
          <w:color w:val="000000"/>
          <w:sz w:val="24"/>
          <w:szCs w:val="24"/>
        </w:rPr>
        <w:t>Check repository status.</w:t>
      </w:r>
    </w:p>
    <w:p w14:paraId="2563097A" w14:textId="77777777" w:rsidR="000336BB" w:rsidRPr="000731A8" w:rsidRDefault="00D93FA1">
      <w:pPr>
        <w:numPr>
          <w:ilvl w:val="0"/>
          <w:numId w:val="1"/>
        </w:numPr>
        <w:pBdr>
          <w:top w:val="nil"/>
          <w:left w:val="nil"/>
          <w:bottom w:val="nil"/>
          <w:right w:val="nil"/>
          <w:between w:val="nil"/>
        </w:pBdr>
        <w:spacing w:after="0"/>
        <w:rPr>
          <w:sz w:val="24"/>
          <w:szCs w:val="24"/>
        </w:rPr>
      </w:pPr>
      <w:r w:rsidRPr="000731A8">
        <w:rPr>
          <w:color w:val="000000"/>
          <w:sz w:val="24"/>
          <w:szCs w:val="24"/>
        </w:rPr>
        <w:t>Stage the required files.</w:t>
      </w:r>
    </w:p>
    <w:p w14:paraId="636F62A9" w14:textId="77777777" w:rsidR="000336BB" w:rsidRPr="000731A8" w:rsidRDefault="00D93FA1">
      <w:pPr>
        <w:numPr>
          <w:ilvl w:val="0"/>
          <w:numId w:val="1"/>
        </w:numPr>
        <w:pBdr>
          <w:top w:val="nil"/>
          <w:left w:val="nil"/>
          <w:bottom w:val="nil"/>
          <w:right w:val="nil"/>
          <w:between w:val="nil"/>
        </w:pBdr>
        <w:spacing w:after="0"/>
        <w:rPr>
          <w:sz w:val="24"/>
          <w:szCs w:val="24"/>
        </w:rPr>
      </w:pPr>
      <w:r w:rsidRPr="000731A8">
        <w:rPr>
          <w:color w:val="000000"/>
          <w:sz w:val="24"/>
          <w:szCs w:val="24"/>
        </w:rPr>
        <w:t>Create the initial commit.</w:t>
      </w:r>
    </w:p>
    <w:p w14:paraId="4328E953" w14:textId="77777777" w:rsidR="000336BB" w:rsidRPr="000731A8" w:rsidRDefault="00D93FA1">
      <w:pPr>
        <w:numPr>
          <w:ilvl w:val="0"/>
          <w:numId w:val="1"/>
        </w:numPr>
        <w:pBdr>
          <w:top w:val="nil"/>
          <w:left w:val="nil"/>
          <w:bottom w:val="nil"/>
          <w:right w:val="nil"/>
          <w:between w:val="nil"/>
        </w:pBdr>
        <w:spacing w:after="0"/>
        <w:rPr>
          <w:sz w:val="24"/>
          <w:szCs w:val="24"/>
        </w:rPr>
      </w:pPr>
      <w:r w:rsidRPr="000731A8">
        <w:rPr>
          <w:color w:val="000000"/>
          <w:sz w:val="24"/>
          <w:szCs w:val="24"/>
        </w:rPr>
        <w:t>Connect the local repository to the remote repository.</w:t>
      </w:r>
    </w:p>
    <w:p w14:paraId="138BFFA1" w14:textId="77777777" w:rsidR="000336BB" w:rsidRPr="000731A8" w:rsidRDefault="00D93FA1">
      <w:pPr>
        <w:numPr>
          <w:ilvl w:val="0"/>
          <w:numId w:val="1"/>
        </w:numPr>
        <w:pBdr>
          <w:top w:val="nil"/>
          <w:left w:val="nil"/>
          <w:bottom w:val="nil"/>
          <w:right w:val="nil"/>
          <w:between w:val="nil"/>
        </w:pBdr>
        <w:rPr>
          <w:sz w:val="24"/>
          <w:szCs w:val="24"/>
        </w:rPr>
      </w:pPr>
      <w:r w:rsidRPr="000731A8">
        <w:rPr>
          <w:color w:val="000000"/>
          <w:sz w:val="24"/>
          <w:szCs w:val="24"/>
        </w:rPr>
        <w:t>Push the main branch.</w:t>
      </w:r>
    </w:p>
    <w:p w14:paraId="7CDA7B3B" w14:textId="77777777" w:rsidR="000336BB" w:rsidRPr="000731A8" w:rsidRDefault="00D93FA1">
      <w:pPr>
        <w:pStyle w:val="Heading2"/>
        <w:rPr>
          <w:sz w:val="24"/>
          <w:szCs w:val="24"/>
        </w:rPr>
      </w:pPr>
      <w:r w:rsidRPr="000731A8">
        <w:rPr>
          <w:sz w:val="24"/>
          <w:szCs w:val="24"/>
        </w:rPr>
        <w:t>Important Git Operations</w:t>
      </w:r>
    </w:p>
    <w:tbl>
      <w:tblPr>
        <w:tblStyle w:val="a3"/>
        <w:tblW w:w="9972"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4986"/>
        <w:gridCol w:w="4986"/>
      </w:tblGrid>
      <w:tr w:rsidR="000336BB" w:rsidRPr="000731A8" w14:paraId="50F841DA" w14:textId="77777777">
        <w:trPr>
          <w:jc w:val="center"/>
        </w:trPr>
        <w:tc>
          <w:tcPr>
            <w:tcW w:w="4986" w:type="dxa"/>
            <w:shd w:val="clear" w:color="auto" w:fill="D9EAF7"/>
          </w:tcPr>
          <w:p w14:paraId="64B68C07" w14:textId="77777777" w:rsidR="000336BB" w:rsidRPr="000731A8" w:rsidRDefault="00D93FA1">
            <w:pPr>
              <w:rPr>
                <w:sz w:val="24"/>
                <w:szCs w:val="24"/>
              </w:rPr>
            </w:pPr>
            <w:r w:rsidRPr="000731A8">
              <w:rPr>
                <w:b/>
                <w:sz w:val="24"/>
                <w:szCs w:val="24"/>
              </w:rPr>
              <w:t>Operation</w:t>
            </w:r>
          </w:p>
        </w:tc>
        <w:tc>
          <w:tcPr>
            <w:tcW w:w="4986" w:type="dxa"/>
            <w:shd w:val="clear" w:color="auto" w:fill="D9EAF7"/>
          </w:tcPr>
          <w:p w14:paraId="4A26E3A6" w14:textId="77777777" w:rsidR="000336BB" w:rsidRPr="000731A8" w:rsidRDefault="00D93FA1">
            <w:pPr>
              <w:rPr>
                <w:sz w:val="24"/>
                <w:szCs w:val="24"/>
              </w:rPr>
            </w:pPr>
            <w:r w:rsidRPr="000731A8">
              <w:rPr>
                <w:b/>
                <w:sz w:val="24"/>
                <w:szCs w:val="24"/>
              </w:rPr>
              <w:t>Purpose</w:t>
            </w:r>
          </w:p>
        </w:tc>
      </w:tr>
      <w:tr w:rsidR="000336BB" w:rsidRPr="000731A8" w14:paraId="6E63F68A" w14:textId="77777777">
        <w:trPr>
          <w:jc w:val="center"/>
        </w:trPr>
        <w:tc>
          <w:tcPr>
            <w:tcW w:w="4986" w:type="dxa"/>
          </w:tcPr>
          <w:p w14:paraId="5F032D46" w14:textId="77777777" w:rsidR="000336BB" w:rsidRPr="000731A8" w:rsidRDefault="00D93FA1">
            <w:pPr>
              <w:rPr>
                <w:sz w:val="24"/>
                <w:szCs w:val="24"/>
              </w:rPr>
            </w:pPr>
            <w:proofErr w:type="spellStart"/>
            <w:r w:rsidRPr="000731A8">
              <w:rPr>
                <w:sz w:val="24"/>
                <w:szCs w:val="24"/>
              </w:rPr>
              <w:t>init</w:t>
            </w:r>
            <w:proofErr w:type="spellEnd"/>
          </w:p>
        </w:tc>
        <w:tc>
          <w:tcPr>
            <w:tcW w:w="4986" w:type="dxa"/>
          </w:tcPr>
          <w:p w14:paraId="17ECB18C" w14:textId="77777777" w:rsidR="000336BB" w:rsidRPr="000731A8" w:rsidRDefault="00D93FA1">
            <w:pPr>
              <w:rPr>
                <w:sz w:val="24"/>
                <w:szCs w:val="24"/>
              </w:rPr>
            </w:pPr>
            <w:r w:rsidRPr="000731A8">
              <w:rPr>
                <w:sz w:val="24"/>
                <w:szCs w:val="24"/>
              </w:rPr>
              <w:t>Create local repository</w:t>
            </w:r>
          </w:p>
        </w:tc>
      </w:tr>
      <w:tr w:rsidR="000336BB" w:rsidRPr="000731A8" w14:paraId="7750070B" w14:textId="77777777">
        <w:trPr>
          <w:jc w:val="center"/>
        </w:trPr>
        <w:tc>
          <w:tcPr>
            <w:tcW w:w="4986" w:type="dxa"/>
          </w:tcPr>
          <w:p w14:paraId="0BF5EC32" w14:textId="77777777" w:rsidR="000336BB" w:rsidRPr="000731A8" w:rsidRDefault="00D93FA1">
            <w:pPr>
              <w:rPr>
                <w:sz w:val="24"/>
                <w:szCs w:val="24"/>
              </w:rPr>
            </w:pPr>
            <w:r w:rsidRPr="000731A8">
              <w:rPr>
                <w:sz w:val="24"/>
                <w:szCs w:val="24"/>
              </w:rPr>
              <w:t>status</w:t>
            </w:r>
          </w:p>
        </w:tc>
        <w:tc>
          <w:tcPr>
            <w:tcW w:w="4986" w:type="dxa"/>
          </w:tcPr>
          <w:p w14:paraId="7472E88B" w14:textId="77777777" w:rsidR="000336BB" w:rsidRPr="000731A8" w:rsidRDefault="00D93FA1">
            <w:pPr>
              <w:rPr>
                <w:sz w:val="24"/>
                <w:szCs w:val="24"/>
              </w:rPr>
            </w:pPr>
            <w:r w:rsidRPr="000731A8">
              <w:rPr>
                <w:sz w:val="24"/>
                <w:szCs w:val="24"/>
              </w:rPr>
              <w:t>View changed and untracked files</w:t>
            </w:r>
          </w:p>
        </w:tc>
      </w:tr>
      <w:tr w:rsidR="000336BB" w:rsidRPr="000731A8" w14:paraId="701BCC25" w14:textId="77777777">
        <w:trPr>
          <w:jc w:val="center"/>
        </w:trPr>
        <w:tc>
          <w:tcPr>
            <w:tcW w:w="4986" w:type="dxa"/>
          </w:tcPr>
          <w:p w14:paraId="542B1639" w14:textId="77777777" w:rsidR="000336BB" w:rsidRPr="000731A8" w:rsidRDefault="00D93FA1">
            <w:pPr>
              <w:rPr>
                <w:sz w:val="24"/>
                <w:szCs w:val="24"/>
              </w:rPr>
            </w:pPr>
            <w:r w:rsidRPr="000731A8">
              <w:rPr>
                <w:sz w:val="24"/>
                <w:szCs w:val="24"/>
              </w:rPr>
              <w:t>add</w:t>
            </w:r>
          </w:p>
        </w:tc>
        <w:tc>
          <w:tcPr>
            <w:tcW w:w="4986" w:type="dxa"/>
          </w:tcPr>
          <w:p w14:paraId="140071D6" w14:textId="77777777" w:rsidR="000336BB" w:rsidRPr="000731A8" w:rsidRDefault="00D93FA1">
            <w:pPr>
              <w:rPr>
                <w:sz w:val="24"/>
                <w:szCs w:val="24"/>
              </w:rPr>
            </w:pPr>
            <w:r w:rsidRPr="000731A8">
              <w:rPr>
                <w:sz w:val="24"/>
                <w:szCs w:val="24"/>
              </w:rPr>
              <w:t>Stage changes</w:t>
            </w:r>
          </w:p>
        </w:tc>
      </w:tr>
      <w:tr w:rsidR="000336BB" w:rsidRPr="000731A8" w14:paraId="1BF99638" w14:textId="77777777">
        <w:trPr>
          <w:jc w:val="center"/>
        </w:trPr>
        <w:tc>
          <w:tcPr>
            <w:tcW w:w="4986" w:type="dxa"/>
          </w:tcPr>
          <w:p w14:paraId="7573AA7D" w14:textId="77777777" w:rsidR="000336BB" w:rsidRPr="000731A8" w:rsidRDefault="00D93FA1">
            <w:pPr>
              <w:rPr>
                <w:sz w:val="24"/>
                <w:szCs w:val="24"/>
              </w:rPr>
            </w:pPr>
            <w:r w:rsidRPr="000731A8">
              <w:rPr>
                <w:sz w:val="24"/>
                <w:szCs w:val="24"/>
              </w:rPr>
              <w:t>commit</w:t>
            </w:r>
          </w:p>
        </w:tc>
        <w:tc>
          <w:tcPr>
            <w:tcW w:w="4986" w:type="dxa"/>
          </w:tcPr>
          <w:p w14:paraId="716071C5" w14:textId="77777777" w:rsidR="000336BB" w:rsidRPr="000731A8" w:rsidRDefault="00D93FA1">
            <w:pPr>
              <w:rPr>
                <w:sz w:val="24"/>
                <w:szCs w:val="24"/>
              </w:rPr>
            </w:pPr>
            <w:r w:rsidRPr="000731A8">
              <w:rPr>
                <w:sz w:val="24"/>
                <w:szCs w:val="24"/>
              </w:rPr>
              <w:t>Record a version</w:t>
            </w:r>
          </w:p>
        </w:tc>
      </w:tr>
      <w:tr w:rsidR="000336BB" w:rsidRPr="000731A8" w14:paraId="1712D4AB" w14:textId="77777777">
        <w:trPr>
          <w:jc w:val="center"/>
        </w:trPr>
        <w:tc>
          <w:tcPr>
            <w:tcW w:w="4986" w:type="dxa"/>
          </w:tcPr>
          <w:p w14:paraId="51049B5D" w14:textId="77777777" w:rsidR="000336BB" w:rsidRPr="000731A8" w:rsidRDefault="00D93FA1">
            <w:pPr>
              <w:rPr>
                <w:sz w:val="24"/>
                <w:szCs w:val="24"/>
              </w:rPr>
            </w:pPr>
            <w:r w:rsidRPr="000731A8">
              <w:rPr>
                <w:sz w:val="24"/>
                <w:szCs w:val="24"/>
              </w:rPr>
              <w:t>branch</w:t>
            </w:r>
          </w:p>
        </w:tc>
        <w:tc>
          <w:tcPr>
            <w:tcW w:w="4986" w:type="dxa"/>
          </w:tcPr>
          <w:p w14:paraId="38C92164" w14:textId="77777777" w:rsidR="000336BB" w:rsidRPr="000731A8" w:rsidRDefault="00D93FA1">
            <w:pPr>
              <w:rPr>
                <w:sz w:val="24"/>
                <w:szCs w:val="24"/>
              </w:rPr>
            </w:pPr>
            <w:r w:rsidRPr="000731A8">
              <w:rPr>
                <w:sz w:val="24"/>
                <w:szCs w:val="24"/>
              </w:rPr>
              <w:t>Create/manage branches</w:t>
            </w:r>
          </w:p>
        </w:tc>
      </w:tr>
      <w:tr w:rsidR="000336BB" w:rsidRPr="000731A8" w14:paraId="50EC377F" w14:textId="77777777">
        <w:trPr>
          <w:jc w:val="center"/>
        </w:trPr>
        <w:tc>
          <w:tcPr>
            <w:tcW w:w="4986" w:type="dxa"/>
          </w:tcPr>
          <w:p w14:paraId="487567B5" w14:textId="77777777" w:rsidR="000336BB" w:rsidRPr="000731A8" w:rsidRDefault="00D93FA1">
            <w:pPr>
              <w:rPr>
                <w:sz w:val="24"/>
                <w:szCs w:val="24"/>
              </w:rPr>
            </w:pPr>
            <w:r w:rsidRPr="000731A8">
              <w:rPr>
                <w:sz w:val="24"/>
                <w:szCs w:val="24"/>
              </w:rPr>
              <w:t>merge</w:t>
            </w:r>
          </w:p>
        </w:tc>
        <w:tc>
          <w:tcPr>
            <w:tcW w:w="4986" w:type="dxa"/>
          </w:tcPr>
          <w:p w14:paraId="5B185E73" w14:textId="77777777" w:rsidR="000336BB" w:rsidRPr="000731A8" w:rsidRDefault="00D93FA1">
            <w:pPr>
              <w:rPr>
                <w:sz w:val="24"/>
                <w:szCs w:val="24"/>
              </w:rPr>
            </w:pPr>
            <w:r w:rsidRPr="000731A8">
              <w:rPr>
                <w:sz w:val="24"/>
                <w:szCs w:val="24"/>
              </w:rPr>
              <w:t>Combine changes</w:t>
            </w:r>
          </w:p>
        </w:tc>
      </w:tr>
      <w:tr w:rsidR="000336BB" w:rsidRPr="000731A8" w14:paraId="4F329A89" w14:textId="77777777">
        <w:trPr>
          <w:jc w:val="center"/>
        </w:trPr>
        <w:tc>
          <w:tcPr>
            <w:tcW w:w="4986" w:type="dxa"/>
          </w:tcPr>
          <w:p w14:paraId="1119D530" w14:textId="77777777" w:rsidR="000336BB" w:rsidRPr="000731A8" w:rsidRDefault="00D93FA1">
            <w:pPr>
              <w:rPr>
                <w:sz w:val="24"/>
                <w:szCs w:val="24"/>
              </w:rPr>
            </w:pPr>
            <w:r w:rsidRPr="000731A8">
              <w:rPr>
                <w:sz w:val="24"/>
                <w:szCs w:val="24"/>
              </w:rPr>
              <w:t>pull</w:t>
            </w:r>
          </w:p>
        </w:tc>
        <w:tc>
          <w:tcPr>
            <w:tcW w:w="4986" w:type="dxa"/>
          </w:tcPr>
          <w:p w14:paraId="271441F2" w14:textId="77777777" w:rsidR="000336BB" w:rsidRPr="000731A8" w:rsidRDefault="00D93FA1">
            <w:pPr>
              <w:rPr>
                <w:sz w:val="24"/>
                <w:szCs w:val="24"/>
              </w:rPr>
            </w:pPr>
            <w:r w:rsidRPr="000731A8">
              <w:rPr>
                <w:sz w:val="24"/>
                <w:szCs w:val="24"/>
              </w:rPr>
              <w:t>Download remote changes</w:t>
            </w:r>
          </w:p>
        </w:tc>
      </w:tr>
      <w:tr w:rsidR="000336BB" w:rsidRPr="000731A8" w14:paraId="72F5F22D" w14:textId="77777777">
        <w:trPr>
          <w:jc w:val="center"/>
        </w:trPr>
        <w:tc>
          <w:tcPr>
            <w:tcW w:w="4986" w:type="dxa"/>
          </w:tcPr>
          <w:p w14:paraId="635F4765" w14:textId="77777777" w:rsidR="000336BB" w:rsidRPr="000731A8" w:rsidRDefault="00D93FA1">
            <w:pPr>
              <w:rPr>
                <w:sz w:val="24"/>
                <w:szCs w:val="24"/>
              </w:rPr>
            </w:pPr>
            <w:r w:rsidRPr="000731A8">
              <w:rPr>
                <w:sz w:val="24"/>
                <w:szCs w:val="24"/>
              </w:rPr>
              <w:t>push</w:t>
            </w:r>
          </w:p>
        </w:tc>
        <w:tc>
          <w:tcPr>
            <w:tcW w:w="4986" w:type="dxa"/>
          </w:tcPr>
          <w:p w14:paraId="5942CE6C" w14:textId="77777777" w:rsidR="000336BB" w:rsidRPr="000731A8" w:rsidRDefault="00D93FA1">
            <w:pPr>
              <w:rPr>
                <w:sz w:val="24"/>
                <w:szCs w:val="24"/>
              </w:rPr>
            </w:pPr>
            <w:r w:rsidRPr="000731A8">
              <w:rPr>
                <w:sz w:val="24"/>
                <w:szCs w:val="24"/>
              </w:rPr>
              <w:t>Upload local commits</w:t>
            </w:r>
          </w:p>
        </w:tc>
      </w:tr>
      <w:tr w:rsidR="000336BB" w:rsidRPr="000731A8" w14:paraId="34F1328C" w14:textId="77777777">
        <w:trPr>
          <w:jc w:val="center"/>
        </w:trPr>
        <w:tc>
          <w:tcPr>
            <w:tcW w:w="4986" w:type="dxa"/>
          </w:tcPr>
          <w:p w14:paraId="6058AC98" w14:textId="77777777" w:rsidR="000336BB" w:rsidRPr="000731A8" w:rsidRDefault="00D93FA1">
            <w:pPr>
              <w:rPr>
                <w:sz w:val="24"/>
                <w:szCs w:val="24"/>
              </w:rPr>
            </w:pPr>
            <w:r w:rsidRPr="000731A8">
              <w:rPr>
                <w:sz w:val="24"/>
                <w:szCs w:val="24"/>
              </w:rPr>
              <w:t>log</w:t>
            </w:r>
          </w:p>
        </w:tc>
        <w:tc>
          <w:tcPr>
            <w:tcW w:w="4986" w:type="dxa"/>
          </w:tcPr>
          <w:p w14:paraId="44E233FC" w14:textId="77777777" w:rsidR="000336BB" w:rsidRPr="000731A8" w:rsidRDefault="00D93FA1">
            <w:pPr>
              <w:rPr>
                <w:sz w:val="24"/>
                <w:szCs w:val="24"/>
              </w:rPr>
            </w:pPr>
            <w:r w:rsidRPr="000731A8">
              <w:rPr>
                <w:sz w:val="24"/>
                <w:szCs w:val="24"/>
              </w:rPr>
              <w:t>View commit history</w:t>
            </w:r>
          </w:p>
        </w:tc>
      </w:tr>
    </w:tbl>
    <w:p w14:paraId="242D0332" w14:textId="77777777" w:rsidR="000336BB" w:rsidRPr="000731A8" w:rsidRDefault="000336BB">
      <w:pPr>
        <w:rPr>
          <w:sz w:val="24"/>
          <w:szCs w:val="24"/>
        </w:rPr>
      </w:pPr>
    </w:p>
    <w:p w14:paraId="6DE062F0" w14:textId="77777777" w:rsidR="000336BB" w:rsidRPr="000731A8" w:rsidRDefault="00D93FA1">
      <w:pPr>
        <w:pStyle w:val="Heading2"/>
        <w:rPr>
          <w:sz w:val="24"/>
          <w:szCs w:val="24"/>
        </w:rPr>
      </w:pPr>
      <w:r w:rsidRPr="000731A8">
        <w:rPr>
          <w:sz w:val="24"/>
          <w:szCs w:val="24"/>
        </w:rPr>
        <w:t>Initial Commit</w:t>
      </w:r>
    </w:p>
    <w:p w14:paraId="54407FDB" w14:textId="77777777" w:rsidR="000336BB" w:rsidRPr="000731A8" w:rsidRDefault="00D93FA1">
      <w:pPr>
        <w:spacing w:after="120"/>
        <w:rPr>
          <w:sz w:val="24"/>
          <w:szCs w:val="24"/>
        </w:rPr>
      </w:pPr>
      <w:r w:rsidRPr="000731A8">
        <w:rPr>
          <w:sz w:val="24"/>
          <w:szCs w:val="24"/>
        </w:rPr>
        <w:t>The first commit should contain the basic project structure and documentation. A descriptive message such as “Initialize smart campus notification project” provides a clear starting point for the project history.</w:t>
      </w:r>
    </w:p>
    <w:p w14:paraId="4975D956" w14:textId="77777777" w:rsidR="000336BB" w:rsidRPr="000731A8" w:rsidRDefault="00D93FA1">
      <w:pPr>
        <w:spacing w:after="120" w:line="259" w:lineRule="auto"/>
        <w:rPr>
          <w:sz w:val="24"/>
          <w:szCs w:val="24"/>
        </w:rPr>
      </w:pPr>
      <w:r w:rsidRPr="000731A8">
        <w:rPr>
          <w:sz w:val="24"/>
          <w:szCs w:val="24"/>
        </w:rPr>
        <w:t>The selected branching model also helps with parallel development. For example, one developer can work on authentication while another develops notification delivery. Both changes can be tested independently before integration. This reduces the chance that unfinished work will affect the stable version.</w:t>
      </w:r>
    </w:p>
    <w:p w14:paraId="491F9DD8" w14:textId="77777777" w:rsidR="000336BB" w:rsidRPr="000731A8" w:rsidRDefault="00D93FA1">
      <w:pPr>
        <w:spacing w:after="120" w:line="259" w:lineRule="auto"/>
        <w:rPr>
          <w:sz w:val="24"/>
          <w:szCs w:val="24"/>
        </w:rPr>
      </w:pPr>
      <w:r w:rsidRPr="000731A8">
        <w:rPr>
          <w:sz w:val="24"/>
          <w:szCs w:val="24"/>
        </w:rPr>
        <w:t>Merge conflicts should be resolved carefully rather than simply choosing one side without checking the code. After resolving a conflict, the affected feature should be tested again because the final combined code may behave differently from either original branch.</w:t>
      </w:r>
    </w:p>
    <w:p w14:paraId="5CF74CFF" w14:textId="77777777" w:rsidR="000336BB" w:rsidRPr="000731A8" w:rsidRDefault="00D93FA1">
      <w:pPr>
        <w:rPr>
          <w:sz w:val="24"/>
          <w:szCs w:val="24"/>
        </w:rPr>
      </w:pPr>
      <w:r w:rsidRPr="000731A8">
        <w:rPr>
          <w:sz w:val="24"/>
          <w:szCs w:val="24"/>
        </w:rPr>
        <w:br w:type="page"/>
      </w:r>
    </w:p>
    <w:p w14:paraId="1651B133" w14:textId="77777777" w:rsidR="000336BB" w:rsidRDefault="00D93FA1">
      <w:pPr>
        <w:jc w:val="center"/>
      </w:pPr>
      <w:r>
        <w:rPr>
          <w:b/>
          <w:sz w:val="32"/>
          <w:szCs w:val="32"/>
        </w:rPr>
        <w:lastRenderedPageBreak/>
        <w:t>4. Git Branching Strategy</w:t>
      </w:r>
    </w:p>
    <w:p w14:paraId="5707ADD8" w14:textId="77777777" w:rsidR="000336BB" w:rsidRPr="000731A8" w:rsidRDefault="00D93FA1">
      <w:pPr>
        <w:spacing w:after="120"/>
        <w:rPr>
          <w:sz w:val="24"/>
          <w:szCs w:val="24"/>
        </w:rPr>
      </w:pPr>
      <w:r w:rsidRPr="000731A8">
        <w:rPr>
          <w:sz w:val="24"/>
          <w:szCs w:val="24"/>
        </w:rPr>
        <w:t>A branching strategy defines how developers isolate, review, test, and merge changes. A feature-based workflow is suitable for this project because different team members can work on authentication, notifications, interface, testing, and deployment independently.</w:t>
      </w:r>
    </w:p>
    <w:tbl>
      <w:tblPr>
        <w:tblStyle w:val="a4"/>
        <w:tblW w:w="9972"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3324"/>
        <w:gridCol w:w="3324"/>
        <w:gridCol w:w="3324"/>
      </w:tblGrid>
      <w:tr w:rsidR="000336BB" w:rsidRPr="000731A8" w14:paraId="07B8B10F" w14:textId="77777777">
        <w:trPr>
          <w:jc w:val="center"/>
        </w:trPr>
        <w:tc>
          <w:tcPr>
            <w:tcW w:w="3324" w:type="dxa"/>
            <w:shd w:val="clear" w:color="auto" w:fill="D9EAF7"/>
          </w:tcPr>
          <w:p w14:paraId="5CA519C6" w14:textId="77777777" w:rsidR="000336BB" w:rsidRPr="000731A8" w:rsidRDefault="00D93FA1">
            <w:pPr>
              <w:rPr>
                <w:sz w:val="24"/>
                <w:szCs w:val="24"/>
              </w:rPr>
            </w:pPr>
            <w:r w:rsidRPr="000731A8">
              <w:rPr>
                <w:b/>
                <w:sz w:val="24"/>
                <w:szCs w:val="24"/>
              </w:rPr>
              <w:t>Branch</w:t>
            </w:r>
          </w:p>
        </w:tc>
        <w:tc>
          <w:tcPr>
            <w:tcW w:w="3324" w:type="dxa"/>
            <w:shd w:val="clear" w:color="auto" w:fill="D9EAF7"/>
          </w:tcPr>
          <w:p w14:paraId="44DAA6C2" w14:textId="77777777" w:rsidR="000336BB" w:rsidRPr="000731A8" w:rsidRDefault="00D93FA1">
            <w:pPr>
              <w:rPr>
                <w:sz w:val="24"/>
                <w:szCs w:val="24"/>
              </w:rPr>
            </w:pPr>
            <w:r w:rsidRPr="000731A8">
              <w:rPr>
                <w:b/>
                <w:sz w:val="24"/>
                <w:szCs w:val="24"/>
              </w:rPr>
              <w:t>Purpose</w:t>
            </w:r>
          </w:p>
        </w:tc>
        <w:tc>
          <w:tcPr>
            <w:tcW w:w="3324" w:type="dxa"/>
            <w:shd w:val="clear" w:color="auto" w:fill="D9EAF7"/>
          </w:tcPr>
          <w:p w14:paraId="133C348D" w14:textId="77777777" w:rsidR="000336BB" w:rsidRPr="000731A8" w:rsidRDefault="00D93FA1">
            <w:pPr>
              <w:rPr>
                <w:sz w:val="24"/>
                <w:szCs w:val="24"/>
              </w:rPr>
            </w:pPr>
            <w:r w:rsidRPr="000731A8">
              <w:rPr>
                <w:b/>
                <w:sz w:val="24"/>
                <w:szCs w:val="24"/>
              </w:rPr>
              <w:t>Example</w:t>
            </w:r>
          </w:p>
        </w:tc>
      </w:tr>
      <w:tr w:rsidR="000336BB" w:rsidRPr="000731A8" w14:paraId="543D4E32" w14:textId="77777777">
        <w:trPr>
          <w:jc w:val="center"/>
        </w:trPr>
        <w:tc>
          <w:tcPr>
            <w:tcW w:w="3324" w:type="dxa"/>
          </w:tcPr>
          <w:p w14:paraId="536D49E4" w14:textId="77777777" w:rsidR="000336BB" w:rsidRPr="000731A8" w:rsidRDefault="00D93FA1">
            <w:pPr>
              <w:rPr>
                <w:sz w:val="24"/>
                <w:szCs w:val="24"/>
              </w:rPr>
            </w:pPr>
            <w:r w:rsidRPr="000731A8">
              <w:rPr>
                <w:sz w:val="24"/>
                <w:szCs w:val="24"/>
              </w:rPr>
              <w:t>main</w:t>
            </w:r>
          </w:p>
        </w:tc>
        <w:tc>
          <w:tcPr>
            <w:tcW w:w="3324" w:type="dxa"/>
          </w:tcPr>
          <w:p w14:paraId="22B88792" w14:textId="77777777" w:rsidR="000336BB" w:rsidRPr="000731A8" w:rsidRDefault="00D93FA1">
            <w:pPr>
              <w:rPr>
                <w:sz w:val="24"/>
                <w:szCs w:val="24"/>
              </w:rPr>
            </w:pPr>
            <w:r w:rsidRPr="000731A8">
              <w:rPr>
                <w:sz w:val="24"/>
                <w:szCs w:val="24"/>
              </w:rPr>
              <w:t>Stable reviewed code</w:t>
            </w:r>
          </w:p>
        </w:tc>
        <w:tc>
          <w:tcPr>
            <w:tcW w:w="3324" w:type="dxa"/>
          </w:tcPr>
          <w:p w14:paraId="1C35BA6B" w14:textId="77777777" w:rsidR="000336BB" w:rsidRPr="000731A8" w:rsidRDefault="00D93FA1">
            <w:pPr>
              <w:rPr>
                <w:sz w:val="24"/>
                <w:szCs w:val="24"/>
              </w:rPr>
            </w:pPr>
            <w:r w:rsidRPr="000731A8">
              <w:rPr>
                <w:sz w:val="24"/>
                <w:szCs w:val="24"/>
              </w:rPr>
              <w:t>Production-ready version</w:t>
            </w:r>
          </w:p>
        </w:tc>
      </w:tr>
      <w:tr w:rsidR="000336BB" w:rsidRPr="000731A8" w14:paraId="5345659E" w14:textId="77777777">
        <w:trPr>
          <w:jc w:val="center"/>
        </w:trPr>
        <w:tc>
          <w:tcPr>
            <w:tcW w:w="3324" w:type="dxa"/>
          </w:tcPr>
          <w:p w14:paraId="4EEDBE43" w14:textId="77777777" w:rsidR="000336BB" w:rsidRPr="000731A8" w:rsidRDefault="00D93FA1">
            <w:pPr>
              <w:rPr>
                <w:sz w:val="24"/>
                <w:szCs w:val="24"/>
              </w:rPr>
            </w:pPr>
            <w:r w:rsidRPr="000731A8">
              <w:rPr>
                <w:sz w:val="24"/>
                <w:szCs w:val="24"/>
              </w:rPr>
              <w:t>develop</w:t>
            </w:r>
          </w:p>
        </w:tc>
        <w:tc>
          <w:tcPr>
            <w:tcW w:w="3324" w:type="dxa"/>
          </w:tcPr>
          <w:p w14:paraId="11A8F1F9" w14:textId="77777777" w:rsidR="000336BB" w:rsidRPr="000731A8" w:rsidRDefault="00D93FA1">
            <w:pPr>
              <w:rPr>
                <w:sz w:val="24"/>
                <w:szCs w:val="24"/>
              </w:rPr>
            </w:pPr>
            <w:r w:rsidRPr="000731A8">
              <w:rPr>
                <w:sz w:val="24"/>
                <w:szCs w:val="24"/>
              </w:rPr>
              <w:t>Integrated development</w:t>
            </w:r>
          </w:p>
        </w:tc>
        <w:tc>
          <w:tcPr>
            <w:tcW w:w="3324" w:type="dxa"/>
          </w:tcPr>
          <w:p w14:paraId="1957AAF0" w14:textId="77777777" w:rsidR="000336BB" w:rsidRPr="000731A8" w:rsidRDefault="00D93FA1">
            <w:pPr>
              <w:rPr>
                <w:sz w:val="24"/>
                <w:szCs w:val="24"/>
              </w:rPr>
            </w:pPr>
            <w:r w:rsidRPr="000731A8">
              <w:rPr>
                <w:sz w:val="24"/>
                <w:szCs w:val="24"/>
              </w:rPr>
              <w:t>Combined team work</w:t>
            </w:r>
          </w:p>
        </w:tc>
      </w:tr>
      <w:tr w:rsidR="000336BB" w:rsidRPr="000731A8" w14:paraId="75EB56CC" w14:textId="77777777">
        <w:trPr>
          <w:jc w:val="center"/>
        </w:trPr>
        <w:tc>
          <w:tcPr>
            <w:tcW w:w="3324" w:type="dxa"/>
          </w:tcPr>
          <w:p w14:paraId="28585397" w14:textId="77777777" w:rsidR="000336BB" w:rsidRPr="000731A8" w:rsidRDefault="00D93FA1">
            <w:pPr>
              <w:rPr>
                <w:sz w:val="24"/>
                <w:szCs w:val="24"/>
              </w:rPr>
            </w:pPr>
            <w:r w:rsidRPr="000731A8">
              <w:rPr>
                <w:sz w:val="24"/>
                <w:szCs w:val="24"/>
              </w:rPr>
              <w:t>feature/*</w:t>
            </w:r>
          </w:p>
        </w:tc>
        <w:tc>
          <w:tcPr>
            <w:tcW w:w="3324" w:type="dxa"/>
          </w:tcPr>
          <w:p w14:paraId="5F8B7EA0" w14:textId="77777777" w:rsidR="000336BB" w:rsidRPr="000731A8" w:rsidRDefault="00D93FA1">
            <w:pPr>
              <w:rPr>
                <w:sz w:val="24"/>
                <w:szCs w:val="24"/>
              </w:rPr>
            </w:pPr>
            <w:r w:rsidRPr="000731A8">
              <w:rPr>
                <w:sz w:val="24"/>
                <w:szCs w:val="24"/>
              </w:rPr>
              <w:t>Individual feature</w:t>
            </w:r>
          </w:p>
        </w:tc>
        <w:tc>
          <w:tcPr>
            <w:tcW w:w="3324" w:type="dxa"/>
          </w:tcPr>
          <w:p w14:paraId="0585B7DD" w14:textId="77777777" w:rsidR="000336BB" w:rsidRPr="000731A8" w:rsidRDefault="00D93FA1">
            <w:pPr>
              <w:rPr>
                <w:sz w:val="24"/>
                <w:szCs w:val="24"/>
              </w:rPr>
            </w:pPr>
            <w:r w:rsidRPr="000731A8">
              <w:rPr>
                <w:sz w:val="24"/>
                <w:szCs w:val="24"/>
              </w:rPr>
              <w:t>feature/notifications</w:t>
            </w:r>
          </w:p>
        </w:tc>
      </w:tr>
      <w:tr w:rsidR="000336BB" w:rsidRPr="000731A8" w14:paraId="4B612A7E" w14:textId="77777777">
        <w:trPr>
          <w:jc w:val="center"/>
        </w:trPr>
        <w:tc>
          <w:tcPr>
            <w:tcW w:w="3324" w:type="dxa"/>
          </w:tcPr>
          <w:p w14:paraId="606DD52E" w14:textId="77777777" w:rsidR="000336BB" w:rsidRPr="000731A8" w:rsidRDefault="00D93FA1">
            <w:pPr>
              <w:rPr>
                <w:sz w:val="24"/>
                <w:szCs w:val="24"/>
              </w:rPr>
            </w:pPr>
            <w:r w:rsidRPr="000731A8">
              <w:rPr>
                <w:sz w:val="24"/>
                <w:szCs w:val="24"/>
              </w:rPr>
              <w:t>release/*</w:t>
            </w:r>
          </w:p>
        </w:tc>
        <w:tc>
          <w:tcPr>
            <w:tcW w:w="3324" w:type="dxa"/>
          </w:tcPr>
          <w:p w14:paraId="70983653" w14:textId="77777777" w:rsidR="000336BB" w:rsidRPr="000731A8" w:rsidRDefault="00D93FA1">
            <w:pPr>
              <w:rPr>
                <w:sz w:val="24"/>
                <w:szCs w:val="24"/>
              </w:rPr>
            </w:pPr>
            <w:r w:rsidRPr="000731A8">
              <w:rPr>
                <w:sz w:val="24"/>
                <w:szCs w:val="24"/>
              </w:rPr>
              <w:t>Release preparation</w:t>
            </w:r>
          </w:p>
        </w:tc>
        <w:tc>
          <w:tcPr>
            <w:tcW w:w="3324" w:type="dxa"/>
          </w:tcPr>
          <w:p w14:paraId="1A690E95" w14:textId="77777777" w:rsidR="000336BB" w:rsidRPr="000731A8" w:rsidRDefault="00D93FA1">
            <w:pPr>
              <w:rPr>
                <w:sz w:val="24"/>
                <w:szCs w:val="24"/>
              </w:rPr>
            </w:pPr>
            <w:r w:rsidRPr="000731A8">
              <w:rPr>
                <w:sz w:val="24"/>
                <w:szCs w:val="24"/>
              </w:rPr>
              <w:t>release/v1.0</w:t>
            </w:r>
          </w:p>
        </w:tc>
      </w:tr>
      <w:tr w:rsidR="000336BB" w:rsidRPr="000731A8" w14:paraId="3A778AB5" w14:textId="77777777">
        <w:trPr>
          <w:jc w:val="center"/>
        </w:trPr>
        <w:tc>
          <w:tcPr>
            <w:tcW w:w="3324" w:type="dxa"/>
          </w:tcPr>
          <w:p w14:paraId="69A7FEBC" w14:textId="77777777" w:rsidR="000336BB" w:rsidRPr="000731A8" w:rsidRDefault="00D93FA1">
            <w:pPr>
              <w:rPr>
                <w:sz w:val="24"/>
                <w:szCs w:val="24"/>
              </w:rPr>
            </w:pPr>
            <w:r w:rsidRPr="000731A8">
              <w:rPr>
                <w:sz w:val="24"/>
                <w:szCs w:val="24"/>
              </w:rPr>
              <w:t>hotfix/*</w:t>
            </w:r>
          </w:p>
        </w:tc>
        <w:tc>
          <w:tcPr>
            <w:tcW w:w="3324" w:type="dxa"/>
          </w:tcPr>
          <w:p w14:paraId="6CE45FC4" w14:textId="77777777" w:rsidR="000336BB" w:rsidRPr="000731A8" w:rsidRDefault="00D93FA1">
            <w:pPr>
              <w:rPr>
                <w:sz w:val="24"/>
                <w:szCs w:val="24"/>
              </w:rPr>
            </w:pPr>
            <w:r w:rsidRPr="000731A8">
              <w:rPr>
                <w:sz w:val="24"/>
                <w:szCs w:val="24"/>
              </w:rPr>
              <w:t>Urgent correction</w:t>
            </w:r>
          </w:p>
        </w:tc>
        <w:tc>
          <w:tcPr>
            <w:tcW w:w="3324" w:type="dxa"/>
          </w:tcPr>
          <w:p w14:paraId="103ACA82" w14:textId="77777777" w:rsidR="000336BB" w:rsidRPr="000731A8" w:rsidRDefault="00D93FA1">
            <w:pPr>
              <w:rPr>
                <w:sz w:val="24"/>
                <w:szCs w:val="24"/>
              </w:rPr>
            </w:pPr>
            <w:r w:rsidRPr="000731A8">
              <w:rPr>
                <w:sz w:val="24"/>
                <w:szCs w:val="24"/>
              </w:rPr>
              <w:t>hotfix/login-error</w:t>
            </w:r>
          </w:p>
        </w:tc>
      </w:tr>
    </w:tbl>
    <w:p w14:paraId="17112569" w14:textId="77777777" w:rsidR="000336BB" w:rsidRPr="000731A8" w:rsidRDefault="000336BB">
      <w:pPr>
        <w:rPr>
          <w:sz w:val="24"/>
          <w:szCs w:val="24"/>
        </w:rPr>
      </w:pPr>
    </w:p>
    <w:p w14:paraId="07D4F6F4" w14:textId="77777777" w:rsidR="000336BB" w:rsidRPr="000731A8" w:rsidRDefault="00D93FA1">
      <w:pPr>
        <w:pStyle w:val="Heading2"/>
        <w:rPr>
          <w:sz w:val="24"/>
          <w:szCs w:val="24"/>
        </w:rPr>
      </w:pPr>
      <w:r w:rsidRPr="000731A8">
        <w:rPr>
          <w:sz w:val="24"/>
          <w:szCs w:val="24"/>
        </w:rPr>
        <w:t>Feature Workflow</w:t>
      </w:r>
    </w:p>
    <w:p w14:paraId="10129EE6" w14:textId="77777777" w:rsidR="000336BB" w:rsidRPr="000731A8" w:rsidRDefault="00D93FA1">
      <w:pPr>
        <w:numPr>
          <w:ilvl w:val="0"/>
          <w:numId w:val="1"/>
        </w:numPr>
        <w:pBdr>
          <w:top w:val="nil"/>
          <w:left w:val="nil"/>
          <w:bottom w:val="nil"/>
          <w:right w:val="nil"/>
          <w:between w:val="nil"/>
        </w:pBdr>
        <w:spacing w:after="0"/>
        <w:rPr>
          <w:sz w:val="24"/>
          <w:szCs w:val="24"/>
        </w:rPr>
      </w:pPr>
      <w:r w:rsidRPr="000731A8">
        <w:rPr>
          <w:color w:val="000000"/>
          <w:sz w:val="24"/>
          <w:szCs w:val="24"/>
        </w:rPr>
        <w:t>Update the development branch.</w:t>
      </w:r>
    </w:p>
    <w:p w14:paraId="35669022" w14:textId="77777777" w:rsidR="000336BB" w:rsidRPr="000731A8" w:rsidRDefault="00D93FA1">
      <w:pPr>
        <w:numPr>
          <w:ilvl w:val="0"/>
          <w:numId w:val="1"/>
        </w:numPr>
        <w:pBdr>
          <w:top w:val="nil"/>
          <w:left w:val="nil"/>
          <w:bottom w:val="nil"/>
          <w:right w:val="nil"/>
          <w:between w:val="nil"/>
        </w:pBdr>
        <w:spacing w:after="0"/>
        <w:rPr>
          <w:sz w:val="24"/>
          <w:szCs w:val="24"/>
        </w:rPr>
      </w:pPr>
      <w:r w:rsidRPr="000731A8">
        <w:rPr>
          <w:color w:val="000000"/>
          <w:sz w:val="24"/>
          <w:szCs w:val="24"/>
        </w:rPr>
        <w:t>Create a feature branch.</w:t>
      </w:r>
    </w:p>
    <w:p w14:paraId="3AB43321" w14:textId="77777777" w:rsidR="000336BB" w:rsidRPr="000731A8" w:rsidRDefault="00D93FA1">
      <w:pPr>
        <w:numPr>
          <w:ilvl w:val="0"/>
          <w:numId w:val="1"/>
        </w:numPr>
        <w:pBdr>
          <w:top w:val="nil"/>
          <w:left w:val="nil"/>
          <w:bottom w:val="nil"/>
          <w:right w:val="nil"/>
          <w:between w:val="nil"/>
        </w:pBdr>
        <w:spacing w:after="0"/>
        <w:rPr>
          <w:sz w:val="24"/>
          <w:szCs w:val="24"/>
        </w:rPr>
      </w:pPr>
      <w:r w:rsidRPr="000731A8">
        <w:rPr>
          <w:color w:val="000000"/>
          <w:sz w:val="24"/>
          <w:szCs w:val="24"/>
        </w:rPr>
        <w:t>Implement the task using focused commits.</w:t>
      </w:r>
    </w:p>
    <w:p w14:paraId="2E1A5D78" w14:textId="77777777" w:rsidR="000336BB" w:rsidRPr="000731A8" w:rsidRDefault="00D93FA1">
      <w:pPr>
        <w:numPr>
          <w:ilvl w:val="0"/>
          <w:numId w:val="1"/>
        </w:numPr>
        <w:pBdr>
          <w:top w:val="nil"/>
          <w:left w:val="nil"/>
          <w:bottom w:val="nil"/>
          <w:right w:val="nil"/>
          <w:between w:val="nil"/>
        </w:pBdr>
        <w:spacing w:after="0"/>
        <w:rPr>
          <w:sz w:val="24"/>
          <w:szCs w:val="24"/>
        </w:rPr>
      </w:pPr>
      <w:r w:rsidRPr="000731A8">
        <w:rPr>
          <w:color w:val="000000"/>
          <w:sz w:val="24"/>
          <w:szCs w:val="24"/>
        </w:rPr>
        <w:t>Run tests.</w:t>
      </w:r>
    </w:p>
    <w:p w14:paraId="44808E53" w14:textId="77777777" w:rsidR="000336BB" w:rsidRPr="000731A8" w:rsidRDefault="00D93FA1">
      <w:pPr>
        <w:numPr>
          <w:ilvl w:val="0"/>
          <w:numId w:val="1"/>
        </w:numPr>
        <w:pBdr>
          <w:top w:val="nil"/>
          <w:left w:val="nil"/>
          <w:bottom w:val="nil"/>
          <w:right w:val="nil"/>
          <w:between w:val="nil"/>
        </w:pBdr>
        <w:spacing w:after="0"/>
        <w:rPr>
          <w:sz w:val="24"/>
          <w:szCs w:val="24"/>
        </w:rPr>
      </w:pPr>
      <w:r w:rsidRPr="000731A8">
        <w:rPr>
          <w:color w:val="000000"/>
          <w:sz w:val="24"/>
          <w:szCs w:val="24"/>
        </w:rPr>
        <w:t>Push the feature branch.</w:t>
      </w:r>
    </w:p>
    <w:p w14:paraId="12E0D5CE" w14:textId="77777777" w:rsidR="000336BB" w:rsidRPr="000731A8" w:rsidRDefault="00D93FA1">
      <w:pPr>
        <w:numPr>
          <w:ilvl w:val="0"/>
          <w:numId w:val="1"/>
        </w:numPr>
        <w:pBdr>
          <w:top w:val="nil"/>
          <w:left w:val="nil"/>
          <w:bottom w:val="nil"/>
          <w:right w:val="nil"/>
          <w:between w:val="nil"/>
        </w:pBdr>
        <w:spacing w:after="0"/>
        <w:rPr>
          <w:sz w:val="24"/>
          <w:szCs w:val="24"/>
        </w:rPr>
      </w:pPr>
      <w:r w:rsidRPr="000731A8">
        <w:rPr>
          <w:color w:val="000000"/>
          <w:sz w:val="24"/>
          <w:szCs w:val="24"/>
        </w:rPr>
        <w:t>Create a pull request for review.</w:t>
      </w:r>
    </w:p>
    <w:p w14:paraId="5676F688" w14:textId="77777777" w:rsidR="000336BB" w:rsidRPr="000731A8" w:rsidRDefault="00D93FA1">
      <w:pPr>
        <w:numPr>
          <w:ilvl w:val="0"/>
          <w:numId w:val="1"/>
        </w:numPr>
        <w:pBdr>
          <w:top w:val="nil"/>
          <w:left w:val="nil"/>
          <w:bottom w:val="nil"/>
          <w:right w:val="nil"/>
          <w:between w:val="nil"/>
        </w:pBdr>
        <w:spacing w:after="0"/>
        <w:rPr>
          <w:sz w:val="24"/>
          <w:szCs w:val="24"/>
        </w:rPr>
      </w:pPr>
      <w:r w:rsidRPr="000731A8">
        <w:rPr>
          <w:color w:val="000000"/>
          <w:sz w:val="24"/>
          <w:szCs w:val="24"/>
        </w:rPr>
        <w:t>Resolve comments or conflicts.</w:t>
      </w:r>
    </w:p>
    <w:p w14:paraId="2CDCB02D" w14:textId="77777777" w:rsidR="000336BB" w:rsidRPr="000731A8" w:rsidRDefault="00D93FA1">
      <w:pPr>
        <w:numPr>
          <w:ilvl w:val="0"/>
          <w:numId w:val="1"/>
        </w:numPr>
        <w:pBdr>
          <w:top w:val="nil"/>
          <w:left w:val="nil"/>
          <w:bottom w:val="nil"/>
          <w:right w:val="nil"/>
          <w:between w:val="nil"/>
        </w:pBdr>
        <w:spacing w:after="0"/>
        <w:rPr>
          <w:sz w:val="24"/>
          <w:szCs w:val="24"/>
        </w:rPr>
      </w:pPr>
      <w:r w:rsidRPr="000731A8">
        <w:rPr>
          <w:color w:val="000000"/>
          <w:sz w:val="24"/>
          <w:szCs w:val="24"/>
        </w:rPr>
        <w:t>Merge the approved branch.</w:t>
      </w:r>
    </w:p>
    <w:p w14:paraId="295F6FFD" w14:textId="77777777" w:rsidR="000336BB" w:rsidRPr="000731A8" w:rsidRDefault="00D93FA1">
      <w:pPr>
        <w:numPr>
          <w:ilvl w:val="0"/>
          <w:numId w:val="1"/>
        </w:numPr>
        <w:pBdr>
          <w:top w:val="nil"/>
          <w:left w:val="nil"/>
          <w:bottom w:val="nil"/>
          <w:right w:val="nil"/>
          <w:between w:val="nil"/>
        </w:pBdr>
        <w:rPr>
          <w:sz w:val="24"/>
          <w:szCs w:val="24"/>
        </w:rPr>
      </w:pPr>
      <w:r w:rsidRPr="000731A8">
        <w:rPr>
          <w:color w:val="000000"/>
          <w:sz w:val="24"/>
          <w:szCs w:val="24"/>
        </w:rPr>
        <w:t>Move stable changes toward main.</w:t>
      </w:r>
    </w:p>
    <w:p w14:paraId="4D57F4E2" w14:textId="77777777" w:rsidR="000336BB" w:rsidRPr="000731A8" w:rsidRDefault="00D93FA1">
      <w:pPr>
        <w:pStyle w:val="Heading2"/>
        <w:rPr>
          <w:sz w:val="24"/>
          <w:szCs w:val="24"/>
        </w:rPr>
      </w:pPr>
      <w:r w:rsidRPr="000731A8">
        <w:rPr>
          <w:sz w:val="24"/>
          <w:szCs w:val="24"/>
        </w:rPr>
        <w:t>Benefits</w:t>
      </w:r>
    </w:p>
    <w:p w14:paraId="425A4FE1"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Protects stable code.</w:t>
      </w:r>
    </w:p>
    <w:p w14:paraId="1DB7330C"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Supports parallel development.</w:t>
      </w:r>
    </w:p>
    <w:p w14:paraId="182E11B4"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Makes code review easier.</w:t>
      </w:r>
    </w:p>
    <w:p w14:paraId="3A69DEAA"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Keeps changes isolated.</w:t>
      </w:r>
    </w:p>
    <w:p w14:paraId="0A8FE30C" w14:textId="77777777" w:rsidR="000336BB" w:rsidRPr="000731A8" w:rsidRDefault="00D93FA1">
      <w:pPr>
        <w:numPr>
          <w:ilvl w:val="0"/>
          <w:numId w:val="2"/>
        </w:numPr>
        <w:pBdr>
          <w:top w:val="nil"/>
          <w:left w:val="nil"/>
          <w:bottom w:val="nil"/>
          <w:right w:val="nil"/>
          <w:between w:val="nil"/>
        </w:pBdr>
        <w:rPr>
          <w:sz w:val="24"/>
          <w:szCs w:val="24"/>
        </w:rPr>
      </w:pPr>
      <w:r w:rsidRPr="000731A8">
        <w:rPr>
          <w:color w:val="000000"/>
          <w:sz w:val="24"/>
          <w:szCs w:val="24"/>
        </w:rPr>
        <w:t>Improves traceability.</w:t>
      </w:r>
    </w:p>
    <w:p w14:paraId="4D05FB2E" w14:textId="77777777" w:rsidR="000336BB" w:rsidRPr="000731A8" w:rsidRDefault="00D93FA1">
      <w:pPr>
        <w:spacing w:after="120" w:line="259" w:lineRule="auto"/>
        <w:rPr>
          <w:sz w:val="24"/>
          <w:szCs w:val="24"/>
        </w:rPr>
      </w:pPr>
      <w:r w:rsidRPr="000731A8">
        <w:rPr>
          <w:sz w:val="24"/>
          <w:szCs w:val="24"/>
        </w:rPr>
        <w:t>Commit history can also be used as project evidence during evaluation. A reviewer can identify the sequence of development activities, such as initial setup, feature implementation, testing, Docker integration, and documentation. This makes the repository more transparent and demonstrates continuous development rather than a single final submission.</w:t>
      </w:r>
    </w:p>
    <w:p w14:paraId="7981F9E9" w14:textId="77777777" w:rsidR="000336BB" w:rsidRPr="000731A8" w:rsidRDefault="00D93FA1">
      <w:pPr>
        <w:spacing w:after="120" w:line="259" w:lineRule="auto"/>
        <w:rPr>
          <w:sz w:val="24"/>
          <w:szCs w:val="24"/>
        </w:rPr>
      </w:pPr>
      <w:r w:rsidRPr="000731A8">
        <w:rPr>
          <w:sz w:val="24"/>
          <w:szCs w:val="24"/>
        </w:rPr>
        <w:t>Tags can be created for important releases such as v1.0.0. Release tags provide stable reference points and make it easier to identify which source version was used for a particular demonstration or deployment.</w:t>
      </w:r>
    </w:p>
    <w:p w14:paraId="0A5D568F" w14:textId="77777777" w:rsidR="000336BB" w:rsidRPr="000731A8" w:rsidRDefault="00D93FA1">
      <w:pPr>
        <w:rPr>
          <w:sz w:val="24"/>
          <w:szCs w:val="24"/>
        </w:rPr>
      </w:pPr>
      <w:r w:rsidRPr="000731A8">
        <w:rPr>
          <w:sz w:val="24"/>
          <w:szCs w:val="24"/>
        </w:rPr>
        <w:br w:type="page"/>
      </w:r>
    </w:p>
    <w:p w14:paraId="39CE699E" w14:textId="77777777" w:rsidR="000336BB" w:rsidRDefault="00D93FA1">
      <w:pPr>
        <w:jc w:val="center"/>
      </w:pPr>
      <w:r>
        <w:rPr>
          <w:b/>
          <w:sz w:val="32"/>
          <w:szCs w:val="32"/>
        </w:rPr>
        <w:lastRenderedPageBreak/>
        <w:t>5. Version Control Workflow &amp; Commit History</w:t>
      </w:r>
    </w:p>
    <w:p w14:paraId="3EB698AE" w14:textId="77777777" w:rsidR="000336BB" w:rsidRPr="000731A8" w:rsidRDefault="00D93FA1">
      <w:pPr>
        <w:spacing w:after="120"/>
        <w:rPr>
          <w:sz w:val="24"/>
          <w:szCs w:val="24"/>
        </w:rPr>
      </w:pPr>
      <w:r w:rsidRPr="000731A8">
        <w:rPr>
          <w:sz w:val="24"/>
          <w:szCs w:val="24"/>
        </w:rPr>
        <w:t>A good Git workflow uses meaningful commits, regular synchronization, and controlled merging. Each commit should represent a logical change instead of unrelated modifications.</w:t>
      </w:r>
    </w:p>
    <w:tbl>
      <w:tblPr>
        <w:tblStyle w:val="a5"/>
        <w:tblW w:w="9972"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3324"/>
        <w:gridCol w:w="3324"/>
        <w:gridCol w:w="3324"/>
      </w:tblGrid>
      <w:tr w:rsidR="000336BB" w:rsidRPr="000731A8" w14:paraId="6EE7E430" w14:textId="77777777">
        <w:trPr>
          <w:jc w:val="center"/>
        </w:trPr>
        <w:tc>
          <w:tcPr>
            <w:tcW w:w="3324" w:type="dxa"/>
            <w:shd w:val="clear" w:color="auto" w:fill="D9EAF7"/>
          </w:tcPr>
          <w:p w14:paraId="7E0C3395" w14:textId="77777777" w:rsidR="000336BB" w:rsidRPr="000731A8" w:rsidRDefault="00D93FA1">
            <w:pPr>
              <w:rPr>
                <w:sz w:val="24"/>
                <w:szCs w:val="24"/>
              </w:rPr>
            </w:pPr>
            <w:r w:rsidRPr="000731A8">
              <w:rPr>
                <w:b/>
                <w:sz w:val="24"/>
                <w:szCs w:val="24"/>
              </w:rPr>
              <w:t>No.</w:t>
            </w:r>
          </w:p>
        </w:tc>
        <w:tc>
          <w:tcPr>
            <w:tcW w:w="3324" w:type="dxa"/>
            <w:shd w:val="clear" w:color="auto" w:fill="D9EAF7"/>
          </w:tcPr>
          <w:p w14:paraId="3523DC4E" w14:textId="77777777" w:rsidR="000336BB" w:rsidRPr="000731A8" w:rsidRDefault="00D93FA1">
            <w:pPr>
              <w:rPr>
                <w:sz w:val="24"/>
                <w:szCs w:val="24"/>
              </w:rPr>
            </w:pPr>
            <w:r w:rsidRPr="000731A8">
              <w:rPr>
                <w:b/>
                <w:sz w:val="24"/>
                <w:szCs w:val="24"/>
              </w:rPr>
              <w:t>Sample Commit</w:t>
            </w:r>
          </w:p>
        </w:tc>
        <w:tc>
          <w:tcPr>
            <w:tcW w:w="3324" w:type="dxa"/>
            <w:shd w:val="clear" w:color="auto" w:fill="D9EAF7"/>
          </w:tcPr>
          <w:p w14:paraId="3BC77BDF" w14:textId="77777777" w:rsidR="000336BB" w:rsidRPr="000731A8" w:rsidRDefault="00D93FA1">
            <w:pPr>
              <w:rPr>
                <w:sz w:val="24"/>
                <w:szCs w:val="24"/>
              </w:rPr>
            </w:pPr>
            <w:r w:rsidRPr="000731A8">
              <w:rPr>
                <w:b/>
                <w:sz w:val="24"/>
                <w:szCs w:val="24"/>
              </w:rPr>
              <w:t>Purpose</w:t>
            </w:r>
          </w:p>
        </w:tc>
      </w:tr>
      <w:tr w:rsidR="000336BB" w:rsidRPr="000731A8" w14:paraId="5C05AF72" w14:textId="77777777">
        <w:trPr>
          <w:jc w:val="center"/>
        </w:trPr>
        <w:tc>
          <w:tcPr>
            <w:tcW w:w="3324" w:type="dxa"/>
          </w:tcPr>
          <w:p w14:paraId="5129FEE5" w14:textId="77777777" w:rsidR="000336BB" w:rsidRPr="000731A8" w:rsidRDefault="00D93FA1">
            <w:pPr>
              <w:rPr>
                <w:sz w:val="24"/>
                <w:szCs w:val="24"/>
              </w:rPr>
            </w:pPr>
            <w:r w:rsidRPr="000731A8">
              <w:rPr>
                <w:sz w:val="24"/>
                <w:szCs w:val="24"/>
              </w:rPr>
              <w:t>1</w:t>
            </w:r>
          </w:p>
        </w:tc>
        <w:tc>
          <w:tcPr>
            <w:tcW w:w="3324" w:type="dxa"/>
          </w:tcPr>
          <w:p w14:paraId="532481F7" w14:textId="77777777" w:rsidR="000336BB" w:rsidRPr="000731A8" w:rsidRDefault="00D93FA1">
            <w:pPr>
              <w:rPr>
                <w:sz w:val="24"/>
                <w:szCs w:val="24"/>
              </w:rPr>
            </w:pPr>
            <w:r w:rsidRPr="000731A8">
              <w:rPr>
                <w:sz w:val="24"/>
                <w:szCs w:val="24"/>
              </w:rPr>
              <w:t>Initialize project structure</w:t>
            </w:r>
          </w:p>
        </w:tc>
        <w:tc>
          <w:tcPr>
            <w:tcW w:w="3324" w:type="dxa"/>
          </w:tcPr>
          <w:p w14:paraId="3A9AB45A" w14:textId="77777777" w:rsidR="000336BB" w:rsidRPr="000731A8" w:rsidRDefault="00D93FA1">
            <w:pPr>
              <w:rPr>
                <w:sz w:val="24"/>
                <w:szCs w:val="24"/>
              </w:rPr>
            </w:pPr>
            <w:r w:rsidRPr="000731A8">
              <w:rPr>
                <w:sz w:val="24"/>
                <w:szCs w:val="24"/>
              </w:rPr>
              <w:t>Create repository base</w:t>
            </w:r>
          </w:p>
        </w:tc>
      </w:tr>
      <w:tr w:rsidR="000336BB" w:rsidRPr="000731A8" w14:paraId="27B234F0" w14:textId="77777777">
        <w:trPr>
          <w:jc w:val="center"/>
        </w:trPr>
        <w:tc>
          <w:tcPr>
            <w:tcW w:w="3324" w:type="dxa"/>
          </w:tcPr>
          <w:p w14:paraId="61287E94" w14:textId="77777777" w:rsidR="000336BB" w:rsidRPr="000731A8" w:rsidRDefault="00D93FA1">
            <w:pPr>
              <w:rPr>
                <w:sz w:val="24"/>
                <w:szCs w:val="24"/>
              </w:rPr>
            </w:pPr>
            <w:r w:rsidRPr="000731A8">
              <w:rPr>
                <w:sz w:val="24"/>
                <w:szCs w:val="24"/>
              </w:rPr>
              <w:t>2</w:t>
            </w:r>
          </w:p>
        </w:tc>
        <w:tc>
          <w:tcPr>
            <w:tcW w:w="3324" w:type="dxa"/>
          </w:tcPr>
          <w:p w14:paraId="698CEF9F" w14:textId="77777777" w:rsidR="000336BB" w:rsidRPr="000731A8" w:rsidRDefault="00D93FA1">
            <w:pPr>
              <w:rPr>
                <w:sz w:val="24"/>
                <w:szCs w:val="24"/>
              </w:rPr>
            </w:pPr>
            <w:r w:rsidRPr="000731A8">
              <w:rPr>
                <w:sz w:val="24"/>
                <w:szCs w:val="24"/>
              </w:rPr>
              <w:t>Add authentication module</w:t>
            </w:r>
          </w:p>
        </w:tc>
        <w:tc>
          <w:tcPr>
            <w:tcW w:w="3324" w:type="dxa"/>
          </w:tcPr>
          <w:p w14:paraId="5ED18A44" w14:textId="77777777" w:rsidR="000336BB" w:rsidRPr="000731A8" w:rsidRDefault="00D93FA1">
            <w:pPr>
              <w:rPr>
                <w:sz w:val="24"/>
                <w:szCs w:val="24"/>
              </w:rPr>
            </w:pPr>
            <w:r w:rsidRPr="000731A8">
              <w:rPr>
                <w:sz w:val="24"/>
                <w:szCs w:val="24"/>
              </w:rPr>
              <w:t>Implement login</w:t>
            </w:r>
          </w:p>
        </w:tc>
      </w:tr>
      <w:tr w:rsidR="000336BB" w:rsidRPr="000731A8" w14:paraId="7DF7B25F" w14:textId="77777777">
        <w:trPr>
          <w:jc w:val="center"/>
        </w:trPr>
        <w:tc>
          <w:tcPr>
            <w:tcW w:w="3324" w:type="dxa"/>
          </w:tcPr>
          <w:p w14:paraId="7AA593AE" w14:textId="77777777" w:rsidR="000336BB" w:rsidRPr="000731A8" w:rsidRDefault="00D93FA1">
            <w:pPr>
              <w:rPr>
                <w:sz w:val="24"/>
                <w:szCs w:val="24"/>
              </w:rPr>
            </w:pPr>
            <w:r w:rsidRPr="000731A8">
              <w:rPr>
                <w:sz w:val="24"/>
                <w:szCs w:val="24"/>
              </w:rPr>
              <w:t>3</w:t>
            </w:r>
          </w:p>
        </w:tc>
        <w:tc>
          <w:tcPr>
            <w:tcW w:w="3324" w:type="dxa"/>
          </w:tcPr>
          <w:p w14:paraId="3D1F78C4" w14:textId="77777777" w:rsidR="000336BB" w:rsidRPr="000731A8" w:rsidRDefault="00D93FA1">
            <w:pPr>
              <w:rPr>
                <w:sz w:val="24"/>
                <w:szCs w:val="24"/>
              </w:rPr>
            </w:pPr>
            <w:r w:rsidRPr="000731A8">
              <w:rPr>
                <w:sz w:val="24"/>
                <w:szCs w:val="24"/>
              </w:rPr>
              <w:t>Add notification API</w:t>
            </w:r>
          </w:p>
        </w:tc>
        <w:tc>
          <w:tcPr>
            <w:tcW w:w="3324" w:type="dxa"/>
          </w:tcPr>
          <w:p w14:paraId="7B68C919" w14:textId="77777777" w:rsidR="000336BB" w:rsidRPr="000731A8" w:rsidRDefault="00D93FA1">
            <w:pPr>
              <w:rPr>
                <w:sz w:val="24"/>
                <w:szCs w:val="24"/>
              </w:rPr>
            </w:pPr>
            <w:r w:rsidRPr="000731A8">
              <w:rPr>
                <w:sz w:val="24"/>
                <w:szCs w:val="24"/>
              </w:rPr>
              <w:t>Create backend service</w:t>
            </w:r>
          </w:p>
        </w:tc>
      </w:tr>
      <w:tr w:rsidR="000336BB" w:rsidRPr="000731A8" w14:paraId="6B5245FE" w14:textId="77777777">
        <w:trPr>
          <w:jc w:val="center"/>
        </w:trPr>
        <w:tc>
          <w:tcPr>
            <w:tcW w:w="3324" w:type="dxa"/>
          </w:tcPr>
          <w:p w14:paraId="2282F51A" w14:textId="77777777" w:rsidR="000336BB" w:rsidRPr="000731A8" w:rsidRDefault="00D93FA1">
            <w:pPr>
              <w:rPr>
                <w:sz w:val="24"/>
                <w:szCs w:val="24"/>
              </w:rPr>
            </w:pPr>
            <w:r w:rsidRPr="000731A8">
              <w:rPr>
                <w:sz w:val="24"/>
                <w:szCs w:val="24"/>
              </w:rPr>
              <w:t>4</w:t>
            </w:r>
          </w:p>
        </w:tc>
        <w:tc>
          <w:tcPr>
            <w:tcW w:w="3324" w:type="dxa"/>
          </w:tcPr>
          <w:p w14:paraId="1501B366" w14:textId="77777777" w:rsidR="000336BB" w:rsidRPr="000731A8" w:rsidRDefault="00D93FA1">
            <w:pPr>
              <w:rPr>
                <w:sz w:val="24"/>
                <w:szCs w:val="24"/>
              </w:rPr>
            </w:pPr>
            <w:r w:rsidRPr="000731A8">
              <w:rPr>
                <w:sz w:val="24"/>
                <w:szCs w:val="24"/>
              </w:rPr>
              <w:t>Add dashboard interface</w:t>
            </w:r>
          </w:p>
        </w:tc>
        <w:tc>
          <w:tcPr>
            <w:tcW w:w="3324" w:type="dxa"/>
          </w:tcPr>
          <w:p w14:paraId="7D4C186F" w14:textId="77777777" w:rsidR="000336BB" w:rsidRPr="000731A8" w:rsidRDefault="00D93FA1">
            <w:pPr>
              <w:rPr>
                <w:sz w:val="24"/>
                <w:szCs w:val="24"/>
              </w:rPr>
            </w:pPr>
            <w:r w:rsidRPr="000731A8">
              <w:rPr>
                <w:sz w:val="24"/>
                <w:szCs w:val="24"/>
              </w:rPr>
              <w:t>Display notices</w:t>
            </w:r>
          </w:p>
        </w:tc>
      </w:tr>
      <w:tr w:rsidR="000336BB" w:rsidRPr="000731A8" w14:paraId="76C8BEE6" w14:textId="77777777">
        <w:trPr>
          <w:jc w:val="center"/>
        </w:trPr>
        <w:tc>
          <w:tcPr>
            <w:tcW w:w="3324" w:type="dxa"/>
          </w:tcPr>
          <w:p w14:paraId="4E542239" w14:textId="77777777" w:rsidR="000336BB" w:rsidRPr="000731A8" w:rsidRDefault="00D93FA1">
            <w:pPr>
              <w:rPr>
                <w:sz w:val="24"/>
                <w:szCs w:val="24"/>
              </w:rPr>
            </w:pPr>
            <w:r w:rsidRPr="000731A8">
              <w:rPr>
                <w:sz w:val="24"/>
                <w:szCs w:val="24"/>
              </w:rPr>
              <w:t>5</w:t>
            </w:r>
          </w:p>
        </w:tc>
        <w:tc>
          <w:tcPr>
            <w:tcW w:w="3324" w:type="dxa"/>
          </w:tcPr>
          <w:p w14:paraId="0CB1D5C7" w14:textId="77777777" w:rsidR="000336BB" w:rsidRPr="000731A8" w:rsidRDefault="00D93FA1">
            <w:pPr>
              <w:rPr>
                <w:sz w:val="24"/>
                <w:szCs w:val="24"/>
              </w:rPr>
            </w:pPr>
            <w:r w:rsidRPr="000731A8">
              <w:rPr>
                <w:sz w:val="24"/>
                <w:szCs w:val="24"/>
              </w:rPr>
              <w:t>Add database integration</w:t>
            </w:r>
          </w:p>
        </w:tc>
        <w:tc>
          <w:tcPr>
            <w:tcW w:w="3324" w:type="dxa"/>
          </w:tcPr>
          <w:p w14:paraId="1D62EA71" w14:textId="77777777" w:rsidR="000336BB" w:rsidRPr="000731A8" w:rsidRDefault="00D93FA1">
            <w:pPr>
              <w:rPr>
                <w:sz w:val="24"/>
                <w:szCs w:val="24"/>
              </w:rPr>
            </w:pPr>
            <w:r w:rsidRPr="000731A8">
              <w:rPr>
                <w:sz w:val="24"/>
                <w:szCs w:val="24"/>
              </w:rPr>
              <w:t>Store project data</w:t>
            </w:r>
          </w:p>
        </w:tc>
      </w:tr>
      <w:tr w:rsidR="000336BB" w:rsidRPr="000731A8" w14:paraId="4A69E795" w14:textId="77777777">
        <w:trPr>
          <w:jc w:val="center"/>
        </w:trPr>
        <w:tc>
          <w:tcPr>
            <w:tcW w:w="3324" w:type="dxa"/>
          </w:tcPr>
          <w:p w14:paraId="0E507332" w14:textId="77777777" w:rsidR="000336BB" w:rsidRPr="000731A8" w:rsidRDefault="00D93FA1">
            <w:pPr>
              <w:rPr>
                <w:sz w:val="24"/>
                <w:szCs w:val="24"/>
              </w:rPr>
            </w:pPr>
            <w:r w:rsidRPr="000731A8">
              <w:rPr>
                <w:sz w:val="24"/>
                <w:szCs w:val="24"/>
              </w:rPr>
              <w:t>6</w:t>
            </w:r>
          </w:p>
        </w:tc>
        <w:tc>
          <w:tcPr>
            <w:tcW w:w="3324" w:type="dxa"/>
          </w:tcPr>
          <w:p w14:paraId="3F5FFF89" w14:textId="77777777" w:rsidR="000336BB" w:rsidRPr="000731A8" w:rsidRDefault="00D93FA1">
            <w:pPr>
              <w:rPr>
                <w:sz w:val="24"/>
                <w:szCs w:val="24"/>
              </w:rPr>
            </w:pPr>
            <w:r w:rsidRPr="000731A8">
              <w:rPr>
                <w:sz w:val="24"/>
                <w:szCs w:val="24"/>
              </w:rPr>
              <w:t>Add automated tests</w:t>
            </w:r>
          </w:p>
        </w:tc>
        <w:tc>
          <w:tcPr>
            <w:tcW w:w="3324" w:type="dxa"/>
          </w:tcPr>
          <w:p w14:paraId="60DAF15A" w14:textId="77777777" w:rsidR="000336BB" w:rsidRPr="000731A8" w:rsidRDefault="00D93FA1">
            <w:pPr>
              <w:rPr>
                <w:sz w:val="24"/>
                <w:szCs w:val="24"/>
              </w:rPr>
            </w:pPr>
            <w:r w:rsidRPr="000731A8">
              <w:rPr>
                <w:sz w:val="24"/>
                <w:szCs w:val="24"/>
              </w:rPr>
              <w:t>Verify core functions</w:t>
            </w:r>
          </w:p>
        </w:tc>
      </w:tr>
      <w:tr w:rsidR="000336BB" w:rsidRPr="000731A8" w14:paraId="6EE09E78" w14:textId="77777777">
        <w:trPr>
          <w:jc w:val="center"/>
        </w:trPr>
        <w:tc>
          <w:tcPr>
            <w:tcW w:w="3324" w:type="dxa"/>
          </w:tcPr>
          <w:p w14:paraId="5BE60975" w14:textId="77777777" w:rsidR="000336BB" w:rsidRPr="000731A8" w:rsidRDefault="00D93FA1">
            <w:pPr>
              <w:rPr>
                <w:sz w:val="24"/>
                <w:szCs w:val="24"/>
              </w:rPr>
            </w:pPr>
            <w:r w:rsidRPr="000731A8">
              <w:rPr>
                <w:sz w:val="24"/>
                <w:szCs w:val="24"/>
              </w:rPr>
              <w:t>7</w:t>
            </w:r>
          </w:p>
        </w:tc>
        <w:tc>
          <w:tcPr>
            <w:tcW w:w="3324" w:type="dxa"/>
          </w:tcPr>
          <w:p w14:paraId="2305AE8A" w14:textId="77777777" w:rsidR="000336BB" w:rsidRPr="000731A8" w:rsidRDefault="00D93FA1">
            <w:pPr>
              <w:rPr>
                <w:sz w:val="24"/>
                <w:szCs w:val="24"/>
              </w:rPr>
            </w:pPr>
            <w:r w:rsidRPr="000731A8">
              <w:rPr>
                <w:sz w:val="24"/>
                <w:szCs w:val="24"/>
              </w:rPr>
              <w:t>Add Docker configuration</w:t>
            </w:r>
          </w:p>
        </w:tc>
        <w:tc>
          <w:tcPr>
            <w:tcW w:w="3324" w:type="dxa"/>
          </w:tcPr>
          <w:p w14:paraId="2C05A03A" w14:textId="77777777" w:rsidR="000336BB" w:rsidRPr="000731A8" w:rsidRDefault="00D93FA1">
            <w:pPr>
              <w:rPr>
                <w:sz w:val="24"/>
                <w:szCs w:val="24"/>
              </w:rPr>
            </w:pPr>
            <w:r w:rsidRPr="000731A8">
              <w:rPr>
                <w:sz w:val="24"/>
                <w:szCs w:val="24"/>
              </w:rPr>
              <w:t>Containerize application</w:t>
            </w:r>
          </w:p>
        </w:tc>
      </w:tr>
      <w:tr w:rsidR="000336BB" w:rsidRPr="000731A8" w14:paraId="67D7EEAA" w14:textId="77777777">
        <w:trPr>
          <w:jc w:val="center"/>
        </w:trPr>
        <w:tc>
          <w:tcPr>
            <w:tcW w:w="3324" w:type="dxa"/>
          </w:tcPr>
          <w:p w14:paraId="3A2C53C9" w14:textId="77777777" w:rsidR="000336BB" w:rsidRPr="000731A8" w:rsidRDefault="00D93FA1">
            <w:pPr>
              <w:rPr>
                <w:sz w:val="24"/>
                <w:szCs w:val="24"/>
              </w:rPr>
            </w:pPr>
            <w:r w:rsidRPr="000731A8">
              <w:rPr>
                <w:sz w:val="24"/>
                <w:szCs w:val="24"/>
              </w:rPr>
              <w:t>8</w:t>
            </w:r>
          </w:p>
        </w:tc>
        <w:tc>
          <w:tcPr>
            <w:tcW w:w="3324" w:type="dxa"/>
          </w:tcPr>
          <w:p w14:paraId="519718F7" w14:textId="77777777" w:rsidR="000336BB" w:rsidRPr="000731A8" w:rsidRDefault="00D93FA1">
            <w:pPr>
              <w:rPr>
                <w:sz w:val="24"/>
                <w:szCs w:val="24"/>
              </w:rPr>
            </w:pPr>
            <w:r w:rsidRPr="000731A8">
              <w:rPr>
                <w:sz w:val="24"/>
                <w:szCs w:val="24"/>
              </w:rPr>
              <w:t>Add Compose deployment</w:t>
            </w:r>
          </w:p>
        </w:tc>
        <w:tc>
          <w:tcPr>
            <w:tcW w:w="3324" w:type="dxa"/>
          </w:tcPr>
          <w:p w14:paraId="2CA5987E" w14:textId="77777777" w:rsidR="000336BB" w:rsidRPr="000731A8" w:rsidRDefault="00D93FA1">
            <w:pPr>
              <w:rPr>
                <w:sz w:val="24"/>
                <w:szCs w:val="24"/>
              </w:rPr>
            </w:pPr>
            <w:r w:rsidRPr="000731A8">
              <w:rPr>
                <w:sz w:val="24"/>
                <w:szCs w:val="24"/>
              </w:rPr>
              <w:t>Run multiple services</w:t>
            </w:r>
          </w:p>
        </w:tc>
      </w:tr>
      <w:tr w:rsidR="000336BB" w:rsidRPr="000731A8" w14:paraId="0F4ED686" w14:textId="77777777">
        <w:trPr>
          <w:jc w:val="center"/>
        </w:trPr>
        <w:tc>
          <w:tcPr>
            <w:tcW w:w="3324" w:type="dxa"/>
          </w:tcPr>
          <w:p w14:paraId="61EBE83E" w14:textId="77777777" w:rsidR="000336BB" w:rsidRPr="000731A8" w:rsidRDefault="00D93FA1">
            <w:pPr>
              <w:rPr>
                <w:sz w:val="24"/>
                <w:szCs w:val="24"/>
              </w:rPr>
            </w:pPr>
            <w:r w:rsidRPr="000731A8">
              <w:rPr>
                <w:sz w:val="24"/>
                <w:szCs w:val="24"/>
              </w:rPr>
              <w:t>9</w:t>
            </w:r>
          </w:p>
        </w:tc>
        <w:tc>
          <w:tcPr>
            <w:tcW w:w="3324" w:type="dxa"/>
          </w:tcPr>
          <w:p w14:paraId="32396F5C" w14:textId="77777777" w:rsidR="000336BB" w:rsidRPr="000731A8" w:rsidRDefault="00D93FA1">
            <w:pPr>
              <w:rPr>
                <w:sz w:val="24"/>
                <w:szCs w:val="24"/>
              </w:rPr>
            </w:pPr>
            <w:r w:rsidRPr="000731A8">
              <w:rPr>
                <w:sz w:val="24"/>
                <w:szCs w:val="24"/>
              </w:rPr>
              <w:t>Update README</w:t>
            </w:r>
          </w:p>
        </w:tc>
        <w:tc>
          <w:tcPr>
            <w:tcW w:w="3324" w:type="dxa"/>
          </w:tcPr>
          <w:p w14:paraId="6071F848" w14:textId="77777777" w:rsidR="000336BB" w:rsidRPr="000731A8" w:rsidRDefault="00D93FA1">
            <w:pPr>
              <w:rPr>
                <w:sz w:val="24"/>
                <w:szCs w:val="24"/>
              </w:rPr>
            </w:pPr>
            <w:r w:rsidRPr="000731A8">
              <w:rPr>
                <w:sz w:val="24"/>
                <w:szCs w:val="24"/>
              </w:rPr>
              <w:t>Improve setup documentation</w:t>
            </w:r>
          </w:p>
        </w:tc>
      </w:tr>
    </w:tbl>
    <w:p w14:paraId="5E888987" w14:textId="77777777" w:rsidR="000336BB" w:rsidRPr="000731A8" w:rsidRDefault="000336BB">
      <w:pPr>
        <w:rPr>
          <w:sz w:val="24"/>
          <w:szCs w:val="24"/>
        </w:rPr>
      </w:pPr>
    </w:p>
    <w:p w14:paraId="3710D862" w14:textId="77777777" w:rsidR="000336BB" w:rsidRPr="000731A8" w:rsidRDefault="00D93FA1">
      <w:pPr>
        <w:pStyle w:val="Heading2"/>
        <w:rPr>
          <w:sz w:val="24"/>
          <w:szCs w:val="24"/>
        </w:rPr>
      </w:pPr>
      <w:r w:rsidRPr="000731A8">
        <w:rPr>
          <w:sz w:val="24"/>
          <w:szCs w:val="24"/>
        </w:rPr>
        <w:t>Good Commit Message Practices</w:t>
      </w:r>
    </w:p>
    <w:p w14:paraId="1C4A075D"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Use short, descriptive messages.</w:t>
      </w:r>
    </w:p>
    <w:p w14:paraId="5F093381"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Start with an action such as Add, Fix, Update, Refactor, or Test.</w:t>
      </w:r>
    </w:p>
    <w:p w14:paraId="7F09C8F5"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Avoid messages such as “done” or “final”.</w:t>
      </w:r>
    </w:p>
    <w:p w14:paraId="356F4AD4"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Keep unrelated changes separate.</w:t>
      </w:r>
    </w:p>
    <w:p w14:paraId="0996692E" w14:textId="77777777" w:rsidR="000336BB" w:rsidRPr="000731A8" w:rsidRDefault="00D93FA1">
      <w:pPr>
        <w:numPr>
          <w:ilvl w:val="0"/>
          <w:numId w:val="2"/>
        </w:numPr>
        <w:pBdr>
          <w:top w:val="nil"/>
          <w:left w:val="nil"/>
          <w:bottom w:val="nil"/>
          <w:right w:val="nil"/>
          <w:between w:val="nil"/>
        </w:pBdr>
        <w:rPr>
          <w:sz w:val="24"/>
          <w:szCs w:val="24"/>
        </w:rPr>
      </w:pPr>
      <w:r w:rsidRPr="000731A8">
        <w:rPr>
          <w:color w:val="000000"/>
          <w:sz w:val="24"/>
          <w:szCs w:val="24"/>
        </w:rPr>
        <w:t>Commit after a logical task is completed and tested.</w:t>
      </w:r>
    </w:p>
    <w:p w14:paraId="6A4DCC18" w14:textId="77777777" w:rsidR="000336BB" w:rsidRPr="000731A8" w:rsidRDefault="00D93FA1">
      <w:pPr>
        <w:pStyle w:val="Heading2"/>
        <w:rPr>
          <w:sz w:val="24"/>
          <w:szCs w:val="24"/>
        </w:rPr>
      </w:pPr>
      <w:r w:rsidRPr="000731A8">
        <w:rPr>
          <w:sz w:val="24"/>
          <w:szCs w:val="24"/>
        </w:rPr>
        <w:t>Commit History Analysis</w:t>
      </w:r>
    </w:p>
    <w:p w14:paraId="459BB260" w14:textId="77777777" w:rsidR="000336BB" w:rsidRPr="000731A8" w:rsidRDefault="00D93FA1">
      <w:pPr>
        <w:spacing w:after="120"/>
        <w:rPr>
          <w:sz w:val="24"/>
          <w:szCs w:val="24"/>
        </w:rPr>
      </w:pPr>
      <w:r w:rsidRPr="000731A8">
        <w:rPr>
          <w:sz w:val="24"/>
          <w:szCs w:val="24"/>
        </w:rPr>
        <w:t>A meaningful history helps identify when a feature was introduced, understand why files changed, and trace the source of defects. It also provides evidence of individual contribution in collaborative development.</w:t>
      </w:r>
    </w:p>
    <w:p w14:paraId="0116D7CF" w14:textId="77777777" w:rsidR="000336BB" w:rsidRPr="000731A8" w:rsidRDefault="00D93FA1">
      <w:pPr>
        <w:spacing w:after="120" w:line="259" w:lineRule="auto"/>
        <w:rPr>
          <w:sz w:val="24"/>
          <w:szCs w:val="24"/>
        </w:rPr>
      </w:pPr>
      <w:r w:rsidRPr="000731A8">
        <w:rPr>
          <w:sz w:val="24"/>
          <w:szCs w:val="24"/>
        </w:rPr>
        <w:t>Containerization is especially useful when the project depends on several services. Instead of asking every developer to install and configure each dependency manually, the team can define the environment through Docker configuration. This reduces setup time and improves consistency between team members.</w:t>
      </w:r>
    </w:p>
    <w:p w14:paraId="6461C5E3" w14:textId="77777777" w:rsidR="000336BB" w:rsidRPr="000731A8" w:rsidRDefault="00D93FA1">
      <w:pPr>
        <w:spacing w:after="120" w:line="259" w:lineRule="auto"/>
        <w:rPr>
          <w:sz w:val="24"/>
          <w:szCs w:val="24"/>
        </w:rPr>
      </w:pPr>
      <w:r w:rsidRPr="000731A8">
        <w:rPr>
          <w:sz w:val="24"/>
          <w:szCs w:val="24"/>
        </w:rPr>
        <w:t>Containers should remain lightweight and focused. The frontend, backend, database, and supporting services can be separated when there is a clear benefit. Persistent data should use volumes rather than depending on the temporary writable layer of a container.</w:t>
      </w:r>
    </w:p>
    <w:p w14:paraId="15F17D52" w14:textId="77777777" w:rsidR="000336BB" w:rsidRPr="000731A8" w:rsidRDefault="00D93FA1">
      <w:pPr>
        <w:rPr>
          <w:sz w:val="24"/>
          <w:szCs w:val="24"/>
        </w:rPr>
      </w:pPr>
      <w:r w:rsidRPr="000731A8">
        <w:rPr>
          <w:sz w:val="24"/>
          <w:szCs w:val="24"/>
        </w:rPr>
        <w:br w:type="page"/>
      </w:r>
    </w:p>
    <w:p w14:paraId="6C616849" w14:textId="77777777" w:rsidR="000336BB" w:rsidRDefault="00D93FA1">
      <w:pPr>
        <w:jc w:val="center"/>
      </w:pPr>
      <w:r>
        <w:rPr>
          <w:b/>
          <w:sz w:val="32"/>
          <w:szCs w:val="32"/>
        </w:rPr>
        <w:lastRenderedPageBreak/>
        <w:t>6. Docker Environment Design</w:t>
      </w:r>
    </w:p>
    <w:p w14:paraId="6FEAACE1" w14:textId="77777777" w:rsidR="000336BB" w:rsidRPr="000731A8" w:rsidRDefault="00D93FA1">
      <w:pPr>
        <w:spacing w:after="120"/>
        <w:rPr>
          <w:sz w:val="24"/>
          <w:szCs w:val="24"/>
        </w:rPr>
      </w:pPr>
      <w:r w:rsidRPr="000731A8">
        <w:rPr>
          <w:sz w:val="24"/>
          <w:szCs w:val="24"/>
        </w:rPr>
        <w:t>Docker packages an application and its dependencies into containers. This reduces differences between development, testing, and deployment environments. Separate containers can be used for the frontend, backend, database, and notification service.</w:t>
      </w:r>
    </w:p>
    <w:p w14:paraId="18F73764" w14:textId="77777777" w:rsidR="000336BB" w:rsidRPr="000731A8" w:rsidRDefault="00D93FA1">
      <w:pPr>
        <w:pStyle w:val="Heading2"/>
        <w:rPr>
          <w:sz w:val="24"/>
          <w:szCs w:val="24"/>
        </w:rPr>
      </w:pPr>
      <w:r w:rsidRPr="000731A8">
        <w:rPr>
          <w:sz w:val="24"/>
          <w:szCs w:val="24"/>
        </w:rPr>
        <w:t>Why Docker Is Suitable</w:t>
      </w:r>
    </w:p>
    <w:p w14:paraId="5F14B059"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Provides a consistent runtime environment.</w:t>
      </w:r>
    </w:p>
    <w:p w14:paraId="37BE28F0"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Reduces dependency conflicts.</w:t>
      </w:r>
    </w:p>
    <w:p w14:paraId="15355A87"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Makes setup easier for new developers.</w:t>
      </w:r>
    </w:p>
    <w:p w14:paraId="3ADEB0A1"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Supports isolated services.</w:t>
      </w:r>
    </w:p>
    <w:p w14:paraId="0C2AE430"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Improves portability.</w:t>
      </w:r>
    </w:p>
    <w:p w14:paraId="6480B4CA" w14:textId="77777777" w:rsidR="000336BB" w:rsidRPr="000731A8" w:rsidRDefault="00D93FA1">
      <w:pPr>
        <w:numPr>
          <w:ilvl w:val="0"/>
          <w:numId w:val="2"/>
        </w:numPr>
        <w:pBdr>
          <w:top w:val="nil"/>
          <w:left w:val="nil"/>
          <w:bottom w:val="nil"/>
          <w:right w:val="nil"/>
          <w:between w:val="nil"/>
        </w:pBdr>
        <w:rPr>
          <w:sz w:val="24"/>
          <w:szCs w:val="24"/>
        </w:rPr>
      </w:pPr>
      <w:r w:rsidRPr="000731A8">
        <w:rPr>
          <w:color w:val="000000"/>
          <w:sz w:val="24"/>
          <w:szCs w:val="24"/>
        </w:rPr>
        <w:t>Works well with CI/CD pipelines.</w:t>
      </w:r>
    </w:p>
    <w:tbl>
      <w:tblPr>
        <w:tblStyle w:val="a6"/>
        <w:tblW w:w="9972"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3324"/>
        <w:gridCol w:w="3324"/>
        <w:gridCol w:w="3324"/>
      </w:tblGrid>
      <w:tr w:rsidR="000336BB" w:rsidRPr="000731A8" w14:paraId="0D832672" w14:textId="77777777">
        <w:trPr>
          <w:jc w:val="center"/>
        </w:trPr>
        <w:tc>
          <w:tcPr>
            <w:tcW w:w="3324" w:type="dxa"/>
            <w:shd w:val="clear" w:color="auto" w:fill="D9EAF7"/>
          </w:tcPr>
          <w:p w14:paraId="38A4A1CB" w14:textId="77777777" w:rsidR="000336BB" w:rsidRPr="000731A8" w:rsidRDefault="00D93FA1">
            <w:pPr>
              <w:rPr>
                <w:sz w:val="24"/>
                <w:szCs w:val="24"/>
              </w:rPr>
            </w:pPr>
            <w:r w:rsidRPr="000731A8">
              <w:rPr>
                <w:b/>
                <w:sz w:val="24"/>
                <w:szCs w:val="24"/>
              </w:rPr>
              <w:t>Component</w:t>
            </w:r>
          </w:p>
        </w:tc>
        <w:tc>
          <w:tcPr>
            <w:tcW w:w="3324" w:type="dxa"/>
            <w:shd w:val="clear" w:color="auto" w:fill="D9EAF7"/>
          </w:tcPr>
          <w:p w14:paraId="1EDFBE9E" w14:textId="77777777" w:rsidR="000336BB" w:rsidRPr="000731A8" w:rsidRDefault="00D93FA1">
            <w:pPr>
              <w:rPr>
                <w:sz w:val="24"/>
                <w:szCs w:val="24"/>
              </w:rPr>
            </w:pPr>
            <w:r w:rsidRPr="000731A8">
              <w:rPr>
                <w:b/>
                <w:sz w:val="24"/>
                <w:szCs w:val="24"/>
              </w:rPr>
              <w:t>Container Role</w:t>
            </w:r>
          </w:p>
        </w:tc>
        <w:tc>
          <w:tcPr>
            <w:tcW w:w="3324" w:type="dxa"/>
            <w:shd w:val="clear" w:color="auto" w:fill="D9EAF7"/>
          </w:tcPr>
          <w:p w14:paraId="08A06D06" w14:textId="77777777" w:rsidR="000336BB" w:rsidRPr="000731A8" w:rsidRDefault="00D93FA1">
            <w:pPr>
              <w:rPr>
                <w:sz w:val="24"/>
                <w:szCs w:val="24"/>
              </w:rPr>
            </w:pPr>
            <w:r w:rsidRPr="000731A8">
              <w:rPr>
                <w:b/>
                <w:sz w:val="24"/>
                <w:szCs w:val="24"/>
              </w:rPr>
              <w:t>Example Port</w:t>
            </w:r>
          </w:p>
        </w:tc>
      </w:tr>
      <w:tr w:rsidR="000336BB" w:rsidRPr="000731A8" w14:paraId="226EE074" w14:textId="77777777">
        <w:trPr>
          <w:jc w:val="center"/>
        </w:trPr>
        <w:tc>
          <w:tcPr>
            <w:tcW w:w="3324" w:type="dxa"/>
          </w:tcPr>
          <w:p w14:paraId="7B669DC8" w14:textId="77777777" w:rsidR="000336BB" w:rsidRPr="000731A8" w:rsidRDefault="00D93FA1">
            <w:pPr>
              <w:rPr>
                <w:sz w:val="24"/>
                <w:szCs w:val="24"/>
              </w:rPr>
            </w:pPr>
            <w:r w:rsidRPr="000731A8">
              <w:rPr>
                <w:sz w:val="24"/>
                <w:szCs w:val="24"/>
              </w:rPr>
              <w:t>Frontend</w:t>
            </w:r>
          </w:p>
        </w:tc>
        <w:tc>
          <w:tcPr>
            <w:tcW w:w="3324" w:type="dxa"/>
          </w:tcPr>
          <w:p w14:paraId="2ABFEE9B" w14:textId="77777777" w:rsidR="000336BB" w:rsidRPr="000731A8" w:rsidRDefault="00D93FA1">
            <w:pPr>
              <w:rPr>
                <w:sz w:val="24"/>
                <w:szCs w:val="24"/>
              </w:rPr>
            </w:pPr>
            <w:r w:rsidRPr="000731A8">
              <w:rPr>
                <w:sz w:val="24"/>
                <w:szCs w:val="24"/>
              </w:rPr>
              <w:t>User interface</w:t>
            </w:r>
          </w:p>
        </w:tc>
        <w:tc>
          <w:tcPr>
            <w:tcW w:w="3324" w:type="dxa"/>
          </w:tcPr>
          <w:p w14:paraId="203167FC" w14:textId="77777777" w:rsidR="000336BB" w:rsidRPr="000731A8" w:rsidRDefault="00D93FA1">
            <w:pPr>
              <w:rPr>
                <w:sz w:val="24"/>
                <w:szCs w:val="24"/>
              </w:rPr>
            </w:pPr>
            <w:r w:rsidRPr="000731A8">
              <w:rPr>
                <w:sz w:val="24"/>
                <w:szCs w:val="24"/>
              </w:rPr>
              <w:t>3000</w:t>
            </w:r>
          </w:p>
        </w:tc>
      </w:tr>
      <w:tr w:rsidR="000336BB" w:rsidRPr="000731A8" w14:paraId="225994ED" w14:textId="77777777">
        <w:trPr>
          <w:jc w:val="center"/>
        </w:trPr>
        <w:tc>
          <w:tcPr>
            <w:tcW w:w="3324" w:type="dxa"/>
          </w:tcPr>
          <w:p w14:paraId="12A57492" w14:textId="77777777" w:rsidR="000336BB" w:rsidRPr="000731A8" w:rsidRDefault="00D93FA1">
            <w:pPr>
              <w:rPr>
                <w:sz w:val="24"/>
                <w:szCs w:val="24"/>
              </w:rPr>
            </w:pPr>
            <w:r w:rsidRPr="000731A8">
              <w:rPr>
                <w:sz w:val="24"/>
                <w:szCs w:val="24"/>
              </w:rPr>
              <w:t>Backend</w:t>
            </w:r>
          </w:p>
        </w:tc>
        <w:tc>
          <w:tcPr>
            <w:tcW w:w="3324" w:type="dxa"/>
          </w:tcPr>
          <w:p w14:paraId="7075C1E1" w14:textId="77777777" w:rsidR="000336BB" w:rsidRPr="000731A8" w:rsidRDefault="00D93FA1">
            <w:pPr>
              <w:rPr>
                <w:sz w:val="24"/>
                <w:szCs w:val="24"/>
              </w:rPr>
            </w:pPr>
            <w:r w:rsidRPr="000731A8">
              <w:rPr>
                <w:sz w:val="24"/>
                <w:szCs w:val="24"/>
              </w:rPr>
              <w:t>API and business logic</w:t>
            </w:r>
          </w:p>
        </w:tc>
        <w:tc>
          <w:tcPr>
            <w:tcW w:w="3324" w:type="dxa"/>
          </w:tcPr>
          <w:p w14:paraId="709BC175" w14:textId="77777777" w:rsidR="000336BB" w:rsidRPr="000731A8" w:rsidRDefault="00D93FA1">
            <w:pPr>
              <w:rPr>
                <w:sz w:val="24"/>
                <w:szCs w:val="24"/>
              </w:rPr>
            </w:pPr>
            <w:r w:rsidRPr="000731A8">
              <w:rPr>
                <w:sz w:val="24"/>
                <w:szCs w:val="24"/>
              </w:rPr>
              <w:t>5000</w:t>
            </w:r>
          </w:p>
        </w:tc>
      </w:tr>
      <w:tr w:rsidR="000336BB" w:rsidRPr="000731A8" w14:paraId="7CE04803" w14:textId="77777777">
        <w:trPr>
          <w:jc w:val="center"/>
        </w:trPr>
        <w:tc>
          <w:tcPr>
            <w:tcW w:w="3324" w:type="dxa"/>
          </w:tcPr>
          <w:p w14:paraId="61B2FF78" w14:textId="77777777" w:rsidR="000336BB" w:rsidRPr="000731A8" w:rsidRDefault="00D93FA1">
            <w:pPr>
              <w:rPr>
                <w:sz w:val="24"/>
                <w:szCs w:val="24"/>
              </w:rPr>
            </w:pPr>
            <w:r w:rsidRPr="000731A8">
              <w:rPr>
                <w:sz w:val="24"/>
                <w:szCs w:val="24"/>
              </w:rPr>
              <w:t>Database</w:t>
            </w:r>
          </w:p>
        </w:tc>
        <w:tc>
          <w:tcPr>
            <w:tcW w:w="3324" w:type="dxa"/>
          </w:tcPr>
          <w:p w14:paraId="2AFF815A" w14:textId="77777777" w:rsidR="000336BB" w:rsidRPr="000731A8" w:rsidRDefault="00D93FA1">
            <w:pPr>
              <w:rPr>
                <w:sz w:val="24"/>
                <w:szCs w:val="24"/>
              </w:rPr>
            </w:pPr>
            <w:r w:rsidRPr="000731A8">
              <w:rPr>
                <w:sz w:val="24"/>
                <w:szCs w:val="24"/>
              </w:rPr>
              <w:t>Persistent storage</w:t>
            </w:r>
          </w:p>
        </w:tc>
        <w:tc>
          <w:tcPr>
            <w:tcW w:w="3324" w:type="dxa"/>
          </w:tcPr>
          <w:p w14:paraId="27121C9C" w14:textId="77777777" w:rsidR="000336BB" w:rsidRPr="000731A8" w:rsidRDefault="00D93FA1">
            <w:pPr>
              <w:rPr>
                <w:sz w:val="24"/>
                <w:szCs w:val="24"/>
              </w:rPr>
            </w:pPr>
            <w:r w:rsidRPr="000731A8">
              <w:rPr>
                <w:sz w:val="24"/>
                <w:szCs w:val="24"/>
              </w:rPr>
              <w:t>5432</w:t>
            </w:r>
          </w:p>
        </w:tc>
      </w:tr>
      <w:tr w:rsidR="000336BB" w:rsidRPr="000731A8" w14:paraId="1B36B75C" w14:textId="77777777">
        <w:trPr>
          <w:jc w:val="center"/>
        </w:trPr>
        <w:tc>
          <w:tcPr>
            <w:tcW w:w="3324" w:type="dxa"/>
          </w:tcPr>
          <w:p w14:paraId="433795E6" w14:textId="77777777" w:rsidR="000336BB" w:rsidRPr="000731A8" w:rsidRDefault="00D93FA1">
            <w:pPr>
              <w:rPr>
                <w:sz w:val="24"/>
                <w:szCs w:val="24"/>
              </w:rPr>
            </w:pPr>
            <w:r w:rsidRPr="000731A8">
              <w:rPr>
                <w:sz w:val="24"/>
                <w:szCs w:val="24"/>
              </w:rPr>
              <w:t>Notification Service</w:t>
            </w:r>
          </w:p>
        </w:tc>
        <w:tc>
          <w:tcPr>
            <w:tcW w:w="3324" w:type="dxa"/>
          </w:tcPr>
          <w:p w14:paraId="467E674E" w14:textId="77777777" w:rsidR="000336BB" w:rsidRPr="000731A8" w:rsidRDefault="00D93FA1">
            <w:pPr>
              <w:rPr>
                <w:sz w:val="24"/>
                <w:szCs w:val="24"/>
              </w:rPr>
            </w:pPr>
            <w:r w:rsidRPr="000731A8">
              <w:rPr>
                <w:sz w:val="24"/>
                <w:szCs w:val="24"/>
              </w:rPr>
              <w:t>Real-time delivery</w:t>
            </w:r>
          </w:p>
        </w:tc>
        <w:tc>
          <w:tcPr>
            <w:tcW w:w="3324" w:type="dxa"/>
          </w:tcPr>
          <w:p w14:paraId="7A4DF180" w14:textId="77777777" w:rsidR="000336BB" w:rsidRPr="000731A8" w:rsidRDefault="00D93FA1">
            <w:pPr>
              <w:rPr>
                <w:sz w:val="24"/>
                <w:szCs w:val="24"/>
              </w:rPr>
            </w:pPr>
            <w:r w:rsidRPr="000731A8">
              <w:rPr>
                <w:sz w:val="24"/>
                <w:szCs w:val="24"/>
              </w:rPr>
              <w:t>6000</w:t>
            </w:r>
          </w:p>
        </w:tc>
      </w:tr>
    </w:tbl>
    <w:p w14:paraId="1D2501A4" w14:textId="77777777" w:rsidR="000336BB" w:rsidRPr="000731A8" w:rsidRDefault="000336BB">
      <w:pPr>
        <w:rPr>
          <w:sz w:val="24"/>
          <w:szCs w:val="24"/>
        </w:rPr>
      </w:pPr>
    </w:p>
    <w:p w14:paraId="2FBCB36A" w14:textId="77777777" w:rsidR="000336BB" w:rsidRPr="000731A8" w:rsidRDefault="00D93FA1">
      <w:pPr>
        <w:pStyle w:val="Heading2"/>
        <w:rPr>
          <w:sz w:val="24"/>
          <w:szCs w:val="24"/>
        </w:rPr>
      </w:pPr>
      <w:r w:rsidRPr="000731A8">
        <w:rPr>
          <w:sz w:val="24"/>
          <w:szCs w:val="24"/>
        </w:rPr>
        <w:t>Container Networking</w:t>
      </w:r>
    </w:p>
    <w:p w14:paraId="753BC43E" w14:textId="77777777" w:rsidR="000336BB" w:rsidRPr="000731A8" w:rsidRDefault="00D93FA1">
      <w:pPr>
        <w:spacing w:after="120"/>
        <w:rPr>
          <w:sz w:val="24"/>
          <w:szCs w:val="24"/>
        </w:rPr>
      </w:pPr>
      <w:r w:rsidRPr="000731A8">
        <w:rPr>
          <w:sz w:val="24"/>
          <w:szCs w:val="24"/>
        </w:rPr>
        <w:t>Docker Compose can create a private network so that services communicate using service names. For example, the backend can connect to the database through its Compose service name instead of a machine-specific address.</w:t>
      </w:r>
    </w:p>
    <w:p w14:paraId="10E47D75" w14:textId="77777777" w:rsidR="000336BB" w:rsidRPr="000731A8" w:rsidRDefault="00D93FA1">
      <w:pPr>
        <w:pStyle w:val="Heading2"/>
        <w:rPr>
          <w:sz w:val="24"/>
          <w:szCs w:val="24"/>
        </w:rPr>
      </w:pPr>
      <w:r w:rsidRPr="000731A8">
        <w:rPr>
          <w:sz w:val="24"/>
          <w:szCs w:val="24"/>
        </w:rPr>
        <w:t>Environment Configuration</w:t>
      </w:r>
    </w:p>
    <w:p w14:paraId="28AD9998" w14:textId="77777777" w:rsidR="000336BB" w:rsidRPr="000731A8" w:rsidRDefault="00D93FA1">
      <w:pPr>
        <w:spacing w:after="120"/>
        <w:rPr>
          <w:sz w:val="24"/>
          <w:szCs w:val="24"/>
        </w:rPr>
      </w:pPr>
      <w:r w:rsidRPr="000731A8">
        <w:rPr>
          <w:sz w:val="24"/>
          <w:szCs w:val="24"/>
        </w:rPr>
        <w:t>Configuration values should be supplied through environment variables or secret-management mechanisms. Passwords, tokens, and private keys should never be committed directly to the Git repository.</w:t>
      </w:r>
    </w:p>
    <w:p w14:paraId="26EA1684" w14:textId="77777777" w:rsidR="000336BB" w:rsidRPr="000731A8" w:rsidRDefault="00D93FA1">
      <w:pPr>
        <w:spacing w:after="120" w:line="259" w:lineRule="auto"/>
        <w:rPr>
          <w:sz w:val="24"/>
          <w:szCs w:val="24"/>
        </w:rPr>
      </w:pPr>
      <w:r w:rsidRPr="000731A8">
        <w:rPr>
          <w:sz w:val="24"/>
          <w:szCs w:val="24"/>
        </w:rPr>
        <w:t xml:space="preserve">The order of </w:t>
      </w:r>
      <w:proofErr w:type="spellStart"/>
      <w:r w:rsidRPr="000731A8">
        <w:rPr>
          <w:sz w:val="24"/>
          <w:szCs w:val="24"/>
        </w:rPr>
        <w:t>Dockerfile</w:t>
      </w:r>
      <w:proofErr w:type="spellEnd"/>
      <w:r w:rsidRPr="000731A8">
        <w:rPr>
          <w:sz w:val="24"/>
          <w:szCs w:val="24"/>
        </w:rPr>
        <w:t xml:space="preserve"> instructions affects build efficiency. Dependency files can be copied before the rest of the source code so that the dependency-installation layer can be reused when only application code changes. This reduces repeated work during development.</w:t>
      </w:r>
    </w:p>
    <w:p w14:paraId="7D6E8590" w14:textId="77777777" w:rsidR="000336BB" w:rsidRPr="000731A8" w:rsidRDefault="00D93FA1">
      <w:pPr>
        <w:spacing w:after="120" w:line="259" w:lineRule="auto"/>
        <w:rPr>
          <w:sz w:val="24"/>
          <w:szCs w:val="24"/>
        </w:rPr>
      </w:pPr>
      <w:proofErr w:type="gramStart"/>
      <w:r w:rsidRPr="000731A8">
        <w:rPr>
          <w:sz w:val="24"/>
          <w:szCs w:val="24"/>
        </w:rPr>
        <w:t>A .</w:t>
      </w:r>
      <w:proofErr w:type="spellStart"/>
      <w:r w:rsidRPr="000731A8">
        <w:rPr>
          <w:sz w:val="24"/>
          <w:szCs w:val="24"/>
        </w:rPr>
        <w:t>dockerignore</w:t>
      </w:r>
      <w:proofErr w:type="spellEnd"/>
      <w:proofErr w:type="gramEnd"/>
      <w:r w:rsidRPr="000731A8">
        <w:rPr>
          <w:sz w:val="24"/>
          <w:szCs w:val="24"/>
        </w:rPr>
        <w:t xml:space="preserve"> file should exclude folders such as local dependencies, build output, Git metadata, logs, and environment files. This reduces image build context and helps prevent accidental inclusion of unnecessary or sensitive files.</w:t>
      </w:r>
    </w:p>
    <w:p w14:paraId="1406EDAF" w14:textId="77777777" w:rsidR="000336BB" w:rsidRPr="000731A8" w:rsidRDefault="00D93FA1">
      <w:pPr>
        <w:rPr>
          <w:sz w:val="24"/>
          <w:szCs w:val="24"/>
        </w:rPr>
      </w:pPr>
      <w:r w:rsidRPr="000731A8">
        <w:rPr>
          <w:sz w:val="24"/>
          <w:szCs w:val="24"/>
        </w:rPr>
        <w:br w:type="page"/>
      </w:r>
    </w:p>
    <w:p w14:paraId="68D91C87" w14:textId="77777777" w:rsidR="000336BB" w:rsidRDefault="00D93FA1">
      <w:pPr>
        <w:jc w:val="center"/>
      </w:pPr>
      <w:r>
        <w:rPr>
          <w:b/>
          <w:sz w:val="32"/>
          <w:szCs w:val="32"/>
        </w:rPr>
        <w:lastRenderedPageBreak/>
        <w:t xml:space="preserve">7. </w:t>
      </w:r>
      <w:proofErr w:type="spellStart"/>
      <w:r>
        <w:rPr>
          <w:b/>
          <w:sz w:val="32"/>
          <w:szCs w:val="32"/>
        </w:rPr>
        <w:t>Dockerfile</w:t>
      </w:r>
      <w:proofErr w:type="spellEnd"/>
      <w:r>
        <w:rPr>
          <w:b/>
          <w:sz w:val="32"/>
          <w:szCs w:val="32"/>
        </w:rPr>
        <w:t xml:space="preserve"> Development</w:t>
      </w:r>
    </w:p>
    <w:p w14:paraId="6C284B98" w14:textId="77777777" w:rsidR="000336BB" w:rsidRPr="000731A8" w:rsidRDefault="00D93FA1">
      <w:pPr>
        <w:spacing w:after="120"/>
        <w:rPr>
          <w:sz w:val="24"/>
          <w:szCs w:val="24"/>
        </w:rPr>
      </w:pPr>
      <w:r w:rsidRPr="000731A8">
        <w:rPr>
          <w:sz w:val="24"/>
          <w:szCs w:val="24"/>
        </w:rPr>
        <w:t xml:space="preserve">A </w:t>
      </w:r>
      <w:proofErr w:type="spellStart"/>
      <w:r w:rsidRPr="000731A8">
        <w:rPr>
          <w:sz w:val="24"/>
          <w:szCs w:val="24"/>
        </w:rPr>
        <w:t>Dockerfile</w:t>
      </w:r>
      <w:proofErr w:type="spellEnd"/>
      <w:r w:rsidRPr="000731A8">
        <w:rPr>
          <w:sz w:val="24"/>
          <w:szCs w:val="24"/>
        </w:rPr>
        <w:t xml:space="preserve"> defines how the application image is built. It normally selects a base image, creates a working directory, installs dependencies, copies source code, exposes a port, and specifies the startup command.</w:t>
      </w:r>
    </w:p>
    <w:p w14:paraId="60E8FD47" w14:textId="77777777" w:rsidR="000336BB" w:rsidRPr="000731A8" w:rsidRDefault="00D93FA1">
      <w:pPr>
        <w:pStyle w:val="Heading2"/>
        <w:rPr>
          <w:sz w:val="24"/>
          <w:szCs w:val="24"/>
        </w:rPr>
      </w:pPr>
      <w:r w:rsidRPr="000731A8">
        <w:rPr>
          <w:sz w:val="24"/>
          <w:szCs w:val="24"/>
        </w:rPr>
        <w:t xml:space="preserve">Sample </w:t>
      </w:r>
      <w:proofErr w:type="spellStart"/>
      <w:r w:rsidRPr="000731A8">
        <w:rPr>
          <w:sz w:val="24"/>
          <w:szCs w:val="24"/>
        </w:rPr>
        <w:t>Dockerfile</w:t>
      </w:r>
      <w:proofErr w:type="spellEnd"/>
    </w:p>
    <w:p w14:paraId="65497EC2" w14:textId="77777777" w:rsidR="000336BB" w:rsidRPr="000731A8" w:rsidRDefault="00D93FA1">
      <w:pPr>
        <w:spacing w:after="120" w:line="259" w:lineRule="auto"/>
        <w:rPr>
          <w:sz w:val="24"/>
          <w:szCs w:val="24"/>
        </w:rPr>
      </w:pPr>
      <w:r w:rsidRPr="000731A8">
        <w:rPr>
          <w:sz w:val="24"/>
          <w:szCs w:val="24"/>
        </w:rPr>
        <w:t>Compose also improves developer onboarding because a documented command can start the required services together. Health checks and service readiness considerations should be included where necessary because a database container being started does not always mean that the database is immediately ready to accept connections.</w:t>
      </w:r>
    </w:p>
    <w:p w14:paraId="4F90BCE1" w14:textId="77777777" w:rsidR="000336BB" w:rsidRPr="000731A8" w:rsidRDefault="00D93FA1">
      <w:pPr>
        <w:spacing w:after="120" w:line="259" w:lineRule="auto"/>
        <w:rPr>
          <w:sz w:val="24"/>
          <w:szCs w:val="24"/>
        </w:rPr>
      </w:pPr>
      <w:r w:rsidRPr="000731A8">
        <w:rPr>
          <w:sz w:val="24"/>
          <w:szCs w:val="24"/>
        </w:rPr>
        <w:t>For development, database data can be persisted with a named volume. In production, backup, recovery, access control, and storage requirements should be handled using an appropriate operational strategy rather than relying only on a local development volume.</w:t>
      </w:r>
    </w:p>
    <w:p w14:paraId="7EAAECDC" w14:textId="77777777" w:rsidR="000336BB" w:rsidRPr="000731A8" w:rsidRDefault="00D93FA1">
      <w:pPr>
        <w:ind w:left="283"/>
        <w:rPr>
          <w:sz w:val="24"/>
          <w:szCs w:val="24"/>
        </w:rPr>
      </w:pPr>
      <w:r w:rsidRPr="000731A8">
        <w:rPr>
          <w:rFonts w:ascii="Courier New" w:eastAsia="Courier New" w:hAnsi="Courier New" w:cs="Courier New"/>
          <w:sz w:val="24"/>
          <w:szCs w:val="24"/>
        </w:rPr>
        <w:t>FROM node:20-alpine</w:t>
      </w:r>
      <w:r w:rsidRPr="000731A8">
        <w:rPr>
          <w:rFonts w:ascii="Courier New" w:eastAsia="Courier New" w:hAnsi="Courier New" w:cs="Courier New"/>
          <w:sz w:val="24"/>
          <w:szCs w:val="24"/>
        </w:rPr>
        <w:br/>
        <w:t>WORKDIR /app</w:t>
      </w:r>
      <w:r w:rsidRPr="000731A8">
        <w:rPr>
          <w:rFonts w:ascii="Courier New" w:eastAsia="Courier New" w:hAnsi="Courier New" w:cs="Courier New"/>
          <w:sz w:val="24"/>
          <w:szCs w:val="24"/>
        </w:rPr>
        <w:br/>
        <w:t>COPY package</w:t>
      </w:r>
      <w:proofErr w:type="gramStart"/>
      <w:r w:rsidRPr="000731A8">
        <w:rPr>
          <w:rFonts w:ascii="Courier New" w:eastAsia="Courier New" w:hAnsi="Courier New" w:cs="Courier New"/>
          <w:sz w:val="24"/>
          <w:szCs w:val="24"/>
        </w:rPr>
        <w:t>*.</w:t>
      </w:r>
      <w:proofErr w:type="spellStart"/>
      <w:r w:rsidRPr="000731A8">
        <w:rPr>
          <w:rFonts w:ascii="Courier New" w:eastAsia="Courier New" w:hAnsi="Courier New" w:cs="Courier New"/>
          <w:sz w:val="24"/>
          <w:szCs w:val="24"/>
        </w:rPr>
        <w:t>json</w:t>
      </w:r>
      <w:proofErr w:type="spellEnd"/>
      <w:r w:rsidRPr="000731A8">
        <w:rPr>
          <w:rFonts w:ascii="Courier New" w:eastAsia="Courier New" w:hAnsi="Courier New" w:cs="Courier New"/>
          <w:sz w:val="24"/>
          <w:szCs w:val="24"/>
        </w:rPr>
        <w:t xml:space="preserve"> ./</w:t>
      </w:r>
      <w:proofErr w:type="gramEnd"/>
      <w:r w:rsidRPr="000731A8">
        <w:rPr>
          <w:rFonts w:ascii="Courier New" w:eastAsia="Courier New" w:hAnsi="Courier New" w:cs="Courier New"/>
          <w:sz w:val="24"/>
          <w:szCs w:val="24"/>
        </w:rPr>
        <w:br/>
        <w:t xml:space="preserve">RUN </w:t>
      </w:r>
      <w:proofErr w:type="spellStart"/>
      <w:r w:rsidRPr="000731A8">
        <w:rPr>
          <w:rFonts w:ascii="Courier New" w:eastAsia="Courier New" w:hAnsi="Courier New" w:cs="Courier New"/>
          <w:sz w:val="24"/>
          <w:szCs w:val="24"/>
        </w:rPr>
        <w:t>npm</w:t>
      </w:r>
      <w:proofErr w:type="spellEnd"/>
      <w:r w:rsidRPr="000731A8">
        <w:rPr>
          <w:rFonts w:ascii="Courier New" w:eastAsia="Courier New" w:hAnsi="Courier New" w:cs="Courier New"/>
          <w:sz w:val="24"/>
          <w:szCs w:val="24"/>
        </w:rPr>
        <w:t xml:space="preserve"> ci</w:t>
      </w:r>
      <w:r w:rsidRPr="000731A8">
        <w:rPr>
          <w:rFonts w:ascii="Courier New" w:eastAsia="Courier New" w:hAnsi="Courier New" w:cs="Courier New"/>
          <w:sz w:val="24"/>
          <w:szCs w:val="24"/>
        </w:rPr>
        <w:br/>
      </w:r>
      <w:proofErr w:type="gramStart"/>
      <w:r w:rsidRPr="000731A8">
        <w:rPr>
          <w:rFonts w:ascii="Courier New" w:eastAsia="Courier New" w:hAnsi="Courier New" w:cs="Courier New"/>
          <w:sz w:val="24"/>
          <w:szCs w:val="24"/>
        </w:rPr>
        <w:t>COPY .</w:t>
      </w:r>
      <w:proofErr w:type="gramEnd"/>
      <w:r w:rsidRPr="000731A8">
        <w:rPr>
          <w:rFonts w:ascii="Courier New" w:eastAsia="Courier New" w:hAnsi="Courier New" w:cs="Courier New"/>
          <w:sz w:val="24"/>
          <w:szCs w:val="24"/>
        </w:rPr>
        <w:t xml:space="preserve"> .</w:t>
      </w:r>
      <w:r w:rsidRPr="000731A8">
        <w:rPr>
          <w:rFonts w:ascii="Courier New" w:eastAsia="Courier New" w:hAnsi="Courier New" w:cs="Courier New"/>
          <w:sz w:val="24"/>
          <w:szCs w:val="24"/>
        </w:rPr>
        <w:br/>
        <w:t>EXPOSE 5000</w:t>
      </w:r>
      <w:r w:rsidRPr="000731A8">
        <w:rPr>
          <w:rFonts w:ascii="Courier New" w:eastAsia="Courier New" w:hAnsi="Courier New" w:cs="Courier New"/>
          <w:sz w:val="24"/>
          <w:szCs w:val="24"/>
        </w:rPr>
        <w:br/>
        <w:t>CMD ["</w:t>
      </w:r>
      <w:proofErr w:type="spellStart"/>
      <w:r w:rsidRPr="000731A8">
        <w:rPr>
          <w:rFonts w:ascii="Courier New" w:eastAsia="Courier New" w:hAnsi="Courier New" w:cs="Courier New"/>
          <w:sz w:val="24"/>
          <w:szCs w:val="24"/>
        </w:rPr>
        <w:t>npm</w:t>
      </w:r>
      <w:proofErr w:type="spellEnd"/>
      <w:r w:rsidRPr="000731A8">
        <w:rPr>
          <w:rFonts w:ascii="Courier New" w:eastAsia="Courier New" w:hAnsi="Courier New" w:cs="Courier New"/>
          <w:sz w:val="24"/>
          <w:szCs w:val="24"/>
        </w:rPr>
        <w:t>", "start"]</w:t>
      </w:r>
    </w:p>
    <w:p w14:paraId="7E4DAE0D" w14:textId="77777777" w:rsidR="000336BB" w:rsidRPr="000731A8" w:rsidRDefault="00D93FA1">
      <w:pPr>
        <w:pStyle w:val="Heading2"/>
        <w:rPr>
          <w:sz w:val="24"/>
          <w:szCs w:val="24"/>
        </w:rPr>
      </w:pPr>
      <w:r w:rsidRPr="000731A8">
        <w:rPr>
          <w:sz w:val="24"/>
          <w:szCs w:val="24"/>
        </w:rPr>
        <w:t>Instruction Explanation</w:t>
      </w:r>
    </w:p>
    <w:tbl>
      <w:tblPr>
        <w:tblStyle w:val="a7"/>
        <w:tblW w:w="9972"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4986"/>
        <w:gridCol w:w="4986"/>
      </w:tblGrid>
      <w:tr w:rsidR="000336BB" w:rsidRPr="000731A8" w14:paraId="4A351374" w14:textId="77777777">
        <w:trPr>
          <w:jc w:val="center"/>
        </w:trPr>
        <w:tc>
          <w:tcPr>
            <w:tcW w:w="4986" w:type="dxa"/>
            <w:shd w:val="clear" w:color="auto" w:fill="D9EAF7"/>
          </w:tcPr>
          <w:p w14:paraId="051B2BED" w14:textId="77777777" w:rsidR="000336BB" w:rsidRPr="000731A8" w:rsidRDefault="00D93FA1">
            <w:pPr>
              <w:rPr>
                <w:sz w:val="24"/>
                <w:szCs w:val="24"/>
              </w:rPr>
            </w:pPr>
            <w:r w:rsidRPr="000731A8">
              <w:rPr>
                <w:b/>
                <w:sz w:val="24"/>
                <w:szCs w:val="24"/>
              </w:rPr>
              <w:t>Instruction</w:t>
            </w:r>
          </w:p>
        </w:tc>
        <w:tc>
          <w:tcPr>
            <w:tcW w:w="4986" w:type="dxa"/>
            <w:shd w:val="clear" w:color="auto" w:fill="D9EAF7"/>
          </w:tcPr>
          <w:p w14:paraId="7E70D8AB" w14:textId="77777777" w:rsidR="000336BB" w:rsidRPr="000731A8" w:rsidRDefault="00D93FA1">
            <w:pPr>
              <w:rPr>
                <w:sz w:val="24"/>
                <w:szCs w:val="24"/>
              </w:rPr>
            </w:pPr>
            <w:r w:rsidRPr="000731A8">
              <w:rPr>
                <w:b/>
                <w:sz w:val="24"/>
                <w:szCs w:val="24"/>
              </w:rPr>
              <w:t>Purpose</w:t>
            </w:r>
          </w:p>
        </w:tc>
      </w:tr>
      <w:tr w:rsidR="000336BB" w:rsidRPr="000731A8" w14:paraId="3ACD03F9" w14:textId="77777777">
        <w:trPr>
          <w:jc w:val="center"/>
        </w:trPr>
        <w:tc>
          <w:tcPr>
            <w:tcW w:w="4986" w:type="dxa"/>
          </w:tcPr>
          <w:p w14:paraId="71382261" w14:textId="77777777" w:rsidR="000336BB" w:rsidRPr="000731A8" w:rsidRDefault="00D93FA1">
            <w:pPr>
              <w:rPr>
                <w:sz w:val="24"/>
                <w:szCs w:val="24"/>
              </w:rPr>
            </w:pPr>
            <w:r w:rsidRPr="000731A8">
              <w:rPr>
                <w:sz w:val="24"/>
                <w:szCs w:val="24"/>
              </w:rPr>
              <w:t>FROM</w:t>
            </w:r>
          </w:p>
        </w:tc>
        <w:tc>
          <w:tcPr>
            <w:tcW w:w="4986" w:type="dxa"/>
          </w:tcPr>
          <w:p w14:paraId="118BC9E5" w14:textId="77777777" w:rsidR="000336BB" w:rsidRPr="000731A8" w:rsidRDefault="00D93FA1">
            <w:pPr>
              <w:rPr>
                <w:sz w:val="24"/>
                <w:szCs w:val="24"/>
              </w:rPr>
            </w:pPr>
            <w:r w:rsidRPr="000731A8">
              <w:rPr>
                <w:sz w:val="24"/>
                <w:szCs w:val="24"/>
              </w:rPr>
              <w:t>Selects base runtime image</w:t>
            </w:r>
          </w:p>
        </w:tc>
      </w:tr>
      <w:tr w:rsidR="000336BB" w:rsidRPr="000731A8" w14:paraId="2D053488" w14:textId="77777777">
        <w:trPr>
          <w:jc w:val="center"/>
        </w:trPr>
        <w:tc>
          <w:tcPr>
            <w:tcW w:w="4986" w:type="dxa"/>
          </w:tcPr>
          <w:p w14:paraId="661E409F" w14:textId="77777777" w:rsidR="000336BB" w:rsidRPr="000731A8" w:rsidRDefault="00D93FA1">
            <w:pPr>
              <w:rPr>
                <w:sz w:val="24"/>
                <w:szCs w:val="24"/>
              </w:rPr>
            </w:pPr>
            <w:r w:rsidRPr="000731A8">
              <w:rPr>
                <w:sz w:val="24"/>
                <w:szCs w:val="24"/>
              </w:rPr>
              <w:t>WORKDIR</w:t>
            </w:r>
          </w:p>
        </w:tc>
        <w:tc>
          <w:tcPr>
            <w:tcW w:w="4986" w:type="dxa"/>
          </w:tcPr>
          <w:p w14:paraId="31A1F372" w14:textId="77777777" w:rsidR="000336BB" w:rsidRPr="000731A8" w:rsidRDefault="00D93FA1">
            <w:pPr>
              <w:rPr>
                <w:sz w:val="24"/>
                <w:szCs w:val="24"/>
              </w:rPr>
            </w:pPr>
            <w:r w:rsidRPr="000731A8">
              <w:rPr>
                <w:sz w:val="24"/>
                <w:szCs w:val="24"/>
              </w:rPr>
              <w:t>Sets working directory</w:t>
            </w:r>
          </w:p>
        </w:tc>
      </w:tr>
      <w:tr w:rsidR="000336BB" w:rsidRPr="000731A8" w14:paraId="4161DE35" w14:textId="77777777">
        <w:trPr>
          <w:jc w:val="center"/>
        </w:trPr>
        <w:tc>
          <w:tcPr>
            <w:tcW w:w="4986" w:type="dxa"/>
          </w:tcPr>
          <w:p w14:paraId="3BBD1043" w14:textId="77777777" w:rsidR="000336BB" w:rsidRPr="000731A8" w:rsidRDefault="00D93FA1">
            <w:pPr>
              <w:rPr>
                <w:sz w:val="24"/>
                <w:szCs w:val="24"/>
              </w:rPr>
            </w:pPr>
            <w:r w:rsidRPr="000731A8">
              <w:rPr>
                <w:sz w:val="24"/>
                <w:szCs w:val="24"/>
              </w:rPr>
              <w:t>COPY</w:t>
            </w:r>
          </w:p>
        </w:tc>
        <w:tc>
          <w:tcPr>
            <w:tcW w:w="4986" w:type="dxa"/>
          </w:tcPr>
          <w:p w14:paraId="5F259F6C" w14:textId="77777777" w:rsidR="000336BB" w:rsidRPr="000731A8" w:rsidRDefault="00D93FA1">
            <w:pPr>
              <w:rPr>
                <w:sz w:val="24"/>
                <w:szCs w:val="24"/>
              </w:rPr>
            </w:pPr>
            <w:r w:rsidRPr="000731A8">
              <w:rPr>
                <w:sz w:val="24"/>
                <w:szCs w:val="24"/>
              </w:rPr>
              <w:t>Copies files into image</w:t>
            </w:r>
          </w:p>
        </w:tc>
      </w:tr>
      <w:tr w:rsidR="000336BB" w:rsidRPr="000731A8" w14:paraId="3A51E10B" w14:textId="77777777">
        <w:trPr>
          <w:jc w:val="center"/>
        </w:trPr>
        <w:tc>
          <w:tcPr>
            <w:tcW w:w="4986" w:type="dxa"/>
          </w:tcPr>
          <w:p w14:paraId="62966747" w14:textId="77777777" w:rsidR="000336BB" w:rsidRPr="000731A8" w:rsidRDefault="00D93FA1">
            <w:pPr>
              <w:rPr>
                <w:sz w:val="24"/>
                <w:szCs w:val="24"/>
              </w:rPr>
            </w:pPr>
            <w:r w:rsidRPr="000731A8">
              <w:rPr>
                <w:sz w:val="24"/>
                <w:szCs w:val="24"/>
              </w:rPr>
              <w:t>RUN</w:t>
            </w:r>
          </w:p>
        </w:tc>
        <w:tc>
          <w:tcPr>
            <w:tcW w:w="4986" w:type="dxa"/>
          </w:tcPr>
          <w:p w14:paraId="3F04E855" w14:textId="77777777" w:rsidR="000336BB" w:rsidRPr="000731A8" w:rsidRDefault="00D93FA1">
            <w:pPr>
              <w:rPr>
                <w:sz w:val="24"/>
                <w:szCs w:val="24"/>
              </w:rPr>
            </w:pPr>
            <w:r w:rsidRPr="000731A8">
              <w:rPr>
                <w:sz w:val="24"/>
                <w:szCs w:val="24"/>
              </w:rPr>
              <w:t>Installs dependencies</w:t>
            </w:r>
          </w:p>
        </w:tc>
      </w:tr>
      <w:tr w:rsidR="000336BB" w:rsidRPr="000731A8" w14:paraId="07AC0B7C" w14:textId="77777777">
        <w:trPr>
          <w:jc w:val="center"/>
        </w:trPr>
        <w:tc>
          <w:tcPr>
            <w:tcW w:w="4986" w:type="dxa"/>
          </w:tcPr>
          <w:p w14:paraId="72332681" w14:textId="77777777" w:rsidR="000336BB" w:rsidRPr="000731A8" w:rsidRDefault="00D93FA1">
            <w:pPr>
              <w:rPr>
                <w:sz w:val="24"/>
                <w:szCs w:val="24"/>
              </w:rPr>
            </w:pPr>
            <w:r w:rsidRPr="000731A8">
              <w:rPr>
                <w:sz w:val="24"/>
                <w:szCs w:val="24"/>
              </w:rPr>
              <w:t>EXPOSE</w:t>
            </w:r>
          </w:p>
        </w:tc>
        <w:tc>
          <w:tcPr>
            <w:tcW w:w="4986" w:type="dxa"/>
          </w:tcPr>
          <w:p w14:paraId="2F5915F4" w14:textId="77777777" w:rsidR="000336BB" w:rsidRPr="000731A8" w:rsidRDefault="00D93FA1">
            <w:pPr>
              <w:rPr>
                <w:sz w:val="24"/>
                <w:szCs w:val="24"/>
              </w:rPr>
            </w:pPr>
            <w:r w:rsidRPr="000731A8">
              <w:rPr>
                <w:sz w:val="24"/>
                <w:szCs w:val="24"/>
              </w:rPr>
              <w:t>Documents application port</w:t>
            </w:r>
          </w:p>
        </w:tc>
      </w:tr>
      <w:tr w:rsidR="000336BB" w:rsidRPr="000731A8" w14:paraId="1FE28D14" w14:textId="77777777">
        <w:trPr>
          <w:jc w:val="center"/>
        </w:trPr>
        <w:tc>
          <w:tcPr>
            <w:tcW w:w="4986" w:type="dxa"/>
          </w:tcPr>
          <w:p w14:paraId="6E413F5A" w14:textId="77777777" w:rsidR="000336BB" w:rsidRPr="000731A8" w:rsidRDefault="00D93FA1">
            <w:pPr>
              <w:rPr>
                <w:sz w:val="24"/>
                <w:szCs w:val="24"/>
              </w:rPr>
            </w:pPr>
            <w:r w:rsidRPr="000731A8">
              <w:rPr>
                <w:sz w:val="24"/>
                <w:szCs w:val="24"/>
              </w:rPr>
              <w:t>CMD</w:t>
            </w:r>
          </w:p>
        </w:tc>
        <w:tc>
          <w:tcPr>
            <w:tcW w:w="4986" w:type="dxa"/>
          </w:tcPr>
          <w:p w14:paraId="58285F72" w14:textId="77777777" w:rsidR="000336BB" w:rsidRPr="000731A8" w:rsidRDefault="00D93FA1">
            <w:pPr>
              <w:rPr>
                <w:sz w:val="24"/>
                <w:szCs w:val="24"/>
              </w:rPr>
            </w:pPr>
            <w:r w:rsidRPr="000731A8">
              <w:rPr>
                <w:sz w:val="24"/>
                <w:szCs w:val="24"/>
              </w:rPr>
              <w:t>Defines startup command</w:t>
            </w:r>
          </w:p>
        </w:tc>
      </w:tr>
    </w:tbl>
    <w:p w14:paraId="514B0AFC" w14:textId="77777777" w:rsidR="000336BB" w:rsidRPr="000731A8" w:rsidRDefault="000336BB">
      <w:pPr>
        <w:rPr>
          <w:sz w:val="24"/>
          <w:szCs w:val="24"/>
        </w:rPr>
      </w:pPr>
    </w:p>
    <w:p w14:paraId="46F153C4" w14:textId="77777777" w:rsidR="000336BB" w:rsidRPr="000731A8" w:rsidRDefault="00D93FA1">
      <w:pPr>
        <w:pStyle w:val="Heading2"/>
        <w:rPr>
          <w:sz w:val="24"/>
          <w:szCs w:val="24"/>
        </w:rPr>
      </w:pPr>
      <w:proofErr w:type="spellStart"/>
      <w:r w:rsidRPr="000731A8">
        <w:rPr>
          <w:sz w:val="24"/>
          <w:szCs w:val="24"/>
        </w:rPr>
        <w:t>Dockerfile</w:t>
      </w:r>
      <w:proofErr w:type="spellEnd"/>
      <w:r w:rsidRPr="000731A8">
        <w:rPr>
          <w:sz w:val="24"/>
          <w:szCs w:val="24"/>
        </w:rPr>
        <w:t xml:space="preserve"> Best Practices</w:t>
      </w:r>
    </w:p>
    <w:p w14:paraId="33276776"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Use a small trusted base image where appropriate.</w:t>
      </w:r>
    </w:p>
    <w:p w14:paraId="09B8EADE"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Use build caching effectively.</w:t>
      </w:r>
    </w:p>
    <w:p w14:paraId="161707B0"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 xml:space="preserve">Do not store secrets in the </w:t>
      </w:r>
      <w:proofErr w:type="spellStart"/>
      <w:r w:rsidRPr="000731A8">
        <w:rPr>
          <w:color w:val="000000"/>
          <w:sz w:val="24"/>
          <w:szCs w:val="24"/>
        </w:rPr>
        <w:t>Dockerfile</w:t>
      </w:r>
      <w:proofErr w:type="spellEnd"/>
      <w:r w:rsidRPr="000731A8">
        <w:rPr>
          <w:color w:val="000000"/>
          <w:sz w:val="24"/>
          <w:szCs w:val="24"/>
        </w:rPr>
        <w:t>.</w:t>
      </w:r>
    </w:p>
    <w:p w14:paraId="0C8EB7E4" w14:textId="77777777" w:rsidR="000336BB" w:rsidRPr="000731A8" w:rsidRDefault="00D93FA1">
      <w:pPr>
        <w:numPr>
          <w:ilvl w:val="0"/>
          <w:numId w:val="2"/>
        </w:numPr>
        <w:pBdr>
          <w:top w:val="nil"/>
          <w:left w:val="nil"/>
          <w:bottom w:val="nil"/>
          <w:right w:val="nil"/>
          <w:between w:val="nil"/>
        </w:pBdr>
        <w:spacing w:after="0"/>
        <w:rPr>
          <w:sz w:val="24"/>
          <w:szCs w:val="24"/>
        </w:rPr>
      </w:pPr>
      <w:proofErr w:type="gramStart"/>
      <w:r w:rsidRPr="000731A8">
        <w:rPr>
          <w:color w:val="000000"/>
          <w:sz w:val="24"/>
          <w:szCs w:val="24"/>
        </w:rPr>
        <w:t>Use .</w:t>
      </w:r>
      <w:proofErr w:type="spellStart"/>
      <w:r w:rsidRPr="000731A8">
        <w:rPr>
          <w:color w:val="000000"/>
          <w:sz w:val="24"/>
          <w:szCs w:val="24"/>
        </w:rPr>
        <w:t>dockerignore</w:t>
      </w:r>
      <w:proofErr w:type="spellEnd"/>
      <w:proofErr w:type="gramEnd"/>
      <w:r w:rsidRPr="000731A8">
        <w:rPr>
          <w:color w:val="000000"/>
          <w:sz w:val="24"/>
          <w:szCs w:val="24"/>
        </w:rPr>
        <w:t>.</w:t>
      </w:r>
    </w:p>
    <w:p w14:paraId="5A316E35"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Run with only required permissions.</w:t>
      </w:r>
    </w:p>
    <w:p w14:paraId="355DD2ED" w14:textId="77777777" w:rsidR="000336BB" w:rsidRPr="000731A8" w:rsidRDefault="00D93FA1">
      <w:pPr>
        <w:numPr>
          <w:ilvl w:val="0"/>
          <w:numId w:val="2"/>
        </w:numPr>
        <w:pBdr>
          <w:top w:val="nil"/>
          <w:left w:val="nil"/>
          <w:bottom w:val="nil"/>
          <w:right w:val="nil"/>
          <w:between w:val="nil"/>
        </w:pBdr>
        <w:rPr>
          <w:sz w:val="24"/>
          <w:szCs w:val="24"/>
        </w:rPr>
      </w:pPr>
      <w:r w:rsidRPr="000731A8">
        <w:rPr>
          <w:color w:val="000000"/>
          <w:sz w:val="24"/>
          <w:szCs w:val="24"/>
        </w:rPr>
        <w:t>Keep the image focused on one responsibility.</w:t>
      </w:r>
    </w:p>
    <w:p w14:paraId="6B71A89C" w14:textId="77777777" w:rsidR="000336BB" w:rsidRPr="000731A8" w:rsidRDefault="00D93FA1">
      <w:pPr>
        <w:spacing w:after="120" w:line="259" w:lineRule="auto"/>
        <w:rPr>
          <w:sz w:val="24"/>
          <w:szCs w:val="24"/>
        </w:rPr>
      </w:pPr>
      <w:r w:rsidRPr="000731A8">
        <w:rPr>
          <w:sz w:val="24"/>
          <w:szCs w:val="24"/>
        </w:rPr>
        <w:t>Testing should cover both individual services and the complete workflow. A successful container build only proves that the image can be created; it does not prove that authentication, database connectivity, notification creation, and user interaction work correctly. Therefore, functional tests should be performed after the containers start.</w:t>
      </w:r>
    </w:p>
    <w:p w14:paraId="031AB4FD" w14:textId="77777777" w:rsidR="000336BB" w:rsidRDefault="00D93FA1">
      <w:pPr>
        <w:jc w:val="center"/>
      </w:pPr>
      <w:r>
        <w:rPr>
          <w:b/>
          <w:sz w:val="32"/>
          <w:szCs w:val="32"/>
        </w:rPr>
        <w:lastRenderedPageBreak/>
        <w:t>8. Docker Compose Design</w:t>
      </w:r>
    </w:p>
    <w:p w14:paraId="329E0CED" w14:textId="77777777" w:rsidR="000336BB" w:rsidRPr="000731A8" w:rsidRDefault="00D93FA1">
      <w:pPr>
        <w:spacing w:after="120"/>
        <w:rPr>
          <w:sz w:val="24"/>
          <w:szCs w:val="24"/>
        </w:rPr>
      </w:pPr>
      <w:r w:rsidRPr="000731A8">
        <w:rPr>
          <w:sz w:val="24"/>
          <w:szCs w:val="24"/>
        </w:rPr>
        <w:t>Docker Compose is useful when several services must run together. It describes services, networks, ports, volumes, environment variables, and dependencies in a single configuration file.</w:t>
      </w:r>
    </w:p>
    <w:p w14:paraId="7462B0B8" w14:textId="77777777" w:rsidR="000336BB" w:rsidRPr="000731A8" w:rsidRDefault="00D93FA1">
      <w:pPr>
        <w:pStyle w:val="Heading2"/>
        <w:rPr>
          <w:sz w:val="24"/>
          <w:szCs w:val="24"/>
        </w:rPr>
      </w:pPr>
      <w:r w:rsidRPr="000731A8">
        <w:rPr>
          <w:sz w:val="24"/>
          <w:szCs w:val="24"/>
        </w:rPr>
        <w:t>Sample docker-</w:t>
      </w:r>
      <w:proofErr w:type="spellStart"/>
      <w:r w:rsidRPr="000731A8">
        <w:rPr>
          <w:sz w:val="24"/>
          <w:szCs w:val="24"/>
        </w:rPr>
        <w:t>compose.yml</w:t>
      </w:r>
      <w:proofErr w:type="spellEnd"/>
    </w:p>
    <w:p w14:paraId="092284C6" w14:textId="77777777" w:rsidR="000336BB" w:rsidRPr="000731A8" w:rsidRDefault="00D93FA1">
      <w:pPr>
        <w:ind w:left="283"/>
        <w:rPr>
          <w:sz w:val="24"/>
          <w:szCs w:val="24"/>
        </w:rPr>
      </w:pPr>
      <w:r w:rsidRPr="000731A8">
        <w:rPr>
          <w:rFonts w:ascii="Courier New" w:eastAsia="Courier New" w:hAnsi="Courier New" w:cs="Courier New"/>
          <w:sz w:val="24"/>
          <w:szCs w:val="24"/>
        </w:rPr>
        <w:t>services:</w:t>
      </w:r>
      <w:r w:rsidRPr="000731A8">
        <w:rPr>
          <w:rFonts w:ascii="Courier New" w:eastAsia="Courier New" w:hAnsi="Courier New" w:cs="Courier New"/>
          <w:sz w:val="24"/>
          <w:szCs w:val="24"/>
        </w:rPr>
        <w:br/>
        <w:t xml:space="preserve">  backend:</w:t>
      </w:r>
      <w:r w:rsidRPr="000731A8">
        <w:rPr>
          <w:rFonts w:ascii="Courier New" w:eastAsia="Courier New" w:hAnsi="Courier New" w:cs="Courier New"/>
          <w:sz w:val="24"/>
          <w:szCs w:val="24"/>
        </w:rPr>
        <w:br/>
        <w:t xml:space="preserve">    build</w:t>
      </w:r>
      <w:proofErr w:type="gramStart"/>
      <w:r w:rsidRPr="000731A8">
        <w:rPr>
          <w:rFonts w:ascii="Courier New" w:eastAsia="Courier New" w:hAnsi="Courier New" w:cs="Courier New"/>
          <w:sz w:val="24"/>
          <w:szCs w:val="24"/>
        </w:rPr>
        <w:t>: .</w:t>
      </w:r>
      <w:proofErr w:type="gramEnd"/>
      <w:r w:rsidRPr="000731A8">
        <w:rPr>
          <w:rFonts w:ascii="Courier New" w:eastAsia="Courier New" w:hAnsi="Courier New" w:cs="Courier New"/>
          <w:sz w:val="24"/>
          <w:szCs w:val="24"/>
        </w:rPr>
        <w:br/>
        <w:t xml:space="preserve">    ports:</w:t>
      </w:r>
      <w:r w:rsidRPr="000731A8">
        <w:rPr>
          <w:rFonts w:ascii="Courier New" w:eastAsia="Courier New" w:hAnsi="Courier New" w:cs="Courier New"/>
          <w:sz w:val="24"/>
          <w:szCs w:val="24"/>
        </w:rPr>
        <w:br/>
        <w:t xml:space="preserve">      - "5000:5000"</w:t>
      </w:r>
      <w:r w:rsidRPr="000731A8">
        <w:rPr>
          <w:rFonts w:ascii="Courier New" w:eastAsia="Courier New" w:hAnsi="Courier New" w:cs="Courier New"/>
          <w:sz w:val="24"/>
          <w:szCs w:val="24"/>
        </w:rPr>
        <w:br/>
        <w:t xml:space="preserve">    environment:</w:t>
      </w:r>
      <w:r w:rsidRPr="000731A8">
        <w:rPr>
          <w:rFonts w:ascii="Courier New" w:eastAsia="Courier New" w:hAnsi="Courier New" w:cs="Courier New"/>
          <w:sz w:val="24"/>
          <w:szCs w:val="24"/>
        </w:rPr>
        <w:br/>
        <w:t xml:space="preserve">      - DATABASE_URL=postgresql://app:app@database:5432/campus</w:t>
      </w:r>
      <w:r w:rsidRPr="000731A8">
        <w:rPr>
          <w:rFonts w:ascii="Courier New" w:eastAsia="Courier New" w:hAnsi="Courier New" w:cs="Courier New"/>
          <w:sz w:val="24"/>
          <w:szCs w:val="24"/>
        </w:rPr>
        <w:br/>
        <w:t xml:space="preserve">    </w:t>
      </w:r>
      <w:proofErr w:type="spellStart"/>
      <w:r w:rsidRPr="000731A8">
        <w:rPr>
          <w:rFonts w:ascii="Courier New" w:eastAsia="Courier New" w:hAnsi="Courier New" w:cs="Courier New"/>
          <w:sz w:val="24"/>
          <w:szCs w:val="24"/>
        </w:rPr>
        <w:t>depends_on</w:t>
      </w:r>
      <w:proofErr w:type="spellEnd"/>
      <w:r w:rsidRPr="000731A8">
        <w:rPr>
          <w:rFonts w:ascii="Courier New" w:eastAsia="Courier New" w:hAnsi="Courier New" w:cs="Courier New"/>
          <w:sz w:val="24"/>
          <w:szCs w:val="24"/>
        </w:rPr>
        <w:t>:</w:t>
      </w:r>
      <w:r w:rsidRPr="000731A8">
        <w:rPr>
          <w:rFonts w:ascii="Courier New" w:eastAsia="Courier New" w:hAnsi="Courier New" w:cs="Courier New"/>
          <w:sz w:val="24"/>
          <w:szCs w:val="24"/>
        </w:rPr>
        <w:br/>
        <w:t xml:space="preserve">      - database</w:t>
      </w:r>
      <w:r w:rsidRPr="000731A8">
        <w:rPr>
          <w:rFonts w:ascii="Courier New" w:eastAsia="Courier New" w:hAnsi="Courier New" w:cs="Courier New"/>
          <w:sz w:val="24"/>
          <w:szCs w:val="24"/>
        </w:rPr>
        <w:br/>
      </w:r>
      <w:r w:rsidRPr="000731A8">
        <w:rPr>
          <w:rFonts w:ascii="Courier New" w:eastAsia="Courier New" w:hAnsi="Courier New" w:cs="Courier New"/>
          <w:sz w:val="24"/>
          <w:szCs w:val="24"/>
        </w:rPr>
        <w:br/>
        <w:t xml:space="preserve">  </w:t>
      </w:r>
      <w:proofErr w:type="spellStart"/>
      <w:r w:rsidRPr="000731A8">
        <w:rPr>
          <w:rFonts w:ascii="Courier New" w:eastAsia="Courier New" w:hAnsi="Courier New" w:cs="Courier New"/>
          <w:sz w:val="24"/>
          <w:szCs w:val="24"/>
        </w:rPr>
        <w:t>database</w:t>
      </w:r>
      <w:proofErr w:type="spellEnd"/>
      <w:r w:rsidRPr="000731A8">
        <w:rPr>
          <w:rFonts w:ascii="Courier New" w:eastAsia="Courier New" w:hAnsi="Courier New" w:cs="Courier New"/>
          <w:sz w:val="24"/>
          <w:szCs w:val="24"/>
        </w:rPr>
        <w:t>:</w:t>
      </w:r>
      <w:r w:rsidRPr="000731A8">
        <w:rPr>
          <w:rFonts w:ascii="Courier New" w:eastAsia="Courier New" w:hAnsi="Courier New" w:cs="Courier New"/>
          <w:sz w:val="24"/>
          <w:szCs w:val="24"/>
        </w:rPr>
        <w:br/>
        <w:t xml:space="preserve">    image: postgres:16</w:t>
      </w:r>
      <w:r w:rsidRPr="000731A8">
        <w:rPr>
          <w:rFonts w:ascii="Courier New" w:eastAsia="Courier New" w:hAnsi="Courier New" w:cs="Courier New"/>
          <w:sz w:val="24"/>
          <w:szCs w:val="24"/>
        </w:rPr>
        <w:br/>
        <w:t xml:space="preserve">    environment:</w:t>
      </w:r>
      <w:r w:rsidRPr="000731A8">
        <w:rPr>
          <w:rFonts w:ascii="Courier New" w:eastAsia="Courier New" w:hAnsi="Courier New" w:cs="Courier New"/>
          <w:sz w:val="24"/>
          <w:szCs w:val="24"/>
        </w:rPr>
        <w:br/>
        <w:t xml:space="preserve">      POSTGRES_DB: campus</w:t>
      </w:r>
      <w:r w:rsidRPr="000731A8">
        <w:rPr>
          <w:rFonts w:ascii="Courier New" w:eastAsia="Courier New" w:hAnsi="Courier New" w:cs="Courier New"/>
          <w:sz w:val="24"/>
          <w:szCs w:val="24"/>
        </w:rPr>
        <w:br/>
        <w:t xml:space="preserve">      POSTGRES_USER: app</w:t>
      </w:r>
      <w:r w:rsidRPr="000731A8">
        <w:rPr>
          <w:rFonts w:ascii="Courier New" w:eastAsia="Courier New" w:hAnsi="Courier New" w:cs="Courier New"/>
          <w:sz w:val="24"/>
          <w:szCs w:val="24"/>
        </w:rPr>
        <w:br/>
      </w:r>
      <w:r w:rsidRPr="000731A8">
        <w:rPr>
          <w:rFonts w:ascii="Courier New" w:eastAsia="Courier New" w:hAnsi="Courier New" w:cs="Courier New"/>
          <w:sz w:val="24"/>
          <w:szCs w:val="24"/>
        </w:rPr>
        <w:t xml:space="preserve">      POSTGRES_PASSWORD: app</w:t>
      </w:r>
      <w:r w:rsidRPr="000731A8">
        <w:rPr>
          <w:rFonts w:ascii="Courier New" w:eastAsia="Courier New" w:hAnsi="Courier New" w:cs="Courier New"/>
          <w:sz w:val="24"/>
          <w:szCs w:val="24"/>
        </w:rPr>
        <w:br/>
        <w:t xml:space="preserve">    volumes:</w:t>
      </w:r>
      <w:r w:rsidRPr="000731A8">
        <w:rPr>
          <w:rFonts w:ascii="Courier New" w:eastAsia="Courier New" w:hAnsi="Courier New" w:cs="Courier New"/>
          <w:sz w:val="24"/>
          <w:szCs w:val="24"/>
        </w:rPr>
        <w:br/>
        <w:t xml:space="preserve">      - </w:t>
      </w:r>
      <w:proofErr w:type="spellStart"/>
      <w:r w:rsidRPr="000731A8">
        <w:rPr>
          <w:rFonts w:ascii="Courier New" w:eastAsia="Courier New" w:hAnsi="Courier New" w:cs="Courier New"/>
          <w:sz w:val="24"/>
          <w:szCs w:val="24"/>
        </w:rPr>
        <w:t>campus_data</w:t>
      </w:r>
      <w:proofErr w:type="spellEnd"/>
      <w:r w:rsidRPr="000731A8">
        <w:rPr>
          <w:rFonts w:ascii="Courier New" w:eastAsia="Courier New" w:hAnsi="Courier New" w:cs="Courier New"/>
          <w:sz w:val="24"/>
          <w:szCs w:val="24"/>
        </w:rPr>
        <w:t>:/var/lib/</w:t>
      </w:r>
      <w:proofErr w:type="spellStart"/>
      <w:r w:rsidRPr="000731A8">
        <w:rPr>
          <w:rFonts w:ascii="Courier New" w:eastAsia="Courier New" w:hAnsi="Courier New" w:cs="Courier New"/>
          <w:sz w:val="24"/>
          <w:szCs w:val="24"/>
        </w:rPr>
        <w:t>postgresql</w:t>
      </w:r>
      <w:proofErr w:type="spellEnd"/>
      <w:r w:rsidRPr="000731A8">
        <w:rPr>
          <w:rFonts w:ascii="Courier New" w:eastAsia="Courier New" w:hAnsi="Courier New" w:cs="Courier New"/>
          <w:sz w:val="24"/>
          <w:szCs w:val="24"/>
        </w:rPr>
        <w:t>/data</w:t>
      </w:r>
      <w:r w:rsidRPr="000731A8">
        <w:rPr>
          <w:rFonts w:ascii="Courier New" w:eastAsia="Courier New" w:hAnsi="Courier New" w:cs="Courier New"/>
          <w:sz w:val="24"/>
          <w:szCs w:val="24"/>
        </w:rPr>
        <w:br/>
      </w:r>
      <w:r w:rsidRPr="000731A8">
        <w:rPr>
          <w:rFonts w:ascii="Courier New" w:eastAsia="Courier New" w:hAnsi="Courier New" w:cs="Courier New"/>
          <w:sz w:val="24"/>
          <w:szCs w:val="24"/>
        </w:rPr>
        <w:br/>
        <w:t>volumes:</w:t>
      </w:r>
      <w:r w:rsidRPr="000731A8">
        <w:rPr>
          <w:rFonts w:ascii="Courier New" w:eastAsia="Courier New" w:hAnsi="Courier New" w:cs="Courier New"/>
          <w:sz w:val="24"/>
          <w:szCs w:val="24"/>
        </w:rPr>
        <w:br/>
        <w:t xml:space="preserve">  </w:t>
      </w:r>
      <w:proofErr w:type="spellStart"/>
      <w:r w:rsidRPr="000731A8">
        <w:rPr>
          <w:rFonts w:ascii="Courier New" w:eastAsia="Courier New" w:hAnsi="Courier New" w:cs="Courier New"/>
          <w:sz w:val="24"/>
          <w:szCs w:val="24"/>
        </w:rPr>
        <w:t>campus_data</w:t>
      </w:r>
      <w:proofErr w:type="spellEnd"/>
      <w:r w:rsidRPr="000731A8">
        <w:rPr>
          <w:rFonts w:ascii="Courier New" w:eastAsia="Courier New" w:hAnsi="Courier New" w:cs="Courier New"/>
          <w:sz w:val="24"/>
          <w:szCs w:val="24"/>
        </w:rPr>
        <w:t>:</w:t>
      </w:r>
    </w:p>
    <w:p w14:paraId="0C4C5236" w14:textId="77777777" w:rsidR="000336BB" w:rsidRPr="000731A8" w:rsidRDefault="00D93FA1">
      <w:pPr>
        <w:pStyle w:val="Heading2"/>
        <w:rPr>
          <w:sz w:val="24"/>
          <w:szCs w:val="24"/>
        </w:rPr>
      </w:pPr>
      <w:r w:rsidRPr="000731A8">
        <w:rPr>
          <w:sz w:val="24"/>
          <w:szCs w:val="24"/>
        </w:rPr>
        <w:t>Configuration Elements</w:t>
      </w:r>
    </w:p>
    <w:tbl>
      <w:tblPr>
        <w:tblStyle w:val="a8"/>
        <w:tblW w:w="9972"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4986"/>
        <w:gridCol w:w="4986"/>
      </w:tblGrid>
      <w:tr w:rsidR="000336BB" w:rsidRPr="000731A8" w14:paraId="1EC71964" w14:textId="77777777">
        <w:trPr>
          <w:jc w:val="center"/>
        </w:trPr>
        <w:tc>
          <w:tcPr>
            <w:tcW w:w="4986" w:type="dxa"/>
            <w:shd w:val="clear" w:color="auto" w:fill="D9EAF7"/>
          </w:tcPr>
          <w:p w14:paraId="66FA9085" w14:textId="77777777" w:rsidR="000336BB" w:rsidRPr="000731A8" w:rsidRDefault="00D93FA1">
            <w:pPr>
              <w:rPr>
                <w:sz w:val="24"/>
                <w:szCs w:val="24"/>
              </w:rPr>
            </w:pPr>
            <w:r w:rsidRPr="000731A8">
              <w:rPr>
                <w:b/>
                <w:sz w:val="24"/>
                <w:szCs w:val="24"/>
              </w:rPr>
              <w:t>Element</w:t>
            </w:r>
          </w:p>
        </w:tc>
        <w:tc>
          <w:tcPr>
            <w:tcW w:w="4986" w:type="dxa"/>
            <w:shd w:val="clear" w:color="auto" w:fill="D9EAF7"/>
          </w:tcPr>
          <w:p w14:paraId="35873348" w14:textId="77777777" w:rsidR="000336BB" w:rsidRPr="000731A8" w:rsidRDefault="00D93FA1">
            <w:pPr>
              <w:rPr>
                <w:sz w:val="24"/>
                <w:szCs w:val="24"/>
              </w:rPr>
            </w:pPr>
            <w:r w:rsidRPr="000731A8">
              <w:rPr>
                <w:b/>
                <w:sz w:val="24"/>
                <w:szCs w:val="24"/>
              </w:rPr>
              <w:t>Purpose</w:t>
            </w:r>
          </w:p>
        </w:tc>
      </w:tr>
      <w:tr w:rsidR="000336BB" w:rsidRPr="000731A8" w14:paraId="66C7AAEE" w14:textId="77777777">
        <w:trPr>
          <w:jc w:val="center"/>
        </w:trPr>
        <w:tc>
          <w:tcPr>
            <w:tcW w:w="4986" w:type="dxa"/>
          </w:tcPr>
          <w:p w14:paraId="5725C8B3" w14:textId="77777777" w:rsidR="000336BB" w:rsidRPr="000731A8" w:rsidRDefault="00D93FA1">
            <w:pPr>
              <w:rPr>
                <w:sz w:val="24"/>
                <w:szCs w:val="24"/>
              </w:rPr>
            </w:pPr>
            <w:r w:rsidRPr="000731A8">
              <w:rPr>
                <w:sz w:val="24"/>
                <w:szCs w:val="24"/>
              </w:rPr>
              <w:t>services</w:t>
            </w:r>
          </w:p>
        </w:tc>
        <w:tc>
          <w:tcPr>
            <w:tcW w:w="4986" w:type="dxa"/>
          </w:tcPr>
          <w:p w14:paraId="5F915DC8" w14:textId="77777777" w:rsidR="000336BB" w:rsidRPr="000731A8" w:rsidRDefault="00D93FA1">
            <w:pPr>
              <w:rPr>
                <w:sz w:val="24"/>
                <w:szCs w:val="24"/>
              </w:rPr>
            </w:pPr>
            <w:r w:rsidRPr="000731A8">
              <w:rPr>
                <w:sz w:val="24"/>
                <w:szCs w:val="24"/>
              </w:rPr>
              <w:t>Defines application containers</w:t>
            </w:r>
          </w:p>
        </w:tc>
      </w:tr>
      <w:tr w:rsidR="000336BB" w:rsidRPr="000731A8" w14:paraId="0EA406DB" w14:textId="77777777">
        <w:trPr>
          <w:jc w:val="center"/>
        </w:trPr>
        <w:tc>
          <w:tcPr>
            <w:tcW w:w="4986" w:type="dxa"/>
          </w:tcPr>
          <w:p w14:paraId="14F54E2C" w14:textId="77777777" w:rsidR="000336BB" w:rsidRPr="000731A8" w:rsidRDefault="00D93FA1">
            <w:pPr>
              <w:rPr>
                <w:sz w:val="24"/>
                <w:szCs w:val="24"/>
              </w:rPr>
            </w:pPr>
            <w:r w:rsidRPr="000731A8">
              <w:rPr>
                <w:sz w:val="24"/>
                <w:szCs w:val="24"/>
              </w:rPr>
              <w:t>build</w:t>
            </w:r>
          </w:p>
        </w:tc>
        <w:tc>
          <w:tcPr>
            <w:tcW w:w="4986" w:type="dxa"/>
          </w:tcPr>
          <w:p w14:paraId="21C49C11" w14:textId="77777777" w:rsidR="000336BB" w:rsidRPr="000731A8" w:rsidRDefault="00D93FA1">
            <w:pPr>
              <w:rPr>
                <w:sz w:val="24"/>
                <w:szCs w:val="24"/>
              </w:rPr>
            </w:pPr>
            <w:r w:rsidRPr="000731A8">
              <w:rPr>
                <w:sz w:val="24"/>
                <w:szCs w:val="24"/>
              </w:rPr>
              <w:t xml:space="preserve">Builds from </w:t>
            </w:r>
            <w:proofErr w:type="spellStart"/>
            <w:r w:rsidRPr="000731A8">
              <w:rPr>
                <w:sz w:val="24"/>
                <w:szCs w:val="24"/>
              </w:rPr>
              <w:t>Dockerfile</w:t>
            </w:r>
            <w:proofErr w:type="spellEnd"/>
          </w:p>
        </w:tc>
      </w:tr>
      <w:tr w:rsidR="000336BB" w:rsidRPr="000731A8" w14:paraId="6B560777" w14:textId="77777777">
        <w:trPr>
          <w:jc w:val="center"/>
        </w:trPr>
        <w:tc>
          <w:tcPr>
            <w:tcW w:w="4986" w:type="dxa"/>
          </w:tcPr>
          <w:p w14:paraId="45A7A865" w14:textId="77777777" w:rsidR="000336BB" w:rsidRPr="000731A8" w:rsidRDefault="00D93FA1">
            <w:pPr>
              <w:rPr>
                <w:sz w:val="24"/>
                <w:szCs w:val="24"/>
              </w:rPr>
            </w:pPr>
            <w:r w:rsidRPr="000731A8">
              <w:rPr>
                <w:sz w:val="24"/>
                <w:szCs w:val="24"/>
              </w:rPr>
              <w:t>image</w:t>
            </w:r>
          </w:p>
        </w:tc>
        <w:tc>
          <w:tcPr>
            <w:tcW w:w="4986" w:type="dxa"/>
          </w:tcPr>
          <w:p w14:paraId="4BF4044E" w14:textId="77777777" w:rsidR="000336BB" w:rsidRPr="000731A8" w:rsidRDefault="00D93FA1">
            <w:pPr>
              <w:rPr>
                <w:sz w:val="24"/>
                <w:szCs w:val="24"/>
              </w:rPr>
            </w:pPr>
            <w:r w:rsidRPr="000731A8">
              <w:rPr>
                <w:sz w:val="24"/>
                <w:szCs w:val="24"/>
              </w:rPr>
              <w:t>Uses a prebuilt image</w:t>
            </w:r>
          </w:p>
        </w:tc>
      </w:tr>
      <w:tr w:rsidR="000336BB" w:rsidRPr="000731A8" w14:paraId="5181F35D" w14:textId="77777777">
        <w:trPr>
          <w:jc w:val="center"/>
        </w:trPr>
        <w:tc>
          <w:tcPr>
            <w:tcW w:w="4986" w:type="dxa"/>
          </w:tcPr>
          <w:p w14:paraId="5E6945FB" w14:textId="77777777" w:rsidR="000336BB" w:rsidRPr="000731A8" w:rsidRDefault="00D93FA1">
            <w:pPr>
              <w:rPr>
                <w:sz w:val="24"/>
                <w:szCs w:val="24"/>
              </w:rPr>
            </w:pPr>
            <w:r w:rsidRPr="000731A8">
              <w:rPr>
                <w:sz w:val="24"/>
                <w:szCs w:val="24"/>
              </w:rPr>
              <w:t>ports</w:t>
            </w:r>
          </w:p>
        </w:tc>
        <w:tc>
          <w:tcPr>
            <w:tcW w:w="4986" w:type="dxa"/>
          </w:tcPr>
          <w:p w14:paraId="07AEA1CD" w14:textId="77777777" w:rsidR="000336BB" w:rsidRPr="000731A8" w:rsidRDefault="00D93FA1">
            <w:pPr>
              <w:rPr>
                <w:sz w:val="24"/>
                <w:szCs w:val="24"/>
              </w:rPr>
            </w:pPr>
            <w:r w:rsidRPr="000731A8">
              <w:rPr>
                <w:sz w:val="24"/>
                <w:szCs w:val="24"/>
              </w:rPr>
              <w:t>Maps host and container ports</w:t>
            </w:r>
          </w:p>
        </w:tc>
      </w:tr>
      <w:tr w:rsidR="000336BB" w:rsidRPr="000731A8" w14:paraId="1A6D2C89" w14:textId="77777777">
        <w:trPr>
          <w:jc w:val="center"/>
        </w:trPr>
        <w:tc>
          <w:tcPr>
            <w:tcW w:w="4986" w:type="dxa"/>
          </w:tcPr>
          <w:p w14:paraId="016211FA" w14:textId="77777777" w:rsidR="000336BB" w:rsidRPr="000731A8" w:rsidRDefault="00D93FA1">
            <w:pPr>
              <w:rPr>
                <w:sz w:val="24"/>
                <w:szCs w:val="24"/>
              </w:rPr>
            </w:pPr>
            <w:r w:rsidRPr="000731A8">
              <w:rPr>
                <w:sz w:val="24"/>
                <w:szCs w:val="24"/>
              </w:rPr>
              <w:t>environment</w:t>
            </w:r>
          </w:p>
        </w:tc>
        <w:tc>
          <w:tcPr>
            <w:tcW w:w="4986" w:type="dxa"/>
          </w:tcPr>
          <w:p w14:paraId="2A585978" w14:textId="77777777" w:rsidR="000336BB" w:rsidRPr="000731A8" w:rsidRDefault="00D93FA1">
            <w:pPr>
              <w:rPr>
                <w:sz w:val="24"/>
                <w:szCs w:val="24"/>
              </w:rPr>
            </w:pPr>
            <w:r w:rsidRPr="000731A8">
              <w:rPr>
                <w:sz w:val="24"/>
                <w:szCs w:val="24"/>
              </w:rPr>
              <w:t>Provides runtime configuration</w:t>
            </w:r>
          </w:p>
        </w:tc>
      </w:tr>
      <w:tr w:rsidR="000336BB" w:rsidRPr="000731A8" w14:paraId="4C840BB3" w14:textId="77777777">
        <w:trPr>
          <w:jc w:val="center"/>
        </w:trPr>
        <w:tc>
          <w:tcPr>
            <w:tcW w:w="4986" w:type="dxa"/>
          </w:tcPr>
          <w:p w14:paraId="69523DE0" w14:textId="77777777" w:rsidR="000336BB" w:rsidRPr="000731A8" w:rsidRDefault="00D93FA1">
            <w:pPr>
              <w:rPr>
                <w:sz w:val="24"/>
                <w:szCs w:val="24"/>
              </w:rPr>
            </w:pPr>
            <w:proofErr w:type="spellStart"/>
            <w:r w:rsidRPr="000731A8">
              <w:rPr>
                <w:sz w:val="24"/>
                <w:szCs w:val="24"/>
              </w:rPr>
              <w:t>depends_on</w:t>
            </w:r>
            <w:proofErr w:type="spellEnd"/>
          </w:p>
        </w:tc>
        <w:tc>
          <w:tcPr>
            <w:tcW w:w="4986" w:type="dxa"/>
          </w:tcPr>
          <w:p w14:paraId="131CA21E" w14:textId="77777777" w:rsidR="000336BB" w:rsidRPr="000731A8" w:rsidRDefault="00D93FA1">
            <w:pPr>
              <w:rPr>
                <w:sz w:val="24"/>
                <w:szCs w:val="24"/>
              </w:rPr>
            </w:pPr>
            <w:r w:rsidRPr="000731A8">
              <w:rPr>
                <w:sz w:val="24"/>
                <w:szCs w:val="24"/>
              </w:rPr>
              <w:t>Defines service dependency</w:t>
            </w:r>
          </w:p>
        </w:tc>
      </w:tr>
      <w:tr w:rsidR="000336BB" w:rsidRPr="000731A8" w14:paraId="13DDA7A8" w14:textId="77777777">
        <w:trPr>
          <w:jc w:val="center"/>
        </w:trPr>
        <w:tc>
          <w:tcPr>
            <w:tcW w:w="4986" w:type="dxa"/>
          </w:tcPr>
          <w:p w14:paraId="00C1B1B7" w14:textId="77777777" w:rsidR="000336BB" w:rsidRPr="000731A8" w:rsidRDefault="00D93FA1">
            <w:pPr>
              <w:rPr>
                <w:sz w:val="24"/>
                <w:szCs w:val="24"/>
              </w:rPr>
            </w:pPr>
            <w:r w:rsidRPr="000731A8">
              <w:rPr>
                <w:sz w:val="24"/>
                <w:szCs w:val="24"/>
              </w:rPr>
              <w:t>volumes</w:t>
            </w:r>
          </w:p>
        </w:tc>
        <w:tc>
          <w:tcPr>
            <w:tcW w:w="4986" w:type="dxa"/>
          </w:tcPr>
          <w:p w14:paraId="21CB6B3C" w14:textId="77777777" w:rsidR="000336BB" w:rsidRPr="000731A8" w:rsidRDefault="00D93FA1">
            <w:pPr>
              <w:rPr>
                <w:sz w:val="24"/>
                <w:szCs w:val="24"/>
              </w:rPr>
            </w:pPr>
            <w:r w:rsidRPr="000731A8">
              <w:rPr>
                <w:sz w:val="24"/>
                <w:szCs w:val="24"/>
              </w:rPr>
              <w:t>Preserves persistent data</w:t>
            </w:r>
          </w:p>
        </w:tc>
      </w:tr>
    </w:tbl>
    <w:p w14:paraId="39758241" w14:textId="77777777" w:rsidR="000336BB" w:rsidRPr="000731A8" w:rsidRDefault="000336BB">
      <w:pPr>
        <w:rPr>
          <w:sz w:val="24"/>
          <w:szCs w:val="24"/>
        </w:rPr>
      </w:pPr>
    </w:p>
    <w:p w14:paraId="6C12CBDE" w14:textId="77777777" w:rsidR="000336BB" w:rsidRPr="000731A8" w:rsidRDefault="00D93FA1">
      <w:pPr>
        <w:pStyle w:val="Heading2"/>
        <w:rPr>
          <w:sz w:val="24"/>
          <w:szCs w:val="24"/>
        </w:rPr>
      </w:pPr>
      <w:r w:rsidRPr="000731A8">
        <w:rPr>
          <w:sz w:val="24"/>
          <w:szCs w:val="24"/>
        </w:rPr>
        <w:t>Compose Benefits</w:t>
      </w:r>
    </w:p>
    <w:p w14:paraId="2823FA7D"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Starts multiple services together.</w:t>
      </w:r>
    </w:p>
    <w:p w14:paraId="074D4430"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Creates predictable local environments.</w:t>
      </w:r>
    </w:p>
    <w:p w14:paraId="3A3D9072"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Simplifies database setup.</w:t>
      </w:r>
    </w:p>
    <w:p w14:paraId="66DB494B"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Makes configuration easier to share.</w:t>
      </w:r>
    </w:p>
    <w:p w14:paraId="0597A0F6" w14:textId="77777777" w:rsidR="000336BB" w:rsidRPr="000731A8" w:rsidRDefault="00D93FA1">
      <w:pPr>
        <w:numPr>
          <w:ilvl w:val="0"/>
          <w:numId w:val="2"/>
        </w:numPr>
        <w:pBdr>
          <w:top w:val="nil"/>
          <w:left w:val="nil"/>
          <w:bottom w:val="nil"/>
          <w:right w:val="nil"/>
          <w:between w:val="nil"/>
        </w:pBdr>
        <w:rPr>
          <w:sz w:val="24"/>
          <w:szCs w:val="24"/>
        </w:rPr>
      </w:pPr>
      <w:r w:rsidRPr="000731A8">
        <w:rPr>
          <w:color w:val="000000"/>
          <w:sz w:val="24"/>
          <w:szCs w:val="24"/>
        </w:rPr>
        <w:lastRenderedPageBreak/>
        <w:t>Supports repeatable testing.</w:t>
      </w:r>
    </w:p>
    <w:p w14:paraId="2506A143" w14:textId="77777777" w:rsidR="000336BB" w:rsidRPr="000731A8" w:rsidRDefault="00D93FA1">
      <w:pPr>
        <w:spacing w:after="120" w:line="259" w:lineRule="auto"/>
        <w:rPr>
          <w:sz w:val="24"/>
          <w:szCs w:val="24"/>
        </w:rPr>
      </w:pPr>
      <w:r w:rsidRPr="000731A8">
        <w:rPr>
          <w:sz w:val="24"/>
          <w:szCs w:val="24"/>
        </w:rPr>
        <w:t>From a software-engineering perspective, the strongest benefit of combining Git and Docker is repeatability. Git records exactly how the project evolved, while Docker describes the environment in which the application runs. This combination supports collaboration, testing, demonstration, and future deployment.</w:t>
      </w:r>
    </w:p>
    <w:p w14:paraId="0A653B0B" w14:textId="77777777" w:rsidR="000336BB" w:rsidRPr="000731A8" w:rsidRDefault="00D93FA1">
      <w:pPr>
        <w:spacing w:after="120" w:line="259" w:lineRule="auto"/>
        <w:rPr>
          <w:sz w:val="24"/>
          <w:szCs w:val="24"/>
        </w:rPr>
      </w:pPr>
      <w:r w:rsidRPr="000731A8">
        <w:rPr>
          <w:sz w:val="24"/>
          <w:szCs w:val="24"/>
        </w:rPr>
        <w:t>The project can be strengthened further by adding continuous integration, automated test execution, dependency scanning, container image scanning, monitoring, and documented release procedures. These improvements would move the project from a basic technical prototype toward a more disciplined software-development workflow.</w:t>
      </w:r>
    </w:p>
    <w:p w14:paraId="7D7E45A4" w14:textId="60ACE0CA" w:rsidR="000336BB" w:rsidRPr="000731A8" w:rsidRDefault="000731A8" w:rsidP="000731A8">
      <w:pPr>
        <w:rPr>
          <w:sz w:val="24"/>
          <w:szCs w:val="24"/>
        </w:rPr>
      </w:pPr>
      <w:r>
        <w:rPr>
          <w:sz w:val="24"/>
          <w:szCs w:val="24"/>
        </w:rPr>
        <w:t xml:space="preserve">                             </w:t>
      </w:r>
      <w:r w:rsidR="00D93FA1">
        <w:rPr>
          <w:b/>
          <w:sz w:val="32"/>
          <w:szCs w:val="32"/>
        </w:rPr>
        <w:t>9. Container Deployment and Testing</w:t>
      </w:r>
    </w:p>
    <w:p w14:paraId="70429A4A" w14:textId="77777777" w:rsidR="000336BB" w:rsidRPr="000731A8" w:rsidRDefault="00D93FA1">
      <w:pPr>
        <w:spacing w:after="120"/>
        <w:rPr>
          <w:sz w:val="24"/>
          <w:szCs w:val="24"/>
        </w:rPr>
      </w:pPr>
      <w:r w:rsidRPr="000731A8">
        <w:rPr>
          <w:sz w:val="24"/>
          <w:szCs w:val="24"/>
        </w:rPr>
        <w:t xml:space="preserve">After preparing the </w:t>
      </w:r>
      <w:proofErr w:type="spellStart"/>
      <w:r w:rsidRPr="000731A8">
        <w:rPr>
          <w:sz w:val="24"/>
          <w:szCs w:val="24"/>
        </w:rPr>
        <w:t>Dockerfile</w:t>
      </w:r>
      <w:proofErr w:type="spellEnd"/>
      <w:r w:rsidRPr="000731A8">
        <w:rPr>
          <w:sz w:val="24"/>
          <w:szCs w:val="24"/>
        </w:rPr>
        <w:t xml:space="preserve"> and Compose configuration, the application can be built and started as a group of containers. Testing should verify that containers start correctly and that the services can communicate.</w:t>
      </w:r>
    </w:p>
    <w:p w14:paraId="4625F082" w14:textId="77777777" w:rsidR="000336BB" w:rsidRPr="000731A8" w:rsidRDefault="00D93FA1">
      <w:pPr>
        <w:pStyle w:val="Heading2"/>
        <w:rPr>
          <w:sz w:val="24"/>
          <w:szCs w:val="24"/>
        </w:rPr>
      </w:pPr>
      <w:r w:rsidRPr="000731A8">
        <w:rPr>
          <w:sz w:val="24"/>
          <w:szCs w:val="24"/>
        </w:rPr>
        <w:t>Deployment Procedure</w:t>
      </w:r>
    </w:p>
    <w:p w14:paraId="38888D29" w14:textId="77777777" w:rsidR="000336BB" w:rsidRPr="000731A8" w:rsidRDefault="00D93FA1">
      <w:pPr>
        <w:numPr>
          <w:ilvl w:val="0"/>
          <w:numId w:val="1"/>
        </w:numPr>
        <w:pBdr>
          <w:top w:val="nil"/>
          <w:left w:val="nil"/>
          <w:bottom w:val="nil"/>
          <w:right w:val="nil"/>
          <w:between w:val="nil"/>
        </w:pBdr>
        <w:spacing w:after="0"/>
        <w:rPr>
          <w:sz w:val="24"/>
          <w:szCs w:val="24"/>
        </w:rPr>
      </w:pPr>
      <w:r w:rsidRPr="000731A8">
        <w:rPr>
          <w:color w:val="000000"/>
          <w:sz w:val="24"/>
          <w:szCs w:val="24"/>
        </w:rPr>
        <w:t>Check that Docker is installed and running.</w:t>
      </w:r>
    </w:p>
    <w:p w14:paraId="699C20E1" w14:textId="77777777" w:rsidR="000336BB" w:rsidRPr="000731A8" w:rsidRDefault="00D93FA1">
      <w:pPr>
        <w:numPr>
          <w:ilvl w:val="0"/>
          <w:numId w:val="1"/>
        </w:numPr>
        <w:pBdr>
          <w:top w:val="nil"/>
          <w:left w:val="nil"/>
          <w:bottom w:val="nil"/>
          <w:right w:val="nil"/>
          <w:between w:val="nil"/>
        </w:pBdr>
        <w:spacing w:after="0"/>
        <w:rPr>
          <w:sz w:val="24"/>
          <w:szCs w:val="24"/>
        </w:rPr>
      </w:pPr>
      <w:r w:rsidRPr="000731A8">
        <w:rPr>
          <w:color w:val="000000"/>
          <w:sz w:val="24"/>
          <w:szCs w:val="24"/>
        </w:rPr>
        <w:t xml:space="preserve">Verify </w:t>
      </w:r>
      <w:proofErr w:type="spellStart"/>
      <w:r w:rsidRPr="000731A8">
        <w:rPr>
          <w:color w:val="000000"/>
          <w:sz w:val="24"/>
          <w:szCs w:val="24"/>
        </w:rPr>
        <w:t>Dockerfile</w:t>
      </w:r>
      <w:proofErr w:type="spellEnd"/>
      <w:r w:rsidRPr="000731A8">
        <w:rPr>
          <w:color w:val="000000"/>
          <w:sz w:val="24"/>
          <w:szCs w:val="24"/>
        </w:rPr>
        <w:t xml:space="preserve"> and Compose files.</w:t>
      </w:r>
    </w:p>
    <w:p w14:paraId="25A6406A" w14:textId="77777777" w:rsidR="000336BB" w:rsidRPr="000731A8" w:rsidRDefault="00D93FA1">
      <w:pPr>
        <w:numPr>
          <w:ilvl w:val="0"/>
          <w:numId w:val="1"/>
        </w:numPr>
        <w:pBdr>
          <w:top w:val="nil"/>
          <w:left w:val="nil"/>
          <w:bottom w:val="nil"/>
          <w:right w:val="nil"/>
          <w:between w:val="nil"/>
        </w:pBdr>
        <w:spacing w:after="0"/>
        <w:rPr>
          <w:sz w:val="24"/>
          <w:szCs w:val="24"/>
        </w:rPr>
      </w:pPr>
      <w:r w:rsidRPr="000731A8">
        <w:rPr>
          <w:color w:val="000000"/>
          <w:sz w:val="24"/>
          <w:szCs w:val="24"/>
        </w:rPr>
        <w:t>Build the images.</w:t>
      </w:r>
    </w:p>
    <w:p w14:paraId="7601F2D4" w14:textId="77777777" w:rsidR="000336BB" w:rsidRPr="000731A8" w:rsidRDefault="00D93FA1">
      <w:pPr>
        <w:numPr>
          <w:ilvl w:val="0"/>
          <w:numId w:val="1"/>
        </w:numPr>
        <w:pBdr>
          <w:top w:val="nil"/>
          <w:left w:val="nil"/>
          <w:bottom w:val="nil"/>
          <w:right w:val="nil"/>
          <w:between w:val="nil"/>
        </w:pBdr>
        <w:spacing w:after="0"/>
        <w:rPr>
          <w:sz w:val="24"/>
          <w:szCs w:val="24"/>
        </w:rPr>
      </w:pPr>
      <w:r w:rsidRPr="000731A8">
        <w:rPr>
          <w:color w:val="000000"/>
          <w:sz w:val="24"/>
          <w:szCs w:val="24"/>
        </w:rPr>
        <w:t>Start services with Docker Compose.</w:t>
      </w:r>
    </w:p>
    <w:p w14:paraId="43CDA46E" w14:textId="77777777" w:rsidR="000336BB" w:rsidRPr="000731A8" w:rsidRDefault="00D93FA1">
      <w:pPr>
        <w:numPr>
          <w:ilvl w:val="0"/>
          <w:numId w:val="1"/>
        </w:numPr>
        <w:pBdr>
          <w:top w:val="nil"/>
          <w:left w:val="nil"/>
          <w:bottom w:val="nil"/>
          <w:right w:val="nil"/>
          <w:between w:val="nil"/>
        </w:pBdr>
        <w:spacing w:after="0"/>
        <w:rPr>
          <w:sz w:val="24"/>
          <w:szCs w:val="24"/>
        </w:rPr>
      </w:pPr>
      <w:r w:rsidRPr="000731A8">
        <w:rPr>
          <w:color w:val="000000"/>
          <w:sz w:val="24"/>
          <w:szCs w:val="24"/>
        </w:rPr>
        <w:t>Check running containers.</w:t>
      </w:r>
    </w:p>
    <w:p w14:paraId="4329DBB7" w14:textId="77777777" w:rsidR="000336BB" w:rsidRPr="000731A8" w:rsidRDefault="00D93FA1">
      <w:pPr>
        <w:numPr>
          <w:ilvl w:val="0"/>
          <w:numId w:val="1"/>
        </w:numPr>
        <w:pBdr>
          <w:top w:val="nil"/>
          <w:left w:val="nil"/>
          <w:bottom w:val="nil"/>
          <w:right w:val="nil"/>
          <w:between w:val="nil"/>
        </w:pBdr>
        <w:spacing w:after="0"/>
        <w:rPr>
          <w:sz w:val="24"/>
          <w:szCs w:val="24"/>
        </w:rPr>
      </w:pPr>
      <w:r w:rsidRPr="000731A8">
        <w:rPr>
          <w:color w:val="000000"/>
          <w:sz w:val="24"/>
          <w:szCs w:val="24"/>
        </w:rPr>
        <w:t>Open and test the application.</w:t>
      </w:r>
    </w:p>
    <w:p w14:paraId="37DEC775" w14:textId="77777777" w:rsidR="000336BB" w:rsidRPr="000731A8" w:rsidRDefault="00D93FA1">
      <w:pPr>
        <w:numPr>
          <w:ilvl w:val="0"/>
          <w:numId w:val="1"/>
        </w:numPr>
        <w:pBdr>
          <w:top w:val="nil"/>
          <w:left w:val="nil"/>
          <w:bottom w:val="nil"/>
          <w:right w:val="nil"/>
          <w:between w:val="nil"/>
        </w:pBdr>
        <w:spacing w:after="0"/>
        <w:rPr>
          <w:sz w:val="24"/>
          <w:szCs w:val="24"/>
        </w:rPr>
      </w:pPr>
      <w:r w:rsidRPr="000731A8">
        <w:rPr>
          <w:color w:val="000000"/>
          <w:sz w:val="24"/>
          <w:szCs w:val="24"/>
        </w:rPr>
        <w:t>Inspect logs if errors occur.</w:t>
      </w:r>
    </w:p>
    <w:p w14:paraId="7896B462" w14:textId="77777777" w:rsidR="000336BB" w:rsidRPr="000731A8" w:rsidRDefault="00D93FA1">
      <w:pPr>
        <w:numPr>
          <w:ilvl w:val="0"/>
          <w:numId w:val="1"/>
        </w:numPr>
        <w:pBdr>
          <w:top w:val="nil"/>
          <w:left w:val="nil"/>
          <w:bottom w:val="nil"/>
          <w:right w:val="nil"/>
          <w:between w:val="nil"/>
        </w:pBdr>
        <w:rPr>
          <w:sz w:val="24"/>
          <w:szCs w:val="24"/>
        </w:rPr>
      </w:pPr>
      <w:r w:rsidRPr="000731A8">
        <w:rPr>
          <w:color w:val="000000"/>
          <w:sz w:val="24"/>
          <w:szCs w:val="24"/>
        </w:rPr>
        <w:t>Stop the services after testing.</w:t>
      </w:r>
    </w:p>
    <w:p w14:paraId="48930E7C" w14:textId="77777777" w:rsidR="000336BB" w:rsidRPr="000731A8" w:rsidRDefault="00D93FA1">
      <w:pPr>
        <w:pStyle w:val="Heading2"/>
        <w:rPr>
          <w:sz w:val="24"/>
          <w:szCs w:val="24"/>
        </w:rPr>
      </w:pPr>
      <w:r w:rsidRPr="000731A8">
        <w:rPr>
          <w:sz w:val="24"/>
          <w:szCs w:val="24"/>
        </w:rPr>
        <w:t>Sample Test Cases</w:t>
      </w:r>
    </w:p>
    <w:tbl>
      <w:tblPr>
        <w:tblStyle w:val="a9"/>
        <w:tblW w:w="9972"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2493"/>
        <w:gridCol w:w="2493"/>
        <w:gridCol w:w="2493"/>
        <w:gridCol w:w="2493"/>
      </w:tblGrid>
      <w:tr w:rsidR="000336BB" w:rsidRPr="000731A8" w14:paraId="3FB8045C" w14:textId="77777777">
        <w:trPr>
          <w:jc w:val="center"/>
        </w:trPr>
        <w:tc>
          <w:tcPr>
            <w:tcW w:w="2493" w:type="dxa"/>
            <w:shd w:val="clear" w:color="auto" w:fill="D9EAF7"/>
          </w:tcPr>
          <w:p w14:paraId="4C9F80B1" w14:textId="77777777" w:rsidR="000336BB" w:rsidRPr="000731A8" w:rsidRDefault="00D93FA1">
            <w:pPr>
              <w:rPr>
                <w:sz w:val="24"/>
                <w:szCs w:val="24"/>
              </w:rPr>
            </w:pPr>
            <w:r w:rsidRPr="000731A8">
              <w:rPr>
                <w:b/>
                <w:sz w:val="24"/>
                <w:szCs w:val="24"/>
              </w:rPr>
              <w:t>ID</w:t>
            </w:r>
          </w:p>
        </w:tc>
        <w:tc>
          <w:tcPr>
            <w:tcW w:w="2493" w:type="dxa"/>
            <w:shd w:val="clear" w:color="auto" w:fill="D9EAF7"/>
          </w:tcPr>
          <w:p w14:paraId="1E18D162" w14:textId="77777777" w:rsidR="000336BB" w:rsidRPr="000731A8" w:rsidRDefault="00D93FA1">
            <w:pPr>
              <w:rPr>
                <w:sz w:val="24"/>
                <w:szCs w:val="24"/>
              </w:rPr>
            </w:pPr>
            <w:r w:rsidRPr="000731A8">
              <w:rPr>
                <w:b/>
                <w:sz w:val="24"/>
                <w:szCs w:val="24"/>
              </w:rPr>
              <w:t>Test</w:t>
            </w:r>
          </w:p>
        </w:tc>
        <w:tc>
          <w:tcPr>
            <w:tcW w:w="2493" w:type="dxa"/>
            <w:shd w:val="clear" w:color="auto" w:fill="D9EAF7"/>
          </w:tcPr>
          <w:p w14:paraId="3925503A" w14:textId="77777777" w:rsidR="000336BB" w:rsidRPr="000731A8" w:rsidRDefault="00D93FA1">
            <w:pPr>
              <w:rPr>
                <w:sz w:val="24"/>
                <w:szCs w:val="24"/>
              </w:rPr>
            </w:pPr>
            <w:r w:rsidRPr="000731A8">
              <w:rPr>
                <w:b/>
                <w:sz w:val="24"/>
                <w:szCs w:val="24"/>
              </w:rPr>
              <w:t>Expected Result</w:t>
            </w:r>
          </w:p>
        </w:tc>
        <w:tc>
          <w:tcPr>
            <w:tcW w:w="2493" w:type="dxa"/>
            <w:shd w:val="clear" w:color="auto" w:fill="D9EAF7"/>
          </w:tcPr>
          <w:p w14:paraId="6783A0AD" w14:textId="77777777" w:rsidR="000336BB" w:rsidRPr="000731A8" w:rsidRDefault="00D93FA1">
            <w:pPr>
              <w:rPr>
                <w:sz w:val="24"/>
                <w:szCs w:val="24"/>
              </w:rPr>
            </w:pPr>
            <w:r w:rsidRPr="000731A8">
              <w:rPr>
                <w:b/>
                <w:sz w:val="24"/>
                <w:szCs w:val="24"/>
              </w:rPr>
              <w:t>Status</w:t>
            </w:r>
          </w:p>
        </w:tc>
      </w:tr>
      <w:tr w:rsidR="000336BB" w:rsidRPr="000731A8" w14:paraId="61D544E4" w14:textId="77777777">
        <w:trPr>
          <w:jc w:val="center"/>
        </w:trPr>
        <w:tc>
          <w:tcPr>
            <w:tcW w:w="2493" w:type="dxa"/>
          </w:tcPr>
          <w:p w14:paraId="118C0C66" w14:textId="77777777" w:rsidR="000336BB" w:rsidRPr="000731A8" w:rsidRDefault="00D93FA1">
            <w:pPr>
              <w:rPr>
                <w:sz w:val="24"/>
                <w:szCs w:val="24"/>
              </w:rPr>
            </w:pPr>
            <w:r w:rsidRPr="000731A8">
              <w:rPr>
                <w:sz w:val="24"/>
                <w:szCs w:val="24"/>
              </w:rPr>
              <w:t>D01</w:t>
            </w:r>
          </w:p>
        </w:tc>
        <w:tc>
          <w:tcPr>
            <w:tcW w:w="2493" w:type="dxa"/>
          </w:tcPr>
          <w:p w14:paraId="44C469C4" w14:textId="77777777" w:rsidR="000336BB" w:rsidRPr="000731A8" w:rsidRDefault="00D93FA1">
            <w:pPr>
              <w:rPr>
                <w:sz w:val="24"/>
                <w:szCs w:val="24"/>
              </w:rPr>
            </w:pPr>
            <w:r w:rsidRPr="000731A8">
              <w:rPr>
                <w:sz w:val="24"/>
                <w:szCs w:val="24"/>
              </w:rPr>
              <w:t>Build Docker image</w:t>
            </w:r>
          </w:p>
        </w:tc>
        <w:tc>
          <w:tcPr>
            <w:tcW w:w="2493" w:type="dxa"/>
          </w:tcPr>
          <w:p w14:paraId="3E1A4D55" w14:textId="77777777" w:rsidR="000336BB" w:rsidRPr="000731A8" w:rsidRDefault="00D93FA1">
            <w:pPr>
              <w:rPr>
                <w:sz w:val="24"/>
                <w:szCs w:val="24"/>
              </w:rPr>
            </w:pPr>
            <w:r w:rsidRPr="000731A8">
              <w:rPr>
                <w:sz w:val="24"/>
                <w:szCs w:val="24"/>
              </w:rPr>
              <w:t>Image builds successfully</w:t>
            </w:r>
          </w:p>
        </w:tc>
        <w:tc>
          <w:tcPr>
            <w:tcW w:w="2493" w:type="dxa"/>
          </w:tcPr>
          <w:p w14:paraId="12159A83" w14:textId="77777777" w:rsidR="000336BB" w:rsidRPr="000731A8" w:rsidRDefault="00D93FA1">
            <w:pPr>
              <w:rPr>
                <w:sz w:val="24"/>
                <w:szCs w:val="24"/>
              </w:rPr>
            </w:pPr>
            <w:r w:rsidRPr="000731A8">
              <w:rPr>
                <w:sz w:val="24"/>
                <w:szCs w:val="24"/>
              </w:rPr>
              <w:t>Pass</w:t>
            </w:r>
          </w:p>
        </w:tc>
      </w:tr>
      <w:tr w:rsidR="000336BB" w:rsidRPr="000731A8" w14:paraId="7AFA8753" w14:textId="77777777">
        <w:trPr>
          <w:jc w:val="center"/>
        </w:trPr>
        <w:tc>
          <w:tcPr>
            <w:tcW w:w="2493" w:type="dxa"/>
          </w:tcPr>
          <w:p w14:paraId="4DC0CC99" w14:textId="77777777" w:rsidR="000336BB" w:rsidRPr="000731A8" w:rsidRDefault="00D93FA1">
            <w:pPr>
              <w:rPr>
                <w:sz w:val="24"/>
                <w:szCs w:val="24"/>
              </w:rPr>
            </w:pPr>
            <w:r w:rsidRPr="000731A8">
              <w:rPr>
                <w:sz w:val="24"/>
                <w:szCs w:val="24"/>
              </w:rPr>
              <w:t>D02</w:t>
            </w:r>
          </w:p>
        </w:tc>
        <w:tc>
          <w:tcPr>
            <w:tcW w:w="2493" w:type="dxa"/>
          </w:tcPr>
          <w:p w14:paraId="7875E764" w14:textId="77777777" w:rsidR="000336BB" w:rsidRPr="000731A8" w:rsidRDefault="00D93FA1">
            <w:pPr>
              <w:rPr>
                <w:sz w:val="24"/>
                <w:szCs w:val="24"/>
              </w:rPr>
            </w:pPr>
            <w:r w:rsidRPr="000731A8">
              <w:rPr>
                <w:sz w:val="24"/>
                <w:szCs w:val="24"/>
              </w:rPr>
              <w:t>Start Compose</w:t>
            </w:r>
          </w:p>
        </w:tc>
        <w:tc>
          <w:tcPr>
            <w:tcW w:w="2493" w:type="dxa"/>
          </w:tcPr>
          <w:p w14:paraId="5E3AD10D" w14:textId="77777777" w:rsidR="000336BB" w:rsidRPr="000731A8" w:rsidRDefault="00D93FA1">
            <w:pPr>
              <w:rPr>
                <w:sz w:val="24"/>
                <w:szCs w:val="24"/>
              </w:rPr>
            </w:pPr>
            <w:r w:rsidRPr="000731A8">
              <w:rPr>
                <w:sz w:val="24"/>
                <w:szCs w:val="24"/>
              </w:rPr>
              <w:t>Required containers run</w:t>
            </w:r>
          </w:p>
        </w:tc>
        <w:tc>
          <w:tcPr>
            <w:tcW w:w="2493" w:type="dxa"/>
          </w:tcPr>
          <w:p w14:paraId="1172C4F4" w14:textId="77777777" w:rsidR="000336BB" w:rsidRPr="000731A8" w:rsidRDefault="00D93FA1">
            <w:pPr>
              <w:rPr>
                <w:sz w:val="24"/>
                <w:szCs w:val="24"/>
              </w:rPr>
            </w:pPr>
            <w:r w:rsidRPr="000731A8">
              <w:rPr>
                <w:sz w:val="24"/>
                <w:szCs w:val="24"/>
              </w:rPr>
              <w:t>Pass</w:t>
            </w:r>
          </w:p>
        </w:tc>
      </w:tr>
      <w:tr w:rsidR="000336BB" w:rsidRPr="000731A8" w14:paraId="4483D8D3" w14:textId="77777777">
        <w:trPr>
          <w:jc w:val="center"/>
        </w:trPr>
        <w:tc>
          <w:tcPr>
            <w:tcW w:w="2493" w:type="dxa"/>
          </w:tcPr>
          <w:p w14:paraId="78266E50" w14:textId="77777777" w:rsidR="000336BB" w:rsidRPr="000731A8" w:rsidRDefault="00D93FA1">
            <w:pPr>
              <w:rPr>
                <w:sz w:val="24"/>
                <w:szCs w:val="24"/>
              </w:rPr>
            </w:pPr>
            <w:r w:rsidRPr="000731A8">
              <w:rPr>
                <w:sz w:val="24"/>
                <w:szCs w:val="24"/>
              </w:rPr>
              <w:t>D03</w:t>
            </w:r>
          </w:p>
        </w:tc>
        <w:tc>
          <w:tcPr>
            <w:tcW w:w="2493" w:type="dxa"/>
          </w:tcPr>
          <w:p w14:paraId="7562FA4E" w14:textId="77777777" w:rsidR="000336BB" w:rsidRPr="000731A8" w:rsidRDefault="00D93FA1">
            <w:pPr>
              <w:rPr>
                <w:sz w:val="24"/>
                <w:szCs w:val="24"/>
              </w:rPr>
            </w:pPr>
            <w:r w:rsidRPr="000731A8">
              <w:rPr>
                <w:sz w:val="24"/>
                <w:szCs w:val="24"/>
              </w:rPr>
              <w:t>Open application</w:t>
            </w:r>
          </w:p>
        </w:tc>
        <w:tc>
          <w:tcPr>
            <w:tcW w:w="2493" w:type="dxa"/>
          </w:tcPr>
          <w:p w14:paraId="71297D4A" w14:textId="77777777" w:rsidR="000336BB" w:rsidRPr="000731A8" w:rsidRDefault="00D93FA1">
            <w:pPr>
              <w:rPr>
                <w:sz w:val="24"/>
                <w:szCs w:val="24"/>
              </w:rPr>
            </w:pPr>
            <w:r w:rsidRPr="000731A8">
              <w:rPr>
                <w:sz w:val="24"/>
                <w:szCs w:val="24"/>
              </w:rPr>
              <w:t>Interface loads</w:t>
            </w:r>
          </w:p>
        </w:tc>
        <w:tc>
          <w:tcPr>
            <w:tcW w:w="2493" w:type="dxa"/>
          </w:tcPr>
          <w:p w14:paraId="5FB882EE" w14:textId="77777777" w:rsidR="000336BB" w:rsidRPr="000731A8" w:rsidRDefault="00D93FA1">
            <w:pPr>
              <w:rPr>
                <w:sz w:val="24"/>
                <w:szCs w:val="24"/>
              </w:rPr>
            </w:pPr>
            <w:r w:rsidRPr="000731A8">
              <w:rPr>
                <w:sz w:val="24"/>
                <w:szCs w:val="24"/>
              </w:rPr>
              <w:t>Pass</w:t>
            </w:r>
          </w:p>
        </w:tc>
      </w:tr>
      <w:tr w:rsidR="000336BB" w:rsidRPr="000731A8" w14:paraId="0DD2332C" w14:textId="77777777">
        <w:trPr>
          <w:jc w:val="center"/>
        </w:trPr>
        <w:tc>
          <w:tcPr>
            <w:tcW w:w="2493" w:type="dxa"/>
          </w:tcPr>
          <w:p w14:paraId="1121F3DE" w14:textId="77777777" w:rsidR="000336BB" w:rsidRPr="000731A8" w:rsidRDefault="00D93FA1">
            <w:pPr>
              <w:rPr>
                <w:sz w:val="24"/>
                <w:szCs w:val="24"/>
              </w:rPr>
            </w:pPr>
            <w:r w:rsidRPr="000731A8">
              <w:rPr>
                <w:sz w:val="24"/>
                <w:szCs w:val="24"/>
              </w:rPr>
              <w:t>D04</w:t>
            </w:r>
          </w:p>
        </w:tc>
        <w:tc>
          <w:tcPr>
            <w:tcW w:w="2493" w:type="dxa"/>
          </w:tcPr>
          <w:p w14:paraId="5E953DA0" w14:textId="77777777" w:rsidR="000336BB" w:rsidRPr="000731A8" w:rsidRDefault="00D93FA1">
            <w:pPr>
              <w:rPr>
                <w:sz w:val="24"/>
                <w:szCs w:val="24"/>
              </w:rPr>
            </w:pPr>
            <w:r w:rsidRPr="000731A8">
              <w:rPr>
                <w:sz w:val="24"/>
                <w:szCs w:val="24"/>
              </w:rPr>
              <w:t>Valid login</w:t>
            </w:r>
          </w:p>
        </w:tc>
        <w:tc>
          <w:tcPr>
            <w:tcW w:w="2493" w:type="dxa"/>
          </w:tcPr>
          <w:p w14:paraId="1E6A02E3" w14:textId="77777777" w:rsidR="000336BB" w:rsidRPr="000731A8" w:rsidRDefault="00D93FA1">
            <w:pPr>
              <w:rPr>
                <w:sz w:val="24"/>
                <w:szCs w:val="24"/>
              </w:rPr>
            </w:pPr>
            <w:r w:rsidRPr="000731A8">
              <w:rPr>
                <w:sz w:val="24"/>
                <w:szCs w:val="24"/>
              </w:rPr>
              <w:t>Dashboard opens</w:t>
            </w:r>
          </w:p>
        </w:tc>
        <w:tc>
          <w:tcPr>
            <w:tcW w:w="2493" w:type="dxa"/>
          </w:tcPr>
          <w:p w14:paraId="63FD772F" w14:textId="77777777" w:rsidR="000336BB" w:rsidRPr="000731A8" w:rsidRDefault="00D93FA1">
            <w:pPr>
              <w:rPr>
                <w:sz w:val="24"/>
                <w:szCs w:val="24"/>
              </w:rPr>
            </w:pPr>
            <w:r w:rsidRPr="000731A8">
              <w:rPr>
                <w:sz w:val="24"/>
                <w:szCs w:val="24"/>
              </w:rPr>
              <w:t>Pass</w:t>
            </w:r>
          </w:p>
        </w:tc>
      </w:tr>
      <w:tr w:rsidR="000336BB" w:rsidRPr="000731A8" w14:paraId="42088398" w14:textId="77777777">
        <w:trPr>
          <w:jc w:val="center"/>
        </w:trPr>
        <w:tc>
          <w:tcPr>
            <w:tcW w:w="2493" w:type="dxa"/>
          </w:tcPr>
          <w:p w14:paraId="5401E471" w14:textId="77777777" w:rsidR="000336BB" w:rsidRPr="000731A8" w:rsidRDefault="00D93FA1">
            <w:pPr>
              <w:rPr>
                <w:sz w:val="24"/>
                <w:szCs w:val="24"/>
              </w:rPr>
            </w:pPr>
            <w:r w:rsidRPr="000731A8">
              <w:rPr>
                <w:sz w:val="24"/>
                <w:szCs w:val="24"/>
              </w:rPr>
              <w:t>D05</w:t>
            </w:r>
          </w:p>
        </w:tc>
        <w:tc>
          <w:tcPr>
            <w:tcW w:w="2493" w:type="dxa"/>
          </w:tcPr>
          <w:p w14:paraId="67A5AB80" w14:textId="77777777" w:rsidR="000336BB" w:rsidRPr="000731A8" w:rsidRDefault="00D93FA1">
            <w:pPr>
              <w:rPr>
                <w:sz w:val="24"/>
                <w:szCs w:val="24"/>
              </w:rPr>
            </w:pPr>
            <w:r w:rsidRPr="000731A8">
              <w:rPr>
                <w:sz w:val="24"/>
                <w:szCs w:val="24"/>
              </w:rPr>
              <w:t>Create notification</w:t>
            </w:r>
          </w:p>
        </w:tc>
        <w:tc>
          <w:tcPr>
            <w:tcW w:w="2493" w:type="dxa"/>
          </w:tcPr>
          <w:p w14:paraId="59B12F48" w14:textId="77777777" w:rsidR="000336BB" w:rsidRPr="000731A8" w:rsidRDefault="00D93FA1">
            <w:pPr>
              <w:rPr>
                <w:sz w:val="24"/>
                <w:szCs w:val="24"/>
              </w:rPr>
            </w:pPr>
            <w:r w:rsidRPr="000731A8">
              <w:rPr>
                <w:sz w:val="24"/>
                <w:szCs w:val="24"/>
              </w:rPr>
              <w:t>Notice is stored/displayed</w:t>
            </w:r>
          </w:p>
        </w:tc>
        <w:tc>
          <w:tcPr>
            <w:tcW w:w="2493" w:type="dxa"/>
          </w:tcPr>
          <w:p w14:paraId="7D6FB891" w14:textId="77777777" w:rsidR="000336BB" w:rsidRPr="000731A8" w:rsidRDefault="00D93FA1">
            <w:pPr>
              <w:rPr>
                <w:sz w:val="24"/>
                <w:szCs w:val="24"/>
              </w:rPr>
            </w:pPr>
            <w:r w:rsidRPr="000731A8">
              <w:rPr>
                <w:sz w:val="24"/>
                <w:szCs w:val="24"/>
              </w:rPr>
              <w:t>Pass</w:t>
            </w:r>
          </w:p>
        </w:tc>
      </w:tr>
      <w:tr w:rsidR="000336BB" w:rsidRPr="000731A8" w14:paraId="163AB1C3" w14:textId="77777777">
        <w:trPr>
          <w:jc w:val="center"/>
        </w:trPr>
        <w:tc>
          <w:tcPr>
            <w:tcW w:w="2493" w:type="dxa"/>
          </w:tcPr>
          <w:p w14:paraId="5BAD2DDE" w14:textId="77777777" w:rsidR="000336BB" w:rsidRPr="000731A8" w:rsidRDefault="00D93FA1">
            <w:pPr>
              <w:rPr>
                <w:sz w:val="24"/>
                <w:szCs w:val="24"/>
              </w:rPr>
            </w:pPr>
            <w:r w:rsidRPr="000731A8">
              <w:rPr>
                <w:sz w:val="24"/>
                <w:szCs w:val="24"/>
              </w:rPr>
              <w:t>D06</w:t>
            </w:r>
          </w:p>
        </w:tc>
        <w:tc>
          <w:tcPr>
            <w:tcW w:w="2493" w:type="dxa"/>
          </w:tcPr>
          <w:p w14:paraId="1DC57AB6" w14:textId="77777777" w:rsidR="000336BB" w:rsidRPr="000731A8" w:rsidRDefault="00D93FA1">
            <w:pPr>
              <w:rPr>
                <w:sz w:val="24"/>
                <w:szCs w:val="24"/>
              </w:rPr>
            </w:pPr>
            <w:r w:rsidRPr="000731A8">
              <w:rPr>
                <w:sz w:val="24"/>
                <w:szCs w:val="24"/>
              </w:rPr>
              <w:t>Restart containers</w:t>
            </w:r>
          </w:p>
        </w:tc>
        <w:tc>
          <w:tcPr>
            <w:tcW w:w="2493" w:type="dxa"/>
          </w:tcPr>
          <w:p w14:paraId="3C016286" w14:textId="77777777" w:rsidR="000336BB" w:rsidRPr="000731A8" w:rsidRDefault="00D93FA1">
            <w:pPr>
              <w:rPr>
                <w:sz w:val="24"/>
                <w:szCs w:val="24"/>
              </w:rPr>
            </w:pPr>
            <w:r w:rsidRPr="000731A8">
              <w:rPr>
                <w:sz w:val="24"/>
                <w:szCs w:val="24"/>
              </w:rPr>
              <w:t>Services recover using same configuration</w:t>
            </w:r>
          </w:p>
        </w:tc>
        <w:tc>
          <w:tcPr>
            <w:tcW w:w="2493" w:type="dxa"/>
          </w:tcPr>
          <w:p w14:paraId="1C2D7052" w14:textId="77777777" w:rsidR="000336BB" w:rsidRPr="000731A8" w:rsidRDefault="00D93FA1">
            <w:pPr>
              <w:rPr>
                <w:sz w:val="24"/>
                <w:szCs w:val="24"/>
              </w:rPr>
            </w:pPr>
            <w:r w:rsidRPr="000731A8">
              <w:rPr>
                <w:sz w:val="24"/>
                <w:szCs w:val="24"/>
              </w:rPr>
              <w:t>Pass</w:t>
            </w:r>
          </w:p>
        </w:tc>
      </w:tr>
    </w:tbl>
    <w:p w14:paraId="64C2539D" w14:textId="77777777" w:rsidR="000336BB" w:rsidRPr="000731A8" w:rsidRDefault="000336BB">
      <w:pPr>
        <w:rPr>
          <w:sz w:val="24"/>
          <w:szCs w:val="24"/>
        </w:rPr>
      </w:pPr>
    </w:p>
    <w:p w14:paraId="0E0E9CB5" w14:textId="77777777" w:rsidR="000336BB" w:rsidRPr="000731A8" w:rsidRDefault="00D93FA1">
      <w:pPr>
        <w:pStyle w:val="Heading2"/>
        <w:rPr>
          <w:sz w:val="24"/>
          <w:szCs w:val="24"/>
        </w:rPr>
      </w:pPr>
      <w:r w:rsidRPr="000731A8">
        <w:rPr>
          <w:sz w:val="24"/>
          <w:szCs w:val="24"/>
        </w:rPr>
        <w:t>Evidence</w:t>
      </w:r>
    </w:p>
    <w:p w14:paraId="619E8A18" w14:textId="77777777" w:rsidR="000336BB" w:rsidRPr="000731A8" w:rsidRDefault="00D93FA1">
      <w:pPr>
        <w:spacing w:after="120"/>
        <w:rPr>
          <w:sz w:val="24"/>
          <w:szCs w:val="24"/>
        </w:rPr>
      </w:pPr>
      <w:r w:rsidRPr="000731A8">
        <w:rPr>
          <w:sz w:val="24"/>
          <w:szCs w:val="24"/>
        </w:rPr>
        <w:t>Screenshots of the build output, running containers, application screen, logs, and successful test execution should be attached to the final report.</w:t>
      </w:r>
    </w:p>
    <w:p w14:paraId="1A24995B" w14:textId="77777777" w:rsidR="000336BB" w:rsidRPr="000731A8" w:rsidRDefault="00D93FA1">
      <w:pPr>
        <w:rPr>
          <w:sz w:val="24"/>
          <w:szCs w:val="24"/>
        </w:rPr>
      </w:pPr>
      <w:r w:rsidRPr="000731A8">
        <w:rPr>
          <w:sz w:val="24"/>
          <w:szCs w:val="24"/>
        </w:rPr>
        <w:br w:type="page"/>
      </w:r>
    </w:p>
    <w:p w14:paraId="091BFB59" w14:textId="77777777" w:rsidR="000336BB" w:rsidRDefault="00D93FA1">
      <w:pPr>
        <w:jc w:val="center"/>
      </w:pPr>
      <w:r>
        <w:rPr>
          <w:b/>
          <w:sz w:val="32"/>
          <w:szCs w:val="32"/>
        </w:rPr>
        <w:lastRenderedPageBreak/>
        <w:t>10. Benefits, Challenges and Conclusion</w:t>
      </w:r>
    </w:p>
    <w:p w14:paraId="11863D28" w14:textId="77777777" w:rsidR="000336BB" w:rsidRPr="000731A8" w:rsidRDefault="00D93FA1">
      <w:pPr>
        <w:pStyle w:val="Heading1"/>
        <w:rPr>
          <w:sz w:val="24"/>
          <w:szCs w:val="24"/>
        </w:rPr>
      </w:pPr>
      <w:r w:rsidRPr="000731A8">
        <w:rPr>
          <w:sz w:val="24"/>
          <w:szCs w:val="24"/>
        </w:rPr>
        <w:t>11. Benefits of Git and Docker</w:t>
      </w:r>
    </w:p>
    <w:p w14:paraId="65E4E75E"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Git provides traceable version history.</w:t>
      </w:r>
    </w:p>
    <w:p w14:paraId="198CF810"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Branches support parallel work and review.</w:t>
      </w:r>
    </w:p>
    <w:p w14:paraId="50153B67"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Docker improves portability and consistency.</w:t>
      </w:r>
    </w:p>
    <w:p w14:paraId="5994C418"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Compose simplifies multi-service development.</w:t>
      </w:r>
    </w:p>
    <w:p w14:paraId="3B33B937" w14:textId="77777777" w:rsidR="000336BB" w:rsidRPr="000731A8" w:rsidRDefault="00D93FA1">
      <w:pPr>
        <w:numPr>
          <w:ilvl w:val="0"/>
          <w:numId w:val="2"/>
        </w:numPr>
        <w:pBdr>
          <w:top w:val="nil"/>
          <w:left w:val="nil"/>
          <w:bottom w:val="nil"/>
          <w:right w:val="nil"/>
          <w:between w:val="nil"/>
        </w:pBdr>
        <w:rPr>
          <w:sz w:val="24"/>
          <w:szCs w:val="24"/>
        </w:rPr>
      </w:pPr>
      <w:r w:rsidRPr="000731A8">
        <w:rPr>
          <w:color w:val="000000"/>
          <w:sz w:val="24"/>
          <w:szCs w:val="24"/>
        </w:rPr>
        <w:t>Together they support repeatable development and deployment.</w:t>
      </w:r>
    </w:p>
    <w:p w14:paraId="4A554D6B" w14:textId="77777777" w:rsidR="000336BB" w:rsidRPr="000731A8" w:rsidRDefault="00D93FA1">
      <w:pPr>
        <w:pStyle w:val="Heading1"/>
        <w:rPr>
          <w:sz w:val="24"/>
          <w:szCs w:val="24"/>
        </w:rPr>
      </w:pPr>
      <w:r w:rsidRPr="000731A8">
        <w:rPr>
          <w:sz w:val="24"/>
          <w:szCs w:val="24"/>
        </w:rPr>
        <w:t>12. Challenges and Improvements</w:t>
      </w:r>
    </w:p>
    <w:tbl>
      <w:tblPr>
        <w:tblStyle w:val="aa"/>
        <w:tblW w:w="9972"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3324"/>
        <w:gridCol w:w="3324"/>
        <w:gridCol w:w="3324"/>
      </w:tblGrid>
      <w:tr w:rsidR="000336BB" w:rsidRPr="000731A8" w14:paraId="0A273F19" w14:textId="77777777">
        <w:trPr>
          <w:jc w:val="center"/>
        </w:trPr>
        <w:tc>
          <w:tcPr>
            <w:tcW w:w="3324" w:type="dxa"/>
            <w:shd w:val="clear" w:color="auto" w:fill="D9EAF7"/>
          </w:tcPr>
          <w:p w14:paraId="4587E4ED" w14:textId="77777777" w:rsidR="000336BB" w:rsidRPr="000731A8" w:rsidRDefault="00D93FA1">
            <w:pPr>
              <w:rPr>
                <w:sz w:val="24"/>
                <w:szCs w:val="24"/>
              </w:rPr>
            </w:pPr>
            <w:r w:rsidRPr="000731A8">
              <w:rPr>
                <w:b/>
                <w:sz w:val="24"/>
                <w:szCs w:val="24"/>
              </w:rPr>
              <w:t>Challenge</w:t>
            </w:r>
          </w:p>
        </w:tc>
        <w:tc>
          <w:tcPr>
            <w:tcW w:w="3324" w:type="dxa"/>
            <w:shd w:val="clear" w:color="auto" w:fill="D9EAF7"/>
          </w:tcPr>
          <w:p w14:paraId="096636E3" w14:textId="77777777" w:rsidR="000336BB" w:rsidRPr="000731A8" w:rsidRDefault="00D93FA1">
            <w:pPr>
              <w:rPr>
                <w:sz w:val="24"/>
                <w:szCs w:val="24"/>
              </w:rPr>
            </w:pPr>
            <w:r w:rsidRPr="000731A8">
              <w:rPr>
                <w:b/>
                <w:sz w:val="24"/>
                <w:szCs w:val="24"/>
              </w:rPr>
              <w:t>Effect</w:t>
            </w:r>
          </w:p>
        </w:tc>
        <w:tc>
          <w:tcPr>
            <w:tcW w:w="3324" w:type="dxa"/>
            <w:shd w:val="clear" w:color="auto" w:fill="D9EAF7"/>
          </w:tcPr>
          <w:p w14:paraId="31544D53" w14:textId="77777777" w:rsidR="000336BB" w:rsidRPr="000731A8" w:rsidRDefault="00D93FA1">
            <w:pPr>
              <w:rPr>
                <w:sz w:val="24"/>
                <w:szCs w:val="24"/>
              </w:rPr>
            </w:pPr>
            <w:r w:rsidRPr="000731A8">
              <w:rPr>
                <w:b/>
                <w:sz w:val="24"/>
                <w:szCs w:val="24"/>
              </w:rPr>
              <w:t>Improvement</w:t>
            </w:r>
          </w:p>
        </w:tc>
      </w:tr>
      <w:tr w:rsidR="000336BB" w:rsidRPr="000731A8" w14:paraId="0C6A72E1" w14:textId="77777777">
        <w:trPr>
          <w:jc w:val="center"/>
        </w:trPr>
        <w:tc>
          <w:tcPr>
            <w:tcW w:w="3324" w:type="dxa"/>
          </w:tcPr>
          <w:p w14:paraId="1EAC62AC" w14:textId="77777777" w:rsidR="000336BB" w:rsidRPr="000731A8" w:rsidRDefault="00D93FA1">
            <w:pPr>
              <w:rPr>
                <w:sz w:val="24"/>
                <w:szCs w:val="24"/>
              </w:rPr>
            </w:pPr>
            <w:r w:rsidRPr="000731A8">
              <w:rPr>
                <w:sz w:val="24"/>
                <w:szCs w:val="24"/>
              </w:rPr>
              <w:t>Merge conflicts</w:t>
            </w:r>
          </w:p>
        </w:tc>
        <w:tc>
          <w:tcPr>
            <w:tcW w:w="3324" w:type="dxa"/>
          </w:tcPr>
          <w:p w14:paraId="565229FD" w14:textId="77777777" w:rsidR="000336BB" w:rsidRPr="000731A8" w:rsidRDefault="00D93FA1">
            <w:pPr>
              <w:rPr>
                <w:sz w:val="24"/>
                <w:szCs w:val="24"/>
              </w:rPr>
            </w:pPr>
            <w:r w:rsidRPr="000731A8">
              <w:rPr>
                <w:sz w:val="24"/>
                <w:szCs w:val="24"/>
              </w:rPr>
              <w:t>Integration delays</w:t>
            </w:r>
          </w:p>
        </w:tc>
        <w:tc>
          <w:tcPr>
            <w:tcW w:w="3324" w:type="dxa"/>
          </w:tcPr>
          <w:p w14:paraId="2921B005" w14:textId="77777777" w:rsidR="000336BB" w:rsidRPr="000731A8" w:rsidRDefault="00D93FA1">
            <w:pPr>
              <w:rPr>
                <w:sz w:val="24"/>
                <w:szCs w:val="24"/>
              </w:rPr>
            </w:pPr>
            <w:r w:rsidRPr="000731A8">
              <w:rPr>
                <w:sz w:val="24"/>
                <w:szCs w:val="24"/>
              </w:rPr>
              <w:t>Pull regularly and communicate changes</w:t>
            </w:r>
          </w:p>
        </w:tc>
      </w:tr>
      <w:tr w:rsidR="000336BB" w:rsidRPr="000731A8" w14:paraId="0AB4688E" w14:textId="77777777">
        <w:trPr>
          <w:jc w:val="center"/>
        </w:trPr>
        <w:tc>
          <w:tcPr>
            <w:tcW w:w="3324" w:type="dxa"/>
          </w:tcPr>
          <w:p w14:paraId="6AC5EB04" w14:textId="77777777" w:rsidR="000336BB" w:rsidRPr="000731A8" w:rsidRDefault="00D93FA1">
            <w:pPr>
              <w:rPr>
                <w:sz w:val="24"/>
                <w:szCs w:val="24"/>
              </w:rPr>
            </w:pPr>
            <w:r w:rsidRPr="000731A8">
              <w:rPr>
                <w:sz w:val="24"/>
                <w:szCs w:val="24"/>
              </w:rPr>
              <w:t>Large images</w:t>
            </w:r>
          </w:p>
        </w:tc>
        <w:tc>
          <w:tcPr>
            <w:tcW w:w="3324" w:type="dxa"/>
          </w:tcPr>
          <w:p w14:paraId="45D5EB05" w14:textId="77777777" w:rsidR="000336BB" w:rsidRPr="000731A8" w:rsidRDefault="00D93FA1">
            <w:pPr>
              <w:rPr>
                <w:sz w:val="24"/>
                <w:szCs w:val="24"/>
              </w:rPr>
            </w:pPr>
            <w:r w:rsidRPr="000731A8">
              <w:rPr>
                <w:sz w:val="24"/>
                <w:szCs w:val="24"/>
              </w:rPr>
              <w:t>Slow builds</w:t>
            </w:r>
          </w:p>
        </w:tc>
        <w:tc>
          <w:tcPr>
            <w:tcW w:w="3324" w:type="dxa"/>
          </w:tcPr>
          <w:p w14:paraId="3AA5EE51" w14:textId="77777777" w:rsidR="000336BB" w:rsidRPr="000731A8" w:rsidRDefault="00D93FA1">
            <w:pPr>
              <w:rPr>
                <w:sz w:val="24"/>
                <w:szCs w:val="24"/>
              </w:rPr>
            </w:pPr>
            <w:r w:rsidRPr="000731A8">
              <w:rPr>
                <w:sz w:val="24"/>
                <w:szCs w:val="24"/>
              </w:rPr>
              <w:t>Use smaller base images</w:t>
            </w:r>
          </w:p>
        </w:tc>
      </w:tr>
      <w:tr w:rsidR="000336BB" w:rsidRPr="000731A8" w14:paraId="2EAE7773" w14:textId="77777777">
        <w:trPr>
          <w:jc w:val="center"/>
        </w:trPr>
        <w:tc>
          <w:tcPr>
            <w:tcW w:w="3324" w:type="dxa"/>
          </w:tcPr>
          <w:p w14:paraId="461BBBDE" w14:textId="77777777" w:rsidR="000336BB" w:rsidRPr="000731A8" w:rsidRDefault="00D93FA1">
            <w:pPr>
              <w:rPr>
                <w:sz w:val="24"/>
                <w:szCs w:val="24"/>
              </w:rPr>
            </w:pPr>
            <w:r w:rsidRPr="000731A8">
              <w:rPr>
                <w:sz w:val="24"/>
                <w:szCs w:val="24"/>
              </w:rPr>
              <w:t>Secret exposure</w:t>
            </w:r>
          </w:p>
        </w:tc>
        <w:tc>
          <w:tcPr>
            <w:tcW w:w="3324" w:type="dxa"/>
          </w:tcPr>
          <w:p w14:paraId="31031AE7" w14:textId="77777777" w:rsidR="000336BB" w:rsidRPr="000731A8" w:rsidRDefault="00D93FA1">
            <w:pPr>
              <w:rPr>
                <w:sz w:val="24"/>
                <w:szCs w:val="24"/>
              </w:rPr>
            </w:pPr>
            <w:r w:rsidRPr="000731A8">
              <w:rPr>
                <w:sz w:val="24"/>
                <w:szCs w:val="24"/>
              </w:rPr>
              <w:t>Security risk</w:t>
            </w:r>
          </w:p>
        </w:tc>
        <w:tc>
          <w:tcPr>
            <w:tcW w:w="3324" w:type="dxa"/>
          </w:tcPr>
          <w:p w14:paraId="5F2BCEEE" w14:textId="77777777" w:rsidR="000336BB" w:rsidRPr="000731A8" w:rsidRDefault="00D93FA1">
            <w:pPr>
              <w:rPr>
                <w:sz w:val="24"/>
                <w:szCs w:val="24"/>
              </w:rPr>
            </w:pPr>
            <w:r w:rsidRPr="000731A8">
              <w:rPr>
                <w:sz w:val="24"/>
                <w:szCs w:val="24"/>
              </w:rPr>
              <w:t>Use environment/secret management</w:t>
            </w:r>
          </w:p>
        </w:tc>
      </w:tr>
      <w:tr w:rsidR="000336BB" w:rsidRPr="000731A8" w14:paraId="1D8E04D8" w14:textId="77777777">
        <w:trPr>
          <w:jc w:val="center"/>
        </w:trPr>
        <w:tc>
          <w:tcPr>
            <w:tcW w:w="3324" w:type="dxa"/>
          </w:tcPr>
          <w:p w14:paraId="76293B55" w14:textId="77777777" w:rsidR="000336BB" w:rsidRPr="000731A8" w:rsidRDefault="00D93FA1">
            <w:pPr>
              <w:rPr>
                <w:sz w:val="24"/>
                <w:szCs w:val="24"/>
              </w:rPr>
            </w:pPr>
            <w:r w:rsidRPr="000731A8">
              <w:rPr>
                <w:sz w:val="24"/>
                <w:szCs w:val="24"/>
              </w:rPr>
              <w:t>Dependency conflicts</w:t>
            </w:r>
          </w:p>
        </w:tc>
        <w:tc>
          <w:tcPr>
            <w:tcW w:w="3324" w:type="dxa"/>
          </w:tcPr>
          <w:p w14:paraId="26D633CD" w14:textId="77777777" w:rsidR="000336BB" w:rsidRPr="000731A8" w:rsidRDefault="00D93FA1">
            <w:pPr>
              <w:rPr>
                <w:sz w:val="24"/>
                <w:szCs w:val="24"/>
              </w:rPr>
            </w:pPr>
            <w:r w:rsidRPr="000731A8">
              <w:rPr>
                <w:sz w:val="24"/>
                <w:szCs w:val="24"/>
              </w:rPr>
              <w:t>Runtime failures</w:t>
            </w:r>
          </w:p>
        </w:tc>
        <w:tc>
          <w:tcPr>
            <w:tcW w:w="3324" w:type="dxa"/>
          </w:tcPr>
          <w:p w14:paraId="028E0622" w14:textId="77777777" w:rsidR="000336BB" w:rsidRPr="000731A8" w:rsidRDefault="00D93FA1">
            <w:pPr>
              <w:rPr>
                <w:sz w:val="24"/>
                <w:szCs w:val="24"/>
              </w:rPr>
            </w:pPr>
            <w:r w:rsidRPr="000731A8">
              <w:rPr>
                <w:sz w:val="24"/>
                <w:szCs w:val="24"/>
              </w:rPr>
              <w:t>Review and pin versions</w:t>
            </w:r>
          </w:p>
        </w:tc>
      </w:tr>
      <w:tr w:rsidR="000336BB" w:rsidRPr="000731A8" w14:paraId="72111852" w14:textId="77777777">
        <w:trPr>
          <w:jc w:val="center"/>
        </w:trPr>
        <w:tc>
          <w:tcPr>
            <w:tcW w:w="3324" w:type="dxa"/>
          </w:tcPr>
          <w:p w14:paraId="6C5C98AD" w14:textId="77777777" w:rsidR="000336BB" w:rsidRPr="000731A8" w:rsidRDefault="00D93FA1">
            <w:pPr>
              <w:rPr>
                <w:sz w:val="24"/>
                <w:szCs w:val="24"/>
              </w:rPr>
            </w:pPr>
            <w:r w:rsidRPr="000731A8">
              <w:rPr>
                <w:sz w:val="24"/>
                <w:szCs w:val="24"/>
              </w:rPr>
              <w:t>Manual testing</w:t>
            </w:r>
          </w:p>
        </w:tc>
        <w:tc>
          <w:tcPr>
            <w:tcW w:w="3324" w:type="dxa"/>
          </w:tcPr>
          <w:p w14:paraId="375A1D42" w14:textId="77777777" w:rsidR="000336BB" w:rsidRPr="000731A8" w:rsidRDefault="00D93FA1">
            <w:pPr>
              <w:rPr>
                <w:sz w:val="24"/>
                <w:szCs w:val="24"/>
              </w:rPr>
            </w:pPr>
            <w:r w:rsidRPr="000731A8">
              <w:rPr>
                <w:sz w:val="24"/>
                <w:szCs w:val="24"/>
              </w:rPr>
              <w:t>Regression risk</w:t>
            </w:r>
          </w:p>
        </w:tc>
        <w:tc>
          <w:tcPr>
            <w:tcW w:w="3324" w:type="dxa"/>
          </w:tcPr>
          <w:p w14:paraId="172142EC" w14:textId="77777777" w:rsidR="000336BB" w:rsidRPr="000731A8" w:rsidRDefault="00D93FA1">
            <w:pPr>
              <w:rPr>
                <w:sz w:val="24"/>
                <w:szCs w:val="24"/>
              </w:rPr>
            </w:pPr>
            <w:r w:rsidRPr="000731A8">
              <w:rPr>
                <w:sz w:val="24"/>
                <w:szCs w:val="24"/>
              </w:rPr>
              <w:t>Automate tests in CI</w:t>
            </w:r>
          </w:p>
        </w:tc>
      </w:tr>
      <w:tr w:rsidR="000336BB" w:rsidRPr="000731A8" w14:paraId="23BAD340" w14:textId="77777777">
        <w:trPr>
          <w:jc w:val="center"/>
        </w:trPr>
        <w:tc>
          <w:tcPr>
            <w:tcW w:w="3324" w:type="dxa"/>
          </w:tcPr>
          <w:p w14:paraId="14DEF1A9" w14:textId="77777777" w:rsidR="000336BB" w:rsidRPr="000731A8" w:rsidRDefault="00D93FA1">
            <w:pPr>
              <w:rPr>
                <w:sz w:val="24"/>
                <w:szCs w:val="24"/>
              </w:rPr>
            </w:pPr>
            <w:r w:rsidRPr="000731A8">
              <w:rPr>
                <w:sz w:val="24"/>
                <w:szCs w:val="24"/>
              </w:rPr>
              <w:t>Configuration differences</w:t>
            </w:r>
          </w:p>
        </w:tc>
        <w:tc>
          <w:tcPr>
            <w:tcW w:w="3324" w:type="dxa"/>
          </w:tcPr>
          <w:p w14:paraId="47E99B37" w14:textId="77777777" w:rsidR="000336BB" w:rsidRPr="000731A8" w:rsidRDefault="00D93FA1">
            <w:pPr>
              <w:rPr>
                <w:sz w:val="24"/>
                <w:szCs w:val="24"/>
              </w:rPr>
            </w:pPr>
            <w:r w:rsidRPr="000731A8">
              <w:rPr>
                <w:sz w:val="24"/>
                <w:szCs w:val="24"/>
              </w:rPr>
              <w:t>Inconsistent behavior</w:t>
            </w:r>
          </w:p>
        </w:tc>
        <w:tc>
          <w:tcPr>
            <w:tcW w:w="3324" w:type="dxa"/>
          </w:tcPr>
          <w:p w14:paraId="67F45702" w14:textId="77777777" w:rsidR="000336BB" w:rsidRPr="000731A8" w:rsidRDefault="00D93FA1">
            <w:pPr>
              <w:rPr>
                <w:sz w:val="24"/>
                <w:szCs w:val="24"/>
              </w:rPr>
            </w:pPr>
            <w:r w:rsidRPr="000731A8">
              <w:rPr>
                <w:sz w:val="24"/>
                <w:szCs w:val="24"/>
              </w:rPr>
              <w:t>Use documented Compose environments</w:t>
            </w:r>
          </w:p>
        </w:tc>
      </w:tr>
    </w:tbl>
    <w:p w14:paraId="51470AD3" w14:textId="77777777" w:rsidR="000336BB" w:rsidRPr="000731A8" w:rsidRDefault="000336BB">
      <w:pPr>
        <w:rPr>
          <w:sz w:val="24"/>
          <w:szCs w:val="24"/>
        </w:rPr>
      </w:pPr>
    </w:p>
    <w:p w14:paraId="2D7732EB" w14:textId="77777777" w:rsidR="000336BB" w:rsidRPr="000731A8" w:rsidRDefault="00D93FA1">
      <w:pPr>
        <w:pStyle w:val="Heading2"/>
        <w:rPr>
          <w:sz w:val="24"/>
          <w:szCs w:val="24"/>
        </w:rPr>
      </w:pPr>
      <w:r w:rsidRPr="000731A8">
        <w:rPr>
          <w:sz w:val="24"/>
          <w:szCs w:val="24"/>
        </w:rPr>
        <w:t>Technical and Operational Evaluation</w:t>
      </w:r>
    </w:p>
    <w:tbl>
      <w:tblPr>
        <w:tblStyle w:val="ab"/>
        <w:tblW w:w="9972"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4986"/>
        <w:gridCol w:w="4986"/>
      </w:tblGrid>
      <w:tr w:rsidR="000336BB" w:rsidRPr="000731A8" w14:paraId="373B522A" w14:textId="77777777">
        <w:trPr>
          <w:jc w:val="center"/>
        </w:trPr>
        <w:tc>
          <w:tcPr>
            <w:tcW w:w="4986" w:type="dxa"/>
            <w:shd w:val="clear" w:color="auto" w:fill="D9EAF7"/>
          </w:tcPr>
          <w:p w14:paraId="50E93B49" w14:textId="77777777" w:rsidR="000336BB" w:rsidRPr="000731A8" w:rsidRDefault="00D93FA1">
            <w:pPr>
              <w:rPr>
                <w:sz w:val="24"/>
                <w:szCs w:val="24"/>
              </w:rPr>
            </w:pPr>
            <w:r w:rsidRPr="000731A8">
              <w:rPr>
                <w:b/>
                <w:sz w:val="24"/>
                <w:szCs w:val="24"/>
              </w:rPr>
              <w:t>Area</w:t>
            </w:r>
          </w:p>
        </w:tc>
        <w:tc>
          <w:tcPr>
            <w:tcW w:w="4986" w:type="dxa"/>
            <w:shd w:val="clear" w:color="auto" w:fill="D9EAF7"/>
          </w:tcPr>
          <w:p w14:paraId="1E943829" w14:textId="77777777" w:rsidR="000336BB" w:rsidRPr="000731A8" w:rsidRDefault="00D93FA1">
            <w:pPr>
              <w:rPr>
                <w:sz w:val="24"/>
                <w:szCs w:val="24"/>
              </w:rPr>
            </w:pPr>
            <w:r w:rsidRPr="000731A8">
              <w:rPr>
                <w:b/>
                <w:sz w:val="24"/>
                <w:szCs w:val="24"/>
              </w:rPr>
              <w:t>Evaluation</w:t>
            </w:r>
          </w:p>
        </w:tc>
      </w:tr>
      <w:tr w:rsidR="000336BB" w:rsidRPr="000731A8" w14:paraId="49DDB0E7" w14:textId="77777777">
        <w:trPr>
          <w:jc w:val="center"/>
        </w:trPr>
        <w:tc>
          <w:tcPr>
            <w:tcW w:w="4986" w:type="dxa"/>
          </w:tcPr>
          <w:p w14:paraId="79CBE3DB" w14:textId="77777777" w:rsidR="000336BB" w:rsidRPr="000731A8" w:rsidRDefault="00D93FA1">
            <w:pPr>
              <w:rPr>
                <w:sz w:val="24"/>
                <w:szCs w:val="24"/>
              </w:rPr>
            </w:pPr>
            <w:r w:rsidRPr="000731A8">
              <w:rPr>
                <w:sz w:val="24"/>
                <w:szCs w:val="24"/>
              </w:rPr>
              <w:t>Technical</w:t>
            </w:r>
          </w:p>
        </w:tc>
        <w:tc>
          <w:tcPr>
            <w:tcW w:w="4986" w:type="dxa"/>
          </w:tcPr>
          <w:p w14:paraId="1DF13728" w14:textId="77777777" w:rsidR="000336BB" w:rsidRPr="000731A8" w:rsidRDefault="00D93FA1">
            <w:pPr>
              <w:rPr>
                <w:sz w:val="24"/>
                <w:szCs w:val="24"/>
              </w:rPr>
            </w:pPr>
            <w:r w:rsidRPr="000731A8">
              <w:rPr>
                <w:sz w:val="24"/>
                <w:szCs w:val="24"/>
              </w:rPr>
              <w:t>Git and Docker are suitable for modular, collaborative development and containerized deployment.</w:t>
            </w:r>
          </w:p>
        </w:tc>
      </w:tr>
      <w:tr w:rsidR="000336BB" w:rsidRPr="000731A8" w14:paraId="52D1772F" w14:textId="77777777">
        <w:trPr>
          <w:jc w:val="center"/>
        </w:trPr>
        <w:tc>
          <w:tcPr>
            <w:tcW w:w="4986" w:type="dxa"/>
          </w:tcPr>
          <w:p w14:paraId="58D870AC" w14:textId="77777777" w:rsidR="000336BB" w:rsidRPr="000731A8" w:rsidRDefault="00D93FA1">
            <w:pPr>
              <w:rPr>
                <w:sz w:val="24"/>
                <w:szCs w:val="24"/>
              </w:rPr>
            </w:pPr>
            <w:r w:rsidRPr="000731A8">
              <w:rPr>
                <w:sz w:val="24"/>
                <w:szCs w:val="24"/>
              </w:rPr>
              <w:t>Operational</w:t>
            </w:r>
          </w:p>
        </w:tc>
        <w:tc>
          <w:tcPr>
            <w:tcW w:w="4986" w:type="dxa"/>
          </w:tcPr>
          <w:p w14:paraId="02675FC3" w14:textId="77777777" w:rsidR="000336BB" w:rsidRPr="000731A8" w:rsidRDefault="00D93FA1">
            <w:pPr>
              <w:rPr>
                <w:sz w:val="24"/>
                <w:szCs w:val="24"/>
              </w:rPr>
            </w:pPr>
            <w:r w:rsidRPr="000731A8">
              <w:rPr>
                <w:sz w:val="24"/>
                <w:szCs w:val="24"/>
              </w:rPr>
              <w:t>The workflow is easy to repeat when setup and commands are documented.</w:t>
            </w:r>
          </w:p>
        </w:tc>
      </w:tr>
      <w:tr w:rsidR="000336BB" w:rsidRPr="000731A8" w14:paraId="7CBE0DC4" w14:textId="77777777">
        <w:trPr>
          <w:jc w:val="center"/>
        </w:trPr>
        <w:tc>
          <w:tcPr>
            <w:tcW w:w="4986" w:type="dxa"/>
          </w:tcPr>
          <w:p w14:paraId="48D61A85" w14:textId="77777777" w:rsidR="000336BB" w:rsidRPr="000731A8" w:rsidRDefault="00D93FA1">
            <w:pPr>
              <w:rPr>
                <w:sz w:val="24"/>
                <w:szCs w:val="24"/>
              </w:rPr>
            </w:pPr>
            <w:r w:rsidRPr="000731A8">
              <w:rPr>
                <w:sz w:val="24"/>
                <w:szCs w:val="24"/>
              </w:rPr>
              <w:t>Scalability</w:t>
            </w:r>
          </w:p>
        </w:tc>
        <w:tc>
          <w:tcPr>
            <w:tcW w:w="4986" w:type="dxa"/>
          </w:tcPr>
          <w:p w14:paraId="58C445FE" w14:textId="77777777" w:rsidR="000336BB" w:rsidRPr="000731A8" w:rsidRDefault="00D93FA1">
            <w:pPr>
              <w:rPr>
                <w:sz w:val="24"/>
                <w:szCs w:val="24"/>
              </w:rPr>
            </w:pPr>
            <w:r w:rsidRPr="000731A8">
              <w:rPr>
                <w:sz w:val="24"/>
                <w:szCs w:val="24"/>
              </w:rPr>
              <w:t>Services can be scaled independently when the architecture requires it.</w:t>
            </w:r>
          </w:p>
        </w:tc>
      </w:tr>
      <w:tr w:rsidR="000336BB" w:rsidRPr="000731A8" w14:paraId="3C35AD87" w14:textId="77777777">
        <w:trPr>
          <w:jc w:val="center"/>
        </w:trPr>
        <w:tc>
          <w:tcPr>
            <w:tcW w:w="4986" w:type="dxa"/>
          </w:tcPr>
          <w:p w14:paraId="22231902" w14:textId="77777777" w:rsidR="000336BB" w:rsidRPr="000731A8" w:rsidRDefault="00D93FA1">
            <w:pPr>
              <w:rPr>
                <w:sz w:val="24"/>
                <w:szCs w:val="24"/>
              </w:rPr>
            </w:pPr>
            <w:r w:rsidRPr="000731A8">
              <w:rPr>
                <w:sz w:val="24"/>
                <w:szCs w:val="24"/>
              </w:rPr>
              <w:t>Maintainability</w:t>
            </w:r>
          </w:p>
        </w:tc>
        <w:tc>
          <w:tcPr>
            <w:tcW w:w="4986" w:type="dxa"/>
          </w:tcPr>
          <w:p w14:paraId="37831E7F" w14:textId="77777777" w:rsidR="000336BB" w:rsidRPr="000731A8" w:rsidRDefault="00D93FA1">
            <w:pPr>
              <w:rPr>
                <w:sz w:val="24"/>
                <w:szCs w:val="24"/>
              </w:rPr>
            </w:pPr>
            <w:r w:rsidRPr="000731A8">
              <w:rPr>
                <w:sz w:val="24"/>
                <w:szCs w:val="24"/>
              </w:rPr>
              <w:t>Version history, modular code, containers, and documentation reduce maintenance effort.</w:t>
            </w:r>
          </w:p>
        </w:tc>
      </w:tr>
      <w:tr w:rsidR="000336BB" w:rsidRPr="000731A8" w14:paraId="0648DBE9" w14:textId="77777777">
        <w:trPr>
          <w:jc w:val="center"/>
        </w:trPr>
        <w:tc>
          <w:tcPr>
            <w:tcW w:w="4986" w:type="dxa"/>
          </w:tcPr>
          <w:p w14:paraId="724EE124" w14:textId="77777777" w:rsidR="000336BB" w:rsidRPr="000731A8" w:rsidRDefault="00D93FA1">
            <w:pPr>
              <w:rPr>
                <w:sz w:val="24"/>
                <w:szCs w:val="24"/>
              </w:rPr>
            </w:pPr>
            <w:r w:rsidRPr="000731A8">
              <w:rPr>
                <w:sz w:val="24"/>
                <w:szCs w:val="24"/>
              </w:rPr>
              <w:t>Security</w:t>
            </w:r>
          </w:p>
        </w:tc>
        <w:tc>
          <w:tcPr>
            <w:tcW w:w="4986" w:type="dxa"/>
          </w:tcPr>
          <w:p w14:paraId="57201EC2" w14:textId="77777777" w:rsidR="000336BB" w:rsidRPr="000731A8" w:rsidRDefault="00D93FA1">
            <w:pPr>
              <w:rPr>
                <w:sz w:val="24"/>
                <w:szCs w:val="24"/>
              </w:rPr>
            </w:pPr>
            <w:r w:rsidRPr="000731A8">
              <w:rPr>
                <w:sz w:val="24"/>
                <w:szCs w:val="24"/>
              </w:rPr>
              <w:t>Secrets, access control, image scanning, and dependency updates should be managed carefully.</w:t>
            </w:r>
          </w:p>
        </w:tc>
      </w:tr>
    </w:tbl>
    <w:p w14:paraId="34292E8C" w14:textId="77777777" w:rsidR="000336BB" w:rsidRPr="000731A8" w:rsidRDefault="000336BB">
      <w:pPr>
        <w:rPr>
          <w:sz w:val="24"/>
          <w:szCs w:val="24"/>
        </w:rPr>
      </w:pPr>
    </w:p>
    <w:p w14:paraId="2AEB6D7A" w14:textId="77777777" w:rsidR="000336BB" w:rsidRPr="000731A8" w:rsidRDefault="00D93FA1">
      <w:pPr>
        <w:pStyle w:val="Heading2"/>
        <w:rPr>
          <w:sz w:val="24"/>
          <w:szCs w:val="24"/>
        </w:rPr>
      </w:pPr>
      <w:r w:rsidRPr="000731A8">
        <w:rPr>
          <w:sz w:val="24"/>
          <w:szCs w:val="24"/>
        </w:rPr>
        <w:t>Final Conclusion</w:t>
      </w:r>
    </w:p>
    <w:p w14:paraId="24D3B923" w14:textId="77777777" w:rsidR="000336BB" w:rsidRPr="000731A8" w:rsidRDefault="00D93FA1">
      <w:pPr>
        <w:spacing w:after="120"/>
        <w:rPr>
          <w:sz w:val="24"/>
          <w:szCs w:val="24"/>
        </w:rPr>
      </w:pPr>
      <w:r w:rsidRPr="000731A8">
        <w:rPr>
          <w:sz w:val="24"/>
          <w:szCs w:val="24"/>
        </w:rPr>
        <w:t>Git and Docker provide a strong foundation for the Smart Campus Real-Time Notification System. Git manages source-code history, branching, collaboration, and review, while Docker provides a consistent and portable execution environment. Applying these practices improves reliability, maintainability, deployment readiness, and teamwork.</w:t>
      </w:r>
    </w:p>
    <w:p w14:paraId="6972490E" w14:textId="77777777" w:rsidR="000336BB" w:rsidRPr="000731A8" w:rsidRDefault="00D93FA1">
      <w:pPr>
        <w:pStyle w:val="Heading2"/>
        <w:rPr>
          <w:sz w:val="24"/>
          <w:szCs w:val="24"/>
        </w:rPr>
      </w:pPr>
      <w:r w:rsidRPr="000731A8">
        <w:rPr>
          <w:sz w:val="24"/>
          <w:szCs w:val="24"/>
        </w:rPr>
        <w:lastRenderedPageBreak/>
        <w:t>Evidence Checklist</w:t>
      </w:r>
    </w:p>
    <w:p w14:paraId="60699A04"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Git repository screenshot</w:t>
      </w:r>
    </w:p>
    <w:p w14:paraId="4E4675ED"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Folder structure screenshot</w:t>
      </w:r>
    </w:p>
    <w:p w14:paraId="0026E336"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Commit history screenshot</w:t>
      </w:r>
    </w:p>
    <w:p w14:paraId="6EE7477C"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Branch/merge screenshot</w:t>
      </w:r>
    </w:p>
    <w:p w14:paraId="39AE5B15" w14:textId="77777777" w:rsidR="000336BB" w:rsidRPr="000731A8" w:rsidRDefault="00D93FA1">
      <w:pPr>
        <w:numPr>
          <w:ilvl w:val="0"/>
          <w:numId w:val="2"/>
        </w:numPr>
        <w:pBdr>
          <w:top w:val="nil"/>
          <w:left w:val="nil"/>
          <w:bottom w:val="nil"/>
          <w:right w:val="nil"/>
          <w:between w:val="nil"/>
        </w:pBdr>
        <w:spacing w:after="0"/>
        <w:rPr>
          <w:sz w:val="24"/>
          <w:szCs w:val="24"/>
        </w:rPr>
      </w:pPr>
      <w:proofErr w:type="spellStart"/>
      <w:r w:rsidRPr="000731A8">
        <w:rPr>
          <w:color w:val="000000"/>
          <w:sz w:val="24"/>
          <w:szCs w:val="24"/>
        </w:rPr>
        <w:t>Dockerfile</w:t>
      </w:r>
      <w:proofErr w:type="spellEnd"/>
      <w:r w:rsidRPr="000731A8">
        <w:rPr>
          <w:color w:val="000000"/>
          <w:sz w:val="24"/>
          <w:szCs w:val="24"/>
        </w:rPr>
        <w:t xml:space="preserve"> screenshot</w:t>
      </w:r>
    </w:p>
    <w:p w14:paraId="70E9003B"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Docker Compose screenshot</w:t>
      </w:r>
    </w:p>
    <w:p w14:paraId="35BABBD7"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Running containers screenshot</w:t>
      </w:r>
    </w:p>
    <w:p w14:paraId="57C4E9DE" w14:textId="77777777" w:rsidR="000336BB" w:rsidRPr="000731A8" w:rsidRDefault="00D93FA1">
      <w:pPr>
        <w:numPr>
          <w:ilvl w:val="0"/>
          <w:numId w:val="2"/>
        </w:numPr>
        <w:pBdr>
          <w:top w:val="nil"/>
          <w:left w:val="nil"/>
          <w:bottom w:val="nil"/>
          <w:right w:val="nil"/>
          <w:between w:val="nil"/>
        </w:pBdr>
        <w:spacing w:after="0"/>
        <w:rPr>
          <w:sz w:val="24"/>
          <w:szCs w:val="24"/>
        </w:rPr>
      </w:pPr>
      <w:r w:rsidRPr="000731A8">
        <w:rPr>
          <w:color w:val="000000"/>
          <w:sz w:val="24"/>
          <w:szCs w:val="24"/>
        </w:rPr>
        <w:t>Application execution screenshot</w:t>
      </w:r>
    </w:p>
    <w:p w14:paraId="384CBD6B" w14:textId="77777777" w:rsidR="000336BB" w:rsidRPr="000731A8" w:rsidRDefault="00D93FA1">
      <w:pPr>
        <w:numPr>
          <w:ilvl w:val="0"/>
          <w:numId w:val="2"/>
        </w:numPr>
        <w:pBdr>
          <w:top w:val="nil"/>
          <w:left w:val="nil"/>
          <w:bottom w:val="nil"/>
          <w:right w:val="nil"/>
          <w:between w:val="nil"/>
        </w:pBdr>
        <w:rPr>
          <w:sz w:val="24"/>
          <w:szCs w:val="24"/>
        </w:rPr>
      </w:pPr>
      <w:r w:rsidRPr="000731A8">
        <w:rPr>
          <w:color w:val="000000"/>
          <w:sz w:val="24"/>
          <w:szCs w:val="24"/>
        </w:rPr>
        <w:t>Architecture/workflow diagram</w:t>
      </w:r>
    </w:p>
    <w:p w14:paraId="730B8E8E" w14:textId="77777777" w:rsidR="000336BB" w:rsidRPr="000731A8" w:rsidRDefault="00D93FA1">
      <w:pPr>
        <w:rPr>
          <w:sz w:val="24"/>
          <w:szCs w:val="24"/>
        </w:rPr>
      </w:pPr>
      <w:r w:rsidRPr="000731A8">
        <w:rPr>
          <w:sz w:val="24"/>
          <w:szCs w:val="24"/>
        </w:rPr>
        <w:t>Recommended final evidence: attach repository screenshots, Git history, branch information, Docker build output, running-container evidence, application execution, and the architecture/workflow diagram.</w:t>
      </w:r>
    </w:p>
    <w:p w14:paraId="1D68D1E1" w14:textId="0EA93DF7" w:rsidR="000731A8" w:rsidRDefault="00D93FA1" w:rsidP="000731A8">
      <w:r w:rsidRPr="000731A8">
        <w:rPr>
          <w:sz w:val="24"/>
          <w:szCs w:val="24"/>
        </w:rPr>
        <w:br/>
      </w:r>
    </w:p>
    <w:p w14:paraId="5948549E" w14:textId="7804E16F" w:rsidR="000336BB" w:rsidRDefault="000336BB"/>
    <w:sectPr w:rsidR="000336BB">
      <w:footerReference w:type="default" r:id="rId7"/>
      <w:pgSz w:w="12240" w:h="15840"/>
      <w:pgMar w:top="1020" w:right="1134" w:bottom="1020"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1BB24" w14:textId="77777777" w:rsidR="00D93FA1" w:rsidRDefault="00D93FA1">
      <w:pPr>
        <w:spacing w:after="0" w:line="240" w:lineRule="auto"/>
      </w:pPr>
      <w:r>
        <w:separator/>
      </w:r>
    </w:p>
  </w:endnote>
  <w:endnote w:type="continuationSeparator" w:id="0">
    <w:p w14:paraId="51F9BF28" w14:textId="77777777" w:rsidR="00D93FA1" w:rsidRDefault="00D93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9032C" w14:textId="77777777" w:rsidR="000336BB" w:rsidRDefault="00D93FA1">
    <w:pPr>
      <w:pBdr>
        <w:top w:val="nil"/>
        <w:left w:val="nil"/>
        <w:bottom w:val="nil"/>
        <w:right w:val="nil"/>
        <w:between w:val="nil"/>
      </w:pBdr>
      <w:tabs>
        <w:tab w:val="center" w:pos="4680"/>
        <w:tab w:val="right" w:pos="9360"/>
      </w:tabs>
      <w:spacing w:after="0" w:line="240" w:lineRule="auto"/>
      <w:jc w:val="center"/>
      <w:rPr>
        <w:color w:val="000000"/>
      </w:rPr>
    </w:pPr>
    <w:r>
      <w:rPr>
        <w:color w:val="000000"/>
        <w:sz w:val="18"/>
        <w:szCs w:val="18"/>
      </w:rPr>
      <w:t>CO3 Assessment Tool 1 – Git &amp; Docker Technical Assignment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487F9" w14:textId="77777777" w:rsidR="00D93FA1" w:rsidRDefault="00D93FA1">
      <w:pPr>
        <w:spacing w:after="0" w:line="240" w:lineRule="auto"/>
      </w:pPr>
      <w:r>
        <w:separator/>
      </w:r>
    </w:p>
  </w:footnote>
  <w:footnote w:type="continuationSeparator" w:id="0">
    <w:p w14:paraId="650B3D43" w14:textId="77777777" w:rsidR="00D93FA1" w:rsidRDefault="00D93F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9351A"/>
    <w:multiLevelType w:val="multilevel"/>
    <w:tmpl w:val="CD9C60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1A051DC"/>
    <w:multiLevelType w:val="multilevel"/>
    <w:tmpl w:val="0CAA4DE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34056596">
    <w:abstractNumId w:val="1"/>
  </w:num>
  <w:num w:numId="2" w16cid:durableId="876821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6BB"/>
    <w:rsid w:val="000336BB"/>
    <w:rsid w:val="000731A8"/>
    <w:rsid w:val="005C22E9"/>
    <w:rsid w:val="00D93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6A1A4"/>
  <w15:docId w15:val="{096CEF3B-8EDE-4B8A-834D-F6A2363D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0">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1">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2">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3">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4">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5">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6">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7">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8">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9">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a">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b">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styleId="GridTable7Colorful-Accent5">
    <w:name w:val="Grid Table 7 Colorful Accent 5"/>
    <w:basedOn w:val="TableNormal"/>
    <w:uiPriority w:val="52"/>
    <w:rsid w:val="000731A8"/>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0731A8"/>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7Colorful-Accent2">
    <w:name w:val="Grid Table 7 Colorful Accent 2"/>
    <w:basedOn w:val="TableNormal"/>
    <w:uiPriority w:val="52"/>
    <w:rsid w:val="000731A8"/>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
    <w:name w:val="Grid Table 7 Colorful"/>
    <w:basedOn w:val="TableNormal"/>
    <w:uiPriority w:val="52"/>
    <w:rsid w:val="000731A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2727</Words>
  <Characters>15547</Characters>
  <Application>Microsoft Office Word</Application>
  <DocSecurity>0</DocSecurity>
  <Lines>129</Lines>
  <Paragraphs>36</Paragraphs>
  <ScaleCrop>false</ScaleCrop>
  <Company/>
  <LinksUpToDate>false</LinksUpToDate>
  <CharactersWithSpaces>18238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bindhu batrapalli</dc:creator>
  <cp:lastModifiedBy>bindhu batrapalli</cp:lastModifiedBy>
  <cp:revision>2</cp:revision>
  <dcterms:created xsi:type="dcterms:W3CDTF">2026-08-13T04:26:00Z</dcterms:created>
  <dcterms:modified xsi:type="dcterms:W3CDTF">2026-08-13T04:26:00Z</dcterms:modified>
</cp:coreProperties>
</file>