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91F2D" w14:textId="77777777" w:rsidR="008B358C" w:rsidRDefault="00000000">
      <w:pPr>
        <w:pStyle w:val="Title"/>
      </w:pPr>
      <w:r>
        <w:t>SIMATS</w:t>
      </w:r>
      <w:r>
        <w:rPr>
          <w:spacing w:val="-13"/>
        </w:rPr>
        <w:t xml:space="preserve"> </w:t>
      </w:r>
      <w:r>
        <w:rPr>
          <w:spacing w:val="-2"/>
        </w:rPr>
        <w:t>ENGINEERING</w:t>
      </w:r>
    </w:p>
    <w:p w14:paraId="4DFDE2E7" w14:textId="77777777" w:rsidR="008B358C" w:rsidRDefault="00000000">
      <w:pPr>
        <w:spacing w:before="29"/>
        <w:ind w:left="239" w:right="1"/>
        <w:jc w:val="center"/>
        <w:rPr>
          <w:rFonts w:ascii="Arial"/>
          <w:b/>
          <w:sz w:val="26"/>
        </w:rPr>
      </w:pPr>
      <w:r>
        <w:rPr>
          <w:rFonts w:ascii="Arial"/>
          <w:b/>
          <w:sz w:val="26"/>
        </w:rPr>
        <w:t>ASSESSMENT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TOOL</w:t>
      </w:r>
      <w:r>
        <w:rPr>
          <w:rFonts w:ascii="Arial"/>
          <w:b/>
          <w:spacing w:val="-9"/>
          <w:sz w:val="26"/>
        </w:rPr>
        <w:t xml:space="preserve"> </w:t>
      </w:r>
      <w:proofErr w:type="gramStart"/>
      <w:r>
        <w:rPr>
          <w:rFonts w:ascii="Arial"/>
          <w:b/>
          <w:sz w:val="26"/>
        </w:rPr>
        <w:t>2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:</w:t>
      </w:r>
      <w:proofErr w:type="gramEnd"/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Scenario-</w:t>
      </w:r>
      <w:r>
        <w:rPr>
          <w:rFonts w:ascii="Arial"/>
          <w:b/>
          <w:spacing w:val="-4"/>
          <w:sz w:val="26"/>
        </w:rPr>
        <w:t>Based</w:t>
      </w:r>
    </w:p>
    <w:p w14:paraId="1FF6A4CB" w14:textId="77777777" w:rsidR="008B358C" w:rsidRDefault="008B358C">
      <w:pPr>
        <w:pStyle w:val="BodyText"/>
        <w:spacing w:before="71"/>
        <w:ind w:left="0"/>
        <w:rPr>
          <w:rFonts w:ascii="Arial"/>
          <w:b/>
          <w:sz w:val="26"/>
        </w:rPr>
      </w:pPr>
    </w:p>
    <w:p w14:paraId="541CB04C" w14:textId="77777777" w:rsidR="008B358C" w:rsidRDefault="00000000">
      <w:pPr>
        <w:tabs>
          <w:tab w:val="left" w:pos="2988"/>
          <w:tab w:val="left" w:pos="5480"/>
          <w:tab w:val="left" w:pos="8070"/>
        </w:tabs>
        <w:ind w:left="360"/>
        <w:rPr>
          <w:sz w:val="25"/>
        </w:rPr>
      </w:pPr>
      <w:r>
        <w:rPr>
          <w:rFonts w:ascii="Arial"/>
          <w:b/>
          <w:sz w:val="25"/>
        </w:rPr>
        <w:t>COURSE</w:t>
      </w:r>
      <w:r>
        <w:rPr>
          <w:rFonts w:ascii="Arial"/>
          <w:b/>
          <w:spacing w:val="-13"/>
          <w:sz w:val="25"/>
        </w:rPr>
        <w:t xml:space="preserve"> </w:t>
      </w:r>
      <w:r>
        <w:rPr>
          <w:rFonts w:ascii="Arial"/>
          <w:b/>
          <w:spacing w:val="-2"/>
          <w:sz w:val="25"/>
        </w:rPr>
        <w:t>NAME:</w:t>
      </w:r>
      <w:r>
        <w:rPr>
          <w:rFonts w:ascii="Arial"/>
          <w:b/>
          <w:sz w:val="25"/>
        </w:rPr>
        <w:tab/>
      </w:r>
      <w:r>
        <w:rPr>
          <w:sz w:val="25"/>
        </w:rPr>
        <w:t>Cloud</w:t>
      </w:r>
      <w:r>
        <w:rPr>
          <w:spacing w:val="-9"/>
          <w:sz w:val="25"/>
        </w:rPr>
        <w:t xml:space="preserve"> </w:t>
      </w:r>
      <w:r>
        <w:rPr>
          <w:spacing w:val="-2"/>
          <w:sz w:val="25"/>
        </w:rPr>
        <w:t>Computing</w:t>
      </w:r>
      <w:r>
        <w:rPr>
          <w:sz w:val="25"/>
        </w:rPr>
        <w:tab/>
      </w:r>
      <w:r>
        <w:rPr>
          <w:rFonts w:ascii="Arial"/>
          <w:b/>
          <w:sz w:val="25"/>
        </w:rPr>
        <w:t>COURSE</w:t>
      </w:r>
      <w:r>
        <w:rPr>
          <w:rFonts w:ascii="Arial"/>
          <w:b/>
          <w:spacing w:val="-13"/>
          <w:sz w:val="25"/>
        </w:rPr>
        <w:t xml:space="preserve"> </w:t>
      </w:r>
      <w:r>
        <w:rPr>
          <w:rFonts w:ascii="Arial"/>
          <w:b/>
          <w:spacing w:val="-2"/>
          <w:sz w:val="25"/>
        </w:rPr>
        <w:t>CODE:</w:t>
      </w:r>
      <w:r>
        <w:rPr>
          <w:rFonts w:ascii="Arial"/>
          <w:b/>
          <w:sz w:val="25"/>
        </w:rPr>
        <w:tab/>
      </w:r>
      <w:r>
        <w:rPr>
          <w:spacing w:val="-2"/>
          <w:sz w:val="25"/>
        </w:rPr>
        <w:t>CSA15</w:t>
      </w:r>
    </w:p>
    <w:p w14:paraId="6BA4486C" w14:textId="77777777" w:rsidR="008B358C" w:rsidRDefault="00000000">
      <w:pPr>
        <w:spacing w:before="20"/>
        <w:ind w:left="2921" w:right="5671"/>
        <w:rPr>
          <w:sz w:val="25"/>
        </w:rPr>
      </w:pPr>
      <w:r>
        <w:rPr>
          <w:sz w:val="25"/>
        </w:rPr>
        <w:t>and</w:t>
      </w:r>
      <w:r>
        <w:rPr>
          <w:spacing w:val="-16"/>
          <w:sz w:val="25"/>
        </w:rPr>
        <w:t xml:space="preserve"> </w:t>
      </w:r>
      <w:r>
        <w:rPr>
          <w:sz w:val="25"/>
        </w:rPr>
        <w:t>Big</w:t>
      </w:r>
      <w:r>
        <w:rPr>
          <w:spacing w:val="-16"/>
          <w:sz w:val="25"/>
        </w:rPr>
        <w:t xml:space="preserve"> </w:t>
      </w:r>
      <w:r>
        <w:rPr>
          <w:sz w:val="25"/>
        </w:rPr>
        <w:t xml:space="preserve">Data </w:t>
      </w:r>
      <w:r>
        <w:rPr>
          <w:spacing w:val="-2"/>
          <w:sz w:val="25"/>
        </w:rPr>
        <w:t>Analytics</w:t>
      </w:r>
    </w:p>
    <w:p w14:paraId="187B37E5" w14:textId="77777777" w:rsidR="008B358C" w:rsidRDefault="008B358C">
      <w:pPr>
        <w:pStyle w:val="BodyText"/>
        <w:spacing w:before="0"/>
        <w:ind w:left="0"/>
        <w:rPr>
          <w:sz w:val="25"/>
        </w:rPr>
      </w:pPr>
    </w:p>
    <w:p w14:paraId="4A1C0BF5" w14:textId="77777777" w:rsidR="008B358C" w:rsidRDefault="008B358C">
      <w:pPr>
        <w:pStyle w:val="BodyText"/>
        <w:spacing w:before="0"/>
        <w:ind w:left="0"/>
        <w:rPr>
          <w:sz w:val="25"/>
        </w:rPr>
      </w:pPr>
    </w:p>
    <w:p w14:paraId="31037F96" w14:textId="77777777" w:rsidR="008B358C" w:rsidRDefault="008B358C">
      <w:pPr>
        <w:pStyle w:val="BodyText"/>
        <w:spacing w:before="0"/>
        <w:ind w:left="0"/>
        <w:rPr>
          <w:sz w:val="25"/>
        </w:rPr>
      </w:pPr>
    </w:p>
    <w:p w14:paraId="6E425F34" w14:textId="77777777" w:rsidR="008B358C" w:rsidRDefault="008B358C">
      <w:pPr>
        <w:pStyle w:val="BodyText"/>
        <w:spacing w:before="12"/>
        <w:ind w:left="0"/>
        <w:rPr>
          <w:sz w:val="25"/>
        </w:rPr>
      </w:pPr>
    </w:p>
    <w:p w14:paraId="034B3333" w14:textId="77777777" w:rsidR="008B358C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20EB2CA" wp14:editId="68EDE4F1">
                <wp:simplePos x="0" y="0"/>
                <wp:positionH relativeFrom="page">
                  <wp:posOffset>822960</wp:posOffset>
                </wp:positionH>
                <wp:positionV relativeFrom="paragraph">
                  <wp:posOffset>-210658</wp:posOffset>
                </wp:positionV>
                <wp:extent cx="65024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39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A0FC9" id="Graphic 1" o:spid="_x0000_s1026" style="position:absolute;margin-left:64.8pt;margin-top:-16.6pt;width:512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" path="m,l6502399,e" filled="f" strokecolor="#a6a6a6">
                <v:path arrowok="t"/>
                <w10:wrap anchorx="page"/>
              </v:shape>
            </w:pict>
          </mc:Fallback>
        </mc:AlternateContent>
      </w:r>
      <w:r>
        <w:t>COURSE</w:t>
      </w:r>
      <w:r>
        <w:rPr>
          <w:spacing w:val="-14"/>
        </w:rPr>
        <w:t xml:space="preserve"> </w:t>
      </w:r>
      <w:r>
        <w:t>OUTCOME</w:t>
      </w:r>
      <w:r>
        <w:rPr>
          <w:spacing w:val="-15"/>
        </w:rPr>
        <w:t xml:space="preserve"> </w:t>
      </w:r>
      <w:r>
        <w:rPr>
          <w:spacing w:val="-2"/>
        </w:rPr>
        <w:t>COVERED</w:t>
      </w:r>
    </w:p>
    <w:p w14:paraId="76F7CED1" w14:textId="77777777" w:rsidR="008B358C" w:rsidRDefault="00000000">
      <w:pPr>
        <w:spacing w:before="3" w:line="276" w:lineRule="auto"/>
        <w:ind w:left="576"/>
        <w:rPr>
          <w:sz w:val="20"/>
        </w:rPr>
      </w:pPr>
      <w:r>
        <w:rPr>
          <w:rFonts w:ascii="Arial"/>
          <w:b/>
          <w:sz w:val="20"/>
        </w:rPr>
        <w:t>CO2: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Analyze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virtualization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architectures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to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identify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performance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security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issues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in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cloud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 xml:space="preserve">computing environments. </w:t>
      </w:r>
      <w:r>
        <w:rPr>
          <w:sz w:val="20"/>
        </w:rPr>
        <w:t>(BL3)</w:t>
      </w:r>
    </w:p>
    <w:p w14:paraId="1BC616F9" w14:textId="77777777" w:rsidR="008B358C" w:rsidRDefault="008B358C">
      <w:pPr>
        <w:pStyle w:val="BodyText"/>
        <w:spacing w:before="227"/>
        <w:ind w:left="0"/>
        <w:rPr>
          <w:sz w:val="20"/>
        </w:rPr>
      </w:pPr>
    </w:p>
    <w:p w14:paraId="196C205B" w14:textId="77777777" w:rsidR="008B358C" w:rsidRDefault="00000000">
      <w:pPr>
        <w:tabs>
          <w:tab w:val="left" w:pos="8785"/>
        </w:tabs>
        <w:ind w:left="360"/>
        <w:rPr>
          <w:rFonts w:ascii="Arial"/>
          <w:b/>
          <w:sz w:val="20"/>
        </w:rPr>
      </w:pPr>
      <w:r>
        <w:rPr>
          <w:sz w:val="20"/>
        </w:rPr>
        <w:t>Dave's</w:t>
      </w:r>
      <w:r>
        <w:rPr>
          <w:spacing w:val="-9"/>
          <w:sz w:val="20"/>
        </w:rPr>
        <w:t xml:space="preserve"> </w:t>
      </w:r>
      <w:r>
        <w:rPr>
          <w:sz w:val="20"/>
        </w:rPr>
        <w:t>Taxonomy:</w:t>
      </w:r>
      <w:r>
        <w:rPr>
          <w:spacing w:val="-8"/>
          <w:sz w:val="20"/>
        </w:rPr>
        <w:t xml:space="preserve"> </w:t>
      </w:r>
      <w:r>
        <w:rPr>
          <w:sz w:val="20"/>
        </w:rPr>
        <w:t>Manipulation</w:t>
      </w:r>
      <w:r>
        <w:rPr>
          <w:spacing w:val="-7"/>
          <w:sz w:val="20"/>
        </w:rPr>
        <w:t xml:space="preserve"> </w:t>
      </w:r>
      <w:r>
        <w:rPr>
          <w:sz w:val="20"/>
        </w:rPr>
        <w:t>(Level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2)</w:t>
      </w:r>
      <w:r>
        <w:rPr>
          <w:sz w:val="20"/>
        </w:rPr>
        <w:tab/>
      </w:r>
      <w:r>
        <w:rPr>
          <w:rFonts w:ascii="Arial"/>
          <w:b/>
          <w:sz w:val="20"/>
        </w:rPr>
        <w:t>Total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Marks: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5"/>
          <w:sz w:val="20"/>
        </w:rPr>
        <w:t>25</w:t>
      </w:r>
    </w:p>
    <w:p w14:paraId="64220AFD" w14:textId="77777777" w:rsidR="008B358C" w:rsidRDefault="00000000">
      <w:pPr>
        <w:ind w:left="360"/>
        <w:rPr>
          <w:sz w:val="20"/>
        </w:rPr>
      </w:pPr>
      <w:r>
        <w:rPr>
          <w:sz w:val="20"/>
        </w:rPr>
        <w:t>Question</w:t>
      </w:r>
      <w:r>
        <w:rPr>
          <w:spacing w:val="-4"/>
          <w:sz w:val="20"/>
        </w:rPr>
        <w:t xml:space="preserve"> </w:t>
      </w:r>
      <w:r>
        <w:rPr>
          <w:sz w:val="20"/>
        </w:rPr>
        <w:t>Count: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5</w:t>
      </w:r>
    </w:p>
    <w:p w14:paraId="090C7424" w14:textId="77777777" w:rsidR="008B358C" w:rsidRDefault="008B358C">
      <w:pPr>
        <w:pStyle w:val="BodyText"/>
        <w:spacing w:before="0"/>
        <w:ind w:left="0"/>
        <w:rPr>
          <w:sz w:val="20"/>
        </w:rPr>
      </w:pPr>
    </w:p>
    <w:p w14:paraId="3DD02F97" w14:textId="77777777" w:rsidR="008B358C" w:rsidRDefault="008B358C">
      <w:pPr>
        <w:pStyle w:val="BodyText"/>
        <w:spacing w:before="0"/>
        <w:ind w:left="0"/>
        <w:rPr>
          <w:sz w:val="20"/>
        </w:rPr>
      </w:pPr>
    </w:p>
    <w:p w14:paraId="76BE9BA1" w14:textId="77777777" w:rsidR="008B358C" w:rsidRDefault="008B358C">
      <w:pPr>
        <w:pStyle w:val="BodyText"/>
        <w:spacing w:before="0"/>
        <w:ind w:left="0"/>
        <w:rPr>
          <w:sz w:val="20"/>
        </w:rPr>
      </w:pPr>
    </w:p>
    <w:p w14:paraId="09655F49" w14:textId="77777777" w:rsidR="008B358C" w:rsidRDefault="008B358C">
      <w:pPr>
        <w:pStyle w:val="BodyText"/>
        <w:spacing w:before="181"/>
        <w:ind w:left="0"/>
        <w:rPr>
          <w:sz w:val="20"/>
        </w:rPr>
      </w:pPr>
    </w:p>
    <w:p w14:paraId="1105274C" w14:textId="77777777" w:rsidR="008B358C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974F188" wp14:editId="6662AB2C">
                <wp:simplePos x="0" y="0"/>
                <wp:positionH relativeFrom="page">
                  <wp:posOffset>822960</wp:posOffset>
                </wp:positionH>
                <wp:positionV relativeFrom="paragraph">
                  <wp:posOffset>-187255</wp:posOffset>
                </wp:positionV>
                <wp:extent cx="65024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39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74CCE" id="Graphic 2" o:spid="_x0000_s1026" style="position:absolute;margin-left:64.8pt;margin-top:-14.75pt;width:512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" path="m,l6502399,e" filled="f" strokecolor="#a6a6a6">
                <v:path arrowok="t"/>
                <w10:wrap anchorx="page"/>
              </v:shape>
            </w:pict>
          </mc:Fallback>
        </mc:AlternateContent>
      </w:r>
      <w:r>
        <w:t>Code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Conduct</w:t>
      </w:r>
    </w:p>
    <w:p w14:paraId="0DC155CB" w14:textId="0742A57D" w:rsidR="008B358C" w:rsidRDefault="00000000">
      <w:pPr>
        <w:spacing w:before="1"/>
        <w:ind w:left="586" w:right="1041"/>
        <w:rPr>
          <w:sz w:val="20"/>
        </w:rPr>
      </w:pPr>
      <w:r>
        <w:rPr>
          <w:sz w:val="20"/>
        </w:rPr>
        <w:t>I</w:t>
      </w:r>
      <w:r>
        <w:rPr>
          <w:spacing w:val="-3"/>
          <w:sz w:val="20"/>
        </w:rPr>
        <w:t xml:space="preserve"> </w:t>
      </w:r>
      <w:r w:rsidR="00890B9B">
        <w:rPr>
          <w:sz w:val="20"/>
        </w:rPr>
        <w:t xml:space="preserve">swami </w:t>
      </w:r>
      <w:proofErr w:type="spellStart"/>
      <w:proofErr w:type="gramStart"/>
      <w:r w:rsidR="00890B9B">
        <w:rPr>
          <w:sz w:val="20"/>
        </w:rPr>
        <w:t>sujit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19252</w:t>
      </w:r>
      <w:r w:rsidR="00890B9B">
        <w:rPr>
          <w:sz w:val="20"/>
        </w:rPr>
        <w:t>5031</w:t>
      </w:r>
      <w:r>
        <w:rPr>
          <w:sz w:val="20"/>
        </w:rPr>
        <w:t>)</w:t>
      </w:r>
      <w:r>
        <w:rPr>
          <w:spacing w:val="-1"/>
          <w:sz w:val="20"/>
        </w:rPr>
        <w:t xml:space="preserve"> </w:t>
      </w:r>
      <w:r>
        <w:rPr>
          <w:sz w:val="20"/>
        </w:rPr>
        <w:t>certify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submission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my</w:t>
      </w:r>
      <w:r>
        <w:rPr>
          <w:spacing w:val="-3"/>
          <w:sz w:val="20"/>
        </w:rPr>
        <w:t xml:space="preserve"> </w:t>
      </w:r>
      <w:r>
        <w:rPr>
          <w:sz w:val="20"/>
        </w:rPr>
        <w:t>original</w:t>
      </w:r>
      <w:r>
        <w:rPr>
          <w:spacing w:val="-3"/>
          <w:sz w:val="20"/>
        </w:rPr>
        <w:t xml:space="preserve"> </w:t>
      </w:r>
      <w:r>
        <w:rPr>
          <w:sz w:val="20"/>
        </w:rPr>
        <w:t>work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I</w:t>
      </w:r>
      <w:r>
        <w:rPr>
          <w:spacing w:val="-3"/>
          <w:sz w:val="20"/>
        </w:rPr>
        <w:t xml:space="preserve"> </w:t>
      </w:r>
      <w:r>
        <w:rPr>
          <w:sz w:val="20"/>
        </w:rPr>
        <w:t>have</w:t>
      </w:r>
      <w:r>
        <w:rPr>
          <w:spacing w:val="-3"/>
          <w:sz w:val="20"/>
        </w:rPr>
        <w:t xml:space="preserve"> </w:t>
      </w:r>
      <w:r>
        <w:rPr>
          <w:sz w:val="20"/>
        </w:rPr>
        <w:t>adhered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guidelines specified for this assessment.</w:t>
      </w:r>
    </w:p>
    <w:p w14:paraId="100F30D7" w14:textId="77777777" w:rsidR="008B358C" w:rsidRDefault="00000000" w:rsidP="00890B9B">
      <w:pPr>
        <w:ind w:left="586" w:right="2245"/>
        <w:rPr>
          <w:sz w:val="20"/>
        </w:rPr>
      </w:pPr>
      <w:r>
        <w:rPr>
          <w:sz w:val="20"/>
        </w:rPr>
        <w:t>I</w:t>
      </w:r>
      <w:r>
        <w:rPr>
          <w:spacing w:val="-4"/>
          <w:sz w:val="20"/>
        </w:rPr>
        <w:t xml:space="preserve"> </w:t>
      </w:r>
      <w:r>
        <w:rPr>
          <w:sz w:val="20"/>
        </w:rPr>
        <w:t>understand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violation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academic</w:t>
      </w:r>
      <w:r>
        <w:rPr>
          <w:spacing w:val="-4"/>
          <w:sz w:val="20"/>
        </w:rPr>
        <w:t xml:space="preserve"> </w:t>
      </w:r>
      <w:r>
        <w:rPr>
          <w:sz w:val="20"/>
        </w:rPr>
        <w:t>integrity</w:t>
      </w:r>
      <w:r>
        <w:rPr>
          <w:spacing w:val="-6"/>
          <w:sz w:val="20"/>
        </w:rPr>
        <w:t xml:space="preserve"> </w:t>
      </w:r>
      <w:r>
        <w:rPr>
          <w:sz w:val="20"/>
        </w:rPr>
        <w:t>rules</w:t>
      </w:r>
      <w:r>
        <w:rPr>
          <w:spacing w:val="-5"/>
          <w:sz w:val="20"/>
        </w:rPr>
        <w:t xml:space="preserve"> </w:t>
      </w:r>
      <w:r>
        <w:rPr>
          <w:sz w:val="20"/>
        </w:rPr>
        <w:t>will</w:t>
      </w:r>
      <w:r>
        <w:rPr>
          <w:spacing w:val="-5"/>
          <w:sz w:val="20"/>
        </w:rPr>
        <w:t xml:space="preserve"> </w:t>
      </w:r>
      <w:r>
        <w:rPr>
          <w:sz w:val="20"/>
        </w:rPr>
        <w:t>result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disciplinary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action. Signature of the student: </w:t>
      </w:r>
      <w:proofErr w:type="spellStart"/>
      <w:proofErr w:type="gramStart"/>
      <w:r w:rsidR="00890B9B">
        <w:rPr>
          <w:sz w:val="20"/>
        </w:rPr>
        <w:t>sujit</w:t>
      </w:r>
      <w:proofErr w:type="spellEnd"/>
      <w:r w:rsidR="00890B9B">
        <w:rPr>
          <w:sz w:val="20"/>
        </w:rPr>
        <w:t xml:space="preserve"> .s</w:t>
      </w:r>
      <w:proofErr w:type="gramEnd"/>
    </w:p>
    <w:p w14:paraId="48F52651" w14:textId="77777777" w:rsidR="00890B9B" w:rsidRDefault="00890B9B" w:rsidP="00890B9B">
      <w:pPr>
        <w:ind w:left="586" w:right="2245"/>
        <w:rPr>
          <w:sz w:val="20"/>
        </w:rPr>
      </w:pPr>
    </w:p>
    <w:p w14:paraId="571C7764" w14:textId="65AED196" w:rsidR="00890B9B" w:rsidRDefault="00890B9B" w:rsidP="00890B9B">
      <w:pPr>
        <w:ind w:left="586" w:right="2245"/>
        <w:rPr>
          <w:sz w:val="20"/>
        </w:rPr>
        <w:sectPr w:rsidR="00890B9B">
          <w:type w:val="continuous"/>
          <w:pgSz w:w="12240" w:h="15840"/>
          <w:pgMar w:top="1020" w:right="720" w:bottom="280" w:left="720" w:header="720" w:footer="720" w:gutter="0"/>
          <w:cols w:space="720"/>
        </w:sectPr>
      </w:pPr>
    </w:p>
    <w:p w14:paraId="7A1D1B5B" w14:textId="77777777" w:rsidR="008B358C" w:rsidRDefault="00000000">
      <w:pPr>
        <w:pStyle w:val="Heading1"/>
        <w:spacing w:before="59"/>
      </w:pPr>
      <w:r>
        <w:lastRenderedPageBreak/>
        <w:t>Assessment</w:t>
      </w:r>
      <w:r>
        <w:rPr>
          <w:spacing w:val="-17"/>
        </w:rPr>
        <w:t xml:space="preserve"> </w:t>
      </w:r>
      <w:r>
        <w:t>Tasks</w:t>
      </w:r>
      <w:r>
        <w:rPr>
          <w:spacing w:val="-16"/>
        </w:rPr>
        <w:t xml:space="preserve"> </w:t>
      </w:r>
      <w:r>
        <w:t>Scenario-Based</w:t>
      </w:r>
      <w:r>
        <w:rPr>
          <w:spacing w:val="-16"/>
        </w:rPr>
        <w:t xml:space="preserve"> </w:t>
      </w:r>
      <w:r>
        <w:rPr>
          <w:spacing w:val="-2"/>
        </w:rPr>
        <w:t>Questions</w:t>
      </w:r>
    </w:p>
    <w:p w14:paraId="49AF5EB4" w14:textId="77777777" w:rsidR="008B358C" w:rsidRDefault="00000000">
      <w:pPr>
        <w:pStyle w:val="ListParagraph"/>
        <w:numPr>
          <w:ilvl w:val="0"/>
          <w:numId w:val="6"/>
        </w:numPr>
        <w:tabs>
          <w:tab w:val="left" w:pos="1003"/>
        </w:tabs>
        <w:spacing w:before="356" w:line="259" w:lineRule="auto"/>
        <w:ind w:right="689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media</w:t>
      </w:r>
      <w:r>
        <w:rPr>
          <w:spacing w:val="-3"/>
          <w:sz w:val="20"/>
        </w:rPr>
        <w:t xml:space="preserve"> </w:t>
      </w:r>
      <w:r>
        <w:rPr>
          <w:sz w:val="20"/>
        </w:rPr>
        <w:t>company</w:t>
      </w:r>
      <w:r>
        <w:rPr>
          <w:spacing w:val="-2"/>
          <w:sz w:val="20"/>
        </w:rPr>
        <w:t xml:space="preserve"> </w:t>
      </w:r>
      <w:r>
        <w:rPr>
          <w:sz w:val="20"/>
        </w:rPr>
        <w:t>wants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migrate</w:t>
      </w:r>
      <w:r>
        <w:rPr>
          <w:spacing w:val="-3"/>
          <w:sz w:val="20"/>
        </w:rPr>
        <w:t xml:space="preserve"> </w:t>
      </w:r>
      <w:r>
        <w:rPr>
          <w:sz w:val="20"/>
        </w:rPr>
        <w:t>its</w:t>
      </w:r>
      <w:r>
        <w:rPr>
          <w:spacing w:val="-4"/>
          <w:sz w:val="20"/>
        </w:rPr>
        <w:t xml:space="preserve"> </w:t>
      </w:r>
      <w:r>
        <w:rPr>
          <w:sz w:val="20"/>
        </w:rPr>
        <w:t>video</w:t>
      </w:r>
      <w:r>
        <w:rPr>
          <w:spacing w:val="-2"/>
          <w:sz w:val="20"/>
        </w:rPr>
        <w:t xml:space="preserve"> </w:t>
      </w:r>
      <w:r>
        <w:rPr>
          <w:sz w:val="20"/>
        </w:rPr>
        <w:t>streaming</w:t>
      </w:r>
      <w:r>
        <w:rPr>
          <w:spacing w:val="-4"/>
          <w:sz w:val="20"/>
        </w:rPr>
        <w:t xml:space="preserve"> </w:t>
      </w:r>
      <w:r>
        <w:rPr>
          <w:sz w:val="20"/>
        </w:rPr>
        <w:t>platform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cloud.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must</w:t>
      </w:r>
      <w:r>
        <w:rPr>
          <w:spacing w:val="-4"/>
          <w:sz w:val="20"/>
        </w:rPr>
        <w:t xml:space="preserve"> </w:t>
      </w:r>
      <w:r>
        <w:rPr>
          <w:sz w:val="20"/>
        </w:rPr>
        <w:t>handle</w:t>
      </w:r>
      <w:r>
        <w:rPr>
          <w:spacing w:val="-3"/>
          <w:sz w:val="20"/>
        </w:rPr>
        <w:t xml:space="preserve"> </w:t>
      </w:r>
      <w:r>
        <w:rPr>
          <w:sz w:val="20"/>
        </w:rPr>
        <w:t>millions</w:t>
      </w:r>
      <w:r>
        <w:rPr>
          <w:spacing w:val="-4"/>
          <w:sz w:val="20"/>
        </w:rPr>
        <w:t xml:space="preserve"> </w:t>
      </w:r>
      <w:r>
        <w:rPr>
          <w:sz w:val="20"/>
        </w:rPr>
        <w:t>of concurrent users with minimal buffering.</w:t>
      </w:r>
    </w:p>
    <w:p w14:paraId="67D107EA" w14:textId="77777777" w:rsidR="008B358C" w:rsidRDefault="00000000">
      <w:pPr>
        <w:spacing w:before="18" w:line="229" w:lineRule="exact"/>
        <w:ind w:left="931"/>
        <w:rPr>
          <w:sz w:val="20"/>
        </w:rPr>
      </w:pPr>
      <w:r>
        <w:rPr>
          <w:sz w:val="20"/>
        </w:rPr>
        <w:t>Design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cloud</w:t>
      </w:r>
      <w:r>
        <w:rPr>
          <w:spacing w:val="-5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scalability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caching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techniques.</w:t>
      </w:r>
    </w:p>
    <w:p w14:paraId="592984C2" w14:textId="77777777" w:rsidR="008B358C" w:rsidRDefault="00000000">
      <w:pPr>
        <w:ind w:left="931" w:right="1041"/>
        <w:rPr>
          <w:sz w:val="20"/>
        </w:rPr>
      </w:pPr>
      <w:r>
        <w:rPr>
          <w:sz w:val="20"/>
        </w:rPr>
        <w:t>Explain</w:t>
      </w:r>
      <w:r>
        <w:rPr>
          <w:spacing w:val="-3"/>
          <w:sz w:val="20"/>
        </w:rPr>
        <w:t xml:space="preserve"> </w:t>
      </w:r>
      <w:r>
        <w:rPr>
          <w:sz w:val="20"/>
        </w:rPr>
        <w:t>how</w:t>
      </w:r>
      <w:r>
        <w:rPr>
          <w:spacing w:val="-4"/>
          <w:sz w:val="20"/>
        </w:rPr>
        <w:t xml:space="preserve"> </w:t>
      </w:r>
      <w:r>
        <w:rPr>
          <w:sz w:val="20"/>
        </w:rPr>
        <w:t>load</w:t>
      </w:r>
      <w:r>
        <w:rPr>
          <w:spacing w:val="-5"/>
          <w:sz w:val="20"/>
        </w:rPr>
        <w:t xml:space="preserve"> </w:t>
      </w:r>
      <w:r>
        <w:rPr>
          <w:sz w:val="20"/>
        </w:rPr>
        <w:t>balancing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auto-scaling</w:t>
      </w:r>
      <w:r>
        <w:rPr>
          <w:spacing w:val="-3"/>
          <w:sz w:val="20"/>
        </w:rPr>
        <w:t xml:space="preserve"> </w:t>
      </w:r>
      <w:r>
        <w:rPr>
          <w:sz w:val="20"/>
        </w:rPr>
        <w:t>can</w:t>
      </w:r>
      <w:r>
        <w:rPr>
          <w:spacing w:val="-3"/>
          <w:sz w:val="20"/>
        </w:rPr>
        <w:t xml:space="preserve"> </w:t>
      </w:r>
      <w:r>
        <w:rPr>
          <w:sz w:val="20"/>
        </w:rPr>
        <w:t>ensure</w:t>
      </w:r>
      <w:r>
        <w:rPr>
          <w:spacing w:val="-4"/>
          <w:sz w:val="20"/>
        </w:rPr>
        <w:t xml:space="preserve"> </w:t>
      </w:r>
      <w:r>
        <w:rPr>
          <w:sz w:val="20"/>
        </w:rPr>
        <w:t>smooth</w:t>
      </w:r>
      <w:r>
        <w:rPr>
          <w:spacing w:val="-3"/>
          <w:sz w:val="20"/>
        </w:rPr>
        <w:t xml:space="preserve"> </w:t>
      </w:r>
      <w:r>
        <w:rPr>
          <w:sz w:val="20"/>
        </w:rPr>
        <w:t>streaming.</w:t>
      </w:r>
      <w:r>
        <w:rPr>
          <w:spacing w:val="-4"/>
          <w:sz w:val="20"/>
        </w:rPr>
        <w:t xml:space="preserve"> </w:t>
      </w:r>
      <w:r>
        <w:rPr>
          <w:sz w:val="20"/>
        </w:rPr>
        <w:t>Discuss</w:t>
      </w:r>
      <w:r>
        <w:rPr>
          <w:spacing w:val="-5"/>
          <w:sz w:val="20"/>
        </w:rPr>
        <w:t xml:space="preserve"> </w:t>
      </w:r>
      <w:r>
        <w:rPr>
          <w:sz w:val="20"/>
        </w:rPr>
        <w:t>cost</w:t>
      </w:r>
      <w:r>
        <w:rPr>
          <w:spacing w:val="-5"/>
          <w:sz w:val="20"/>
        </w:rPr>
        <w:t xml:space="preserve"> </w:t>
      </w:r>
      <w:r>
        <w:rPr>
          <w:sz w:val="20"/>
        </w:rPr>
        <w:t>optimization strategies for such high-demand workloads.</w:t>
      </w:r>
    </w:p>
    <w:p w14:paraId="28D6DDC5" w14:textId="77777777" w:rsidR="008B358C" w:rsidRDefault="008B358C">
      <w:pPr>
        <w:pStyle w:val="BodyText"/>
        <w:spacing w:before="115"/>
        <w:ind w:left="0"/>
        <w:rPr>
          <w:sz w:val="20"/>
        </w:rPr>
      </w:pPr>
    </w:p>
    <w:p w14:paraId="5606997E" w14:textId="77777777" w:rsidR="008B358C" w:rsidRDefault="00000000">
      <w:pPr>
        <w:pStyle w:val="ListParagraph"/>
        <w:numPr>
          <w:ilvl w:val="0"/>
          <w:numId w:val="6"/>
        </w:numPr>
        <w:tabs>
          <w:tab w:val="left" w:pos="931"/>
          <w:tab w:val="left" w:pos="1003"/>
        </w:tabs>
        <w:spacing w:before="0" w:line="264" w:lineRule="auto"/>
        <w:ind w:left="931" w:right="2440" w:hanging="356"/>
        <w:rPr>
          <w:sz w:val="20"/>
        </w:rPr>
      </w:pPr>
      <w:r>
        <w:rPr>
          <w:rFonts w:ascii="Arial MT"/>
          <w:sz w:val="24"/>
        </w:rPr>
        <w:tab/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fintech</w:t>
      </w:r>
      <w:r>
        <w:rPr>
          <w:spacing w:val="-3"/>
          <w:sz w:val="20"/>
        </w:rPr>
        <w:t xml:space="preserve"> </w:t>
      </w:r>
      <w:r>
        <w:rPr>
          <w:sz w:val="20"/>
        </w:rPr>
        <w:t>startup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deploying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containers</w:t>
      </w:r>
      <w:r>
        <w:rPr>
          <w:spacing w:val="-7"/>
          <w:sz w:val="20"/>
        </w:rPr>
        <w:t xml:space="preserve"> </w:t>
      </w:r>
      <w:r>
        <w:rPr>
          <w:sz w:val="20"/>
        </w:rPr>
        <w:t>across</w:t>
      </w:r>
      <w:r>
        <w:rPr>
          <w:spacing w:val="-5"/>
          <w:sz w:val="20"/>
        </w:rPr>
        <w:t xml:space="preserve"> </w:t>
      </w:r>
      <w:r>
        <w:rPr>
          <w:sz w:val="20"/>
        </w:rPr>
        <w:t>multiple</w:t>
      </w:r>
      <w:r>
        <w:rPr>
          <w:spacing w:val="-4"/>
          <w:sz w:val="20"/>
        </w:rPr>
        <w:t xml:space="preserve"> </w:t>
      </w:r>
      <w:r>
        <w:rPr>
          <w:sz w:val="20"/>
        </w:rPr>
        <w:t>cloud</w:t>
      </w:r>
      <w:r>
        <w:rPr>
          <w:spacing w:val="-5"/>
          <w:sz w:val="20"/>
        </w:rPr>
        <w:t xml:space="preserve"> </w:t>
      </w:r>
      <w:r>
        <w:rPr>
          <w:sz w:val="20"/>
        </w:rPr>
        <w:t>providers. They face challenges in maintaining consistency and managing deployments.</w:t>
      </w:r>
    </w:p>
    <w:p w14:paraId="563B6930" w14:textId="77777777" w:rsidR="008B358C" w:rsidRDefault="00000000">
      <w:pPr>
        <w:spacing w:line="204" w:lineRule="exact"/>
        <w:ind w:left="931"/>
        <w:rPr>
          <w:sz w:val="20"/>
        </w:rPr>
      </w:pPr>
      <w:r>
        <w:rPr>
          <w:sz w:val="20"/>
        </w:rPr>
        <w:t>Propose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solution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container</w:t>
      </w:r>
      <w:r>
        <w:rPr>
          <w:spacing w:val="-4"/>
          <w:sz w:val="20"/>
        </w:rPr>
        <w:t xml:space="preserve"> </w:t>
      </w:r>
      <w:r>
        <w:rPr>
          <w:sz w:val="20"/>
        </w:rPr>
        <w:t>orchestration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multi-cloud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strategies.</w:t>
      </w:r>
    </w:p>
    <w:p w14:paraId="403F3E4A" w14:textId="77777777" w:rsidR="008B358C" w:rsidRDefault="00000000">
      <w:pPr>
        <w:ind w:left="931" w:right="1841"/>
        <w:rPr>
          <w:sz w:val="20"/>
        </w:rPr>
      </w:pPr>
      <w:r>
        <w:rPr>
          <w:sz w:val="20"/>
        </w:rPr>
        <w:t>Explain</w:t>
      </w:r>
      <w:r>
        <w:rPr>
          <w:spacing w:val="-3"/>
          <w:sz w:val="20"/>
        </w:rPr>
        <w:t xml:space="preserve"> </w:t>
      </w:r>
      <w:r>
        <w:rPr>
          <w:sz w:val="20"/>
        </w:rPr>
        <w:t>how</w:t>
      </w:r>
      <w:r>
        <w:rPr>
          <w:spacing w:val="-4"/>
          <w:sz w:val="20"/>
        </w:rPr>
        <w:t xml:space="preserve"> </w:t>
      </w:r>
      <w:r>
        <w:rPr>
          <w:sz w:val="20"/>
        </w:rPr>
        <w:t>service</w:t>
      </w:r>
      <w:r>
        <w:rPr>
          <w:spacing w:val="-4"/>
          <w:sz w:val="20"/>
        </w:rPr>
        <w:t xml:space="preserve"> </w:t>
      </w:r>
      <w:r>
        <w:rPr>
          <w:sz w:val="20"/>
        </w:rPr>
        <w:t>discovery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scaling</w:t>
      </w:r>
      <w:r>
        <w:rPr>
          <w:spacing w:val="-3"/>
          <w:sz w:val="20"/>
        </w:rPr>
        <w:t xml:space="preserve"> </w:t>
      </w:r>
      <w:r>
        <w:rPr>
          <w:sz w:val="20"/>
        </w:rPr>
        <w:t>can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6"/>
          <w:sz w:val="20"/>
        </w:rPr>
        <w:t xml:space="preserve"> </w:t>
      </w:r>
      <w:r>
        <w:rPr>
          <w:sz w:val="20"/>
        </w:rPr>
        <w:t>handled</w:t>
      </w:r>
      <w:r>
        <w:rPr>
          <w:spacing w:val="-3"/>
          <w:sz w:val="20"/>
        </w:rPr>
        <w:t xml:space="preserve"> </w:t>
      </w:r>
      <w:r>
        <w:rPr>
          <w:sz w:val="20"/>
        </w:rPr>
        <w:t>efficiently.</w:t>
      </w:r>
      <w:r>
        <w:rPr>
          <w:spacing w:val="-4"/>
          <w:sz w:val="20"/>
        </w:rPr>
        <w:t xml:space="preserve"> </w:t>
      </w:r>
      <w:r>
        <w:rPr>
          <w:sz w:val="20"/>
        </w:rPr>
        <w:t>Highlight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benefits</w:t>
      </w:r>
      <w:r>
        <w:rPr>
          <w:spacing w:val="-5"/>
          <w:sz w:val="20"/>
        </w:rPr>
        <w:t xml:space="preserve"> </w:t>
      </w:r>
      <w:r>
        <w:rPr>
          <w:sz w:val="20"/>
        </w:rPr>
        <w:t>and risks of a multi-cloud deployment model.</w:t>
      </w:r>
    </w:p>
    <w:p w14:paraId="55456D48" w14:textId="77777777" w:rsidR="008B358C" w:rsidRDefault="008B358C">
      <w:pPr>
        <w:pStyle w:val="BodyText"/>
        <w:spacing w:before="0"/>
        <w:ind w:left="0"/>
        <w:rPr>
          <w:sz w:val="20"/>
        </w:rPr>
      </w:pPr>
    </w:p>
    <w:p w14:paraId="637E392C" w14:textId="77777777" w:rsidR="008B358C" w:rsidRDefault="008B358C">
      <w:pPr>
        <w:pStyle w:val="BodyText"/>
        <w:spacing w:before="0"/>
        <w:ind w:left="0"/>
        <w:rPr>
          <w:sz w:val="20"/>
        </w:rPr>
      </w:pPr>
    </w:p>
    <w:p w14:paraId="7C643AE7" w14:textId="77777777" w:rsidR="008B358C" w:rsidRDefault="008B358C">
      <w:pPr>
        <w:pStyle w:val="BodyText"/>
        <w:spacing w:before="173"/>
        <w:ind w:left="0"/>
        <w:rPr>
          <w:sz w:val="20"/>
        </w:rPr>
      </w:pPr>
    </w:p>
    <w:p w14:paraId="2C349BAB" w14:textId="77777777" w:rsidR="008B358C" w:rsidRDefault="00000000">
      <w:pPr>
        <w:pStyle w:val="ListParagraph"/>
        <w:numPr>
          <w:ilvl w:val="0"/>
          <w:numId w:val="6"/>
        </w:numPr>
        <w:tabs>
          <w:tab w:val="left" w:pos="1003"/>
        </w:tabs>
        <w:spacing w:before="1" w:line="259" w:lineRule="auto"/>
        <w:ind w:right="474"/>
        <w:rPr>
          <w:sz w:val="20"/>
        </w:rPr>
      </w:pP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e-learning</w:t>
      </w:r>
      <w:r>
        <w:rPr>
          <w:spacing w:val="-2"/>
          <w:sz w:val="20"/>
        </w:rPr>
        <w:t xml:space="preserve"> </w:t>
      </w:r>
      <w:r>
        <w:rPr>
          <w:sz w:val="20"/>
        </w:rPr>
        <w:t>platform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experiences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loss</w:t>
      </w:r>
      <w:r>
        <w:rPr>
          <w:spacing w:val="-4"/>
          <w:sz w:val="20"/>
        </w:rPr>
        <w:t xml:space="preserve"> </w:t>
      </w:r>
      <w:r>
        <w:rPr>
          <w:sz w:val="20"/>
        </w:rPr>
        <w:t>due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accidental</w:t>
      </w:r>
      <w:r>
        <w:rPr>
          <w:spacing w:val="-3"/>
          <w:sz w:val="20"/>
        </w:rPr>
        <w:t xml:space="preserve"> </w:t>
      </w:r>
      <w:r>
        <w:rPr>
          <w:sz w:val="20"/>
        </w:rPr>
        <w:t>deletion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cloud.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organization</w:t>
      </w:r>
      <w:r>
        <w:rPr>
          <w:spacing w:val="-4"/>
          <w:sz w:val="20"/>
        </w:rPr>
        <w:t xml:space="preserve"> </w:t>
      </w:r>
      <w:r>
        <w:rPr>
          <w:sz w:val="20"/>
        </w:rPr>
        <w:t>needs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robust backup and disaster recovery strategy.</w:t>
      </w:r>
    </w:p>
    <w:p w14:paraId="7944AA63" w14:textId="77777777" w:rsidR="008B358C" w:rsidRDefault="00000000">
      <w:pPr>
        <w:spacing w:before="15"/>
        <w:ind w:left="931"/>
        <w:rPr>
          <w:sz w:val="20"/>
        </w:rPr>
      </w:pPr>
      <w:r>
        <w:rPr>
          <w:sz w:val="20"/>
        </w:rPr>
        <w:t>Design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solution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cloud-native</w:t>
      </w:r>
      <w:r>
        <w:rPr>
          <w:spacing w:val="-5"/>
          <w:sz w:val="20"/>
        </w:rPr>
        <w:t xml:space="preserve"> </w:t>
      </w:r>
      <w:r>
        <w:rPr>
          <w:sz w:val="20"/>
        </w:rPr>
        <w:t>backup,</w:t>
      </w:r>
      <w:r>
        <w:rPr>
          <w:spacing w:val="-6"/>
          <w:sz w:val="20"/>
        </w:rPr>
        <w:t xml:space="preserve"> </w:t>
      </w:r>
      <w:r>
        <w:rPr>
          <w:sz w:val="20"/>
        </w:rPr>
        <w:t>replication,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versioning.</w:t>
      </w:r>
    </w:p>
    <w:p w14:paraId="5A498BCD" w14:textId="77777777" w:rsidR="008B358C" w:rsidRDefault="00000000">
      <w:pPr>
        <w:ind w:left="931"/>
        <w:rPr>
          <w:sz w:val="20"/>
        </w:rPr>
      </w:pPr>
      <w:r>
        <w:rPr>
          <w:sz w:val="20"/>
        </w:rPr>
        <w:t>Explain</w:t>
      </w:r>
      <w:r>
        <w:rPr>
          <w:spacing w:val="-2"/>
          <w:sz w:val="20"/>
        </w:rPr>
        <w:t xml:space="preserve"> </w:t>
      </w:r>
      <w:r>
        <w:rPr>
          <w:sz w:val="20"/>
        </w:rPr>
        <w:t>how</w:t>
      </w:r>
      <w:r>
        <w:rPr>
          <w:spacing w:val="-3"/>
          <w:sz w:val="20"/>
        </w:rPr>
        <w:t xml:space="preserve"> </w:t>
      </w:r>
      <w:r>
        <w:rPr>
          <w:sz w:val="20"/>
        </w:rPr>
        <w:t>recovery</w:t>
      </w:r>
      <w:r>
        <w:rPr>
          <w:spacing w:val="-2"/>
          <w:sz w:val="20"/>
        </w:rPr>
        <w:t xml:space="preserve"> </w:t>
      </w:r>
      <w:r>
        <w:rPr>
          <w:sz w:val="20"/>
        </w:rPr>
        <w:t>time</w:t>
      </w:r>
      <w:r>
        <w:rPr>
          <w:spacing w:val="-5"/>
          <w:sz w:val="20"/>
        </w:rPr>
        <w:t xml:space="preserve"> </w:t>
      </w:r>
      <w:r>
        <w:rPr>
          <w:sz w:val="20"/>
        </w:rPr>
        <w:t>objective</w:t>
      </w:r>
      <w:r>
        <w:rPr>
          <w:spacing w:val="-3"/>
          <w:sz w:val="20"/>
        </w:rPr>
        <w:t xml:space="preserve"> </w:t>
      </w:r>
      <w:r>
        <w:rPr>
          <w:sz w:val="20"/>
        </w:rPr>
        <w:t>(RTO)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recovery</w:t>
      </w:r>
      <w:r>
        <w:rPr>
          <w:spacing w:val="-4"/>
          <w:sz w:val="20"/>
        </w:rPr>
        <w:t xml:space="preserve"> </w:t>
      </w:r>
      <w:r>
        <w:rPr>
          <w:sz w:val="20"/>
        </w:rPr>
        <w:t>point</w:t>
      </w:r>
      <w:r>
        <w:rPr>
          <w:spacing w:val="-4"/>
          <w:sz w:val="20"/>
        </w:rPr>
        <w:t xml:space="preserve"> </w:t>
      </w:r>
      <w:r>
        <w:rPr>
          <w:sz w:val="20"/>
        </w:rPr>
        <w:t>objective</w:t>
      </w:r>
      <w:r>
        <w:rPr>
          <w:spacing w:val="-3"/>
          <w:sz w:val="20"/>
        </w:rPr>
        <w:t xml:space="preserve"> </w:t>
      </w:r>
      <w:r>
        <w:rPr>
          <w:sz w:val="20"/>
        </w:rPr>
        <w:t>(RPO)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achieved.</w:t>
      </w:r>
      <w:r>
        <w:rPr>
          <w:spacing w:val="-3"/>
          <w:sz w:val="20"/>
        </w:rPr>
        <w:t xml:space="preserve"> </w:t>
      </w:r>
      <w:r>
        <w:rPr>
          <w:sz w:val="20"/>
        </w:rPr>
        <w:t>Provide</w:t>
      </w:r>
      <w:r>
        <w:rPr>
          <w:spacing w:val="-5"/>
          <w:sz w:val="20"/>
        </w:rPr>
        <w:t xml:space="preserve"> </w:t>
      </w:r>
      <w:r>
        <w:rPr>
          <w:sz w:val="20"/>
        </w:rPr>
        <w:t>steps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ensure business continuity during failures.</w:t>
      </w:r>
    </w:p>
    <w:p w14:paraId="528530C8" w14:textId="77777777" w:rsidR="008B358C" w:rsidRDefault="008B358C">
      <w:pPr>
        <w:pStyle w:val="BodyText"/>
        <w:spacing w:before="114"/>
        <w:ind w:left="0"/>
        <w:rPr>
          <w:sz w:val="20"/>
        </w:rPr>
      </w:pPr>
    </w:p>
    <w:p w14:paraId="5AAD456B" w14:textId="77777777" w:rsidR="008B358C" w:rsidRDefault="00000000">
      <w:pPr>
        <w:pStyle w:val="ListParagraph"/>
        <w:numPr>
          <w:ilvl w:val="0"/>
          <w:numId w:val="6"/>
        </w:numPr>
        <w:tabs>
          <w:tab w:val="left" w:pos="1003"/>
        </w:tabs>
        <w:spacing w:before="0" w:line="259" w:lineRule="auto"/>
        <w:ind w:right="460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government</w:t>
      </w:r>
      <w:r>
        <w:rPr>
          <w:spacing w:val="-4"/>
          <w:sz w:val="20"/>
        </w:rPr>
        <w:t xml:space="preserve"> </w:t>
      </w:r>
      <w:r>
        <w:rPr>
          <w:sz w:val="20"/>
        </w:rPr>
        <w:t>agency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adopting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hybrid</w:t>
      </w:r>
      <w:r>
        <w:rPr>
          <w:spacing w:val="-2"/>
          <w:sz w:val="20"/>
        </w:rPr>
        <w:t xml:space="preserve"> </w:t>
      </w:r>
      <w:r>
        <w:rPr>
          <w:sz w:val="20"/>
        </w:rPr>
        <w:t>cloud</w:t>
      </w:r>
      <w:r>
        <w:rPr>
          <w:spacing w:val="-4"/>
          <w:sz w:val="20"/>
        </w:rPr>
        <w:t xml:space="preserve"> </w:t>
      </w:r>
      <w:r>
        <w:rPr>
          <w:sz w:val="20"/>
        </w:rPr>
        <w:t>model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sensitive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non-sensitive</w:t>
      </w:r>
      <w:r>
        <w:rPr>
          <w:spacing w:val="-3"/>
          <w:sz w:val="20"/>
        </w:rPr>
        <w:t xml:space="preserve"> </w:t>
      </w:r>
      <w:r>
        <w:rPr>
          <w:sz w:val="20"/>
        </w:rPr>
        <w:t>data.</w:t>
      </w:r>
      <w:r>
        <w:rPr>
          <w:spacing w:val="-2"/>
          <w:sz w:val="20"/>
        </w:rPr>
        <w:t xml:space="preserve"> </w:t>
      </w:r>
      <w:r>
        <w:rPr>
          <w:sz w:val="20"/>
        </w:rPr>
        <w:t>Some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4"/>
          <w:sz w:val="20"/>
        </w:rPr>
        <w:t xml:space="preserve"> </w:t>
      </w:r>
      <w:r>
        <w:rPr>
          <w:sz w:val="20"/>
        </w:rPr>
        <w:t>must remain on-premises due to compliance requirements.</w:t>
      </w:r>
    </w:p>
    <w:p w14:paraId="444CEEC4" w14:textId="77777777" w:rsidR="008B358C" w:rsidRDefault="00000000">
      <w:pPr>
        <w:spacing w:before="15"/>
        <w:ind w:left="931"/>
        <w:rPr>
          <w:sz w:val="20"/>
        </w:rPr>
      </w:pPr>
      <w:r>
        <w:rPr>
          <w:sz w:val="20"/>
        </w:rPr>
        <w:t>Design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hybrid</w:t>
      </w:r>
      <w:r>
        <w:rPr>
          <w:spacing w:val="-5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ensures</w:t>
      </w:r>
      <w:r>
        <w:rPr>
          <w:spacing w:val="-7"/>
          <w:sz w:val="20"/>
        </w:rPr>
        <w:t xml:space="preserve"> </w:t>
      </w:r>
      <w:r>
        <w:rPr>
          <w:sz w:val="20"/>
        </w:rPr>
        <w:t>secure</w:t>
      </w:r>
      <w:r>
        <w:rPr>
          <w:spacing w:val="-6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5"/>
          <w:sz w:val="20"/>
        </w:rPr>
        <w:t xml:space="preserve"> </w:t>
      </w:r>
      <w:r>
        <w:rPr>
          <w:sz w:val="20"/>
        </w:rPr>
        <w:t>between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environments.</w:t>
      </w:r>
    </w:p>
    <w:p w14:paraId="5670A753" w14:textId="77777777" w:rsidR="008B358C" w:rsidRDefault="00000000">
      <w:pPr>
        <w:spacing w:before="1"/>
        <w:ind w:left="931" w:right="1841"/>
        <w:rPr>
          <w:sz w:val="20"/>
        </w:rPr>
      </w:pPr>
      <w:r>
        <w:rPr>
          <w:sz w:val="20"/>
        </w:rPr>
        <w:t>Explain</w:t>
      </w:r>
      <w:r>
        <w:rPr>
          <w:spacing w:val="-4"/>
          <w:sz w:val="20"/>
        </w:rPr>
        <w:t xml:space="preserve"> </w:t>
      </w:r>
      <w:r>
        <w:rPr>
          <w:sz w:val="20"/>
        </w:rPr>
        <w:t>how</w:t>
      </w:r>
      <w:r>
        <w:rPr>
          <w:spacing w:val="-5"/>
          <w:sz w:val="20"/>
        </w:rPr>
        <w:t xml:space="preserve"> </w:t>
      </w:r>
      <w:r>
        <w:rPr>
          <w:sz w:val="20"/>
        </w:rPr>
        <w:t>identity</w:t>
      </w:r>
      <w:r>
        <w:rPr>
          <w:spacing w:val="-5"/>
          <w:sz w:val="20"/>
        </w:rPr>
        <w:t xml:space="preserve"> </w:t>
      </w:r>
      <w:r>
        <w:rPr>
          <w:sz w:val="20"/>
        </w:rPr>
        <w:t>management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encryption</w:t>
      </w:r>
      <w:r>
        <w:rPr>
          <w:spacing w:val="-4"/>
          <w:sz w:val="20"/>
        </w:rPr>
        <w:t xml:space="preserve"> </w:t>
      </w:r>
      <w:r>
        <w:rPr>
          <w:sz w:val="20"/>
        </w:rPr>
        <w:t>should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z w:val="20"/>
        </w:rPr>
        <w:t>implemented.</w:t>
      </w:r>
      <w:r>
        <w:rPr>
          <w:spacing w:val="-5"/>
          <w:sz w:val="20"/>
        </w:rPr>
        <w:t xml:space="preserve"> </w:t>
      </w:r>
      <w:r>
        <w:rPr>
          <w:sz w:val="20"/>
        </w:rPr>
        <w:t>Discuss</w:t>
      </w:r>
      <w:r>
        <w:rPr>
          <w:spacing w:val="-5"/>
          <w:sz w:val="20"/>
        </w:rPr>
        <w:t xml:space="preserve"> </w:t>
      </w:r>
      <w:r>
        <w:rPr>
          <w:sz w:val="20"/>
        </w:rPr>
        <w:t>challenges</w:t>
      </w:r>
      <w:r>
        <w:rPr>
          <w:spacing w:val="-5"/>
          <w:sz w:val="20"/>
        </w:rPr>
        <w:t xml:space="preserve"> </w:t>
      </w:r>
      <w:r>
        <w:rPr>
          <w:sz w:val="20"/>
        </w:rPr>
        <w:t>in managing hybrid cloud environments.</w:t>
      </w:r>
    </w:p>
    <w:p w14:paraId="3ACFF7FD" w14:textId="77777777" w:rsidR="008B358C" w:rsidRDefault="00000000">
      <w:pPr>
        <w:pStyle w:val="ListParagraph"/>
        <w:numPr>
          <w:ilvl w:val="0"/>
          <w:numId w:val="6"/>
        </w:numPr>
        <w:tabs>
          <w:tab w:val="left" w:pos="931"/>
          <w:tab w:val="left" w:pos="1003"/>
        </w:tabs>
        <w:spacing w:before="207" w:line="264" w:lineRule="auto"/>
        <w:ind w:left="931" w:right="2791" w:hanging="356"/>
        <w:rPr>
          <w:sz w:val="20"/>
        </w:rPr>
      </w:pPr>
      <w:r>
        <w:rPr>
          <w:rFonts w:ascii="Arial MT"/>
          <w:sz w:val="24"/>
        </w:rPr>
        <w:tab/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SaaS</w:t>
      </w:r>
      <w:r>
        <w:rPr>
          <w:spacing w:val="-4"/>
          <w:sz w:val="20"/>
        </w:rPr>
        <w:t xml:space="preserve"> </w:t>
      </w:r>
      <w:r>
        <w:rPr>
          <w:sz w:val="20"/>
        </w:rPr>
        <w:t>provider</w:t>
      </w:r>
      <w:r>
        <w:rPr>
          <w:spacing w:val="-5"/>
          <w:sz w:val="20"/>
        </w:rPr>
        <w:t xml:space="preserve"> </w:t>
      </w:r>
      <w:r>
        <w:rPr>
          <w:sz w:val="20"/>
        </w:rPr>
        <w:t>needs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ensure</w:t>
      </w:r>
      <w:r>
        <w:rPr>
          <w:spacing w:val="-4"/>
          <w:sz w:val="20"/>
        </w:rPr>
        <w:t xml:space="preserve"> </w:t>
      </w:r>
      <w:r>
        <w:rPr>
          <w:sz w:val="20"/>
        </w:rPr>
        <w:t>high</w:t>
      </w:r>
      <w:r>
        <w:rPr>
          <w:spacing w:val="-3"/>
          <w:sz w:val="20"/>
        </w:rPr>
        <w:t xml:space="preserve"> </w:t>
      </w:r>
      <w:r>
        <w:rPr>
          <w:sz w:val="20"/>
        </w:rPr>
        <w:t>availability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fault</w:t>
      </w:r>
      <w:r>
        <w:rPr>
          <w:spacing w:val="-5"/>
          <w:sz w:val="20"/>
        </w:rPr>
        <w:t xml:space="preserve"> </w:t>
      </w:r>
      <w:r>
        <w:rPr>
          <w:sz w:val="20"/>
        </w:rPr>
        <w:t>tolerance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its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application. The system must continue operating even if one region goes down.</w:t>
      </w:r>
    </w:p>
    <w:p w14:paraId="576980C5" w14:textId="77777777" w:rsidR="008B358C" w:rsidRDefault="00000000">
      <w:pPr>
        <w:spacing w:line="204" w:lineRule="exact"/>
        <w:ind w:left="931"/>
        <w:rPr>
          <w:sz w:val="20"/>
        </w:rPr>
      </w:pPr>
      <w:r>
        <w:rPr>
          <w:sz w:val="20"/>
        </w:rPr>
        <w:t>Propose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multi-region</w:t>
      </w:r>
      <w:r>
        <w:rPr>
          <w:spacing w:val="-6"/>
          <w:sz w:val="20"/>
        </w:rPr>
        <w:t xml:space="preserve"> </w:t>
      </w:r>
      <w:r>
        <w:rPr>
          <w:sz w:val="20"/>
        </w:rPr>
        <w:t>deployment</w:t>
      </w:r>
      <w:r>
        <w:rPr>
          <w:spacing w:val="-5"/>
          <w:sz w:val="20"/>
        </w:rPr>
        <w:t xml:space="preserve"> </w:t>
      </w:r>
      <w:r>
        <w:rPr>
          <w:sz w:val="20"/>
        </w:rPr>
        <w:t>strategy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cloud.</w:t>
      </w:r>
    </w:p>
    <w:p w14:paraId="057DF9EF" w14:textId="77777777" w:rsidR="008B358C" w:rsidRDefault="00000000">
      <w:pPr>
        <w:spacing w:before="1"/>
        <w:ind w:left="931" w:right="1242"/>
        <w:rPr>
          <w:sz w:val="20"/>
        </w:rPr>
      </w:pPr>
      <w:r>
        <w:rPr>
          <w:sz w:val="20"/>
        </w:rPr>
        <w:t>Explain</w:t>
      </w:r>
      <w:r>
        <w:rPr>
          <w:spacing w:val="-4"/>
          <w:sz w:val="20"/>
        </w:rPr>
        <w:t xml:space="preserve"> </w:t>
      </w:r>
      <w:r>
        <w:rPr>
          <w:sz w:val="20"/>
        </w:rPr>
        <w:t>how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replication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failover</w:t>
      </w:r>
      <w:r>
        <w:rPr>
          <w:spacing w:val="-5"/>
          <w:sz w:val="20"/>
        </w:rPr>
        <w:t xml:space="preserve"> </w:t>
      </w:r>
      <w:r>
        <w:rPr>
          <w:sz w:val="20"/>
        </w:rPr>
        <w:t>mechanisms</w:t>
      </w:r>
      <w:r>
        <w:rPr>
          <w:spacing w:val="-6"/>
          <w:sz w:val="20"/>
        </w:rPr>
        <w:t xml:space="preserve"> </w:t>
      </w:r>
      <w:r>
        <w:rPr>
          <w:sz w:val="20"/>
        </w:rPr>
        <w:t>should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z w:val="20"/>
        </w:rPr>
        <w:t>configured.</w:t>
      </w:r>
      <w:r>
        <w:rPr>
          <w:spacing w:val="-5"/>
          <w:sz w:val="20"/>
        </w:rPr>
        <w:t xml:space="preserve"> </w:t>
      </w:r>
      <w:r>
        <w:rPr>
          <w:sz w:val="20"/>
        </w:rPr>
        <w:t>Discuss</w:t>
      </w:r>
      <w:r>
        <w:rPr>
          <w:spacing w:val="-6"/>
          <w:sz w:val="20"/>
        </w:rPr>
        <w:t xml:space="preserve"> </w:t>
      </w:r>
      <w:r>
        <w:rPr>
          <w:sz w:val="20"/>
        </w:rPr>
        <w:t>monitoring</w:t>
      </w:r>
      <w:r>
        <w:rPr>
          <w:spacing w:val="-4"/>
          <w:sz w:val="20"/>
        </w:rPr>
        <w:t xml:space="preserve"> </w:t>
      </w:r>
      <w:r>
        <w:rPr>
          <w:sz w:val="20"/>
        </w:rPr>
        <w:t>and alerting strategies for proactive issue detection.</w:t>
      </w:r>
    </w:p>
    <w:p w14:paraId="4CE9FCAC" w14:textId="77777777" w:rsidR="008B358C" w:rsidRDefault="008B358C">
      <w:pPr>
        <w:rPr>
          <w:sz w:val="20"/>
        </w:rPr>
        <w:sectPr w:rsidR="008B358C">
          <w:pgSz w:w="12240" w:h="15840"/>
          <w:pgMar w:top="1020" w:right="720" w:bottom="280" w:left="720" w:header="720" w:footer="720" w:gutter="0"/>
          <w:cols w:space="720"/>
        </w:sectPr>
      </w:pPr>
    </w:p>
    <w:p w14:paraId="478F2AD3" w14:textId="77777777" w:rsidR="008B358C" w:rsidRDefault="00000000">
      <w:pPr>
        <w:pStyle w:val="Heading1"/>
        <w:spacing w:before="61"/>
      </w:pPr>
      <w:r>
        <w:rPr>
          <w:spacing w:val="-2"/>
        </w:rPr>
        <w:lastRenderedPageBreak/>
        <w:t>Scenario-Based</w:t>
      </w:r>
      <w:r>
        <w:rPr>
          <w:spacing w:val="4"/>
        </w:rPr>
        <w:t xml:space="preserve"> </w:t>
      </w:r>
      <w:r>
        <w:rPr>
          <w:spacing w:val="-2"/>
        </w:rPr>
        <w:t>Rubric</w:t>
      </w:r>
    </w:p>
    <w:p w14:paraId="5A6AC069" w14:textId="77777777" w:rsidR="008B358C" w:rsidRDefault="008B358C">
      <w:pPr>
        <w:pStyle w:val="BodyText"/>
        <w:spacing w:before="5"/>
        <w:ind w:left="0"/>
        <w:rPr>
          <w:sz w:val="5"/>
        </w:rPr>
      </w:pPr>
    </w:p>
    <w:tbl>
      <w:tblPr>
        <w:tblW w:w="0" w:type="auto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7"/>
        <w:gridCol w:w="1710"/>
        <w:gridCol w:w="1707"/>
        <w:gridCol w:w="1707"/>
        <w:gridCol w:w="1707"/>
        <w:gridCol w:w="1709"/>
      </w:tblGrid>
      <w:tr w:rsidR="008B358C" w14:paraId="4B14B8AB" w14:textId="77777777">
        <w:trPr>
          <w:trHeight w:val="595"/>
        </w:trPr>
        <w:tc>
          <w:tcPr>
            <w:tcW w:w="1707" w:type="dxa"/>
            <w:shd w:val="clear" w:color="auto" w:fill="D9E1F3"/>
          </w:tcPr>
          <w:p w14:paraId="4C645B3A" w14:textId="77777777" w:rsidR="008B358C" w:rsidRDefault="00000000">
            <w:pPr>
              <w:pStyle w:val="TableParagraph"/>
              <w:spacing w:before="5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710" w:type="dxa"/>
            <w:shd w:val="clear" w:color="auto" w:fill="D9E1F3"/>
          </w:tcPr>
          <w:p w14:paraId="410CAD2B" w14:textId="77777777" w:rsidR="008B358C" w:rsidRDefault="00000000">
            <w:pPr>
              <w:pStyle w:val="TableParagraph"/>
              <w:spacing w:before="5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Weightage</w:t>
            </w:r>
          </w:p>
        </w:tc>
        <w:tc>
          <w:tcPr>
            <w:tcW w:w="1707" w:type="dxa"/>
            <w:shd w:val="clear" w:color="auto" w:fill="D9E1F3"/>
          </w:tcPr>
          <w:p w14:paraId="1E5C1015" w14:textId="77777777" w:rsidR="008B358C" w:rsidRDefault="00000000">
            <w:pPr>
              <w:pStyle w:val="TableParagraph"/>
              <w:spacing w:before="35" w:line="270" w:lineRule="atLeast"/>
              <w:ind w:right="47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4 - </w:t>
            </w:r>
            <w:r>
              <w:rPr>
                <w:rFonts w:ascii="Arial"/>
                <w:b/>
                <w:spacing w:val="-2"/>
              </w:rPr>
              <w:t>Exemplary</w:t>
            </w:r>
          </w:p>
        </w:tc>
        <w:tc>
          <w:tcPr>
            <w:tcW w:w="1707" w:type="dxa"/>
            <w:shd w:val="clear" w:color="auto" w:fill="D9E1F3"/>
          </w:tcPr>
          <w:p w14:paraId="4CE1B7B7" w14:textId="77777777" w:rsidR="008B358C" w:rsidRDefault="00000000">
            <w:pPr>
              <w:pStyle w:val="TableParagraph"/>
              <w:spacing w:before="35" w:line="270" w:lineRule="atLeast"/>
              <w:ind w:left="106" w:right="57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3 - </w:t>
            </w:r>
            <w:r>
              <w:rPr>
                <w:rFonts w:ascii="Arial"/>
                <w:b/>
                <w:spacing w:val="-2"/>
              </w:rPr>
              <w:t>Proficient</w:t>
            </w:r>
          </w:p>
        </w:tc>
        <w:tc>
          <w:tcPr>
            <w:tcW w:w="1707" w:type="dxa"/>
            <w:shd w:val="clear" w:color="auto" w:fill="D9E1F3"/>
          </w:tcPr>
          <w:p w14:paraId="0A51C944" w14:textId="77777777" w:rsidR="008B358C" w:rsidRDefault="00000000">
            <w:pPr>
              <w:pStyle w:val="TableParagraph"/>
              <w:spacing w:before="35" w:line="270" w:lineRule="atLeast"/>
              <w:ind w:left="106" w:right="40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2 - </w:t>
            </w:r>
            <w:r>
              <w:rPr>
                <w:rFonts w:ascii="Arial"/>
                <w:b/>
                <w:spacing w:val="-2"/>
              </w:rPr>
              <w:t>Developing</w:t>
            </w:r>
          </w:p>
        </w:tc>
        <w:tc>
          <w:tcPr>
            <w:tcW w:w="1709" w:type="dxa"/>
            <w:shd w:val="clear" w:color="auto" w:fill="D9E1F3"/>
          </w:tcPr>
          <w:p w14:paraId="7EA2EAC0" w14:textId="77777777" w:rsidR="008B358C" w:rsidRDefault="00000000">
            <w:pPr>
              <w:pStyle w:val="TableParagraph"/>
              <w:spacing w:before="35" w:line="270" w:lineRule="atLeast"/>
              <w:ind w:left="106" w:right="51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1 - </w:t>
            </w:r>
            <w:r>
              <w:rPr>
                <w:rFonts w:ascii="Arial"/>
                <w:b/>
                <w:spacing w:val="-2"/>
              </w:rPr>
              <w:t>Beginning</w:t>
            </w:r>
          </w:p>
        </w:tc>
      </w:tr>
      <w:tr w:rsidR="008B358C" w14:paraId="307B78EF" w14:textId="77777777">
        <w:trPr>
          <w:trHeight w:val="1502"/>
        </w:trPr>
        <w:tc>
          <w:tcPr>
            <w:tcW w:w="1707" w:type="dxa"/>
          </w:tcPr>
          <w:p w14:paraId="74FD47C4" w14:textId="77777777" w:rsidR="008B358C" w:rsidRDefault="00000000">
            <w:pPr>
              <w:pStyle w:val="TableParagraph"/>
              <w:spacing w:line="273" w:lineRule="auto"/>
              <w:ind w:right="177"/>
            </w:pPr>
            <w:r>
              <w:rPr>
                <w:spacing w:val="-2"/>
              </w:rPr>
              <w:t xml:space="preserve">Understanding </w:t>
            </w:r>
            <w:r>
              <w:t>of</w:t>
            </w:r>
            <w:r>
              <w:rPr>
                <w:spacing w:val="-14"/>
              </w:rPr>
              <w:t xml:space="preserve"> </w:t>
            </w:r>
            <w:r>
              <w:t>Scenario</w:t>
            </w:r>
          </w:p>
        </w:tc>
        <w:tc>
          <w:tcPr>
            <w:tcW w:w="1710" w:type="dxa"/>
          </w:tcPr>
          <w:p w14:paraId="33B72DA1" w14:textId="77777777" w:rsidR="008B358C" w:rsidRDefault="00000000">
            <w:pPr>
              <w:pStyle w:val="TableParagraph"/>
            </w:pPr>
            <w:r>
              <w:rPr>
                <w:spacing w:val="-5"/>
                <w:w w:val="115"/>
              </w:rPr>
              <w:t>20%</w:t>
            </w:r>
          </w:p>
        </w:tc>
        <w:tc>
          <w:tcPr>
            <w:tcW w:w="1707" w:type="dxa"/>
          </w:tcPr>
          <w:p w14:paraId="155E440B" w14:textId="77777777" w:rsidR="008B358C" w:rsidRDefault="00000000">
            <w:pPr>
              <w:pStyle w:val="TableParagraph"/>
              <w:spacing w:line="271" w:lineRule="auto"/>
              <w:ind w:right="177"/>
            </w:pPr>
            <w:r>
              <w:rPr>
                <w:spacing w:val="-2"/>
              </w:rPr>
              <w:t xml:space="preserve">Demonstrates complete understanding </w:t>
            </w:r>
            <w:r>
              <w:rPr>
                <w:w w:val="90"/>
              </w:rPr>
              <w:t>of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the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scenario</w:t>
            </w:r>
          </w:p>
          <w:p w14:paraId="5C652992" w14:textId="77777777" w:rsidR="008B358C" w:rsidRDefault="00000000">
            <w:pPr>
              <w:pStyle w:val="TableParagraph"/>
              <w:spacing w:before="5"/>
            </w:pPr>
            <w:r>
              <w:rPr>
                <w:spacing w:val="-2"/>
              </w:rPr>
              <w:t>context</w:t>
            </w:r>
          </w:p>
        </w:tc>
        <w:tc>
          <w:tcPr>
            <w:tcW w:w="1707" w:type="dxa"/>
          </w:tcPr>
          <w:p w14:paraId="2FF89C22" w14:textId="77777777" w:rsidR="008B358C" w:rsidRDefault="00000000">
            <w:pPr>
              <w:pStyle w:val="TableParagraph"/>
              <w:spacing w:line="252" w:lineRule="auto"/>
              <w:ind w:left="106"/>
            </w:pPr>
            <w:r>
              <w:rPr>
                <w:spacing w:val="-4"/>
              </w:rPr>
              <w:t xml:space="preserve">Good </w:t>
            </w:r>
            <w:r>
              <w:rPr>
                <w:spacing w:val="-2"/>
              </w:rPr>
              <w:t xml:space="preserve">understanding </w:t>
            </w:r>
            <w:r>
              <w:rPr>
                <w:spacing w:val="-4"/>
              </w:rPr>
              <w:t>with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minor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gaps</w:t>
            </w:r>
          </w:p>
        </w:tc>
        <w:tc>
          <w:tcPr>
            <w:tcW w:w="1707" w:type="dxa"/>
          </w:tcPr>
          <w:p w14:paraId="6F8A92E0" w14:textId="77777777" w:rsidR="008B358C" w:rsidRDefault="00000000">
            <w:pPr>
              <w:pStyle w:val="TableParagraph"/>
              <w:spacing w:line="273" w:lineRule="auto"/>
              <w:ind w:left="106"/>
            </w:pPr>
            <w:r>
              <w:rPr>
                <w:spacing w:val="-2"/>
              </w:rPr>
              <w:t xml:space="preserve">Partial </w:t>
            </w:r>
            <w:r>
              <w:rPr>
                <w:spacing w:val="-4"/>
              </w:rPr>
              <w:t>understanding</w:t>
            </w:r>
          </w:p>
        </w:tc>
        <w:tc>
          <w:tcPr>
            <w:tcW w:w="1709" w:type="dxa"/>
          </w:tcPr>
          <w:p w14:paraId="32318301" w14:textId="77777777" w:rsidR="008B358C" w:rsidRDefault="00000000">
            <w:pPr>
              <w:pStyle w:val="TableParagraph"/>
              <w:spacing w:line="271" w:lineRule="auto"/>
              <w:ind w:left="106"/>
            </w:pPr>
            <w:r>
              <w:t>Fails</w:t>
            </w:r>
            <w:r>
              <w:rPr>
                <w:spacing w:val="-14"/>
              </w:rPr>
              <w:t xml:space="preserve"> </w:t>
            </w:r>
            <w:r>
              <w:t xml:space="preserve">to </w:t>
            </w:r>
            <w:r>
              <w:rPr>
                <w:spacing w:val="-4"/>
              </w:rPr>
              <w:t>understand</w:t>
            </w:r>
            <w:r>
              <w:rPr>
                <w:spacing w:val="-25"/>
              </w:rPr>
              <w:t xml:space="preserve"> </w:t>
            </w:r>
            <w:r>
              <w:rPr>
                <w:spacing w:val="-4"/>
              </w:rPr>
              <w:t xml:space="preserve">the </w:t>
            </w:r>
            <w:r>
              <w:rPr>
                <w:spacing w:val="-2"/>
              </w:rPr>
              <w:t>scenario</w:t>
            </w:r>
          </w:p>
        </w:tc>
      </w:tr>
      <w:tr w:rsidR="008B358C" w14:paraId="70FFBBBC" w14:textId="77777777">
        <w:trPr>
          <w:trHeight w:val="918"/>
        </w:trPr>
        <w:tc>
          <w:tcPr>
            <w:tcW w:w="1707" w:type="dxa"/>
          </w:tcPr>
          <w:p w14:paraId="0BDB2BD0" w14:textId="77777777" w:rsidR="008B358C" w:rsidRDefault="00000000">
            <w:pPr>
              <w:pStyle w:val="TableParagraph"/>
              <w:spacing w:before="50" w:line="273" w:lineRule="auto"/>
              <w:ind w:right="92"/>
            </w:pPr>
            <w:r>
              <w:rPr>
                <w:spacing w:val="-6"/>
              </w:rPr>
              <w:t>Identification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 xml:space="preserve">of </w:t>
            </w:r>
            <w:r>
              <w:t>Risks /</w:t>
            </w:r>
            <w:r>
              <w:rPr>
                <w:spacing w:val="-2"/>
              </w:rPr>
              <w:t xml:space="preserve"> </w:t>
            </w:r>
            <w:r>
              <w:t>Issues</w:t>
            </w:r>
          </w:p>
        </w:tc>
        <w:tc>
          <w:tcPr>
            <w:tcW w:w="1710" w:type="dxa"/>
          </w:tcPr>
          <w:p w14:paraId="722C8CDF" w14:textId="77777777" w:rsidR="008B358C" w:rsidRDefault="00000000">
            <w:pPr>
              <w:pStyle w:val="TableParagraph"/>
              <w:spacing w:before="50"/>
            </w:pPr>
            <w:r>
              <w:rPr>
                <w:spacing w:val="-5"/>
                <w:w w:val="115"/>
              </w:rPr>
              <w:t>20%</w:t>
            </w:r>
          </w:p>
        </w:tc>
        <w:tc>
          <w:tcPr>
            <w:tcW w:w="1707" w:type="dxa"/>
          </w:tcPr>
          <w:p w14:paraId="32253DB3" w14:textId="77777777" w:rsidR="008B358C" w:rsidRDefault="00000000">
            <w:pPr>
              <w:pStyle w:val="TableParagraph"/>
              <w:spacing w:before="15" w:line="290" w:lineRule="atLeast"/>
              <w:ind w:right="384"/>
              <w:jc w:val="both"/>
            </w:pPr>
            <w:r>
              <w:rPr>
                <w:spacing w:val="-4"/>
              </w:rPr>
              <w:t>Identifies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 xml:space="preserve">all </w:t>
            </w:r>
            <w:r>
              <w:rPr>
                <w:spacing w:val="-2"/>
              </w:rPr>
              <w:t>major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issues correctly</w:t>
            </w:r>
          </w:p>
        </w:tc>
        <w:tc>
          <w:tcPr>
            <w:tcW w:w="1707" w:type="dxa"/>
          </w:tcPr>
          <w:p w14:paraId="59BCCB13" w14:textId="77777777" w:rsidR="008B358C" w:rsidRDefault="00000000">
            <w:pPr>
              <w:pStyle w:val="TableParagraph"/>
              <w:spacing w:before="50" w:line="273" w:lineRule="auto"/>
              <w:ind w:left="106"/>
            </w:pPr>
            <w:r>
              <w:rPr>
                <w:spacing w:val="-4"/>
              </w:rPr>
              <w:t>Identifies</w:t>
            </w:r>
            <w:r>
              <w:rPr>
                <w:spacing w:val="-25"/>
              </w:rPr>
              <w:t xml:space="preserve"> </w:t>
            </w:r>
            <w:r>
              <w:rPr>
                <w:spacing w:val="-4"/>
              </w:rPr>
              <w:t xml:space="preserve">most </w:t>
            </w:r>
            <w:r>
              <w:rPr>
                <w:spacing w:val="-2"/>
              </w:rPr>
              <w:t>issues</w:t>
            </w:r>
          </w:p>
        </w:tc>
        <w:tc>
          <w:tcPr>
            <w:tcW w:w="1707" w:type="dxa"/>
          </w:tcPr>
          <w:p w14:paraId="3AC789F2" w14:textId="77777777" w:rsidR="008B358C" w:rsidRDefault="00000000">
            <w:pPr>
              <w:pStyle w:val="TableParagraph"/>
              <w:spacing w:before="50" w:line="273" w:lineRule="auto"/>
              <w:ind w:left="106"/>
            </w:pPr>
            <w:r>
              <w:rPr>
                <w:spacing w:val="-4"/>
              </w:rPr>
              <w:t>Limited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 xml:space="preserve">issue </w:t>
            </w:r>
            <w:r>
              <w:rPr>
                <w:spacing w:val="-7"/>
              </w:rPr>
              <w:t>identification</w:t>
            </w:r>
          </w:p>
        </w:tc>
        <w:tc>
          <w:tcPr>
            <w:tcW w:w="1709" w:type="dxa"/>
          </w:tcPr>
          <w:p w14:paraId="1403CDED" w14:textId="77777777" w:rsidR="008B358C" w:rsidRDefault="00000000">
            <w:pPr>
              <w:pStyle w:val="TableParagraph"/>
              <w:spacing w:before="50" w:line="273" w:lineRule="auto"/>
              <w:ind w:left="106"/>
            </w:pPr>
            <w:proofErr w:type="gramStart"/>
            <w:r>
              <w:t>Misses</w:t>
            </w:r>
            <w:proofErr w:type="gramEnd"/>
            <w:r>
              <w:rPr>
                <w:spacing w:val="-23"/>
              </w:rPr>
              <w:t xml:space="preserve"> </w:t>
            </w:r>
            <w:r>
              <w:t xml:space="preserve">major </w:t>
            </w:r>
            <w:r>
              <w:rPr>
                <w:spacing w:val="-2"/>
                <w:w w:val="105"/>
              </w:rPr>
              <w:t>issues</w:t>
            </w:r>
          </w:p>
        </w:tc>
      </w:tr>
      <w:tr w:rsidR="008B358C" w14:paraId="1516590F" w14:textId="77777777">
        <w:trPr>
          <w:trHeight w:val="1212"/>
        </w:trPr>
        <w:tc>
          <w:tcPr>
            <w:tcW w:w="1707" w:type="dxa"/>
          </w:tcPr>
          <w:p w14:paraId="1DD215CF" w14:textId="77777777" w:rsidR="008B358C" w:rsidRDefault="00000000">
            <w:pPr>
              <w:pStyle w:val="TableParagraph"/>
              <w:spacing w:line="273" w:lineRule="auto"/>
              <w:ind w:right="264"/>
            </w:pPr>
            <w:r>
              <w:rPr>
                <w:spacing w:val="-4"/>
              </w:rPr>
              <w:t>Application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 xml:space="preserve">of </w:t>
            </w:r>
            <w:r>
              <w:rPr>
                <w:spacing w:val="-2"/>
              </w:rPr>
              <w:t>Concepts</w:t>
            </w:r>
          </w:p>
        </w:tc>
        <w:tc>
          <w:tcPr>
            <w:tcW w:w="1710" w:type="dxa"/>
          </w:tcPr>
          <w:p w14:paraId="1F9B5914" w14:textId="77777777" w:rsidR="008B358C" w:rsidRDefault="00000000">
            <w:pPr>
              <w:pStyle w:val="TableParagraph"/>
            </w:pPr>
            <w:r>
              <w:rPr>
                <w:spacing w:val="-5"/>
                <w:w w:val="115"/>
              </w:rPr>
              <w:t>25%</w:t>
            </w:r>
          </w:p>
        </w:tc>
        <w:tc>
          <w:tcPr>
            <w:tcW w:w="1707" w:type="dxa"/>
          </w:tcPr>
          <w:p w14:paraId="25B5148E" w14:textId="77777777" w:rsidR="008B358C" w:rsidRDefault="00000000">
            <w:pPr>
              <w:pStyle w:val="TableParagraph"/>
              <w:spacing w:line="271" w:lineRule="auto"/>
            </w:pPr>
            <w:r>
              <w:rPr>
                <w:spacing w:val="-2"/>
              </w:rPr>
              <w:t xml:space="preserve">Applies </w:t>
            </w:r>
            <w:r>
              <w:rPr>
                <w:spacing w:val="-2"/>
                <w:w w:val="90"/>
              </w:rPr>
              <w:t xml:space="preserve">virtualization </w:t>
            </w:r>
            <w:r>
              <w:rPr>
                <w:spacing w:val="-2"/>
              </w:rPr>
              <w:t>concepts</w:t>
            </w:r>
          </w:p>
          <w:p w14:paraId="2EE25F95" w14:textId="77777777" w:rsidR="008B358C" w:rsidRDefault="00000000">
            <w:pPr>
              <w:pStyle w:val="TableParagraph"/>
              <w:spacing w:before="4"/>
            </w:pPr>
            <w:r>
              <w:rPr>
                <w:spacing w:val="-2"/>
              </w:rPr>
              <w:t>effectively</w:t>
            </w:r>
          </w:p>
        </w:tc>
        <w:tc>
          <w:tcPr>
            <w:tcW w:w="1707" w:type="dxa"/>
          </w:tcPr>
          <w:p w14:paraId="3D79A25B" w14:textId="77777777" w:rsidR="008B358C" w:rsidRDefault="00000000">
            <w:pPr>
              <w:pStyle w:val="TableParagraph"/>
              <w:spacing w:line="271" w:lineRule="auto"/>
              <w:ind w:left="106" w:right="127"/>
            </w:pPr>
            <w:r>
              <w:rPr>
                <w:spacing w:val="-2"/>
              </w:rPr>
              <w:t xml:space="preserve">Applies </w:t>
            </w:r>
            <w:r>
              <w:t>concepts</w:t>
            </w:r>
            <w:r>
              <w:rPr>
                <w:spacing w:val="-16"/>
              </w:rPr>
              <w:t xml:space="preserve"> </w:t>
            </w:r>
            <w:r>
              <w:t xml:space="preserve">with </w:t>
            </w:r>
            <w:r>
              <w:rPr>
                <w:spacing w:val="-2"/>
              </w:rPr>
              <w:t>minor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mistakes</w:t>
            </w:r>
          </w:p>
        </w:tc>
        <w:tc>
          <w:tcPr>
            <w:tcW w:w="1707" w:type="dxa"/>
          </w:tcPr>
          <w:p w14:paraId="7E5664FB" w14:textId="77777777" w:rsidR="008B358C" w:rsidRDefault="00000000">
            <w:pPr>
              <w:pStyle w:val="TableParagraph"/>
              <w:spacing w:line="273" w:lineRule="auto"/>
              <w:ind w:left="106"/>
            </w:pPr>
            <w:r>
              <w:rPr>
                <w:spacing w:val="-8"/>
              </w:rPr>
              <w:t>Partially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 xml:space="preserve">correct </w:t>
            </w:r>
            <w:r>
              <w:rPr>
                <w:spacing w:val="-2"/>
              </w:rPr>
              <w:t>application</w:t>
            </w:r>
          </w:p>
        </w:tc>
        <w:tc>
          <w:tcPr>
            <w:tcW w:w="1709" w:type="dxa"/>
          </w:tcPr>
          <w:p w14:paraId="536CEEEA" w14:textId="77777777" w:rsidR="008B358C" w:rsidRDefault="00000000">
            <w:pPr>
              <w:pStyle w:val="TableParagraph"/>
              <w:spacing w:line="273" w:lineRule="auto"/>
              <w:ind w:left="106" w:right="515"/>
            </w:pPr>
            <w:r>
              <w:rPr>
                <w:spacing w:val="-4"/>
              </w:rPr>
              <w:t>Weak application</w:t>
            </w:r>
          </w:p>
        </w:tc>
      </w:tr>
      <w:tr w:rsidR="008B358C" w14:paraId="4F546531" w14:textId="77777777">
        <w:trPr>
          <w:trHeight w:val="1209"/>
        </w:trPr>
        <w:tc>
          <w:tcPr>
            <w:tcW w:w="1707" w:type="dxa"/>
          </w:tcPr>
          <w:p w14:paraId="156343F5" w14:textId="77777777" w:rsidR="008B358C" w:rsidRDefault="00000000">
            <w:pPr>
              <w:pStyle w:val="TableParagraph"/>
              <w:spacing w:before="50" w:line="273" w:lineRule="auto"/>
            </w:pPr>
            <w:r>
              <w:rPr>
                <w:spacing w:val="-2"/>
              </w:rPr>
              <w:t xml:space="preserve">Decision </w:t>
            </w:r>
            <w:r>
              <w:rPr>
                <w:spacing w:val="-2"/>
                <w:w w:val="90"/>
              </w:rPr>
              <w:t>Justification</w:t>
            </w:r>
          </w:p>
        </w:tc>
        <w:tc>
          <w:tcPr>
            <w:tcW w:w="1710" w:type="dxa"/>
          </w:tcPr>
          <w:p w14:paraId="1C32C7A0" w14:textId="77777777" w:rsidR="008B358C" w:rsidRDefault="00000000">
            <w:pPr>
              <w:pStyle w:val="TableParagraph"/>
              <w:spacing w:before="50"/>
            </w:pPr>
            <w:r>
              <w:rPr>
                <w:spacing w:val="-5"/>
                <w:w w:val="115"/>
              </w:rPr>
              <w:t>20%</w:t>
            </w:r>
          </w:p>
        </w:tc>
        <w:tc>
          <w:tcPr>
            <w:tcW w:w="1707" w:type="dxa"/>
          </w:tcPr>
          <w:p w14:paraId="632112C0" w14:textId="77777777" w:rsidR="008B358C" w:rsidRDefault="00000000">
            <w:pPr>
              <w:pStyle w:val="TableParagraph"/>
              <w:spacing w:before="15" w:line="290" w:lineRule="atLeast"/>
            </w:pPr>
            <w:r>
              <w:t>Decisions</w:t>
            </w:r>
            <w:r>
              <w:rPr>
                <w:spacing w:val="-16"/>
              </w:rPr>
              <w:t xml:space="preserve"> </w:t>
            </w:r>
            <w:r>
              <w:t>are well</w:t>
            </w:r>
            <w:r>
              <w:rPr>
                <w:spacing w:val="-16"/>
              </w:rPr>
              <w:t xml:space="preserve"> </w:t>
            </w:r>
            <w:r>
              <w:t xml:space="preserve">justified </w:t>
            </w:r>
            <w:r>
              <w:rPr>
                <w:spacing w:val="-4"/>
              </w:rPr>
              <w:t>and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 xml:space="preserve">technically </w:t>
            </w:r>
            <w:r>
              <w:rPr>
                <w:spacing w:val="-2"/>
              </w:rPr>
              <w:t>strong</w:t>
            </w:r>
          </w:p>
        </w:tc>
        <w:tc>
          <w:tcPr>
            <w:tcW w:w="1707" w:type="dxa"/>
          </w:tcPr>
          <w:p w14:paraId="06D9307C" w14:textId="77777777" w:rsidR="008B358C" w:rsidRDefault="00000000">
            <w:pPr>
              <w:pStyle w:val="TableParagraph"/>
              <w:spacing w:before="50" w:line="273" w:lineRule="auto"/>
              <w:ind w:left="106"/>
            </w:pPr>
            <w:r>
              <w:rPr>
                <w:spacing w:val="-2"/>
              </w:rPr>
              <w:t xml:space="preserve">Reasonable </w:t>
            </w:r>
            <w:r>
              <w:rPr>
                <w:spacing w:val="-7"/>
              </w:rPr>
              <w:t>justification</w:t>
            </w:r>
          </w:p>
        </w:tc>
        <w:tc>
          <w:tcPr>
            <w:tcW w:w="1707" w:type="dxa"/>
          </w:tcPr>
          <w:p w14:paraId="5525CBA1" w14:textId="77777777" w:rsidR="008B358C" w:rsidRDefault="00000000">
            <w:pPr>
              <w:pStyle w:val="TableParagraph"/>
              <w:spacing w:before="50"/>
              <w:ind w:left="106"/>
            </w:pPr>
            <w:r>
              <w:rPr>
                <w:spacing w:val="-4"/>
              </w:rPr>
              <w:t>Weak</w:t>
            </w:r>
          </w:p>
          <w:p w14:paraId="2601BD60" w14:textId="77777777" w:rsidR="008B358C" w:rsidRDefault="00000000">
            <w:pPr>
              <w:pStyle w:val="TableParagraph"/>
              <w:spacing w:before="35"/>
              <w:ind w:left="106"/>
            </w:pPr>
            <w:r>
              <w:rPr>
                <w:spacing w:val="-2"/>
              </w:rPr>
              <w:t>justification</w:t>
            </w:r>
          </w:p>
        </w:tc>
        <w:tc>
          <w:tcPr>
            <w:tcW w:w="1709" w:type="dxa"/>
          </w:tcPr>
          <w:p w14:paraId="2BCAD635" w14:textId="77777777" w:rsidR="008B358C" w:rsidRDefault="00000000">
            <w:pPr>
              <w:pStyle w:val="TableParagraph"/>
              <w:spacing w:before="50"/>
              <w:ind w:left="106"/>
            </w:pPr>
            <w:r>
              <w:t>No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useful</w:t>
            </w:r>
          </w:p>
          <w:p w14:paraId="1F8869ED" w14:textId="77777777" w:rsidR="008B358C" w:rsidRDefault="00000000">
            <w:pPr>
              <w:pStyle w:val="TableParagraph"/>
              <w:spacing w:before="35"/>
              <w:ind w:left="106"/>
            </w:pPr>
            <w:r>
              <w:rPr>
                <w:spacing w:val="-2"/>
              </w:rPr>
              <w:t>justification</w:t>
            </w:r>
          </w:p>
        </w:tc>
      </w:tr>
      <w:tr w:rsidR="008B358C" w14:paraId="62EA4A11" w14:textId="77777777">
        <w:trPr>
          <w:trHeight w:val="921"/>
        </w:trPr>
        <w:tc>
          <w:tcPr>
            <w:tcW w:w="1707" w:type="dxa"/>
          </w:tcPr>
          <w:p w14:paraId="73BAD633" w14:textId="77777777" w:rsidR="008B358C" w:rsidRDefault="00000000">
            <w:pPr>
              <w:pStyle w:val="TableParagraph"/>
            </w:pPr>
            <w:r>
              <w:rPr>
                <w:spacing w:val="-2"/>
              </w:rPr>
              <w:t>Clarity</w:t>
            </w:r>
          </w:p>
        </w:tc>
        <w:tc>
          <w:tcPr>
            <w:tcW w:w="1710" w:type="dxa"/>
          </w:tcPr>
          <w:p w14:paraId="61B854B7" w14:textId="77777777" w:rsidR="008B358C" w:rsidRDefault="00000000">
            <w:pPr>
              <w:pStyle w:val="TableParagraph"/>
            </w:pPr>
            <w:r>
              <w:rPr>
                <w:spacing w:val="-5"/>
                <w:w w:val="115"/>
              </w:rPr>
              <w:t>15%</w:t>
            </w:r>
          </w:p>
        </w:tc>
        <w:tc>
          <w:tcPr>
            <w:tcW w:w="1707" w:type="dxa"/>
          </w:tcPr>
          <w:p w14:paraId="7796E9C9" w14:textId="77777777" w:rsidR="008B358C" w:rsidRDefault="00000000">
            <w:pPr>
              <w:pStyle w:val="TableParagraph"/>
              <w:spacing w:line="271" w:lineRule="auto"/>
              <w:ind w:right="275"/>
            </w:pPr>
            <w:r>
              <w:t>Clear</w:t>
            </w:r>
            <w:r>
              <w:rPr>
                <w:spacing w:val="-20"/>
              </w:rPr>
              <w:t xml:space="preserve"> </w:t>
            </w:r>
            <w:r>
              <w:t xml:space="preserve">and </w:t>
            </w:r>
            <w:proofErr w:type="spellStart"/>
            <w:r>
              <w:rPr>
                <w:spacing w:val="-6"/>
              </w:rPr>
              <w:t>wellorganized</w:t>
            </w:r>
            <w:proofErr w:type="spellEnd"/>
          </w:p>
          <w:p w14:paraId="7393C724" w14:textId="77777777" w:rsidR="008B358C" w:rsidRDefault="00000000">
            <w:pPr>
              <w:pStyle w:val="TableParagraph"/>
              <w:spacing w:before="1"/>
            </w:pPr>
            <w:r>
              <w:rPr>
                <w:spacing w:val="-2"/>
                <w:w w:val="105"/>
              </w:rPr>
              <w:t>response</w:t>
            </w:r>
          </w:p>
        </w:tc>
        <w:tc>
          <w:tcPr>
            <w:tcW w:w="1707" w:type="dxa"/>
          </w:tcPr>
          <w:p w14:paraId="074BAB7D" w14:textId="77777777" w:rsidR="008B358C" w:rsidRDefault="00000000">
            <w:pPr>
              <w:pStyle w:val="TableParagraph"/>
              <w:ind w:left="106"/>
            </w:pPr>
            <w:r>
              <w:rPr>
                <w:spacing w:val="-7"/>
              </w:rPr>
              <w:t>Generally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clear</w:t>
            </w:r>
          </w:p>
        </w:tc>
        <w:tc>
          <w:tcPr>
            <w:tcW w:w="1707" w:type="dxa"/>
          </w:tcPr>
          <w:p w14:paraId="7CFE942D" w14:textId="77777777" w:rsidR="008B358C" w:rsidRDefault="00000000">
            <w:pPr>
              <w:pStyle w:val="TableParagraph"/>
              <w:spacing w:line="271" w:lineRule="auto"/>
              <w:ind w:left="106"/>
            </w:pPr>
            <w:r>
              <w:rPr>
                <w:spacing w:val="-2"/>
              </w:rPr>
              <w:t>Somewhat unclear</w:t>
            </w:r>
          </w:p>
        </w:tc>
        <w:tc>
          <w:tcPr>
            <w:tcW w:w="1709" w:type="dxa"/>
          </w:tcPr>
          <w:p w14:paraId="4D878446" w14:textId="77777777" w:rsidR="008B358C" w:rsidRDefault="00000000">
            <w:pPr>
              <w:pStyle w:val="TableParagraph"/>
              <w:spacing w:line="271" w:lineRule="auto"/>
              <w:ind w:left="106" w:right="621"/>
            </w:pPr>
            <w:r>
              <w:rPr>
                <w:spacing w:val="-2"/>
              </w:rPr>
              <w:t xml:space="preserve">Poorly </w:t>
            </w:r>
            <w:r>
              <w:rPr>
                <w:spacing w:val="-4"/>
              </w:rPr>
              <w:t>presented</w:t>
            </w:r>
          </w:p>
        </w:tc>
      </w:tr>
    </w:tbl>
    <w:p w14:paraId="512869CF" w14:textId="77777777" w:rsidR="008B358C" w:rsidRDefault="008B358C">
      <w:pPr>
        <w:pStyle w:val="TableParagraph"/>
        <w:spacing w:line="271" w:lineRule="auto"/>
        <w:sectPr w:rsidR="008B358C">
          <w:pgSz w:w="12240" w:h="15840"/>
          <w:pgMar w:top="1020" w:right="720" w:bottom="280" w:left="720" w:header="720" w:footer="720" w:gutter="0"/>
          <w:cols w:space="720"/>
        </w:sectPr>
      </w:pPr>
    </w:p>
    <w:p w14:paraId="166FF8CD" w14:textId="77777777" w:rsidR="008B358C" w:rsidRDefault="00000000">
      <w:pPr>
        <w:pStyle w:val="Heading2"/>
        <w:spacing w:before="62"/>
        <w:ind w:left="360" w:firstLine="0"/>
      </w:pPr>
      <w:r>
        <w:lastRenderedPageBreak/>
        <w:t>Question</w:t>
      </w:r>
      <w:r>
        <w:rPr>
          <w:spacing w:val="-8"/>
        </w:rPr>
        <w:t xml:space="preserve"> </w:t>
      </w:r>
      <w:proofErr w:type="gramStart"/>
      <w:r>
        <w:t>1)Video</w:t>
      </w:r>
      <w:proofErr w:type="gramEnd"/>
      <w:r>
        <w:rPr>
          <w:spacing w:val="-5"/>
        </w:rPr>
        <w:t xml:space="preserve"> </w:t>
      </w:r>
      <w:r>
        <w:t>Streaming</w:t>
      </w:r>
      <w:r>
        <w:rPr>
          <w:spacing w:val="-8"/>
        </w:rPr>
        <w:t xml:space="preserve"> </w:t>
      </w:r>
      <w:r>
        <w:t>Platform</w:t>
      </w:r>
      <w:r>
        <w:rPr>
          <w:spacing w:val="-9"/>
        </w:rPr>
        <w:t xml:space="preserve"> </w:t>
      </w:r>
      <w:r>
        <w:t>Migration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rPr>
          <w:spacing w:val="-2"/>
        </w:rPr>
        <w:t>Scenario</w:t>
      </w:r>
    </w:p>
    <w:p w14:paraId="60A898B4" w14:textId="77777777" w:rsidR="008B358C" w:rsidRDefault="00000000">
      <w:pPr>
        <w:pStyle w:val="BodyText"/>
        <w:spacing w:before="137"/>
        <w:ind w:left="360" w:right="353"/>
        <w:jc w:val="both"/>
      </w:pPr>
      <w:r>
        <w:t>A media company wants to migrate its video streaming platform to the cloud. The system must handle millions of concurrent users with minimal buffering. Design a cloud architecture</w:t>
      </w:r>
      <w:r>
        <w:rPr>
          <w:spacing w:val="-18"/>
        </w:rPr>
        <w:t xml:space="preserve"> </w:t>
      </w:r>
      <w:r>
        <w:t>using</w:t>
      </w:r>
      <w:r>
        <w:rPr>
          <w:spacing w:val="-17"/>
        </w:rPr>
        <w:t xml:space="preserve"> </w:t>
      </w:r>
      <w:r>
        <w:t>scalability</w:t>
      </w:r>
      <w:r>
        <w:rPr>
          <w:spacing w:val="-18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caching</w:t>
      </w:r>
      <w:r>
        <w:rPr>
          <w:spacing w:val="-18"/>
        </w:rPr>
        <w:t xml:space="preserve"> </w:t>
      </w:r>
      <w:r>
        <w:t>techniques,</w:t>
      </w:r>
      <w:r>
        <w:rPr>
          <w:spacing w:val="-17"/>
        </w:rPr>
        <w:t xml:space="preserve"> </w:t>
      </w:r>
      <w:r>
        <w:t>explain</w:t>
      </w:r>
      <w:r>
        <w:rPr>
          <w:spacing w:val="-18"/>
        </w:rPr>
        <w:t xml:space="preserve"> </w:t>
      </w:r>
      <w:r>
        <w:t>how</w:t>
      </w:r>
      <w:r>
        <w:rPr>
          <w:spacing w:val="-17"/>
        </w:rPr>
        <w:t xml:space="preserve"> </w:t>
      </w:r>
      <w:r>
        <w:t>load</w:t>
      </w:r>
      <w:r>
        <w:rPr>
          <w:spacing w:val="-18"/>
        </w:rPr>
        <w:t xml:space="preserve"> </w:t>
      </w:r>
      <w:r>
        <w:t>balancing</w:t>
      </w:r>
      <w:r>
        <w:rPr>
          <w:spacing w:val="-17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auto-scaling</w:t>
      </w:r>
      <w:r>
        <w:rPr>
          <w:spacing w:val="-10"/>
        </w:rPr>
        <w:t xml:space="preserve"> </w:t>
      </w:r>
      <w:r>
        <w:t>ensure</w:t>
      </w:r>
      <w:r>
        <w:rPr>
          <w:spacing w:val="-13"/>
        </w:rPr>
        <w:t xml:space="preserve"> </w:t>
      </w:r>
      <w:r>
        <w:t>smooth</w:t>
      </w:r>
      <w:r>
        <w:rPr>
          <w:spacing w:val="-13"/>
        </w:rPr>
        <w:t xml:space="preserve"> </w:t>
      </w:r>
      <w:r>
        <w:t>streaming,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discuss</w:t>
      </w:r>
      <w:r>
        <w:rPr>
          <w:spacing w:val="-10"/>
        </w:rPr>
        <w:t xml:space="preserve"> </w:t>
      </w:r>
      <w:r>
        <w:t>cost</w:t>
      </w:r>
      <w:r>
        <w:rPr>
          <w:spacing w:val="-12"/>
        </w:rPr>
        <w:t xml:space="preserve"> </w:t>
      </w:r>
      <w:r>
        <w:t>optimization</w:t>
      </w:r>
      <w:r>
        <w:rPr>
          <w:spacing w:val="-13"/>
        </w:rPr>
        <w:t xml:space="preserve"> </w:t>
      </w:r>
      <w:r>
        <w:t>strategies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 xml:space="preserve">high-demand </w:t>
      </w:r>
      <w:r>
        <w:rPr>
          <w:spacing w:val="-2"/>
        </w:rPr>
        <w:t>workloads.</w:t>
      </w:r>
    </w:p>
    <w:p w14:paraId="3EF70F20" w14:textId="77777777" w:rsidR="008B358C" w:rsidRDefault="00000000">
      <w:pPr>
        <w:pStyle w:val="Heading2"/>
        <w:numPr>
          <w:ilvl w:val="0"/>
          <w:numId w:val="5"/>
        </w:numPr>
        <w:tabs>
          <w:tab w:val="left" w:pos="639"/>
        </w:tabs>
        <w:spacing w:before="161"/>
        <w:ind w:left="639" w:hanging="279"/>
        <w:jc w:val="both"/>
      </w:pPr>
      <w:r>
        <w:t>Cloud</w:t>
      </w:r>
      <w:r>
        <w:rPr>
          <w:spacing w:val="-8"/>
        </w:rPr>
        <w:t xml:space="preserve"> </w:t>
      </w:r>
      <w:r>
        <w:t>Architecture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Scalability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Caching</w:t>
      </w:r>
      <w:r>
        <w:rPr>
          <w:spacing w:val="-6"/>
        </w:rPr>
        <w:t xml:space="preserve"> </w:t>
      </w:r>
      <w:r>
        <w:rPr>
          <w:spacing w:val="-2"/>
        </w:rPr>
        <w:t>Techniques</w:t>
      </w:r>
    </w:p>
    <w:p w14:paraId="270C2162" w14:textId="77777777" w:rsidR="008B358C" w:rsidRDefault="00000000">
      <w:pPr>
        <w:pStyle w:val="BodyText"/>
        <w:ind w:left="360" w:right="355"/>
        <w:jc w:val="both"/>
      </w:pPr>
      <w:r>
        <w:t>The platform should adopt a microservices-based, horizontally scalable architecture deployed across multiple availability zones. Video content is ingested, transcoded into adaptive bitrate formats (e.g., HLS/DASH) using elastic transcoding services, and stored in object storage (e.g., Amazon S3 or Azure Blob Storage) for durability and virtually unlimited capacity.</w:t>
      </w:r>
    </w:p>
    <w:p w14:paraId="17696F84" w14:textId="77777777" w:rsidR="008B358C" w:rsidRDefault="00000000">
      <w:pPr>
        <w:pStyle w:val="ListParagraph"/>
        <w:numPr>
          <w:ilvl w:val="1"/>
          <w:numId w:val="5"/>
        </w:numPr>
        <w:tabs>
          <w:tab w:val="left" w:pos="862"/>
          <w:tab w:val="left" w:pos="864"/>
        </w:tabs>
        <w:spacing w:before="121"/>
        <w:ind w:right="543"/>
        <w:rPr>
          <w:sz w:val="28"/>
        </w:rPr>
      </w:pPr>
      <w:r>
        <w:rPr>
          <w:b/>
          <w:sz w:val="28"/>
        </w:rPr>
        <w:t>Edge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caching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CDN: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Content</w:t>
      </w:r>
      <w:r>
        <w:rPr>
          <w:spacing w:val="-5"/>
          <w:sz w:val="28"/>
        </w:rPr>
        <w:t xml:space="preserve"> </w:t>
      </w:r>
      <w:r>
        <w:rPr>
          <w:sz w:val="28"/>
        </w:rPr>
        <w:t>Delivery</w:t>
      </w:r>
      <w:r>
        <w:rPr>
          <w:spacing w:val="-6"/>
          <w:sz w:val="28"/>
        </w:rPr>
        <w:t xml:space="preserve"> </w:t>
      </w:r>
      <w:r>
        <w:rPr>
          <w:sz w:val="28"/>
        </w:rPr>
        <w:t>Network</w:t>
      </w:r>
      <w:r>
        <w:rPr>
          <w:spacing w:val="-2"/>
          <w:sz w:val="28"/>
        </w:rPr>
        <w:t xml:space="preserve"> </w:t>
      </w:r>
      <w:r>
        <w:rPr>
          <w:sz w:val="28"/>
        </w:rPr>
        <w:t>(CDN)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edge</w:t>
      </w:r>
      <w:r>
        <w:rPr>
          <w:spacing w:val="-4"/>
          <w:sz w:val="28"/>
        </w:rPr>
        <w:t xml:space="preserve"> </w:t>
      </w:r>
      <w:r>
        <w:rPr>
          <w:sz w:val="28"/>
        </w:rPr>
        <w:t>nodes</w:t>
      </w:r>
      <w:r>
        <w:rPr>
          <w:spacing w:val="-2"/>
          <w:sz w:val="28"/>
        </w:rPr>
        <w:t xml:space="preserve"> </w:t>
      </w:r>
      <w:r>
        <w:rPr>
          <w:sz w:val="28"/>
        </w:rPr>
        <w:t>caches popular video segments close to end users, drastically reducing origin-server load and start-up latency.</w:t>
      </w:r>
    </w:p>
    <w:p w14:paraId="42E7D64C" w14:textId="77777777" w:rsidR="008B358C" w:rsidRDefault="00000000">
      <w:pPr>
        <w:pStyle w:val="ListParagraph"/>
        <w:numPr>
          <w:ilvl w:val="1"/>
          <w:numId w:val="5"/>
        </w:numPr>
        <w:tabs>
          <w:tab w:val="left" w:pos="862"/>
          <w:tab w:val="left" w:pos="864"/>
        </w:tabs>
        <w:ind w:right="1404"/>
        <w:rPr>
          <w:sz w:val="28"/>
        </w:rPr>
      </w:pPr>
      <w:r>
        <w:rPr>
          <w:b/>
          <w:sz w:val="28"/>
        </w:rPr>
        <w:t>Application-layer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caching: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An</w:t>
      </w:r>
      <w:r>
        <w:rPr>
          <w:spacing w:val="-4"/>
          <w:sz w:val="28"/>
        </w:rPr>
        <w:t xml:space="preserve"> </w:t>
      </w:r>
      <w:r>
        <w:rPr>
          <w:sz w:val="28"/>
        </w:rPr>
        <w:t>in-memory</w:t>
      </w:r>
      <w:r>
        <w:rPr>
          <w:spacing w:val="-4"/>
          <w:sz w:val="28"/>
        </w:rPr>
        <w:t xml:space="preserve"> </w:t>
      </w:r>
      <w:r>
        <w:rPr>
          <w:sz w:val="28"/>
        </w:rPr>
        <w:t>distributed</w:t>
      </w:r>
      <w:r>
        <w:rPr>
          <w:spacing w:val="-4"/>
          <w:sz w:val="28"/>
        </w:rPr>
        <w:t xml:space="preserve"> </w:t>
      </w:r>
      <w:r>
        <w:rPr>
          <w:sz w:val="28"/>
        </w:rPr>
        <w:t>cache</w:t>
      </w:r>
      <w:r>
        <w:rPr>
          <w:spacing w:val="-5"/>
          <w:sz w:val="28"/>
        </w:rPr>
        <w:t xml:space="preserve"> </w:t>
      </w:r>
      <w:r>
        <w:rPr>
          <w:sz w:val="28"/>
        </w:rPr>
        <w:t>(e.g.,</w:t>
      </w:r>
      <w:r>
        <w:rPr>
          <w:spacing w:val="-6"/>
          <w:sz w:val="28"/>
        </w:rPr>
        <w:t xml:space="preserve"> </w:t>
      </w:r>
      <w:r>
        <w:rPr>
          <w:sz w:val="28"/>
        </w:rPr>
        <w:t>Redis</w:t>
      </w:r>
      <w:r>
        <w:rPr>
          <w:spacing w:val="-8"/>
          <w:sz w:val="28"/>
        </w:rPr>
        <w:t xml:space="preserve"> </w:t>
      </w:r>
      <w:r>
        <w:rPr>
          <w:sz w:val="28"/>
        </w:rPr>
        <w:t>or Memcached) stores frequently accessed metadata, user session data, and recommendation results to reduce database round-trips.</w:t>
      </w:r>
    </w:p>
    <w:p w14:paraId="5314F60D" w14:textId="77777777" w:rsidR="008B358C" w:rsidRDefault="00000000">
      <w:pPr>
        <w:pStyle w:val="ListParagraph"/>
        <w:numPr>
          <w:ilvl w:val="1"/>
          <w:numId w:val="5"/>
        </w:numPr>
        <w:tabs>
          <w:tab w:val="left" w:pos="862"/>
          <w:tab w:val="left" w:pos="864"/>
        </w:tabs>
        <w:spacing w:before="80"/>
        <w:ind w:right="537"/>
        <w:rPr>
          <w:sz w:val="28"/>
        </w:rPr>
      </w:pPr>
      <w:r>
        <w:rPr>
          <w:b/>
          <w:sz w:val="28"/>
        </w:rPr>
        <w:t xml:space="preserve">Stateless microservices: </w:t>
      </w:r>
      <w:r>
        <w:rPr>
          <w:sz w:val="28"/>
        </w:rPr>
        <w:t>Stateless microservices (authentication, catalog, recommendation,</w:t>
      </w:r>
      <w:r>
        <w:rPr>
          <w:spacing w:val="-5"/>
          <w:sz w:val="28"/>
        </w:rPr>
        <w:t xml:space="preserve"> </w:t>
      </w:r>
      <w:r>
        <w:rPr>
          <w:sz w:val="28"/>
        </w:rPr>
        <w:t>playback)</w:t>
      </w:r>
      <w:r>
        <w:rPr>
          <w:spacing w:val="-4"/>
          <w:sz w:val="28"/>
        </w:rPr>
        <w:t xml:space="preserve"> </w:t>
      </w:r>
      <w:r>
        <w:rPr>
          <w:sz w:val="28"/>
        </w:rPr>
        <w:t>run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containers</w:t>
      </w:r>
      <w:r>
        <w:rPr>
          <w:spacing w:val="-3"/>
          <w:sz w:val="28"/>
        </w:rPr>
        <w:t xml:space="preserve"> </w:t>
      </w:r>
      <w:r>
        <w:rPr>
          <w:sz w:val="28"/>
        </w:rPr>
        <w:t>so</w:t>
      </w:r>
      <w:r>
        <w:rPr>
          <w:spacing w:val="-3"/>
          <w:sz w:val="28"/>
        </w:rPr>
        <w:t xml:space="preserve"> </w:t>
      </w:r>
      <w:r>
        <w:rPr>
          <w:sz w:val="28"/>
        </w:rPr>
        <w:t>any</w:t>
      </w:r>
      <w:r>
        <w:rPr>
          <w:spacing w:val="-7"/>
          <w:sz w:val="28"/>
        </w:rPr>
        <w:t xml:space="preserve"> </w:t>
      </w:r>
      <w:r>
        <w:rPr>
          <w:sz w:val="28"/>
        </w:rPr>
        <w:t>instance</w:t>
      </w:r>
      <w:r>
        <w:rPr>
          <w:spacing w:val="-4"/>
          <w:sz w:val="28"/>
        </w:rPr>
        <w:t xml:space="preserve"> </w:t>
      </w:r>
      <w:r>
        <w:rPr>
          <w:sz w:val="28"/>
        </w:rPr>
        <w:t>can</w:t>
      </w:r>
      <w:r>
        <w:rPr>
          <w:spacing w:val="-3"/>
          <w:sz w:val="28"/>
        </w:rPr>
        <w:t xml:space="preserve"> </w:t>
      </w:r>
      <w:r>
        <w:rPr>
          <w:sz w:val="28"/>
        </w:rPr>
        <w:t>serve</w:t>
      </w:r>
      <w:r>
        <w:rPr>
          <w:spacing w:val="-4"/>
          <w:sz w:val="28"/>
        </w:rPr>
        <w:t xml:space="preserve"> </w:t>
      </w:r>
      <w:r>
        <w:rPr>
          <w:sz w:val="28"/>
        </w:rPr>
        <w:t>any</w:t>
      </w:r>
      <w:r>
        <w:rPr>
          <w:spacing w:val="-3"/>
          <w:sz w:val="28"/>
        </w:rPr>
        <w:t xml:space="preserve"> </w:t>
      </w:r>
      <w:r>
        <w:rPr>
          <w:sz w:val="28"/>
        </w:rPr>
        <w:t>request, enabling seamless horizontal scaling.</w:t>
      </w:r>
    </w:p>
    <w:p w14:paraId="663045C2" w14:textId="77777777" w:rsidR="008B358C" w:rsidRDefault="00000000">
      <w:pPr>
        <w:pStyle w:val="ListParagraph"/>
        <w:numPr>
          <w:ilvl w:val="1"/>
          <w:numId w:val="5"/>
        </w:numPr>
        <w:tabs>
          <w:tab w:val="left" w:pos="862"/>
          <w:tab w:val="left" w:pos="864"/>
        </w:tabs>
        <w:ind w:right="399"/>
        <w:rPr>
          <w:sz w:val="28"/>
        </w:rPr>
      </w:pPr>
      <w:r>
        <w:rPr>
          <w:b/>
          <w:sz w:val="28"/>
        </w:rPr>
        <w:t>Event-driven decoupling: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A message</w:t>
      </w:r>
      <w:r>
        <w:rPr>
          <w:spacing w:val="-3"/>
          <w:sz w:val="28"/>
        </w:rPr>
        <w:t xml:space="preserve"> </w:t>
      </w:r>
      <w:r>
        <w:rPr>
          <w:sz w:val="28"/>
        </w:rPr>
        <w:t>queue (e.g.,</w:t>
      </w:r>
      <w:r>
        <w:rPr>
          <w:spacing w:val="-1"/>
          <w:sz w:val="28"/>
        </w:rPr>
        <w:t xml:space="preserve"> </w:t>
      </w:r>
      <w:r>
        <w:rPr>
          <w:sz w:val="28"/>
        </w:rPr>
        <w:t>Kafka/SQS) decouples</w:t>
      </w:r>
      <w:r>
        <w:rPr>
          <w:spacing w:val="-2"/>
          <w:sz w:val="28"/>
        </w:rPr>
        <w:t xml:space="preserve"> </w:t>
      </w:r>
      <w:r>
        <w:rPr>
          <w:sz w:val="28"/>
        </w:rPr>
        <w:t>ingestion, transcoding,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analytics</w:t>
      </w:r>
      <w:r>
        <w:rPr>
          <w:spacing w:val="-2"/>
          <w:sz w:val="28"/>
        </w:rPr>
        <w:t xml:space="preserve"> </w:t>
      </w:r>
      <w:r>
        <w:rPr>
          <w:sz w:val="28"/>
        </w:rPr>
        <w:t>pipelines</w:t>
      </w:r>
      <w:r>
        <w:rPr>
          <w:spacing w:val="-5"/>
          <w:sz w:val="28"/>
        </w:rPr>
        <w:t xml:space="preserve"> </w:t>
      </w:r>
      <w:r>
        <w:rPr>
          <w:sz w:val="28"/>
        </w:rPr>
        <w:t>so</w:t>
      </w:r>
      <w:r>
        <w:rPr>
          <w:spacing w:val="-6"/>
          <w:sz w:val="28"/>
        </w:rPr>
        <w:t xml:space="preserve"> </w:t>
      </w:r>
      <w:r>
        <w:rPr>
          <w:sz w:val="28"/>
        </w:rPr>
        <w:t>spikes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one</w:t>
      </w:r>
      <w:r>
        <w:rPr>
          <w:spacing w:val="-3"/>
          <w:sz w:val="28"/>
        </w:rPr>
        <w:t xml:space="preserve"> </w:t>
      </w:r>
      <w:r>
        <w:rPr>
          <w:sz w:val="28"/>
        </w:rPr>
        <w:t>stage</w:t>
      </w:r>
      <w:r>
        <w:rPr>
          <w:spacing w:val="-6"/>
          <w:sz w:val="28"/>
        </w:rPr>
        <w:t xml:space="preserve"> </w:t>
      </w:r>
      <w:r>
        <w:rPr>
          <w:sz w:val="28"/>
        </w:rPr>
        <w:t>do</w:t>
      </w:r>
      <w:r>
        <w:rPr>
          <w:spacing w:val="-6"/>
          <w:sz w:val="28"/>
        </w:rPr>
        <w:t xml:space="preserve"> </w:t>
      </w:r>
      <w:r>
        <w:rPr>
          <w:sz w:val="28"/>
        </w:rPr>
        <w:t>not</w:t>
      </w:r>
      <w:r>
        <w:rPr>
          <w:spacing w:val="-2"/>
          <w:sz w:val="28"/>
        </w:rPr>
        <w:t xml:space="preserve"> </w:t>
      </w:r>
      <w:r>
        <w:rPr>
          <w:sz w:val="28"/>
        </w:rPr>
        <w:t>cascade</w:t>
      </w:r>
      <w:r>
        <w:rPr>
          <w:spacing w:val="-6"/>
          <w:sz w:val="28"/>
        </w:rPr>
        <w:t xml:space="preserve"> </w:t>
      </w:r>
      <w:r>
        <w:rPr>
          <w:sz w:val="28"/>
        </w:rPr>
        <w:t>into</w:t>
      </w:r>
      <w:r>
        <w:rPr>
          <w:spacing w:val="-2"/>
          <w:sz w:val="28"/>
        </w:rPr>
        <w:t xml:space="preserve"> </w:t>
      </w:r>
      <w:r>
        <w:rPr>
          <w:sz w:val="28"/>
        </w:rPr>
        <w:t>others.</w:t>
      </w:r>
    </w:p>
    <w:p w14:paraId="64F1190A" w14:textId="77777777" w:rsidR="008B358C" w:rsidRDefault="00000000">
      <w:pPr>
        <w:pStyle w:val="Heading2"/>
        <w:numPr>
          <w:ilvl w:val="0"/>
          <w:numId w:val="5"/>
        </w:numPr>
        <w:tabs>
          <w:tab w:val="left" w:pos="639"/>
        </w:tabs>
        <w:spacing w:before="160"/>
        <w:ind w:left="639" w:hanging="279"/>
        <w:jc w:val="both"/>
      </w:pPr>
      <w:r>
        <w:t>Role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Balancing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Auto-</w:t>
      </w:r>
      <w:r>
        <w:rPr>
          <w:spacing w:val="-2"/>
        </w:rPr>
        <w:t>Scaling</w:t>
      </w:r>
    </w:p>
    <w:p w14:paraId="105A6E40" w14:textId="77777777" w:rsidR="008B358C" w:rsidRDefault="00000000">
      <w:pPr>
        <w:pStyle w:val="BodyText"/>
        <w:ind w:left="360" w:right="354"/>
        <w:jc w:val="both"/>
      </w:pPr>
      <w:r>
        <w:t xml:space="preserve">A global/DNS-based load balancer (e.g., AWS Global Accelerator or a </w:t>
      </w:r>
      <w:proofErr w:type="spellStart"/>
      <w:r>
        <w:t>GeoDNS</w:t>
      </w:r>
      <w:proofErr w:type="spellEnd"/>
      <w:r>
        <w:t xml:space="preserve"> service) routes users to the nearest healthy regional cluster, minimizing latency and buffering. Within each region, an application load balancer distributes incoming requests across a fleet of stateless service instances using health checks, so no single instance becomes a </w:t>
      </w:r>
      <w:r>
        <w:rPr>
          <w:spacing w:val="-2"/>
        </w:rPr>
        <w:t>bottleneck.</w:t>
      </w:r>
    </w:p>
    <w:p w14:paraId="78444A04" w14:textId="77777777" w:rsidR="008B358C" w:rsidRDefault="00000000">
      <w:pPr>
        <w:pStyle w:val="BodyText"/>
        <w:spacing w:before="121"/>
        <w:ind w:left="360" w:right="354"/>
        <w:jc w:val="both"/>
      </w:pPr>
      <w:r>
        <w:t>Auto-scaling groups monitor real-time metrics (CPU utilization, request rate, network throughput)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automatically</w:t>
      </w:r>
      <w:r>
        <w:rPr>
          <w:spacing w:val="-7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instances</w:t>
      </w:r>
      <w:r>
        <w:rPr>
          <w:spacing w:val="-7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t>traffic</w:t>
      </w:r>
      <w:r>
        <w:rPr>
          <w:spacing w:val="-10"/>
        </w:rPr>
        <w:t xml:space="preserve"> </w:t>
      </w:r>
      <w:r>
        <w:t>surges</w:t>
      </w:r>
      <w:r>
        <w:rPr>
          <w:spacing w:val="-7"/>
        </w:rPr>
        <w:t xml:space="preserve"> </w:t>
      </w:r>
      <w:r>
        <w:t>(e.g.,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live</w:t>
      </w:r>
      <w:r>
        <w:rPr>
          <w:spacing w:val="-8"/>
        </w:rPr>
        <w:t xml:space="preserve"> </w:t>
      </w:r>
      <w:r>
        <w:t>sports</w:t>
      </w:r>
      <w:r>
        <w:rPr>
          <w:spacing w:val="-7"/>
        </w:rPr>
        <w:t xml:space="preserve"> </w:t>
      </w:r>
      <w:r>
        <w:t>event) and</w:t>
      </w:r>
      <w:r>
        <w:rPr>
          <w:spacing w:val="-2"/>
        </w:rPr>
        <w:t xml:space="preserve"> </w:t>
      </w:r>
      <w:r>
        <w:t>remove</w:t>
      </w:r>
      <w:r>
        <w:rPr>
          <w:spacing w:val="-3"/>
        </w:rPr>
        <w:t xml:space="preserve"> </w:t>
      </w:r>
      <w:r>
        <w:t>them</w:t>
      </w:r>
      <w:r>
        <w:rPr>
          <w:spacing w:val="-6"/>
        </w:rPr>
        <w:t xml:space="preserve"> </w:t>
      </w:r>
      <w:r>
        <w:t>during</w:t>
      </w:r>
      <w:r>
        <w:rPr>
          <w:spacing w:val="-2"/>
        </w:rPr>
        <w:t xml:space="preserve"> </w:t>
      </w:r>
      <w:r>
        <w:t>off-peak</w:t>
      </w:r>
      <w:r>
        <w:rPr>
          <w:spacing w:val="-2"/>
        </w:rPr>
        <w:t xml:space="preserve"> </w:t>
      </w:r>
      <w:r>
        <w:t>hours.</w:t>
      </w:r>
      <w:r>
        <w:rPr>
          <w:spacing w:val="-4"/>
        </w:rPr>
        <w:t xml:space="preserve"> </w:t>
      </w:r>
      <w:r>
        <w:t>Combined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CDN</w:t>
      </w:r>
      <w:r>
        <w:rPr>
          <w:spacing w:val="-2"/>
        </w:rPr>
        <w:t xml:space="preserve"> </w:t>
      </w:r>
      <w:r>
        <w:t>offloading</w:t>
      </w:r>
      <w:r>
        <w:rPr>
          <w:spacing w:val="-2"/>
        </w:rPr>
        <w:t xml:space="preserve"> </w:t>
      </w:r>
      <w:r>
        <w:t>the majority of read traffic, this ensures playback remains smooth even under millions of concurrent viewers, while origin servers are protected from overload.</w:t>
      </w:r>
    </w:p>
    <w:p w14:paraId="6ED86134" w14:textId="77777777" w:rsidR="008B358C" w:rsidRDefault="008B358C">
      <w:pPr>
        <w:pStyle w:val="BodyText"/>
        <w:jc w:val="both"/>
        <w:sectPr w:rsidR="008B358C">
          <w:pgSz w:w="12240" w:h="15840"/>
          <w:pgMar w:top="1020" w:right="720" w:bottom="280" w:left="720" w:header="720" w:footer="720" w:gutter="0"/>
          <w:cols w:space="720"/>
        </w:sectPr>
      </w:pPr>
    </w:p>
    <w:p w14:paraId="7E15FB80" w14:textId="77777777" w:rsidR="008B358C" w:rsidRDefault="00000000">
      <w:pPr>
        <w:pStyle w:val="Heading2"/>
        <w:numPr>
          <w:ilvl w:val="0"/>
          <w:numId w:val="5"/>
        </w:numPr>
        <w:tabs>
          <w:tab w:val="left" w:pos="639"/>
        </w:tabs>
        <w:spacing w:before="60"/>
        <w:ind w:left="639" w:hanging="279"/>
      </w:pPr>
      <w:r>
        <w:lastRenderedPageBreak/>
        <w:t>Cost</w:t>
      </w:r>
      <w:r>
        <w:rPr>
          <w:spacing w:val="-10"/>
        </w:rPr>
        <w:t xml:space="preserve"> </w:t>
      </w:r>
      <w:r>
        <w:t>Optimization</w:t>
      </w:r>
      <w:r>
        <w:rPr>
          <w:spacing w:val="-6"/>
        </w:rPr>
        <w:t xml:space="preserve"> </w:t>
      </w:r>
      <w:r>
        <w:rPr>
          <w:spacing w:val="-2"/>
        </w:rPr>
        <w:t>Strategies</w:t>
      </w:r>
    </w:p>
    <w:p w14:paraId="2C5E6832" w14:textId="77777777" w:rsidR="008B358C" w:rsidRDefault="00000000">
      <w:pPr>
        <w:pStyle w:val="ListParagraph"/>
        <w:numPr>
          <w:ilvl w:val="1"/>
          <w:numId w:val="5"/>
        </w:numPr>
        <w:tabs>
          <w:tab w:val="left" w:pos="862"/>
          <w:tab w:val="left" w:pos="864"/>
        </w:tabs>
        <w:spacing w:before="79" w:line="242" w:lineRule="auto"/>
        <w:ind w:right="806"/>
        <w:rPr>
          <w:sz w:val="28"/>
        </w:rPr>
      </w:pPr>
      <w:r>
        <w:rPr>
          <w:b/>
          <w:sz w:val="28"/>
        </w:rPr>
        <w:t>Reduce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origin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load: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Use</w:t>
      </w:r>
      <w:r>
        <w:rPr>
          <w:spacing w:val="-4"/>
          <w:sz w:val="28"/>
        </w:rPr>
        <w:t xml:space="preserve"> </w:t>
      </w:r>
      <w:r>
        <w:rPr>
          <w:sz w:val="28"/>
        </w:rPr>
        <w:t>CDN</w:t>
      </w:r>
      <w:r>
        <w:rPr>
          <w:spacing w:val="-3"/>
          <w:sz w:val="28"/>
        </w:rPr>
        <w:t xml:space="preserve"> </w:t>
      </w:r>
      <w:r>
        <w:rPr>
          <w:sz w:val="28"/>
        </w:rPr>
        <w:t>edge</w:t>
      </w:r>
      <w:r>
        <w:rPr>
          <w:spacing w:val="-4"/>
          <w:sz w:val="28"/>
        </w:rPr>
        <w:t xml:space="preserve"> </w:t>
      </w:r>
      <w:r>
        <w:rPr>
          <w:sz w:val="28"/>
        </w:rPr>
        <w:t>caching</w:t>
      </w:r>
      <w:r>
        <w:rPr>
          <w:spacing w:val="-3"/>
          <w:sz w:val="28"/>
        </w:rPr>
        <w:t xml:space="preserve"> </w:t>
      </w:r>
      <w:r>
        <w:rPr>
          <w:sz w:val="28"/>
        </w:rPr>
        <w:t>aggressively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minimize</w:t>
      </w:r>
      <w:r>
        <w:rPr>
          <w:spacing w:val="-4"/>
          <w:sz w:val="28"/>
        </w:rPr>
        <w:t xml:space="preserve"> </w:t>
      </w:r>
      <w:r>
        <w:rPr>
          <w:sz w:val="28"/>
        </w:rPr>
        <w:t>expensive origin egress traffic and repeated transcoding.</w:t>
      </w:r>
    </w:p>
    <w:p w14:paraId="3CD00208" w14:textId="77777777" w:rsidR="008B358C" w:rsidRDefault="00000000">
      <w:pPr>
        <w:pStyle w:val="ListParagraph"/>
        <w:numPr>
          <w:ilvl w:val="1"/>
          <w:numId w:val="5"/>
        </w:numPr>
        <w:tabs>
          <w:tab w:val="left" w:pos="862"/>
          <w:tab w:val="left" w:pos="864"/>
        </w:tabs>
        <w:spacing w:before="75"/>
        <w:ind w:right="669"/>
        <w:rPr>
          <w:sz w:val="28"/>
        </w:rPr>
      </w:pPr>
      <w:r>
        <w:rPr>
          <w:b/>
          <w:sz w:val="28"/>
        </w:rPr>
        <w:t>Mixed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pricing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models: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Combine</w:t>
      </w:r>
      <w:r>
        <w:rPr>
          <w:spacing w:val="-6"/>
          <w:sz w:val="28"/>
        </w:rPr>
        <w:t xml:space="preserve"> </w:t>
      </w:r>
      <w:r>
        <w:rPr>
          <w:sz w:val="28"/>
        </w:rPr>
        <w:t>Reserved/Savings-Plan</w:t>
      </w:r>
      <w:r>
        <w:rPr>
          <w:spacing w:val="-7"/>
          <w:sz w:val="28"/>
        </w:rPr>
        <w:t xml:space="preserve"> </w:t>
      </w:r>
      <w:r>
        <w:rPr>
          <w:sz w:val="28"/>
        </w:rPr>
        <w:t>instances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predictable baseline load with Spot/Preemptible instances for batch transcoding jobs that can tolerate interruption.</w:t>
      </w:r>
    </w:p>
    <w:p w14:paraId="12EACBC5" w14:textId="77777777" w:rsidR="008B358C" w:rsidRDefault="00000000">
      <w:pPr>
        <w:pStyle w:val="ListParagraph"/>
        <w:numPr>
          <w:ilvl w:val="1"/>
          <w:numId w:val="5"/>
        </w:numPr>
        <w:tabs>
          <w:tab w:val="left" w:pos="862"/>
          <w:tab w:val="left" w:pos="864"/>
        </w:tabs>
        <w:spacing w:before="80"/>
        <w:ind w:right="730"/>
        <w:rPr>
          <w:sz w:val="28"/>
        </w:rPr>
      </w:pPr>
      <w:r>
        <w:rPr>
          <w:b/>
          <w:sz w:val="28"/>
        </w:rPr>
        <w:t>Storage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tiering: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Apply</w:t>
      </w:r>
      <w:r>
        <w:rPr>
          <w:spacing w:val="-6"/>
          <w:sz w:val="28"/>
        </w:rPr>
        <w:t xml:space="preserve"> </w:t>
      </w:r>
      <w:r>
        <w:rPr>
          <w:sz w:val="28"/>
        </w:rPr>
        <w:t>tiered</w:t>
      </w:r>
      <w:r>
        <w:rPr>
          <w:spacing w:val="-5"/>
          <w:sz w:val="28"/>
        </w:rPr>
        <w:t xml:space="preserve"> </w:t>
      </w:r>
      <w:r>
        <w:rPr>
          <w:sz w:val="28"/>
        </w:rPr>
        <w:t>storage</w:t>
      </w:r>
      <w:r>
        <w:rPr>
          <w:spacing w:val="-3"/>
          <w:sz w:val="28"/>
        </w:rPr>
        <w:t xml:space="preserve"> </w:t>
      </w:r>
      <w:r>
        <w:rPr>
          <w:sz w:val="28"/>
        </w:rPr>
        <w:t>—</w:t>
      </w:r>
      <w:r>
        <w:rPr>
          <w:spacing w:val="-4"/>
          <w:sz w:val="28"/>
        </w:rPr>
        <w:t xml:space="preserve"> </w:t>
      </w:r>
      <w:r>
        <w:rPr>
          <w:sz w:val="28"/>
        </w:rPr>
        <w:t>hot</w:t>
      </w:r>
      <w:r>
        <w:rPr>
          <w:spacing w:val="-2"/>
          <w:sz w:val="28"/>
        </w:rPr>
        <w:t xml:space="preserve"> </w:t>
      </w:r>
      <w:r>
        <w:rPr>
          <w:sz w:val="28"/>
        </w:rPr>
        <w:t>(frequently</w:t>
      </w:r>
      <w:r>
        <w:rPr>
          <w:spacing w:val="-2"/>
          <w:sz w:val="28"/>
        </w:rPr>
        <w:t xml:space="preserve"> </w:t>
      </w:r>
      <w:r>
        <w:rPr>
          <w:sz w:val="28"/>
        </w:rPr>
        <w:t>viewed)</w:t>
      </w:r>
      <w:r>
        <w:rPr>
          <w:spacing w:val="-3"/>
          <w:sz w:val="28"/>
        </w:rPr>
        <w:t xml:space="preserve"> </w:t>
      </w:r>
      <w:r>
        <w:rPr>
          <w:sz w:val="28"/>
        </w:rPr>
        <w:t>content</w:t>
      </w:r>
      <w:r>
        <w:rPr>
          <w:spacing w:val="-2"/>
          <w:sz w:val="28"/>
        </w:rPr>
        <w:t xml:space="preserve"> </w:t>
      </w:r>
      <w:r>
        <w:rPr>
          <w:sz w:val="28"/>
        </w:rPr>
        <w:t>on</w:t>
      </w:r>
      <w:r>
        <w:rPr>
          <w:spacing w:val="-2"/>
          <w:sz w:val="28"/>
        </w:rPr>
        <w:t xml:space="preserve"> </w:t>
      </w:r>
      <w:r>
        <w:rPr>
          <w:sz w:val="28"/>
        </w:rPr>
        <w:t>high-performance storage, cold (rarely viewed) content on lower-cost archival storage.</w:t>
      </w:r>
    </w:p>
    <w:p w14:paraId="5497F665" w14:textId="77777777" w:rsidR="008B358C" w:rsidRDefault="00000000">
      <w:pPr>
        <w:pStyle w:val="ListParagraph"/>
        <w:numPr>
          <w:ilvl w:val="1"/>
          <w:numId w:val="5"/>
        </w:numPr>
        <w:tabs>
          <w:tab w:val="left" w:pos="862"/>
          <w:tab w:val="left" w:pos="864"/>
        </w:tabs>
        <w:ind w:right="840"/>
        <w:rPr>
          <w:sz w:val="28"/>
        </w:rPr>
      </w:pPr>
      <w:r>
        <w:rPr>
          <w:b/>
          <w:sz w:val="28"/>
        </w:rPr>
        <w:t xml:space="preserve">Scale-down and serverless: </w:t>
      </w:r>
      <w:r>
        <w:rPr>
          <w:sz w:val="28"/>
        </w:rPr>
        <w:t>Use auto-scaling with scale-to-zero for non-critical microservices</w:t>
      </w:r>
      <w:r>
        <w:rPr>
          <w:spacing w:val="-6"/>
          <w:sz w:val="28"/>
        </w:rPr>
        <w:t xml:space="preserve"> </w:t>
      </w:r>
      <w:r>
        <w:rPr>
          <w:sz w:val="28"/>
        </w:rPr>
        <w:t>during</w:t>
      </w:r>
      <w:r>
        <w:rPr>
          <w:spacing w:val="-6"/>
          <w:sz w:val="28"/>
        </w:rPr>
        <w:t xml:space="preserve"> </w:t>
      </w:r>
      <w:r>
        <w:rPr>
          <w:sz w:val="28"/>
        </w:rPr>
        <w:t>idle</w:t>
      </w:r>
      <w:r>
        <w:rPr>
          <w:spacing w:val="-6"/>
          <w:sz w:val="28"/>
        </w:rPr>
        <w:t xml:space="preserve"> </w:t>
      </w:r>
      <w:r>
        <w:rPr>
          <w:sz w:val="28"/>
        </w:rPr>
        <w:t>periods,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serverless</w:t>
      </w:r>
      <w:r>
        <w:rPr>
          <w:spacing w:val="-2"/>
          <w:sz w:val="28"/>
        </w:rPr>
        <w:t xml:space="preserve"> </w:t>
      </w:r>
      <w:r>
        <w:rPr>
          <w:sz w:val="28"/>
        </w:rPr>
        <w:t>functions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bursty,</w:t>
      </w:r>
      <w:r>
        <w:rPr>
          <w:spacing w:val="-4"/>
          <w:sz w:val="28"/>
        </w:rPr>
        <w:t xml:space="preserve"> </w:t>
      </w:r>
      <w:r>
        <w:rPr>
          <w:sz w:val="28"/>
        </w:rPr>
        <w:t>short-lived tasks (e.g., thumbnail generation).</w:t>
      </w:r>
    </w:p>
    <w:p w14:paraId="64D45283" w14:textId="77777777" w:rsidR="008B358C" w:rsidRDefault="00000000">
      <w:pPr>
        <w:pStyle w:val="ListParagraph"/>
        <w:numPr>
          <w:ilvl w:val="1"/>
          <w:numId w:val="5"/>
        </w:numPr>
        <w:tabs>
          <w:tab w:val="left" w:pos="862"/>
          <w:tab w:val="left" w:pos="864"/>
        </w:tabs>
        <w:spacing w:before="79" w:line="242" w:lineRule="auto"/>
        <w:ind w:right="853"/>
        <w:rPr>
          <w:sz w:val="28"/>
        </w:rPr>
      </w:pPr>
      <w:r>
        <w:rPr>
          <w:b/>
          <w:sz w:val="28"/>
        </w:rPr>
        <w:t>Cost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monitoring: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Continuously</w:t>
      </w:r>
      <w:r>
        <w:rPr>
          <w:spacing w:val="-4"/>
          <w:sz w:val="28"/>
        </w:rPr>
        <w:t xml:space="preserve"> </w:t>
      </w:r>
      <w:r>
        <w:rPr>
          <w:sz w:val="28"/>
        </w:rPr>
        <w:t>monitor</w:t>
      </w:r>
      <w:r>
        <w:rPr>
          <w:spacing w:val="-5"/>
          <w:sz w:val="28"/>
        </w:rPr>
        <w:t xml:space="preserve"> </w:t>
      </w:r>
      <w:r>
        <w:rPr>
          <w:sz w:val="28"/>
        </w:rPr>
        <w:t>cost</w:t>
      </w:r>
      <w:r>
        <w:rPr>
          <w:spacing w:val="-4"/>
          <w:sz w:val="28"/>
        </w:rPr>
        <w:t xml:space="preserve"> </w:t>
      </w:r>
      <w:r>
        <w:rPr>
          <w:sz w:val="28"/>
        </w:rPr>
        <w:t>dashboards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set</w:t>
      </w:r>
      <w:r>
        <w:rPr>
          <w:spacing w:val="-4"/>
          <w:sz w:val="28"/>
        </w:rPr>
        <w:t xml:space="preserve"> </w:t>
      </w:r>
      <w:r>
        <w:rPr>
          <w:sz w:val="28"/>
        </w:rPr>
        <w:t>budget</w:t>
      </w:r>
      <w:r>
        <w:rPr>
          <w:spacing w:val="-4"/>
          <w:sz w:val="28"/>
        </w:rPr>
        <w:t xml:space="preserve"> </w:t>
      </w:r>
      <w:r>
        <w:rPr>
          <w:sz w:val="28"/>
        </w:rPr>
        <w:t>alerts</w:t>
      </w:r>
      <w:r>
        <w:rPr>
          <w:spacing w:val="-4"/>
          <w:sz w:val="28"/>
        </w:rPr>
        <w:t xml:space="preserve"> </w:t>
      </w:r>
      <w:r>
        <w:rPr>
          <w:sz w:val="28"/>
        </w:rPr>
        <w:t>to catch anomalies such as runaway transcoding jobs.</w:t>
      </w:r>
    </w:p>
    <w:p w14:paraId="406E52EB" w14:textId="77777777" w:rsidR="008B358C" w:rsidRDefault="00000000">
      <w:pPr>
        <w:pStyle w:val="Heading2"/>
        <w:spacing w:before="156"/>
        <w:ind w:left="360" w:firstLine="0"/>
        <w:jc w:val="left"/>
      </w:pPr>
      <w:r>
        <w:rPr>
          <w:spacing w:val="-2"/>
        </w:rPr>
        <w:t>Justification</w:t>
      </w:r>
    </w:p>
    <w:p w14:paraId="636FC75A" w14:textId="77777777" w:rsidR="008B358C" w:rsidRDefault="00000000">
      <w:pPr>
        <w:pStyle w:val="BodyText"/>
        <w:spacing w:before="78"/>
        <w:ind w:left="360" w:right="357"/>
        <w:jc w:val="both"/>
      </w:pPr>
      <w:r>
        <w:t>This design directly targets the two stated requirements — massive concurrency and minimal buffering — by offloading most traffic to the CDN and cache layers (performance), while auto-scaling and mixed pricing models keep infrastructure spend proportional to actual demand (cost efficiency), making the architecture both technically robust and economically sustainable.</w:t>
      </w:r>
    </w:p>
    <w:p w14:paraId="523FBA8F" w14:textId="77777777" w:rsidR="008B358C" w:rsidRDefault="008B358C">
      <w:pPr>
        <w:pStyle w:val="BodyText"/>
        <w:jc w:val="both"/>
        <w:sectPr w:rsidR="008B358C">
          <w:pgSz w:w="12240" w:h="15840"/>
          <w:pgMar w:top="1020" w:right="720" w:bottom="280" w:left="720" w:header="720" w:footer="720" w:gutter="0"/>
          <w:cols w:space="720"/>
        </w:sectPr>
      </w:pPr>
    </w:p>
    <w:p w14:paraId="71E4EB3E" w14:textId="77777777" w:rsidR="008B358C" w:rsidRDefault="00000000">
      <w:pPr>
        <w:pStyle w:val="Heading2"/>
        <w:spacing w:before="60"/>
        <w:ind w:left="360" w:firstLine="0"/>
      </w:pPr>
      <w:r>
        <w:lastRenderedPageBreak/>
        <w:t>Question</w:t>
      </w:r>
      <w:r>
        <w:rPr>
          <w:spacing w:val="-7"/>
        </w:rPr>
        <w:t xml:space="preserve"> </w:t>
      </w:r>
      <w:proofErr w:type="gramStart"/>
      <w:r>
        <w:t>2</w:t>
      </w:r>
      <w:r>
        <w:rPr>
          <w:spacing w:val="-4"/>
        </w:rPr>
        <w:t xml:space="preserve"> </w:t>
      </w:r>
      <w:r>
        <w:t>)</w:t>
      </w:r>
      <w:proofErr w:type="gramEnd"/>
      <w:r>
        <w:rPr>
          <w:spacing w:val="-6"/>
        </w:rPr>
        <w:t xml:space="preserve"> </w:t>
      </w:r>
      <w:r>
        <w:t>Multi-Cloud</w:t>
      </w:r>
      <w:r>
        <w:rPr>
          <w:spacing w:val="-9"/>
        </w:rPr>
        <w:t xml:space="preserve"> </w:t>
      </w:r>
      <w:r>
        <w:t>Container</w:t>
      </w:r>
      <w:r>
        <w:rPr>
          <w:spacing w:val="-7"/>
        </w:rPr>
        <w:t xml:space="preserve"> </w:t>
      </w:r>
      <w:r>
        <w:t>Orchestration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Fintech</w:t>
      </w:r>
      <w:r>
        <w:rPr>
          <w:spacing w:val="-4"/>
        </w:rPr>
        <w:t xml:space="preserve"> </w:t>
      </w:r>
      <w:r>
        <w:t>Startup</w:t>
      </w:r>
      <w:r>
        <w:rPr>
          <w:spacing w:val="-1"/>
        </w:rPr>
        <w:t xml:space="preserve"> </w:t>
      </w:r>
      <w:r>
        <w:rPr>
          <w:spacing w:val="-2"/>
        </w:rPr>
        <w:t>Scenario</w:t>
      </w:r>
    </w:p>
    <w:p w14:paraId="7621ADEB" w14:textId="77777777" w:rsidR="008B358C" w:rsidRDefault="00000000">
      <w:pPr>
        <w:pStyle w:val="BodyText"/>
        <w:spacing w:before="139"/>
        <w:ind w:left="360" w:right="355"/>
        <w:jc w:val="both"/>
      </w:pPr>
      <w:r>
        <w:t>A</w:t>
      </w:r>
      <w:r>
        <w:rPr>
          <w:spacing w:val="-15"/>
        </w:rPr>
        <w:t xml:space="preserve"> </w:t>
      </w:r>
      <w:r>
        <w:t>fintech</w:t>
      </w:r>
      <w:r>
        <w:rPr>
          <w:spacing w:val="-15"/>
        </w:rPr>
        <w:t xml:space="preserve"> </w:t>
      </w:r>
      <w:r>
        <w:t>startup</w:t>
      </w:r>
      <w:r>
        <w:rPr>
          <w:spacing w:val="-15"/>
        </w:rPr>
        <w:t xml:space="preserve"> </w:t>
      </w:r>
      <w:r>
        <w:t>deploys</w:t>
      </w:r>
      <w:r>
        <w:rPr>
          <w:spacing w:val="-15"/>
        </w:rPr>
        <w:t xml:space="preserve"> </w:t>
      </w:r>
      <w:r>
        <w:t>applications</w:t>
      </w:r>
      <w:r>
        <w:rPr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containers</w:t>
      </w:r>
      <w:r>
        <w:rPr>
          <w:spacing w:val="-15"/>
        </w:rPr>
        <w:t xml:space="preserve"> </w:t>
      </w:r>
      <w:r>
        <w:t>across</w:t>
      </w:r>
      <w:r>
        <w:rPr>
          <w:spacing w:val="-15"/>
        </w:rPr>
        <w:t xml:space="preserve"> </w:t>
      </w:r>
      <w:r>
        <w:t>multiple</w:t>
      </w:r>
      <w:r>
        <w:rPr>
          <w:spacing w:val="-16"/>
        </w:rPr>
        <w:t xml:space="preserve"> </w:t>
      </w:r>
      <w:r>
        <w:t>cloud</w:t>
      </w:r>
      <w:r>
        <w:rPr>
          <w:spacing w:val="-17"/>
        </w:rPr>
        <w:t xml:space="preserve"> </w:t>
      </w:r>
      <w:r>
        <w:t>providers</w:t>
      </w:r>
      <w:r>
        <w:rPr>
          <w:spacing w:val="-15"/>
        </w:rPr>
        <w:t xml:space="preserve"> </w:t>
      </w:r>
      <w:r>
        <w:t>and faces challenges maintaining consistency and managing deployments. Propose a solution using container orchestration and multi-cloud strategies, explain service discovery and scaling, and highlight benefits and risks of a multi-cloud deployment model.</w:t>
      </w:r>
    </w:p>
    <w:p w14:paraId="051A0F14" w14:textId="77777777" w:rsidR="008B358C" w:rsidRDefault="00000000">
      <w:pPr>
        <w:pStyle w:val="Heading2"/>
        <w:numPr>
          <w:ilvl w:val="0"/>
          <w:numId w:val="4"/>
        </w:numPr>
        <w:tabs>
          <w:tab w:val="left" w:pos="639"/>
        </w:tabs>
        <w:ind w:left="639" w:hanging="279"/>
        <w:jc w:val="both"/>
      </w:pPr>
      <w:r>
        <w:t>Proposed</w:t>
      </w:r>
      <w:r>
        <w:rPr>
          <w:spacing w:val="-7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Container</w:t>
      </w:r>
      <w:r>
        <w:rPr>
          <w:spacing w:val="-6"/>
        </w:rPr>
        <w:t xml:space="preserve"> </w:t>
      </w:r>
      <w:r>
        <w:t>Orchestration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Multi-Cloud</w:t>
      </w:r>
      <w:r>
        <w:rPr>
          <w:spacing w:val="-7"/>
        </w:rPr>
        <w:t xml:space="preserve"> </w:t>
      </w:r>
      <w:r>
        <w:rPr>
          <w:spacing w:val="-2"/>
        </w:rPr>
        <w:t>Strategy</w:t>
      </w:r>
    </w:p>
    <w:p w14:paraId="53C12BBC" w14:textId="77777777" w:rsidR="008B358C" w:rsidRDefault="00000000">
      <w:pPr>
        <w:pStyle w:val="BodyText"/>
        <w:ind w:left="360" w:right="351"/>
        <w:jc w:val="both"/>
      </w:pPr>
      <w:r>
        <w:t>Kubernetes</w:t>
      </w:r>
      <w:r>
        <w:rPr>
          <w:spacing w:val="-9"/>
        </w:rPr>
        <w:t xml:space="preserve"> </w:t>
      </w:r>
      <w:r>
        <w:t>should</w:t>
      </w:r>
      <w:r>
        <w:rPr>
          <w:spacing w:val="-9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adopted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common</w:t>
      </w:r>
      <w:r>
        <w:rPr>
          <w:spacing w:val="-9"/>
        </w:rPr>
        <w:t xml:space="preserve"> </w:t>
      </w:r>
      <w:r>
        <w:t>orchestration</w:t>
      </w:r>
      <w:r>
        <w:rPr>
          <w:spacing w:val="-9"/>
        </w:rPr>
        <w:t xml:space="preserve"> </w:t>
      </w:r>
      <w:r>
        <w:t>layer</w:t>
      </w:r>
      <w:r>
        <w:rPr>
          <w:spacing w:val="-12"/>
        </w:rPr>
        <w:t xml:space="preserve"> </w:t>
      </w:r>
      <w:r>
        <w:t>since</w:t>
      </w:r>
      <w:r>
        <w:rPr>
          <w:spacing w:val="-10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 xml:space="preserve">cloud-agnostic and supported natively (EKS, AKS, GKE) or self-managed on every major provider. A </w:t>
      </w:r>
      <w:proofErr w:type="spellStart"/>
      <w:r>
        <w:t>GitOps</w:t>
      </w:r>
      <w:proofErr w:type="spellEnd"/>
      <w:r>
        <w:t xml:space="preserve">-based CI/CD pipeline (e.g., </w:t>
      </w:r>
      <w:proofErr w:type="spellStart"/>
      <w:r>
        <w:t>ArgoCD</w:t>
      </w:r>
      <w:proofErr w:type="spellEnd"/>
      <w:r>
        <w:t>/Flux with Terraform for infrastructure-as-code) ensures identical container images, configuration, and deployment manifests are applied consistently across all clusters, eliminating configuration drift between providers.</w:t>
      </w:r>
    </w:p>
    <w:p w14:paraId="34B7B15A" w14:textId="77777777" w:rsidR="008B358C" w:rsidRDefault="00000000">
      <w:pPr>
        <w:pStyle w:val="ListParagraph"/>
        <w:numPr>
          <w:ilvl w:val="1"/>
          <w:numId w:val="4"/>
        </w:numPr>
        <w:tabs>
          <w:tab w:val="left" w:pos="862"/>
          <w:tab w:val="left" w:pos="864"/>
        </w:tabs>
        <w:spacing w:before="121"/>
        <w:ind w:right="503"/>
        <w:rPr>
          <w:sz w:val="28"/>
        </w:rPr>
      </w:pPr>
      <w:r>
        <w:rPr>
          <w:b/>
          <w:sz w:val="28"/>
        </w:rPr>
        <w:t xml:space="preserve">Unified image registry: </w:t>
      </w:r>
      <w:r>
        <w:rPr>
          <w:sz w:val="28"/>
        </w:rPr>
        <w:t>Use a container registry mirrored across providers (or a multi-cloud-aware</w:t>
      </w:r>
      <w:r>
        <w:rPr>
          <w:spacing w:val="-4"/>
          <w:sz w:val="28"/>
        </w:rPr>
        <w:t xml:space="preserve"> </w:t>
      </w:r>
      <w:r>
        <w:rPr>
          <w:sz w:val="28"/>
        </w:rPr>
        <w:t>registry)</w:t>
      </w:r>
      <w:r>
        <w:rPr>
          <w:spacing w:val="-7"/>
          <w:sz w:val="28"/>
        </w:rPr>
        <w:t xml:space="preserve"> </w:t>
      </w:r>
      <w:r>
        <w:rPr>
          <w:sz w:val="28"/>
        </w:rPr>
        <w:t>so</w:t>
      </w:r>
      <w:r>
        <w:rPr>
          <w:spacing w:val="-7"/>
          <w:sz w:val="28"/>
        </w:rPr>
        <w:t xml:space="preserve"> </w:t>
      </w:r>
      <w:r>
        <w:rPr>
          <w:sz w:val="28"/>
        </w:rPr>
        <w:t>images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8"/>
          <w:sz w:val="28"/>
        </w:rPr>
        <w:t xml:space="preserve"> </w:t>
      </w:r>
      <w:r>
        <w:rPr>
          <w:sz w:val="28"/>
        </w:rPr>
        <w:t>consistently</w:t>
      </w:r>
      <w:r>
        <w:rPr>
          <w:spacing w:val="-3"/>
          <w:sz w:val="28"/>
        </w:rPr>
        <w:t xml:space="preserve"> </w:t>
      </w:r>
      <w:r>
        <w:rPr>
          <w:sz w:val="28"/>
        </w:rPr>
        <w:t>available</w:t>
      </w:r>
      <w:r>
        <w:rPr>
          <w:spacing w:val="-6"/>
          <w:sz w:val="28"/>
        </w:rPr>
        <w:t xml:space="preserve"> </w:t>
      </w:r>
      <w:r>
        <w:rPr>
          <w:sz w:val="28"/>
        </w:rPr>
        <w:t>regardless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which cloud a workload runs on.</w:t>
      </w:r>
    </w:p>
    <w:p w14:paraId="061B8C4F" w14:textId="77777777" w:rsidR="008B358C" w:rsidRDefault="00000000">
      <w:pPr>
        <w:pStyle w:val="ListParagraph"/>
        <w:numPr>
          <w:ilvl w:val="1"/>
          <w:numId w:val="4"/>
        </w:numPr>
        <w:tabs>
          <w:tab w:val="left" w:pos="862"/>
          <w:tab w:val="left" w:pos="864"/>
        </w:tabs>
        <w:spacing w:before="80"/>
        <w:ind w:right="783"/>
        <w:rPr>
          <w:sz w:val="28"/>
        </w:rPr>
      </w:pPr>
      <w:r>
        <w:rPr>
          <w:b/>
          <w:sz w:val="28"/>
        </w:rPr>
        <w:t>Configuration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abstraction: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Standardize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3"/>
          <w:sz w:val="28"/>
        </w:rPr>
        <w:t xml:space="preserve"> </w:t>
      </w:r>
      <w:r>
        <w:rPr>
          <w:sz w:val="28"/>
        </w:rPr>
        <w:t>Helm</w:t>
      </w:r>
      <w:r>
        <w:rPr>
          <w:spacing w:val="-4"/>
          <w:sz w:val="28"/>
        </w:rPr>
        <w:t xml:space="preserve"> </w:t>
      </w:r>
      <w:r>
        <w:rPr>
          <w:sz w:val="28"/>
        </w:rPr>
        <w:t>charts</w:t>
      </w:r>
      <w:r>
        <w:rPr>
          <w:spacing w:val="-3"/>
          <w:sz w:val="28"/>
        </w:rPr>
        <w:t xml:space="preserve"> </w:t>
      </w:r>
      <w:r>
        <w:rPr>
          <w:sz w:val="28"/>
        </w:rPr>
        <w:t>/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Kustomize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overlays</w:t>
      </w:r>
      <w:r>
        <w:rPr>
          <w:spacing w:val="-7"/>
          <w:sz w:val="28"/>
        </w:rPr>
        <w:t xml:space="preserve"> </w:t>
      </w:r>
      <w:r>
        <w:rPr>
          <w:sz w:val="28"/>
        </w:rPr>
        <w:t>so provider-specific differences (storage classes, networking) are isolated from application logic.</w:t>
      </w:r>
    </w:p>
    <w:p w14:paraId="69E27888" w14:textId="77777777" w:rsidR="008B358C" w:rsidRDefault="00000000">
      <w:pPr>
        <w:pStyle w:val="ListParagraph"/>
        <w:numPr>
          <w:ilvl w:val="1"/>
          <w:numId w:val="4"/>
        </w:numPr>
        <w:tabs>
          <w:tab w:val="left" w:pos="862"/>
          <w:tab w:val="left" w:pos="864"/>
        </w:tabs>
        <w:ind w:right="939"/>
        <w:rPr>
          <w:sz w:val="28"/>
        </w:rPr>
      </w:pPr>
      <w:r>
        <w:rPr>
          <w:b/>
          <w:sz w:val="28"/>
        </w:rPr>
        <w:t>Service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mesh: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Adopt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service</w:t>
      </w:r>
      <w:r>
        <w:rPr>
          <w:spacing w:val="-3"/>
          <w:sz w:val="28"/>
        </w:rPr>
        <w:t xml:space="preserve"> </w:t>
      </w:r>
      <w:r>
        <w:rPr>
          <w:sz w:val="28"/>
        </w:rPr>
        <w:t>mesh</w:t>
      </w:r>
      <w:r>
        <w:rPr>
          <w:spacing w:val="-3"/>
          <w:sz w:val="28"/>
        </w:rPr>
        <w:t xml:space="preserve"> </w:t>
      </w:r>
      <w:r>
        <w:rPr>
          <w:sz w:val="28"/>
        </w:rPr>
        <w:t>(e.g.,</w:t>
      </w:r>
      <w:r>
        <w:rPr>
          <w:spacing w:val="-4"/>
          <w:sz w:val="28"/>
        </w:rPr>
        <w:t xml:space="preserve"> </w:t>
      </w:r>
      <w:r>
        <w:rPr>
          <w:sz w:val="28"/>
        </w:rPr>
        <w:t>Istio</w:t>
      </w:r>
      <w:r>
        <w:rPr>
          <w:spacing w:val="-3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Linkerd</w:t>
      </w:r>
      <w:proofErr w:type="spellEnd"/>
      <w:r>
        <w:rPr>
          <w:sz w:val="28"/>
        </w:rPr>
        <w:t>)</w:t>
      </w:r>
      <w:r>
        <w:rPr>
          <w:spacing w:val="-3"/>
          <w:sz w:val="28"/>
        </w:rPr>
        <w:t xml:space="preserve"> </w:t>
      </w:r>
      <w:r>
        <w:rPr>
          <w:sz w:val="28"/>
        </w:rPr>
        <w:t>spanning</w:t>
      </w:r>
      <w:r>
        <w:rPr>
          <w:spacing w:val="-3"/>
          <w:sz w:val="28"/>
        </w:rPr>
        <w:t xml:space="preserve"> </w:t>
      </w:r>
      <w:r>
        <w:rPr>
          <w:sz w:val="28"/>
        </w:rPr>
        <w:t>clusters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to provide uniform traffic management, </w:t>
      </w:r>
      <w:proofErr w:type="spellStart"/>
      <w:r>
        <w:rPr>
          <w:sz w:val="28"/>
        </w:rPr>
        <w:t>mTLS</w:t>
      </w:r>
      <w:proofErr w:type="spellEnd"/>
      <w:r>
        <w:rPr>
          <w:sz w:val="28"/>
        </w:rPr>
        <w:t xml:space="preserve"> security, and observability across </w:t>
      </w:r>
      <w:r>
        <w:rPr>
          <w:spacing w:val="-2"/>
          <w:sz w:val="28"/>
        </w:rPr>
        <w:t>clouds.</w:t>
      </w:r>
    </w:p>
    <w:p w14:paraId="3036DE56" w14:textId="77777777" w:rsidR="008B358C" w:rsidRDefault="00000000">
      <w:pPr>
        <w:pStyle w:val="Heading2"/>
        <w:numPr>
          <w:ilvl w:val="0"/>
          <w:numId w:val="4"/>
        </w:numPr>
        <w:tabs>
          <w:tab w:val="left" w:pos="639"/>
        </w:tabs>
        <w:spacing w:before="160"/>
        <w:ind w:left="639" w:hanging="279"/>
        <w:jc w:val="both"/>
      </w:pPr>
      <w:r>
        <w:t>Service</w:t>
      </w:r>
      <w:r>
        <w:rPr>
          <w:spacing w:val="-6"/>
        </w:rPr>
        <w:t xml:space="preserve"> </w:t>
      </w:r>
      <w:r>
        <w:t>Discovery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Scaling</w:t>
      </w:r>
    </w:p>
    <w:p w14:paraId="43FC566B" w14:textId="77777777" w:rsidR="008B358C" w:rsidRDefault="00000000">
      <w:pPr>
        <w:pStyle w:val="BodyText"/>
        <w:ind w:left="360" w:right="356"/>
        <w:jc w:val="both"/>
      </w:pPr>
      <w:r>
        <w:t>Within</w:t>
      </w:r>
      <w:r>
        <w:rPr>
          <w:spacing w:val="-18"/>
        </w:rPr>
        <w:t xml:space="preserve"> </w:t>
      </w:r>
      <w:r>
        <w:t>each</w:t>
      </w:r>
      <w:r>
        <w:rPr>
          <w:spacing w:val="-17"/>
        </w:rPr>
        <w:t xml:space="preserve"> </w:t>
      </w:r>
      <w:r>
        <w:t>Kubernetes</w:t>
      </w:r>
      <w:r>
        <w:rPr>
          <w:spacing w:val="-18"/>
        </w:rPr>
        <w:t xml:space="preserve"> </w:t>
      </w:r>
      <w:r>
        <w:t>cluster,</w:t>
      </w:r>
      <w:r>
        <w:rPr>
          <w:spacing w:val="-17"/>
        </w:rPr>
        <w:t xml:space="preserve"> </w:t>
      </w:r>
      <w:r>
        <w:t>built-in</w:t>
      </w:r>
      <w:r>
        <w:rPr>
          <w:spacing w:val="-18"/>
        </w:rPr>
        <w:t xml:space="preserve"> </w:t>
      </w:r>
      <w:r>
        <w:t>DNS-based</w:t>
      </w:r>
      <w:r>
        <w:rPr>
          <w:spacing w:val="-17"/>
        </w:rPr>
        <w:t xml:space="preserve"> </w:t>
      </w:r>
      <w:r>
        <w:t>service</w:t>
      </w:r>
      <w:r>
        <w:rPr>
          <w:spacing w:val="-18"/>
        </w:rPr>
        <w:t xml:space="preserve"> </w:t>
      </w:r>
      <w:r>
        <w:t>discovery</w:t>
      </w:r>
      <w:r>
        <w:rPr>
          <w:spacing w:val="-17"/>
        </w:rPr>
        <w:t xml:space="preserve"> </w:t>
      </w:r>
      <w:r>
        <w:t>lets</w:t>
      </w:r>
      <w:r>
        <w:rPr>
          <w:spacing w:val="-18"/>
        </w:rPr>
        <w:t xml:space="preserve"> </w:t>
      </w:r>
      <w:r>
        <w:t>pods</w:t>
      </w:r>
      <w:r>
        <w:rPr>
          <w:spacing w:val="-17"/>
        </w:rPr>
        <w:t xml:space="preserve"> </w:t>
      </w:r>
      <w:r>
        <w:t>locate</w:t>
      </w:r>
      <w:r>
        <w:rPr>
          <w:spacing w:val="-18"/>
        </w:rPr>
        <w:t xml:space="preserve"> </w:t>
      </w:r>
      <w:r>
        <w:t>each other</w:t>
      </w:r>
      <w:r>
        <w:rPr>
          <w:spacing w:val="-1"/>
        </w:rPr>
        <w:t xml:space="preserve"> </w:t>
      </w:r>
      <w:r>
        <w:t>automatically as they scale</w:t>
      </w:r>
      <w:r>
        <w:rPr>
          <w:spacing w:val="-1"/>
        </w:rPr>
        <w:t xml:space="preserve"> </w:t>
      </w:r>
      <w:r>
        <w:t>up or</w:t>
      </w:r>
      <w:r>
        <w:rPr>
          <w:spacing w:val="-1"/>
        </w:rPr>
        <w:t xml:space="preserve"> </w:t>
      </w:r>
      <w:r>
        <w:t>down.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cross-cloud</w:t>
      </w:r>
      <w:r>
        <w:rPr>
          <w:spacing w:val="-1"/>
        </w:rPr>
        <w:t xml:space="preserve"> </w:t>
      </w:r>
      <w:r>
        <w:t>discovery,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mesh maintains a</w:t>
      </w:r>
      <w:r>
        <w:rPr>
          <w:spacing w:val="-2"/>
        </w:rPr>
        <w:t xml:space="preserve"> </w:t>
      </w:r>
      <w:r>
        <w:t>global service</w:t>
      </w:r>
      <w:r>
        <w:rPr>
          <w:spacing w:val="-1"/>
        </w:rPr>
        <w:t xml:space="preserve"> </w:t>
      </w:r>
      <w:r>
        <w:t>registry</w:t>
      </w:r>
      <w:r>
        <w:rPr>
          <w:spacing w:val="-1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>originating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cloud can</w:t>
      </w:r>
      <w:r>
        <w:rPr>
          <w:spacing w:val="-1"/>
        </w:rPr>
        <w:t xml:space="preserve"> </w:t>
      </w:r>
      <w:r>
        <w:t>be routed</w:t>
      </w:r>
      <w:r>
        <w:rPr>
          <w:spacing w:val="-2"/>
        </w:rPr>
        <w:t xml:space="preserve"> </w:t>
      </w:r>
      <w:r>
        <w:t>to a healthy service instance in another, enabling active-active deployment.</w:t>
      </w:r>
    </w:p>
    <w:p w14:paraId="428C2428" w14:textId="77777777" w:rsidR="008B358C" w:rsidRDefault="00000000">
      <w:pPr>
        <w:pStyle w:val="BodyText"/>
        <w:spacing w:before="121"/>
        <w:ind w:left="360" w:right="355"/>
        <w:jc w:val="both"/>
      </w:pPr>
      <w:r>
        <w:t xml:space="preserve">The Horizontal Pod </w:t>
      </w:r>
      <w:proofErr w:type="spellStart"/>
      <w:r>
        <w:t>Autoscaler</w:t>
      </w:r>
      <w:proofErr w:type="spellEnd"/>
      <w:r>
        <w:t xml:space="preserve"> (HPA) scales pods based on CPU/memory or custom metrics</w:t>
      </w:r>
      <w:r>
        <w:rPr>
          <w:spacing w:val="-7"/>
        </w:rPr>
        <w:t xml:space="preserve"> </w:t>
      </w:r>
      <w:r>
        <w:t>(e.g.,</w:t>
      </w:r>
      <w:r>
        <w:rPr>
          <w:spacing w:val="-8"/>
        </w:rPr>
        <w:t xml:space="preserve"> </w:t>
      </w:r>
      <w:r>
        <w:t>transaction</w:t>
      </w:r>
      <w:r>
        <w:rPr>
          <w:spacing w:val="-7"/>
        </w:rPr>
        <w:t xml:space="preserve"> </w:t>
      </w:r>
      <w:r>
        <w:t>queue</w:t>
      </w:r>
      <w:r>
        <w:rPr>
          <w:spacing w:val="-8"/>
        </w:rPr>
        <w:t xml:space="preserve"> </w:t>
      </w:r>
      <w:r>
        <w:t>length),</w:t>
      </w:r>
      <w:r>
        <w:rPr>
          <w:spacing w:val="-8"/>
        </w:rPr>
        <w:t xml:space="preserve"> </w:t>
      </w:r>
      <w:r>
        <w:t>while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Cluster</w:t>
      </w:r>
      <w:r>
        <w:rPr>
          <w:spacing w:val="-10"/>
        </w:rPr>
        <w:t xml:space="preserve"> </w:t>
      </w:r>
      <w:proofErr w:type="spellStart"/>
      <w:r>
        <w:t>Autoscaler</w:t>
      </w:r>
      <w:proofErr w:type="spellEnd"/>
      <w:r>
        <w:rPr>
          <w:spacing w:val="-7"/>
        </w:rPr>
        <w:t xml:space="preserve"> </w:t>
      </w:r>
      <w:r>
        <w:t>provisions</w:t>
      </w:r>
      <w:r>
        <w:rPr>
          <w:spacing w:val="-7"/>
        </w:rPr>
        <w:t xml:space="preserve"> </w:t>
      </w:r>
      <w:r>
        <w:t>additional nodes as needed. Because this behavior is defined declaratively, the same scaling policy applies uniformly whether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workload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running on Provider</w:t>
      </w:r>
      <w:r>
        <w:rPr>
          <w:spacing w:val="-2"/>
        </w:rPr>
        <w:t xml:space="preserve"> </w:t>
      </w:r>
      <w:r>
        <w:t>A or</w:t>
      </w:r>
      <w:r>
        <w:rPr>
          <w:spacing w:val="-1"/>
        </w:rPr>
        <w:t xml:space="preserve"> </w:t>
      </w:r>
      <w:r>
        <w:t>Provider</w:t>
      </w:r>
      <w:r>
        <w:rPr>
          <w:spacing w:val="-1"/>
        </w:rPr>
        <w:t xml:space="preserve"> </w:t>
      </w:r>
      <w:r>
        <w:t>B,</w:t>
      </w:r>
      <w:r>
        <w:rPr>
          <w:spacing w:val="-1"/>
        </w:rPr>
        <w:t xml:space="preserve"> </w:t>
      </w:r>
      <w:r>
        <w:t>ensuring consistent performance for latency-sensitive financial transactions.</w:t>
      </w:r>
    </w:p>
    <w:p w14:paraId="1553F1D8" w14:textId="77777777" w:rsidR="008B358C" w:rsidRDefault="00000000">
      <w:pPr>
        <w:pStyle w:val="Heading2"/>
        <w:numPr>
          <w:ilvl w:val="0"/>
          <w:numId w:val="4"/>
        </w:numPr>
        <w:tabs>
          <w:tab w:val="left" w:pos="639"/>
        </w:tabs>
        <w:ind w:left="639" w:hanging="279"/>
      </w:pPr>
      <w:r>
        <w:t>Benefits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Risks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Multi-Cloud</w:t>
      </w:r>
      <w:r>
        <w:rPr>
          <w:spacing w:val="-5"/>
        </w:rPr>
        <w:t xml:space="preserve"> </w:t>
      </w:r>
      <w:r>
        <w:rPr>
          <w:spacing w:val="-2"/>
        </w:rPr>
        <w:t>Deployment</w:t>
      </w:r>
    </w:p>
    <w:p w14:paraId="5071A0BE" w14:textId="77777777" w:rsidR="008B358C" w:rsidRDefault="00000000">
      <w:pPr>
        <w:pStyle w:val="ListParagraph"/>
        <w:numPr>
          <w:ilvl w:val="1"/>
          <w:numId w:val="4"/>
        </w:numPr>
        <w:tabs>
          <w:tab w:val="left" w:pos="862"/>
          <w:tab w:val="left" w:pos="864"/>
        </w:tabs>
        <w:spacing w:before="78"/>
        <w:ind w:right="842"/>
        <w:rPr>
          <w:sz w:val="28"/>
        </w:rPr>
      </w:pPr>
      <w:r>
        <w:rPr>
          <w:b/>
          <w:sz w:val="28"/>
        </w:rPr>
        <w:t>Benefit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Flexibility: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Avoids</w:t>
      </w:r>
      <w:r>
        <w:rPr>
          <w:spacing w:val="-3"/>
          <w:sz w:val="28"/>
        </w:rPr>
        <w:t xml:space="preserve"> </w:t>
      </w:r>
      <w:r>
        <w:rPr>
          <w:sz w:val="28"/>
        </w:rPr>
        <w:t>vendor</w:t>
      </w:r>
      <w:r>
        <w:rPr>
          <w:spacing w:val="-6"/>
          <w:sz w:val="28"/>
        </w:rPr>
        <w:t xml:space="preserve"> </w:t>
      </w:r>
      <w:r>
        <w:rPr>
          <w:sz w:val="28"/>
        </w:rPr>
        <w:t>lock-in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increases</w:t>
      </w:r>
      <w:r>
        <w:rPr>
          <w:spacing w:val="-3"/>
          <w:sz w:val="28"/>
        </w:rPr>
        <w:t xml:space="preserve"> </w:t>
      </w:r>
      <w:r>
        <w:rPr>
          <w:sz w:val="28"/>
        </w:rPr>
        <w:t>negotiating</w:t>
      </w:r>
      <w:r>
        <w:rPr>
          <w:spacing w:val="-6"/>
          <w:sz w:val="28"/>
        </w:rPr>
        <w:t xml:space="preserve"> </w:t>
      </w:r>
      <w:r>
        <w:rPr>
          <w:sz w:val="28"/>
        </w:rPr>
        <w:t>leverage with providers.</w:t>
      </w:r>
    </w:p>
    <w:p w14:paraId="3230787C" w14:textId="77777777" w:rsidR="008B358C" w:rsidRDefault="00000000">
      <w:pPr>
        <w:pStyle w:val="ListParagraph"/>
        <w:numPr>
          <w:ilvl w:val="1"/>
          <w:numId w:val="4"/>
        </w:numPr>
        <w:tabs>
          <w:tab w:val="left" w:pos="862"/>
          <w:tab w:val="left" w:pos="864"/>
        </w:tabs>
        <w:spacing w:before="79"/>
        <w:ind w:right="557"/>
        <w:rPr>
          <w:sz w:val="28"/>
        </w:rPr>
      </w:pPr>
      <w:r>
        <w:rPr>
          <w:b/>
          <w:sz w:val="28"/>
        </w:rPr>
        <w:t>Benefit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Resilience: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Improves</w:t>
      </w:r>
      <w:r>
        <w:rPr>
          <w:spacing w:val="-3"/>
          <w:sz w:val="28"/>
        </w:rPr>
        <w:t xml:space="preserve"> </w:t>
      </w:r>
      <w:r>
        <w:rPr>
          <w:sz w:val="28"/>
        </w:rPr>
        <w:t>resilience:</w:t>
      </w:r>
      <w:r>
        <w:rPr>
          <w:spacing w:val="-3"/>
          <w:sz w:val="28"/>
        </w:rPr>
        <w:t xml:space="preserve"> </w:t>
      </w:r>
      <w:r>
        <w:rPr>
          <w:sz w:val="28"/>
        </w:rPr>
        <w:t>an</w:t>
      </w:r>
      <w:r>
        <w:rPr>
          <w:spacing w:val="-3"/>
          <w:sz w:val="28"/>
        </w:rPr>
        <w:t xml:space="preserve"> </w:t>
      </w:r>
      <w:r>
        <w:rPr>
          <w:sz w:val="28"/>
        </w:rPr>
        <w:t>outage</w:t>
      </w:r>
      <w:r>
        <w:rPr>
          <w:spacing w:val="-4"/>
          <w:sz w:val="28"/>
        </w:rPr>
        <w:t xml:space="preserve"> </w:t>
      </w:r>
      <w:r>
        <w:rPr>
          <w:sz w:val="28"/>
        </w:rPr>
        <w:t>at</w:t>
      </w:r>
      <w:r>
        <w:rPr>
          <w:spacing w:val="-3"/>
          <w:sz w:val="28"/>
        </w:rPr>
        <w:t xml:space="preserve"> </w:t>
      </w:r>
      <w:r>
        <w:rPr>
          <w:sz w:val="28"/>
        </w:rPr>
        <w:t>one</w:t>
      </w:r>
      <w:r>
        <w:rPr>
          <w:spacing w:val="-6"/>
          <w:sz w:val="28"/>
        </w:rPr>
        <w:t xml:space="preserve"> </w:t>
      </w:r>
      <w:r>
        <w:rPr>
          <w:sz w:val="28"/>
        </w:rPr>
        <w:t>provider</w:t>
      </w:r>
      <w:r>
        <w:rPr>
          <w:spacing w:val="-4"/>
          <w:sz w:val="28"/>
        </w:rPr>
        <w:t xml:space="preserve"> </w:t>
      </w:r>
      <w:r>
        <w:rPr>
          <w:sz w:val="28"/>
        </w:rPr>
        <w:t>does</w:t>
      </w:r>
      <w:r>
        <w:rPr>
          <w:spacing w:val="-3"/>
          <w:sz w:val="28"/>
        </w:rPr>
        <w:t xml:space="preserve"> </w:t>
      </w:r>
      <w:r>
        <w:rPr>
          <w:sz w:val="28"/>
        </w:rPr>
        <w:t>not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take down the entire platform, which is critical for financial-services availability </w:t>
      </w:r>
      <w:r>
        <w:rPr>
          <w:spacing w:val="-2"/>
          <w:sz w:val="28"/>
        </w:rPr>
        <w:t>requirements.</w:t>
      </w:r>
    </w:p>
    <w:p w14:paraId="088AF043" w14:textId="77777777" w:rsidR="008B358C" w:rsidRDefault="00000000">
      <w:pPr>
        <w:pStyle w:val="ListParagraph"/>
        <w:numPr>
          <w:ilvl w:val="1"/>
          <w:numId w:val="4"/>
        </w:numPr>
        <w:tabs>
          <w:tab w:val="left" w:pos="862"/>
          <w:tab w:val="left" w:pos="864"/>
        </w:tabs>
        <w:spacing w:before="80"/>
        <w:ind w:right="792"/>
        <w:rPr>
          <w:sz w:val="28"/>
        </w:rPr>
      </w:pPr>
      <w:r>
        <w:rPr>
          <w:b/>
          <w:sz w:val="28"/>
        </w:rPr>
        <w:t>Benefit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Compliance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cost: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Allows</w:t>
      </w:r>
      <w:r>
        <w:rPr>
          <w:spacing w:val="-3"/>
          <w:sz w:val="28"/>
        </w:rPr>
        <w:t xml:space="preserve"> </w:t>
      </w:r>
      <w:r>
        <w:rPr>
          <w:sz w:val="28"/>
        </w:rPr>
        <w:t>workload</w:t>
      </w:r>
      <w:r>
        <w:rPr>
          <w:spacing w:val="-6"/>
          <w:sz w:val="28"/>
        </w:rPr>
        <w:t xml:space="preserve"> </w:t>
      </w:r>
      <w:r>
        <w:rPr>
          <w:sz w:val="28"/>
        </w:rPr>
        <w:t>placement</w:t>
      </w:r>
      <w:r>
        <w:rPr>
          <w:spacing w:val="-6"/>
          <w:sz w:val="28"/>
        </w:rPr>
        <w:t xml:space="preserve"> </w:t>
      </w:r>
      <w:r>
        <w:rPr>
          <w:sz w:val="28"/>
        </w:rPr>
        <w:t>based</w:t>
      </w:r>
      <w:r>
        <w:rPr>
          <w:spacing w:val="-6"/>
          <w:sz w:val="28"/>
        </w:rPr>
        <w:t xml:space="preserve"> </w:t>
      </w:r>
      <w:r>
        <w:rPr>
          <w:sz w:val="28"/>
        </w:rPr>
        <w:t>on</w:t>
      </w:r>
      <w:r>
        <w:rPr>
          <w:spacing w:val="-3"/>
          <w:sz w:val="28"/>
        </w:rPr>
        <w:t xml:space="preserve"> </w:t>
      </w:r>
      <w:r>
        <w:rPr>
          <w:sz w:val="28"/>
        </w:rPr>
        <w:t>regulatory data-residency requirements or cost differences between providers.</w:t>
      </w:r>
    </w:p>
    <w:p w14:paraId="552FEB31" w14:textId="77777777" w:rsidR="008B358C" w:rsidRDefault="008B358C">
      <w:pPr>
        <w:pStyle w:val="ListParagraph"/>
        <w:rPr>
          <w:sz w:val="28"/>
        </w:rPr>
        <w:sectPr w:rsidR="008B358C">
          <w:pgSz w:w="12240" w:h="15840"/>
          <w:pgMar w:top="1020" w:right="720" w:bottom="280" w:left="720" w:header="720" w:footer="720" w:gutter="0"/>
          <w:cols w:space="720"/>
        </w:sectPr>
      </w:pPr>
    </w:p>
    <w:p w14:paraId="2A5EA120" w14:textId="77777777" w:rsidR="008B358C" w:rsidRDefault="00000000">
      <w:pPr>
        <w:pStyle w:val="ListParagraph"/>
        <w:numPr>
          <w:ilvl w:val="1"/>
          <w:numId w:val="4"/>
        </w:numPr>
        <w:tabs>
          <w:tab w:val="left" w:pos="862"/>
          <w:tab w:val="left" w:pos="864"/>
        </w:tabs>
        <w:spacing w:before="60"/>
        <w:ind w:right="1058"/>
        <w:rPr>
          <w:sz w:val="28"/>
        </w:rPr>
      </w:pPr>
      <w:r>
        <w:rPr>
          <w:b/>
          <w:sz w:val="28"/>
        </w:rPr>
        <w:lastRenderedPageBreak/>
        <w:t>Risk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Complexity: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Increased</w:t>
      </w:r>
      <w:r>
        <w:rPr>
          <w:spacing w:val="-3"/>
          <w:sz w:val="28"/>
        </w:rPr>
        <w:t xml:space="preserve"> </w:t>
      </w:r>
      <w:r>
        <w:rPr>
          <w:sz w:val="28"/>
        </w:rPr>
        <w:t>operational</w:t>
      </w:r>
      <w:r>
        <w:rPr>
          <w:spacing w:val="-3"/>
          <w:sz w:val="28"/>
        </w:rPr>
        <w:t xml:space="preserve"> </w:t>
      </w:r>
      <w:r>
        <w:rPr>
          <w:sz w:val="28"/>
        </w:rPr>
        <w:t>complexity</w:t>
      </w:r>
      <w:r>
        <w:rPr>
          <w:spacing w:val="-3"/>
          <w:sz w:val="28"/>
        </w:rPr>
        <w:t xml:space="preserve"> </w:t>
      </w:r>
      <w:r>
        <w:rPr>
          <w:sz w:val="28"/>
        </w:rPr>
        <w:t>—</w:t>
      </w:r>
      <w:r>
        <w:rPr>
          <w:spacing w:val="-5"/>
          <w:sz w:val="28"/>
        </w:rPr>
        <w:t xml:space="preserve"> </w:t>
      </w:r>
      <w:r>
        <w:rPr>
          <w:sz w:val="28"/>
        </w:rPr>
        <w:t>teams</w:t>
      </w:r>
      <w:r>
        <w:rPr>
          <w:spacing w:val="-3"/>
          <w:sz w:val="28"/>
        </w:rPr>
        <w:t xml:space="preserve"> </w:t>
      </w:r>
      <w:r>
        <w:rPr>
          <w:sz w:val="28"/>
        </w:rPr>
        <w:t>must</w:t>
      </w:r>
      <w:r>
        <w:rPr>
          <w:spacing w:val="-3"/>
          <w:sz w:val="28"/>
        </w:rPr>
        <w:t xml:space="preserve"> </w:t>
      </w:r>
      <w:r>
        <w:rPr>
          <w:sz w:val="28"/>
        </w:rPr>
        <w:t>manage differing IAM models, networking constructs, and SLAs across providers.</w:t>
      </w:r>
    </w:p>
    <w:p w14:paraId="0B5818CD" w14:textId="77777777" w:rsidR="008B358C" w:rsidRDefault="00000000">
      <w:pPr>
        <w:pStyle w:val="ListParagraph"/>
        <w:numPr>
          <w:ilvl w:val="1"/>
          <w:numId w:val="4"/>
        </w:numPr>
        <w:tabs>
          <w:tab w:val="left" w:pos="862"/>
          <w:tab w:val="left" w:pos="864"/>
        </w:tabs>
        <w:ind w:right="389"/>
        <w:rPr>
          <w:sz w:val="28"/>
        </w:rPr>
      </w:pPr>
      <w:r>
        <w:rPr>
          <w:b/>
          <w:sz w:val="28"/>
        </w:rPr>
        <w:t>Risk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Cost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latency: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Higher</w:t>
      </w:r>
      <w:r>
        <w:rPr>
          <w:spacing w:val="-3"/>
          <w:sz w:val="28"/>
        </w:rPr>
        <w:t xml:space="preserve"> </w:t>
      </w:r>
      <w:r>
        <w:rPr>
          <w:sz w:val="28"/>
        </w:rPr>
        <w:t>inter-cloud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transfer</w:t>
      </w:r>
      <w:r>
        <w:rPr>
          <w:spacing w:val="-3"/>
          <w:sz w:val="28"/>
        </w:rPr>
        <w:t xml:space="preserve"> </w:t>
      </w:r>
      <w:r>
        <w:rPr>
          <w:sz w:val="28"/>
        </w:rPr>
        <w:t>(egress)</w:t>
      </w:r>
      <w:r>
        <w:rPr>
          <w:spacing w:val="-3"/>
          <w:sz w:val="28"/>
        </w:rPr>
        <w:t xml:space="preserve"> </w:t>
      </w:r>
      <w:r>
        <w:rPr>
          <w:sz w:val="28"/>
        </w:rPr>
        <w:t>costs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potential latency when services communicate across providers.</w:t>
      </w:r>
    </w:p>
    <w:p w14:paraId="4DBC3196" w14:textId="77777777" w:rsidR="008B358C" w:rsidRDefault="00000000">
      <w:pPr>
        <w:pStyle w:val="ListParagraph"/>
        <w:numPr>
          <w:ilvl w:val="1"/>
          <w:numId w:val="4"/>
        </w:numPr>
        <w:tabs>
          <w:tab w:val="left" w:pos="862"/>
          <w:tab w:val="left" w:pos="864"/>
        </w:tabs>
        <w:spacing w:before="79"/>
        <w:ind w:right="473"/>
        <w:rPr>
          <w:sz w:val="28"/>
        </w:rPr>
      </w:pPr>
      <w:r>
        <w:rPr>
          <w:b/>
          <w:sz w:val="28"/>
        </w:rPr>
        <w:t>Risk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Security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consistency: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larger,</w:t>
      </w:r>
      <w:r>
        <w:rPr>
          <w:spacing w:val="-4"/>
          <w:sz w:val="28"/>
        </w:rPr>
        <w:t xml:space="preserve"> </w:t>
      </w:r>
      <w:r>
        <w:rPr>
          <w:sz w:val="28"/>
        </w:rPr>
        <w:t>more</w:t>
      </w:r>
      <w:r>
        <w:rPr>
          <w:spacing w:val="-6"/>
          <w:sz w:val="28"/>
        </w:rPr>
        <w:t xml:space="preserve"> </w:t>
      </w:r>
      <w:r>
        <w:rPr>
          <w:sz w:val="28"/>
        </w:rPr>
        <w:t>heterogeneous</w:t>
      </w:r>
      <w:r>
        <w:rPr>
          <w:spacing w:val="-2"/>
          <w:sz w:val="28"/>
        </w:rPr>
        <w:t xml:space="preserve"> </w:t>
      </w:r>
      <w:r>
        <w:rPr>
          <w:sz w:val="28"/>
        </w:rPr>
        <w:t>attack</w:t>
      </w:r>
      <w:r>
        <w:rPr>
          <w:spacing w:val="-5"/>
          <w:sz w:val="28"/>
        </w:rPr>
        <w:t xml:space="preserve"> </w:t>
      </w:r>
      <w:r>
        <w:rPr>
          <w:sz w:val="28"/>
        </w:rPr>
        <w:t>surface</w:t>
      </w:r>
      <w:r>
        <w:rPr>
          <w:spacing w:val="-3"/>
          <w:sz w:val="28"/>
        </w:rPr>
        <w:t xml:space="preserve"> </w:t>
      </w:r>
      <w:r>
        <w:rPr>
          <w:sz w:val="28"/>
        </w:rPr>
        <w:t>requires consistent security policy enforcement, which is harder across differing native security tools.</w:t>
      </w:r>
    </w:p>
    <w:p w14:paraId="47C71B69" w14:textId="77777777" w:rsidR="008B358C" w:rsidRDefault="00000000">
      <w:pPr>
        <w:pStyle w:val="Heading2"/>
        <w:ind w:left="360" w:firstLine="0"/>
        <w:jc w:val="left"/>
      </w:pPr>
      <w:r>
        <w:rPr>
          <w:spacing w:val="-2"/>
        </w:rPr>
        <w:t>Justification</w:t>
      </w:r>
    </w:p>
    <w:p w14:paraId="3C7375C5" w14:textId="77777777" w:rsidR="008B358C" w:rsidRDefault="00000000">
      <w:pPr>
        <w:pStyle w:val="BodyText"/>
        <w:ind w:left="360" w:right="355"/>
        <w:jc w:val="both"/>
      </w:pPr>
      <w:r>
        <w:t xml:space="preserve">Standardizing on Kubernetes and </w:t>
      </w:r>
      <w:proofErr w:type="spellStart"/>
      <w:r>
        <w:t>GitOps</w:t>
      </w:r>
      <w:proofErr w:type="spellEnd"/>
      <w:r>
        <w:t xml:space="preserve"> directly resolves the consistency problem described in the scenario, while the service mesh and </w:t>
      </w:r>
      <w:proofErr w:type="spellStart"/>
      <w:r>
        <w:t>autoscalers</w:t>
      </w:r>
      <w:proofErr w:type="spellEnd"/>
      <w:r>
        <w:t xml:space="preserve"> provide the uniform discovery and scaling behavior a fintech platform needs for reliable, low-latency transaction processing — with the risk trade-offs made explicit so the startup can plan mitigations such as centralized policy management.</w:t>
      </w:r>
    </w:p>
    <w:p w14:paraId="3479CC40" w14:textId="77777777" w:rsidR="008B358C" w:rsidRDefault="008B358C">
      <w:pPr>
        <w:pStyle w:val="BodyText"/>
        <w:jc w:val="both"/>
        <w:sectPr w:rsidR="008B358C">
          <w:pgSz w:w="12240" w:h="15840"/>
          <w:pgMar w:top="1020" w:right="720" w:bottom="280" w:left="720" w:header="720" w:footer="720" w:gutter="0"/>
          <w:cols w:space="720"/>
        </w:sectPr>
      </w:pPr>
    </w:p>
    <w:p w14:paraId="3F9D8A3E" w14:textId="77777777" w:rsidR="008B358C" w:rsidRDefault="00000000">
      <w:pPr>
        <w:pStyle w:val="Heading2"/>
        <w:spacing w:before="60"/>
        <w:ind w:left="360" w:firstLine="0"/>
      </w:pPr>
      <w:r>
        <w:lastRenderedPageBreak/>
        <w:t>Question</w:t>
      </w:r>
      <w:r>
        <w:rPr>
          <w:spacing w:val="-7"/>
        </w:rPr>
        <w:t xml:space="preserve"> </w:t>
      </w:r>
      <w:proofErr w:type="gramStart"/>
      <w:r>
        <w:t>3</w:t>
      </w:r>
      <w:r>
        <w:rPr>
          <w:spacing w:val="-3"/>
        </w:rPr>
        <w:t xml:space="preserve"> </w:t>
      </w:r>
      <w:r>
        <w:t>)</w:t>
      </w:r>
      <w:proofErr w:type="gramEnd"/>
      <w:r>
        <w:rPr>
          <w:spacing w:val="-5"/>
        </w:rPr>
        <w:t xml:space="preserve"> </w:t>
      </w:r>
      <w:r>
        <w:t>Backup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Disaster</w:t>
      </w:r>
      <w:r>
        <w:rPr>
          <w:spacing w:val="-7"/>
        </w:rPr>
        <w:t xml:space="preserve"> </w:t>
      </w:r>
      <w:r>
        <w:t>Recovery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E-Learning</w:t>
      </w:r>
      <w:r>
        <w:rPr>
          <w:spacing w:val="-3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rPr>
          <w:spacing w:val="-2"/>
        </w:rPr>
        <w:t>Scenario</w:t>
      </w:r>
    </w:p>
    <w:p w14:paraId="19CD41F2" w14:textId="77777777" w:rsidR="008B358C" w:rsidRDefault="00000000">
      <w:pPr>
        <w:pStyle w:val="BodyText"/>
        <w:spacing w:before="139"/>
        <w:ind w:left="360" w:right="351"/>
        <w:jc w:val="both"/>
      </w:pPr>
      <w:r>
        <w:t>An e-learning platform experiences data loss due to accidental deletion in the cloud and needs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robust</w:t>
      </w:r>
      <w:r>
        <w:rPr>
          <w:spacing w:val="-3"/>
        </w:rPr>
        <w:t xml:space="preserve"> </w:t>
      </w:r>
      <w:r>
        <w:t>backup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disaster</w:t>
      </w:r>
      <w:r>
        <w:rPr>
          <w:spacing w:val="-5"/>
        </w:rPr>
        <w:t xml:space="preserve"> </w:t>
      </w:r>
      <w:r>
        <w:t>recovery</w:t>
      </w:r>
      <w:r>
        <w:rPr>
          <w:spacing w:val="-1"/>
        </w:rPr>
        <w:t xml:space="preserve"> </w:t>
      </w:r>
      <w:r>
        <w:t>(DR)</w:t>
      </w:r>
      <w:r>
        <w:rPr>
          <w:spacing w:val="-5"/>
        </w:rPr>
        <w:t xml:space="preserve"> </w:t>
      </w:r>
      <w:r>
        <w:t>strategy.</w:t>
      </w:r>
      <w:r>
        <w:rPr>
          <w:spacing w:val="-6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cloud-native backup, replication, and versioning; explain how RTO and RPO are achieved; and provide steps to ensure business continuity during failures.</w:t>
      </w:r>
    </w:p>
    <w:p w14:paraId="72679716" w14:textId="77777777" w:rsidR="008B358C" w:rsidRDefault="00000000">
      <w:pPr>
        <w:pStyle w:val="Heading2"/>
        <w:numPr>
          <w:ilvl w:val="0"/>
          <w:numId w:val="3"/>
        </w:numPr>
        <w:tabs>
          <w:tab w:val="left" w:pos="639"/>
        </w:tabs>
        <w:ind w:left="639" w:hanging="279"/>
        <w:jc w:val="both"/>
      </w:pPr>
      <w:r>
        <w:t>Backup,</w:t>
      </w:r>
      <w:r>
        <w:rPr>
          <w:spacing w:val="-8"/>
        </w:rPr>
        <w:t xml:space="preserve"> </w:t>
      </w:r>
      <w:r>
        <w:t>Replication,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Versioning</w:t>
      </w:r>
      <w:r>
        <w:rPr>
          <w:spacing w:val="-5"/>
        </w:rPr>
        <w:t xml:space="preserve"> </w:t>
      </w:r>
      <w:r>
        <w:rPr>
          <w:spacing w:val="-2"/>
        </w:rPr>
        <w:t>Design</w:t>
      </w:r>
    </w:p>
    <w:p w14:paraId="0B1C0D59" w14:textId="77777777" w:rsidR="008B358C" w:rsidRDefault="00000000">
      <w:pPr>
        <w:pStyle w:val="ListParagraph"/>
        <w:numPr>
          <w:ilvl w:val="1"/>
          <w:numId w:val="3"/>
        </w:numPr>
        <w:tabs>
          <w:tab w:val="left" w:pos="862"/>
          <w:tab w:val="left" w:pos="864"/>
        </w:tabs>
        <w:spacing w:before="79"/>
        <w:ind w:right="675"/>
        <w:jc w:val="both"/>
        <w:rPr>
          <w:sz w:val="28"/>
        </w:rPr>
      </w:pPr>
      <w:r>
        <w:rPr>
          <w:b/>
          <w:sz w:val="28"/>
        </w:rPr>
        <w:t xml:space="preserve">Versioning: </w:t>
      </w:r>
      <w:r>
        <w:rPr>
          <w:sz w:val="28"/>
        </w:rPr>
        <w:t>Enable object versioning</w:t>
      </w:r>
      <w:r>
        <w:rPr>
          <w:spacing w:val="-1"/>
          <w:sz w:val="28"/>
        </w:rPr>
        <w:t xml:space="preserve"> </w:t>
      </w:r>
      <w:r>
        <w:rPr>
          <w:sz w:val="28"/>
        </w:rPr>
        <w:t>on</w:t>
      </w:r>
      <w:r>
        <w:rPr>
          <w:spacing w:val="-1"/>
          <w:sz w:val="28"/>
        </w:rPr>
        <w:t xml:space="preserve"> </w:t>
      </w:r>
      <w:r>
        <w:rPr>
          <w:sz w:val="28"/>
        </w:rPr>
        <w:t>cloud storage so every prior version</w:t>
      </w:r>
      <w:r>
        <w:rPr>
          <w:spacing w:val="-1"/>
          <w:sz w:val="28"/>
        </w:rPr>
        <w:t xml:space="preserve"> </w:t>
      </w:r>
      <w:r>
        <w:rPr>
          <w:sz w:val="28"/>
        </w:rPr>
        <w:t>of a file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retained;</w:t>
      </w:r>
      <w:r>
        <w:rPr>
          <w:spacing w:val="-3"/>
          <w:sz w:val="28"/>
        </w:rPr>
        <w:t xml:space="preserve"> </w:t>
      </w:r>
      <w:r>
        <w:rPr>
          <w:sz w:val="28"/>
        </w:rPr>
        <w:t>accidental</w:t>
      </w:r>
      <w:r>
        <w:rPr>
          <w:spacing w:val="-6"/>
          <w:sz w:val="28"/>
        </w:rPr>
        <w:t xml:space="preserve"> </w:t>
      </w:r>
      <w:r>
        <w:rPr>
          <w:sz w:val="28"/>
        </w:rPr>
        <w:t>deletion</w:t>
      </w:r>
      <w:r>
        <w:rPr>
          <w:spacing w:val="-7"/>
          <w:sz w:val="28"/>
        </w:rPr>
        <w:t xml:space="preserve"> </w:t>
      </w:r>
      <w:r>
        <w:rPr>
          <w:sz w:val="28"/>
        </w:rPr>
        <w:t>becomes</w:t>
      </w:r>
      <w:r>
        <w:rPr>
          <w:spacing w:val="-3"/>
          <w:sz w:val="28"/>
        </w:rPr>
        <w:t xml:space="preserve"> </w:t>
      </w:r>
      <w:r>
        <w:rPr>
          <w:sz w:val="28"/>
        </w:rPr>
        <w:t>recoverable</w:t>
      </w:r>
      <w:r>
        <w:rPr>
          <w:spacing w:val="-4"/>
          <w:sz w:val="28"/>
        </w:rPr>
        <w:t xml:space="preserve"> </w:t>
      </w:r>
      <w:r>
        <w:rPr>
          <w:sz w:val="28"/>
        </w:rPr>
        <w:t>via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simple</w:t>
      </w:r>
      <w:r>
        <w:rPr>
          <w:spacing w:val="-4"/>
          <w:sz w:val="28"/>
        </w:rPr>
        <w:t xml:space="preserve"> </w:t>
      </w:r>
      <w:r>
        <w:rPr>
          <w:sz w:val="28"/>
        </w:rPr>
        <w:t>restore</w:t>
      </w:r>
      <w:r>
        <w:rPr>
          <w:spacing w:val="-4"/>
          <w:sz w:val="28"/>
        </w:rPr>
        <w:t xml:space="preserve"> </w:t>
      </w:r>
      <w:r>
        <w:rPr>
          <w:sz w:val="28"/>
        </w:rPr>
        <w:t>rather than a permanent loss.</w:t>
      </w:r>
    </w:p>
    <w:p w14:paraId="4E38C79A" w14:textId="77777777" w:rsidR="008B358C" w:rsidRDefault="00000000">
      <w:pPr>
        <w:pStyle w:val="ListParagraph"/>
        <w:numPr>
          <w:ilvl w:val="1"/>
          <w:numId w:val="3"/>
        </w:numPr>
        <w:tabs>
          <w:tab w:val="left" w:pos="862"/>
          <w:tab w:val="left" w:pos="864"/>
        </w:tabs>
        <w:spacing w:before="80"/>
        <w:ind w:right="565"/>
        <w:rPr>
          <w:sz w:val="28"/>
        </w:rPr>
      </w:pPr>
      <w:r>
        <w:rPr>
          <w:b/>
          <w:sz w:val="28"/>
        </w:rPr>
        <w:t>Automated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backups: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Schedule</w:t>
      </w:r>
      <w:r>
        <w:rPr>
          <w:spacing w:val="-5"/>
          <w:sz w:val="28"/>
        </w:rPr>
        <w:t xml:space="preserve"> </w:t>
      </w:r>
      <w:r>
        <w:rPr>
          <w:sz w:val="28"/>
        </w:rPr>
        <w:t>automated,</w:t>
      </w:r>
      <w:r>
        <w:rPr>
          <w:spacing w:val="-6"/>
          <w:sz w:val="28"/>
        </w:rPr>
        <w:t xml:space="preserve"> </w:t>
      </w:r>
      <w:r>
        <w:rPr>
          <w:sz w:val="28"/>
        </w:rPr>
        <w:t>incremental</w:t>
      </w:r>
      <w:r>
        <w:rPr>
          <w:spacing w:val="-4"/>
          <w:sz w:val="28"/>
        </w:rPr>
        <w:t xml:space="preserve"> </w:t>
      </w:r>
      <w:r>
        <w:rPr>
          <w:sz w:val="28"/>
        </w:rPr>
        <w:t>snapshots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databases</w:t>
      </w:r>
      <w:r>
        <w:rPr>
          <w:spacing w:val="-4"/>
          <w:sz w:val="28"/>
        </w:rPr>
        <w:t xml:space="preserve"> </w:t>
      </w:r>
      <w:r>
        <w:rPr>
          <w:sz w:val="28"/>
        </w:rPr>
        <w:t>and file systems (e.g., daily full + hourly incremental) using native backup services (AWS Backup, Azure Backup).</w:t>
      </w:r>
    </w:p>
    <w:p w14:paraId="734E4897" w14:textId="77777777" w:rsidR="008B358C" w:rsidRDefault="00000000">
      <w:pPr>
        <w:pStyle w:val="ListParagraph"/>
        <w:numPr>
          <w:ilvl w:val="1"/>
          <w:numId w:val="3"/>
        </w:numPr>
        <w:tabs>
          <w:tab w:val="left" w:pos="862"/>
          <w:tab w:val="left" w:pos="864"/>
        </w:tabs>
        <w:ind w:right="822"/>
        <w:rPr>
          <w:sz w:val="28"/>
        </w:rPr>
      </w:pPr>
      <w:r>
        <w:rPr>
          <w:b/>
          <w:sz w:val="28"/>
        </w:rPr>
        <w:t>Cross-region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replication: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Apply</w:t>
      </w:r>
      <w:r>
        <w:rPr>
          <w:spacing w:val="-4"/>
          <w:sz w:val="28"/>
        </w:rPr>
        <w:t xml:space="preserve"> </w:t>
      </w:r>
      <w:r>
        <w:rPr>
          <w:sz w:val="28"/>
        </w:rPr>
        <w:t>cross-region</w:t>
      </w:r>
      <w:r>
        <w:rPr>
          <w:spacing w:val="-4"/>
          <w:sz w:val="28"/>
        </w:rPr>
        <w:t xml:space="preserve"> </w:t>
      </w:r>
      <w:r>
        <w:rPr>
          <w:sz w:val="28"/>
        </w:rPr>
        <w:t>replication</w:t>
      </w:r>
      <w:r>
        <w:rPr>
          <w:spacing w:val="-4"/>
          <w:sz w:val="28"/>
        </w:rPr>
        <w:t xml:space="preserve"> </w:t>
      </w:r>
      <w:r>
        <w:rPr>
          <w:sz w:val="28"/>
        </w:rPr>
        <w:t>so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copy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all</w:t>
      </w:r>
      <w:r>
        <w:rPr>
          <w:spacing w:val="-4"/>
          <w:sz w:val="28"/>
        </w:rPr>
        <w:t xml:space="preserve"> </w:t>
      </w:r>
      <w:r>
        <w:rPr>
          <w:sz w:val="28"/>
        </w:rPr>
        <w:t>critical data continuously syncs to a geographically separate region.</w:t>
      </w:r>
    </w:p>
    <w:p w14:paraId="1D43CD68" w14:textId="77777777" w:rsidR="008B358C" w:rsidRDefault="00000000">
      <w:pPr>
        <w:pStyle w:val="ListParagraph"/>
        <w:numPr>
          <w:ilvl w:val="1"/>
          <w:numId w:val="3"/>
        </w:numPr>
        <w:tabs>
          <w:tab w:val="left" w:pos="862"/>
          <w:tab w:val="left" w:pos="864"/>
        </w:tabs>
        <w:ind w:right="591"/>
        <w:jc w:val="both"/>
        <w:rPr>
          <w:sz w:val="28"/>
        </w:rPr>
      </w:pPr>
      <w:r>
        <w:rPr>
          <w:b/>
          <w:sz w:val="28"/>
        </w:rPr>
        <w:t>Retention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delete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protection: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Enforce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retention/lifecycle</w:t>
      </w:r>
      <w:r>
        <w:rPr>
          <w:spacing w:val="-5"/>
          <w:sz w:val="28"/>
        </w:rPr>
        <w:t xml:space="preserve"> </w:t>
      </w:r>
      <w:r>
        <w:rPr>
          <w:sz w:val="28"/>
        </w:rPr>
        <w:t>policy</w:t>
      </w:r>
      <w:r>
        <w:rPr>
          <w:spacing w:val="-2"/>
          <w:sz w:val="28"/>
        </w:rPr>
        <w:t xml:space="preserve"> </w:t>
      </w:r>
      <w:r>
        <w:rPr>
          <w:sz w:val="28"/>
        </w:rPr>
        <w:t>(e.g.,</w:t>
      </w:r>
      <w:r>
        <w:rPr>
          <w:spacing w:val="-7"/>
          <w:sz w:val="28"/>
        </w:rPr>
        <w:t xml:space="preserve"> </w:t>
      </w:r>
      <w:r>
        <w:rPr>
          <w:sz w:val="28"/>
        </w:rPr>
        <w:t>30</w:t>
      </w:r>
      <w:r>
        <w:rPr>
          <w:spacing w:val="-5"/>
          <w:sz w:val="28"/>
        </w:rPr>
        <w:t xml:space="preserve"> </w:t>
      </w:r>
      <w:r>
        <w:rPr>
          <w:sz w:val="28"/>
        </w:rPr>
        <w:t>daily, 12 monthly snapshots) and enable MFA-delete / soft-delete protections so backups themselves cannot be casually removed.</w:t>
      </w:r>
    </w:p>
    <w:p w14:paraId="4D2BCEB2" w14:textId="77777777" w:rsidR="008B358C" w:rsidRDefault="00000000">
      <w:pPr>
        <w:pStyle w:val="ListParagraph"/>
        <w:numPr>
          <w:ilvl w:val="1"/>
          <w:numId w:val="3"/>
        </w:numPr>
        <w:tabs>
          <w:tab w:val="left" w:pos="862"/>
          <w:tab w:val="left" w:pos="864"/>
        </w:tabs>
        <w:spacing w:before="78"/>
        <w:ind w:right="1196"/>
        <w:jc w:val="both"/>
        <w:rPr>
          <w:sz w:val="28"/>
        </w:rPr>
      </w:pPr>
      <w:r>
        <w:rPr>
          <w:b/>
          <w:sz w:val="28"/>
        </w:rPr>
        <w:t>Restore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testing: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Regularly</w:t>
      </w:r>
      <w:r>
        <w:rPr>
          <w:spacing w:val="-4"/>
          <w:sz w:val="28"/>
        </w:rPr>
        <w:t xml:space="preserve"> </w:t>
      </w:r>
      <w:r>
        <w:rPr>
          <w:sz w:val="28"/>
        </w:rPr>
        <w:t>test</w:t>
      </w:r>
      <w:r>
        <w:rPr>
          <w:spacing w:val="-4"/>
          <w:sz w:val="28"/>
        </w:rPr>
        <w:t xml:space="preserve"> </w:t>
      </w:r>
      <w:r>
        <w:rPr>
          <w:sz w:val="28"/>
        </w:rPr>
        <w:t>restores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an</w:t>
      </w:r>
      <w:r>
        <w:rPr>
          <w:spacing w:val="-4"/>
          <w:sz w:val="28"/>
        </w:rPr>
        <w:t xml:space="preserve"> </w:t>
      </w:r>
      <w:r>
        <w:rPr>
          <w:sz w:val="28"/>
        </w:rPr>
        <w:t>isolated</w:t>
      </w:r>
      <w:r>
        <w:rPr>
          <w:spacing w:val="-4"/>
          <w:sz w:val="28"/>
        </w:rPr>
        <w:t xml:space="preserve"> </w:t>
      </w:r>
      <w:r>
        <w:rPr>
          <w:sz w:val="28"/>
        </w:rPr>
        <w:t>environment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confirm backups are actually usable, not just present.</w:t>
      </w:r>
    </w:p>
    <w:p w14:paraId="24A55A2F" w14:textId="77777777" w:rsidR="008B358C" w:rsidRDefault="00000000">
      <w:pPr>
        <w:pStyle w:val="Heading2"/>
        <w:numPr>
          <w:ilvl w:val="0"/>
          <w:numId w:val="3"/>
        </w:numPr>
        <w:tabs>
          <w:tab w:val="left" w:pos="639"/>
        </w:tabs>
        <w:spacing w:before="163"/>
        <w:ind w:left="639" w:hanging="279"/>
        <w:jc w:val="both"/>
      </w:pPr>
      <w:r>
        <w:t>Achieving</w:t>
      </w:r>
      <w:r>
        <w:rPr>
          <w:spacing w:val="-7"/>
        </w:rPr>
        <w:t xml:space="preserve"> </w:t>
      </w:r>
      <w:r>
        <w:t>RTO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RPO</w:t>
      </w:r>
      <w:r>
        <w:rPr>
          <w:spacing w:val="-3"/>
        </w:rPr>
        <w:t xml:space="preserve"> </w:t>
      </w:r>
      <w:r>
        <w:rPr>
          <w:spacing w:val="-2"/>
        </w:rPr>
        <w:t>Targets</w:t>
      </w:r>
    </w:p>
    <w:p w14:paraId="7681768B" w14:textId="77777777" w:rsidR="008B358C" w:rsidRDefault="00000000">
      <w:pPr>
        <w:pStyle w:val="BodyText"/>
        <w:ind w:left="360" w:right="353"/>
        <w:jc w:val="both"/>
      </w:pPr>
      <w:r>
        <w:t xml:space="preserve">Recovery Point Objective (RPO) — the maximum tolerable data loss — is achieved by shortening the interval between backups/replication events; near-continuous replication </w:t>
      </w:r>
      <w:r>
        <w:rPr>
          <w:spacing w:val="-2"/>
        </w:rPr>
        <w:t>(e.g.,</w:t>
      </w:r>
      <w:r>
        <w:rPr>
          <w:spacing w:val="-8"/>
        </w:rPr>
        <w:t xml:space="preserve"> </w:t>
      </w:r>
      <w:r>
        <w:rPr>
          <w:spacing w:val="-2"/>
        </w:rPr>
        <w:t>database</w:t>
      </w:r>
      <w:r>
        <w:rPr>
          <w:spacing w:val="-10"/>
        </w:rPr>
        <w:t xml:space="preserve"> </w:t>
      </w:r>
      <w:r>
        <w:rPr>
          <w:spacing w:val="-2"/>
        </w:rPr>
        <w:t>transaction-log</w:t>
      </w:r>
      <w:r>
        <w:rPr>
          <w:spacing w:val="-6"/>
        </w:rPr>
        <w:t xml:space="preserve"> </w:t>
      </w:r>
      <w:r>
        <w:rPr>
          <w:spacing w:val="-2"/>
        </w:rPr>
        <w:t>shipping</w:t>
      </w:r>
      <w:r>
        <w:rPr>
          <w:spacing w:val="-6"/>
        </w:rPr>
        <w:t xml:space="preserve"> </w:t>
      </w:r>
      <w:r>
        <w:rPr>
          <w:spacing w:val="-2"/>
        </w:rPr>
        <w:t>every</w:t>
      </w:r>
      <w:r>
        <w:rPr>
          <w:spacing w:val="-6"/>
        </w:rPr>
        <w:t xml:space="preserve"> </w:t>
      </w:r>
      <w:r>
        <w:rPr>
          <w:spacing w:val="-2"/>
        </w:rPr>
        <w:t>few</w:t>
      </w:r>
      <w:r>
        <w:rPr>
          <w:spacing w:val="-6"/>
        </w:rPr>
        <w:t xml:space="preserve"> </w:t>
      </w:r>
      <w:r>
        <w:rPr>
          <w:spacing w:val="-2"/>
        </w:rPr>
        <w:t>minutes)</w:t>
      </w:r>
      <w:r>
        <w:rPr>
          <w:spacing w:val="-8"/>
        </w:rPr>
        <w:t xml:space="preserve"> </w:t>
      </w:r>
      <w:r>
        <w:rPr>
          <w:spacing w:val="-2"/>
        </w:rPr>
        <w:t>can</w:t>
      </w:r>
      <w:r>
        <w:rPr>
          <w:spacing w:val="-6"/>
        </w:rPr>
        <w:t xml:space="preserve"> </w:t>
      </w:r>
      <w:r>
        <w:rPr>
          <w:spacing w:val="-2"/>
        </w:rPr>
        <w:t>bring</w:t>
      </w:r>
      <w:r>
        <w:rPr>
          <w:spacing w:val="-9"/>
        </w:rPr>
        <w:t xml:space="preserve"> </w:t>
      </w:r>
      <w:r>
        <w:rPr>
          <w:spacing w:val="-2"/>
        </w:rPr>
        <w:t>RPO</w:t>
      </w:r>
      <w:r>
        <w:rPr>
          <w:spacing w:val="-9"/>
        </w:rPr>
        <w:t xml:space="preserve"> </w:t>
      </w:r>
      <w:r>
        <w:rPr>
          <w:spacing w:val="-2"/>
        </w:rPr>
        <w:t>down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 xml:space="preserve">minutes </w:t>
      </w:r>
      <w:r>
        <w:t>rather than a full day. Recovery Time Objective (RTO) — the maximum tolerable downtime — is achieved by maintaining a warm standby environment in the secondary region</w:t>
      </w:r>
      <w:r>
        <w:rPr>
          <w:spacing w:val="-1"/>
        </w:rPr>
        <w:t xml:space="preserve"> </w:t>
      </w:r>
      <w:r>
        <w:t>(pre-provisioned</w:t>
      </w:r>
      <w:r>
        <w:rPr>
          <w:spacing w:val="-1"/>
        </w:rPr>
        <w:t xml:space="preserve"> </w:t>
      </w:r>
      <w:r>
        <w:t>infrastructure</w:t>
      </w:r>
      <w:r>
        <w:rPr>
          <w:spacing w:val="-3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infrastructure-as-code)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failover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matter</w:t>
      </w:r>
      <w:r>
        <w:rPr>
          <w:spacing w:val="-2"/>
        </w:rPr>
        <w:t xml:space="preserve"> </w:t>
      </w:r>
      <w:r>
        <w:t>of redirecting</w:t>
      </w:r>
      <w:r>
        <w:rPr>
          <w:spacing w:val="-13"/>
        </w:rPr>
        <w:t xml:space="preserve"> </w:t>
      </w:r>
      <w:r>
        <w:t>DNS/traffic</w:t>
      </w:r>
      <w:r>
        <w:rPr>
          <w:spacing w:val="-11"/>
        </w:rPr>
        <w:t xml:space="preserve"> </w:t>
      </w:r>
      <w:r>
        <w:t>rather</w:t>
      </w:r>
      <w:r>
        <w:rPr>
          <w:spacing w:val="-13"/>
        </w:rPr>
        <w:t xml:space="preserve"> </w:t>
      </w:r>
      <w:r>
        <w:t>than</w:t>
      </w:r>
      <w:r>
        <w:rPr>
          <w:spacing w:val="-12"/>
        </w:rPr>
        <w:t xml:space="preserve"> </w:t>
      </w:r>
      <w:r>
        <w:t>rebuilding</w:t>
      </w:r>
      <w:r>
        <w:rPr>
          <w:spacing w:val="-12"/>
        </w:rPr>
        <w:t xml:space="preserve"> </w:t>
      </w:r>
      <w:r>
        <w:t>systems</w:t>
      </w:r>
      <w:r>
        <w:rPr>
          <w:spacing w:val="-10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scratch,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automating</w:t>
      </w:r>
      <w:r>
        <w:rPr>
          <w:spacing w:val="-10"/>
        </w:rPr>
        <w:t xml:space="preserve"> </w:t>
      </w:r>
      <w:r>
        <w:t>the failover process to remove manual delay.</w:t>
      </w:r>
    </w:p>
    <w:p w14:paraId="5FAD988C" w14:textId="77777777" w:rsidR="008B358C" w:rsidRDefault="00000000">
      <w:pPr>
        <w:pStyle w:val="Heading2"/>
        <w:numPr>
          <w:ilvl w:val="0"/>
          <w:numId w:val="3"/>
        </w:numPr>
        <w:tabs>
          <w:tab w:val="left" w:pos="639"/>
        </w:tabs>
        <w:spacing w:before="160"/>
        <w:ind w:left="639" w:hanging="279"/>
        <w:jc w:val="both"/>
      </w:pPr>
      <w:r>
        <w:t>Steps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Continuity</w:t>
      </w:r>
      <w:r>
        <w:rPr>
          <w:spacing w:val="-7"/>
        </w:rPr>
        <w:t xml:space="preserve"> </w:t>
      </w:r>
      <w:r>
        <w:t>During</w:t>
      </w:r>
      <w:r>
        <w:rPr>
          <w:spacing w:val="-8"/>
        </w:rPr>
        <w:t xml:space="preserve"> </w:t>
      </w:r>
      <w:r>
        <w:rPr>
          <w:spacing w:val="-2"/>
        </w:rPr>
        <w:t>Failures</w:t>
      </w:r>
    </w:p>
    <w:p w14:paraId="21C21BFC" w14:textId="77777777" w:rsidR="008B358C" w:rsidRDefault="00000000">
      <w:pPr>
        <w:pStyle w:val="ListParagraph"/>
        <w:numPr>
          <w:ilvl w:val="1"/>
          <w:numId w:val="3"/>
        </w:numPr>
        <w:tabs>
          <w:tab w:val="left" w:pos="862"/>
          <w:tab w:val="left" w:pos="864"/>
        </w:tabs>
        <w:spacing w:before="79"/>
        <w:ind w:right="2186"/>
        <w:rPr>
          <w:sz w:val="28"/>
        </w:rPr>
      </w:pPr>
      <w:r>
        <w:rPr>
          <w:b/>
          <w:sz w:val="28"/>
        </w:rPr>
        <w:t>Detect: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Detect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failure</w:t>
      </w:r>
      <w:r>
        <w:rPr>
          <w:spacing w:val="-4"/>
          <w:sz w:val="28"/>
        </w:rPr>
        <w:t xml:space="preserve"> </w:t>
      </w:r>
      <w:r>
        <w:rPr>
          <w:sz w:val="28"/>
        </w:rPr>
        <w:t>quickly</w:t>
      </w:r>
      <w:r>
        <w:rPr>
          <w:spacing w:val="-7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z w:val="28"/>
        </w:rPr>
        <w:t>automated</w:t>
      </w:r>
      <w:r>
        <w:rPr>
          <w:spacing w:val="-3"/>
          <w:sz w:val="28"/>
        </w:rPr>
        <w:t xml:space="preserve"> </w:t>
      </w:r>
      <w:r>
        <w:rPr>
          <w:sz w:val="28"/>
        </w:rPr>
        <w:t>health</w:t>
      </w:r>
      <w:r>
        <w:rPr>
          <w:spacing w:val="-3"/>
          <w:sz w:val="28"/>
        </w:rPr>
        <w:t xml:space="preserve"> </w:t>
      </w:r>
      <w:r>
        <w:rPr>
          <w:sz w:val="28"/>
        </w:rPr>
        <w:t>checks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monitoring/alerting.</w:t>
      </w:r>
    </w:p>
    <w:p w14:paraId="2EB86651" w14:textId="77777777" w:rsidR="008B358C" w:rsidRDefault="00000000">
      <w:pPr>
        <w:pStyle w:val="ListParagraph"/>
        <w:numPr>
          <w:ilvl w:val="1"/>
          <w:numId w:val="3"/>
        </w:numPr>
        <w:tabs>
          <w:tab w:val="left" w:pos="862"/>
          <w:tab w:val="left" w:pos="864"/>
        </w:tabs>
        <w:ind w:right="1388"/>
        <w:rPr>
          <w:sz w:val="28"/>
        </w:rPr>
      </w:pPr>
      <w:r>
        <w:rPr>
          <w:b/>
          <w:sz w:val="28"/>
        </w:rPr>
        <w:t>Failover: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Trigger</w:t>
      </w:r>
      <w:r>
        <w:rPr>
          <w:spacing w:val="-3"/>
          <w:sz w:val="28"/>
        </w:rPr>
        <w:t xml:space="preserve"> </w:t>
      </w:r>
      <w:r>
        <w:rPr>
          <w:sz w:val="28"/>
        </w:rPr>
        <w:t>an</w:t>
      </w:r>
      <w:r>
        <w:rPr>
          <w:spacing w:val="-6"/>
          <w:sz w:val="28"/>
        </w:rPr>
        <w:t xml:space="preserve"> </w:t>
      </w:r>
      <w:r>
        <w:rPr>
          <w:sz w:val="28"/>
        </w:rPr>
        <w:t>automated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z w:val="28"/>
        </w:rPr>
        <w:t>semi-automated</w:t>
      </w:r>
      <w:r>
        <w:rPr>
          <w:spacing w:val="-2"/>
          <w:sz w:val="28"/>
        </w:rPr>
        <w:t xml:space="preserve"> </w:t>
      </w:r>
      <w:r>
        <w:rPr>
          <w:sz w:val="28"/>
        </w:rPr>
        <w:t>failover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replicated secondary region using pre-tested runbooks.</w:t>
      </w:r>
    </w:p>
    <w:p w14:paraId="733A0E1C" w14:textId="77777777" w:rsidR="008B358C" w:rsidRDefault="00000000">
      <w:pPr>
        <w:pStyle w:val="ListParagraph"/>
        <w:numPr>
          <w:ilvl w:val="1"/>
          <w:numId w:val="3"/>
        </w:numPr>
        <w:tabs>
          <w:tab w:val="left" w:pos="862"/>
          <w:tab w:val="left" w:pos="864"/>
        </w:tabs>
        <w:spacing w:before="79" w:line="242" w:lineRule="auto"/>
        <w:ind w:right="541"/>
        <w:rPr>
          <w:sz w:val="28"/>
        </w:rPr>
      </w:pPr>
      <w:r>
        <w:rPr>
          <w:b/>
          <w:sz w:val="28"/>
        </w:rPr>
        <w:t>Reroute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traffic: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Redirect</w:t>
      </w:r>
      <w:r>
        <w:rPr>
          <w:spacing w:val="-2"/>
          <w:sz w:val="28"/>
        </w:rPr>
        <w:t xml:space="preserve"> </w:t>
      </w:r>
      <w:r>
        <w:rPr>
          <w:sz w:val="28"/>
        </w:rPr>
        <w:t>user</w:t>
      </w:r>
      <w:r>
        <w:rPr>
          <w:spacing w:val="-6"/>
          <w:sz w:val="28"/>
        </w:rPr>
        <w:t xml:space="preserve"> </w:t>
      </w:r>
      <w:r>
        <w:rPr>
          <w:sz w:val="28"/>
        </w:rPr>
        <w:t>traffic</w:t>
      </w:r>
      <w:r>
        <w:rPr>
          <w:spacing w:val="-6"/>
          <w:sz w:val="28"/>
        </w:rPr>
        <w:t xml:space="preserve"> </w:t>
      </w:r>
      <w:r>
        <w:rPr>
          <w:sz w:val="28"/>
        </w:rPr>
        <w:t>via</w:t>
      </w:r>
      <w:r>
        <w:rPr>
          <w:spacing w:val="-6"/>
          <w:sz w:val="28"/>
        </w:rPr>
        <w:t xml:space="preserve"> </w:t>
      </w:r>
      <w:r>
        <w:rPr>
          <w:sz w:val="28"/>
        </w:rPr>
        <w:t>DNS/load-balancer</w:t>
      </w:r>
      <w:r>
        <w:rPr>
          <w:spacing w:val="-6"/>
          <w:sz w:val="28"/>
        </w:rPr>
        <w:t xml:space="preserve"> </w:t>
      </w:r>
      <w:r>
        <w:rPr>
          <w:sz w:val="28"/>
        </w:rPr>
        <w:t>updates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standby </w:t>
      </w:r>
      <w:r>
        <w:rPr>
          <w:spacing w:val="-2"/>
          <w:sz w:val="28"/>
        </w:rPr>
        <w:t>environment.</w:t>
      </w:r>
    </w:p>
    <w:p w14:paraId="153C3C77" w14:textId="77777777" w:rsidR="008B358C" w:rsidRDefault="00000000">
      <w:pPr>
        <w:pStyle w:val="ListParagraph"/>
        <w:numPr>
          <w:ilvl w:val="1"/>
          <w:numId w:val="3"/>
        </w:numPr>
        <w:tabs>
          <w:tab w:val="left" w:pos="862"/>
          <w:tab w:val="left" w:pos="864"/>
        </w:tabs>
        <w:spacing w:before="74"/>
        <w:ind w:right="643"/>
        <w:rPr>
          <w:sz w:val="28"/>
        </w:rPr>
      </w:pPr>
      <w:r>
        <w:rPr>
          <w:b/>
          <w:sz w:val="28"/>
        </w:rPr>
        <w:t>Restore: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Restore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affected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z w:val="28"/>
        </w:rPr>
        <w:t>from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most</w:t>
      </w:r>
      <w:r>
        <w:rPr>
          <w:spacing w:val="-3"/>
          <w:sz w:val="28"/>
        </w:rPr>
        <w:t xml:space="preserve"> </w:t>
      </w:r>
      <w:r>
        <w:rPr>
          <w:sz w:val="28"/>
        </w:rPr>
        <w:t>recent</w:t>
      </w:r>
      <w:r>
        <w:rPr>
          <w:spacing w:val="-3"/>
          <w:sz w:val="28"/>
        </w:rPr>
        <w:t xml:space="preserve"> </w:t>
      </w:r>
      <w:r>
        <w:rPr>
          <w:sz w:val="28"/>
        </w:rPr>
        <w:t>clean</w:t>
      </w:r>
      <w:r>
        <w:rPr>
          <w:spacing w:val="-3"/>
          <w:sz w:val="28"/>
        </w:rPr>
        <w:t xml:space="preserve"> </w:t>
      </w:r>
      <w:r>
        <w:rPr>
          <w:sz w:val="28"/>
        </w:rPr>
        <w:t>backup/version</w:t>
      </w:r>
      <w:r>
        <w:rPr>
          <w:spacing w:val="-3"/>
          <w:sz w:val="28"/>
        </w:rPr>
        <w:t xml:space="preserve"> </w:t>
      </w:r>
      <w:r>
        <w:rPr>
          <w:sz w:val="28"/>
        </w:rPr>
        <w:t>once the root cause is identified.</w:t>
      </w:r>
    </w:p>
    <w:p w14:paraId="42E8511C" w14:textId="77777777" w:rsidR="008B358C" w:rsidRDefault="008B358C">
      <w:pPr>
        <w:pStyle w:val="ListParagraph"/>
        <w:rPr>
          <w:sz w:val="28"/>
        </w:rPr>
        <w:sectPr w:rsidR="008B358C">
          <w:pgSz w:w="12240" w:h="15840"/>
          <w:pgMar w:top="1020" w:right="720" w:bottom="280" w:left="720" w:header="720" w:footer="720" w:gutter="0"/>
          <w:cols w:space="720"/>
        </w:sectPr>
      </w:pPr>
    </w:p>
    <w:p w14:paraId="657C7BA2" w14:textId="77777777" w:rsidR="008B358C" w:rsidRDefault="00000000">
      <w:pPr>
        <w:pStyle w:val="ListParagraph"/>
        <w:numPr>
          <w:ilvl w:val="1"/>
          <w:numId w:val="3"/>
        </w:numPr>
        <w:tabs>
          <w:tab w:val="left" w:pos="862"/>
          <w:tab w:val="left" w:pos="864"/>
        </w:tabs>
        <w:spacing w:before="60"/>
        <w:ind w:right="979"/>
        <w:jc w:val="both"/>
        <w:rPr>
          <w:sz w:val="28"/>
        </w:rPr>
      </w:pPr>
      <w:r>
        <w:rPr>
          <w:b/>
          <w:sz w:val="28"/>
        </w:rPr>
        <w:lastRenderedPageBreak/>
        <w:t>Review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harden: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Conduct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post-incident</w:t>
      </w:r>
      <w:r>
        <w:rPr>
          <w:spacing w:val="-2"/>
          <w:sz w:val="28"/>
        </w:rPr>
        <w:t xml:space="preserve"> </w:t>
      </w:r>
      <w:r>
        <w:rPr>
          <w:sz w:val="28"/>
        </w:rPr>
        <w:t>review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update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DR</w:t>
      </w:r>
      <w:r>
        <w:rPr>
          <w:spacing w:val="-3"/>
          <w:sz w:val="28"/>
        </w:rPr>
        <w:t xml:space="preserve"> </w:t>
      </w:r>
      <w:r>
        <w:rPr>
          <w:sz w:val="28"/>
        </w:rPr>
        <w:t>plan</w:t>
      </w:r>
      <w:r>
        <w:rPr>
          <w:spacing w:val="-2"/>
          <w:sz w:val="28"/>
        </w:rPr>
        <w:t xml:space="preserve"> </w:t>
      </w:r>
      <w:r>
        <w:rPr>
          <w:sz w:val="28"/>
        </w:rPr>
        <w:t>and access</w:t>
      </w:r>
      <w:r>
        <w:rPr>
          <w:spacing w:val="-4"/>
          <w:sz w:val="28"/>
        </w:rPr>
        <w:t xml:space="preserve"> </w:t>
      </w:r>
      <w:r>
        <w:rPr>
          <w:sz w:val="28"/>
        </w:rPr>
        <w:t>controls</w:t>
      </w:r>
      <w:r>
        <w:rPr>
          <w:spacing w:val="-3"/>
          <w:sz w:val="28"/>
        </w:rPr>
        <w:t xml:space="preserve"> </w:t>
      </w:r>
      <w:r>
        <w:rPr>
          <w:sz w:val="28"/>
        </w:rPr>
        <w:t>(e.g.,</w:t>
      </w:r>
      <w:r>
        <w:rPr>
          <w:spacing w:val="-5"/>
          <w:sz w:val="28"/>
        </w:rPr>
        <w:t xml:space="preserve"> </w:t>
      </w:r>
      <w:r>
        <w:rPr>
          <w:sz w:val="28"/>
        </w:rPr>
        <w:t>restrict</w:t>
      </w:r>
      <w:r>
        <w:rPr>
          <w:spacing w:val="-5"/>
          <w:sz w:val="28"/>
        </w:rPr>
        <w:t xml:space="preserve"> </w:t>
      </w:r>
      <w:r>
        <w:rPr>
          <w:sz w:val="28"/>
        </w:rPr>
        <w:t>delete</w:t>
      </w:r>
      <w:r>
        <w:rPr>
          <w:spacing w:val="-6"/>
          <w:sz w:val="28"/>
        </w:rPr>
        <w:t xml:space="preserve"> </w:t>
      </w:r>
      <w:r>
        <w:rPr>
          <w:sz w:val="28"/>
        </w:rPr>
        <w:t>permissions,</w:t>
      </w:r>
      <w:r>
        <w:rPr>
          <w:spacing w:val="-5"/>
          <w:sz w:val="28"/>
        </w:rPr>
        <w:t xml:space="preserve"> </w:t>
      </w:r>
      <w:r>
        <w:rPr>
          <w:sz w:val="28"/>
        </w:rPr>
        <w:t>require</w:t>
      </w:r>
      <w:r>
        <w:rPr>
          <w:spacing w:val="-4"/>
          <w:sz w:val="28"/>
        </w:rPr>
        <w:t xml:space="preserve"> </w:t>
      </w:r>
      <w:r>
        <w:rPr>
          <w:sz w:val="28"/>
        </w:rPr>
        <w:t>approval</w:t>
      </w:r>
      <w:r>
        <w:rPr>
          <w:spacing w:val="-3"/>
          <w:sz w:val="28"/>
        </w:rPr>
        <w:t xml:space="preserve"> </w:t>
      </w:r>
      <w:r>
        <w:rPr>
          <w:sz w:val="28"/>
        </w:rPr>
        <w:t>workflows)</w:t>
      </w:r>
      <w:r>
        <w:rPr>
          <w:spacing w:val="-4"/>
          <w:sz w:val="28"/>
        </w:rPr>
        <w:t xml:space="preserve"> </w:t>
      </w:r>
      <w:r>
        <w:rPr>
          <w:sz w:val="28"/>
        </w:rPr>
        <w:t>to prevent recurrence.</w:t>
      </w:r>
    </w:p>
    <w:p w14:paraId="739FD53C" w14:textId="77777777" w:rsidR="008B358C" w:rsidRDefault="00000000">
      <w:pPr>
        <w:pStyle w:val="Heading2"/>
        <w:ind w:left="360" w:firstLine="0"/>
        <w:jc w:val="left"/>
      </w:pPr>
      <w:r>
        <w:rPr>
          <w:spacing w:val="-2"/>
        </w:rPr>
        <w:t>Justification</w:t>
      </w:r>
    </w:p>
    <w:p w14:paraId="55C44167" w14:textId="77777777" w:rsidR="008B358C" w:rsidRDefault="00000000">
      <w:pPr>
        <w:pStyle w:val="BodyText"/>
        <w:ind w:left="360"/>
      </w:pPr>
      <w:r>
        <w:t>Versioning</w:t>
      </w:r>
      <w:r>
        <w:rPr>
          <w:spacing w:val="40"/>
        </w:rPr>
        <w:t xml:space="preserve"> </w:t>
      </w:r>
      <w:r>
        <w:t>directly</w:t>
      </w:r>
      <w:r>
        <w:rPr>
          <w:spacing w:val="40"/>
        </w:rPr>
        <w:t xml:space="preserve"> </w:t>
      </w:r>
      <w:r>
        <w:t>solves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accidental-deletion</w:t>
      </w:r>
      <w:r>
        <w:rPr>
          <w:spacing w:val="40"/>
        </w:rPr>
        <w:t xml:space="preserve"> </w:t>
      </w:r>
      <w:r>
        <w:t>problem</w:t>
      </w:r>
      <w:r>
        <w:rPr>
          <w:spacing w:val="40"/>
        </w:rPr>
        <w:t xml:space="preserve"> </w:t>
      </w:r>
      <w:r>
        <w:t>described,</w:t>
      </w:r>
      <w:r>
        <w:rPr>
          <w:spacing w:val="40"/>
        </w:rPr>
        <w:t xml:space="preserve"> </w:t>
      </w:r>
      <w:r>
        <w:t>replication</w:t>
      </w:r>
      <w:r>
        <w:rPr>
          <w:spacing w:val="40"/>
        </w:rPr>
        <w:t xml:space="preserve"> </w:t>
      </w:r>
      <w:r>
        <w:t>and standby</w:t>
      </w:r>
      <w:r>
        <w:rPr>
          <w:spacing w:val="14"/>
        </w:rPr>
        <w:t xml:space="preserve"> </w:t>
      </w:r>
      <w:r>
        <w:t>infrastructure</w:t>
      </w:r>
      <w:r>
        <w:rPr>
          <w:spacing w:val="15"/>
        </w:rPr>
        <w:t xml:space="preserve"> </w:t>
      </w:r>
      <w:r>
        <w:t>minimize</w:t>
      </w:r>
      <w:r>
        <w:rPr>
          <w:spacing w:val="15"/>
        </w:rPr>
        <w:t xml:space="preserve"> </w:t>
      </w:r>
      <w:r>
        <w:t>RTO,</w:t>
      </w:r>
      <w:r>
        <w:rPr>
          <w:spacing w:val="14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frequent</w:t>
      </w:r>
      <w:r>
        <w:rPr>
          <w:spacing w:val="15"/>
        </w:rPr>
        <w:t xml:space="preserve"> </w:t>
      </w:r>
      <w:r>
        <w:t>incremental</w:t>
      </w:r>
      <w:r>
        <w:rPr>
          <w:spacing w:val="15"/>
        </w:rPr>
        <w:t xml:space="preserve"> </w:t>
      </w:r>
      <w:r>
        <w:t>backups</w:t>
      </w:r>
      <w:r>
        <w:rPr>
          <w:spacing w:val="14"/>
        </w:rPr>
        <w:t xml:space="preserve"> </w:t>
      </w:r>
      <w:r>
        <w:t>minimize</w:t>
      </w:r>
      <w:r>
        <w:rPr>
          <w:spacing w:val="13"/>
        </w:rPr>
        <w:t xml:space="preserve"> </w:t>
      </w:r>
      <w:r>
        <w:rPr>
          <w:spacing w:val="-5"/>
        </w:rPr>
        <w:t>RPO</w:t>
      </w:r>
    </w:p>
    <w:p w14:paraId="650DE7C1" w14:textId="77777777" w:rsidR="008B358C" w:rsidRDefault="00000000">
      <w:pPr>
        <w:pStyle w:val="BodyText"/>
        <w:spacing w:before="0"/>
        <w:ind w:left="360" w:right="354"/>
      </w:pPr>
      <w:r>
        <w:t xml:space="preserve">— together giving the platform a measurable, testable continuity </w:t>
      </w:r>
      <w:proofErr w:type="gramStart"/>
      <w:r>
        <w:t>guarantee</w:t>
      </w:r>
      <w:proofErr w:type="gramEnd"/>
      <w:r>
        <w:t xml:space="preserve"> rather than an ad-hoc recovery process.</w:t>
      </w:r>
    </w:p>
    <w:p w14:paraId="6180C10F" w14:textId="77777777" w:rsidR="008B358C" w:rsidRDefault="008B358C">
      <w:pPr>
        <w:pStyle w:val="BodyText"/>
        <w:spacing w:before="0"/>
        <w:ind w:left="0"/>
      </w:pPr>
    </w:p>
    <w:p w14:paraId="237B5682" w14:textId="77777777" w:rsidR="008B358C" w:rsidRDefault="008B358C">
      <w:pPr>
        <w:pStyle w:val="BodyText"/>
        <w:spacing w:before="77"/>
        <w:ind w:left="0"/>
      </w:pPr>
    </w:p>
    <w:p w14:paraId="4DB28EF2" w14:textId="77777777" w:rsidR="008B358C" w:rsidRDefault="00000000">
      <w:pPr>
        <w:pStyle w:val="Heading2"/>
        <w:spacing w:before="0"/>
        <w:ind w:left="360" w:firstLine="0"/>
      </w:pPr>
      <w:r>
        <w:t>Question</w:t>
      </w:r>
      <w:r>
        <w:rPr>
          <w:spacing w:val="-4"/>
        </w:rPr>
        <w:t xml:space="preserve"> </w:t>
      </w:r>
      <w:proofErr w:type="gramStart"/>
      <w:r>
        <w:t>4</w:t>
      </w:r>
      <w:r>
        <w:rPr>
          <w:spacing w:val="-2"/>
        </w:rPr>
        <w:t xml:space="preserve"> </w:t>
      </w:r>
      <w:r>
        <w:t>)</w:t>
      </w:r>
      <w:proofErr w:type="gramEnd"/>
      <w:r>
        <w:rPr>
          <w:spacing w:val="-4"/>
        </w:rPr>
        <w:t xml:space="preserve"> </w:t>
      </w:r>
      <w:r>
        <w:t>Hybrid</w:t>
      </w:r>
      <w:r>
        <w:rPr>
          <w:spacing w:val="-6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Government</w:t>
      </w:r>
      <w:r>
        <w:rPr>
          <w:spacing w:val="-6"/>
        </w:rPr>
        <w:t xml:space="preserve"> </w:t>
      </w:r>
      <w:r>
        <w:t>Agency</w:t>
      </w:r>
      <w:r>
        <w:rPr>
          <w:spacing w:val="-2"/>
        </w:rPr>
        <w:t xml:space="preserve"> Scenario</w:t>
      </w:r>
    </w:p>
    <w:p w14:paraId="5622ABF6" w14:textId="77777777" w:rsidR="008B358C" w:rsidRDefault="00000000">
      <w:pPr>
        <w:pStyle w:val="BodyText"/>
        <w:spacing w:before="142"/>
        <w:ind w:left="360" w:right="354"/>
        <w:jc w:val="both"/>
      </w:pPr>
      <w:r>
        <w:t>A government agency is adopting a hybrid cloud model for sensitive and non-sensitive data;</w:t>
      </w:r>
      <w:r>
        <w:rPr>
          <w:spacing w:val="-7"/>
        </w:rPr>
        <w:t xml:space="preserve"> </w:t>
      </w:r>
      <w:r>
        <w:t>some</w:t>
      </w:r>
      <w:r>
        <w:rPr>
          <w:spacing w:val="-8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remain</w:t>
      </w:r>
      <w:r>
        <w:rPr>
          <w:spacing w:val="-9"/>
        </w:rPr>
        <w:t xml:space="preserve"> </w:t>
      </w:r>
      <w:r>
        <w:t>on-premises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compliance</w:t>
      </w:r>
      <w:r>
        <w:rPr>
          <w:spacing w:val="-8"/>
        </w:rPr>
        <w:t xml:space="preserve"> </w:t>
      </w:r>
      <w:r>
        <w:t>reasons.</w:t>
      </w:r>
      <w:r>
        <w:rPr>
          <w:spacing w:val="-8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hybrid architecture ensuring secure communication between environments, explain identity management and encryption implementation, and discuss challenges in managing hybrid cloud environments.</w:t>
      </w:r>
    </w:p>
    <w:p w14:paraId="0B2BD23D" w14:textId="77777777" w:rsidR="008B358C" w:rsidRDefault="00000000">
      <w:pPr>
        <w:pStyle w:val="Heading2"/>
        <w:numPr>
          <w:ilvl w:val="0"/>
          <w:numId w:val="2"/>
        </w:numPr>
        <w:tabs>
          <w:tab w:val="left" w:pos="639"/>
        </w:tabs>
        <w:spacing w:before="159"/>
        <w:ind w:left="639" w:hanging="279"/>
        <w:jc w:val="both"/>
      </w:pPr>
      <w:r>
        <w:t>Hybrid</w:t>
      </w:r>
      <w:r>
        <w:rPr>
          <w:spacing w:val="-10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rPr>
          <w:spacing w:val="-2"/>
        </w:rPr>
        <w:t>Design</w:t>
      </w:r>
    </w:p>
    <w:p w14:paraId="2B2D27C8" w14:textId="77777777" w:rsidR="008B358C" w:rsidRDefault="00000000">
      <w:pPr>
        <w:pStyle w:val="BodyText"/>
        <w:ind w:left="360" w:right="355"/>
        <w:jc w:val="both"/>
      </w:pPr>
      <w:r>
        <w:t>Sensitive,</w:t>
      </w:r>
      <w:r>
        <w:rPr>
          <w:spacing w:val="-10"/>
        </w:rPr>
        <w:t xml:space="preserve"> </w:t>
      </w:r>
      <w:r>
        <w:t>regulated</w:t>
      </w:r>
      <w:r>
        <w:rPr>
          <w:spacing w:val="-11"/>
        </w:rPr>
        <w:t xml:space="preserve"> </w:t>
      </w:r>
      <w:r>
        <w:t>workloads</w:t>
      </w:r>
      <w:r>
        <w:rPr>
          <w:spacing w:val="-9"/>
        </w:rPr>
        <w:t xml:space="preserve"> </w:t>
      </w:r>
      <w:r>
        <w:t>(citizen</w:t>
      </w:r>
      <w:r>
        <w:rPr>
          <w:spacing w:val="-9"/>
        </w:rPr>
        <w:t xml:space="preserve"> </w:t>
      </w:r>
      <w:r>
        <w:t>records,</w:t>
      </w:r>
      <w:r>
        <w:rPr>
          <w:spacing w:val="-11"/>
        </w:rPr>
        <w:t xml:space="preserve"> </w:t>
      </w:r>
      <w:r>
        <w:t>classified</w:t>
      </w:r>
      <w:r>
        <w:rPr>
          <w:spacing w:val="-9"/>
        </w:rPr>
        <w:t xml:space="preserve"> </w:t>
      </w:r>
      <w:r>
        <w:t>data)</w:t>
      </w:r>
      <w:r>
        <w:rPr>
          <w:spacing w:val="-12"/>
        </w:rPr>
        <w:t xml:space="preserve"> </w:t>
      </w:r>
      <w:r>
        <w:t>remain</w:t>
      </w:r>
      <w:r>
        <w:rPr>
          <w:spacing w:val="-9"/>
        </w:rPr>
        <w:t xml:space="preserve"> </w:t>
      </w:r>
      <w:r>
        <w:t>on-premises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 private cloud, while non-sensitive workloads (public information portals, non-critical analytics) run on a public cloud to benefit from elasticity and cost efficiency. The two environments are connected via a dedicated, private network link (e.g., AWS Direct Connect / Azure ExpressRoute or an IPsec VPN as backup), avoiding exposure over the public internet.</w:t>
      </w:r>
    </w:p>
    <w:p w14:paraId="7E5BF147" w14:textId="77777777" w:rsidR="008B358C" w:rsidRDefault="00000000">
      <w:pPr>
        <w:pStyle w:val="ListParagraph"/>
        <w:numPr>
          <w:ilvl w:val="1"/>
          <w:numId w:val="2"/>
        </w:numPr>
        <w:tabs>
          <w:tab w:val="left" w:pos="862"/>
          <w:tab w:val="left" w:pos="864"/>
        </w:tabs>
        <w:spacing w:before="120"/>
        <w:ind w:right="619"/>
        <w:rPr>
          <w:sz w:val="28"/>
        </w:rPr>
      </w:pPr>
      <w:r>
        <w:rPr>
          <w:b/>
          <w:sz w:val="28"/>
        </w:rPr>
        <w:t>Secure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connectivity: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VPN/dedicated-line</w:t>
      </w:r>
      <w:r>
        <w:rPr>
          <w:spacing w:val="-5"/>
          <w:sz w:val="28"/>
        </w:rPr>
        <w:t xml:space="preserve"> </w:t>
      </w:r>
      <w:r>
        <w:rPr>
          <w:sz w:val="28"/>
        </w:rPr>
        <w:t>connection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redundant</w:t>
      </w:r>
      <w:r>
        <w:rPr>
          <w:spacing w:val="-7"/>
          <w:sz w:val="28"/>
        </w:rPr>
        <w:t xml:space="preserve"> </w:t>
      </w:r>
      <w:r>
        <w:rPr>
          <w:sz w:val="28"/>
        </w:rPr>
        <w:t>paths</w:t>
      </w:r>
      <w:r>
        <w:rPr>
          <w:spacing w:val="-4"/>
          <w:sz w:val="28"/>
        </w:rPr>
        <w:t xml:space="preserve"> </w:t>
      </w:r>
      <w:r>
        <w:rPr>
          <w:sz w:val="28"/>
        </w:rPr>
        <w:t>links the on-premises data center to the cloud VPC/</w:t>
      </w:r>
      <w:proofErr w:type="spellStart"/>
      <w:r>
        <w:rPr>
          <w:sz w:val="28"/>
        </w:rPr>
        <w:t>VNet</w:t>
      </w:r>
      <w:proofErr w:type="spellEnd"/>
      <w:r>
        <w:rPr>
          <w:sz w:val="28"/>
        </w:rPr>
        <w:t>, isolated in its own private subnet with no direct public exposure.</w:t>
      </w:r>
    </w:p>
    <w:p w14:paraId="284437E4" w14:textId="77777777" w:rsidR="008B358C" w:rsidRDefault="00000000">
      <w:pPr>
        <w:pStyle w:val="ListParagraph"/>
        <w:numPr>
          <w:ilvl w:val="1"/>
          <w:numId w:val="2"/>
        </w:numPr>
        <w:tabs>
          <w:tab w:val="left" w:pos="862"/>
          <w:tab w:val="left" w:pos="864"/>
        </w:tabs>
        <w:ind w:right="580"/>
        <w:rPr>
          <w:sz w:val="28"/>
        </w:rPr>
      </w:pPr>
      <w:r>
        <w:rPr>
          <w:b/>
          <w:sz w:val="28"/>
        </w:rPr>
        <w:t xml:space="preserve">Network segmentation: </w:t>
      </w:r>
      <w:r>
        <w:rPr>
          <w:sz w:val="28"/>
        </w:rPr>
        <w:t>A Web Application Firewall (WAF) and network segmentation</w:t>
      </w:r>
      <w:r>
        <w:rPr>
          <w:spacing w:val="-3"/>
          <w:sz w:val="28"/>
        </w:rPr>
        <w:t xml:space="preserve"> </w:t>
      </w:r>
      <w:r>
        <w:rPr>
          <w:sz w:val="28"/>
        </w:rPr>
        <w:t>(security</w:t>
      </w:r>
      <w:r>
        <w:rPr>
          <w:spacing w:val="-3"/>
          <w:sz w:val="28"/>
        </w:rPr>
        <w:t xml:space="preserve"> </w:t>
      </w:r>
      <w:r>
        <w:rPr>
          <w:sz w:val="28"/>
        </w:rPr>
        <w:t>groups,</w:t>
      </w:r>
      <w:r>
        <w:rPr>
          <w:spacing w:val="-5"/>
          <w:sz w:val="28"/>
        </w:rPr>
        <w:t xml:space="preserve"> </w:t>
      </w:r>
      <w:r>
        <w:rPr>
          <w:sz w:val="28"/>
        </w:rPr>
        <w:t>NACLs)</w:t>
      </w:r>
      <w:r>
        <w:rPr>
          <w:spacing w:val="-4"/>
          <w:sz w:val="28"/>
        </w:rPr>
        <w:t xml:space="preserve"> </w:t>
      </w:r>
      <w:r>
        <w:rPr>
          <w:sz w:val="28"/>
        </w:rPr>
        <w:t>restrict</w:t>
      </w:r>
      <w:r>
        <w:rPr>
          <w:spacing w:val="-3"/>
          <w:sz w:val="28"/>
        </w:rPr>
        <w:t xml:space="preserve"> </w:t>
      </w:r>
      <w:r>
        <w:rPr>
          <w:sz w:val="28"/>
        </w:rPr>
        <w:t>traffic</w:t>
      </w:r>
      <w:r>
        <w:rPr>
          <w:spacing w:val="-4"/>
          <w:sz w:val="28"/>
        </w:rPr>
        <w:t xml:space="preserve"> </w:t>
      </w:r>
      <w:r>
        <w:rPr>
          <w:sz w:val="28"/>
        </w:rPr>
        <w:t>between</w:t>
      </w:r>
      <w:r>
        <w:rPr>
          <w:spacing w:val="-7"/>
          <w:sz w:val="28"/>
        </w:rPr>
        <w:t xml:space="preserve"> </w:t>
      </w:r>
      <w:r>
        <w:rPr>
          <w:sz w:val="28"/>
        </w:rPr>
        <w:t>tiers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only</w:t>
      </w:r>
      <w:r>
        <w:rPr>
          <w:spacing w:val="-3"/>
          <w:sz w:val="28"/>
        </w:rPr>
        <w:t xml:space="preserve"> </w:t>
      </w:r>
      <w:r>
        <w:rPr>
          <w:sz w:val="28"/>
        </w:rPr>
        <w:t>what</w:t>
      </w:r>
      <w:r>
        <w:rPr>
          <w:spacing w:val="-3"/>
          <w:sz w:val="28"/>
        </w:rPr>
        <w:t xml:space="preserve"> </w:t>
      </w:r>
      <w:r>
        <w:rPr>
          <w:sz w:val="28"/>
        </w:rPr>
        <w:t>is explicitly required.</w:t>
      </w:r>
    </w:p>
    <w:p w14:paraId="5C20EC7C" w14:textId="77777777" w:rsidR="008B358C" w:rsidRDefault="00000000">
      <w:pPr>
        <w:pStyle w:val="ListParagraph"/>
        <w:numPr>
          <w:ilvl w:val="1"/>
          <w:numId w:val="2"/>
        </w:numPr>
        <w:tabs>
          <w:tab w:val="left" w:pos="862"/>
          <w:tab w:val="left" w:pos="864"/>
        </w:tabs>
        <w:ind w:right="426"/>
        <w:rPr>
          <w:sz w:val="28"/>
        </w:rPr>
      </w:pPr>
      <w:r>
        <w:rPr>
          <w:b/>
          <w:sz w:val="28"/>
        </w:rPr>
        <w:t>Controlled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integration: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hybrid</w:t>
      </w:r>
      <w:r>
        <w:rPr>
          <w:spacing w:val="-3"/>
          <w:sz w:val="28"/>
        </w:rPr>
        <w:t xml:space="preserve"> </w:t>
      </w:r>
      <w:r>
        <w:rPr>
          <w:sz w:val="28"/>
        </w:rPr>
        <w:t>API</w:t>
      </w:r>
      <w:r>
        <w:rPr>
          <w:spacing w:val="-4"/>
          <w:sz w:val="28"/>
        </w:rPr>
        <w:t xml:space="preserve"> </w:t>
      </w:r>
      <w:r>
        <w:rPr>
          <w:sz w:val="28"/>
        </w:rPr>
        <w:t>gateway</w:t>
      </w:r>
      <w:r>
        <w:rPr>
          <w:spacing w:val="-3"/>
          <w:sz w:val="28"/>
        </w:rPr>
        <w:t xml:space="preserve"> </w:t>
      </w:r>
      <w:r>
        <w:rPr>
          <w:sz w:val="28"/>
        </w:rPr>
        <w:t>mediates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logs</w:t>
      </w:r>
      <w:r>
        <w:rPr>
          <w:spacing w:val="-3"/>
          <w:sz w:val="28"/>
        </w:rPr>
        <w:t xml:space="preserve"> </w:t>
      </w:r>
      <w:r>
        <w:rPr>
          <w:sz w:val="28"/>
        </w:rPr>
        <w:t>every</w:t>
      </w:r>
      <w:r>
        <w:rPr>
          <w:spacing w:val="-3"/>
          <w:sz w:val="28"/>
        </w:rPr>
        <w:t xml:space="preserve"> </w:t>
      </w:r>
      <w:r>
        <w:rPr>
          <w:sz w:val="28"/>
        </w:rPr>
        <w:t>request</w:t>
      </w:r>
      <w:r>
        <w:rPr>
          <w:spacing w:val="-3"/>
          <w:sz w:val="28"/>
        </w:rPr>
        <w:t xml:space="preserve"> </w:t>
      </w:r>
      <w:r>
        <w:rPr>
          <w:sz w:val="28"/>
        </w:rPr>
        <w:t>that crosses the on-premises/cloud boundary.</w:t>
      </w:r>
    </w:p>
    <w:p w14:paraId="761D35E6" w14:textId="77777777" w:rsidR="008B358C" w:rsidRDefault="00000000">
      <w:pPr>
        <w:pStyle w:val="Heading2"/>
        <w:numPr>
          <w:ilvl w:val="0"/>
          <w:numId w:val="2"/>
        </w:numPr>
        <w:tabs>
          <w:tab w:val="left" w:pos="639"/>
        </w:tabs>
        <w:ind w:left="639" w:hanging="279"/>
        <w:jc w:val="both"/>
      </w:pPr>
      <w:r>
        <w:t>Identity</w:t>
      </w:r>
      <w:r>
        <w:rPr>
          <w:spacing w:val="-7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Encryption</w:t>
      </w:r>
    </w:p>
    <w:p w14:paraId="59A9A520" w14:textId="77777777" w:rsidR="008B358C" w:rsidRDefault="00000000">
      <w:pPr>
        <w:pStyle w:val="BodyText"/>
        <w:spacing w:before="77"/>
        <w:ind w:left="360" w:right="354"/>
        <w:jc w:val="both"/>
      </w:pPr>
      <w:r>
        <w:t>A federated identity solution (e.g., Active Directory integrated with a cloud identity provider via SAML/OIDC) provides a single source of truth for user identity across both environments,</w:t>
      </w:r>
      <w:r>
        <w:rPr>
          <w:spacing w:val="-18"/>
        </w:rPr>
        <w:t xml:space="preserve"> </w:t>
      </w:r>
      <w:r>
        <w:t>enforcing</w:t>
      </w:r>
      <w:r>
        <w:rPr>
          <w:spacing w:val="-17"/>
        </w:rPr>
        <w:t xml:space="preserve"> </w:t>
      </w:r>
      <w:r>
        <w:t>multi-factor</w:t>
      </w:r>
      <w:r>
        <w:rPr>
          <w:spacing w:val="-18"/>
        </w:rPr>
        <w:t xml:space="preserve"> </w:t>
      </w:r>
      <w:r>
        <w:t>authentication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role-based</w:t>
      </w:r>
      <w:r>
        <w:rPr>
          <w:spacing w:val="-17"/>
        </w:rPr>
        <w:t xml:space="preserve"> </w:t>
      </w:r>
      <w:r>
        <w:t>access</w:t>
      </w:r>
      <w:r>
        <w:rPr>
          <w:spacing w:val="-17"/>
        </w:rPr>
        <w:t xml:space="preserve"> </w:t>
      </w:r>
      <w:r>
        <w:t>control</w:t>
      </w:r>
      <w:r>
        <w:rPr>
          <w:spacing w:val="-14"/>
        </w:rPr>
        <w:t xml:space="preserve"> </w:t>
      </w:r>
      <w:r>
        <w:t>(RBAC) so users and services only access what their role permits (principle of least privilege).</w:t>
      </w:r>
    </w:p>
    <w:p w14:paraId="5C309E1B" w14:textId="77777777" w:rsidR="008B358C" w:rsidRDefault="00000000">
      <w:pPr>
        <w:pStyle w:val="BodyText"/>
        <w:spacing w:before="121"/>
        <w:ind w:left="360" w:right="356"/>
        <w:jc w:val="both"/>
      </w:pPr>
      <w:r>
        <w:t>Encryption is applied at every layer: data at rest is encrypted using AES-256 with keys managed in a dedicated key-management service (cloud KMS or on-premises HSM, with</w:t>
      </w:r>
    </w:p>
    <w:p w14:paraId="502E57B6" w14:textId="77777777" w:rsidR="008B358C" w:rsidRDefault="008B358C">
      <w:pPr>
        <w:pStyle w:val="BodyText"/>
        <w:jc w:val="both"/>
        <w:sectPr w:rsidR="008B358C">
          <w:pgSz w:w="12240" w:h="15840"/>
          <w:pgMar w:top="1020" w:right="720" w:bottom="280" w:left="720" w:header="720" w:footer="720" w:gutter="0"/>
          <w:cols w:space="720"/>
        </w:sectPr>
      </w:pPr>
    </w:p>
    <w:p w14:paraId="1CE7BC28" w14:textId="77777777" w:rsidR="008B358C" w:rsidRDefault="00000000">
      <w:pPr>
        <w:pStyle w:val="BodyText"/>
        <w:spacing w:before="60"/>
        <w:ind w:left="360" w:right="351"/>
      </w:pPr>
      <w:r>
        <w:lastRenderedPageBreak/>
        <w:t>the</w:t>
      </w:r>
      <w:r>
        <w:rPr>
          <w:spacing w:val="-4"/>
        </w:rPr>
        <w:t xml:space="preserve"> </w:t>
      </w:r>
      <w:r>
        <w:t>agency</w:t>
      </w:r>
      <w:r>
        <w:rPr>
          <w:spacing w:val="-4"/>
        </w:rPr>
        <w:t xml:space="preserve"> </w:t>
      </w:r>
      <w:r>
        <w:t>retaining</w:t>
      </w:r>
      <w:r>
        <w:rPr>
          <w:spacing w:val="-5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material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sensitive</w:t>
      </w:r>
      <w:r>
        <w:rPr>
          <w:spacing w:val="-5"/>
        </w:rPr>
        <w:t xml:space="preserve"> </w:t>
      </w:r>
      <w:r>
        <w:t>data);</w:t>
      </w:r>
      <w:r>
        <w:rPr>
          <w:spacing w:val="-6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transit</w:t>
      </w:r>
      <w:r>
        <w:rPr>
          <w:spacing w:val="-1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on-premises and cloud is protected using TLS 1.2+/IPsec over the dedicated link.</w:t>
      </w:r>
    </w:p>
    <w:p w14:paraId="012A189C" w14:textId="77777777" w:rsidR="008B358C" w:rsidRDefault="00000000">
      <w:pPr>
        <w:pStyle w:val="Heading2"/>
        <w:numPr>
          <w:ilvl w:val="0"/>
          <w:numId w:val="2"/>
        </w:numPr>
        <w:tabs>
          <w:tab w:val="left" w:pos="639"/>
        </w:tabs>
        <w:spacing w:before="160"/>
        <w:ind w:left="639" w:hanging="279"/>
      </w:pPr>
      <w:r>
        <w:t>Challenges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Managing</w:t>
      </w:r>
      <w:r>
        <w:rPr>
          <w:spacing w:val="-6"/>
        </w:rPr>
        <w:t xml:space="preserve"> </w:t>
      </w:r>
      <w:r>
        <w:t>Hybrid</w:t>
      </w:r>
      <w:r>
        <w:rPr>
          <w:spacing w:val="-7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rPr>
          <w:spacing w:val="-2"/>
        </w:rPr>
        <w:t>Environments</w:t>
      </w:r>
    </w:p>
    <w:p w14:paraId="46FED67D" w14:textId="77777777" w:rsidR="008B358C" w:rsidRDefault="00000000">
      <w:pPr>
        <w:pStyle w:val="ListParagraph"/>
        <w:numPr>
          <w:ilvl w:val="1"/>
          <w:numId w:val="2"/>
        </w:numPr>
        <w:tabs>
          <w:tab w:val="left" w:pos="862"/>
          <w:tab w:val="left" w:pos="864"/>
        </w:tabs>
        <w:spacing w:before="79" w:line="242" w:lineRule="auto"/>
        <w:ind w:right="602"/>
        <w:rPr>
          <w:sz w:val="28"/>
        </w:rPr>
      </w:pPr>
      <w:r>
        <w:rPr>
          <w:b/>
          <w:sz w:val="28"/>
        </w:rPr>
        <w:t>Policy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consistency: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Maintaining</w:t>
      </w:r>
      <w:r>
        <w:rPr>
          <w:spacing w:val="-4"/>
          <w:sz w:val="28"/>
        </w:rPr>
        <w:t xml:space="preserve"> </w:t>
      </w:r>
      <w:r>
        <w:rPr>
          <w:sz w:val="28"/>
        </w:rPr>
        <w:t>consistent</w:t>
      </w:r>
      <w:r>
        <w:rPr>
          <w:spacing w:val="-6"/>
          <w:sz w:val="28"/>
        </w:rPr>
        <w:t xml:space="preserve"> </w:t>
      </w:r>
      <w:r>
        <w:rPr>
          <w:sz w:val="28"/>
        </w:rPr>
        <w:t>security</w:t>
      </w:r>
      <w:r>
        <w:rPr>
          <w:spacing w:val="-4"/>
          <w:sz w:val="28"/>
        </w:rPr>
        <w:t xml:space="preserve"> </w:t>
      </w:r>
      <w:r>
        <w:rPr>
          <w:sz w:val="28"/>
        </w:rPr>
        <w:t>policy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compliance</w:t>
      </w:r>
      <w:r>
        <w:rPr>
          <w:spacing w:val="-7"/>
          <w:sz w:val="28"/>
        </w:rPr>
        <w:t xml:space="preserve"> </w:t>
      </w:r>
      <w:r>
        <w:rPr>
          <w:sz w:val="28"/>
        </w:rPr>
        <w:t>posture (e.g., FedRAMP-style controls) across two fundamentally different environments.</w:t>
      </w:r>
    </w:p>
    <w:p w14:paraId="39774DA2" w14:textId="77777777" w:rsidR="008B358C" w:rsidRDefault="00000000">
      <w:pPr>
        <w:pStyle w:val="ListParagraph"/>
        <w:numPr>
          <w:ilvl w:val="1"/>
          <w:numId w:val="2"/>
        </w:numPr>
        <w:tabs>
          <w:tab w:val="left" w:pos="862"/>
          <w:tab w:val="left" w:pos="864"/>
        </w:tabs>
        <w:spacing w:before="75"/>
        <w:ind w:right="1222"/>
        <w:rPr>
          <w:sz w:val="28"/>
        </w:rPr>
      </w:pPr>
      <w:r>
        <w:rPr>
          <w:b/>
          <w:sz w:val="28"/>
        </w:rPr>
        <w:t>Latency: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Network</w:t>
      </w:r>
      <w:r>
        <w:rPr>
          <w:spacing w:val="-3"/>
          <w:sz w:val="28"/>
        </w:rPr>
        <w:t xml:space="preserve"> </w:t>
      </w:r>
      <w:r>
        <w:rPr>
          <w:sz w:val="28"/>
        </w:rPr>
        <w:t>latency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bandwidth</w:t>
      </w:r>
      <w:r>
        <w:rPr>
          <w:spacing w:val="-7"/>
          <w:sz w:val="28"/>
        </w:rPr>
        <w:t xml:space="preserve"> </w:t>
      </w:r>
      <w:r>
        <w:rPr>
          <w:sz w:val="28"/>
        </w:rPr>
        <w:t>constraints</w:t>
      </w:r>
      <w:r>
        <w:rPr>
          <w:spacing w:val="-7"/>
          <w:sz w:val="28"/>
        </w:rPr>
        <w:t xml:space="preserve"> </w:t>
      </w:r>
      <w:r>
        <w:rPr>
          <w:sz w:val="28"/>
        </w:rPr>
        <w:t>on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link</w:t>
      </w:r>
      <w:r>
        <w:rPr>
          <w:spacing w:val="-3"/>
          <w:sz w:val="28"/>
        </w:rPr>
        <w:t xml:space="preserve"> </w:t>
      </w:r>
      <w:r>
        <w:rPr>
          <w:sz w:val="28"/>
        </w:rPr>
        <w:t>between</w:t>
      </w:r>
      <w:r>
        <w:rPr>
          <w:spacing w:val="-3"/>
          <w:sz w:val="28"/>
        </w:rPr>
        <w:t xml:space="preserve"> </w:t>
      </w:r>
      <w:r>
        <w:rPr>
          <w:sz w:val="28"/>
        </w:rPr>
        <w:t>on-premises and cloud can affect application performance.</w:t>
      </w:r>
    </w:p>
    <w:p w14:paraId="30EA0516" w14:textId="77777777" w:rsidR="008B358C" w:rsidRDefault="00000000">
      <w:pPr>
        <w:pStyle w:val="ListParagraph"/>
        <w:numPr>
          <w:ilvl w:val="1"/>
          <w:numId w:val="2"/>
        </w:numPr>
        <w:tabs>
          <w:tab w:val="left" w:pos="862"/>
          <w:tab w:val="left" w:pos="864"/>
        </w:tabs>
        <w:spacing w:before="80"/>
        <w:ind w:right="405"/>
        <w:rPr>
          <w:sz w:val="28"/>
        </w:rPr>
      </w:pPr>
      <w:r>
        <w:rPr>
          <w:b/>
          <w:sz w:val="28"/>
        </w:rPr>
        <w:t>Observability: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Unified</w:t>
      </w:r>
      <w:r>
        <w:rPr>
          <w:spacing w:val="-3"/>
          <w:sz w:val="28"/>
        </w:rPr>
        <w:t xml:space="preserve"> </w:t>
      </w:r>
      <w:r>
        <w:rPr>
          <w:sz w:val="28"/>
        </w:rPr>
        <w:t>monitoring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logging</w:t>
      </w:r>
      <w:r>
        <w:rPr>
          <w:spacing w:val="-7"/>
          <w:sz w:val="28"/>
        </w:rPr>
        <w:t xml:space="preserve"> </w:t>
      </w:r>
      <w:proofErr w:type="gramStart"/>
      <w:r>
        <w:rPr>
          <w:sz w:val="28"/>
        </w:rPr>
        <w:t>is</w:t>
      </w:r>
      <w:proofErr w:type="gramEnd"/>
      <w:r>
        <w:rPr>
          <w:spacing w:val="-7"/>
          <w:sz w:val="28"/>
        </w:rPr>
        <w:t xml:space="preserve"> </w:t>
      </w:r>
      <w:r>
        <w:rPr>
          <w:sz w:val="28"/>
        </w:rPr>
        <w:t>harder</w:t>
      </w:r>
      <w:r>
        <w:rPr>
          <w:spacing w:val="-7"/>
          <w:sz w:val="28"/>
        </w:rPr>
        <w:t xml:space="preserve"> </w:t>
      </w:r>
      <w:r>
        <w:rPr>
          <w:sz w:val="28"/>
        </w:rPr>
        <w:t>when</w:t>
      </w:r>
      <w:r>
        <w:rPr>
          <w:spacing w:val="-6"/>
          <w:sz w:val="28"/>
        </w:rPr>
        <w:t xml:space="preserve"> </w:t>
      </w:r>
      <w:r>
        <w:rPr>
          <w:sz w:val="28"/>
        </w:rPr>
        <w:t>telemetry</w:t>
      </w:r>
      <w:r>
        <w:rPr>
          <w:spacing w:val="-6"/>
          <w:sz w:val="28"/>
        </w:rPr>
        <w:t xml:space="preserve"> </w:t>
      </w:r>
      <w:r>
        <w:rPr>
          <w:sz w:val="28"/>
        </w:rPr>
        <w:t>sources</w:t>
      </w:r>
      <w:r>
        <w:rPr>
          <w:spacing w:val="-3"/>
          <w:sz w:val="28"/>
        </w:rPr>
        <w:t xml:space="preserve"> </w:t>
      </w:r>
      <w:r>
        <w:rPr>
          <w:sz w:val="28"/>
        </w:rPr>
        <w:t>are split across environments, complicating incident detection.</w:t>
      </w:r>
    </w:p>
    <w:p w14:paraId="1CD1F08A" w14:textId="77777777" w:rsidR="008B358C" w:rsidRDefault="00000000">
      <w:pPr>
        <w:pStyle w:val="ListParagraph"/>
        <w:numPr>
          <w:ilvl w:val="1"/>
          <w:numId w:val="2"/>
        </w:numPr>
        <w:tabs>
          <w:tab w:val="left" w:pos="862"/>
          <w:tab w:val="left" w:pos="864"/>
        </w:tabs>
        <w:spacing w:before="79" w:line="242" w:lineRule="auto"/>
        <w:ind w:right="543"/>
        <w:rPr>
          <w:sz w:val="28"/>
        </w:rPr>
      </w:pPr>
      <w:r>
        <w:rPr>
          <w:b/>
          <w:sz w:val="28"/>
        </w:rPr>
        <w:t>Operational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skills: </w:t>
      </w:r>
      <w:r>
        <w:rPr>
          <w:sz w:val="28"/>
        </w:rPr>
        <w:t>Skill</w:t>
      </w:r>
      <w:r>
        <w:rPr>
          <w:spacing w:val="-4"/>
          <w:sz w:val="28"/>
        </w:rPr>
        <w:t xml:space="preserve"> </w:t>
      </w:r>
      <w:r>
        <w:rPr>
          <w:sz w:val="28"/>
        </w:rPr>
        <w:t>gaps</w:t>
      </w:r>
      <w:r>
        <w:rPr>
          <w:spacing w:val="-3"/>
          <w:sz w:val="28"/>
        </w:rPr>
        <w:t xml:space="preserve"> </w:t>
      </w:r>
      <w:r>
        <w:rPr>
          <w:sz w:val="28"/>
        </w:rPr>
        <w:t>—</w:t>
      </w:r>
      <w:r>
        <w:rPr>
          <w:spacing w:val="-3"/>
          <w:sz w:val="28"/>
        </w:rPr>
        <w:t xml:space="preserve"> </w:t>
      </w:r>
      <w:r>
        <w:rPr>
          <w:sz w:val="28"/>
        </w:rPr>
        <w:t>staff</w:t>
      </w:r>
      <w:r>
        <w:rPr>
          <w:spacing w:val="-5"/>
          <w:sz w:val="28"/>
        </w:rPr>
        <w:t xml:space="preserve"> </w:t>
      </w:r>
      <w:r>
        <w:rPr>
          <w:sz w:val="28"/>
        </w:rPr>
        <w:t>need</w:t>
      </w:r>
      <w:r>
        <w:rPr>
          <w:spacing w:val="-1"/>
          <w:sz w:val="28"/>
        </w:rPr>
        <w:t xml:space="preserve"> </w:t>
      </w:r>
      <w:r>
        <w:rPr>
          <w:sz w:val="28"/>
        </w:rPr>
        <w:t>expertise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both</w:t>
      </w:r>
      <w:r>
        <w:rPr>
          <w:spacing w:val="-1"/>
          <w:sz w:val="28"/>
        </w:rPr>
        <w:t xml:space="preserve"> </w:t>
      </w:r>
      <w:r>
        <w:rPr>
          <w:sz w:val="28"/>
        </w:rPr>
        <w:t>traditional</w:t>
      </w:r>
      <w:r>
        <w:rPr>
          <w:spacing w:val="-1"/>
          <w:sz w:val="28"/>
        </w:rPr>
        <w:t xml:space="preserve"> </w:t>
      </w:r>
      <w:r>
        <w:rPr>
          <w:sz w:val="28"/>
        </w:rPr>
        <w:t>data-center operations and cloud-native tooling.</w:t>
      </w:r>
    </w:p>
    <w:p w14:paraId="3D05A5EA" w14:textId="77777777" w:rsidR="008B358C" w:rsidRDefault="00000000">
      <w:pPr>
        <w:pStyle w:val="ListParagraph"/>
        <w:numPr>
          <w:ilvl w:val="1"/>
          <w:numId w:val="2"/>
        </w:numPr>
        <w:tabs>
          <w:tab w:val="left" w:pos="862"/>
          <w:tab w:val="left" w:pos="864"/>
        </w:tabs>
        <w:spacing w:before="75"/>
        <w:ind w:right="900"/>
        <w:rPr>
          <w:sz w:val="28"/>
        </w:rPr>
      </w:pPr>
      <w:r>
        <w:rPr>
          <w:b/>
          <w:sz w:val="28"/>
        </w:rPr>
        <w:t>Data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governance: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classification</w:t>
      </w:r>
      <w:r>
        <w:rPr>
          <w:spacing w:val="-2"/>
          <w:sz w:val="28"/>
        </w:rPr>
        <w:t xml:space="preserve"> </w:t>
      </w:r>
      <w:r>
        <w:rPr>
          <w:sz w:val="28"/>
        </w:rPr>
        <w:t>errors</w:t>
      </w:r>
      <w:r>
        <w:rPr>
          <w:spacing w:val="-2"/>
          <w:sz w:val="28"/>
        </w:rPr>
        <w:t xml:space="preserve"> </w:t>
      </w:r>
      <w:r>
        <w:rPr>
          <w:sz w:val="28"/>
        </w:rPr>
        <w:t>(placing</w:t>
      </w:r>
      <w:r>
        <w:rPr>
          <w:spacing w:val="-6"/>
          <w:sz w:val="28"/>
        </w:rPr>
        <w:t xml:space="preserve"> </w:t>
      </w:r>
      <w:r>
        <w:rPr>
          <w:sz w:val="28"/>
        </w:rPr>
        <w:t>sensitive</w:t>
      </w:r>
      <w:r>
        <w:rPr>
          <w:spacing w:val="-3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wrong environment) pose a serious compliance risk and require strict governance.</w:t>
      </w:r>
    </w:p>
    <w:p w14:paraId="1CBADC4D" w14:textId="77777777" w:rsidR="008B358C" w:rsidRDefault="00000000">
      <w:pPr>
        <w:pStyle w:val="Heading2"/>
        <w:ind w:left="360" w:firstLine="0"/>
        <w:jc w:val="left"/>
      </w:pPr>
      <w:r>
        <w:rPr>
          <w:spacing w:val="-2"/>
        </w:rPr>
        <w:t>Justification</w:t>
      </w:r>
    </w:p>
    <w:p w14:paraId="47A224BA" w14:textId="77777777" w:rsidR="008B358C" w:rsidRDefault="00000000">
      <w:pPr>
        <w:pStyle w:val="BodyText"/>
        <w:ind w:left="360" w:right="354"/>
        <w:jc w:val="both"/>
      </w:pPr>
      <w:r>
        <w:t>Keeping</w:t>
      </w:r>
      <w:r>
        <w:rPr>
          <w:spacing w:val="-10"/>
        </w:rPr>
        <w:t xml:space="preserve"> </w:t>
      </w:r>
      <w:r>
        <w:t>regulated</w:t>
      </w:r>
      <w:r>
        <w:rPr>
          <w:spacing w:val="-10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on-premises</w:t>
      </w:r>
      <w:r>
        <w:rPr>
          <w:spacing w:val="-12"/>
        </w:rPr>
        <w:t xml:space="preserve"> </w:t>
      </w:r>
      <w:r>
        <w:t>while</w:t>
      </w:r>
      <w:r>
        <w:rPr>
          <w:spacing w:val="-13"/>
        </w:rPr>
        <w:t xml:space="preserve"> </w:t>
      </w:r>
      <w:r>
        <w:t>offloading</w:t>
      </w:r>
      <w:r>
        <w:rPr>
          <w:spacing w:val="-13"/>
        </w:rPr>
        <w:t xml:space="preserve"> </w:t>
      </w:r>
      <w:r>
        <w:t>non-sensitive</w:t>
      </w:r>
      <w:r>
        <w:rPr>
          <w:spacing w:val="-13"/>
        </w:rPr>
        <w:t xml:space="preserve"> </w:t>
      </w:r>
      <w:r>
        <w:t>workloads</w:t>
      </w:r>
      <w:r>
        <w:rPr>
          <w:spacing w:val="-1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 xml:space="preserve">cloud satisfies the compliance constraint stated in the scenario; federated identity and layered encryption secure the boundary between the two environments, and the challenges are called out explicitly so the agency can plan governance and monitoring investments up </w:t>
      </w:r>
      <w:r>
        <w:rPr>
          <w:spacing w:val="-2"/>
        </w:rPr>
        <w:t>front.</w:t>
      </w:r>
    </w:p>
    <w:p w14:paraId="3267DA99" w14:textId="77777777" w:rsidR="008B358C" w:rsidRDefault="00000000">
      <w:pPr>
        <w:pStyle w:val="Heading2"/>
        <w:spacing w:before="280"/>
        <w:ind w:left="360" w:firstLine="0"/>
      </w:pPr>
      <w:r>
        <w:t>Question</w:t>
      </w:r>
      <w:r>
        <w:rPr>
          <w:spacing w:val="-5"/>
        </w:rPr>
        <w:t xml:space="preserve"> </w:t>
      </w:r>
      <w:proofErr w:type="gramStart"/>
      <w:r>
        <w:t>5</w:t>
      </w:r>
      <w:r>
        <w:rPr>
          <w:spacing w:val="-4"/>
        </w:rPr>
        <w:t xml:space="preserve"> </w:t>
      </w:r>
      <w:r>
        <w:t>)Multi</w:t>
      </w:r>
      <w:proofErr w:type="gramEnd"/>
      <w:r>
        <w:t>-Region</w:t>
      </w:r>
      <w:r>
        <w:rPr>
          <w:spacing w:val="-5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Availability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SaaS</w:t>
      </w:r>
      <w:r>
        <w:rPr>
          <w:spacing w:val="-5"/>
        </w:rPr>
        <w:t xml:space="preserve"> </w:t>
      </w:r>
      <w:r>
        <w:t>Provide</w:t>
      </w:r>
      <w:r>
        <w:rPr>
          <w:spacing w:val="63"/>
        </w:rPr>
        <w:t xml:space="preserve"> </w:t>
      </w:r>
      <w:r>
        <w:rPr>
          <w:spacing w:val="-2"/>
        </w:rPr>
        <w:t>Scenario</w:t>
      </w:r>
    </w:p>
    <w:p w14:paraId="5539F00E" w14:textId="77777777" w:rsidR="008B358C" w:rsidRDefault="00000000">
      <w:pPr>
        <w:pStyle w:val="BodyText"/>
        <w:spacing w:before="138"/>
        <w:ind w:left="360" w:right="357"/>
        <w:jc w:val="both"/>
      </w:pPr>
      <w:r>
        <w:t>A SaaS provider needs high availability and fault tolerance so the application continues operating even if one region goes down. Propose a multi-region deployment strategy, explain data replication and failover mechanisms, and discuss monitoring and alerting strategies for proactive issue detection.</w:t>
      </w:r>
    </w:p>
    <w:p w14:paraId="2ABB2613" w14:textId="77777777" w:rsidR="008B358C" w:rsidRDefault="00000000">
      <w:pPr>
        <w:pStyle w:val="Heading2"/>
        <w:numPr>
          <w:ilvl w:val="0"/>
          <w:numId w:val="1"/>
        </w:numPr>
        <w:tabs>
          <w:tab w:val="left" w:pos="639"/>
        </w:tabs>
        <w:ind w:left="639" w:hanging="279"/>
        <w:jc w:val="both"/>
      </w:pPr>
      <w:r>
        <w:t>Multi-Region</w:t>
      </w:r>
      <w:r>
        <w:rPr>
          <w:spacing w:val="-11"/>
        </w:rPr>
        <w:t xml:space="preserve"> </w:t>
      </w:r>
      <w:r>
        <w:t>Deployment</w:t>
      </w:r>
      <w:r>
        <w:rPr>
          <w:spacing w:val="-11"/>
        </w:rPr>
        <w:t xml:space="preserve"> </w:t>
      </w:r>
      <w:r>
        <w:rPr>
          <w:spacing w:val="-2"/>
        </w:rPr>
        <w:t>Strategy</w:t>
      </w:r>
    </w:p>
    <w:p w14:paraId="68B06A56" w14:textId="77777777" w:rsidR="008B358C" w:rsidRDefault="00000000">
      <w:pPr>
        <w:pStyle w:val="BodyText"/>
        <w:ind w:left="360" w:right="353"/>
        <w:jc w:val="both"/>
      </w:pPr>
      <w:r>
        <w:t>The application is deployed in an active-active configuration across at least two geographically separated regions, each running a full, independent stack (compute, database</w:t>
      </w:r>
      <w:r>
        <w:rPr>
          <w:spacing w:val="-15"/>
        </w:rPr>
        <w:t xml:space="preserve"> </w:t>
      </w:r>
      <w:r>
        <w:t>replica,</w:t>
      </w:r>
      <w:r>
        <w:rPr>
          <w:spacing w:val="-15"/>
        </w:rPr>
        <w:t xml:space="preserve"> </w:t>
      </w:r>
      <w:r>
        <w:t>cache)</w:t>
      </w:r>
      <w:r>
        <w:rPr>
          <w:spacing w:val="-15"/>
        </w:rPr>
        <w:t xml:space="preserve"> </w:t>
      </w:r>
      <w:r>
        <w:t>behind</w:t>
      </w:r>
      <w:r>
        <w:rPr>
          <w:spacing w:val="-16"/>
        </w:rPr>
        <w:t xml:space="preserve"> </w:t>
      </w:r>
      <w:r>
        <w:t>its</w:t>
      </w:r>
      <w:r>
        <w:rPr>
          <w:spacing w:val="-14"/>
        </w:rPr>
        <w:t xml:space="preserve"> </w:t>
      </w:r>
      <w:r>
        <w:t>own</w:t>
      </w:r>
      <w:r>
        <w:rPr>
          <w:spacing w:val="-14"/>
        </w:rPr>
        <w:t xml:space="preserve"> </w:t>
      </w:r>
      <w:r>
        <w:t>load</w:t>
      </w:r>
      <w:r>
        <w:rPr>
          <w:spacing w:val="-16"/>
        </w:rPr>
        <w:t xml:space="preserve"> </w:t>
      </w:r>
      <w:r>
        <w:t>balancer.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global</w:t>
      </w:r>
      <w:r>
        <w:rPr>
          <w:spacing w:val="-14"/>
        </w:rPr>
        <w:t xml:space="preserve"> </w:t>
      </w:r>
      <w:r>
        <w:t>traffic</w:t>
      </w:r>
      <w:r>
        <w:rPr>
          <w:spacing w:val="-15"/>
        </w:rPr>
        <w:t xml:space="preserve"> </w:t>
      </w:r>
      <w:r>
        <w:t>manager</w:t>
      </w:r>
      <w:r>
        <w:rPr>
          <w:spacing w:val="-15"/>
        </w:rPr>
        <w:t xml:space="preserve"> </w:t>
      </w:r>
      <w:r>
        <w:t>(e.g.,</w:t>
      </w:r>
      <w:r>
        <w:rPr>
          <w:spacing w:val="-16"/>
        </w:rPr>
        <w:t xml:space="preserve"> </w:t>
      </w:r>
      <w:r>
        <w:t>Route 53</w:t>
      </w:r>
      <w:r>
        <w:rPr>
          <w:spacing w:val="-5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health</w:t>
      </w:r>
      <w:r>
        <w:rPr>
          <w:spacing w:val="-1"/>
        </w:rPr>
        <w:t xml:space="preserve"> </w:t>
      </w:r>
      <w:r>
        <w:t>checks,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global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balancer)</w:t>
      </w:r>
      <w:r>
        <w:rPr>
          <w:spacing w:val="-2"/>
        </w:rPr>
        <w:t xml:space="preserve"> </w:t>
      </w:r>
      <w:r>
        <w:t>routes</w:t>
      </w:r>
      <w:r>
        <w:rPr>
          <w:spacing w:val="-1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nearest</w:t>
      </w:r>
      <w:r>
        <w:rPr>
          <w:spacing w:val="-4"/>
        </w:rPr>
        <w:t xml:space="preserve"> </w:t>
      </w:r>
      <w:r>
        <w:t>healthy</w:t>
      </w:r>
      <w:r>
        <w:rPr>
          <w:spacing w:val="-1"/>
        </w:rPr>
        <w:t xml:space="preserve"> </w:t>
      </w:r>
      <w:r>
        <w:t>region under normal conditions and automatically withdraws traffic from an unhealthy region.</w:t>
      </w:r>
    </w:p>
    <w:p w14:paraId="52EC515D" w14:textId="77777777" w:rsidR="008B358C" w:rsidRDefault="00000000">
      <w:pPr>
        <w:pStyle w:val="ListParagraph"/>
        <w:numPr>
          <w:ilvl w:val="1"/>
          <w:numId w:val="1"/>
        </w:numPr>
        <w:tabs>
          <w:tab w:val="left" w:pos="862"/>
          <w:tab w:val="left" w:pos="864"/>
        </w:tabs>
        <w:spacing w:before="121"/>
        <w:ind w:right="568"/>
        <w:rPr>
          <w:sz w:val="28"/>
        </w:rPr>
      </w:pPr>
      <w:r>
        <w:rPr>
          <w:b/>
          <w:sz w:val="28"/>
        </w:rPr>
        <w:t xml:space="preserve">Infrastructure as code: </w:t>
      </w:r>
      <w:r>
        <w:rPr>
          <w:sz w:val="28"/>
        </w:rPr>
        <w:t>Infrastructure is defined as code (Terraform/CloudFormation)</w:t>
      </w:r>
      <w:r>
        <w:rPr>
          <w:spacing w:val="-8"/>
          <w:sz w:val="28"/>
        </w:rPr>
        <w:t xml:space="preserve"> </w:t>
      </w:r>
      <w:r>
        <w:rPr>
          <w:sz w:val="28"/>
        </w:rPr>
        <w:t>so</w:t>
      </w:r>
      <w:r>
        <w:rPr>
          <w:spacing w:val="-8"/>
          <w:sz w:val="28"/>
        </w:rPr>
        <w:t xml:space="preserve"> </w:t>
      </w:r>
      <w:r>
        <w:rPr>
          <w:sz w:val="28"/>
        </w:rPr>
        <w:t>both</w:t>
      </w:r>
      <w:r>
        <w:rPr>
          <w:spacing w:val="-4"/>
          <w:sz w:val="28"/>
        </w:rPr>
        <w:t xml:space="preserve"> </w:t>
      </w:r>
      <w:r>
        <w:rPr>
          <w:sz w:val="28"/>
        </w:rPr>
        <w:t>regions</w:t>
      </w:r>
      <w:r>
        <w:rPr>
          <w:spacing w:val="-4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z w:val="28"/>
        </w:rPr>
        <w:t>provisioned</w:t>
      </w:r>
      <w:r>
        <w:rPr>
          <w:spacing w:val="-4"/>
          <w:sz w:val="28"/>
        </w:rPr>
        <w:t xml:space="preserve"> </w:t>
      </w:r>
      <w:r>
        <w:rPr>
          <w:sz w:val="28"/>
        </w:rPr>
        <w:t>identically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can</w:t>
      </w:r>
      <w:r>
        <w:rPr>
          <w:spacing w:val="-4"/>
          <w:sz w:val="28"/>
        </w:rPr>
        <w:t xml:space="preserve"> </w:t>
      </w:r>
      <w:r>
        <w:rPr>
          <w:sz w:val="28"/>
        </w:rPr>
        <w:t>be rebuilt or scaled consistently.</w:t>
      </w:r>
    </w:p>
    <w:p w14:paraId="4EFA3ABF" w14:textId="77777777" w:rsidR="008B358C" w:rsidRDefault="00000000">
      <w:pPr>
        <w:pStyle w:val="ListParagraph"/>
        <w:numPr>
          <w:ilvl w:val="1"/>
          <w:numId w:val="1"/>
        </w:numPr>
        <w:tabs>
          <w:tab w:val="left" w:pos="862"/>
          <w:tab w:val="left" w:pos="864"/>
        </w:tabs>
        <w:ind w:right="721"/>
        <w:rPr>
          <w:sz w:val="28"/>
        </w:rPr>
      </w:pPr>
      <w:r>
        <w:rPr>
          <w:b/>
          <w:sz w:val="28"/>
        </w:rPr>
        <w:t>Stateless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compute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per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region: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Stateless</w:t>
      </w:r>
      <w:r>
        <w:rPr>
          <w:spacing w:val="-3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7"/>
          <w:sz w:val="28"/>
        </w:rPr>
        <w:t xml:space="preserve"> </w:t>
      </w:r>
      <w:r>
        <w:rPr>
          <w:sz w:val="28"/>
        </w:rPr>
        <w:t>tiers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each</w:t>
      </w:r>
      <w:r>
        <w:rPr>
          <w:spacing w:val="-3"/>
          <w:sz w:val="28"/>
        </w:rPr>
        <w:t xml:space="preserve"> </w:t>
      </w:r>
      <w:r>
        <w:rPr>
          <w:sz w:val="28"/>
        </w:rPr>
        <w:t>region</w:t>
      </w:r>
      <w:r>
        <w:rPr>
          <w:spacing w:val="-3"/>
          <w:sz w:val="28"/>
        </w:rPr>
        <w:t xml:space="preserve"> </w:t>
      </w:r>
      <w:r>
        <w:rPr>
          <w:sz w:val="28"/>
        </w:rPr>
        <w:t>can</w:t>
      </w:r>
      <w:r>
        <w:rPr>
          <w:spacing w:val="-6"/>
          <w:sz w:val="28"/>
        </w:rPr>
        <w:t xml:space="preserve"> </w:t>
      </w:r>
      <w:r>
        <w:rPr>
          <w:sz w:val="28"/>
        </w:rPr>
        <w:t>serve traffic</w:t>
      </w:r>
      <w:r>
        <w:rPr>
          <w:spacing w:val="-4"/>
          <w:sz w:val="28"/>
        </w:rPr>
        <w:t xml:space="preserve"> </w:t>
      </w:r>
      <w:r>
        <w:rPr>
          <w:sz w:val="28"/>
        </w:rPr>
        <w:t>independently;</w:t>
      </w:r>
      <w:r>
        <w:rPr>
          <w:spacing w:val="-5"/>
          <w:sz w:val="28"/>
        </w:rPr>
        <w:t xml:space="preserve"> </w:t>
      </w:r>
      <w:r>
        <w:rPr>
          <w:sz w:val="28"/>
        </w:rPr>
        <w:t>only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z w:val="28"/>
        </w:rPr>
        <w:t>tier</w:t>
      </w:r>
      <w:r>
        <w:rPr>
          <w:spacing w:val="-4"/>
          <w:sz w:val="28"/>
        </w:rPr>
        <w:t xml:space="preserve"> </w:t>
      </w:r>
      <w:r>
        <w:rPr>
          <w:sz w:val="28"/>
        </w:rPr>
        <w:t>requires</w:t>
      </w:r>
      <w:r>
        <w:rPr>
          <w:spacing w:val="-3"/>
          <w:sz w:val="28"/>
        </w:rPr>
        <w:t xml:space="preserve"> </w:t>
      </w:r>
      <w:r>
        <w:rPr>
          <w:sz w:val="28"/>
        </w:rPr>
        <w:t>careful</w:t>
      </w:r>
      <w:r>
        <w:rPr>
          <w:spacing w:val="-3"/>
          <w:sz w:val="28"/>
        </w:rPr>
        <w:t xml:space="preserve"> </w:t>
      </w:r>
      <w:r>
        <w:rPr>
          <w:sz w:val="28"/>
        </w:rPr>
        <w:t>cross-region</w:t>
      </w:r>
      <w:r>
        <w:rPr>
          <w:spacing w:val="-3"/>
          <w:sz w:val="28"/>
        </w:rPr>
        <w:t xml:space="preserve"> </w:t>
      </w:r>
      <w:r>
        <w:rPr>
          <w:sz w:val="28"/>
        </w:rPr>
        <w:t>coordination.</w:t>
      </w:r>
    </w:p>
    <w:p w14:paraId="70AC82AE" w14:textId="77777777" w:rsidR="008B358C" w:rsidRDefault="00000000">
      <w:pPr>
        <w:pStyle w:val="Heading2"/>
        <w:numPr>
          <w:ilvl w:val="0"/>
          <w:numId w:val="1"/>
        </w:numPr>
        <w:tabs>
          <w:tab w:val="left" w:pos="639"/>
        </w:tabs>
        <w:spacing w:before="159"/>
        <w:ind w:left="639" w:hanging="279"/>
      </w:pPr>
      <w:r>
        <w:t>Data</w:t>
      </w:r>
      <w:r>
        <w:rPr>
          <w:spacing w:val="-6"/>
        </w:rPr>
        <w:t xml:space="preserve"> </w:t>
      </w:r>
      <w:r>
        <w:t>Replication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Failover</w:t>
      </w:r>
      <w:r>
        <w:rPr>
          <w:spacing w:val="-6"/>
        </w:rPr>
        <w:t xml:space="preserve"> </w:t>
      </w:r>
      <w:r>
        <w:rPr>
          <w:spacing w:val="-2"/>
        </w:rPr>
        <w:t>Mechanisms</w:t>
      </w:r>
    </w:p>
    <w:p w14:paraId="251E507D" w14:textId="77777777" w:rsidR="008B358C" w:rsidRDefault="008B358C">
      <w:pPr>
        <w:pStyle w:val="Heading2"/>
        <w:jc w:val="left"/>
        <w:sectPr w:rsidR="008B358C">
          <w:pgSz w:w="12240" w:h="15840"/>
          <w:pgMar w:top="1020" w:right="720" w:bottom="280" w:left="720" w:header="720" w:footer="720" w:gutter="0"/>
          <w:cols w:space="720"/>
        </w:sectPr>
      </w:pPr>
    </w:p>
    <w:p w14:paraId="170287E1" w14:textId="77777777" w:rsidR="008B358C" w:rsidRDefault="00000000">
      <w:pPr>
        <w:pStyle w:val="BodyText"/>
        <w:spacing w:before="60"/>
        <w:ind w:left="360" w:right="353"/>
        <w:jc w:val="both"/>
      </w:pPr>
      <w:r>
        <w:lastRenderedPageBreak/>
        <w:t>The</w:t>
      </w:r>
      <w:r>
        <w:rPr>
          <w:spacing w:val="-5"/>
        </w:rPr>
        <w:t xml:space="preserve"> </w:t>
      </w:r>
      <w:r>
        <w:t>primary</w:t>
      </w:r>
      <w:r>
        <w:rPr>
          <w:spacing w:val="-6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uses</w:t>
      </w:r>
      <w:r>
        <w:rPr>
          <w:spacing w:val="-7"/>
        </w:rPr>
        <w:t xml:space="preserve"> </w:t>
      </w:r>
      <w:r>
        <w:t>synchronous</w:t>
      </w:r>
      <w:r>
        <w:rPr>
          <w:spacing w:val="-7"/>
        </w:rPr>
        <w:t xml:space="preserve"> </w:t>
      </w:r>
      <w:r>
        <w:t>replication</w:t>
      </w:r>
      <w:r>
        <w:rPr>
          <w:spacing w:val="-7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region</w:t>
      </w:r>
      <w:r>
        <w:rPr>
          <w:spacing w:val="-5"/>
        </w:rPr>
        <w:t xml:space="preserve"> </w:t>
      </w:r>
      <w:r>
        <w:t>(for</w:t>
      </w:r>
      <w:r>
        <w:rPr>
          <w:spacing w:val="-5"/>
        </w:rPr>
        <w:t xml:space="preserve"> </w:t>
      </w:r>
      <w:r>
        <w:t>zero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loss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 single-node</w:t>
      </w:r>
      <w:r>
        <w:rPr>
          <w:spacing w:val="-4"/>
        </w:rPr>
        <w:t xml:space="preserve"> </w:t>
      </w:r>
      <w:r>
        <w:t>failure)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asynchronous</w:t>
      </w:r>
      <w:r>
        <w:rPr>
          <w:spacing w:val="-3"/>
        </w:rPr>
        <w:t xml:space="preserve"> </w:t>
      </w:r>
      <w:r>
        <w:t>cross-region</w:t>
      </w:r>
      <w:r>
        <w:rPr>
          <w:spacing w:val="-3"/>
        </w:rPr>
        <w:t xml:space="preserve"> </w:t>
      </w:r>
      <w:r>
        <w:t>replication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secondary</w:t>
      </w:r>
      <w:r>
        <w:rPr>
          <w:spacing w:val="-3"/>
        </w:rPr>
        <w:t xml:space="preserve"> </w:t>
      </w:r>
      <w:r>
        <w:t>region</w:t>
      </w:r>
      <w:r>
        <w:rPr>
          <w:spacing w:val="-3"/>
        </w:rPr>
        <w:t xml:space="preserve"> </w:t>
      </w:r>
      <w:r>
        <w:t>(to avoid the latency penalty of synchronous writes over long distances). Managed multi-region database services (e.g., Aurora Global Database, Cosmos DB multi-region writes) automate this replication and expose a defined replication lag that determines the achievable RPO.</w:t>
      </w:r>
    </w:p>
    <w:p w14:paraId="57238C9E" w14:textId="77777777" w:rsidR="008B358C" w:rsidRDefault="00000000">
      <w:pPr>
        <w:pStyle w:val="BodyText"/>
        <w:spacing w:before="120"/>
        <w:ind w:left="360" w:right="354"/>
        <w:jc w:val="both"/>
      </w:pPr>
      <w:r>
        <w:t>Failover is automated: health checks continuously probe each region, and if the primary region becomes unreachable, the traffic manager reroutes users to the secondary region while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promotes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secondary</w:t>
      </w:r>
      <w:r>
        <w:rPr>
          <w:spacing w:val="-4"/>
        </w:rPr>
        <w:t xml:space="preserve"> </w:t>
      </w:r>
      <w:r>
        <w:t>replica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primary.</w:t>
      </w:r>
      <w:r>
        <w:rPr>
          <w:spacing w:val="-6"/>
        </w:rPr>
        <w:t xml:space="preserve"> </w:t>
      </w:r>
      <w:r>
        <w:t>DNS</w:t>
      </w:r>
      <w:r>
        <w:rPr>
          <w:spacing w:val="-5"/>
        </w:rPr>
        <w:t xml:space="preserve"> </w:t>
      </w:r>
      <w:r>
        <w:t>TTLs</w:t>
      </w:r>
      <w:r>
        <w:rPr>
          <w:spacing w:val="-1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kept low to speed propagation,</w:t>
      </w:r>
      <w:r>
        <w:rPr>
          <w:spacing w:val="-1"/>
        </w:rPr>
        <w:t xml:space="preserve"> </w:t>
      </w:r>
      <w:r>
        <w:t>and the failover</w:t>
      </w:r>
      <w:r>
        <w:rPr>
          <w:spacing w:val="-1"/>
        </w:rPr>
        <w:t xml:space="preserve"> </w:t>
      </w:r>
      <w:r>
        <w:t>process is regularly tested (chaos engineering</w:t>
      </w:r>
      <w:r>
        <w:rPr>
          <w:spacing w:val="-1"/>
        </w:rPr>
        <w:t xml:space="preserve"> </w:t>
      </w:r>
      <w:r>
        <w:t>/ game days) to validate that RTO targets are actually met in practice.</w:t>
      </w:r>
    </w:p>
    <w:p w14:paraId="09D666FD" w14:textId="77777777" w:rsidR="008B358C" w:rsidRDefault="00000000">
      <w:pPr>
        <w:pStyle w:val="Heading2"/>
        <w:numPr>
          <w:ilvl w:val="0"/>
          <w:numId w:val="1"/>
        </w:numPr>
        <w:tabs>
          <w:tab w:val="left" w:pos="639"/>
        </w:tabs>
        <w:ind w:left="639" w:hanging="279"/>
      </w:pPr>
      <w:r>
        <w:t>Monitoring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Alerting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Proactive</w:t>
      </w:r>
      <w:r>
        <w:rPr>
          <w:spacing w:val="-7"/>
        </w:rPr>
        <w:t xml:space="preserve"> </w:t>
      </w:r>
      <w:r>
        <w:rPr>
          <w:spacing w:val="-2"/>
        </w:rPr>
        <w:t>Detection</w:t>
      </w:r>
    </w:p>
    <w:p w14:paraId="0139A65F" w14:textId="77777777" w:rsidR="008B358C" w:rsidRDefault="00000000">
      <w:pPr>
        <w:pStyle w:val="ListParagraph"/>
        <w:numPr>
          <w:ilvl w:val="1"/>
          <w:numId w:val="1"/>
        </w:numPr>
        <w:tabs>
          <w:tab w:val="left" w:pos="862"/>
          <w:tab w:val="left" w:pos="864"/>
        </w:tabs>
        <w:spacing w:before="79"/>
        <w:ind w:right="945"/>
        <w:rPr>
          <w:sz w:val="28"/>
        </w:rPr>
      </w:pPr>
      <w:r>
        <w:rPr>
          <w:b/>
          <w:sz w:val="28"/>
        </w:rPr>
        <w:t xml:space="preserve">Centralized observability: </w:t>
      </w:r>
      <w:r>
        <w:rPr>
          <w:sz w:val="28"/>
        </w:rPr>
        <w:t>Centralized observability stack (metrics, logs, distributed</w:t>
      </w:r>
      <w:r>
        <w:rPr>
          <w:spacing w:val="-3"/>
          <w:sz w:val="28"/>
        </w:rPr>
        <w:t xml:space="preserve"> </w:t>
      </w:r>
      <w:r>
        <w:rPr>
          <w:sz w:val="28"/>
        </w:rPr>
        <w:t>traces)</w:t>
      </w:r>
      <w:r>
        <w:rPr>
          <w:spacing w:val="-4"/>
          <w:sz w:val="28"/>
        </w:rPr>
        <w:t xml:space="preserve"> </w:t>
      </w:r>
      <w:r>
        <w:rPr>
          <w:sz w:val="28"/>
        </w:rPr>
        <w:t>aggregates</w:t>
      </w:r>
      <w:r>
        <w:rPr>
          <w:spacing w:val="-6"/>
          <w:sz w:val="28"/>
        </w:rPr>
        <w:t xml:space="preserve"> </w:t>
      </w:r>
      <w:r>
        <w:rPr>
          <w:sz w:val="28"/>
        </w:rPr>
        <w:t>telemetry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4"/>
          <w:sz w:val="28"/>
        </w:rPr>
        <w:t xml:space="preserve"> </w:t>
      </w:r>
      <w:r>
        <w:rPr>
          <w:sz w:val="28"/>
        </w:rPr>
        <w:t>all</w:t>
      </w:r>
      <w:r>
        <w:rPr>
          <w:spacing w:val="-3"/>
          <w:sz w:val="28"/>
        </w:rPr>
        <w:t xml:space="preserve"> </w:t>
      </w:r>
      <w:r>
        <w:rPr>
          <w:sz w:val="28"/>
        </w:rPr>
        <w:t>regions</w:t>
      </w:r>
      <w:r>
        <w:rPr>
          <w:spacing w:val="-7"/>
          <w:sz w:val="28"/>
        </w:rPr>
        <w:t xml:space="preserve"> </w:t>
      </w:r>
      <w:r>
        <w:rPr>
          <w:sz w:val="28"/>
        </w:rPr>
        <w:t>into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single</w:t>
      </w:r>
      <w:r>
        <w:rPr>
          <w:spacing w:val="-7"/>
          <w:sz w:val="28"/>
        </w:rPr>
        <w:t xml:space="preserve"> </w:t>
      </w:r>
      <w:r>
        <w:rPr>
          <w:sz w:val="28"/>
        </w:rPr>
        <w:t>dashboard.</w:t>
      </w:r>
    </w:p>
    <w:p w14:paraId="1BB02F4E" w14:textId="77777777" w:rsidR="008B358C" w:rsidRDefault="00000000">
      <w:pPr>
        <w:pStyle w:val="ListParagraph"/>
        <w:numPr>
          <w:ilvl w:val="1"/>
          <w:numId w:val="1"/>
        </w:numPr>
        <w:tabs>
          <w:tab w:val="left" w:pos="862"/>
          <w:tab w:val="left" w:pos="864"/>
        </w:tabs>
        <w:ind w:right="398"/>
        <w:jc w:val="both"/>
        <w:rPr>
          <w:sz w:val="28"/>
        </w:rPr>
      </w:pPr>
      <w:r>
        <w:rPr>
          <w:b/>
          <w:sz w:val="28"/>
        </w:rPr>
        <w:t>Synthetic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 xml:space="preserve">monitoring: </w:t>
      </w:r>
      <w:r>
        <w:rPr>
          <w:sz w:val="28"/>
        </w:rPr>
        <w:t>Synthetic</w:t>
      </w:r>
      <w:r>
        <w:rPr>
          <w:spacing w:val="-1"/>
          <w:sz w:val="28"/>
        </w:rPr>
        <w:t xml:space="preserve"> </w:t>
      </w:r>
      <w:r>
        <w:rPr>
          <w:sz w:val="28"/>
        </w:rPr>
        <w:t>transaction monitoring continuously simulates real user</w:t>
      </w:r>
      <w:r>
        <w:rPr>
          <w:spacing w:val="-4"/>
          <w:sz w:val="28"/>
        </w:rPr>
        <w:t xml:space="preserve"> </w:t>
      </w:r>
      <w:r>
        <w:rPr>
          <w:sz w:val="28"/>
        </w:rPr>
        <w:t>journeys</w:t>
      </w:r>
      <w:r>
        <w:rPr>
          <w:spacing w:val="-4"/>
          <w:sz w:val="28"/>
        </w:rPr>
        <w:t xml:space="preserve"> </w:t>
      </w:r>
      <w:r>
        <w:rPr>
          <w:sz w:val="28"/>
        </w:rPr>
        <w:t>from</w:t>
      </w:r>
      <w:r>
        <w:rPr>
          <w:spacing w:val="-4"/>
          <w:sz w:val="28"/>
        </w:rPr>
        <w:t xml:space="preserve"> </w:t>
      </w:r>
      <w:r>
        <w:rPr>
          <w:sz w:val="28"/>
        </w:rPr>
        <w:t>multiple</w:t>
      </w:r>
      <w:r>
        <w:rPr>
          <w:spacing w:val="-4"/>
          <w:sz w:val="28"/>
        </w:rPr>
        <w:t xml:space="preserve"> </w:t>
      </w:r>
      <w:r>
        <w:rPr>
          <w:sz w:val="28"/>
        </w:rPr>
        <w:t>geographies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catch</w:t>
      </w:r>
      <w:r>
        <w:rPr>
          <w:spacing w:val="-4"/>
          <w:sz w:val="28"/>
        </w:rPr>
        <w:t xml:space="preserve"> </w:t>
      </w:r>
      <w:r>
        <w:rPr>
          <w:sz w:val="28"/>
        </w:rPr>
        <w:t>degradation</w:t>
      </w:r>
      <w:r>
        <w:rPr>
          <w:spacing w:val="-4"/>
          <w:sz w:val="28"/>
        </w:rPr>
        <w:t xml:space="preserve"> </w:t>
      </w:r>
      <w:r>
        <w:rPr>
          <w:sz w:val="28"/>
        </w:rPr>
        <w:t>before</w:t>
      </w:r>
      <w:r>
        <w:rPr>
          <w:spacing w:val="-4"/>
          <w:sz w:val="28"/>
        </w:rPr>
        <w:t xml:space="preserve"> </w:t>
      </w:r>
      <w:r>
        <w:rPr>
          <w:sz w:val="28"/>
        </w:rPr>
        <w:t>real</w:t>
      </w:r>
      <w:r>
        <w:rPr>
          <w:spacing w:val="-6"/>
          <w:sz w:val="28"/>
        </w:rPr>
        <w:t xml:space="preserve"> </w:t>
      </w:r>
      <w:r>
        <w:rPr>
          <w:sz w:val="28"/>
        </w:rPr>
        <w:t>users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report </w:t>
      </w:r>
      <w:r>
        <w:rPr>
          <w:spacing w:val="-4"/>
          <w:sz w:val="28"/>
        </w:rPr>
        <w:t>it.</w:t>
      </w:r>
    </w:p>
    <w:p w14:paraId="51137DEE" w14:textId="77777777" w:rsidR="008B358C" w:rsidRDefault="00000000">
      <w:pPr>
        <w:pStyle w:val="ListParagraph"/>
        <w:numPr>
          <w:ilvl w:val="1"/>
          <w:numId w:val="1"/>
        </w:numPr>
        <w:tabs>
          <w:tab w:val="left" w:pos="862"/>
          <w:tab w:val="left" w:pos="864"/>
        </w:tabs>
        <w:spacing w:before="78"/>
        <w:ind w:right="665"/>
        <w:rPr>
          <w:sz w:val="28"/>
        </w:rPr>
      </w:pPr>
      <w:r>
        <w:rPr>
          <w:b/>
          <w:sz w:val="28"/>
        </w:rPr>
        <w:t>Alerting: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Threshold-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anomaly-based</w:t>
      </w:r>
      <w:r>
        <w:rPr>
          <w:spacing w:val="-3"/>
          <w:sz w:val="28"/>
        </w:rPr>
        <w:t xml:space="preserve"> </w:t>
      </w:r>
      <w:r>
        <w:rPr>
          <w:sz w:val="28"/>
        </w:rPr>
        <w:t>alerts</w:t>
      </w:r>
      <w:r>
        <w:rPr>
          <w:spacing w:val="-3"/>
          <w:sz w:val="28"/>
        </w:rPr>
        <w:t xml:space="preserve"> </w:t>
      </w:r>
      <w:r>
        <w:rPr>
          <w:sz w:val="28"/>
        </w:rPr>
        <w:t>(latency,</w:t>
      </w:r>
      <w:r>
        <w:rPr>
          <w:spacing w:val="-5"/>
          <w:sz w:val="28"/>
        </w:rPr>
        <w:t xml:space="preserve"> </w:t>
      </w:r>
      <w:r>
        <w:rPr>
          <w:sz w:val="28"/>
        </w:rPr>
        <w:t>error</w:t>
      </w:r>
      <w:r>
        <w:rPr>
          <w:spacing w:val="-4"/>
          <w:sz w:val="28"/>
        </w:rPr>
        <w:t xml:space="preserve"> </w:t>
      </w:r>
      <w:r>
        <w:rPr>
          <w:sz w:val="28"/>
        </w:rPr>
        <w:t>rate,</w:t>
      </w:r>
      <w:r>
        <w:rPr>
          <w:spacing w:val="-5"/>
          <w:sz w:val="28"/>
        </w:rPr>
        <w:t xml:space="preserve"> </w:t>
      </w:r>
      <w:r>
        <w:rPr>
          <w:sz w:val="28"/>
        </w:rPr>
        <w:t>replication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lag, resource saturation) trigger automated notifications to on-call teams via a paging </w:t>
      </w:r>
      <w:r>
        <w:rPr>
          <w:spacing w:val="-2"/>
          <w:sz w:val="28"/>
        </w:rPr>
        <w:t>system.</w:t>
      </w:r>
    </w:p>
    <w:p w14:paraId="73D2FA72" w14:textId="77777777" w:rsidR="008B358C" w:rsidRDefault="00000000">
      <w:pPr>
        <w:pStyle w:val="ListParagraph"/>
        <w:numPr>
          <w:ilvl w:val="1"/>
          <w:numId w:val="1"/>
        </w:numPr>
        <w:tabs>
          <w:tab w:val="left" w:pos="862"/>
          <w:tab w:val="left" w:pos="864"/>
        </w:tabs>
        <w:ind w:right="647"/>
        <w:rPr>
          <w:sz w:val="28"/>
        </w:rPr>
      </w:pPr>
      <w:r>
        <w:rPr>
          <w:b/>
          <w:sz w:val="28"/>
        </w:rPr>
        <w:t xml:space="preserve">Automated remediation: </w:t>
      </w:r>
      <w:r>
        <w:rPr>
          <w:sz w:val="28"/>
        </w:rPr>
        <w:t>Automated runbooks/self-healing actions (e.g., auto-restart,</w:t>
      </w:r>
      <w:r>
        <w:rPr>
          <w:spacing w:val="-5"/>
          <w:sz w:val="28"/>
        </w:rPr>
        <w:t xml:space="preserve"> </w:t>
      </w:r>
      <w:r>
        <w:rPr>
          <w:sz w:val="28"/>
        </w:rPr>
        <w:t>auto-scale)</w:t>
      </w:r>
      <w:r>
        <w:rPr>
          <w:spacing w:val="-4"/>
          <w:sz w:val="28"/>
        </w:rPr>
        <w:t xml:space="preserve"> </w:t>
      </w:r>
      <w:r>
        <w:rPr>
          <w:sz w:val="28"/>
        </w:rPr>
        <w:t>resolve</w:t>
      </w:r>
      <w:r>
        <w:rPr>
          <w:spacing w:val="-4"/>
          <w:sz w:val="28"/>
        </w:rPr>
        <w:t xml:space="preserve"> </w:t>
      </w:r>
      <w:r>
        <w:rPr>
          <w:sz w:val="28"/>
        </w:rPr>
        <w:t>common</w:t>
      </w:r>
      <w:r>
        <w:rPr>
          <w:spacing w:val="-7"/>
          <w:sz w:val="28"/>
        </w:rPr>
        <w:t xml:space="preserve"> </w:t>
      </w:r>
      <w:r>
        <w:rPr>
          <w:sz w:val="28"/>
        </w:rPr>
        <w:t>issues</w:t>
      </w:r>
      <w:r>
        <w:rPr>
          <w:spacing w:val="-6"/>
          <w:sz w:val="28"/>
        </w:rPr>
        <w:t xml:space="preserve"> </w:t>
      </w:r>
      <w:r>
        <w:rPr>
          <w:sz w:val="28"/>
        </w:rPr>
        <w:t>without</w:t>
      </w:r>
      <w:r>
        <w:rPr>
          <w:spacing w:val="-6"/>
          <w:sz w:val="28"/>
        </w:rPr>
        <w:t xml:space="preserve"> </w:t>
      </w:r>
      <w:r>
        <w:rPr>
          <w:sz w:val="28"/>
        </w:rPr>
        <w:t>waiting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human</w:t>
      </w:r>
      <w:r>
        <w:rPr>
          <w:spacing w:val="-3"/>
          <w:sz w:val="28"/>
        </w:rPr>
        <w:t xml:space="preserve"> </w:t>
      </w:r>
      <w:r>
        <w:rPr>
          <w:sz w:val="28"/>
        </w:rPr>
        <w:t>intervention.</w:t>
      </w:r>
    </w:p>
    <w:p w14:paraId="7FDEEDFB" w14:textId="77777777" w:rsidR="008B358C" w:rsidRDefault="00000000">
      <w:pPr>
        <w:pStyle w:val="ListParagraph"/>
        <w:numPr>
          <w:ilvl w:val="1"/>
          <w:numId w:val="1"/>
        </w:numPr>
        <w:tabs>
          <w:tab w:val="left" w:pos="862"/>
          <w:tab w:val="left" w:pos="864"/>
        </w:tabs>
        <w:ind w:right="537"/>
        <w:rPr>
          <w:sz w:val="28"/>
        </w:rPr>
      </w:pPr>
      <w:r>
        <w:rPr>
          <w:b/>
          <w:sz w:val="28"/>
        </w:rPr>
        <w:t xml:space="preserve">Continuous validation: </w:t>
      </w:r>
      <w:r>
        <w:rPr>
          <w:sz w:val="28"/>
        </w:rPr>
        <w:t>Regular game-day drills validate that alerts, dashboards, and</w:t>
      </w:r>
      <w:r>
        <w:rPr>
          <w:spacing w:val="-3"/>
          <w:sz w:val="28"/>
        </w:rPr>
        <w:t xml:space="preserve"> </w:t>
      </w:r>
      <w:r>
        <w:rPr>
          <w:sz w:val="28"/>
        </w:rPr>
        <w:t>failover</w:t>
      </w:r>
      <w:r>
        <w:rPr>
          <w:spacing w:val="-4"/>
          <w:sz w:val="28"/>
        </w:rPr>
        <w:t xml:space="preserve"> </w:t>
      </w:r>
      <w:r>
        <w:rPr>
          <w:sz w:val="28"/>
        </w:rPr>
        <w:t>automation</w:t>
      </w:r>
      <w:r>
        <w:rPr>
          <w:spacing w:val="-7"/>
          <w:sz w:val="28"/>
        </w:rPr>
        <w:t xml:space="preserve"> </w:t>
      </w:r>
      <w:r>
        <w:rPr>
          <w:sz w:val="28"/>
        </w:rPr>
        <w:t>work</w:t>
      </w:r>
      <w:r>
        <w:rPr>
          <w:spacing w:val="-6"/>
          <w:sz w:val="28"/>
        </w:rPr>
        <w:t xml:space="preserve"> </w:t>
      </w:r>
      <w:r>
        <w:rPr>
          <w:sz w:val="28"/>
        </w:rPr>
        <w:t>together</w:t>
      </w:r>
      <w:r>
        <w:rPr>
          <w:spacing w:val="-4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expected</w:t>
      </w:r>
      <w:r>
        <w:rPr>
          <w:spacing w:val="-6"/>
          <w:sz w:val="28"/>
        </w:rPr>
        <w:t xml:space="preserve"> </w:t>
      </w:r>
      <w:r>
        <w:rPr>
          <w:sz w:val="28"/>
        </w:rPr>
        <w:t>under</w:t>
      </w:r>
      <w:r>
        <w:rPr>
          <w:spacing w:val="-7"/>
          <w:sz w:val="28"/>
        </w:rPr>
        <w:t xml:space="preserve"> </w:t>
      </w:r>
      <w:r>
        <w:rPr>
          <w:sz w:val="28"/>
        </w:rPr>
        <w:t>simulated</w:t>
      </w:r>
      <w:r>
        <w:rPr>
          <w:spacing w:val="-3"/>
          <w:sz w:val="28"/>
        </w:rPr>
        <w:t xml:space="preserve"> </w:t>
      </w:r>
      <w:r>
        <w:rPr>
          <w:sz w:val="28"/>
        </w:rPr>
        <w:t>regional</w:t>
      </w:r>
      <w:r>
        <w:rPr>
          <w:spacing w:val="-3"/>
          <w:sz w:val="28"/>
        </w:rPr>
        <w:t xml:space="preserve"> </w:t>
      </w:r>
      <w:r>
        <w:rPr>
          <w:sz w:val="28"/>
        </w:rPr>
        <w:t>failure.</w:t>
      </w:r>
    </w:p>
    <w:p w14:paraId="265CBF14" w14:textId="77777777" w:rsidR="008B358C" w:rsidRDefault="00000000">
      <w:pPr>
        <w:pStyle w:val="Heading2"/>
        <w:spacing w:before="160"/>
        <w:ind w:left="360" w:firstLine="0"/>
        <w:jc w:val="left"/>
      </w:pPr>
      <w:r>
        <w:rPr>
          <w:spacing w:val="-2"/>
        </w:rPr>
        <w:t>Justification</w:t>
      </w:r>
    </w:p>
    <w:p w14:paraId="4F1B36B6" w14:textId="77777777" w:rsidR="008B358C" w:rsidRDefault="00000000">
      <w:pPr>
        <w:pStyle w:val="BodyText"/>
        <w:ind w:left="360" w:right="355"/>
        <w:jc w:val="both"/>
      </w:pPr>
      <w:r>
        <w:t>The active-active multi-region design directly satisfies the requirement that the system keep operating if one region fails; combining synchronous intra-region replication with asynchronous cross-region replication balances durability against latency, and proactive synthetic monitoring</w:t>
      </w:r>
      <w:r>
        <w:rPr>
          <w:spacing w:val="-1"/>
        </w:rPr>
        <w:t xml:space="preserve"> </w:t>
      </w:r>
      <w:r>
        <w:t>plus automated failover minimizes both</w:t>
      </w:r>
      <w:r>
        <w:rPr>
          <w:spacing w:val="-1"/>
        </w:rPr>
        <w:t xml:space="preserve"> </w:t>
      </w:r>
      <w:r>
        <w:t>detection time and recovery time, giving measurable, defensible RTO/RPO outcomes.</w:t>
      </w:r>
    </w:p>
    <w:sectPr w:rsidR="008B358C">
      <w:pgSz w:w="12240" w:h="15840"/>
      <w:pgMar w:top="10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544F7"/>
    <w:multiLevelType w:val="hybridMultilevel"/>
    <w:tmpl w:val="0BA8A678"/>
    <w:lvl w:ilvl="0" w:tplc="CDD87CB6">
      <w:start w:val="1"/>
      <w:numFmt w:val="decimal"/>
      <w:lvlText w:val="%1."/>
      <w:lvlJc w:val="left"/>
      <w:pPr>
        <w:ind w:left="640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382CE10">
      <w:numFmt w:val="bullet"/>
      <w:lvlText w:val="•"/>
      <w:lvlJc w:val="left"/>
      <w:pPr>
        <w:ind w:left="864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D572F92E">
      <w:numFmt w:val="bullet"/>
      <w:lvlText w:val="•"/>
      <w:lvlJc w:val="left"/>
      <w:pPr>
        <w:ind w:left="1964" w:hanging="260"/>
      </w:pPr>
      <w:rPr>
        <w:rFonts w:hint="default"/>
        <w:lang w:val="en-US" w:eastAsia="en-US" w:bidi="ar-SA"/>
      </w:rPr>
    </w:lvl>
    <w:lvl w:ilvl="3" w:tplc="EC785DCE">
      <w:numFmt w:val="bullet"/>
      <w:lvlText w:val="•"/>
      <w:lvlJc w:val="left"/>
      <w:pPr>
        <w:ind w:left="3068" w:hanging="260"/>
      </w:pPr>
      <w:rPr>
        <w:rFonts w:hint="default"/>
        <w:lang w:val="en-US" w:eastAsia="en-US" w:bidi="ar-SA"/>
      </w:rPr>
    </w:lvl>
    <w:lvl w:ilvl="4" w:tplc="2D78B436">
      <w:numFmt w:val="bullet"/>
      <w:lvlText w:val="•"/>
      <w:lvlJc w:val="left"/>
      <w:pPr>
        <w:ind w:left="4173" w:hanging="260"/>
      </w:pPr>
      <w:rPr>
        <w:rFonts w:hint="default"/>
        <w:lang w:val="en-US" w:eastAsia="en-US" w:bidi="ar-SA"/>
      </w:rPr>
    </w:lvl>
    <w:lvl w:ilvl="5" w:tplc="15302068">
      <w:numFmt w:val="bullet"/>
      <w:lvlText w:val="•"/>
      <w:lvlJc w:val="left"/>
      <w:pPr>
        <w:ind w:left="5277" w:hanging="260"/>
      </w:pPr>
      <w:rPr>
        <w:rFonts w:hint="default"/>
        <w:lang w:val="en-US" w:eastAsia="en-US" w:bidi="ar-SA"/>
      </w:rPr>
    </w:lvl>
    <w:lvl w:ilvl="6" w:tplc="A1DAB34C">
      <w:numFmt w:val="bullet"/>
      <w:lvlText w:val="•"/>
      <w:lvlJc w:val="left"/>
      <w:pPr>
        <w:ind w:left="6382" w:hanging="260"/>
      </w:pPr>
      <w:rPr>
        <w:rFonts w:hint="default"/>
        <w:lang w:val="en-US" w:eastAsia="en-US" w:bidi="ar-SA"/>
      </w:rPr>
    </w:lvl>
    <w:lvl w:ilvl="7" w:tplc="02864E4E">
      <w:numFmt w:val="bullet"/>
      <w:lvlText w:val="•"/>
      <w:lvlJc w:val="left"/>
      <w:pPr>
        <w:ind w:left="7486" w:hanging="260"/>
      </w:pPr>
      <w:rPr>
        <w:rFonts w:hint="default"/>
        <w:lang w:val="en-US" w:eastAsia="en-US" w:bidi="ar-SA"/>
      </w:rPr>
    </w:lvl>
    <w:lvl w:ilvl="8" w:tplc="88F6AF34">
      <w:numFmt w:val="bullet"/>
      <w:lvlText w:val="•"/>
      <w:lvlJc w:val="left"/>
      <w:pPr>
        <w:ind w:left="8591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2B104172"/>
    <w:multiLevelType w:val="hybridMultilevel"/>
    <w:tmpl w:val="0762870E"/>
    <w:lvl w:ilvl="0" w:tplc="A472356A">
      <w:start w:val="1"/>
      <w:numFmt w:val="decimal"/>
      <w:lvlText w:val="%1."/>
      <w:lvlJc w:val="left"/>
      <w:pPr>
        <w:ind w:left="640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404DFDE">
      <w:numFmt w:val="bullet"/>
      <w:lvlText w:val="•"/>
      <w:lvlJc w:val="left"/>
      <w:pPr>
        <w:ind w:left="864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F36F33C">
      <w:numFmt w:val="bullet"/>
      <w:lvlText w:val="•"/>
      <w:lvlJc w:val="left"/>
      <w:pPr>
        <w:ind w:left="1964" w:hanging="260"/>
      </w:pPr>
      <w:rPr>
        <w:rFonts w:hint="default"/>
        <w:lang w:val="en-US" w:eastAsia="en-US" w:bidi="ar-SA"/>
      </w:rPr>
    </w:lvl>
    <w:lvl w:ilvl="3" w:tplc="EACAC6DA">
      <w:numFmt w:val="bullet"/>
      <w:lvlText w:val="•"/>
      <w:lvlJc w:val="left"/>
      <w:pPr>
        <w:ind w:left="3068" w:hanging="260"/>
      </w:pPr>
      <w:rPr>
        <w:rFonts w:hint="default"/>
        <w:lang w:val="en-US" w:eastAsia="en-US" w:bidi="ar-SA"/>
      </w:rPr>
    </w:lvl>
    <w:lvl w:ilvl="4" w:tplc="3966532C">
      <w:numFmt w:val="bullet"/>
      <w:lvlText w:val="•"/>
      <w:lvlJc w:val="left"/>
      <w:pPr>
        <w:ind w:left="4173" w:hanging="260"/>
      </w:pPr>
      <w:rPr>
        <w:rFonts w:hint="default"/>
        <w:lang w:val="en-US" w:eastAsia="en-US" w:bidi="ar-SA"/>
      </w:rPr>
    </w:lvl>
    <w:lvl w:ilvl="5" w:tplc="28B28790">
      <w:numFmt w:val="bullet"/>
      <w:lvlText w:val="•"/>
      <w:lvlJc w:val="left"/>
      <w:pPr>
        <w:ind w:left="5277" w:hanging="260"/>
      </w:pPr>
      <w:rPr>
        <w:rFonts w:hint="default"/>
        <w:lang w:val="en-US" w:eastAsia="en-US" w:bidi="ar-SA"/>
      </w:rPr>
    </w:lvl>
    <w:lvl w:ilvl="6" w:tplc="3860039C">
      <w:numFmt w:val="bullet"/>
      <w:lvlText w:val="•"/>
      <w:lvlJc w:val="left"/>
      <w:pPr>
        <w:ind w:left="6382" w:hanging="260"/>
      </w:pPr>
      <w:rPr>
        <w:rFonts w:hint="default"/>
        <w:lang w:val="en-US" w:eastAsia="en-US" w:bidi="ar-SA"/>
      </w:rPr>
    </w:lvl>
    <w:lvl w:ilvl="7" w:tplc="FB5447E6">
      <w:numFmt w:val="bullet"/>
      <w:lvlText w:val="•"/>
      <w:lvlJc w:val="left"/>
      <w:pPr>
        <w:ind w:left="7486" w:hanging="260"/>
      </w:pPr>
      <w:rPr>
        <w:rFonts w:hint="default"/>
        <w:lang w:val="en-US" w:eastAsia="en-US" w:bidi="ar-SA"/>
      </w:rPr>
    </w:lvl>
    <w:lvl w:ilvl="8" w:tplc="ADB0D036">
      <w:numFmt w:val="bullet"/>
      <w:lvlText w:val="•"/>
      <w:lvlJc w:val="left"/>
      <w:pPr>
        <w:ind w:left="8591" w:hanging="260"/>
      </w:pPr>
      <w:rPr>
        <w:rFonts w:hint="default"/>
        <w:lang w:val="en-US" w:eastAsia="en-US" w:bidi="ar-SA"/>
      </w:rPr>
    </w:lvl>
  </w:abstractNum>
  <w:abstractNum w:abstractNumId="2" w15:restartNumberingAfterBreak="0">
    <w:nsid w:val="34D45C18"/>
    <w:multiLevelType w:val="hybridMultilevel"/>
    <w:tmpl w:val="8DBA88BA"/>
    <w:lvl w:ilvl="0" w:tplc="B1208EB8">
      <w:start w:val="1"/>
      <w:numFmt w:val="decimal"/>
      <w:lvlText w:val="%1."/>
      <w:lvlJc w:val="left"/>
      <w:pPr>
        <w:ind w:left="640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0489368">
      <w:numFmt w:val="bullet"/>
      <w:lvlText w:val="•"/>
      <w:lvlJc w:val="left"/>
      <w:pPr>
        <w:ind w:left="864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84BA3716">
      <w:numFmt w:val="bullet"/>
      <w:lvlText w:val="•"/>
      <w:lvlJc w:val="left"/>
      <w:pPr>
        <w:ind w:left="1964" w:hanging="260"/>
      </w:pPr>
      <w:rPr>
        <w:rFonts w:hint="default"/>
        <w:lang w:val="en-US" w:eastAsia="en-US" w:bidi="ar-SA"/>
      </w:rPr>
    </w:lvl>
    <w:lvl w:ilvl="3" w:tplc="9ECA3940">
      <w:numFmt w:val="bullet"/>
      <w:lvlText w:val="•"/>
      <w:lvlJc w:val="left"/>
      <w:pPr>
        <w:ind w:left="3068" w:hanging="260"/>
      </w:pPr>
      <w:rPr>
        <w:rFonts w:hint="default"/>
        <w:lang w:val="en-US" w:eastAsia="en-US" w:bidi="ar-SA"/>
      </w:rPr>
    </w:lvl>
    <w:lvl w:ilvl="4" w:tplc="AC361D52">
      <w:numFmt w:val="bullet"/>
      <w:lvlText w:val="•"/>
      <w:lvlJc w:val="left"/>
      <w:pPr>
        <w:ind w:left="4173" w:hanging="260"/>
      </w:pPr>
      <w:rPr>
        <w:rFonts w:hint="default"/>
        <w:lang w:val="en-US" w:eastAsia="en-US" w:bidi="ar-SA"/>
      </w:rPr>
    </w:lvl>
    <w:lvl w:ilvl="5" w:tplc="4074FD9A">
      <w:numFmt w:val="bullet"/>
      <w:lvlText w:val="•"/>
      <w:lvlJc w:val="left"/>
      <w:pPr>
        <w:ind w:left="5277" w:hanging="260"/>
      </w:pPr>
      <w:rPr>
        <w:rFonts w:hint="default"/>
        <w:lang w:val="en-US" w:eastAsia="en-US" w:bidi="ar-SA"/>
      </w:rPr>
    </w:lvl>
    <w:lvl w:ilvl="6" w:tplc="88DE1A30">
      <w:numFmt w:val="bullet"/>
      <w:lvlText w:val="•"/>
      <w:lvlJc w:val="left"/>
      <w:pPr>
        <w:ind w:left="6382" w:hanging="260"/>
      </w:pPr>
      <w:rPr>
        <w:rFonts w:hint="default"/>
        <w:lang w:val="en-US" w:eastAsia="en-US" w:bidi="ar-SA"/>
      </w:rPr>
    </w:lvl>
    <w:lvl w:ilvl="7" w:tplc="0DE09566">
      <w:numFmt w:val="bullet"/>
      <w:lvlText w:val="•"/>
      <w:lvlJc w:val="left"/>
      <w:pPr>
        <w:ind w:left="7486" w:hanging="260"/>
      </w:pPr>
      <w:rPr>
        <w:rFonts w:hint="default"/>
        <w:lang w:val="en-US" w:eastAsia="en-US" w:bidi="ar-SA"/>
      </w:rPr>
    </w:lvl>
    <w:lvl w:ilvl="8" w:tplc="DF682CD2">
      <w:numFmt w:val="bullet"/>
      <w:lvlText w:val="•"/>
      <w:lvlJc w:val="left"/>
      <w:pPr>
        <w:ind w:left="8591" w:hanging="260"/>
      </w:pPr>
      <w:rPr>
        <w:rFonts w:hint="default"/>
        <w:lang w:val="en-US" w:eastAsia="en-US" w:bidi="ar-SA"/>
      </w:rPr>
    </w:lvl>
  </w:abstractNum>
  <w:abstractNum w:abstractNumId="3" w15:restartNumberingAfterBreak="0">
    <w:nsid w:val="707D3F02"/>
    <w:multiLevelType w:val="hybridMultilevel"/>
    <w:tmpl w:val="0688FA56"/>
    <w:lvl w:ilvl="0" w:tplc="75E676D0">
      <w:start w:val="1"/>
      <w:numFmt w:val="decimal"/>
      <w:lvlText w:val="%1."/>
      <w:lvlJc w:val="left"/>
      <w:pPr>
        <w:ind w:left="640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39639DA">
      <w:numFmt w:val="bullet"/>
      <w:lvlText w:val="•"/>
      <w:lvlJc w:val="left"/>
      <w:pPr>
        <w:ind w:left="864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DBE47972">
      <w:numFmt w:val="bullet"/>
      <w:lvlText w:val="•"/>
      <w:lvlJc w:val="left"/>
      <w:pPr>
        <w:ind w:left="1964" w:hanging="260"/>
      </w:pPr>
      <w:rPr>
        <w:rFonts w:hint="default"/>
        <w:lang w:val="en-US" w:eastAsia="en-US" w:bidi="ar-SA"/>
      </w:rPr>
    </w:lvl>
    <w:lvl w:ilvl="3" w:tplc="785E284E">
      <w:numFmt w:val="bullet"/>
      <w:lvlText w:val="•"/>
      <w:lvlJc w:val="left"/>
      <w:pPr>
        <w:ind w:left="3068" w:hanging="260"/>
      </w:pPr>
      <w:rPr>
        <w:rFonts w:hint="default"/>
        <w:lang w:val="en-US" w:eastAsia="en-US" w:bidi="ar-SA"/>
      </w:rPr>
    </w:lvl>
    <w:lvl w:ilvl="4" w:tplc="B6A6A508">
      <w:numFmt w:val="bullet"/>
      <w:lvlText w:val="•"/>
      <w:lvlJc w:val="left"/>
      <w:pPr>
        <w:ind w:left="4173" w:hanging="260"/>
      </w:pPr>
      <w:rPr>
        <w:rFonts w:hint="default"/>
        <w:lang w:val="en-US" w:eastAsia="en-US" w:bidi="ar-SA"/>
      </w:rPr>
    </w:lvl>
    <w:lvl w:ilvl="5" w:tplc="C9962AEA">
      <w:numFmt w:val="bullet"/>
      <w:lvlText w:val="•"/>
      <w:lvlJc w:val="left"/>
      <w:pPr>
        <w:ind w:left="5277" w:hanging="260"/>
      </w:pPr>
      <w:rPr>
        <w:rFonts w:hint="default"/>
        <w:lang w:val="en-US" w:eastAsia="en-US" w:bidi="ar-SA"/>
      </w:rPr>
    </w:lvl>
    <w:lvl w:ilvl="6" w:tplc="C722EB9A">
      <w:numFmt w:val="bullet"/>
      <w:lvlText w:val="•"/>
      <w:lvlJc w:val="left"/>
      <w:pPr>
        <w:ind w:left="6382" w:hanging="260"/>
      </w:pPr>
      <w:rPr>
        <w:rFonts w:hint="default"/>
        <w:lang w:val="en-US" w:eastAsia="en-US" w:bidi="ar-SA"/>
      </w:rPr>
    </w:lvl>
    <w:lvl w:ilvl="7" w:tplc="0FB26FB0">
      <w:numFmt w:val="bullet"/>
      <w:lvlText w:val="•"/>
      <w:lvlJc w:val="left"/>
      <w:pPr>
        <w:ind w:left="7486" w:hanging="260"/>
      </w:pPr>
      <w:rPr>
        <w:rFonts w:hint="default"/>
        <w:lang w:val="en-US" w:eastAsia="en-US" w:bidi="ar-SA"/>
      </w:rPr>
    </w:lvl>
    <w:lvl w:ilvl="8" w:tplc="435E017C">
      <w:numFmt w:val="bullet"/>
      <w:lvlText w:val="•"/>
      <w:lvlJc w:val="left"/>
      <w:pPr>
        <w:ind w:left="8591" w:hanging="260"/>
      </w:pPr>
      <w:rPr>
        <w:rFonts w:hint="default"/>
        <w:lang w:val="en-US" w:eastAsia="en-US" w:bidi="ar-SA"/>
      </w:rPr>
    </w:lvl>
  </w:abstractNum>
  <w:abstractNum w:abstractNumId="4" w15:restartNumberingAfterBreak="0">
    <w:nsid w:val="76B85272"/>
    <w:multiLevelType w:val="hybridMultilevel"/>
    <w:tmpl w:val="40CE6E44"/>
    <w:lvl w:ilvl="0" w:tplc="90B4C408">
      <w:start w:val="1"/>
      <w:numFmt w:val="decimal"/>
      <w:lvlText w:val="%1."/>
      <w:lvlJc w:val="left"/>
      <w:pPr>
        <w:ind w:left="1003" w:hanging="42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B2A132">
      <w:numFmt w:val="bullet"/>
      <w:lvlText w:val="•"/>
      <w:lvlJc w:val="left"/>
      <w:pPr>
        <w:ind w:left="1980" w:hanging="428"/>
      </w:pPr>
      <w:rPr>
        <w:rFonts w:hint="default"/>
        <w:lang w:val="en-US" w:eastAsia="en-US" w:bidi="ar-SA"/>
      </w:rPr>
    </w:lvl>
    <w:lvl w:ilvl="2" w:tplc="810AF598">
      <w:numFmt w:val="bullet"/>
      <w:lvlText w:val="•"/>
      <w:lvlJc w:val="left"/>
      <w:pPr>
        <w:ind w:left="2960" w:hanging="428"/>
      </w:pPr>
      <w:rPr>
        <w:rFonts w:hint="default"/>
        <w:lang w:val="en-US" w:eastAsia="en-US" w:bidi="ar-SA"/>
      </w:rPr>
    </w:lvl>
    <w:lvl w:ilvl="3" w:tplc="4B183568">
      <w:numFmt w:val="bullet"/>
      <w:lvlText w:val="•"/>
      <w:lvlJc w:val="left"/>
      <w:pPr>
        <w:ind w:left="3940" w:hanging="428"/>
      </w:pPr>
      <w:rPr>
        <w:rFonts w:hint="default"/>
        <w:lang w:val="en-US" w:eastAsia="en-US" w:bidi="ar-SA"/>
      </w:rPr>
    </w:lvl>
    <w:lvl w:ilvl="4" w:tplc="4F5E2588">
      <w:numFmt w:val="bullet"/>
      <w:lvlText w:val="•"/>
      <w:lvlJc w:val="left"/>
      <w:pPr>
        <w:ind w:left="4920" w:hanging="428"/>
      </w:pPr>
      <w:rPr>
        <w:rFonts w:hint="default"/>
        <w:lang w:val="en-US" w:eastAsia="en-US" w:bidi="ar-SA"/>
      </w:rPr>
    </w:lvl>
    <w:lvl w:ilvl="5" w:tplc="148478F4">
      <w:numFmt w:val="bullet"/>
      <w:lvlText w:val="•"/>
      <w:lvlJc w:val="left"/>
      <w:pPr>
        <w:ind w:left="5900" w:hanging="428"/>
      </w:pPr>
      <w:rPr>
        <w:rFonts w:hint="default"/>
        <w:lang w:val="en-US" w:eastAsia="en-US" w:bidi="ar-SA"/>
      </w:rPr>
    </w:lvl>
    <w:lvl w:ilvl="6" w:tplc="A3A20036">
      <w:numFmt w:val="bullet"/>
      <w:lvlText w:val="•"/>
      <w:lvlJc w:val="left"/>
      <w:pPr>
        <w:ind w:left="6880" w:hanging="428"/>
      </w:pPr>
      <w:rPr>
        <w:rFonts w:hint="default"/>
        <w:lang w:val="en-US" w:eastAsia="en-US" w:bidi="ar-SA"/>
      </w:rPr>
    </w:lvl>
    <w:lvl w:ilvl="7" w:tplc="5CBAD4E6">
      <w:numFmt w:val="bullet"/>
      <w:lvlText w:val="•"/>
      <w:lvlJc w:val="left"/>
      <w:pPr>
        <w:ind w:left="7860" w:hanging="428"/>
      </w:pPr>
      <w:rPr>
        <w:rFonts w:hint="default"/>
        <w:lang w:val="en-US" w:eastAsia="en-US" w:bidi="ar-SA"/>
      </w:rPr>
    </w:lvl>
    <w:lvl w:ilvl="8" w:tplc="FCB8EAB6">
      <w:numFmt w:val="bullet"/>
      <w:lvlText w:val="•"/>
      <w:lvlJc w:val="left"/>
      <w:pPr>
        <w:ind w:left="8840" w:hanging="428"/>
      </w:pPr>
      <w:rPr>
        <w:rFonts w:hint="default"/>
        <w:lang w:val="en-US" w:eastAsia="en-US" w:bidi="ar-SA"/>
      </w:rPr>
    </w:lvl>
  </w:abstractNum>
  <w:abstractNum w:abstractNumId="5" w15:restartNumberingAfterBreak="0">
    <w:nsid w:val="7A4C77FE"/>
    <w:multiLevelType w:val="hybridMultilevel"/>
    <w:tmpl w:val="4DE47E1A"/>
    <w:lvl w:ilvl="0" w:tplc="3A74BDC4">
      <w:start w:val="1"/>
      <w:numFmt w:val="decimal"/>
      <w:lvlText w:val="%1."/>
      <w:lvlJc w:val="left"/>
      <w:pPr>
        <w:ind w:left="640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8DC0338">
      <w:numFmt w:val="bullet"/>
      <w:lvlText w:val="•"/>
      <w:lvlJc w:val="left"/>
      <w:pPr>
        <w:ind w:left="864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CEAC3A4">
      <w:numFmt w:val="bullet"/>
      <w:lvlText w:val="•"/>
      <w:lvlJc w:val="left"/>
      <w:pPr>
        <w:ind w:left="1964" w:hanging="260"/>
      </w:pPr>
      <w:rPr>
        <w:rFonts w:hint="default"/>
        <w:lang w:val="en-US" w:eastAsia="en-US" w:bidi="ar-SA"/>
      </w:rPr>
    </w:lvl>
    <w:lvl w:ilvl="3" w:tplc="EAD6D718">
      <w:numFmt w:val="bullet"/>
      <w:lvlText w:val="•"/>
      <w:lvlJc w:val="left"/>
      <w:pPr>
        <w:ind w:left="3068" w:hanging="260"/>
      </w:pPr>
      <w:rPr>
        <w:rFonts w:hint="default"/>
        <w:lang w:val="en-US" w:eastAsia="en-US" w:bidi="ar-SA"/>
      </w:rPr>
    </w:lvl>
    <w:lvl w:ilvl="4" w:tplc="396EC33E">
      <w:numFmt w:val="bullet"/>
      <w:lvlText w:val="•"/>
      <w:lvlJc w:val="left"/>
      <w:pPr>
        <w:ind w:left="4173" w:hanging="260"/>
      </w:pPr>
      <w:rPr>
        <w:rFonts w:hint="default"/>
        <w:lang w:val="en-US" w:eastAsia="en-US" w:bidi="ar-SA"/>
      </w:rPr>
    </w:lvl>
    <w:lvl w:ilvl="5" w:tplc="AFA03F14">
      <w:numFmt w:val="bullet"/>
      <w:lvlText w:val="•"/>
      <w:lvlJc w:val="left"/>
      <w:pPr>
        <w:ind w:left="5277" w:hanging="260"/>
      </w:pPr>
      <w:rPr>
        <w:rFonts w:hint="default"/>
        <w:lang w:val="en-US" w:eastAsia="en-US" w:bidi="ar-SA"/>
      </w:rPr>
    </w:lvl>
    <w:lvl w:ilvl="6" w:tplc="58D8C2EE">
      <w:numFmt w:val="bullet"/>
      <w:lvlText w:val="•"/>
      <w:lvlJc w:val="left"/>
      <w:pPr>
        <w:ind w:left="6382" w:hanging="260"/>
      </w:pPr>
      <w:rPr>
        <w:rFonts w:hint="default"/>
        <w:lang w:val="en-US" w:eastAsia="en-US" w:bidi="ar-SA"/>
      </w:rPr>
    </w:lvl>
    <w:lvl w:ilvl="7" w:tplc="B0EA6C6A">
      <w:numFmt w:val="bullet"/>
      <w:lvlText w:val="•"/>
      <w:lvlJc w:val="left"/>
      <w:pPr>
        <w:ind w:left="7486" w:hanging="260"/>
      </w:pPr>
      <w:rPr>
        <w:rFonts w:hint="default"/>
        <w:lang w:val="en-US" w:eastAsia="en-US" w:bidi="ar-SA"/>
      </w:rPr>
    </w:lvl>
    <w:lvl w:ilvl="8" w:tplc="A9F25054">
      <w:numFmt w:val="bullet"/>
      <w:lvlText w:val="•"/>
      <w:lvlJc w:val="left"/>
      <w:pPr>
        <w:ind w:left="8591" w:hanging="260"/>
      </w:pPr>
      <w:rPr>
        <w:rFonts w:hint="default"/>
        <w:lang w:val="en-US" w:eastAsia="en-US" w:bidi="ar-SA"/>
      </w:rPr>
    </w:lvl>
  </w:abstractNum>
  <w:num w:numId="1" w16cid:durableId="1634866617">
    <w:abstractNumId w:val="0"/>
  </w:num>
  <w:num w:numId="2" w16cid:durableId="363407410">
    <w:abstractNumId w:val="1"/>
  </w:num>
  <w:num w:numId="3" w16cid:durableId="1662192238">
    <w:abstractNumId w:val="3"/>
  </w:num>
  <w:num w:numId="4" w16cid:durableId="1162964594">
    <w:abstractNumId w:val="5"/>
  </w:num>
  <w:num w:numId="5" w16cid:durableId="1044986342">
    <w:abstractNumId w:val="2"/>
  </w:num>
  <w:num w:numId="6" w16cid:durableId="11152479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358C"/>
    <w:rsid w:val="000327D7"/>
    <w:rsid w:val="00890B9B"/>
    <w:rsid w:val="008B3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797D4"/>
  <w15:docId w15:val="{FF667086-32A5-4E2C-8E9C-D88E4B5F3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71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62"/>
      <w:ind w:left="639" w:hanging="279"/>
      <w:jc w:val="both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9"/>
      <w:ind w:left="864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0"/>
      <w:ind w:left="239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81"/>
      <w:ind w:left="864" w:hanging="260"/>
    </w:pPr>
  </w:style>
  <w:style w:type="paragraph" w:customStyle="1" w:styleId="TableParagraph">
    <w:name w:val="Table Paragraph"/>
    <w:basedOn w:val="Normal"/>
    <w:uiPriority w:val="1"/>
    <w:qFormat/>
    <w:pPr>
      <w:spacing w:before="52"/>
      <w:ind w:left="107"/>
    </w:pPr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3018</Words>
  <Characters>17204</Characters>
  <Application>Microsoft Office Word</Application>
  <DocSecurity>0</DocSecurity>
  <Lines>143</Lines>
  <Paragraphs>40</Paragraphs>
  <ScaleCrop>false</ScaleCrop>
  <Company/>
  <LinksUpToDate>false</LinksUpToDate>
  <CharactersWithSpaces>20182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Swami Sujit</cp:lastModifiedBy>
  <cp:revision>2</cp:revision>
  <dcterms:created xsi:type="dcterms:W3CDTF">2026-08-06T03:50:00Z</dcterms:created>
  <dcterms:modified xsi:type="dcterms:W3CDTF">2026-08-06T03:54:00Z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2026-08-06T00:00:00Z</vt:filetime>
  </property>
  <property fmtid="{D5CDD505-2E9C-101B-9397-08002B2CF9AE}" pid="6" name="Producer">
    <vt:lpwstr>Microsoft® Word 2024</vt:lpwstr>
  </property>
</Properties>
</file>