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260E" w14:textId="009225FC" w:rsidR="005477F1" w:rsidRDefault="009025D0" w:rsidP="009025D0">
      <w:pPr>
        <w:jc w:val="center"/>
        <w:rPr>
          <w:b/>
          <w:bCs/>
          <w:sz w:val="32"/>
          <w:szCs w:val="32"/>
        </w:rPr>
      </w:pPr>
      <w:r w:rsidRPr="009025D0">
        <w:rPr>
          <w:b/>
          <w:bCs/>
          <w:sz w:val="32"/>
          <w:szCs w:val="32"/>
        </w:rPr>
        <w:t>PROPERTY BUYING &amp; RENTAL SYSTEM</w:t>
      </w:r>
    </w:p>
    <w:p w14:paraId="38F24E58" w14:textId="77777777" w:rsidR="009025D0" w:rsidRDefault="009025D0" w:rsidP="009025D0">
      <w:pPr>
        <w:rPr>
          <w:b/>
          <w:bCs/>
          <w:sz w:val="32"/>
          <w:szCs w:val="32"/>
        </w:rPr>
      </w:pPr>
      <w:r w:rsidRPr="009025D0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6B7C329A" w14:textId="63A90B1A" w:rsidR="009025D0" w:rsidRDefault="009025D0" w:rsidP="009025D0">
      <w:pPr>
        <w:rPr>
          <w:sz w:val="28"/>
          <w:szCs w:val="28"/>
        </w:rPr>
      </w:pPr>
      <w:r w:rsidRPr="009025D0">
        <w:rPr>
          <w:sz w:val="28"/>
          <w:szCs w:val="28"/>
        </w:rPr>
        <w:t xml:space="preserve"> To develop a simple Property Buying &amp; Rental System for Chennai City using Zoho Creator to demonstrate the Software as a Service (SaaS) model, enabling users to search and register properties for buying or renting through a cloud-based application.</w:t>
      </w:r>
    </w:p>
    <w:p w14:paraId="18CD07EA" w14:textId="5D18E89F" w:rsidR="009025D0" w:rsidRDefault="009025D0" w:rsidP="009025D0">
      <w:pPr>
        <w:rPr>
          <w:b/>
          <w:bCs/>
          <w:sz w:val="32"/>
          <w:szCs w:val="32"/>
        </w:rPr>
      </w:pPr>
      <w:r w:rsidRPr="009025D0">
        <w:rPr>
          <w:b/>
          <w:bCs/>
          <w:sz w:val="32"/>
          <w:szCs w:val="32"/>
        </w:rPr>
        <w:t>Procedure</w:t>
      </w:r>
      <w:r w:rsidRPr="009025D0">
        <w:rPr>
          <w:b/>
          <w:bCs/>
          <w:sz w:val="32"/>
          <w:szCs w:val="32"/>
        </w:rPr>
        <w:t>:</w:t>
      </w:r>
    </w:p>
    <w:p w14:paraId="25FA545E" w14:textId="77777777" w:rsidR="009025D0" w:rsidRDefault="009025D0" w:rsidP="009025D0">
      <w:pPr>
        <w:rPr>
          <w:sz w:val="28"/>
          <w:szCs w:val="28"/>
        </w:rPr>
      </w:pPr>
      <w:r w:rsidRPr="009025D0">
        <w:rPr>
          <w:sz w:val="28"/>
          <w:szCs w:val="28"/>
        </w:rPr>
        <w:t>1. Log in to Zoho Creator and create a new application named Property Buying &amp; Rental System.</w:t>
      </w:r>
    </w:p>
    <w:p w14:paraId="40C085B0" w14:textId="46CF12FD" w:rsidR="009025D0" w:rsidRDefault="009025D0" w:rsidP="009025D0">
      <w:pPr>
        <w:rPr>
          <w:sz w:val="28"/>
          <w:szCs w:val="28"/>
        </w:rPr>
      </w:pPr>
      <w:r w:rsidRPr="009025D0">
        <w:rPr>
          <w:sz w:val="28"/>
          <w:szCs w:val="28"/>
        </w:rPr>
        <w:t xml:space="preserve">  2. Create a form and add the required fields such as Customer Details, Buy/Rent, Property Type (Residential/Commercial), Area, Place, Budget Range, Property Value, Rental Agreement, and other property details. </w:t>
      </w:r>
    </w:p>
    <w:p w14:paraId="7CBBA2AC" w14:textId="3F22A381" w:rsidR="009025D0" w:rsidRDefault="009025D0" w:rsidP="009025D0">
      <w:pPr>
        <w:rPr>
          <w:sz w:val="28"/>
          <w:szCs w:val="28"/>
        </w:rPr>
      </w:pPr>
      <w:r w:rsidRPr="009025D0">
        <w:rPr>
          <w:sz w:val="28"/>
          <w:szCs w:val="28"/>
        </w:rPr>
        <w:t xml:space="preserve"> 3. Configure field properties and create basic workflows for Buy/Rent and Residential/Commercial options. </w:t>
      </w:r>
    </w:p>
    <w:p w14:paraId="0C9BDC8D" w14:textId="442DC7BE" w:rsidR="009025D0" w:rsidRDefault="009025D0" w:rsidP="009025D0">
      <w:pPr>
        <w:rPr>
          <w:sz w:val="28"/>
          <w:szCs w:val="28"/>
        </w:rPr>
      </w:pPr>
      <w:r w:rsidRPr="009025D0">
        <w:rPr>
          <w:sz w:val="28"/>
          <w:szCs w:val="28"/>
        </w:rPr>
        <w:t xml:space="preserve"> 4. Save the form, enter sample property records, and verify the generated reports.  </w:t>
      </w:r>
    </w:p>
    <w:p w14:paraId="6FF6BFB5" w14:textId="4796487A" w:rsidR="009025D0" w:rsidRDefault="009025D0" w:rsidP="009025D0">
      <w:pPr>
        <w:rPr>
          <w:sz w:val="28"/>
          <w:szCs w:val="28"/>
        </w:rPr>
      </w:pPr>
      <w:r w:rsidRPr="009025D0">
        <w:rPr>
          <w:sz w:val="28"/>
          <w:szCs w:val="28"/>
        </w:rPr>
        <w:t>5. Publish the application to demonstrate cloud-based access using the SaaS model.</w:t>
      </w:r>
    </w:p>
    <w:p w14:paraId="18D1F7E6" w14:textId="0C68C1AC" w:rsidR="009025D0" w:rsidRDefault="009025D0" w:rsidP="009025D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54EC0B8" wp14:editId="14B03EE1">
            <wp:simplePos x="0" y="0"/>
            <wp:positionH relativeFrom="column">
              <wp:posOffset>-118533</wp:posOffset>
            </wp:positionH>
            <wp:positionV relativeFrom="paragraph">
              <wp:posOffset>362373</wp:posOffset>
            </wp:positionV>
            <wp:extent cx="5731510" cy="3200400"/>
            <wp:effectExtent l="0" t="0" r="2540" b="0"/>
            <wp:wrapNone/>
            <wp:docPr id="38759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2820" name="Picture 3875928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25D0">
        <w:rPr>
          <w:b/>
          <w:bCs/>
          <w:sz w:val="32"/>
          <w:szCs w:val="32"/>
        </w:rPr>
        <w:t>INPUT:</w:t>
      </w:r>
    </w:p>
    <w:p w14:paraId="29DA9F94" w14:textId="77777777" w:rsidR="009025D0" w:rsidRDefault="009025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61DB300" w14:textId="4E6BCE64" w:rsidR="009025D0" w:rsidRDefault="009025D0" w:rsidP="009025D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D9B217" wp14:editId="64A7CEAA">
            <wp:extent cx="5731510" cy="2306955"/>
            <wp:effectExtent l="0" t="0" r="2540" b="0"/>
            <wp:docPr id="918065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65374" name="Picture 9180653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3F84" w14:textId="5E7E95B0" w:rsidR="009025D0" w:rsidRDefault="009025D0" w:rsidP="009025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E831098" w14:textId="628B0416" w:rsidR="009025D0" w:rsidRPr="009025D0" w:rsidRDefault="009025D0" w:rsidP="009025D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A289DCE" wp14:editId="487C53CE">
            <wp:extent cx="5731510" cy="1451610"/>
            <wp:effectExtent l="0" t="0" r="2540" b="0"/>
            <wp:docPr id="504945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45400" name="Picture 5049454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5D0" w:rsidRPr="00902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D0"/>
    <w:rsid w:val="005477F1"/>
    <w:rsid w:val="009025D0"/>
    <w:rsid w:val="00C73497"/>
    <w:rsid w:val="00E5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48AD"/>
  <w15:chartTrackingRefBased/>
  <w15:docId w15:val="{DDFE66C9-7A05-4E51-8A02-8F79C7DDC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Kesava Reddy</dc:creator>
  <cp:keywords/>
  <dc:description/>
  <cp:lastModifiedBy>P Kesava Reddy</cp:lastModifiedBy>
  <cp:revision>1</cp:revision>
  <dcterms:created xsi:type="dcterms:W3CDTF">2026-07-27T08:27:00Z</dcterms:created>
  <dcterms:modified xsi:type="dcterms:W3CDTF">2026-07-27T08:35:00Z</dcterms:modified>
</cp:coreProperties>
</file>