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BB18" w14:textId="77777777" w:rsidR="00B06DD0" w:rsidRDefault="003643EB">
      <w:pPr>
        <w:spacing w:after="40"/>
        <w:jc w:val="center"/>
      </w:pPr>
      <w:r>
        <w:rPr>
          <w:b/>
          <w:bCs/>
          <w:sz w:val="32"/>
          <w:szCs w:val="32"/>
        </w:rPr>
        <w:t>SIMATS ENGINEERING</w:t>
      </w:r>
    </w:p>
    <w:p w14:paraId="6D686141" w14:textId="77777777" w:rsidR="00B06DD0" w:rsidRDefault="003643EB">
      <w:pPr>
        <w:spacing w:after="200"/>
        <w:jc w:val="center"/>
      </w:pPr>
      <w:r>
        <w:rPr>
          <w:b/>
          <w:bCs/>
          <w:color w:val="1F4E79"/>
          <w:sz w:val="26"/>
          <w:szCs w:val="26"/>
        </w:rPr>
        <w:t xml:space="preserve">ASSESSMENT TOOL 2 </w:t>
      </w:r>
      <w:r>
        <w:rPr>
          <w:b/>
          <w:bCs/>
          <w:color w:val="1F4E79"/>
          <w:sz w:val="26"/>
          <w:szCs w:val="26"/>
        </w:rPr>
        <w:t>—</w:t>
      </w:r>
      <w:r>
        <w:rPr>
          <w:b/>
          <w:bCs/>
          <w:color w:val="1F4E79"/>
          <w:sz w:val="26"/>
          <w:szCs w:val="26"/>
        </w:rPr>
        <w:t xml:space="preserve"> ANSWER KEY</w:t>
      </w:r>
    </w:p>
    <w:p w14:paraId="5867FD23" w14:textId="77777777" w:rsidR="00B06DD0" w:rsidRDefault="003643EB">
      <w:pPr>
        <w:spacing w:after="100"/>
      </w:pPr>
      <w:r>
        <w:rPr>
          <w:b/>
          <w:bCs/>
        </w:rPr>
        <w:t xml:space="preserve">Course: </w:t>
      </w:r>
      <w:r>
        <w:t>Database Management Systems (CSA05)</w:t>
      </w:r>
    </w:p>
    <w:p w14:paraId="28671197" w14:textId="77777777" w:rsidR="00B06DD0" w:rsidRDefault="003643EB">
      <w:pPr>
        <w:spacing w:after="100"/>
      </w:pPr>
      <w:r>
        <w:rPr>
          <w:b/>
          <w:bCs/>
        </w:rPr>
        <w:t xml:space="preserve">Course Outcome: </w:t>
      </w:r>
      <w:r>
        <w:t xml:space="preserve">CO5 </w:t>
      </w:r>
      <w:r>
        <w:t>—</w:t>
      </w:r>
      <w:r>
        <w:t xml:space="preserve"> Query processing, optimization, and transaction management (BL3, BL4)</w:t>
      </w:r>
    </w:p>
    <w:p w14:paraId="151A9A96" w14:textId="77777777" w:rsidR="00B06DD0" w:rsidRDefault="003643EB">
      <w:pPr>
        <w:spacing w:after="100"/>
      </w:pPr>
      <w:r>
        <w:rPr>
          <w:b/>
          <w:bCs/>
        </w:rPr>
        <w:t xml:space="preserve">Activity Tool: </w:t>
      </w:r>
      <w:r>
        <w:t>Pseudocode Writing Task (Algorithm Design)  |  Weightage: 35%</w:t>
      </w:r>
    </w:p>
    <w:p w14:paraId="38A91FF8" w14:textId="77777777" w:rsidR="00B06DD0" w:rsidRDefault="003643EB">
      <w:pPr>
        <w:spacing w:after="200"/>
      </w:pPr>
      <w:r>
        <w:rPr>
          <w:b/>
          <w:bCs/>
        </w:rPr>
        <w:t xml:space="preserve">Total Marks: </w:t>
      </w:r>
      <w:r>
        <w:t xml:space="preserve">50 (10 </w:t>
      </w:r>
      <w:r>
        <w:t>×</w:t>
      </w:r>
      <w:r>
        <w:t xml:space="preserve"> 5 marks)</w:t>
      </w:r>
    </w:p>
    <w:p w14:paraId="4B3C3EC4" w14:textId="77777777" w:rsidR="00B06DD0" w:rsidRDefault="003643EB">
      <w:pPr>
        <w:pBdr>
          <w:top w:val="single" w:sz="6" w:space="1" w:color="999999"/>
          <w:bottom w:val="single" w:sz="6" w:space="1" w:color="999999"/>
        </w:pBdr>
        <w:spacing w:before="100" w:after="60"/>
      </w:pPr>
      <w:r>
        <w:rPr>
          <w:b/>
          <w:bCs/>
          <w:color w:val="1F4E79"/>
        </w:rPr>
        <w:t>Code of Conduct</w:t>
      </w:r>
    </w:p>
    <w:p w14:paraId="6140BE97" w14:textId="2270691B" w:rsidR="00B06DD0" w:rsidRDefault="003643EB">
      <w:pPr>
        <w:spacing w:after="60"/>
      </w:pPr>
      <w:r>
        <w:t xml:space="preserve">I  </w:t>
      </w:r>
      <w:r w:rsidR="00DD38CA">
        <w:t>k.kalyan</w:t>
      </w:r>
      <w:r>
        <w:t xml:space="preserve"> (Name)   |   Reg. No: </w:t>
      </w:r>
      <w:r>
        <w:rPr>
          <w:b/>
          <w:bCs/>
        </w:rPr>
        <w:t>1925</w:t>
      </w:r>
      <w:r w:rsidR="00DD38CA">
        <w:rPr>
          <w:b/>
          <w:bCs/>
        </w:rPr>
        <w:t>25103</w:t>
      </w:r>
      <w:r>
        <w:t xml:space="preserve">  certify that this submission is my original work and that I have adhered to the guidelines specified for this assessment. I understand that any violation of academic integrity rules will result in disciplinary action.</w:t>
      </w:r>
    </w:p>
    <w:p w14:paraId="0BDC9B73" w14:textId="5C8D00E3" w:rsidR="00B06DD0" w:rsidRDefault="003643EB">
      <w:pPr>
        <w:spacing w:after="100"/>
      </w:pPr>
      <w:r>
        <w:rPr>
          <w:b/>
          <w:bCs/>
        </w:rPr>
        <w:t xml:space="preserve">Signature of the student: </w:t>
      </w:r>
      <w:r w:rsidR="00DD38CA">
        <w:rPr>
          <w:b/>
          <w:bCs/>
        </w:rPr>
        <w:t>k.kalyan</w:t>
      </w:r>
    </w:p>
    <w:p w14:paraId="2944302B" w14:textId="77777777" w:rsidR="00B06DD0" w:rsidRDefault="003643EB">
      <w:pPr>
        <w:spacing w:after="200"/>
      </w:pPr>
      <w:r>
        <w:t>Each answer below gives the pseudocode algorithm, a plain-language explanation, and an executed demonstration (Python) illustrating the algorithm's behaviour, shown as a terminal screenshot.</w:t>
      </w:r>
    </w:p>
    <w:p w14:paraId="37F8AD99" w14:textId="77777777" w:rsidR="00B06DD0" w:rsidRDefault="003643EB">
      <w:pPr>
        <w:pBdr>
          <w:left w:val="single" w:sz="18" w:space="8" w:color="1F4E79"/>
        </w:pBdr>
        <w:spacing w:before="300" w:after="60"/>
      </w:pPr>
      <w:r>
        <w:rPr>
          <w:b/>
          <w:bCs/>
          <w:color w:val="1F4E79"/>
        </w:rPr>
        <w:t xml:space="preserve">Q1. </w:t>
      </w:r>
      <w:r>
        <w:rPr>
          <w:i/>
          <w:iCs/>
        </w:rPr>
        <w:t>Write pseudocode for the complete query processing pipeline: from SQL input through parsing, optimization, and execution to result output.</w:t>
      </w:r>
    </w:p>
    <w:p w14:paraId="5A28A777" w14:textId="77777777" w:rsidR="00B06DD0" w:rsidRDefault="003643EB">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64AD54BF" w14:textId="77777777" w:rsidR="00B06DD0" w:rsidRDefault="003643EB">
      <w:pPr>
        <w:pStyle w:val="Heading21"/>
        <w:spacing w:before="220" w:after="100"/>
      </w:pPr>
      <w:r>
        <w:rPr>
          <w:b/>
          <w:bCs/>
          <w:color w:val="1F4E79"/>
        </w:rPr>
        <w:t>Pseudocode</w:t>
      </w:r>
    </w:p>
    <w:p w14:paraId="68991F64" w14:textId="77777777" w:rsidR="00B06DD0" w:rsidRDefault="003643EB">
      <w:pPr>
        <w:shd w:val="clear" w:color="auto" w:fill="F4F4F4"/>
        <w:spacing w:after="20"/>
      </w:pPr>
      <w:r>
        <w:rPr>
          <w:rFonts w:ascii="Consolas" w:eastAsia="Consolas" w:hAnsi="Consolas" w:cs="Consolas"/>
          <w:sz w:val="19"/>
          <w:szCs w:val="19"/>
        </w:rPr>
        <w:t>ALGORITHM QueryProcessingPipeline(sql_string):</w:t>
      </w:r>
    </w:p>
    <w:p w14:paraId="555630C5" w14:textId="77777777" w:rsidR="00B06DD0" w:rsidRDefault="003643EB">
      <w:pPr>
        <w:shd w:val="clear" w:color="auto" w:fill="F4F4F4"/>
        <w:spacing w:after="20"/>
      </w:pPr>
      <w:r>
        <w:rPr>
          <w:rFonts w:ascii="Consolas" w:eastAsia="Consolas" w:hAnsi="Consolas" w:cs="Consolas"/>
          <w:sz w:val="19"/>
          <w:szCs w:val="19"/>
        </w:rPr>
        <w:t xml:space="preserve">  1. tree      &lt;- PARSE(sql_string)          // lexical + syntax analysis -&gt; parse tree</w:t>
      </w:r>
    </w:p>
    <w:p w14:paraId="6699CF8E" w14:textId="77777777" w:rsidR="00B06DD0" w:rsidRDefault="003643EB">
      <w:pPr>
        <w:shd w:val="clear" w:color="auto" w:fill="F4F4F4"/>
        <w:spacing w:after="20"/>
      </w:pPr>
      <w:r>
        <w:rPr>
          <w:rFonts w:ascii="Consolas" w:eastAsia="Consolas" w:hAnsi="Consolas" w:cs="Consolas"/>
          <w:sz w:val="19"/>
          <w:szCs w:val="19"/>
        </w:rPr>
        <w:t xml:space="preserve">  2. tree      &lt;- VALIDATE(tree)              // check tables/columns exist in catalog, type-check</w:t>
      </w:r>
    </w:p>
    <w:p w14:paraId="35BC5A32" w14:textId="77777777" w:rsidR="00B06DD0" w:rsidRDefault="003643EB">
      <w:pPr>
        <w:shd w:val="clear" w:color="auto" w:fill="F4F4F4"/>
        <w:spacing w:after="20"/>
      </w:pPr>
      <w:r>
        <w:rPr>
          <w:rFonts w:ascii="Consolas" w:eastAsia="Consolas" w:hAnsi="Consolas" w:cs="Consolas"/>
          <w:sz w:val="19"/>
          <w:szCs w:val="19"/>
        </w:rPr>
        <w:t xml:space="preserve">  3. logicalPlan  &lt;- TRANSLATE(tree)           // parse tree -&gt; relational algebra expression</w:t>
      </w:r>
    </w:p>
    <w:p w14:paraId="15DD0150" w14:textId="77777777" w:rsidR="00B06DD0" w:rsidRDefault="003643EB">
      <w:pPr>
        <w:shd w:val="clear" w:color="auto" w:fill="F4F4F4"/>
        <w:spacing w:after="20"/>
      </w:pPr>
      <w:r>
        <w:rPr>
          <w:rFonts w:ascii="Consolas" w:eastAsia="Consolas" w:hAnsi="Consolas" w:cs="Consolas"/>
          <w:sz w:val="19"/>
          <w:szCs w:val="19"/>
        </w:rPr>
        <w:t xml:space="preserve">  4. candidatePlans &lt;- GENERATE_PLANS(logicalPlan)   // enumerate equivalent access/join plans</w:t>
      </w:r>
    </w:p>
    <w:p w14:paraId="5A882909" w14:textId="77777777" w:rsidR="00B06DD0" w:rsidRDefault="003643EB">
      <w:pPr>
        <w:shd w:val="clear" w:color="auto" w:fill="F4F4F4"/>
        <w:spacing w:after="20"/>
      </w:pPr>
      <w:r>
        <w:rPr>
          <w:rFonts w:ascii="Consolas" w:eastAsia="Consolas" w:hAnsi="Consolas" w:cs="Consolas"/>
          <w:sz w:val="19"/>
          <w:szCs w:val="19"/>
        </w:rPr>
        <w:t xml:space="preserve">  5. bestPlan  &lt;- OPTIMIZE(candidatePlans)     // cost-based selection of cheapest plan</w:t>
      </w:r>
    </w:p>
    <w:p w14:paraId="349B2958" w14:textId="77777777" w:rsidR="00B06DD0" w:rsidRDefault="003643EB">
      <w:pPr>
        <w:shd w:val="clear" w:color="auto" w:fill="F4F4F4"/>
        <w:spacing w:after="20"/>
      </w:pPr>
      <w:r>
        <w:rPr>
          <w:rFonts w:ascii="Consolas" w:eastAsia="Consolas" w:hAnsi="Consolas" w:cs="Consolas"/>
          <w:sz w:val="19"/>
          <w:szCs w:val="19"/>
        </w:rPr>
        <w:t xml:space="preserve">  6. result    &lt;- EXECUTE(bestPlan)            // execution engine runs the chosen plan</w:t>
      </w:r>
    </w:p>
    <w:p w14:paraId="3F8DDE19" w14:textId="77777777" w:rsidR="00B06DD0" w:rsidRDefault="003643EB">
      <w:pPr>
        <w:shd w:val="clear" w:color="auto" w:fill="F4F4F4"/>
        <w:spacing w:after="20"/>
      </w:pPr>
      <w:r>
        <w:rPr>
          <w:rFonts w:ascii="Consolas" w:eastAsia="Consolas" w:hAnsi="Consolas" w:cs="Consolas"/>
          <w:sz w:val="19"/>
          <w:szCs w:val="19"/>
        </w:rPr>
        <w:t xml:space="preserve">  7. OUTPUT(result)                            // return result set to the caller</w:t>
      </w:r>
    </w:p>
    <w:p w14:paraId="408E49B6" w14:textId="77777777" w:rsidR="00B06DD0" w:rsidRDefault="003643EB">
      <w:pPr>
        <w:shd w:val="clear" w:color="auto" w:fill="F4F4F4"/>
        <w:spacing w:after="20"/>
      </w:pPr>
      <w:r>
        <w:rPr>
          <w:rFonts w:ascii="Consolas" w:eastAsia="Consolas" w:hAnsi="Consolas" w:cs="Consolas"/>
          <w:sz w:val="19"/>
          <w:szCs w:val="19"/>
        </w:rPr>
        <w:t>END ALGORITHM</w:t>
      </w:r>
    </w:p>
    <w:p w14:paraId="2DAEA2C9" w14:textId="77777777" w:rsidR="00B06DD0" w:rsidRDefault="003643EB">
      <w:pPr>
        <w:pStyle w:val="Heading21"/>
        <w:spacing w:before="220" w:after="100"/>
      </w:pPr>
      <w:r>
        <w:rPr>
          <w:b/>
          <w:bCs/>
          <w:color w:val="1F4E79"/>
        </w:rPr>
        <w:t>Explanation</w:t>
      </w:r>
    </w:p>
    <w:p w14:paraId="1FA7C06E" w14:textId="77777777" w:rsidR="00B06DD0" w:rsidRDefault="003643EB">
      <w:pPr>
        <w:spacing w:after="100"/>
      </w:pPr>
      <w:r>
        <w:t>The pipeline has five conceptual stages: a parser turns the SQL text into a parse tree and checks its syntax; a validator confirms every referenced table/column exists and types are compatible; the tree is translated into a logical (relational-algebra) plan; the optimizer generates and costs several equivalent physical plans and picks the cheapest; and the execution engine finally runs that plan and streams the output rows back to the user. Each stage's output is the next stage's input, so an error caught e</w:t>
      </w:r>
      <w:r>
        <w:t>arly (e.g. at validation) avoids wasted optimization/execution work.</w:t>
      </w:r>
    </w:p>
    <w:p w14:paraId="018DF369" w14:textId="77777777" w:rsidR="00B06DD0" w:rsidRDefault="003643EB">
      <w:pPr>
        <w:pStyle w:val="Heading21"/>
        <w:spacing w:before="220" w:after="100"/>
      </w:pPr>
      <w:r>
        <w:rPr>
          <w:b/>
          <w:bCs/>
          <w:color w:val="1F4E79"/>
        </w:rPr>
        <w:t>Executed Demo</w:t>
      </w:r>
    </w:p>
    <w:p w14:paraId="3DBFC681" w14:textId="77777777" w:rsidR="00B06DD0" w:rsidRDefault="003643EB">
      <w:pPr>
        <w:spacing w:before="120" w:after="60"/>
        <w:jc w:val="center"/>
      </w:pPr>
      <w:r>
        <w:rPr>
          <w:noProof/>
        </w:rPr>
        <w:drawing>
          <wp:inline distT="0" distB="0" distL="0" distR="0" wp14:anchorId="1591E458" wp14:editId="18F1D199">
            <wp:extent cx="5905500" cy="1905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5905500" cy="1905000"/>
                    </a:xfrm>
                    <a:prstGeom prst="rect">
                      <a:avLst/>
                    </a:prstGeom>
                    <a:noFill/>
                    <a:ln w="12700" cap="flat" cmpd="sng">
                      <a:noFill/>
                      <a:prstDash val="solid"/>
                      <a:miter/>
                    </a:ln>
                  </pic:spPr>
                </pic:pic>
              </a:graphicData>
            </a:graphic>
          </wp:inline>
        </w:drawing>
      </w:r>
    </w:p>
    <w:p w14:paraId="012F2806" w14:textId="77777777" w:rsidR="00B06DD0" w:rsidRDefault="003643EB">
      <w:pPr>
        <w:spacing w:after="200"/>
        <w:jc w:val="center"/>
      </w:pPr>
      <w:r>
        <w:rPr>
          <w:i/>
          <w:iCs/>
          <w:color w:val="555555"/>
          <w:sz w:val="18"/>
          <w:szCs w:val="18"/>
        </w:rPr>
        <w:t xml:space="preserve">Fig. Q1 </w:t>
      </w:r>
      <w:r>
        <w:rPr>
          <w:i/>
          <w:iCs/>
          <w:color w:val="555555"/>
          <w:sz w:val="18"/>
          <w:szCs w:val="18"/>
        </w:rPr>
        <w:t>—</w:t>
      </w:r>
      <w:r>
        <w:rPr>
          <w:i/>
          <w:iCs/>
          <w:color w:val="555555"/>
          <w:sz w:val="18"/>
          <w:szCs w:val="18"/>
        </w:rPr>
        <w:t xml:space="preserve"> Query processing pipeline simulated stage by stage.</w:t>
      </w:r>
    </w:p>
    <w:p w14:paraId="091F0F01" w14:textId="77777777" w:rsidR="00B06DD0" w:rsidRDefault="003643EB">
      <w:pPr>
        <w:pBdr>
          <w:left w:val="single" w:sz="18" w:space="8" w:color="1F4E79"/>
        </w:pBdr>
        <w:spacing w:before="300" w:after="60"/>
      </w:pPr>
      <w:r>
        <w:rPr>
          <w:b/>
          <w:bCs/>
          <w:color w:val="1F4E79"/>
        </w:rPr>
        <w:t xml:space="preserve">Q2. </w:t>
      </w:r>
      <w:r>
        <w:rPr>
          <w:i/>
          <w:iCs/>
        </w:rPr>
        <w:t>Design a pseudocode algorithm for cost-based query optimization that estimates and compares I/O costs for different join orderings.</w:t>
      </w:r>
    </w:p>
    <w:p w14:paraId="078F3BE9" w14:textId="77777777" w:rsidR="00B06DD0" w:rsidRDefault="003643EB">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1CFA0E82" w14:textId="77777777" w:rsidR="00B06DD0" w:rsidRDefault="003643EB">
      <w:pPr>
        <w:pStyle w:val="Heading21"/>
        <w:spacing w:before="220" w:after="100"/>
      </w:pPr>
      <w:r>
        <w:rPr>
          <w:b/>
          <w:bCs/>
          <w:color w:val="1F4E79"/>
        </w:rPr>
        <w:t>Pseudocode</w:t>
      </w:r>
    </w:p>
    <w:p w14:paraId="400B5D8B" w14:textId="77777777" w:rsidR="00B06DD0" w:rsidRDefault="003643EB">
      <w:pPr>
        <w:shd w:val="clear" w:color="auto" w:fill="F4F4F4"/>
        <w:spacing w:after="20"/>
      </w:pPr>
      <w:r>
        <w:rPr>
          <w:rFonts w:ascii="Consolas" w:eastAsia="Consolas" w:hAnsi="Consolas" w:cs="Consolas"/>
          <w:sz w:val="19"/>
          <w:szCs w:val="19"/>
        </w:rPr>
        <w:t>ALGORITHM CostBasedJoinOrdering(relations[], stats[]):</w:t>
      </w:r>
    </w:p>
    <w:p w14:paraId="0F106432" w14:textId="77777777" w:rsidR="00B06DD0" w:rsidRDefault="003643EB">
      <w:pPr>
        <w:shd w:val="clear" w:color="auto" w:fill="F4F4F4"/>
        <w:spacing w:after="20"/>
      </w:pPr>
      <w:r>
        <w:rPr>
          <w:rFonts w:ascii="Consolas" w:eastAsia="Consolas" w:hAnsi="Consolas" w:cs="Consolas"/>
          <w:sz w:val="19"/>
          <w:szCs w:val="19"/>
        </w:rPr>
        <w:t xml:space="preserve">  // stats[r] gives estimated page count of relation r</w:t>
      </w:r>
    </w:p>
    <w:p w14:paraId="02E08100" w14:textId="77777777" w:rsidR="00B06DD0" w:rsidRDefault="003643EB">
      <w:pPr>
        <w:shd w:val="clear" w:color="auto" w:fill="F4F4F4"/>
        <w:spacing w:after="20"/>
      </w:pPr>
      <w:r>
        <w:rPr>
          <w:rFonts w:ascii="Consolas" w:eastAsia="Consolas" w:hAnsi="Consolas" w:cs="Consolas"/>
          <w:sz w:val="19"/>
          <w:szCs w:val="19"/>
        </w:rPr>
        <w:t xml:space="preserve">  1. orderings &lt;- GENERATE_ALL_JOIN_ORDERS(relations)   // or use DP over subsets for larger n</w:t>
      </w:r>
    </w:p>
    <w:p w14:paraId="79C17E44" w14:textId="77777777" w:rsidR="00B06DD0" w:rsidRDefault="003643EB">
      <w:pPr>
        <w:shd w:val="clear" w:color="auto" w:fill="F4F4F4"/>
        <w:spacing w:after="20"/>
      </w:pPr>
      <w:r>
        <w:rPr>
          <w:rFonts w:ascii="Consolas" w:eastAsia="Consolas" w:hAnsi="Consolas" w:cs="Consolas"/>
          <w:sz w:val="19"/>
          <w:szCs w:val="19"/>
        </w:rPr>
        <w:t xml:space="preserve">  2. bestCost  &lt;- INFINITY ;  bestOrder &lt;- NULL</w:t>
      </w:r>
    </w:p>
    <w:p w14:paraId="0F15E96D" w14:textId="77777777" w:rsidR="00B06DD0" w:rsidRDefault="003643EB">
      <w:pPr>
        <w:shd w:val="clear" w:color="auto" w:fill="F4F4F4"/>
        <w:spacing w:after="20"/>
      </w:pPr>
      <w:r>
        <w:rPr>
          <w:rFonts w:ascii="Consolas" w:eastAsia="Consolas" w:hAnsi="Consolas" w:cs="Consolas"/>
          <w:sz w:val="19"/>
          <w:szCs w:val="19"/>
        </w:rPr>
        <w:t xml:space="preserve">  3. FOR EACH order IN orderings:</w:t>
      </w:r>
    </w:p>
    <w:p w14:paraId="56A8A23C" w14:textId="77777777" w:rsidR="00B06DD0" w:rsidRDefault="003643EB">
      <w:pPr>
        <w:shd w:val="clear" w:color="auto" w:fill="F4F4F4"/>
        <w:spacing w:after="20"/>
      </w:pPr>
      <w:r>
        <w:rPr>
          <w:rFonts w:ascii="Consolas" w:eastAsia="Consolas" w:hAnsi="Consolas" w:cs="Consolas"/>
          <w:sz w:val="19"/>
          <w:szCs w:val="19"/>
        </w:rPr>
        <w:t xml:space="preserve">  4.     runningCost &lt;- 0 ;  intermediateSize &lt;- stats[order[0]]</w:t>
      </w:r>
    </w:p>
    <w:p w14:paraId="1E64B503" w14:textId="77777777" w:rsidR="00B06DD0" w:rsidRDefault="003643EB">
      <w:pPr>
        <w:shd w:val="clear" w:color="auto" w:fill="F4F4F4"/>
        <w:spacing w:after="20"/>
      </w:pPr>
      <w:r>
        <w:rPr>
          <w:rFonts w:ascii="Consolas" w:eastAsia="Consolas" w:hAnsi="Consolas" w:cs="Consolas"/>
          <w:sz w:val="19"/>
          <w:szCs w:val="19"/>
        </w:rPr>
        <w:t xml:space="preserve">  5.     FOR i = 1 TO length(order)-1:</w:t>
      </w:r>
    </w:p>
    <w:p w14:paraId="1880E612" w14:textId="77777777" w:rsidR="00B06DD0" w:rsidRDefault="003643EB">
      <w:pPr>
        <w:shd w:val="clear" w:color="auto" w:fill="F4F4F4"/>
        <w:spacing w:after="20"/>
      </w:pPr>
      <w:r>
        <w:rPr>
          <w:rFonts w:ascii="Consolas" w:eastAsia="Consolas" w:hAnsi="Consolas" w:cs="Consolas"/>
          <w:sz w:val="19"/>
          <w:szCs w:val="19"/>
        </w:rPr>
        <w:t xml:space="preserve">  6.         pagesNext &lt;- stats[order[i]]</w:t>
      </w:r>
    </w:p>
    <w:p w14:paraId="2406F9F0" w14:textId="77777777" w:rsidR="00B06DD0" w:rsidRDefault="003643EB">
      <w:pPr>
        <w:shd w:val="clear" w:color="auto" w:fill="F4F4F4"/>
        <w:spacing w:after="20"/>
      </w:pPr>
      <w:r>
        <w:rPr>
          <w:rFonts w:ascii="Consolas" w:eastAsia="Consolas" w:hAnsi="Consolas" w:cs="Consolas"/>
          <w:sz w:val="19"/>
          <w:szCs w:val="19"/>
        </w:rPr>
        <w:t xml:space="preserve">  7.         joinCost  &lt;- intermediateSize + intermediateSize * pagesNext   // nested-loop I/O estimate</w:t>
      </w:r>
    </w:p>
    <w:p w14:paraId="3AAF24E9" w14:textId="77777777" w:rsidR="00B06DD0" w:rsidRDefault="003643EB">
      <w:pPr>
        <w:shd w:val="clear" w:color="auto" w:fill="F4F4F4"/>
        <w:spacing w:after="20"/>
      </w:pPr>
      <w:r>
        <w:rPr>
          <w:rFonts w:ascii="Consolas" w:eastAsia="Consolas" w:hAnsi="Consolas" w:cs="Consolas"/>
          <w:sz w:val="19"/>
          <w:szCs w:val="19"/>
        </w:rPr>
        <w:t xml:space="preserve">  8.         runningCost &lt;- runningCost + joinCost</w:t>
      </w:r>
    </w:p>
    <w:p w14:paraId="6C27C560" w14:textId="77777777" w:rsidR="00B06DD0" w:rsidRDefault="003643EB">
      <w:pPr>
        <w:shd w:val="clear" w:color="auto" w:fill="F4F4F4"/>
        <w:spacing w:after="20"/>
      </w:pPr>
      <w:r>
        <w:rPr>
          <w:rFonts w:ascii="Consolas" w:eastAsia="Consolas" w:hAnsi="Consolas" w:cs="Consolas"/>
          <w:sz w:val="19"/>
          <w:szCs w:val="19"/>
        </w:rPr>
        <w:t xml:space="preserve">  9.         intermediateSize &lt;- joinCost   // approx. size of the new intermediate result</w:t>
      </w:r>
    </w:p>
    <w:p w14:paraId="4CCBDFB2" w14:textId="77777777" w:rsidR="00B06DD0" w:rsidRDefault="003643EB">
      <w:pPr>
        <w:shd w:val="clear" w:color="auto" w:fill="F4F4F4"/>
        <w:spacing w:after="20"/>
      </w:pPr>
      <w:r>
        <w:rPr>
          <w:rFonts w:ascii="Consolas" w:eastAsia="Consolas" w:hAnsi="Consolas" w:cs="Consolas"/>
          <w:sz w:val="19"/>
          <w:szCs w:val="19"/>
        </w:rPr>
        <w:t xml:space="preserve"> 10.     IF runningCost &lt; bestCost:</w:t>
      </w:r>
    </w:p>
    <w:p w14:paraId="44519830" w14:textId="77777777" w:rsidR="00B06DD0" w:rsidRDefault="003643EB">
      <w:pPr>
        <w:shd w:val="clear" w:color="auto" w:fill="F4F4F4"/>
        <w:spacing w:after="20"/>
      </w:pPr>
      <w:r>
        <w:rPr>
          <w:rFonts w:ascii="Consolas" w:eastAsia="Consolas" w:hAnsi="Consolas" w:cs="Consolas"/>
          <w:sz w:val="19"/>
          <w:szCs w:val="19"/>
        </w:rPr>
        <w:t xml:space="preserve"> 11.         bestCost &lt;- runningCost ;  bestOrder &lt;- order</w:t>
      </w:r>
    </w:p>
    <w:p w14:paraId="09485231" w14:textId="77777777" w:rsidR="00B06DD0" w:rsidRDefault="003643EB">
      <w:pPr>
        <w:shd w:val="clear" w:color="auto" w:fill="F4F4F4"/>
        <w:spacing w:after="20"/>
      </w:pPr>
      <w:r>
        <w:rPr>
          <w:rFonts w:ascii="Consolas" w:eastAsia="Consolas" w:hAnsi="Consolas" w:cs="Consolas"/>
          <w:sz w:val="19"/>
          <w:szCs w:val="19"/>
        </w:rPr>
        <w:t xml:space="preserve"> 12. RETURN bestOrder, bestCost</w:t>
      </w:r>
    </w:p>
    <w:p w14:paraId="3685D2BB" w14:textId="77777777" w:rsidR="00B06DD0" w:rsidRDefault="003643EB">
      <w:pPr>
        <w:shd w:val="clear" w:color="auto" w:fill="F4F4F4"/>
        <w:spacing w:after="20"/>
      </w:pPr>
      <w:r>
        <w:rPr>
          <w:rFonts w:ascii="Consolas" w:eastAsia="Consolas" w:hAnsi="Consolas" w:cs="Consolas"/>
          <w:sz w:val="19"/>
          <w:szCs w:val="19"/>
        </w:rPr>
        <w:t>END ALGORITHM</w:t>
      </w:r>
    </w:p>
    <w:p w14:paraId="46F21ADD" w14:textId="77777777" w:rsidR="00B06DD0" w:rsidRDefault="003643EB">
      <w:pPr>
        <w:pStyle w:val="Heading21"/>
        <w:spacing w:before="220" w:after="100"/>
      </w:pPr>
      <w:r>
        <w:rPr>
          <w:b/>
          <w:bCs/>
          <w:color w:val="1F4E79"/>
        </w:rPr>
        <w:t>Explanation</w:t>
      </w:r>
    </w:p>
    <w:p w14:paraId="50FD5C56" w14:textId="77777777" w:rsidR="00B06DD0" w:rsidRDefault="003643EB">
      <w:pPr>
        <w:spacing w:after="100"/>
      </w:pPr>
      <w:r>
        <w:t xml:space="preserve">For each candidate join order, the algorithm walks left to right, accumulating an I/O cost estimate using a simple nested-loop cost model (outer pages + outer pages </w:t>
      </w:r>
      <w:r>
        <w:t>×</w:t>
      </w:r>
      <w:r>
        <w:t xml:space="preserve"> inner pages) and treating the previous join's cost as the size of the next outer input. It keeps the cheapest ordering seen. Real optimizers use dynamic programming over subsets of relations to avoid the factorial blow-up of trying every permutation, but the per-order cost estimation logic shown here is the same building block.</w:t>
      </w:r>
    </w:p>
    <w:p w14:paraId="22CC3718" w14:textId="77777777" w:rsidR="00B06DD0" w:rsidRDefault="003643EB">
      <w:pPr>
        <w:pStyle w:val="Heading21"/>
        <w:spacing w:before="220" w:after="100"/>
      </w:pPr>
      <w:r>
        <w:rPr>
          <w:b/>
          <w:bCs/>
          <w:color w:val="1F4E79"/>
        </w:rPr>
        <w:t>Executed Demo</w:t>
      </w:r>
    </w:p>
    <w:p w14:paraId="0F6A641F" w14:textId="77777777" w:rsidR="00B06DD0" w:rsidRDefault="003643EB">
      <w:pPr>
        <w:spacing w:before="120" w:after="60"/>
        <w:jc w:val="center"/>
      </w:pPr>
      <w:r>
        <w:rPr>
          <w:noProof/>
        </w:rPr>
        <w:drawing>
          <wp:inline distT="0" distB="0" distL="0" distR="0" wp14:anchorId="100294F4" wp14:editId="4E191B39">
            <wp:extent cx="5905500" cy="28765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905500" cy="2876550"/>
                    </a:xfrm>
                    <a:prstGeom prst="rect">
                      <a:avLst/>
                    </a:prstGeom>
                    <a:noFill/>
                    <a:ln w="12700" cap="flat" cmpd="sng">
                      <a:noFill/>
                      <a:prstDash val="solid"/>
                      <a:miter/>
                    </a:ln>
                  </pic:spPr>
                </pic:pic>
              </a:graphicData>
            </a:graphic>
          </wp:inline>
        </w:drawing>
      </w:r>
    </w:p>
    <w:p w14:paraId="7F8FA8EA" w14:textId="77777777" w:rsidR="00B06DD0" w:rsidRDefault="003643EB">
      <w:pPr>
        <w:spacing w:after="200"/>
        <w:jc w:val="center"/>
      </w:pPr>
      <w:r>
        <w:rPr>
          <w:i/>
          <w:iCs/>
          <w:color w:val="555555"/>
          <w:sz w:val="18"/>
          <w:szCs w:val="18"/>
        </w:rPr>
        <w:t xml:space="preserve">Fig. Q2 </w:t>
      </w:r>
      <w:r>
        <w:rPr>
          <w:i/>
          <w:iCs/>
          <w:color w:val="555555"/>
          <w:sz w:val="18"/>
          <w:szCs w:val="18"/>
        </w:rPr>
        <w:t>—</w:t>
      </w:r>
      <w:r>
        <w:rPr>
          <w:i/>
          <w:iCs/>
          <w:color w:val="555555"/>
          <w:sz w:val="18"/>
          <w:szCs w:val="18"/>
        </w:rPr>
        <w:t xml:space="preserve"> Two join orderings costed and compared.</w:t>
      </w:r>
    </w:p>
    <w:p w14:paraId="455006ED" w14:textId="77777777" w:rsidR="00B06DD0" w:rsidRDefault="003643EB">
      <w:pPr>
        <w:pBdr>
          <w:left w:val="single" w:sz="18" w:space="8" w:color="1F4E79"/>
        </w:pBdr>
        <w:spacing w:before="300" w:after="60"/>
      </w:pPr>
      <w:r>
        <w:rPr>
          <w:b/>
          <w:bCs/>
          <w:color w:val="1F4E79"/>
        </w:rPr>
        <w:t xml:space="preserve">Q3. </w:t>
      </w:r>
      <w:r>
        <w:rPr>
          <w:i/>
          <w:iCs/>
        </w:rPr>
        <w:t>Write pseudocode for the Nested Loop Join algorithm and analyze its time complexity in terms of buffer pages and tuple counts.</w:t>
      </w:r>
    </w:p>
    <w:p w14:paraId="2A269DEC" w14:textId="77777777" w:rsidR="00B06DD0" w:rsidRDefault="003643EB">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268528D3" w14:textId="77777777" w:rsidR="00B06DD0" w:rsidRDefault="003643EB">
      <w:pPr>
        <w:pStyle w:val="Heading21"/>
        <w:spacing w:before="220" w:after="100"/>
      </w:pPr>
      <w:r>
        <w:rPr>
          <w:b/>
          <w:bCs/>
          <w:color w:val="1F4E79"/>
        </w:rPr>
        <w:t>Pseudocode</w:t>
      </w:r>
    </w:p>
    <w:p w14:paraId="5D7BE212" w14:textId="77777777" w:rsidR="00B06DD0" w:rsidRDefault="003643EB">
      <w:pPr>
        <w:shd w:val="clear" w:color="auto" w:fill="F4F4F4"/>
        <w:spacing w:after="20"/>
      </w:pPr>
      <w:r>
        <w:rPr>
          <w:rFonts w:ascii="Consolas" w:eastAsia="Consolas" w:hAnsi="Consolas" w:cs="Consolas"/>
          <w:sz w:val="19"/>
          <w:szCs w:val="19"/>
        </w:rPr>
        <w:t>ALGORITHM NestedLoopJoin(R, S, condition):</w:t>
      </w:r>
    </w:p>
    <w:p w14:paraId="749CA7F3" w14:textId="77777777" w:rsidR="00B06DD0" w:rsidRDefault="003643EB">
      <w:pPr>
        <w:shd w:val="clear" w:color="auto" w:fill="F4F4F4"/>
        <w:spacing w:after="20"/>
      </w:pPr>
      <w:r>
        <w:rPr>
          <w:rFonts w:ascii="Consolas" w:eastAsia="Consolas" w:hAnsi="Consolas" w:cs="Consolas"/>
          <w:sz w:val="19"/>
          <w:szCs w:val="19"/>
        </w:rPr>
        <w:t xml:space="preserve">  result &lt;- {}</w:t>
      </w:r>
    </w:p>
    <w:p w14:paraId="38E40632" w14:textId="77777777" w:rsidR="00B06DD0" w:rsidRDefault="003643EB">
      <w:pPr>
        <w:shd w:val="clear" w:color="auto" w:fill="F4F4F4"/>
        <w:spacing w:after="20"/>
      </w:pPr>
      <w:r>
        <w:rPr>
          <w:rFonts w:ascii="Consolas" w:eastAsia="Consolas" w:hAnsi="Consolas" w:cs="Consolas"/>
          <w:sz w:val="19"/>
          <w:szCs w:val="19"/>
        </w:rPr>
        <w:t xml:space="preserve">  FOR EACH tuple r IN R:            // outer relation, scanned once fully</w:t>
      </w:r>
    </w:p>
    <w:p w14:paraId="1ECE7BD1" w14:textId="77777777" w:rsidR="00B06DD0" w:rsidRDefault="003643EB">
      <w:pPr>
        <w:shd w:val="clear" w:color="auto" w:fill="F4F4F4"/>
        <w:spacing w:after="20"/>
      </w:pPr>
      <w:r>
        <w:rPr>
          <w:rFonts w:ascii="Consolas" w:eastAsia="Consolas" w:hAnsi="Consolas" w:cs="Consolas"/>
          <w:sz w:val="19"/>
          <w:szCs w:val="19"/>
        </w:rPr>
        <w:t xml:space="preserve">      FOR EACH tuple s IN S:        // inner relation, re-scanned for every r</w:t>
      </w:r>
    </w:p>
    <w:p w14:paraId="7270B79F" w14:textId="77777777" w:rsidR="00B06DD0" w:rsidRDefault="003643EB">
      <w:pPr>
        <w:shd w:val="clear" w:color="auto" w:fill="F4F4F4"/>
        <w:spacing w:after="20"/>
      </w:pPr>
      <w:r>
        <w:rPr>
          <w:rFonts w:ascii="Consolas" w:eastAsia="Consolas" w:hAnsi="Consolas" w:cs="Consolas"/>
          <w:sz w:val="19"/>
          <w:szCs w:val="19"/>
        </w:rPr>
        <w:t xml:space="preserve">          IF condition(r, s) THEN</w:t>
      </w:r>
    </w:p>
    <w:p w14:paraId="69413F87" w14:textId="77777777" w:rsidR="00B06DD0" w:rsidRDefault="003643EB">
      <w:pPr>
        <w:shd w:val="clear" w:color="auto" w:fill="F4F4F4"/>
        <w:spacing w:after="20"/>
      </w:pPr>
      <w:r>
        <w:rPr>
          <w:rFonts w:ascii="Consolas" w:eastAsia="Consolas" w:hAnsi="Consolas" w:cs="Consolas"/>
          <w:sz w:val="19"/>
          <w:szCs w:val="19"/>
        </w:rPr>
        <w:t xml:space="preserve">              result &lt;- result UNION {r JOIN s}</w:t>
      </w:r>
    </w:p>
    <w:p w14:paraId="072F061F" w14:textId="77777777" w:rsidR="00B06DD0" w:rsidRDefault="003643EB">
      <w:pPr>
        <w:shd w:val="clear" w:color="auto" w:fill="F4F4F4"/>
        <w:spacing w:after="20"/>
      </w:pPr>
      <w:r>
        <w:rPr>
          <w:rFonts w:ascii="Consolas" w:eastAsia="Consolas" w:hAnsi="Consolas" w:cs="Consolas"/>
          <w:sz w:val="19"/>
          <w:szCs w:val="19"/>
        </w:rPr>
        <w:t xml:space="preserve">  RETURN result</w:t>
      </w:r>
    </w:p>
    <w:p w14:paraId="320A9234" w14:textId="77777777" w:rsidR="00B06DD0" w:rsidRDefault="003643EB">
      <w:pPr>
        <w:shd w:val="clear" w:color="auto" w:fill="F4F4F4"/>
        <w:spacing w:after="20"/>
      </w:pPr>
      <w:r>
        <w:rPr>
          <w:rFonts w:ascii="Consolas" w:eastAsia="Consolas" w:hAnsi="Consolas" w:cs="Consolas"/>
          <w:sz w:val="19"/>
          <w:szCs w:val="19"/>
        </w:rPr>
        <w:t>END ALGORITHM</w:t>
      </w:r>
    </w:p>
    <w:p w14:paraId="5A979E8B" w14:textId="77777777" w:rsidR="00B06DD0" w:rsidRDefault="00B06DD0">
      <w:pPr>
        <w:shd w:val="clear" w:color="auto" w:fill="F4F4F4"/>
        <w:spacing w:after="20"/>
      </w:pPr>
    </w:p>
    <w:p w14:paraId="05AA298B" w14:textId="77777777" w:rsidR="00B06DD0" w:rsidRDefault="003643EB">
      <w:pPr>
        <w:shd w:val="clear" w:color="auto" w:fill="F4F4F4"/>
        <w:spacing w:after="20"/>
      </w:pPr>
      <w:r>
        <w:rPr>
          <w:rFonts w:ascii="Consolas" w:eastAsia="Consolas" w:hAnsi="Consolas" w:cs="Consolas"/>
          <w:sz w:val="19"/>
          <w:szCs w:val="19"/>
        </w:rPr>
        <w:t>ALGORITHM BlockNestedLoopJoin(R, S, B):   // B = buffer pages available</w:t>
      </w:r>
    </w:p>
    <w:p w14:paraId="6C087450" w14:textId="77777777" w:rsidR="00B06DD0" w:rsidRDefault="003643EB">
      <w:pPr>
        <w:shd w:val="clear" w:color="auto" w:fill="F4F4F4"/>
        <w:spacing w:after="20"/>
      </w:pPr>
      <w:r>
        <w:rPr>
          <w:rFonts w:ascii="Consolas" w:eastAsia="Consolas" w:hAnsi="Consolas" w:cs="Consolas"/>
          <w:sz w:val="19"/>
          <w:szCs w:val="19"/>
        </w:rPr>
        <w:t xml:space="preserve">  FOR EACH block of (B-2) pages of R:</w:t>
      </w:r>
    </w:p>
    <w:p w14:paraId="1B631175" w14:textId="77777777" w:rsidR="00B06DD0" w:rsidRDefault="003643EB">
      <w:pPr>
        <w:shd w:val="clear" w:color="auto" w:fill="F4F4F4"/>
        <w:spacing w:after="20"/>
      </w:pPr>
      <w:r>
        <w:rPr>
          <w:rFonts w:ascii="Consolas" w:eastAsia="Consolas" w:hAnsi="Consolas" w:cs="Consolas"/>
          <w:sz w:val="19"/>
          <w:szCs w:val="19"/>
        </w:rPr>
        <w:t xml:space="preserve">      FOR EACH block of S:</w:t>
      </w:r>
    </w:p>
    <w:p w14:paraId="42A17AAA" w14:textId="77777777" w:rsidR="00B06DD0" w:rsidRDefault="003643EB">
      <w:pPr>
        <w:shd w:val="clear" w:color="auto" w:fill="F4F4F4"/>
        <w:spacing w:after="20"/>
      </w:pPr>
      <w:r>
        <w:rPr>
          <w:rFonts w:ascii="Consolas" w:eastAsia="Consolas" w:hAnsi="Consolas" w:cs="Consolas"/>
          <w:sz w:val="19"/>
          <w:szCs w:val="19"/>
        </w:rPr>
        <w:t xml:space="preserve">          FOR EACH r in R-block, s in S-block:</w:t>
      </w:r>
    </w:p>
    <w:p w14:paraId="47EB9856" w14:textId="77777777" w:rsidR="00B06DD0" w:rsidRDefault="003643EB">
      <w:pPr>
        <w:shd w:val="clear" w:color="auto" w:fill="F4F4F4"/>
        <w:spacing w:after="20"/>
      </w:pPr>
      <w:r>
        <w:rPr>
          <w:rFonts w:ascii="Consolas" w:eastAsia="Consolas" w:hAnsi="Consolas" w:cs="Consolas"/>
          <w:sz w:val="19"/>
          <w:szCs w:val="19"/>
        </w:rPr>
        <w:t xml:space="preserve">              IF condition(r,s) THEN emit(r JOIN s)</w:t>
      </w:r>
    </w:p>
    <w:p w14:paraId="343FE725" w14:textId="77777777" w:rsidR="00B06DD0" w:rsidRDefault="003643EB">
      <w:pPr>
        <w:shd w:val="clear" w:color="auto" w:fill="F4F4F4"/>
        <w:spacing w:after="20"/>
      </w:pPr>
      <w:r>
        <w:rPr>
          <w:rFonts w:ascii="Consolas" w:eastAsia="Consolas" w:hAnsi="Consolas" w:cs="Consolas"/>
          <w:sz w:val="19"/>
          <w:szCs w:val="19"/>
        </w:rPr>
        <w:t>END ALGORITHM</w:t>
      </w:r>
    </w:p>
    <w:p w14:paraId="1293505C" w14:textId="77777777" w:rsidR="00B06DD0" w:rsidRDefault="003643EB">
      <w:pPr>
        <w:pStyle w:val="Heading21"/>
        <w:spacing w:before="220" w:after="100"/>
      </w:pPr>
      <w:r>
        <w:rPr>
          <w:b/>
          <w:bCs/>
          <w:color w:val="1F4E79"/>
        </w:rPr>
        <w:t>Explanation</w:t>
      </w:r>
    </w:p>
    <w:p w14:paraId="387E8BB3" w14:textId="77777777" w:rsidR="00B06DD0" w:rsidRDefault="003643EB">
      <w:pPr>
        <w:spacing w:after="100"/>
      </w:pPr>
      <w:r>
        <w:t xml:space="preserve">Tuple-level time complexity is O(|R| </w:t>
      </w:r>
      <w:r>
        <w:t>×</w:t>
      </w:r>
      <w:r>
        <w:t xml:space="preserve"> |S|): every outer tuple is compared against every inner tuple, so with |R| and |S| tuples the number of comparisons is their product. In terms of buffer pages, the block-based variant reads the outer relation in chunks of (B</w:t>
      </w:r>
      <w:r>
        <w:t>−</w:t>
      </w:r>
      <w:r>
        <w:t xml:space="preserve">2) pages (reserving one page for the inner scan and one for output), giving I/O cost B(R) + </w:t>
      </w:r>
      <w:r>
        <w:t>⌈</w:t>
      </w:r>
      <w:r>
        <w:t>B(R)/(B</w:t>
      </w:r>
      <w:r>
        <w:t>−</w:t>
      </w:r>
      <w:r>
        <w:t>2)</w:t>
      </w:r>
      <w:r>
        <w:t>⌉</w:t>
      </w:r>
      <w:r>
        <w:t xml:space="preserve"> </w:t>
      </w:r>
      <w:r>
        <w:t>×</w:t>
      </w:r>
      <w:r>
        <w:t xml:space="preserve"> B(S) block transfers </w:t>
      </w:r>
      <w:r>
        <w:t>—</w:t>
      </w:r>
      <w:r>
        <w:t xml:space="preserve"> far fewer disk reads than a page-by-page nested loop, though the tuple-comparison count stays the same order of magnitude.</w:t>
      </w:r>
    </w:p>
    <w:p w14:paraId="69C2274B" w14:textId="77777777" w:rsidR="00B06DD0" w:rsidRDefault="003643EB">
      <w:pPr>
        <w:pStyle w:val="Heading21"/>
        <w:spacing w:before="220" w:after="100"/>
      </w:pPr>
      <w:r>
        <w:rPr>
          <w:b/>
          <w:bCs/>
          <w:color w:val="1F4E79"/>
        </w:rPr>
        <w:t>Executed Demo</w:t>
      </w:r>
    </w:p>
    <w:p w14:paraId="586A5D35" w14:textId="77777777" w:rsidR="00B06DD0" w:rsidRDefault="003643EB">
      <w:pPr>
        <w:spacing w:before="120" w:after="60"/>
        <w:jc w:val="center"/>
      </w:pPr>
      <w:r>
        <w:rPr>
          <w:noProof/>
        </w:rPr>
        <w:drawing>
          <wp:inline distT="0" distB="0" distL="0" distR="0" wp14:anchorId="34363798" wp14:editId="1EFF8C8D">
            <wp:extent cx="5905500" cy="34766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5905500" cy="3476625"/>
                    </a:xfrm>
                    <a:prstGeom prst="rect">
                      <a:avLst/>
                    </a:prstGeom>
                    <a:noFill/>
                    <a:ln w="12700" cap="flat" cmpd="sng">
                      <a:noFill/>
                      <a:prstDash val="solid"/>
                      <a:miter/>
                    </a:ln>
                  </pic:spPr>
                </pic:pic>
              </a:graphicData>
            </a:graphic>
          </wp:inline>
        </w:drawing>
      </w:r>
    </w:p>
    <w:p w14:paraId="0386A8DA" w14:textId="77777777" w:rsidR="00B06DD0" w:rsidRDefault="003643EB">
      <w:pPr>
        <w:spacing w:after="200"/>
        <w:jc w:val="center"/>
      </w:pPr>
      <w:r>
        <w:rPr>
          <w:i/>
          <w:iCs/>
          <w:color w:val="555555"/>
          <w:sz w:val="18"/>
          <w:szCs w:val="18"/>
        </w:rPr>
        <w:t xml:space="preserve">Fig. Q3 </w:t>
      </w:r>
      <w:r>
        <w:rPr>
          <w:i/>
          <w:iCs/>
          <w:color w:val="555555"/>
          <w:sz w:val="18"/>
          <w:szCs w:val="18"/>
        </w:rPr>
        <w:t>—</w:t>
      </w:r>
      <w:r>
        <w:rPr>
          <w:i/>
          <w:iCs/>
          <w:color w:val="555555"/>
          <w:sz w:val="18"/>
          <w:szCs w:val="18"/>
        </w:rPr>
        <w:t xml:space="preserve"> Nested Loop Join executed with comparison and I/O cost counts.</w:t>
      </w:r>
    </w:p>
    <w:p w14:paraId="60086A91" w14:textId="77777777" w:rsidR="00B06DD0" w:rsidRDefault="003643EB">
      <w:pPr>
        <w:pBdr>
          <w:left w:val="single" w:sz="18" w:space="8" w:color="1F4E79"/>
        </w:pBdr>
        <w:spacing w:before="300" w:after="60"/>
      </w:pPr>
      <w:r>
        <w:rPr>
          <w:b/>
          <w:bCs/>
          <w:color w:val="1F4E79"/>
        </w:rPr>
        <w:t xml:space="preserve">Q4. </w:t>
      </w:r>
      <w:r>
        <w:rPr>
          <w:i/>
          <w:iCs/>
        </w:rPr>
        <w:t>Write a pseudocode algorithm to detect deadlocks in a transaction system using a Wait-For Graph (WFG) cycle detection.</w:t>
      </w:r>
    </w:p>
    <w:p w14:paraId="3DED1F6F" w14:textId="77777777" w:rsidR="00B06DD0" w:rsidRDefault="003643EB">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4CDBA83C" w14:textId="77777777" w:rsidR="00B06DD0" w:rsidRDefault="003643EB">
      <w:pPr>
        <w:pStyle w:val="Heading21"/>
        <w:spacing w:before="220" w:after="100"/>
      </w:pPr>
      <w:r>
        <w:rPr>
          <w:b/>
          <w:bCs/>
          <w:color w:val="1F4E79"/>
        </w:rPr>
        <w:t>Pseudocode</w:t>
      </w:r>
    </w:p>
    <w:p w14:paraId="21D1E781" w14:textId="77777777" w:rsidR="00B06DD0" w:rsidRDefault="003643EB">
      <w:pPr>
        <w:shd w:val="clear" w:color="auto" w:fill="F4F4F4"/>
        <w:spacing w:after="20"/>
      </w:pPr>
      <w:r>
        <w:rPr>
          <w:rFonts w:ascii="Consolas" w:eastAsia="Consolas" w:hAnsi="Consolas" w:cs="Consolas"/>
          <w:sz w:val="19"/>
          <w:szCs w:val="19"/>
        </w:rPr>
        <w:t>ALGORITHM DetectDeadlock(WFG):        // WFG: node = transaction, edge Ti-&gt;Tj = Ti waits for Tj</w:t>
      </w:r>
    </w:p>
    <w:p w14:paraId="0CAB1450" w14:textId="77777777" w:rsidR="00B06DD0" w:rsidRDefault="003643EB">
      <w:pPr>
        <w:shd w:val="clear" w:color="auto" w:fill="F4F4F4"/>
        <w:spacing w:after="20"/>
      </w:pPr>
      <w:r>
        <w:rPr>
          <w:rFonts w:ascii="Consolas" w:eastAsia="Consolas" w:hAnsi="Consolas" w:cs="Consolas"/>
          <w:sz w:val="19"/>
          <w:szCs w:val="19"/>
        </w:rPr>
        <w:t xml:space="preserve">  color &lt;- map each node to WHITE</w:t>
      </w:r>
    </w:p>
    <w:p w14:paraId="1A36E960" w14:textId="77777777" w:rsidR="00B06DD0" w:rsidRDefault="003643EB">
      <w:pPr>
        <w:shd w:val="clear" w:color="auto" w:fill="F4F4F4"/>
        <w:spacing w:after="20"/>
      </w:pPr>
      <w:r>
        <w:rPr>
          <w:rFonts w:ascii="Consolas" w:eastAsia="Consolas" w:hAnsi="Consolas" w:cs="Consolas"/>
          <w:sz w:val="19"/>
          <w:szCs w:val="19"/>
        </w:rPr>
        <w:t xml:space="preserve">  FOR EACH node IN WFG:</w:t>
      </w:r>
    </w:p>
    <w:p w14:paraId="47A3D713" w14:textId="77777777" w:rsidR="00B06DD0" w:rsidRDefault="003643EB">
      <w:pPr>
        <w:shd w:val="clear" w:color="auto" w:fill="F4F4F4"/>
        <w:spacing w:after="20"/>
      </w:pPr>
      <w:r>
        <w:rPr>
          <w:rFonts w:ascii="Consolas" w:eastAsia="Consolas" w:hAnsi="Consolas" w:cs="Consolas"/>
          <w:sz w:val="19"/>
          <w:szCs w:val="19"/>
        </w:rPr>
        <w:t xml:space="preserve">      IF color[node] = WHITE THEN</w:t>
      </w:r>
    </w:p>
    <w:p w14:paraId="737ECD84" w14:textId="77777777" w:rsidR="00B06DD0" w:rsidRDefault="003643EB">
      <w:pPr>
        <w:shd w:val="clear" w:color="auto" w:fill="F4F4F4"/>
        <w:spacing w:after="20"/>
      </w:pPr>
      <w:r>
        <w:rPr>
          <w:rFonts w:ascii="Consolas" w:eastAsia="Consolas" w:hAnsi="Consolas" w:cs="Consolas"/>
          <w:sz w:val="19"/>
          <w:szCs w:val="19"/>
        </w:rPr>
        <w:t xml:space="preserve">          IF DFS_VISIT(node, WFG, color) = TRUE THEN</w:t>
      </w:r>
    </w:p>
    <w:p w14:paraId="629F2415" w14:textId="77777777" w:rsidR="00B06DD0" w:rsidRDefault="003643EB">
      <w:pPr>
        <w:shd w:val="clear" w:color="auto" w:fill="F4F4F4"/>
        <w:spacing w:after="20"/>
      </w:pPr>
      <w:r>
        <w:rPr>
          <w:rFonts w:ascii="Consolas" w:eastAsia="Consolas" w:hAnsi="Consolas" w:cs="Consolas"/>
          <w:sz w:val="19"/>
          <w:szCs w:val="19"/>
        </w:rPr>
        <w:t xml:space="preserve">              RETURN "DEADLOCK DETECTED"</w:t>
      </w:r>
    </w:p>
    <w:p w14:paraId="0E381F76" w14:textId="77777777" w:rsidR="00B06DD0" w:rsidRDefault="003643EB">
      <w:pPr>
        <w:shd w:val="clear" w:color="auto" w:fill="F4F4F4"/>
        <w:spacing w:after="20"/>
      </w:pPr>
      <w:r>
        <w:rPr>
          <w:rFonts w:ascii="Consolas" w:eastAsia="Consolas" w:hAnsi="Consolas" w:cs="Consolas"/>
          <w:sz w:val="19"/>
          <w:szCs w:val="19"/>
        </w:rPr>
        <w:t xml:space="preserve">  RETURN "NO DEADLOCK"</w:t>
      </w:r>
    </w:p>
    <w:p w14:paraId="1A1B9F93" w14:textId="77777777" w:rsidR="00B06DD0" w:rsidRDefault="00B06DD0">
      <w:pPr>
        <w:shd w:val="clear" w:color="auto" w:fill="F4F4F4"/>
        <w:spacing w:after="20"/>
      </w:pPr>
    </w:p>
    <w:p w14:paraId="30C59C9A" w14:textId="77777777" w:rsidR="00B06DD0" w:rsidRDefault="003643EB">
      <w:pPr>
        <w:shd w:val="clear" w:color="auto" w:fill="F4F4F4"/>
        <w:spacing w:after="20"/>
      </w:pPr>
      <w:r>
        <w:rPr>
          <w:rFonts w:ascii="Consolas" w:eastAsia="Consolas" w:hAnsi="Consolas" w:cs="Consolas"/>
          <w:sz w:val="19"/>
          <w:szCs w:val="19"/>
        </w:rPr>
        <w:t>FUNCTION DFS_VISIT(node, WFG, color):</w:t>
      </w:r>
    </w:p>
    <w:p w14:paraId="28157D63" w14:textId="77777777" w:rsidR="00B06DD0" w:rsidRDefault="003643EB">
      <w:pPr>
        <w:shd w:val="clear" w:color="auto" w:fill="F4F4F4"/>
        <w:spacing w:after="20"/>
      </w:pPr>
      <w:r>
        <w:rPr>
          <w:rFonts w:ascii="Consolas" w:eastAsia="Consolas" w:hAnsi="Consolas" w:cs="Consolas"/>
          <w:sz w:val="19"/>
          <w:szCs w:val="19"/>
        </w:rPr>
        <w:t xml:space="preserve">  color[node] &lt;- GRAY                 // on the current recursion stack</w:t>
      </w:r>
    </w:p>
    <w:p w14:paraId="5B7816B4" w14:textId="77777777" w:rsidR="00B06DD0" w:rsidRDefault="003643EB">
      <w:pPr>
        <w:shd w:val="clear" w:color="auto" w:fill="F4F4F4"/>
        <w:spacing w:after="20"/>
      </w:pPr>
      <w:r>
        <w:rPr>
          <w:rFonts w:ascii="Consolas" w:eastAsia="Consolas" w:hAnsi="Consolas" w:cs="Consolas"/>
          <w:sz w:val="19"/>
          <w:szCs w:val="19"/>
        </w:rPr>
        <w:t xml:space="preserve">  FOR EACH neighbor IN WFG[node]:</w:t>
      </w:r>
    </w:p>
    <w:p w14:paraId="290BEC21" w14:textId="77777777" w:rsidR="00B06DD0" w:rsidRDefault="003643EB">
      <w:pPr>
        <w:shd w:val="clear" w:color="auto" w:fill="F4F4F4"/>
        <w:spacing w:after="20"/>
      </w:pPr>
      <w:r>
        <w:rPr>
          <w:rFonts w:ascii="Consolas" w:eastAsia="Consolas" w:hAnsi="Consolas" w:cs="Consolas"/>
          <w:sz w:val="19"/>
          <w:szCs w:val="19"/>
        </w:rPr>
        <w:t xml:space="preserve">      IF color[neighbor] = GRAY THEN RETURN TRUE     // back-edge -&gt; cycle found</w:t>
      </w:r>
    </w:p>
    <w:p w14:paraId="496E87AD" w14:textId="77777777" w:rsidR="00B06DD0" w:rsidRDefault="003643EB">
      <w:pPr>
        <w:shd w:val="clear" w:color="auto" w:fill="F4F4F4"/>
        <w:spacing w:after="20"/>
      </w:pPr>
      <w:r>
        <w:rPr>
          <w:rFonts w:ascii="Consolas" w:eastAsia="Consolas" w:hAnsi="Consolas" w:cs="Consolas"/>
          <w:sz w:val="19"/>
          <w:szCs w:val="19"/>
        </w:rPr>
        <w:t xml:space="preserve">      IF color[neighbor] = WHITE AND DFS_VISIT(neighbor, WFG, color) THEN RETURN TRUE</w:t>
      </w:r>
    </w:p>
    <w:p w14:paraId="3057E1F3" w14:textId="77777777" w:rsidR="00B06DD0" w:rsidRDefault="003643EB">
      <w:pPr>
        <w:shd w:val="clear" w:color="auto" w:fill="F4F4F4"/>
        <w:spacing w:after="20"/>
      </w:pPr>
      <w:r>
        <w:rPr>
          <w:rFonts w:ascii="Consolas" w:eastAsia="Consolas" w:hAnsi="Consolas" w:cs="Consolas"/>
          <w:sz w:val="19"/>
          <w:szCs w:val="19"/>
        </w:rPr>
        <w:t xml:space="preserve">  color[node] &lt;- BLACK                // fully explored, no cycle through here</w:t>
      </w:r>
    </w:p>
    <w:p w14:paraId="3683E28C" w14:textId="77777777" w:rsidR="00B06DD0" w:rsidRDefault="003643EB">
      <w:pPr>
        <w:shd w:val="clear" w:color="auto" w:fill="F4F4F4"/>
        <w:spacing w:after="20"/>
      </w:pPr>
      <w:r>
        <w:rPr>
          <w:rFonts w:ascii="Consolas" w:eastAsia="Consolas" w:hAnsi="Consolas" w:cs="Consolas"/>
          <w:sz w:val="19"/>
          <w:szCs w:val="19"/>
        </w:rPr>
        <w:t xml:space="preserve">  RETURN FALSE</w:t>
      </w:r>
    </w:p>
    <w:p w14:paraId="7C96E255" w14:textId="77777777" w:rsidR="00B06DD0" w:rsidRDefault="003643EB">
      <w:pPr>
        <w:shd w:val="clear" w:color="auto" w:fill="F4F4F4"/>
        <w:spacing w:after="20"/>
      </w:pPr>
      <w:r>
        <w:rPr>
          <w:rFonts w:ascii="Consolas" w:eastAsia="Consolas" w:hAnsi="Consolas" w:cs="Consolas"/>
          <w:sz w:val="19"/>
          <w:szCs w:val="19"/>
        </w:rPr>
        <w:t>END ALGORITHM</w:t>
      </w:r>
    </w:p>
    <w:p w14:paraId="4375D00A" w14:textId="77777777" w:rsidR="00B06DD0" w:rsidRDefault="003643EB">
      <w:pPr>
        <w:pStyle w:val="Heading21"/>
        <w:spacing w:before="220" w:after="100"/>
      </w:pPr>
      <w:r>
        <w:rPr>
          <w:b/>
          <w:bCs/>
          <w:color w:val="1F4E79"/>
        </w:rPr>
        <w:t>Explanation</w:t>
      </w:r>
    </w:p>
    <w:p w14:paraId="19BADE89" w14:textId="77777777" w:rsidR="00B06DD0" w:rsidRDefault="003643EB">
      <w:pPr>
        <w:spacing w:after="100"/>
      </w:pPr>
      <w:r>
        <w:t xml:space="preserve">The scheduler maintains a Wait-For Graph where an edge Ti </w:t>
      </w:r>
      <w:r>
        <w:t>→</w:t>
      </w:r>
      <w:r>
        <w:t xml:space="preserve"> Tj means Ti is blocked waiting for a lock held by Tj. A depth-first search that colors nodes GRAY while on the current path and BLACK once fully explored detects a cycle the moment it revisits a GRAY node </w:t>
      </w:r>
      <w:r>
        <w:t>—</w:t>
      </w:r>
      <w:r>
        <w:t xml:space="preserve"> that back-edge is proof of a circular wait, i.e. a deadlock. Once found, the system picks a victim transaction from the cycle (e.g. the youngest, or the one with least work done) and aborts it to break the cycle.</w:t>
      </w:r>
    </w:p>
    <w:p w14:paraId="30F7EB83" w14:textId="77777777" w:rsidR="00B06DD0" w:rsidRDefault="003643EB">
      <w:pPr>
        <w:pStyle w:val="Heading21"/>
        <w:spacing w:before="220" w:after="100"/>
      </w:pPr>
      <w:r>
        <w:rPr>
          <w:b/>
          <w:bCs/>
          <w:color w:val="1F4E79"/>
        </w:rPr>
        <w:t>Executed Demo</w:t>
      </w:r>
    </w:p>
    <w:p w14:paraId="3212CDD8" w14:textId="77777777" w:rsidR="00B06DD0" w:rsidRDefault="003643EB">
      <w:pPr>
        <w:spacing w:before="120" w:after="60"/>
        <w:jc w:val="center"/>
      </w:pPr>
      <w:r>
        <w:rPr>
          <w:noProof/>
        </w:rPr>
        <w:drawing>
          <wp:inline distT="0" distB="0" distL="0" distR="0" wp14:anchorId="4CBFB7E4" wp14:editId="71FE8848">
            <wp:extent cx="5905500" cy="23717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5905500" cy="2371725"/>
                    </a:xfrm>
                    <a:prstGeom prst="rect">
                      <a:avLst/>
                    </a:prstGeom>
                    <a:noFill/>
                    <a:ln w="12700" cap="flat" cmpd="sng">
                      <a:noFill/>
                      <a:prstDash val="solid"/>
                      <a:miter/>
                    </a:ln>
                  </pic:spPr>
                </pic:pic>
              </a:graphicData>
            </a:graphic>
          </wp:inline>
        </w:drawing>
      </w:r>
    </w:p>
    <w:p w14:paraId="166F955D" w14:textId="77777777" w:rsidR="00B06DD0" w:rsidRDefault="003643EB">
      <w:pPr>
        <w:spacing w:after="200"/>
        <w:jc w:val="center"/>
      </w:pPr>
      <w:r>
        <w:rPr>
          <w:i/>
          <w:iCs/>
          <w:color w:val="555555"/>
          <w:sz w:val="18"/>
          <w:szCs w:val="18"/>
        </w:rPr>
        <w:t xml:space="preserve">Fig. Q4 </w:t>
      </w:r>
      <w:r>
        <w:rPr>
          <w:i/>
          <w:iCs/>
          <w:color w:val="555555"/>
          <w:sz w:val="18"/>
          <w:szCs w:val="18"/>
        </w:rPr>
        <w:t>—</w:t>
      </w:r>
      <w:r>
        <w:rPr>
          <w:i/>
          <w:iCs/>
          <w:color w:val="555555"/>
          <w:sz w:val="18"/>
          <w:szCs w:val="18"/>
        </w:rPr>
        <w:t xml:space="preserve"> Cycle detected in a 3-transaction Wait-For Graph.</w:t>
      </w:r>
    </w:p>
    <w:p w14:paraId="51C1C59C" w14:textId="77777777" w:rsidR="00B06DD0" w:rsidRDefault="003643EB">
      <w:pPr>
        <w:pBdr>
          <w:left w:val="single" w:sz="18" w:space="8" w:color="1F4E79"/>
        </w:pBdr>
        <w:spacing w:before="300" w:after="60"/>
      </w:pPr>
      <w:r>
        <w:rPr>
          <w:b/>
          <w:bCs/>
          <w:color w:val="1F4E79"/>
        </w:rPr>
        <w:t xml:space="preserve">Q5. </w:t>
      </w:r>
      <w:r>
        <w:rPr>
          <w:i/>
          <w:iCs/>
        </w:rPr>
        <w:t>Design a pseudocode for the Basic Two-Phase Locking protocol including lock request, grant, wait, and release phases.</w:t>
      </w:r>
    </w:p>
    <w:p w14:paraId="11C6CDB0" w14:textId="77777777" w:rsidR="00B06DD0" w:rsidRDefault="003643EB">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12CD8E84" w14:textId="77777777" w:rsidR="00B06DD0" w:rsidRDefault="003643EB">
      <w:pPr>
        <w:pStyle w:val="Heading21"/>
        <w:spacing w:before="220" w:after="100"/>
      </w:pPr>
      <w:r>
        <w:rPr>
          <w:b/>
          <w:bCs/>
          <w:color w:val="1F4E79"/>
        </w:rPr>
        <w:t>Pseudocode</w:t>
      </w:r>
    </w:p>
    <w:p w14:paraId="72E10C8E" w14:textId="77777777" w:rsidR="00B06DD0" w:rsidRDefault="003643EB">
      <w:pPr>
        <w:shd w:val="clear" w:color="auto" w:fill="F4F4F4"/>
        <w:spacing w:after="20"/>
      </w:pPr>
      <w:r>
        <w:rPr>
          <w:rFonts w:ascii="Consolas" w:eastAsia="Consolas" w:hAnsi="Consolas" w:cs="Consolas"/>
          <w:sz w:val="19"/>
          <w:szCs w:val="19"/>
        </w:rPr>
        <w:t>ALGORITHM Basic2PL(transaction T):</w:t>
      </w:r>
    </w:p>
    <w:p w14:paraId="3EABA30A" w14:textId="77777777" w:rsidR="00B06DD0" w:rsidRDefault="003643EB">
      <w:pPr>
        <w:shd w:val="clear" w:color="auto" w:fill="F4F4F4"/>
        <w:spacing w:after="20"/>
      </w:pPr>
      <w:r>
        <w:rPr>
          <w:rFonts w:ascii="Consolas" w:eastAsia="Consolas" w:hAnsi="Consolas" w:cs="Consolas"/>
          <w:sz w:val="19"/>
          <w:szCs w:val="19"/>
        </w:rPr>
        <w:t xml:space="preserve">  phase &lt;- GROWING</w:t>
      </w:r>
    </w:p>
    <w:p w14:paraId="599A8F6C" w14:textId="77777777" w:rsidR="00B06DD0" w:rsidRDefault="003643EB">
      <w:pPr>
        <w:shd w:val="clear" w:color="auto" w:fill="F4F4F4"/>
        <w:spacing w:after="20"/>
      </w:pPr>
      <w:r>
        <w:rPr>
          <w:rFonts w:ascii="Consolas" w:eastAsia="Consolas" w:hAnsi="Consolas" w:cs="Consolas"/>
          <w:sz w:val="19"/>
          <w:szCs w:val="19"/>
        </w:rPr>
        <w:t xml:space="preserve">  FOR EACH data item d that T needs to access:</w:t>
      </w:r>
    </w:p>
    <w:p w14:paraId="197D0571" w14:textId="77777777" w:rsidR="00B06DD0" w:rsidRDefault="003643EB">
      <w:pPr>
        <w:shd w:val="clear" w:color="auto" w:fill="F4F4F4"/>
        <w:spacing w:after="20"/>
      </w:pPr>
      <w:r>
        <w:rPr>
          <w:rFonts w:ascii="Consolas" w:eastAsia="Consolas" w:hAnsi="Consolas" w:cs="Consolas"/>
          <w:sz w:val="19"/>
          <w:szCs w:val="19"/>
        </w:rPr>
        <w:t xml:space="preserve">      REQUEST_LOCK(T, d, mode)             // mode = Shared or Exclusive</w:t>
      </w:r>
    </w:p>
    <w:p w14:paraId="6C468668" w14:textId="77777777" w:rsidR="00B06DD0" w:rsidRDefault="003643EB">
      <w:pPr>
        <w:shd w:val="clear" w:color="auto" w:fill="F4F4F4"/>
        <w:spacing w:after="20"/>
      </w:pPr>
      <w:r>
        <w:rPr>
          <w:rFonts w:ascii="Consolas" w:eastAsia="Consolas" w:hAnsi="Consolas" w:cs="Consolas"/>
          <w:sz w:val="19"/>
          <w:szCs w:val="19"/>
        </w:rPr>
        <w:t xml:space="preserve">      IF lock on d conflicts with an existing lock held by another txn THEN</w:t>
      </w:r>
    </w:p>
    <w:p w14:paraId="689F331F" w14:textId="77777777" w:rsidR="00B06DD0" w:rsidRDefault="003643EB">
      <w:pPr>
        <w:shd w:val="clear" w:color="auto" w:fill="F4F4F4"/>
        <w:spacing w:after="20"/>
      </w:pPr>
      <w:r>
        <w:rPr>
          <w:rFonts w:ascii="Consolas" w:eastAsia="Consolas" w:hAnsi="Consolas" w:cs="Consolas"/>
          <w:sz w:val="19"/>
          <w:szCs w:val="19"/>
        </w:rPr>
        <w:t xml:space="preserve">          T WAITS until the conflicting lock is released</w:t>
      </w:r>
    </w:p>
    <w:p w14:paraId="3E792951" w14:textId="77777777" w:rsidR="00B06DD0" w:rsidRDefault="003643EB">
      <w:pPr>
        <w:shd w:val="clear" w:color="auto" w:fill="F4F4F4"/>
        <w:spacing w:after="20"/>
      </w:pPr>
      <w:r>
        <w:rPr>
          <w:rFonts w:ascii="Consolas" w:eastAsia="Consolas" w:hAnsi="Consolas" w:cs="Consolas"/>
          <w:sz w:val="19"/>
          <w:szCs w:val="19"/>
        </w:rPr>
        <w:t xml:space="preserve">      GRANT_LOCK(T, d, mode)                // T may now read/write d</w:t>
      </w:r>
    </w:p>
    <w:p w14:paraId="4932E855" w14:textId="77777777" w:rsidR="00B06DD0" w:rsidRDefault="003643EB">
      <w:pPr>
        <w:shd w:val="clear" w:color="auto" w:fill="F4F4F4"/>
        <w:spacing w:after="20"/>
      </w:pPr>
      <w:r>
        <w:rPr>
          <w:rFonts w:ascii="Consolas" w:eastAsia="Consolas" w:hAnsi="Consolas" w:cs="Consolas"/>
          <w:sz w:val="19"/>
          <w:szCs w:val="19"/>
        </w:rPr>
        <w:t xml:space="preserve">      // T must not release ANY lock while still in GROWING phase</w:t>
      </w:r>
    </w:p>
    <w:p w14:paraId="4107F1E6" w14:textId="77777777" w:rsidR="00B06DD0" w:rsidRDefault="003643EB">
      <w:pPr>
        <w:shd w:val="clear" w:color="auto" w:fill="F4F4F4"/>
        <w:spacing w:after="20"/>
      </w:pPr>
      <w:r>
        <w:rPr>
          <w:rFonts w:ascii="Consolas" w:eastAsia="Consolas" w:hAnsi="Consolas" w:cs="Consolas"/>
          <w:sz w:val="19"/>
          <w:szCs w:val="19"/>
        </w:rPr>
        <w:t xml:space="preserve">  // -- once T releases its first lock, it enters SHRINKING phase --</w:t>
      </w:r>
    </w:p>
    <w:p w14:paraId="68D7E968" w14:textId="77777777" w:rsidR="00B06DD0" w:rsidRDefault="003643EB">
      <w:pPr>
        <w:shd w:val="clear" w:color="auto" w:fill="F4F4F4"/>
        <w:spacing w:after="20"/>
      </w:pPr>
      <w:r>
        <w:rPr>
          <w:rFonts w:ascii="Consolas" w:eastAsia="Consolas" w:hAnsi="Consolas" w:cs="Consolas"/>
          <w:sz w:val="19"/>
          <w:szCs w:val="19"/>
        </w:rPr>
        <w:t xml:space="preserve">  phase &lt;- SHRINKING</w:t>
      </w:r>
    </w:p>
    <w:p w14:paraId="3E22275A" w14:textId="77777777" w:rsidR="00B06DD0" w:rsidRDefault="003643EB">
      <w:pPr>
        <w:shd w:val="clear" w:color="auto" w:fill="F4F4F4"/>
        <w:spacing w:after="20"/>
      </w:pPr>
      <w:r>
        <w:rPr>
          <w:rFonts w:ascii="Consolas" w:eastAsia="Consolas" w:hAnsi="Consolas" w:cs="Consolas"/>
          <w:sz w:val="19"/>
          <w:szCs w:val="19"/>
        </w:rPr>
        <w:t xml:space="preserve">  FOR EACH lock held by T:</w:t>
      </w:r>
    </w:p>
    <w:p w14:paraId="3F4C891A" w14:textId="77777777" w:rsidR="00B06DD0" w:rsidRDefault="003643EB">
      <w:pPr>
        <w:shd w:val="clear" w:color="auto" w:fill="F4F4F4"/>
        <w:spacing w:after="20"/>
      </w:pPr>
      <w:r>
        <w:rPr>
          <w:rFonts w:ascii="Consolas" w:eastAsia="Consolas" w:hAnsi="Consolas" w:cs="Consolas"/>
          <w:sz w:val="19"/>
          <w:szCs w:val="19"/>
        </w:rPr>
        <w:t xml:space="preserve">      RELEASE_LOCK(T, d)                    // no new locks may be acquired from here on</w:t>
      </w:r>
    </w:p>
    <w:p w14:paraId="76348960" w14:textId="77777777" w:rsidR="00B06DD0" w:rsidRDefault="003643EB">
      <w:pPr>
        <w:shd w:val="clear" w:color="auto" w:fill="F4F4F4"/>
        <w:spacing w:after="20"/>
      </w:pPr>
      <w:r>
        <w:rPr>
          <w:rFonts w:ascii="Consolas" w:eastAsia="Consolas" w:hAnsi="Consolas" w:cs="Consolas"/>
          <w:sz w:val="19"/>
          <w:szCs w:val="19"/>
        </w:rPr>
        <w:t>END ALGORITHM</w:t>
      </w:r>
    </w:p>
    <w:p w14:paraId="58872D65" w14:textId="77777777" w:rsidR="00B06DD0" w:rsidRDefault="003643EB">
      <w:pPr>
        <w:pStyle w:val="Heading21"/>
        <w:spacing w:before="220" w:after="100"/>
      </w:pPr>
      <w:r>
        <w:rPr>
          <w:b/>
          <w:bCs/>
          <w:color w:val="1F4E79"/>
        </w:rPr>
        <w:t>Explanation</w:t>
      </w:r>
    </w:p>
    <w:p w14:paraId="54E56FC1" w14:textId="77777777" w:rsidR="00B06DD0" w:rsidRDefault="003643EB">
      <w:pPr>
        <w:spacing w:after="100"/>
      </w:pPr>
      <w:r>
        <w:t>2PL splits a transaction's lifetime into two phases: a growing phase in which it may only acquire locks (never release), and a shrinking phase in which it may only release locks (never acquire). This guarantees conflict-serializable schedules. If a requested lock conflicts with one already held by another active transaction, the requester waits in a queue until it is released; on release, waiting requests are re-evaluated and granted if compatible.</w:t>
      </w:r>
    </w:p>
    <w:p w14:paraId="00FD26D1" w14:textId="77777777" w:rsidR="00B06DD0" w:rsidRDefault="003643EB">
      <w:pPr>
        <w:pStyle w:val="Heading21"/>
        <w:spacing w:before="220" w:after="100"/>
      </w:pPr>
      <w:r>
        <w:rPr>
          <w:b/>
          <w:bCs/>
          <w:color w:val="1F4E79"/>
        </w:rPr>
        <w:t>Executed Demo</w:t>
      </w:r>
    </w:p>
    <w:p w14:paraId="0AC6E264" w14:textId="77777777" w:rsidR="00B06DD0" w:rsidRDefault="003643EB">
      <w:pPr>
        <w:spacing w:before="120" w:after="60"/>
        <w:jc w:val="center"/>
      </w:pPr>
      <w:r>
        <w:rPr>
          <w:noProof/>
        </w:rPr>
        <w:drawing>
          <wp:inline distT="0" distB="0" distL="0" distR="0" wp14:anchorId="4CBF25EC" wp14:editId="5C1E9AA3">
            <wp:extent cx="5905500" cy="29337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5905500" cy="2933700"/>
                    </a:xfrm>
                    <a:prstGeom prst="rect">
                      <a:avLst/>
                    </a:prstGeom>
                    <a:noFill/>
                    <a:ln w="12700" cap="flat" cmpd="sng">
                      <a:noFill/>
                      <a:prstDash val="solid"/>
                      <a:miter/>
                    </a:ln>
                  </pic:spPr>
                </pic:pic>
              </a:graphicData>
            </a:graphic>
          </wp:inline>
        </w:drawing>
      </w:r>
    </w:p>
    <w:p w14:paraId="0AE7CE3B" w14:textId="77777777" w:rsidR="00B06DD0" w:rsidRDefault="003643EB">
      <w:pPr>
        <w:spacing w:after="200"/>
        <w:jc w:val="center"/>
      </w:pPr>
      <w:r>
        <w:rPr>
          <w:i/>
          <w:iCs/>
          <w:color w:val="555555"/>
          <w:sz w:val="18"/>
          <w:szCs w:val="18"/>
        </w:rPr>
        <w:t xml:space="preserve">Fig. Q5 </w:t>
      </w:r>
      <w:r>
        <w:rPr>
          <w:i/>
          <w:iCs/>
          <w:color w:val="555555"/>
          <w:sz w:val="18"/>
          <w:szCs w:val="18"/>
        </w:rPr>
        <w:t>—</w:t>
      </w:r>
      <w:r>
        <w:rPr>
          <w:i/>
          <w:iCs/>
          <w:color w:val="555555"/>
          <w:sz w:val="18"/>
          <w:szCs w:val="18"/>
        </w:rPr>
        <w:t xml:space="preserve"> Lock manager simulating growing/shrinking phases for two transactions.</w:t>
      </w:r>
    </w:p>
    <w:p w14:paraId="79DF5960" w14:textId="77777777" w:rsidR="00B06DD0" w:rsidRDefault="003643EB">
      <w:pPr>
        <w:pBdr>
          <w:left w:val="single" w:sz="18" w:space="8" w:color="1F4E79"/>
        </w:pBdr>
        <w:spacing w:before="300" w:after="60"/>
      </w:pPr>
      <w:r>
        <w:rPr>
          <w:b/>
          <w:bCs/>
          <w:color w:val="1F4E79"/>
        </w:rPr>
        <w:t xml:space="preserve">Q6. </w:t>
      </w:r>
      <w:r>
        <w:rPr>
          <w:i/>
          <w:iCs/>
        </w:rPr>
        <w:t>Write pseudocode for timestamp-based concurrency control using Thomas' Write Rule for handling conflicting read/write operations.</w:t>
      </w:r>
    </w:p>
    <w:p w14:paraId="0874B951" w14:textId="77777777" w:rsidR="00B06DD0" w:rsidRDefault="003643EB">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00F616D8" w14:textId="77777777" w:rsidR="00B06DD0" w:rsidRDefault="003643EB">
      <w:pPr>
        <w:pStyle w:val="Heading21"/>
        <w:spacing w:before="220" w:after="100"/>
      </w:pPr>
      <w:r>
        <w:rPr>
          <w:b/>
          <w:bCs/>
          <w:color w:val="1F4E79"/>
        </w:rPr>
        <w:t>Pseudocode</w:t>
      </w:r>
    </w:p>
    <w:p w14:paraId="7BD71BB4" w14:textId="77777777" w:rsidR="00B06DD0" w:rsidRDefault="003643EB">
      <w:pPr>
        <w:shd w:val="clear" w:color="auto" w:fill="F4F4F4"/>
        <w:spacing w:after="20"/>
      </w:pPr>
      <w:r>
        <w:rPr>
          <w:rFonts w:ascii="Consolas" w:eastAsia="Consolas" w:hAnsi="Consolas" w:cs="Consolas"/>
          <w:sz w:val="19"/>
          <w:szCs w:val="19"/>
        </w:rPr>
        <w:t>ALGORITHM ThomasWriteRule(item, txn, ts):    // ts = TS(txn); item has R-TS, W-TS</w:t>
      </w:r>
    </w:p>
    <w:p w14:paraId="064ED449" w14:textId="77777777" w:rsidR="00B06DD0" w:rsidRDefault="003643EB">
      <w:pPr>
        <w:shd w:val="clear" w:color="auto" w:fill="F4F4F4"/>
        <w:spacing w:after="20"/>
      </w:pPr>
      <w:r>
        <w:rPr>
          <w:rFonts w:ascii="Consolas" w:eastAsia="Consolas" w:hAnsi="Consolas" w:cs="Consolas"/>
          <w:sz w:val="19"/>
          <w:szCs w:val="19"/>
        </w:rPr>
        <w:t xml:space="preserve">  ON READ(item, txn):</w:t>
      </w:r>
    </w:p>
    <w:p w14:paraId="1932B82F" w14:textId="77777777" w:rsidR="00B06DD0" w:rsidRDefault="003643EB">
      <w:pPr>
        <w:shd w:val="clear" w:color="auto" w:fill="F4F4F4"/>
        <w:spacing w:after="20"/>
      </w:pPr>
      <w:r>
        <w:rPr>
          <w:rFonts w:ascii="Consolas" w:eastAsia="Consolas" w:hAnsi="Consolas" w:cs="Consolas"/>
          <w:sz w:val="19"/>
          <w:szCs w:val="19"/>
        </w:rPr>
        <w:t xml:space="preserve">      IF ts &lt; item.W_TS THEN</w:t>
      </w:r>
    </w:p>
    <w:p w14:paraId="49D09760" w14:textId="77777777" w:rsidR="00B06DD0" w:rsidRDefault="003643EB">
      <w:pPr>
        <w:shd w:val="clear" w:color="auto" w:fill="F4F4F4"/>
        <w:spacing w:after="20"/>
      </w:pPr>
      <w:r>
        <w:rPr>
          <w:rFonts w:ascii="Consolas" w:eastAsia="Consolas" w:hAnsi="Consolas" w:cs="Consolas"/>
          <w:sz w:val="19"/>
          <w:szCs w:val="19"/>
        </w:rPr>
        <w:t xml:space="preserve">          ABORT(txn)                          // trying to read a value overwritten by a younger txn</w:t>
      </w:r>
    </w:p>
    <w:p w14:paraId="624C0F78" w14:textId="77777777" w:rsidR="00B06DD0" w:rsidRDefault="003643EB">
      <w:pPr>
        <w:shd w:val="clear" w:color="auto" w:fill="F4F4F4"/>
        <w:spacing w:after="20"/>
      </w:pPr>
      <w:r>
        <w:rPr>
          <w:rFonts w:ascii="Consolas" w:eastAsia="Consolas" w:hAnsi="Consolas" w:cs="Consolas"/>
          <w:sz w:val="19"/>
          <w:szCs w:val="19"/>
        </w:rPr>
        <w:t xml:space="preserve">      ELSE</w:t>
      </w:r>
    </w:p>
    <w:p w14:paraId="1AFA6761" w14:textId="77777777" w:rsidR="00B06DD0" w:rsidRDefault="003643EB">
      <w:pPr>
        <w:shd w:val="clear" w:color="auto" w:fill="F4F4F4"/>
        <w:spacing w:after="20"/>
      </w:pPr>
      <w:r>
        <w:rPr>
          <w:rFonts w:ascii="Consolas" w:eastAsia="Consolas" w:hAnsi="Consolas" w:cs="Consolas"/>
          <w:sz w:val="19"/>
          <w:szCs w:val="19"/>
        </w:rPr>
        <w:t xml:space="preserve">          item.R_TS &lt;- MAX(item.R_TS, ts)</w:t>
      </w:r>
    </w:p>
    <w:p w14:paraId="135CC696" w14:textId="77777777" w:rsidR="00B06DD0" w:rsidRDefault="003643EB">
      <w:pPr>
        <w:shd w:val="clear" w:color="auto" w:fill="F4F4F4"/>
        <w:spacing w:after="20"/>
      </w:pPr>
      <w:r>
        <w:rPr>
          <w:rFonts w:ascii="Consolas" w:eastAsia="Consolas" w:hAnsi="Consolas" w:cs="Consolas"/>
          <w:sz w:val="19"/>
          <w:szCs w:val="19"/>
        </w:rPr>
        <w:t xml:space="preserve">          RETURN item.value</w:t>
      </w:r>
    </w:p>
    <w:p w14:paraId="693B33DE" w14:textId="77777777" w:rsidR="00B06DD0" w:rsidRDefault="00B06DD0">
      <w:pPr>
        <w:shd w:val="clear" w:color="auto" w:fill="F4F4F4"/>
        <w:spacing w:after="20"/>
      </w:pPr>
    </w:p>
    <w:p w14:paraId="1F41C183" w14:textId="77777777" w:rsidR="00B06DD0" w:rsidRDefault="003643EB">
      <w:pPr>
        <w:shd w:val="clear" w:color="auto" w:fill="F4F4F4"/>
        <w:spacing w:after="20"/>
      </w:pPr>
      <w:r>
        <w:rPr>
          <w:rFonts w:ascii="Consolas" w:eastAsia="Consolas" w:hAnsi="Consolas" w:cs="Consolas"/>
          <w:sz w:val="19"/>
          <w:szCs w:val="19"/>
        </w:rPr>
        <w:t xml:space="preserve">  ON WRITE(item, txn, newValue):</w:t>
      </w:r>
    </w:p>
    <w:p w14:paraId="38A98DB7" w14:textId="77777777" w:rsidR="00B06DD0" w:rsidRDefault="003643EB">
      <w:pPr>
        <w:shd w:val="clear" w:color="auto" w:fill="F4F4F4"/>
        <w:spacing w:after="20"/>
      </w:pPr>
      <w:r>
        <w:rPr>
          <w:rFonts w:ascii="Consolas" w:eastAsia="Consolas" w:hAnsi="Consolas" w:cs="Consolas"/>
          <w:sz w:val="19"/>
          <w:szCs w:val="19"/>
        </w:rPr>
        <w:t xml:space="preserve">      IF ts &lt; item.R_TS THEN</w:t>
      </w:r>
    </w:p>
    <w:p w14:paraId="5BAE7820" w14:textId="77777777" w:rsidR="00B06DD0" w:rsidRDefault="003643EB">
      <w:pPr>
        <w:shd w:val="clear" w:color="auto" w:fill="F4F4F4"/>
        <w:spacing w:after="20"/>
      </w:pPr>
      <w:r>
        <w:rPr>
          <w:rFonts w:ascii="Consolas" w:eastAsia="Consolas" w:hAnsi="Consolas" w:cs="Consolas"/>
          <w:sz w:val="19"/>
          <w:szCs w:val="19"/>
        </w:rPr>
        <w:t xml:space="preserve">          ABORT(txn)                          // a younger txn already read the item; write is too late</w:t>
      </w:r>
    </w:p>
    <w:p w14:paraId="4F434AE0" w14:textId="77777777" w:rsidR="00B06DD0" w:rsidRDefault="003643EB">
      <w:pPr>
        <w:shd w:val="clear" w:color="auto" w:fill="F4F4F4"/>
        <w:spacing w:after="20"/>
      </w:pPr>
      <w:r>
        <w:rPr>
          <w:rFonts w:ascii="Consolas" w:eastAsia="Consolas" w:hAnsi="Consolas" w:cs="Consolas"/>
          <w:sz w:val="19"/>
          <w:szCs w:val="19"/>
        </w:rPr>
        <w:t xml:space="preserve">      ELSE IF ts &lt; item.W_TS THEN</w:t>
      </w:r>
    </w:p>
    <w:p w14:paraId="639C58C0" w14:textId="77777777" w:rsidR="00B06DD0" w:rsidRDefault="003643EB">
      <w:pPr>
        <w:shd w:val="clear" w:color="auto" w:fill="F4F4F4"/>
        <w:spacing w:after="20"/>
      </w:pPr>
      <w:r>
        <w:rPr>
          <w:rFonts w:ascii="Consolas" w:eastAsia="Consolas" w:hAnsi="Consolas" w:cs="Consolas"/>
          <w:sz w:val="19"/>
          <w:szCs w:val="19"/>
        </w:rPr>
        <w:t xml:space="preserve">          IGNORE the write                    // *** Thomas' Write Rule ***</w:t>
      </w:r>
    </w:p>
    <w:p w14:paraId="0005B4BE" w14:textId="77777777" w:rsidR="00B06DD0" w:rsidRDefault="003643EB">
      <w:pPr>
        <w:shd w:val="clear" w:color="auto" w:fill="F4F4F4"/>
        <w:spacing w:after="20"/>
      </w:pPr>
      <w:r>
        <w:rPr>
          <w:rFonts w:ascii="Consolas" w:eastAsia="Consolas" w:hAnsi="Consolas" w:cs="Consolas"/>
          <w:sz w:val="19"/>
          <w:szCs w:val="19"/>
        </w:rPr>
        <w:t xml:space="preserve">          // a younger write already committed a newer version -- silently skip, do NOT abort</w:t>
      </w:r>
    </w:p>
    <w:p w14:paraId="75F37B37" w14:textId="77777777" w:rsidR="00B06DD0" w:rsidRDefault="003643EB">
      <w:pPr>
        <w:shd w:val="clear" w:color="auto" w:fill="F4F4F4"/>
        <w:spacing w:after="20"/>
      </w:pPr>
      <w:r>
        <w:rPr>
          <w:rFonts w:ascii="Consolas" w:eastAsia="Consolas" w:hAnsi="Consolas" w:cs="Consolas"/>
          <w:sz w:val="19"/>
          <w:szCs w:val="19"/>
        </w:rPr>
        <w:t xml:space="preserve">      ELSE</w:t>
      </w:r>
    </w:p>
    <w:p w14:paraId="18CAF4E8" w14:textId="77777777" w:rsidR="00B06DD0" w:rsidRDefault="003643EB">
      <w:pPr>
        <w:shd w:val="clear" w:color="auto" w:fill="F4F4F4"/>
        <w:spacing w:after="20"/>
      </w:pPr>
      <w:r>
        <w:rPr>
          <w:rFonts w:ascii="Consolas" w:eastAsia="Consolas" w:hAnsi="Consolas" w:cs="Consolas"/>
          <w:sz w:val="19"/>
          <w:szCs w:val="19"/>
        </w:rPr>
        <w:t xml:space="preserve">          item.value &lt;- newValue</w:t>
      </w:r>
    </w:p>
    <w:p w14:paraId="3D221636" w14:textId="77777777" w:rsidR="00B06DD0" w:rsidRDefault="003643EB">
      <w:pPr>
        <w:shd w:val="clear" w:color="auto" w:fill="F4F4F4"/>
        <w:spacing w:after="20"/>
      </w:pPr>
      <w:r>
        <w:rPr>
          <w:rFonts w:ascii="Consolas" w:eastAsia="Consolas" w:hAnsi="Consolas" w:cs="Consolas"/>
          <w:sz w:val="19"/>
          <w:szCs w:val="19"/>
        </w:rPr>
        <w:t xml:space="preserve">          item.W_TS  &lt;- ts</w:t>
      </w:r>
    </w:p>
    <w:p w14:paraId="5FBAFCB8" w14:textId="77777777" w:rsidR="00B06DD0" w:rsidRDefault="003643EB">
      <w:pPr>
        <w:shd w:val="clear" w:color="auto" w:fill="F4F4F4"/>
        <w:spacing w:after="20"/>
      </w:pPr>
      <w:r>
        <w:rPr>
          <w:rFonts w:ascii="Consolas" w:eastAsia="Consolas" w:hAnsi="Consolas" w:cs="Consolas"/>
          <w:sz w:val="19"/>
          <w:szCs w:val="19"/>
        </w:rPr>
        <w:t>END ALGORITHM</w:t>
      </w:r>
    </w:p>
    <w:p w14:paraId="237DF64A" w14:textId="77777777" w:rsidR="00B06DD0" w:rsidRDefault="003643EB">
      <w:pPr>
        <w:pStyle w:val="Heading21"/>
        <w:spacing w:before="220" w:after="100"/>
      </w:pPr>
      <w:r>
        <w:rPr>
          <w:b/>
          <w:bCs/>
          <w:color w:val="1F4E79"/>
        </w:rPr>
        <w:t>Explanation</w:t>
      </w:r>
    </w:p>
    <w:p w14:paraId="325E2763" w14:textId="77777777" w:rsidR="00B06DD0" w:rsidRDefault="003643EB">
      <w:pPr>
        <w:spacing w:after="100"/>
      </w:pPr>
      <w:r>
        <w:t>Basic timestamp ordering would abort any write that arrives with an older timestamp than the item's current W-TS. Thomas' Write Rule relaxes this: if no transaction has read the stale value in between, that obsolete write can simply be ignored instead of aborting the transaction, since its effect would have been overwritten anyway. This reduces unnecessary rollbacks while still producing a result equivalent to some serial order.</w:t>
      </w:r>
    </w:p>
    <w:p w14:paraId="6119C4C6" w14:textId="77777777" w:rsidR="00B06DD0" w:rsidRDefault="003643EB">
      <w:pPr>
        <w:pStyle w:val="Heading21"/>
        <w:spacing w:before="220" w:after="100"/>
      </w:pPr>
      <w:r>
        <w:rPr>
          <w:b/>
          <w:bCs/>
          <w:color w:val="1F4E79"/>
        </w:rPr>
        <w:t>Executed Demo</w:t>
      </w:r>
    </w:p>
    <w:p w14:paraId="349EC888" w14:textId="77777777" w:rsidR="00B06DD0" w:rsidRDefault="003643EB">
      <w:pPr>
        <w:spacing w:before="120" w:after="60"/>
        <w:jc w:val="center"/>
      </w:pPr>
      <w:r>
        <w:rPr>
          <w:noProof/>
        </w:rPr>
        <w:drawing>
          <wp:inline distT="0" distB="0" distL="0" distR="0" wp14:anchorId="1D1F3922" wp14:editId="51DF7FA1">
            <wp:extent cx="5905500" cy="1371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5905500" cy="1371600"/>
                    </a:xfrm>
                    <a:prstGeom prst="rect">
                      <a:avLst/>
                    </a:prstGeom>
                    <a:noFill/>
                    <a:ln w="12700" cap="flat" cmpd="sng">
                      <a:noFill/>
                      <a:prstDash val="solid"/>
                      <a:miter/>
                    </a:ln>
                  </pic:spPr>
                </pic:pic>
              </a:graphicData>
            </a:graphic>
          </wp:inline>
        </w:drawing>
      </w:r>
    </w:p>
    <w:p w14:paraId="4A7FD2C3" w14:textId="77777777" w:rsidR="00B06DD0" w:rsidRDefault="003643EB">
      <w:pPr>
        <w:spacing w:after="200"/>
        <w:jc w:val="center"/>
      </w:pPr>
      <w:r>
        <w:rPr>
          <w:i/>
          <w:iCs/>
          <w:color w:val="555555"/>
          <w:sz w:val="18"/>
          <w:szCs w:val="18"/>
        </w:rPr>
        <w:t xml:space="preserve">Fig. Q6 </w:t>
      </w:r>
      <w:r>
        <w:rPr>
          <w:i/>
          <w:iCs/>
          <w:color w:val="555555"/>
          <w:sz w:val="18"/>
          <w:szCs w:val="18"/>
        </w:rPr>
        <w:t>—</w:t>
      </w:r>
      <w:r>
        <w:rPr>
          <w:i/>
          <w:iCs/>
          <w:color w:val="555555"/>
          <w:sz w:val="18"/>
          <w:szCs w:val="18"/>
        </w:rPr>
        <w:t xml:space="preserve"> Younger write applied first; an older, stale write is ignored per Thomas' Rule.</w:t>
      </w:r>
    </w:p>
    <w:p w14:paraId="24C55603" w14:textId="77777777" w:rsidR="00B06DD0" w:rsidRDefault="003643EB">
      <w:pPr>
        <w:pBdr>
          <w:left w:val="single" w:sz="18" w:space="8" w:color="1F4E79"/>
        </w:pBdr>
        <w:spacing w:before="300" w:after="60"/>
      </w:pPr>
      <w:r>
        <w:rPr>
          <w:b/>
          <w:bCs/>
          <w:color w:val="1F4E79"/>
        </w:rPr>
        <w:t xml:space="preserve">Q7. </w:t>
      </w:r>
      <w:r>
        <w:rPr>
          <w:i/>
          <w:iCs/>
        </w:rPr>
        <w:t>Write a pseudocode algorithm for the ARIES (Algorithm for Recovery and Isolation Exploiting Semantics) recovery technique with Analysis, Redo, and Undo phases.</w:t>
      </w:r>
    </w:p>
    <w:p w14:paraId="41817C65" w14:textId="77777777" w:rsidR="00B06DD0" w:rsidRDefault="003643EB">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1F8DF739" w14:textId="77777777" w:rsidR="00B06DD0" w:rsidRDefault="003643EB">
      <w:pPr>
        <w:pStyle w:val="Heading21"/>
        <w:spacing w:before="220" w:after="100"/>
      </w:pPr>
      <w:r>
        <w:rPr>
          <w:b/>
          <w:bCs/>
          <w:color w:val="1F4E79"/>
        </w:rPr>
        <w:t>Pseudocode</w:t>
      </w:r>
    </w:p>
    <w:p w14:paraId="245218F4" w14:textId="77777777" w:rsidR="00B06DD0" w:rsidRDefault="003643EB">
      <w:pPr>
        <w:shd w:val="clear" w:color="auto" w:fill="F4F4F4"/>
        <w:spacing w:after="20"/>
      </w:pPr>
      <w:r>
        <w:rPr>
          <w:rFonts w:ascii="Consolas" w:eastAsia="Consolas" w:hAnsi="Consolas" w:cs="Consolas"/>
          <w:sz w:val="19"/>
          <w:szCs w:val="19"/>
        </w:rPr>
        <w:t>ALGORITHM ARIESRecovery(log):</w:t>
      </w:r>
    </w:p>
    <w:p w14:paraId="7C941AE9" w14:textId="77777777" w:rsidR="00B06DD0" w:rsidRDefault="003643EB">
      <w:pPr>
        <w:shd w:val="clear" w:color="auto" w:fill="F4F4F4"/>
        <w:spacing w:after="20"/>
      </w:pPr>
      <w:r>
        <w:rPr>
          <w:rFonts w:ascii="Consolas" w:eastAsia="Consolas" w:hAnsi="Consolas" w:cs="Consolas"/>
          <w:sz w:val="19"/>
          <w:szCs w:val="19"/>
        </w:rPr>
        <w:t xml:space="preserve">  // -- ANALYSIS PHASE --</w:t>
      </w:r>
    </w:p>
    <w:p w14:paraId="58D9476B" w14:textId="77777777" w:rsidR="00B06DD0" w:rsidRDefault="003643EB">
      <w:pPr>
        <w:shd w:val="clear" w:color="auto" w:fill="F4F4F4"/>
        <w:spacing w:after="20"/>
      </w:pPr>
      <w:r>
        <w:rPr>
          <w:rFonts w:ascii="Consolas" w:eastAsia="Consolas" w:hAnsi="Consolas" w:cs="Consolas"/>
          <w:sz w:val="19"/>
          <w:szCs w:val="19"/>
        </w:rPr>
        <w:t xml:space="preserve">  scan log forward from the last checkpoint</w:t>
      </w:r>
    </w:p>
    <w:p w14:paraId="2295A791" w14:textId="77777777" w:rsidR="00B06DD0" w:rsidRDefault="003643EB">
      <w:pPr>
        <w:shd w:val="clear" w:color="auto" w:fill="F4F4F4"/>
        <w:spacing w:after="20"/>
      </w:pPr>
      <w:r>
        <w:rPr>
          <w:rFonts w:ascii="Consolas" w:eastAsia="Consolas" w:hAnsi="Consolas" w:cs="Consolas"/>
          <w:sz w:val="19"/>
          <w:szCs w:val="19"/>
        </w:rPr>
        <w:t xml:space="preserve">  FOR EACH record IN log:</w:t>
      </w:r>
    </w:p>
    <w:p w14:paraId="624A3B64" w14:textId="77777777" w:rsidR="00B06DD0" w:rsidRDefault="003643EB">
      <w:pPr>
        <w:shd w:val="clear" w:color="auto" w:fill="F4F4F4"/>
        <w:spacing w:after="20"/>
      </w:pPr>
      <w:r>
        <w:rPr>
          <w:rFonts w:ascii="Consolas" w:eastAsia="Consolas" w:hAnsi="Consolas" w:cs="Consolas"/>
          <w:sz w:val="19"/>
          <w:szCs w:val="19"/>
        </w:rPr>
        <w:t xml:space="preserve">      IF record.type = update THEN add record.page to DirtyPageTable</w:t>
      </w:r>
    </w:p>
    <w:p w14:paraId="54D563BD" w14:textId="77777777" w:rsidR="00B06DD0" w:rsidRDefault="003643EB">
      <w:pPr>
        <w:shd w:val="clear" w:color="auto" w:fill="F4F4F4"/>
        <w:spacing w:after="20"/>
      </w:pPr>
      <w:r>
        <w:rPr>
          <w:rFonts w:ascii="Consolas" w:eastAsia="Consolas" w:hAnsi="Consolas" w:cs="Consolas"/>
          <w:sz w:val="19"/>
          <w:szCs w:val="19"/>
        </w:rPr>
        <w:t xml:space="preserve">                                 add record.txn to TransactionTable (active)</w:t>
      </w:r>
    </w:p>
    <w:p w14:paraId="19601F88" w14:textId="77777777" w:rsidR="00B06DD0" w:rsidRDefault="003643EB">
      <w:pPr>
        <w:shd w:val="clear" w:color="auto" w:fill="F4F4F4"/>
        <w:spacing w:after="20"/>
      </w:pPr>
      <w:r>
        <w:rPr>
          <w:rFonts w:ascii="Consolas" w:eastAsia="Consolas" w:hAnsi="Consolas" w:cs="Consolas"/>
          <w:sz w:val="19"/>
          <w:szCs w:val="19"/>
        </w:rPr>
        <w:t xml:space="preserve">      IF record.type = commit THEN remove record.txn from TransactionTable</w:t>
      </w:r>
    </w:p>
    <w:p w14:paraId="17A65E07" w14:textId="77777777" w:rsidR="00B06DD0" w:rsidRDefault="003643EB">
      <w:pPr>
        <w:shd w:val="clear" w:color="auto" w:fill="F4F4F4"/>
        <w:spacing w:after="20"/>
      </w:pPr>
      <w:r>
        <w:rPr>
          <w:rFonts w:ascii="Consolas" w:eastAsia="Consolas" w:hAnsi="Consolas" w:cs="Consolas"/>
          <w:sz w:val="19"/>
          <w:szCs w:val="19"/>
        </w:rPr>
        <w:t xml:space="preserve">  losers &lt;- transactions still in TransactionTable   // uncommitted at crash</w:t>
      </w:r>
    </w:p>
    <w:p w14:paraId="6472002B" w14:textId="77777777" w:rsidR="00B06DD0" w:rsidRDefault="00B06DD0">
      <w:pPr>
        <w:shd w:val="clear" w:color="auto" w:fill="F4F4F4"/>
        <w:spacing w:after="20"/>
      </w:pPr>
    </w:p>
    <w:p w14:paraId="047D525C" w14:textId="77777777" w:rsidR="00B06DD0" w:rsidRDefault="003643EB">
      <w:pPr>
        <w:shd w:val="clear" w:color="auto" w:fill="F4F4F4"/>
        <w:spacing w:after="20"/>
      </w:pPr>
      <w:r>
        <w:rPr>
          <w:rFonts w:ascii="Consolas" w:eastAsia="Consolas" w:hAnsi="Consolas" w:cs="Consolas"/>
          <w:sz w:val="19"/>
          <w:szCs w:val="19"/>
        </w:rPr>
        <w:t xml:space="preserve">  // -- REDO PHASE --</w:t>
      </w:r>
    </w:p>
    <w:p w14:paraId="56CD33A4" w14:textId="77777777" w:rsidR="00B06DD0" w:rsidRDefault="003643EB">
      <w:pPr>
        <w:shd w:val="clear" w:color="auto" w:fill="F4F4F4"/>
        <w:spacing w:after="20"/>
      </w:pPr>
      <w:r>
        <w:rPr>
          <w:rFonts w:ascii="Consolas" w:eastAsia="Consolas" w:hAnsi="Consolas" w:cs="Consolas"/>
          <w:sz w:val="19"/>
          <w:szCs w:val="19"/>
        </w:rPr>
        <w:t xml:space="preserve">  scan log forward from the oldest relevant LSN in DirtyPageTable</w:t>
      </w:r>
    </w:p>
    <w:p w14:paraId="1942F877" w14:textId="77777777" w:rsidR="00B06DD0" w:rsidRDefault="003643EB">
      <w:pPr>
        <w:shd w:val="clear" w:color="auto" w:fill="F4F4F4"/>
        <w:spacing w:after="20"/>
      </w:pPr>
      <w:r>
        <w:rPr>
          <w:rFonts w:ascii="Consolas" w:eastAsia="Consolas" w:hAnsi="Consolas" w:cs="Consolas"/>
          <w:sz w:val="19"/>
          <w:szCs w:val="19"/>
        </w:rPr>
        <w:t xml:space="preserve">  FOR EACH update record IN log (ALL of them, committed or not):</w:t>
      </w:r>
    </w:p>
    <w:p w14:paraId="3942B78F" w14:textId="77777777" w:rsidR="00B06DD0" w:rsidRDefault="003643EB">
      <w:pPr>
        <w:shd w:val="clear" w:color="auto" w:fill="F4F4F4"/>
        <w:spacing w:after="20"/>
      </w:pPr>
      <w:r>
        <w:rPr>
          <w:rFonts w:ascii="Consolas" w:eastAsia="Consolas" w:hAnsi="Consolas" w:cs="Consolas"/>
          <w:sz w:val="19"/>
          <w:szCs w:val="19"/>
        </w:rPr>
        <w:t xml:space="preserve">      REDO the update on record.page   // repeat history exactly as it happened</w:t>
      </w:r>
    </w:p>
    <w:p w14:paraId="4F88C9FB" w14:textId="77777777" w:rsidR="00B06DD0" w:rsidRDefault="00B06DD0">
      <w:pPr>
        <w:shd w:val="clear" w:color="auto" w:fill="F4F4F4"/>
        <w:spacing w:after="20"/>
      </w:pPr>
    </w:p>
    <w:p w14:paraId="4DB984A4" w14:textId="77777777" w:rsidR="00B06DD0" w:rsidRDefault="003643EB">
      <w:pPr>
        <w:shd w:val="clear" w:color="auto" w:fill="F4F4F4"/>
        <w:spacing w:after="20"/>
      </w:pPr>
      <w:r>
        <w:rPr>
          <w:rFonts w:ascii="Consolas" w:eastAsia="Consolas" w:hAnsi="Consolas" w:cs="Consolas"/>
          <w:sz w:val="19"/>
          <w:szCs w:val="19"/>
        </w:rPr>
        <w:t xml:space="preserve">  // -- UNDO PHASE --</w:t>
      </w:r>
    </w:p>
    <w:p w14:paraId="612254FA" w14:textId="77777777" w:rsidR="00B06DD0" w:rsidRDefault="003643EB">
      <w:pPr>
        <w:shd w:val="clear" w:color="auto" w:fill="F4F4F4"/>
        <w:spacing w:after="20"/>
      </w:pPr>
      <w:r>
        <w:rPr>
          <w:rFonts w:ascii="Consolas" w:eastAsia="Consolas" w:hAnsi="Consolas" w:cs="Consolas"/>
          <w:sz w:val="19"/>
          <w:szCs w:val="19"/>
        </w:rPr>
        <w:t xml:space="preserve">  scan log backward from the end</w:t>
      </w:r>
    </w:p>
    <w:p w14:paraId="7D22ED02" w14:textId="77777777" w:rsidR="00B06DD0" w:rsidRDefault="003643EB">
      <w:pPr>
        <w:shd w:val="clear" w:color="auto" w:fill="F4F4F4"/>
        <w:spacing w:after="20"/>
      </w:pPr>
      <w:r>
        <w:rPr>
          <w:rFonts w:ascii="Consolas" w:eastAsia="Consolas" w:hAnsi="Consolas" w:cs="Consolas"/>
          <w:sz w:val="19"/>
          <w:szCs w:val="19"/>
        </w:rPr>
        <w:t xml:space="preserve">  FOR EACH update record belonging to a loser transaction:</w:t>
      </w:r>
    </w:p>
    <w:p w14:paraId="3FEB5F09" w14:textId="77777777" w:rsidR="00B06DD0" w:rsidRDefault="003643EB">
      <w:pPr>
        <w:shd w:val="clear" w:color="auto" w:fill="F4F4F4"/>
        <w:spacing w:after="20"/>
      </w:pPr>
      <w:r>
        <w:rPr>
          <w:rFonts w:ascii="Consolas" w:eastAsia="Consolas" w:hAnsi="Consolas" w:cs="Consolas"/>
          <w:sz w:val="19"/>
          <w:szCs w:val="19"/>
        </w:rPr>
        <w:t xml:space="preserve">      UNDO the update (restore before-image)</w:t>
      </w:r>
    </w:p>
    <w:p w14:paraId="43A9B91B" w14:textId="77777777" w:rsidR="00B06DD0" w:rsidRDefault="003643EB">
      <w:pPr>
        <w:shd w:val="clear" w:color="auto" w:fill="F4F4F4"/>
        <w:spacing w:after="20"/>
      </w:pPr>
      <w:r>
        <w:rPr>
          <w:rFonts w:ascii="Consolas" w:eastAsia="Consolas" w:hAnsi="Consolas" w:cs="Consolas"/>
          <w:sz w:val="19"/>
          <w:szCs w:val="19"/>
        </w:rPr>
        <w:t xml:space="preserve">      WRITE a Compensation Log Record (CLR) so this undo is never redone again</w:t>
      </w:r>
    </w:p>
    <w:p w14:paraId="612F1CAB" w14:textId="77777777" w:rsidR="00B06DD0" w:rsidRDefault="003643EB">
      <w:pPr>
        <w:shd w:val="clear" w:color="auto" w:fill="F4F4F4"/>
        <w:spacing w:after="20"/>
      </w:pPr>
      <w:r>
        <w:rPr>
          <w:rFonts w:ascii="Consolas" w:eastAsia="Consolas" w:hAnsi="Consolas" w:cs="Consolas"/>
          <w:sz w:val="19"/>
          <w:szCs w:val="19"/>
        </w:rPr>
        <w:t xml:space="preserve">  mark all losers as ABORTED</w:t>
      </w:r>
    </w:p>
    <w:p w14:paraId="676BC07C" w14:textId="77777777" w:rsidR="00B06DD0" w:rsidRDefault="003643EB">
      <w:pPr>
        <w:shd w:val="clear" w:color="auto" w:fill="F4F4F4"/>
        <w:spacing w:after="20"/>
      </w:pPr>
      <w:r>
        <w:rPr>
          <w:rFonts w:ascii="Consolas" w:eastAsia="Consolas" w:hAnsi="Consolas" w:cs="Consolas"/>
          <w:sz w:val="19"/>
          <w:szCs w:val="19"/>
        </w:rPr>
        <w:t>END ALGORITHM</w:t>
      </w:r>
    </w:p>
    <w:p w14:paraId="2BC43242" w14:textId="77777777" w:rsidR="00B06DD0" w:rsidRDefault="003643EB">
      <w:pPr>
        <w:pStyle w:val="Heading21"/>
        <w:spacing w:before="220" w:after="100"/>
      </w:pPr>
      <w:r>
        <w:rPr>
          <w:b/>
          <w:bCs/>
          <w:color w:val="1F4E79"/>
        </w:rPr>
        <w:t>Explanation</w:t>
      </w:r>
    </w:p>
    <w:p w14:paraId="20C8E652" w14:textId="77777777" w:rsidR="00B06DD0" w:rsidRDefault="003643EB">
      <w:pPr>
        <w:spacing w:after="100"/>
      </w:pPr>
      <w:r>
        <w:t xml:space="preserve">ARIES recovers in three passes. Analysis rebuilds the state at crash time </w:t>
      </w:r>
      <w:r>
        <w:t>—</w:t>
      </w:r>
      <w:r>
        <w:t xml:space="preserve"> which pages were dirty and which transactions were still active (the losers). Redo then repeats history: it reapplies every logged update, committed or not, bringing the database back to exactly the state it was in at the moment of the crash. Undo then rolls back only the losers' updates, in reverse order, writing a CLR for each so that a second crash during recovery never re-undoes the same action.</w:t>
      </w:r>
    </w:p>
    <w:p w14:paraId="5638912F" w14:textId="77777777" w:rsidR="00B06DD0" w:rsidRDefault="003643EB">
      <w:pPr>
        <w:pStyle w:val="Heading21"/>
        <w:spacing w:before="220" w:after="100"/>
      </w:pPr>
      <w:r>
        <w:rPr>
          <w:b/>
          <w:bCs/>
          <w:color w:val="1F4E79"/>
        </w:rPr>
        <w:t>Executed Demo</w:t>
      </w:r>
    </w:p>
    <w:p w14:paraId="53269728" w14:textId="77777777" w:rsidR="00B06DD0" w:rsidRDefault="003643EB">
      <w:pPr>
        <w:spacing w:before="120" w:after="60"/>
        <w:jc w:val="center"/>
      </w:pPr>
      <w:r>
        <w:rPr>
          <w:noProof/>
        </w:rPr>
        <w:drawing>
          <wp:inline distT="0" distB="0" distL="0" distR="0" wp14:anchorId="063018C3" wp14:editId="7E329913">
            <wp:extent cx="5905500" cy="32766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5905500" cy="3276600"/>
                    </a:xfrm>
                    <a:prstGeom prst="rect">
                      <a:avLst/>
                    </a:prstGeom>
                    <a:noFill/>
                    <a:ln w="12700" cap="flat" cmpd="sng">
                      <a:noFill/>
                      <a:prstDash val="solid"/>
                      <a:miter/>
                    </a:ln>
                  </pic:spPr>
                </pic:pic>
              </a:graphicData>
            </a:graphic>
          </wp:inline>
        </w:drawing>
      </w:r>
    </w:p>
    <w:p w14:paraId="0A81C6A1" w14:textId="77777777" w:rsidR="00B06DD0" w:rsidRDefault="003643EB">
      <w:pPr>
        <w:spacing w:after="200"/>
        <w:jc w:val="center"/>
      </w:pPr>
      <w:r>
        <w:rPr>
          <w:i/>
          <w:iCs/>
          <w:color w:val="555555"/>
          <w:sz w:val="18"/>
          <w:szCs w:val="18"/>
        </w:rPr>
        <w:t xml:space="preserve">Fig. Q7 </w:t>
      </w:r>
      <w:r>
        <w:rPr>
          <w:i/>
          <w:iCs/>
          <w:color w:val="555555"/>
          <w:sz w:val="18"/>
          <w:szCs w:val="18"/>
        </w:rPr>
        <w:t>—</w:t>
      </w:r>
      <w:r>
        <w:rPr>
          <w:i/>
          <w:iCs/>
          <w:color w:val="555555"/>
          <w:sz w:val="18"/>
          <w:szCs w:val="18"/>
        </w:rPr>
        <w:t xml:space="preserve"> Analysis, Redo, and Undo phases executed over a sample log.</w:t>
      </w:r>
    </w:p>
    <w:p w14:paraId="2FADD3F3" w14:textId="77777777" w:rsidR="00B06DD0" w:rsidRDefault="003643EB">
      <w:pPr>
        <w:pBdr>
          <w:left w:val="single" w:sz="18" w:space="8" w:color="1F4E79"/>
        </w:pBdr>
        <w:spacing w:before="300" w:after="60"/>
      </w:pPr>
      <w:r>
        <w:rPr>
          <w:b/>
          <w:bCs/>
          <w:color w:val="1F4E79"/>
        </w:rPr>
        <w:t xml:space="preserve">Q8. </w:t>
      </w:r>
      <w:r>
        <w:rPr>
          <w:i/>
          <w:iCs/>
        </w:rPr>
        <w:t>Design pseudocode for Shadow Paging recovery: maintain current and shadow page tables and roll back on failure.</w:t>
      </w:r>
    </w:p>
    <w:p w14:paraId="3AA8D35D" w14:textId="77777777" w:rsidR="00B06DD0" w:rsidRDefault="003643EB">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79C17890" w14:textId="77777777" w:rsidR="00B06DD0" w:rsidRDefault="003643EB">
      <w:pPr>
        <w:pStyle w:val="Heading21"/>
        <w:spacing w:before="220" w:after="100"/>
      </w:pPr>
      <w:r>
        <w:rPr>
          <w:b/>
          <w:bCs/>
          <w:color w:val="1F4E79"/>
        </w:rPr>
        <w:t>Pseudocode</w:t>
      </w:r>
    </w:p>
    <w:p w14:paraId="0E3B2E17" w14:textId="77777777" w:rsidR="00B06DD0" w:rsidRDefault="003643EB">
      <w:pPr>
        <w:shd w:val="clear" w:color="auto" w:fill="F4F4F4"/>
        <w:spacing w:after="20"/>
      </w:pPr>
      <w:r>
        <w:rPr>
          <w:rFonts w:ascii="Consolas" w:eastAsia="Consolas" w:hAnsi="Consolas" w:cs="Consolas"/>
          <w:sz w:val="19"/>
          <w:szCs w:val="19"/>
        </w:rPr>
        <w:t>ALGORITHM ShadowPaging(transaction T):</w:t>
      </w:r>
    </w:p>
    <w:p w14:paraId="0F63F2EA" w14:textId="77777777" w:rsidR="00B06DD0" w:rsidRDefault="003643EB">
      <w:pPr>
        <w:shd w:val="clear" w:color="auto" w:fill="F4F4F4"/>
        <w:spacing w:after="20"/>
      </w:pPr>
      <w:r>
        <w:rPr>
          <w:rFonts w:ascii="Consolas" w:eastAsia="Consolas" w:hAnsi="Consolas" w:cs="Consolas"/>
          <w:sz w:val="19"/>
          <w:szCs w:val="19"/>
        </w:rPr>
        <w:t xml:space="preserve">  shadowTable  &lt;- COPY of the last committed page table</w:t>
      </w:r>
    </w:p>
    <w:p w14:paraId="086AA439" w14:textId="77777777" w:rsidR="00B06DD0" w:rsidRDefault="003643EB">
      <w:pPr>
        <w:shd w:val="clear" w:color="auto" w:fill="F4F4F4"/>
        <w:spacing w:after="20"/>
      </w:pPr>
      <w:r>
        <w:rPr>
          <w:rFonts w:ascii="Consolas" w:eastAsia="Consolas" w:hAnsi="Consolas" w:cs="Consolas"/>
          <w:sz w:val="19"/>
          <w:szCs w:val="19"/>
        </w:rPr>
        <w:t xml:space="preserve">  currentTable &lt;- COPY of shadowTable          // T works on this copy</w:t>
      </w:r>
    </w:p>
    <w:p w14:paraId="7E2ACE6F" w14:textId="77777777" w:rsidR="00B06DD0" w:rsidRDefault="00B06DD0">
      <w:pPr>
        <w:shd w:val="clear" w:color="auto" w:fill="F4F4F4"/>
        <w:spacing w:after="20"/>
      </w:pPr>
    </w:p>
    <w:p w14:paraId="4B3E6D36" w14:textId="77777777" w:rsidR="00B06DD0" w:rsidRDefault="003643EB">
      <w:pPr>
        <w:shd w:val="clear" w:color="auto" w:fill="F4F4F4"/>
        <w:spacing w:after="20"/>
      </w:pPr>
      <w:r>
        <w:rPr>
          <w:rFonts w:ascii="Consolas" w:eastAsia="Consolas" w:hAnsi="Consolas" w:cs="Consolas"/>
          <w:sz w:val="19"/>
          <w:szCs w:val="19"/>
        </w:rPr>
        <w:t xml:space="preserve">  FOR EACH write(page p, newValue) requested by T:</w:t>
      </w:r>
    </w:p>
    <w:p w14:paraId="34F0983E" w14:textId="77777777" w:rsidR="00B06DD0" w:rsidRDefault="003643EB">
      <w:pPr>
        <w:shd w:val="clear" w:color="auto" w:fill="F4F4F4"/>
        <w:spacing w:after="20"/>
      </w:pPr>
      <w:r>
        <w:rPr>
          <w:rFonts w:ascii="Consolas" w:eastAsia="Consolas" w:hAnsi="Consolas" w:cs="Consolas"/>
          <w:sz w:val="19"/>
          <w:szCs w:val="19"/>
        </w:rPr>
        <w:t xml:space="preserve">      newFrame &lt;- ALLOCATE a fresh page frame on disk</w:t>
      </w:r>
    </w:p>
    <w:p w14:paraId="0D0D6462" w14:textId="77777777" w:rsidR="00B06DD0" w:rsidRDefault="003643EB">
      <w:pPr>
        <w:shd w:val="clear" w:color="auto" w:fill="F4F4F4"/>
        <w:spacing w:after="20"/>
      </w:pPr>
      <w:r>
        <w:rPr>
          <w:rFonts w:ascii="Consolas" w:eastAsia="Consolas" w:hAnsi="Consolas" w:cs="Consolas"/>
          <w:sz w:val="19"/>
          <w:szCs w:val="19"/>
        </w:rPr>
        <w:t xml:space="preserve">      WRITE newValue INTO newFrame</w:t>
      </w:r>
    </w:p>
    <w:p w14:paraId="55D0BF9E" w14:textId="77777777" w:rsidR="00B06DD0" w:rsidRDefault="003643EB">
      <w:pPr>
        <w:shd w:val="clear" w:color="auto" w:fill="F4F4F4"/>
        <w:spacing w:after="20"/>
      </w:pPr>
      <w:r>
        <w:rPr>
          <w:rFonts w:ascii="Consolas" w:eastAsia="Consolas" w:hAnsi="Consolas" w:cs="Consolas"/>
          <w:sz w:val="19"/>
          <w:szCs w:val="19"/>
        </w:rPr>
        <w:t xml:space="preserve">      currentTable[p] &lt;- newFrame               // copy-on-write; shadowTable[p] untouched</w:t>
      </w:r>
    </w:p>
    <w:p w14:paraId="4453FD32" w14:textId="77777777" w:rsidR="00B06DD0" w:rsidRDefault="00B06DD0">
      <w:pPr>
        <w:shd w:val="clear" w:color="auto" w:fill="F4F4F4"/>
        <w:spacing w:after="20"/>
      </w:pPr>
    </w:p>
    <w:p w14:paraId="6525371C" w14:textId="77777777" w:rsidR="00B06DD0" w:rsidRDefault="003643EB">
      <w:pPr>
        <w:shd w:val="clear" w:color="auto" w:fill="F4F4F4"/>
        <w:spacing w:after="20"/>
      </w:pPr>
      <w:r>
        <w:rPr>
          <w:rFonts w:ascii="Consolas" w:eastAsia="Consolas" w:hAnsi="Consolas" w:cs="Consolas"/>
          <w:sz w:val="19"/>
          <w:szCs w:val="19"/>
        </w:rPr>
        <w:t xml:space="preserve">  IF T reaches COMMIT THEN</w:t>
      </w:r>
    </w:p>
    <w:p w14:paraId="5FC0261B" w14:textId="77777777" w:rsidR="00B06DD0" w:rsidRDefault="003643EB">
      <w:pPr>
        <w:shd w:val="clear" w:color="auto" w:fill="F4F4F4"/>
        <w:spacing w:after="20"/>
      </w:pPr>
      <w:r>
        <w:rPr>
          <w:rFonts w:ascii="Consolas" w:eastAsia="Consolas" w:hAnsi="Consolas" w:cs="Consolas"/>
          <w:sz w:val="19"/>
          <w:szCs w:val="19"/>
        </w:rPr>
        <w:t xml:space="preserve">      FLUSH currentTable and all new frames to disk</w:t>
      </w:r>
    </w:p>
    <w:p w14:paraId="6982BA17" w14:textId="77777777" w:rsidR="00B06DD0" w:rsidRDefault="003643EB">
      <w:pPr>
        <w:shd w:val="clear" w:color="auto" w:fill="F4F4F4"/>
        <w:spacing w:after="20"/>
      </w:pPr>
      <w:r>
        <w:rPr>
          <w:rFonts w:ascii="Consolas" w:eastAsia="Consolas" w:hAnsi="Consolas" w:cs="Consolas"/>
          <w:sz w:val="19"/>
          <w:szCs w:val="19"/>
        </w:rPr>
        <w:t xml:space="preserve">      ATOMICALLY set shadowTable &lt;- currentTable    // single pointer swap = the commit point</w:t>
      </w:r>
    </w:p>
    <w:p w14:paraId="5729EDDA" w14:textId="77777777" w:rsidR="00B06DD0" w:rsidRDefault="003643EB">
      <w:pPr>
        <w:shd w:val="clear" w:color="auto" w:fill="F4F4F4"/>
        <w:spacing w:after="20"/>
      </w:pPr>
      <w:r>
        <w:rPr>
          <w:rFonts w:ascii="Consolas" w:eastAsia="Consolas" w:hAnsi="Consolas" w:cs="Consolas"/>
          <w:sz w:val="19"/>
          <w:szCs w:val="19"/>
        </w:rPr>
        <w:t xml:space="preserve">  ELSE IF system CRASHES or T ABORTS before commit THEN</w:t>
      </w:r>
    </w:p>
    <w:p w14:paraId="7E96BACE" w14:textId="77777777" w:rsidR="00B06DD0" w:rsidRDefault="003643EB">
      <w:pPr>
        <w:shd w:val="clear" w:color="auto" w:fill="F4F4F4"/>
        <w:spacing w:after="20"/>
      </w:pPr>
      <w:r>
        <w:rPr>
          <w:rFonts w:ascii="Consolas" w:eastAsia="Consolas" w:hAnsi="Consolas" w:cs="Consolas"/>
          <w:sz w:val="19"/>
          <w:szCs w:val="19"/>
        </w:rPr>
        <w:t xml:space="preserve">      DISCARD currentTable and any new frames</w:t>
      </w:r>
    </w:p>
    <w:p w14:paraId="77895F47" w14:textId="77777777" w:rsidR="00B06DD0" w:rsidRDefault="003643EB">
      <w:pPr>
        <w:shd w:val="clear" w:color="auto" w:fill="F4F4F4"/>
        <w:spacing w:after="20"/>
      </w:pPr>
      <w:r>
        <w:rPr>
          <w:rFonts w:ascii="Consolas" w:eastAsia="Consolas" w:hAnsi="Consolas" w:cs="Consolas"/>
          <w:sz w:val="19"/>
          <w:szCs w:val="19"/>
        </w:rPr>
        <w:t xml:space="preserve">      shadowTable remains the valid, consistent database (no undo needed)</w:t>
      </w:r>
    </w:p>
    <w:p w14:paraId="6C191CF4" w14:textId="77777777" w:rsidR="00B06DD0" w:rsidRDefault="003643EB">
      <w:pPr>
        <w:shd w:val="clear" w:color="auto" w:fill="F4F4F4"/>
        <w:spacing w:after="20"/>
      </w:pPr>
      <w:r>
        <w:rPr>
          <w:rFonts w:ascii="Consolas" w:eastAsia="Consolas" w:hAnsi="Consolas" w:cs="Consolas"/>
          <w:sz w:val="19"/>
          <w:szCs w:val="19"/>
        </w:rPr>
        <w:t>END ALGORITHM</w:t>
      </w:r>
    </w:p>
    <w:p w14:paraId="1A78A7B7" w14:textId="77777777" w:rsidR="00B06DD0" w:rsidRDefault="003643EB">
      <w:pPr>
        <w:pStyle w:val="Heading21"/>
        <w:spacing w:before="220" w:after="100"/>
      </w:pPr>
      <w:r>
        <w:rPr>
          <w:b/>
          <w:bCs/>
          <w:color w:val="1F4E79"/>
        </w:rPr>
        <w:t>Explanation</w:t>
      </w:r>
    </w:p>
    <w:p w14:paraId="21C6E0B0" w14:textId="77777777" w:rsidR="00B06DD0" w:rsidRDefault="003643EB">
      <w:pPr>
        <w:spacing w:after="100"/>
      </w:pPr>
      <w:r>
        <w:t xml:space="preserve">Shadow paging never overwrites data in place. Every write allocates a brand-new page frame, and only the current page table's pointer is updated to reference it </w:t>
      </w:r>
      <w:r>
        <w:t>—</w:t>
      </w:r>
      <w:r>
        <w:t xml:space="preserve"> the shadow (old) page table still points to the original, untouched frames. Commit is a single atomic pointer swap (shadow := current), which is why recovery needs no REDO/UNDO log processing at all: on a crash before commit, the old shadow table is simply still valid, and the half-written current table and its new frames are just discarded as garbage.</w:t>
      </w:r>
    </w:p>
    <w:p w14:paraId="65A6852B" w14:textId="77777777" w:rsidR="00B06DD0" w:rsidRDefault="003643EB">
      <w:pPr>
        <w:pStyle w:val="Heading21"/>
        <w:spacing w:before="220" w:after="100"/>
      </w:pPr>
      <w:r>
        <w:rPr>
          <w:b/>
          <w:bCs/>
          <w:color w:val="1F4E79"/>
        </w:rPr>
        <w:t>Executed Demo</w:t>
      </w:r>
    </w:p>
    <w:p w14:paraId="404FBC88" w14:textId="77777777" w:rsidR="00B06DD0" w:rsidRDefault="003643EB">
      <w:pPr>
        <w:spacing w:before="120" w:after="60"/>
        <w:jc w:val="center"/>
      </w:pPr>
      <w:r>
        <w:rPr>
          <w:noProof/>
        </w:rPr>
        <w:drawing>
          <wp:inline distT="0" distB="0" distL="0" distR="0" wp14:anchorId="76275C7E" wp14:editId="5F1451DF">
            <wp:extent cx="5905500" cy="33147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1"/>
                    <a:stretch>
                      <a:fillRect/>
                    </a:stretch>
                  </pic:blipFill>
                  <pic:spPr>
                    <a:xfrm>
                      <a:off x="0" y="0"/>
                      <a:ext cx="5905500" cy="3314700"/>
                    </a:xfrm>
                    <a:prstGeom prst="rect">
                      <a:avLst/>
                    </a:prstGeom>
                    <a:noFill/>
                    <a:ln w="12700" cap="flat" cmpd="sng">
                      <a:noFill/>
                      <a:prstDash val="solid"/>
                      <a:miter/>
                    </a:ln>
                  </pic:spPr>
                </pic:pic>
              </a:graphicData>
            </a:graphic>
          </wp:inline>
        </w:drawing>
      </w:r>
    </w:p>
    <w:p w14:paraId="4E007530" w14:textId="77777777" w:rsidR="00B06DD0" w:rsidRDefault="003643EB">
      <w:pPr>
        <w:spacing w:after="200"/>
        <w:jc w:val="center"/>
      </w:pPr>
      <w:r>
        <w:rPr>
          <w:i/>
          <w:iCs/>
          <w:color w:val="555555"/>
          <w:sz w:val="18"/>
          <w:szCs w:val="18"/>
        </w:rPr>
        <w:t xml:space="preserve">Fig. Q8 </w:t>
      </w:r>
      <w:r>
        <w:rPr>
          <w:i/>
          <w:iCs/>
          <w:color w:val="555555"/>
          <w:sz w:val="18"/>
          <w:szCs w:val="18"/>
        </w:rPr>
        <w:t>—</w:t>
      </w:r>
      <w:r>
        <w:rPr>
          <w:i/>
          <w:iCs/>
          <w:color w:val="555555"/>
          <w:sz w:val="18"/>
          <w:szCs w:val="18"/>
        </w:rPr>
        <w:t xml:space="preserve"> Copy-on-write pages, commit swap, and pre-commit crash rollback.</w:t>
      </w:r>
    </w:p>
    <w:p w14:paraId="029C8CBB" w14:textId="77777777" w:rsidR="00B06DD0" w:rsidRDefault="003643EB">
      <w:pPr>
        <w:pBdr>
          <w:left w:val="single" w:sz="18" w:space="8" w:color="1F4E79"/>
        </w:pBdr>
        <w:spacing w:before="300" w:after="60"/>
      </w:pPr>
      <w:r>
        <w:rPr>
          <w:b/>
          <w:bCs/>
          <w:color w:val="1F4E79"/>
        </w:rPr>
        <w:t xml:space="preserve">Q9. </w:t>
      </w:r>
      <w:r>
        <w:rPr>
          <w:i/>
          <w:iCs/>
        </w:rPr>
        <w:t>Write a pseudocode for Immediate Update recovery using UNDO/REDO log processing after a system crash.</w:t>
      </w:r>
    </w:p>
    <w:p w14:paraId="4ACF90B0" w14:textId="77777777" w:rsidR="00B06DD0" w:rsidRDefault="003643EB">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17EE96F8" w14:textId="77777777" w:rsidR="00B06DD0" w:rsidRDefault="003643EB">
      <w:pPr>
        <w:pStyle w:val="Heading21"/>
        <w:spacing w:before="220" w:after="100"/>
      </w:pPr>
      <w:r>
        <w:rPr>
          <w:b/>
          <w:bCs/>
          <w:color w:val="1F4E79"/>
        </w:rPr>
        <w:t>Pseudocode</w:t>
      </w:r>
    </w:p>
    <w:p w14:paraId="37226935" w14:textId="77777777" w:rsidR="00B06DD0" w:rsidRDefault="003643EB">
      <w:pPr>
        <w:shd w:val="clear" w:color="auto" w:fill="F4F4F4"/>
        <w:spacing w:after="20"/>
      </w:pPr>
      <w:r>
        <w:rPr>
          <w:rFonts w:ascii="Consolas" w:eastAsia="Consolas" w:hAnsi="Consolas" w:cs="Consolas"/>
          <w:sz w:val="19"/>
          <w:szCs w:val="19"/>
        </w:rPr>
        <w:t>ALGORITHM ImmediateUpdateRecovery(log):</w:t>
      </w:r>
    </w:p>
    <w:p w14:paraId="3E2AEA2D" w14:textId="77777777" w:rsidR="00B06DD0" w:rsidRDefault="003643EB">
      <w:pPr>
        <w:shd w:val="clear" w:color="auto" w:fill="F4F4F4"/>
        <w:spacing w:after="20"/>
      </w:pPr>
      <w:r>
        <w:rPr>
          <w:rFonts w:ascii="Consolas" w:eastAsia="Consolas" w:hAnsi="Consolas" w:cs="Consolas"/>
          <w:sz w:val="19"/>
          <w:szCs w:val="19"/>
        </w:rPr>
        <w:t xml:space="preserve">  committed   &lt;- {} ;  active &lt;- {}</w:t>
      </w:r>
    </w:p>
    <w:p w14:paraId="0F66849C" w14:textId="77777777" w:rsidR="00B06DD0" w:rsidRDefault="003643EB">
      <w:pPr>
        <w:shd w:val="clear" w:color="auto" w:fill="F4F4F4"/>
        <w:spacing w:after="20"/>
      </w:pPr>
      <w:r>
        <w:rPr>
          <w:rFonts w:ascii="Consolas" w:eastAsia="Consolas" w:hAnsi="Consolas" w:cs="Consolas"/>
          <w:sz w:val="19"/>
          <w:szCs w:val="19"/>
        </w:rPr>
        <w:t xml:space="preserve">  FOR EACH record IN log:                      // pass 1: classify transactions</w:t>
      </w:r>
    </w:p>
    <w:p w14:paraId="6AFA1A5A" w14:textId="77777777" w:rsidR="00B06DD0" w:rsidRDefault="003643EB">
      <w:pPr>
        <w:shd w:val="clear" w:color="auto" w:fill="F4F4F4"/>
        <w:spacing w:after="20"/>
      </w:pPr>
      <w:r>
        <w:rPr>
          <w:rFonts w:ascii="Consolas" w:eastAsia="Consolas" w:hAnsi="Consolas" w:cs="Consolas"/>
          <w:sz w:val="19"/>
          <w:szCs w:val="19"/>
        </w:rPr>
        <w:t xml:space="preserve">      IF record.type = start  THEN active.add(record.txn)</w:t>
      </w:r>
    </w:p>
    <w:p w14:paraId="17D1EC0E" w14:textId="77777777" w:rsidR="00B06DD0" w:rsidRDefault="003643EB">
      <w:pPr>
        <w:shd w:val="clear" w:color="auto" w:fill="F4F4F4"/>
        <w:spacing w:after="20"/>
      </w:pPr>
      <w:r>
        <w:rPr>
          <w:rFonts w:ascii="Consolas" w:eastAsia="Consolas" w:hAnsi="Consolas" w:cs="Consolas"/>
          <w:sz w:val="19"/>
          <w:szCs w:val="19"/>
        </w:rPr>
        <w:t xml:space="preserve">      IF record.type = commit THEN active.remove(record.txn); committed.add(record.txn)</w:t>
      </w:r>
    </w:p>
    <w:p w14:paraId="6B598437" w14:textId="77777777" w:rsidR="00B06DD0" w:rsidRDefault="003643EB">
      <w:pPr>
        <w:shd w:val="clear" w:color="auto" w:fill="F4F4F4"/>
        <w:spacing w:after="20"/>
      </w:pPr>
      <w:r>
        <w:rPr>
          <w:rFonts w:ascii="Consolas" w:eastAsia="Consolas" w:hAnsi="Consolas" w:cs="Consolas"/>
          <w:sz w:val="19"/>
          <w:szCs w:val="19"/>
        </w:rPr>
        <w:t xml:space="preserve">  uncommitted &lt;- active                         // never reached commit before the crash</w:t>
      </w:r>
    </w:p>
    <w:p w14:paraId="6432157C" w14:textId="77777777" w:rsidR="00B06DD0" w:rsidRDefault="00B06DD0">
      <w:pPr>
        <w:shd w:val="clear" w:color="auto" w:fill="F4F4F4"/>
        <w:spacing w:after="20"/>
      </w:pPr>
    </w:p>
    <w:p w14:paraId="706F1846" w14:textId="77777777" w:rsidR="00B06DD0" w:rsidRDefault="003643EB">
      <w:pPr>
        <w:shd w:val="clear" w:color="auto" w:fill="F4F4F4"/>
        <w:spacing w:after="20"/>
      </w:pPr>
      <w:r>
        <w:rPr>
          <w:rFonts w:ascii="Consolas" w:eastAsia="Consolas" w:hAnsi="Consolas" w:cs="Consolas"/>
          <w:sz w:val="19"/>
          <w:szCs w:val="19"/>
        </w:rPr>
        <w:t xml:space="preserve">  // REDO pass: forward through the log</w:t>
      </w:r>
    </w:p>
    <w:p w14:paraId="71033AA6" w14:textId="77777777" w:rsidR="00B06DD0" w:rsidRDefault="003643EB">
      <w:pPr>
        <w:shd w:val="clear" w:color="auto" w:fill="F4F4F4"/>
        <w:spacing w:after="20"/>
      </w:pPr>
      <w:r>
        <w:rPr>
          <w:rFonts w:ascii="Consolas" w:eastAsia="Consolas" w:hAnsi="Consolas" w:cs="Consolas"/>
          <w:sz w:val="19"/>
          <w:szCs w:val="19"/>
        </w:rPr>
        <w:t xml:space="preserve">  FOR EACH write record IN log (in order):</w:t>
      </w:r>
    </w:p>
    <w:p w14:paraId="23EDF0DC" w14:textId="77777777" w:rsidR="00B06DD0" w:rsidRDefault="003643EB">
      <w:pPr>
        <w:shd w:val="clear" w:color="auto" w:fill="F4F4F4"/>
        <w:spacing w:after="20"/>
      </w:pPr>
      <w:r>
        <w:rPr>
          <w:rFonts w:ascii="Consolas" w:eastAsia="Consolas" w:hAnsi="Consolas" w:cs="Consolas"/>
          <w:sz w:val="19"/>
          <w:szCs w:val="19"/>
        </w:rPr>
        <w:t xml:space="preserve">      IF record.txn IN committed THEN</w:t>
      </w:r>
    </w:p>
    <w:p w14:paraId="7A3DF9D1" w14:textId="77777777" w:rsidR="00B06DD0" w:rsidRDefault="003643EB">
      <w:pPr>
        <w:shd w:val="clear" w:color="auto" w:fill="F4F4F4"/>
        <w:spacing w:after="20"/>
      </w:pPr>
      <w:r>
        <w:rPr>
          <w:rFonts w:ascii="Consolas" w:eastAsia="Consolas" w:hAnsi="Consolas" w:cs="Consolas"/>
          <w:sz w:val="19"/>
          <w:szCs w:val="19"/>
        </w:rPr>
        <w:t xml:space="preserve">          REDO: item[record.item] &lt;- record.afterValue</w:t>
      </w:r>
    </w:p>
    <w:p w14:paraId="36A5B539" w14:textId="77777777" w:rsidR="00B06DD0" w:rsidRDefault="00B06DD0">
      <w:pPr>
        <w:shd w:val="clear" w:color="auto" w:fill="F4F4F4"/>
        <w:spacing w:after="20"/>
      </w:pPr>
    </w:p>
    <w:p w14:paraId="0E260D93" w14:textId="77777777" w:rsidR="00B06DD0" w:rsidRDefault="003643EB">
      <w:pPr>
        <w:shd w:val="clear" w:color="auto" w:fill="F4F4F4"/>
        <w:spacing w:after="20"/>
      </w:pPr>
      <w:r>
        <w:rPr>
          <w:rFonts w:ascii="Consolas" w:eastAsia="Consolas" w:hAnsi="Consolas" w:cs="Consolas"/>
          <w:sz w:val="19"/>
          <w:szCs w:val="19"/>
        </w:rPr>
        <w:t xml:space="preserve">  // UNDO pass: backward through the log</w:t>
      </w:r>
    </w:p>
    <w:p w14:paraId="64E366EA" w14:textId="77777777" w:rsidR="00B06DD0" w:rsidRDefault="003643EB">
      <w:pPr>
        <w:shd w:val="clear" w:color="auto" w:fill="F4F4F4"/>
        <w:spacing w:after="20"/>
      </w:pPr>
      <w:r>
        <w:rPr>
          <w:rFonts w:ascii="Consolas" w:eastAsia="Consolas" w:hAnsi="Consolas" w:cs="Consolas"/>
          <w:sz w:val="19"/>
          <w:szCs w:val="19"/>
        </w:rPr>
        <w:t xml:space="preserve">  FOR EACH write record IN log (reverse order):</w:t>
      </w:r>
    </w:p>
    <w:p w14:paraId="02F006CA" w14:textId="77777777" w:rsidR="00B06DD0" w:rsidRDefault="003643EB">
      <w:pPr>
        <w:shd w:val="clear" w:color="auto" w:fill="F4F4F4"/>
        <w:spacing w:after="20"/>
      </w:pPr>
      <w:r>
        <w:rPr>
          <w:rFonts w:ascii="Consolas" w:eastAsia="Consolas" w:hAnsi="Consolas" w:cs="Consolas"/>
          <w:sz w:val="19"/>
          <w:szCs w:val="19"/>
        </w:rPr>
        <w:t xml:space="preserve">      IF record.txn IN uncommitted THEN</w:t>
      </w:r>
    </w:p>
    <w:p w14:paraId="4D411673" w14:textId="77777777" w:rsidR="00B06DD0" w:rsidRDefault="003643EB">
      <w:pPr>
        <w:shd w:val="clear" w:color="auto" w:fill="F4F4F4"/>
        <w:spacing w:after="20"/>
      </w:pPr>
      <w:r>
        <w:rPr>
          <w:rFonts w:ascii="Consolas" w:eastAsia="Consolas" w:hAnsi="Consolas" w:cs="Consolas"/>
          <w:sz w:val="19"/>
          <w:szCs w:val="19"/>
        </w:rPr>
        <w:t xml:space="preserve">          UNDO: item[record.item] &lt;- record.beforeValue</w:t>
      </w:r>
    </w:p>
    <w:p w14:paraId="550713EB" w14:textId="77777777" w:rsidR="00B06DD0" w:rsidRDefault="003643EB">
      <w:pPr>
        <w:shd w:val="clear" w:color="auto" w:fill="F4F4F4"/>
        <w:spacing w:after="20"/>
      </w:pPr>
      <w:r>
        <w:rPr>
          <w:rFonts w:ascii="Consolas" w:eastAsia="Consolas" w:hAnsi="Consolas" w:cs="Consolas"/>
          <w:sz w:val="19"/>
          <w:szCs w:val="19"/>
        </w:rPr>
        <w:t>END ALGORITHM</w:t>
      </w:r>
    </w:p>
    <w:p w14:paraId="0B93FC8F" w14:textId="77777777" w:rsidR="00B06DD0" w:rsidRDefault="003643EB">
      <w:pPr>
        <w:pStyle w:val="Heading21"/>
        <w:spacing w:before="220" w:after="100"/>
      </w:pPr>
      <w:r>
        <w:rPr>
          <w:b/>
          <w:bCs/>
          <w:color w:val="1F4E79"/>
        </w:rPr>
        <w:t>Explanation</w:t>
      </w:r>
    </w:p>
    <w:p w14:paraId="474CB9CA" w14:textId="77777777" w:rsidR="00B06DD0" w:rsidRDefault="003643EB">
      <w:pPr>
        <w:spacing w:after="100"/>
      </w:pPr>
      <w:r>
        <w:t>Because immediate update writes changes to disk as soon as they happen (before commit), a crash can leave both committed and uncommitted effects on disk in an unpredictable mix. Recovery therefore needs both directions: REDO reapplies every write belonging to a transaction that did commit (in case its update didn't make it to disk before the crash), and UNDO reverses every write belonging to a transaction that never committed (in case it did make it to disk). The before/after images stored in each log recor</w:t>
      </w:r>
      <w:r>
        <w:t>d make both operations possible.</w:t>
      </w:r>
    </w:p>
    <w:p w14:paraId="65804AEE" w14:textId="77777777" w:rsidR="00B06DD0" w:rsidRDefault="003643EB">
      <w:pPr>
        <w:pStyle w:val="Heading21"/>
        <w:spacing w:before="220" w:after="100"/>
      </w:pPr>
      <w:r>
        <w:rPr>
          <w:b/>
          <w:bCs/>
          <w:color w:val="1F4E79"/>
        </w:rPr>
        <w:t>Executed Demo</w:t>
      </w:r>
    </w:p>
    <w:p w14:paraId="05C7706B" w14:textId="77777777" w:rsidR="00B06DD0" w:rsidRDefault="003643EB">
      <w:pPr>
        <w:spacing w:before="120" w:after="60"/>
        <w:jc w:val="center"/>
      </w:pPr>
      <w:r>
        <w:rPr>
          <w:noProof/>
        </w:rPr>
        <w:drawing>
          <wp:inline distT="0" distB="0" distL="0" distR="0" wp14:anchorId="2995BAD8" wp14:editId="702DBA58">
            <wp:extent cx="5905500" cy="21145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5905500" cy="2114550"/>
                    </a:xfrm>
                    <a:prstGeom prst="rect">
                      <a:avLst/>
                    </a:prstGeom>
                    <a:noFill/>
                    <a:ln w="12700" cap="flat" cmpd="sng">
                      <a:noFill/>
                      <a:prstDash val="solid"/>
                      <a:miter/>
                    </a:ln>
                  </pic:spPr>
                </pic:pic>
              </a:graphicData>
            </a:graphic>
          </wp:inline>
        </w:drawing>
      </w:r>
    </w:p>
    <w:p w14:paraId="4F30782F" w14:textId="77777777" w:rsidR="00B06DD0" w:rsidRDefault="003643EB">
      <w:pPr>
        <w:spacing w:after="200"/>
        <w:jc w:val="center"/>
      </w:pPr>
      <w:r>
        <w:rPr>
          <w:i/>
          <w:iCs/>
          <w:color w:val="555555"/>
          <w:sz w:val="18"/>
          <w:szCs w:val="18"/>
        </w:rPr>
        <w:t xml:space="preserve">Fig. Q9 </w:t>
      </w:r>
      <w:r>
        <w:rPr>
          <w:i/>
          <w:iCs/>
          <w:color w:val="555555"/>
          <w:sz w:val="18"/>
          <w:szCs w:val="18"/>
        </w:rPr>
        <w:t>—</w:t>
      </w:r>
      <w:r>
        <w:rPr>
          <w:i/>
          <w:iCs/>
          <w:color w:val="555555"/>
          <w:sz w:val="18"/>
          <w:szCs w:val="18"/>
        </w:rPr>
        <w:t xml:space="preserve"> REDO of a committed transaction and UNDO of an uncommitted one.</w:t>
      </w:r>
    </w:p>
    <w:p w14:paraId="117F8F93" w14:textId="77777777" w:rsidR="00B06DD0" w:rsidRDefault="003643EB">
      <w:pPr>
        <w:pBdr>
          <w:left w:val="single" w:sz="18" w:space="8" w:color="1F4E79"/>
        </w:pBdr>
        <w:spacing w:before="300" w:after="60"/>
      </w:pPr>
      <w:r>
        <w:rPr>
          <w:b/>
          <w:bCs/>
          <w:color w:val="1F4E79"/>
        </w:rPr>
        <w:t xml:space="preserve">Q10. </w:t>
      </w:r>
      <w:r>
        <w:rPr>
          <w:i/>
          <w:iCs/>
        </w:rPr>
        <w:t>Write pseudocode for a database connectivity manager that handles connection pooling, query execution, and exception rollback.</w:t>
      </w:r>
    </w:p>
    <w:p w14:paraId="65B3AE7A" w14:textId="77777777" w:rsidR="00B06DD0" w:rsidRDefault="003643EB">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39396160" w14:textId="77777777" w:rsidR="00B06DD0" w:rsidRDefault="003643EB">
      <w:pPr>
        <w:pStyle w:val="Heading21"/>
        <w:spacing w:before="220" w:after="100"/>
      </w:pPr>
      <w:r>
        <w:rPr>
          <w:b/>
          <w:bCs/>
          <w:color w:val="1F4E79"/>
        </w:rPr>
        <w:t>Pseudocode</w:t>
      </w:r>
    </w:p>
    <w:p w14:paraId="69597EA8" w14:textId="77777777" w:rsidR="00B06DD0" w:rsidRDefault="003643EB">
      <w:pPr>
        <w:shd w:val="clear" w:color="auto" w:fill="F4F4F4"/>
        <w:spacing w:after="20"/>
      </w:pPr>
      <w:r>
        <w:rPr>
          <w:rFonts w:ascii="Consolas" w:eastAsia="Consolas" w:hAnsi="Consolas" w:cs="Consolas"/>
          <w:sz w:val="19"/>
          <w:szCs w:val="19"/>
        </w:rPr>
        <w:t>ALGORITHM ConnectionPoolManager(poolSize):</w:t>
      </w:r>
    </w:p>
    <w:p w14:paraId="295CEA9E" w14:textId="77777777" w:rsidR="00B06DD0" w:rsidRDefault="003643EB">
      <w:pPr>
        <w:shd w:val="clear" w:color="auto" w:fill="F4F4F4"/>
        <w:spacing w:after="20"/>
      </w:pPr>
      <w:r>
        <w:rPr>
          <w:rFonts w:ascii="Consolas" w:eastAsia="Consolas" w:hAnsi="Consolas" w:cs="Consolas"/>
          <w:sz w:val="19"/>
          <w:szCs w:val="19"/>
        </w:rPr>
        <w:t xml:space="preserve">  pool &lt;- QUEUE of poolSize pre-opened connections</w:t>
      </w:r>
    </w:p>
    <w:p w14:paraId="6CA18557" w14:textId="77777777" w:rsidR="00B06DD0" w:rsidRDefault="00B06DD0">
      <w:pPr>
        <w:shd w:val="clear" w:color="auto" w:fill="F4F4F4"/>
        <w:spacing w:after="20"/>
      </w:pPr>
    </w:p>
    <w:p w14:paraId="0B85418F" w14:textId="77777777" w:rsidR="00B06DD0" w:rsidRDefault="003643EB">
      <w:pPr>
        <w:shd w:val="clear" w:color="auto" w:fill="F4F4F4"/>
        <w:spacing w:after="20"/>
      </w:pPr>
      <w:r>
        <w:rPr>
          <w:rFonts w:ascii="Consolas" w:eastAsia="Consolas" w:hAnsi="Consolas" w:cs="Consolas"/>
          <w:sz w:val="19"/>
          <w:szCs w:val="19"/>
        </w:rPr>
        <w:t xml:space="preserve">  FUNCTION ACQUIRE():</w:t>
      </w:r>
    </w:p>
    <w:p w14:paraId="1230D475" w14:textId="77777777" w:rsidR="00B06DD0" w:rsidRDefault="003643EB">
      <w:pPr>
        <w:shd w:val="clear" w:color="auto" w:fill="F4F4F4"/>
        <w:spacing w:after="20"/>
      </w:pPr>
      <w:r>
        <w:rPr>
          <w:rFonts w:ascii="Consolas" w:eastAsia="Consolas" w:hAnsi="Consolas" w:cs="Consolas"/>
          <w:sz w:val="19"/>
          <w:szCs w:val="19"/>
        </w:rPr>
        <w:t xml:space="preserve">      IF pool is empty THEN BLOCK caller until a connection is released</w:t>
      </w:r>
    </w:p>
    <w:p w14:paraId="7653473F" w14:textId="77777777" w:rsidR="00B06DD0" w:rsidRDefault="003643EB">
      <w:pPr>
        <w:shd w:val="clear" w:color="auto" w:fill="F4F4F4"/>
        <w:spacing w:after="20"/>
      </w:pPr>
      <w:r>
        <w:rPr>
          <w:rFonts w:ascii="Consolas" w:eastAsia="Consolas" w:hAnsi="Consolas" w:cs="Consolas"/>
          <w:sz w:val="19"/>
          <w:szCs w:val="19"/>
        </w:rPr>
        <w:t xml:space="preserve">      RETURN pool.dequeue()</w:t>
      </w:r>
    </w:p>
    <w:p w14:paraId="73E1254F" w14:textId="77777777" w:rsidR="00B06DD0" w:rsidRDefault="00B06DD0">
      <w:pPr>
        <w:shd w:val="clear" w:color="auto" w:fill="F4F4F4"/>
        <w:spacing w:after="20"/>
      </w:pPr>
    </w:p>
    <w:p w14:paraId="1F61376B" w14:textId="77777777" w:rsidR="00B06DD0" w:rsidRDefault="003643EB">
      <w:pPr>
        <w:shd w:val="clear" w:color="auto" w:fill="F4F4F4"/>
        <w:spacing w:after="20"/>
      </w:pPr>
      <w:r>
        <w:rPr>
          <w:rFonts w:ascii="Consolas" w:eastAsia="Consolas" w:hAnsi="Consolas" w:cs="Consolas"/>
          <w:sz w:val="19"/>
          <w:szCs w:val="19"/>
        </w:rPr>
        <w:t xml:space="preserve">  FUNCTION RELEASE(conn):</w:t>
      </w:r>
    </w:p>
    <w:p w14:paraId="6F97D71D" w14:textId="77777777" w:rsidR="00B06DD0" w:rsidRDefault="003643EB">
      <w:pPr>
        <w:shd w:val="clear" w:color="auto" w:fill="F4F4F4"/>
        <w:spacing w:after="20"/>
      </w:pPr>
      <w:r>
        <w:rPr>
          <w:rFonts w:ascii="Consolas" w:eastAsia="Consolas" w:hAnsi="Consolas" w:cs="Consolas"/>
          <w:sz w:val="19"/>
          <w:szCs w:val="19"/>
        </w:rPr>
        <w:t xml:space="preserve">      pool.enqueue(conn)</w:t>
      </w:r>
    </w:p>
    <w:p w14:paraId="2F246C2C" w14:textId="77777777" w:rsidR="00B06DD0" w:rsidRDefault="00B06DD0">
      <w:pPr>
        <w:shd w:val="clear" w:color="auto" w:fill="F4F4F4"/>
        <w:spacing w:after="20"/>
      </w:pPr>
    </w:p>
    <w:p w14:paraId="23569865" w14:textId="77777777" w:rsidR="00B06DD0" w:rsidRDefault="003643EB">
      <w:pPr>
        <w:shd w:val="clear" w:color="auto" w:fill="F4F4F4"/>
        <w:spacing w:after="20"/>
      </w:pPr>
      <w:r>
        <w:rPr>
          <w:rFonts w:ascii="Consolas" w:eastAsia="Consolas" w:hAnsi="Consolas" w:cs="Consolas"/>
          <w:sz w:val="19"/>
          <w:szCs w:val="19"/>
        </w:rPr>
        <w:t xml:space="preserve">  FUNCTION RUN_QUERY(query):</w:t>
      </w:r>
    </w:p>
    <w:p w14:paraId="4C212E50" w14:textId="77777777" w:rsidR="00B06DD0" w:rsidRDefault="003643EB">
      <w:pPr>
        <w:shd w:val="clear" w:color="auto" w:fill="F4F4F4"/>
        <w:spacing w:after="20"/>
      </w:pPr>
      <w:r>
        <w:rPr>
          <w:rFonts w:ascii="Consolas" w:eastAsia="Consolas" w:hAnsi="Consolas" w:cs="Consolas"/>
          <w:sz w:val="19"/>
          <w:szCs w:val="19"/>
        </w:rPr>
        <w:t xml:space="preserve">      conn &lt;- ACQUIRE()</w:t>
      </w:r>
    </w:p>
    <w:p w14:paraId="2FFA81D0" w14:textId="77777777" w:rsidR="00B06DD0" w:rsidRDefault="003643EB">
      <w:pPr>
        <w:shd w:val="clear" w:color="auto" w:fill="F4F4F4"/>
        <w:spacing w:after="20"/>
      </w:pPr>
      <w:r>
        <w:rPr>
          <w:rFonts w:ascii="Consolas" w:eastAsia="Consolas" w:hAnsi="Consolas" w:cs="Consolas"/>
          <w:sz w:val="19"/>
          <w:szCs w:val="19"/>
        </w:rPr>
        <w:t xml:space="preserve">      TRY:</w:t>
      </w:r>
    </w:p>
    <w:p w14:paraId="3852DEBB" w14:textId="77777777" w:rsidR="00B06DD0" w:rsidRDefault="003643EB">
      <w:pPr>
        <w:shd w:val="clear" w:color="auto" w:fill="F4F4F4"/>
        <w:spacing w:after="20"/>
      </w:pPr>
      <w:r>
        <w:rPr>
          <w:rFonts w:ascii="Consolas" w:eastAsia="Consolas" w:hAnsi="Consolas" w:cs="Consolas"/>
          <w:sz w:val="19"/>
          <w:szCs w:val="19"/>
        </w:rPr>
        <w:t xml:space="preserve">          conn.BEGIN_TRANSACTION()</w:t>
      </w:r>
    </w:p>
    <w:p w14:paraId="5E37816D" w14:textId="77777777" w:rsidR="00B06DD0" w:rsidRDefault="003643EB">
      <w:pPr>
        <w:shd w:val="clear" w:color="auto" w:fill="F4F4F4"/>
        <w:spacing w:after="20"/>
      </w:pPr>
      <w:r>
        <w:rPr>
          <w:rFonts w:ascii="Consolas" w:eastAsia="Consolas" w:hAnsi="Consolas" w:cs="Consolas"/>
          <w:sz w:val="19"/>
          <w:szCs w:val="19"/>
        </w:rPr>
        <w:t xml:space="preserve">          result &lt;- conn.EXECUTE(query)</w:t>
      </w:r>
    </w:p>
    <w:p w14:paraId="126D161B" w14:textId="77777777" w:rsidR="00B06DD0" w:rsidRDefault="003643EB">
      <w:pPr>
        <w:shd w:val="clear" w:color="auto" w:fill="F4F4F4"/>
        <w:spacing w:after="20"/>
      </w:pPr>
      <w:r>
        <w:rPr>
          <w:rFonts w:ascii="Consolas" w:eastAsia="Consolas" w:hAnsi="Consolas" w:cs="Consolas"/>
          <w:sz w:val="19"/>
          <w:szCs w:val="19"/>
        </w:rPr>
        <w:t xml:space="preserve">          conn.COMMIT()</w:t>
      </w:r>
    </w:p>
    <w:p w14:paraId="7DF5C5AC" w14:textId="77777777" w:rsidR="00B06DD0" w:rsidRDefault="003643EB">
      <w:pPr>
        <w:shd w:val="clear" w:color="auto" w:fill="F4F4F4"/>
        <w:spacing w:after="20"/>
      </w:pPr>
      <w:r>
        <w:rPr>
          <w:rFonts w:ascii="Consolas" w:eastAsia="Consolas" w:hAnsi="Consolas" w:cs="Consolas"/>
          <w:sz w:val="19"/>
          <w:szCs w:val="19"/>
        </w:rPr>
        <w:t xml:space="preserve">          RETURN result</w:t>
      </w:r>
    </w:p>
    <w:p w14:paraId="58AD5CB5" w14:textId="77777777" w:rsidR="00B06DD0" w:rsidRDefault="003643EB">
      <w:pPr>
        <w:shd w:val="clear" w:color="auto" w:fill="F4F4F4"/>
        <w:spacing w:after="20"/>
      </w:pPr>
      <w:r>
        <w:rPr>
          <w:rFonts w:ascii="Consolas" w:eastAsia="Consolas" w:hAnsi="Consolas" w:cs="Consolas"/>
          <w:sz w:val="19"/>
          <w:szCs w:val="19"/>
        </w:rPr>
        <w:t xml:space="preserve">      CATCH exception:</w:t>
      </w:r>
    </w:p>
    <w:p w14:paraId="0DCA63F3" w14:textId="77777777" w:rsidR="00B06DD0" w:rsidRDefault="003643EB">
      <w:pPr>
        <w:shd w:val="clear" w:color="auto" w:fill="F4F4F4"/>
        <w:spacing w:after="20"/>
      </w:pPr>
      <w:r>
        <w:rPr>
          <w:rFonts w:ascii="Consolas" w:eastAsia="Consolas" w:hAnsi="Consolas" w:cs="Consolas"/>
          <w:sz w:val="19"/>
          <w:szCs w:val="19"/>
        </w:rPr>
        <w:t xml:space="preserve">          conn.ROLLBACK()                    // undo partial effects of the failed transaction</w:t>
      </w:r>
    </w:p>
    <w:p w14:paraId="28690CBD" w14:textId="77777777" w:rsidR="00B06DD0" w:rsidRDefault="003643EB">
      <w:pPr>
        <w:shd w:val="clear" w:color="auto" w:fill="F4F4F4"/>
        <w:spacing w:after="20"/>
      </w:pPr>
      <w:r>
        <w:rPr>
          <w:rFonts w:ascii="Consolas" w:eastAsia="Consolas" w:hAnsi="Consolas" w:cs="Consolas"/>
          <w:sz w:val="19"/>
          <w:szCs w:val="19"/>
        </w:rPr>
        <w:t xml:space="preserve">          LOG the exception</w:t>
      </w:r>
    </w:p>
    <w:p w14:paraId="611A6F9F" w14:textId="77777777" w:rsidR="00B06DD0" w:rsidRDefault="003643EB">
      <w:pPr>
        <w:shd w:val="clear" w:color="auto" w:fill="F4F4F4"/>
        <w:spacing w:after="20"/>
      </w:pPr>
      <w:r>
        <w:rPr>
          <w:rFonts w:ascii="Consolas" w:eastAsia="Consolas" w:hAnsi="Consolas" w:cs="Consolas"/>
          <w:sz w:val="19"/>
          <w:szCs w:val="19"/>
        </w:rPr>
        <w:t xml:space="preserve">      FINALLY:</w:t>
      </w:r>
    </w:p>
    <w:p w14:paraId="4E39131C" w14:textId="77777777" w:rsidR="00B06DD0" w:rsidRDefault="003643EB">
      <w:pPr>
        <w:shd w:val="clear" w:color="auto" w:fill="F4F4F4"/>
        <w:spacing w:after="20"/>
      </w:pPr>
      <w:r>
        <w:rPr>
          <w:rFonts w:ascii="Consolas" w:eastAsia="Consolas" w:hAnsi="Consolas" w:cs="Consolas"/>
          <w:sz w:val="19"/>
          <w:szCs w:val="19"/>
        </w:rPr>
        <w:t xml:space="preserve">          RELEASE(conn)                      // connection always returned, even on failure</w:t>
      </w:r>
    </w:p>
    <w:p w14:paraId="7E9EE5AC" w14:textId="77777777" w:rsidR="00B06DD0" w:rsidRDefault="003643EB">
      <w:pPr>
        <w:shd w:val="clear" w:color="auto" w:fill="F4F4F4"/>
        <w:spacing w:after="20"/>
      </w:pPr>
      <w:r>
        <w:rPr>
          <w:rFonts w:ascii="Consolas" w:eastAsia="Consolas" w:hAnsi="Consolas" w:cs="Consolas"/>
          <w:sz w:val="19"/>
          <w:szCs w:val="19"/>
        </w:rPr>
        <w:t>END ALGORITHM</w:t>
      </w:r>
    </w:p>
    <w:p w14:paraId="30DDE2C8" w14:textId="77777777" w:rsidR="00B06DD0" w:rsidRDefault="003643EB">
      <w:pPr>
        <w:pStyle w:val="Heading21"/>
        <w:spacing w:before="220" w:after="100"/>
      </w:pPr>
      <w:r>
        <w:rPr>
          <w:b/>
          <w:bCs/>
          <w:color w:val="1F4E79"/>
        </w:rPr>
        <w:t>Explanation</w:t>
      </w:r>
    </w:p>
    <w:p w14:paraId="4B51F0B1" w14:textId="77777777" w:rsidR="00B06DD0" w:rsidRDefault="003643EB">
      <w:pPr>
        <w:spacing w:after="100"/>
      </w:pPr>
      <w:r>
        <w:t xml:space="preserve">A connection pool avoids the cost of opening a fresh database connection per request by keeping a small set of live connections that callers borrow and return. RUN_QUERY wraps every query in a try/catch/finally: the transaction is begun, executed, and committed on success; on any exception it is rolled back instead so no partial write is left behind; and the finally block guarantees the connection always goes back to the pool, whether the query succeeded or failed </w:t>
      </w:r>
      <w:r>
        <w:t>—</w:t>
      </w:r>
      <w:r>
        <w:t xml:space="preserve"> preventing connection leaks under error conditions.</w:t>
      </w:r>
    </w:p>
    <w:p w14:paraId="218B8E92" w14:textId="77777777" w:rsidR="00B06DD0" w:rsidRDefault="003643EB">
      <w:pPr>
        <w:pStyle w:val="Heading21"/>
        <w:spacing w:before="220" w:after="100"/>
      </w:pPr>
      <w:r>
        <w:rPr>
          <w:b/>
          <w:bCs/>
          <w:color w:val="1F4E79"/>
        </w:rPr>
        <w:t>Executed Demo</w:t>
      </w:r>
    </w:p>
    <w:p w14:paraId="01E92978" w14:textId="77777777" w:rsidR="00B06DD0" w:rsidRDefault="003643EB">
      <w:pPr>
        <w:spacing w:before="120" w:after="60"/>
        <w:jc w:val="center"/>
      </w:pPr>
      <w:r>
        <w:rPr>
          <w:noProof/>
        </w:rPr>
        <w:drawing>
          <wp:inline distT="0" distB="0" distL="0" distR="0" wp14:anchorId="2552C5EB" wp14:editId="737F9D43">
            <wp:extent cx="5905500" cy="29337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3"/>
                    <a:stretch>
                      <a:fillRect/>
                    </a:stretch>
                  </pic:blipFill>
                  <pic:spPr>
                    <a:xfrm>
                      <a:off x="0" y="0"/>
                      <a:ext cx="5905500" cy="2933700"/>
                    </a:xfrm>
                    <a:prstGeom prst="rect">
                      <a:avLst/>
                    </a:prstGeom>
                    <a:noFill/>
                    <a:ln w="12700" cap="flat" cmpd="sng">
                      <a:noFill/>
                      <a:prstDash val="solid"/>
                      <a:miter/>
                    </a:ln>
                  </pic:spPr>
                </pic:pic>
              </a:graphicData>
            </a:graphic>
          </wp:inline>
        </w:drawing>
      </w:r>
    </w:p>
    <w:p w14:paraId="68E89D6F" w14:textId="77777777" w:rsidR="00B06DD0" w:rsidRDefault="003643EB">
      <w:pPr>
        <w:spacing w:after="200"/>
        <w:jc w:val="center"/>
      </w:pPr>
      <w:r>
        <w:rPr>
          <w:i/>
          <w:iCs/>
          <w:color w:val="555555"/>
          <w:sz w:val="18"/>
          <w:szCs w:val="18"/>
        </w:rPr>
        <w:t xml:space="preserve">Fig. Q10 </w:t>
      </w:r>
      <w:r>
        <w:rPr>
          <w:i/>
          <w:iCs/>
          <w:color w:val="555555"/>
          <w:sz w:val="18"/>
          <w:szCs w:val="18"/>
        </w:rPr>
        <w:t>—</w:t>
      </w:r>
      <w:r>
        <w:rPr>
          <w:i/>
          <w:iCs/>
          <w:color w:val="555555"/>
          <w:sz w:val="18"/>
          <w:szCs w:val="18"/>
        </w:rPr>
        <w:t xml:space="preserve"> Pool serving a normal query, a failing query with rollback, and reuse afterward.</w:t>
      </w:r>
    </w:p>
    <w:p w14:paraId="3EEC980C" w14:textId="77777777" w:rsidR="00B06DD0" w:rsidRDefault="003643EB">
      <w:pPr>
        <w:pBdr>
          <w:top w:val="single" w:sz="6" w:space="1" w:color="999999"/>
        </w:pBdr>
        <w:spacing w:before="300"/>
      </w:pPr>
      <w:r>
        <w:rPr>
          <w:i/>
          <w:iCs/>
          <w:color w:val="666666"/>
          <w:sz w:val="18"/>
          <w:szCs w:val="18"/>
        </w:rPr>
        <w:t>End of Answer Key</w:t>
      </w:r>
    </w:p>
    <w:sectPr w:rsidR="00B06DD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Droid Sans"/>
    <w:charset w:val="00"/>
    <w:family w:val="auto"/>
    <w:pitch w:val="variable"/>
  </w:font>
  <w:font w:name="Evermore Ming">
    <w:altName w:val="Droid Sans"/>
    <w:charset w:val="00"/>
    <w:family w:val="auto"/>
    <w:pitch w:val="variable"/>
  </w:font>
  <w:font w:name="Consolas">
    <w:altName w:val="Droid San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bordersDoNotSurroundHeader/>
  <w:bordersDoNotSurroundFooter/>
  <w:revisionView w:inkAnnotations="0"/>
  <w:defaultTabStop w:val="420"/>
  <w:evenAndOddHeaders/>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DD0"/>
    <w:rsid w:val="003643EB"/>
    <w:rsid w:val="008F64F1"/>
    <w:rsid w:val="00AA2B65"/>
    <w:rsid w:val="00B06DD0"/>
    <w:rsid w:val="00DD3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EF15E5"/>
  <w15:docId w15:val="{1099B4E4-2955-6140-99C8-4DA0F413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rPr>
      <w:color w:val="2E74B5"/>
      <w:sz w:val="32"/>
      <w:szCs w:val="32"/>
    </w:rPr>
  </w:style>
  <w:style w:type="paragraph" w:customStyle="1" w:styleId="Heading21">
    <w:name w:val="Heading 21"/>
    <w:rPr>
      <w:color w:val="2E74B5"/>
      <w:sz w:val="26"/>
      <w:szCs w:val="26"/>
    </w:rPr>
  </w:style>
  <w:style w:type="paragraph" w:customStyle="1" w:styleId="Heading31">
    <w:name w:val="Heading 31"/>
    <w:rPr>
      <w:color w:val="1F4D78"/>
      <w:sz w:val="24"/>
      <w:szCs w:val="24"/>
    </w:rPr>
  </w:style>
  <w:style w:type="paragraph" w:customStyle="1" w:styleId="Heading41">
    <w:name w:val="Heading 41"/>
    <w:rPr>
      <w:i/>
      <w:iCs/>
      <w:color w:val="2E74B5"/>
    </w:rPr>
  </w:style>
  <w:style w:type="paragraph" w:customStyle="1" w:styleId="Heading51">
    <w:name w:val="Heading 51"/>
    <w:rPr>
      <w:color w:val="2E74B5"/>
    </w:rPr>
  </w:style>
  <w:style w:type="paragraph" w:customStyle="1" w:styleId="Heading61">
    <w:name w:val="Heading 61"/>
    <w:rPr>
      <w:color w:val="1F4D78"/>
    </w:rPr>
  </w:style>
  <w:style w:type="paragraph" w:customStyle="1" w:styleId="Strong1">
    <w:name w:val="Strong1"/>
    <w:rPr>
      <w:b/>
      <w:bCs/>
    </w:rPr>
  </w:style>
  <w:style w:type="paragraph" w:customStyle="1" w:styleId="ListParagraph1">
    <w:name w:val="List Paragraph1"/>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style>
  <w:style w:type="character" w:styleId="EndnoteReference">
    <w:name w:val="endnote reference"/>
    <w:rPr>
      <w:vertAlign w:val="superscript"/>
    </w:rPr>
  </w:style>
  <w:style w:type="paragraph" w:styleId="EndnoteText">
    <w:name w:val="endnot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theme" Target="theme/theme1.xml"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2380</Words>
  <Characters>13566</Characters>
  <Application>Microsoft Office Word</Application>
  <DocSecurity>0</DocSecurity>
  <Lines>113</Lines>
  <Paragraphs>31</Paragraphs>
  <ScaleCrop>false</ScaleCrop>
  <Company/>
  <LinksUpToDate>false</LinksUpToDate>
  <CharactersWithSpaces>15915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kalyan kalyan</cp:lastModifiedBy>
  <cp:revision>2</cp:revision>
  <dcterms:created xsi:type="dcterms:W3CDTF">2026-08-23T14:06:00Z</dcterms:created>
  <dcterms:modified xsi:type="dcterms:W3CDTF">2026-08-23T14:06:00Z</dcterms:modified>
</cp:coreProperties>
</file>