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760A" w14:textId="77777777" w:rsidR="00870A92" w:rsidRPr="00F501D1" w:rsidRDefault="00000000" w:rsidP="00F501D1">
      <w:pPr>
        <w:spacing w:line="360" w:lineRule="auto"/>
        <w:jc w:val="center"/>
        <w:rPr>
          <w:sz w:val="24"/>
          <w:szCs w:val="24"/>
        </w:rPr>
      </w:pPr>
      <w:r w:rsidRPr="00F501D1">
        <w:rPr>
          <w:b/>
          <w:sz w:val="24"/>
          <w:szCs w:val="24"/>
        </w:rPr>
        <w:t>CSA1606 – DATA WAREHOUSING AND DATA MINING</w:t>
      </w:r>
    </w:p>
    <w:p w14:paraId="54BCB0CA" w14:textId="77777777" w:rsidR="00F501D1" w:rsidRDefault="00000000" w:rsidP="00F501D1">
      <w:pPr>
        <w:spacing w:line="360" w:lineRule="auto"/>
        <w:jc w:val="center"/>
        <w:rPr>
          <w:b/>
          <w:sz w:val="24"/>
          <w:szCs w:val="24"/>
        </w:rPr>
      </w:pPr>
      <w:r w:rsidRPr="00F501D1">
        <w:rPr>
          <w:b/>
          <w:sz w:val="24"/>
          <w:szCs w:val="24"/>
        </w:rPr>
        <w:t>CO5 – Constraint-Based Problem Solving</w:t>
      </w:r>
    </w:p>
    <w:p w14:paraId="115E0266" w14:textId="369112F1" w:rsidR="009F122D" w:rsidRPr="00F501D1" w:rsidRDefault="009F122D" w:rsidP="00F501D1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K.YOGANAND(192525173)</w:t>
      </w:r>
    </w:p>
    <w:p w14:paraId="129E3D98" w14:textId="0242B8EB" w:rsidR="00870A92" w:rsidRPr="009F122D" w:rsidRDefault="00000000" w:rsidP="00F501D1">
      <w:pPr>
        <w:spacing w:line="360" w:lineRule="auto"/>
        <w:rPr>
          <w:sz w:val="36"/>
          <w:szCs w:val="36"/>
        </w:rPr>
      </w:pPr>
      <w:r w:rsidRPr="009F122D">
        <w:rPr>
          <w:b/>
          <w:sz w:val="36"/>
          <w:szCs w:val="36"/>
        </w:rPr>
        <w:t>Q1. Hospital Patient Records</w:t>
      </w:r>
    </w:p>
    <w:p w14:paraId="5BADA44B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Given Dataset: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8"/>
        <w:gridCol w:w="2928"/>
      </w:tblGrid>
      <w:tr w:rsidR="00870A92" w:rsidRPr="00F501D1" w14:paraId="268CFFB3" w14:textId="77777777" w:rsidTr="00F501D1">
        <w:trPr>
          <w:trHeight w:val="250"/>
          <w:jc w:val="center"/>
        </w:trPr>
        <w:tc>
          <w:tcPr>
            <w:tcW w:w="2928" w:type="dxa"/>
            <w:vAlign w:val="center"/>
          </w:tcPr>
          <w:p w14:paraId="2F84B44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Patient</w:t>
            </w:r>
          </w:p>
        </w:tc>
        <w:tc>
          <w:tcPr>
            <w:tcW w:w="2928" w:type="dxa"/>
            <w:vAlign w:val="center"/>
          </w:tcPr>
          <w:p w14:paraId="1105CCC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Symptoms Observed</w:t>
            </w:r>
          </w:p>
        </w:tc>
      </w:tr>
      <w:tr w:rsidR="00870A92" w:rsidRPr="00F501D1" w14:paraId="70E8A5DD" w14:textId="77777777" w:rsidTr="00F501D1">
        <w:trPr>
          <w:trHeight w:val="250"/>
          <w:jc w:val="center"/>
        </w:trPr>
        <w:tc>
          <w:tcPr>
            <w:tcW w:w="2928" w:type="dxa"/>
            <w:vAlign w:val="center"/>
          </w:tcPr>
          <w:p w14:paraId="0A3A4BF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P1</w:t>
            </w:r>
          </w:p>
        </w:tc>
        <w:tc>
          <w:tcPr>
            <w:tcW w:w="2928" w:type="dxa"/>
            <w:vAlign w:val="center"/>
          </w:tcPr>
          <w:p w14:paraId="7981500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Fever, Cough</w:t>
            </w:r>
          </w:p>
        </w:tc>
      </w:tr>
      <w:tr w:rsidR="00870A92" w:rsidRPr="00F501D1" w14:paraId="0866A029" w14:textId="77777777" w:rsidTr="00F501D1">
        <w:trPr>
          <w:trHeight w:val="250"/>
          <w:jc w:val="center"/>
        </w:trPr>
        <w:tc>
          <w:tcPr>
            <w:tcW w:w="2928" w:type="dxa"/>
            <w:vAlign w:val="center"/>
          </w:tcPr>
          <w:p w14:paraId="282FF07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P2</w:t>
            </w:r>
          </w:p>
        </w:tc>
        <w:tc>
          <w:tcPr>
            <w:tcW w:w="2928" w:type="dxa"/>
            <w:vAlign w:val="center"/>
          </w:tcPr>
          <w:p w14:paraId="5228F5B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Fever, Headache</w:t>
            </w:r>
          </w:p>
        </w:tc>
      </w:tr>
      <w:tr w:rsidR="00870A92" w:rsidRPr="00F501D1" w14:paraId="1270BBD5" w14:textId="77777777" w:rsidTr="00F501D1">
        <w:trPr>
          <w:trHeight w:val="250"/>
          <w:jc w:val="center"/>
        </w:trPr>
        <w:tc>
          <w:tcPr>
            <w:tcW w:w="2928" w:type="dxa"/>
            <w:vAlign w:val="center"/>
          </w:tcPr>
          <w:p w14:paraId="641AE6F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P3</w:t>
            </w:r>
          </w:p>
        </w:tc>
        <w:tc>
          <w:tcPr>
            <w:tcW w:w="2928" w:type="dxa"/>
            <w:vAlign w:val="center"/>
          </w:tcPr>
          <w:p w14:paraId="771C442F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Cough, Headache</w:t>
            </w:r>
          </w:p>
        </w:tc>
      </w:tr>
      <w:tr w:rsidR="00870A92" w:rsidRPr="00F501D1" w14:paraId="19E5708E" w14:textId="77777777" w:rsidTr="00F501D1">
        <w:trPr>
          <w:trHeight w:val="250"/>
          <w:jc w:val="center"/>
        </w:trPr>
        <w:tc>
          <w:tcPr>
            <w:tcW w:w="2928" w:type="dxa"/>
            <w:vAlign w:val="center"/>
          </w:tcPr>
          <w:p w14:paraId="09E29E7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P4</w:t>
            </w:r>
          </w:p>
        </w:tc>
        <w:tc>
          <w:tcPr>
            <w:tcW w:w="2928" w:type="dxa"/>
            <w:vAlign w:val="center"/>
          </w:tcPr>
          <w:p w14:paraId="55E6FF85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Fever, Cough, Headache</w:t>
            </w:r>
          </w:p>
        </w:tc>
      </w:tr>
      <w:tr w:rsidR="00870A92" w:rsidRPr="00F501D1" w14:paraId="32CE21FB" w14:textId="77777777" w:rsidTr="00F501D1">
        <w:trPr>
          <w:trHeight w:val="250"/>
          <w:jc w:val="center"/>
        </w:trPr>
        <w:tc>
          <w:tcPr>
            <w:tcW w:w="2928" w:type="dxa"/>
            <w:vAlign w:val="center"/>
          </w:tcPr>
          <w:p w14:paraId="121BA5E5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P5</w:t>
            </w:r>
          </w:p>
        </w:tc>
        <w:tc>
          <w:tcPr>
            <w:tcW w:w="2928" w:type="dxa"/>
            <w:vAlign w:val="center"/>
          </w:tcPr>
          <w:p w14:paraId="49B7FF6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Fever, Fatigue</w:t>
            </w:r>
          </w:p>
        </w:tc>
      </w:tr>
    </w:tbl>
    <w:p w14:paraId="28FA74EC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Minimum Support = 50%</w:t>
      </w:r>
    </w:p>
    <w:p w14:paraId="2B645A4D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Minimum Confidence = 70%</w:t>
      </w:r>
    </w:p>
    <w:p w14:paraId="43E90A46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Constraint: Every generated association rule must contain “Fever”.</w:t>
      </w:r>
    </w:p>
    <w:p w14:paraId="5E3BF226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1. Problem Understanding</w:t>
      </w:r>
    </w:p>
    <w:p w14:paraId="3CC58A06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There are 5 patient records. The task is to find association rules involving Fever that satisfy both the minimum support and minimum confidence constraints.</w:t>
      </w:r>
    </w:p>
    <w:p w14:paraId="014CE971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Support(X) = (Number of records containing X / Total number of records) × 100</w:t>
      </w:r>
    </w:p>
    <w:p w14:paraId="7EA43EAE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Confidence(X → Y) = Support(X ∪ Y) / Support(X) × 100</w:t>
      </w:r>
    </w:p>
    <w:p w14:paraId="7E05A6F9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2. Constraint Analysis</w:t>
      </w:r>
    </w:p>
    <w:p w14:paraId="39E39D50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Since there are 5 patients, a minimum support of 50% requires an itemset to occur in at least 3 patients.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70A92" w:rsidRPr="00F501D1" w14:paraId="4CE81684" w14:textId="77777777">
        <w:trPr>
          <w:jc w:val="center"/>
        </w:trPr>
        <w:tc>
          <w:tcPr>
            <w:tcW w:w="2556" w:type="dxa"/>
            <w:vAlign w:val="center"/>
          </w:tcPr>
          <w:p w14:paraId="6C16CD7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Symptom</w:t>
            </w:r>
          </w:p>
        </w:tc>
        <w:tc>
          <w:tcPr>
            <w:tcW w:w="2556" w:type="dxa"/>
            <w:vAlign w:val="center"/>
          </w:tcPr>
          <w:p w14:paraId="41D5526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Patients</w:t>
            </w:r>
          </w:p>
        </w:tc>
        <w:tc>
          <w:tcPr>
            <w:tcW w:w="2556" w:type="dxa"/>
            <w:vAlign w:val="center"/>
          </w:tcPr>
          <w:p w14:paraId="2FC72325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Count</w:t>
            </w:r>
          </w:p>
        </w:tc>
        <w:tc>
          <w:tcPr>
            <w:tcW w:w="2556" w:type="dxa"/>
            <w:vAlign w:val="center"/>
          </w:tcPr>
          <w:p w14:paraId="059C013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Support</w:t>
            </w:r>
          </w:p>
        </w:tc>
      </w:tr>
      <w:tr w:rsidR="00870A92" w:rsidRPr="00F501D1" w14:paraId="7E7A9D47" w14:textId="77777777">
        <w:trPr>
          <w:jc w:val="center"/>
        </w:trPr>
        <w:tc>
          <w:tcPr>
            <w:tcW w:w="2556" w:type="dxa"/>
            <w:vAlign w:val="center"/>
          </w:tcPr>
          <w:p w14:paraId="7EB496DF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Fever</w:t>
            </w:r>
          </w:p>
        </w:tc>
        <w:tc>
          <w:tcPr>
            <w:tcW w:w="2556" w:type="dxa"/>
            <w:vAlign w:val="center"/>
          </w:tcPr>
          <w:p w14:paraId="710CEFC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P1, P2, P4, P5</w:t>
            </w:r>
          </w:p>
        </w:tc>
        <w:tc>
          <w:tcPr>
            <w:tcW w:w="2556" w:type="dxa"/>
            <w:vAlign w:val="center"/>
          </w:tcPr>
          <w:p w14:paraId="1858A95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4</w:t>
            </w:r>
          </w:p>
        </w:tc>
        <w:tc>
          <w:tcPr>
            <w:tcW w:w="2556" w:type="dxa"/>
            <w:vAlign w:val="center"/>
          </w:tcPr>
          <w:p w14:paraId="1C658A6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80%</w:t>
            </w:r>
          </w:p>
        </w:tc>
      </w:tr>
      <w:tr w:rsidR="00870A92" w:rsidRPr="00F501D1" w14:paraId="526E9381" w14:textId="77777777">
        <w:trPr>
          <w:jc w:val="center"/>
        </w:trPr>
        <w:tc>
          <w:tcPr>
            <w:tcW w:w="2556" w:type="dxa"/>
            <w:vAlign w:val="center"/>
          </w:tcPr>
          <w:p w14:paraId="40F0982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Cough</w:t>
            </w:r>
          </w:p>
        </w:tc>
        <w:tc>
          <w:tcPr>
            <w:tcW w:w="2556" w:type="dxa"/>
            <w:vAlign w:val="center"/>
          </w:tcPr>
          <w:p w14:paraId="690A6855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P1, P3, P4</w:t>
            </w:r>
          </w:p>
        </w:tc>
        <w:tc>
          <w:tcPr>
            <w:tcW w:w="2556" w:type="dxa"/>
            <w:vAlign w:val="center"/>
          </w:tcPr>
          <w:p w14:paraId="4F51865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3</w:t>
            </w:r>
          </w:p>
        </w:tc>
        <w:tc>
          <w:tcPr>
            <w:tcW w:w="2556" w:type="dxa"/>
            <w:vAlign w:val="center"/>
          </w:tcPr>
          <w:p w14:paraId="059C261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60%</w:t>
            </w:r>
          </w:p>
        </w:tc>
      </w:tr>
      <w:tr w:rsidR="00870A92" w:rsidRPr="00F501D1" w14:paraId="673C0ED2" w14:textId="77777777">
        <w:trPr>
          <w:jc w:val="center"/>
        </w:trPr>
        <w:tc>
          <w:tcPr>
            <w:tcW w:w="2556" w:type="dxa"/>
            <w:vAlign w:val="center"/>
          </w:tcPr>
          <w:p w14:paraId="771D907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Headache</w:t>
            </w:r>
          </w:p>
        </w:tc>
        <w:tc>
          <w:tcPr>
            <w:tcW w:w="2556" w:type="dxa"/>
            <w:vAlign w:val="center"/>
          </w:tcPr>
          <w:p w14:paraId="443BB51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P2, P3, P4</w:t>
            </w:r>
          </w:p>
        </w:tc>
        <w:tc>
          <w:tcPr>
            <w:tcW w:w="2556" w:type="dxa"/>
            <w:vAlign w:val="center"/>
          </w:tcPr>
          <w:p w14:paraId="41A006D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3</w:t>
            </w:r>
          </w:p>
        </w:tc>
        <w:tc>
          <w:tcPr>
            <w:tcW w:w="2556" w:type="dxa"/>
            <w:vAlign w:val="center"/>
          </w:tcPr>
          <w:p w14:paraId="3333D9E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60%</w:t>
            </w:r>
          </w:p>
        </w:tc>
      </w:tr>
      <w:tr w:rsidR="00870A92" w:rsidRPr="00F501D1" w14:paraId="64156449" w14:textId="77777777">
        <w:trPr>
          <w:jc w:val="center"/>
        </w:trPr>
        <w:tc>
          <w:tcPr>
            <w:tcW w:w="2556" w:type="dxa"/>
            <w:vAlign w:val="center"/>
          </w:tcPr>
          <w:p w14:paraId="0611713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Fatigue</w:t>
            </w:r>
          </w:p>
        </w:tc>
        <w:tc>
          <w:tcPr>
            <w:tcW w:w="2556" w:type="dxa"/>
            <w:vAlign w:val="center"/>
          </w:tcPr>
          <w:p w14:paraId="66305C0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P5</w:t>
            </w:r>
          </w:p>
        </w:tc>
        <w:tc>
          <w:tcPr>
            <w:tcW w:w="2556" w:type="dxa"/>
            <w:vAlign w:val="center"/>
          </w:tcPr>
          <w:p w14:paraId="6846B88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7C22F4C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20%</w:t>
            </w:r>
          </w:p>
        </w:tc>
      </w:tr>
    </w:tbl>
    <w:p w14:paraId="609AA07F" w14:textId="77777777" w:rsidR="00F501D1" w:rsidRDefault="00F501D1" w:rsidP="00F501D1">
      <w:pPr>
        <w:spacing w:before="160" w:after="80" w:line="360" w:lineRule="auto"/>
        <w:rPr>
          <w:b/>
          <w:sz w:val="24"/>
          <w:szCs w:val="24"/>
        </w:rPr>
      </w:pPr>
    </w:p>
    <w:p w14:paraId="23B5373D" w14:textId="2C8760D5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3. Solution Development</w:t>
      </w:r>
    </w:p>
    <w:p w14:paraId="7A14D628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lastRenderedPageBreak/>
        <w:t>Rule 1: Fever → Cough</w:t>
      </w:r>
    </w:p>
    <w:p w14:paraId="0C68A2D0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Fever and Cough occur together in P1 and P4.</w:t>
      </w:r>
    </w:p>
    <w:p w14:paraId="253AB6CB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Support(Fever, Cough) = (2/5) × 100 = 40%</w:t>
      </w:r>
    </w:p>
    <w:p w14:paraId="58834A2F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Confidence(Fever → Cough) = (2/4) × 100 = 50%</w:t>
      </w:r>
    </w:p>
    <w:p w14:paraId="3FC1CF01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Therefore, the rule fails both the support and confidence requirements.</w:t>
      </w:r>
    </w:p>
    <w:p w14:paraId="092F42B7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Rule 2: Fever → Headache</w:t>
      </w:r>
    </w:p>
    <w:p w14:paraId="751F28CA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Fever and Headache occur together in P2 and P4.</w:t>
      </w:r>
    </w:p>
    <w:p w14:paraId="476CC412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Support(Fever, Headache) = (2/5) × 100 = 40%</w:t>
      </w:r>
    </w:p>
    <w:p w14:paraId="32AAB597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Confidence(Fever → Headache) = (2/4) × 100 = 50%</w:t>
      </w:r>
    </w:p>
    <w:p w14:paraId="5A052D88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Therefore, the rule is invalid.</w:t>
      </w:r>
    </w:p>
    <w:p w14:paraId="13B0A5C8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Rule 3: Cough → Fever</w:t>
      </w:r>
    </w:p>
    <w:p w14:paraId="7AD4A84B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Cough and Fever occur together in P1 and P4.</w:t>
      </w:r>
    </w:p>
    <w:p w14:paraId="4B493FC1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Support(Cough, Fever) = (2/5) × 100 = 40%</w:t>
      </w:r>
    </w:p>
    <w:p w14:paraId="541FA85A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Confidence(Cough → Fever) = (2/3) × 100 = 66.67%</w:t>
      </w:r>
    </w:p>
    <w:p w14:paraId="5D8A6B58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Therefore, the rule does not satisfy the 50% support and 70% confidence requirements.</w:t>
      </w:r>
    </w:p>
    <w:p w14:paraId="22450954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Rule 4: Headache → Fever</w:t>
      </w:r>
    </w:p>
    <w:p w14:paraId="4D83A6BE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Headache and Fever occur together in P2 and P4.</w:t>
      </w:r>
    </w:p>
    <w:p w14:paraId="4EA0AEF3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Support(Headache, Fever) = (2/5) × 100 = 40%</w:t>
      </w:r>
    </w:p>
    <w:p w14:paraId="056477A6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Confidence(Headache → Fever) = (2/3) × 100 = 66.67%</w:t>
      </w:r>
    </w:p>
    <w:p w14:paraId="7A4EC6D6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Therefore, the rule is invalid.</w:t>
      </w:r>
    </w:p>
    <w:p w14:paraId="3B2EEE0A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4. Application of Concepts</w:t>
      </w:r>
    </w:p>
    <w:p w14:paraId="126EB77F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support and confidence measures of association-rule mining are applied while enforcing the additional constraint that every rule must contain Fever.</w:t>
      </w:r>
    </w:p>
    <w:p w14:paraId="3C825004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5. Justification</w:t>
      </w:r>
    </w:p>
    <w:p w14:paraId="6E446ADD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Although Fever occurs in 4 out of 5 records, its combinations with the other symptoms occur only twice. Their support is therefore 40%, which is below the required 50%. Hence, no association rule satisfies all the given constraints.</w:t>
      </w:r>
    </w:p>
    <w:p w14:paraId="3C7A88B0" w14:textId="270C0F2A" w:rsid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lastRenderedPageBreak/>
        <w:t>Final Answer: No valid association rule satisfies support ≥ 50%, confidence ≥ 70%, and the Fever constraint.</w:t>
      </w:r>
    </w:p>
    <w:p w14:paraId="1F39BC97" w14:textId="77777777" w:rsidR="009F122D" w:rsidRDefault="009F122D" w:rsidP="00F501D1">
      <w:pPr>
        <w:spacing w:after="80" w:line="360" w:lineRule="auto"/>
        <w:rPr>
          <w:sz w:val="24"/>
          <w:szCs w:val="24"/>
        </w:rPr>
      </w:pPr>
    </w:p>
    <w:p w14:paraId="20FD06B8" w14:textId="5B45B839" w:rsidR="009F122D" w:rsidRDefault="009F122D" w:rsidP="00F501D1">
      <w:pPr>
        <w:spacing w:after="80" w:line="360" w:lineRule="auto"/>
        <w:rPr>
          <w:sz w:val="24"/>
          <w:szCs w:val="24"/>
        </w:rPr>
      </w:pPr>
      <w:r>
        <w:pict w14:anchorId="631C99D0">
          <v:rect id="_x0000_i1025" style="width:0;height:1.5pt" o:hralign="center" o:hrstd="t" o:hr="t" fillcolor="#a0a0a0" stroked="f"/>
        </w:pict>
      </w:r>
    </w:p>
    <w:p w14:paraId="47279BB2" w14:textId="77777777" w:rsidR="009F122D" w:rsidRPr="00F501D1" w:rsidRDefault="009F122D" w:rsidP="00F501D1">
      <w:pPr>
        <w:spacing w:after="80" w:line="360" w:lineRule="auto"/>
        <w:rPr>
          <w:sz w:val="24"/>
          <w:szCs w:val="24"/>
        </w:rPr>
      </w:pPr>
    </w:p>
    <w:p w14:paraId="7CD82967" w14:textId="0750D7CD" w:rsidR="00870A92" w:rsidRPr="009F122D" w:rsidRDefault="00000000" w:rsidP="00F501D1">
      <w:pPr>
        <w:spacing w:before="160" w:after="80" w:line="360" w:lineRule="auto"/>
        <w:rPr>
          <w:sz w:val="36"/>
          <w:szCs w:val="36"/>
        </w:rPr>
      </w:pPr>
      <w:r w:rsidRPr="009F122D">
        <w:rPr>
          <w:b/>
          <w:sz w:val="36"/>
          <w:szCs w:val="36"/>
        </w:rPr>
        <w:t>Q2. Online Learning Platform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</w:tblGrid>
      <w:tr w:rsidR="00870A92" w:rsidRPr="00F501D1" w14:paraId="58FB21AE" w14:textId="77777777" w:rsidTr="00F501D1">
        <w:trPr>
          <w:trHeight w:val="293"/>
          <w:jc w:val="center"/>
        </w:trPr>
        <w:tc>
          <w:tcPr>
            <w:tcW w:w="3564" w:type="dxa"/>
            <w:vAlign w:val="center"/>
          </w:tcPr>
          <w:p w14:paraId="0BB941F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Student</w:t>
            </w:r>
          </w:p>
        </w:tc>
        <w:tc>
          <w:tcPr>
            <w:tcW w:w="3564" w:type="dxa"/>
            <w:vAlign w:val="center"/>
          </w:tcPr>
          <w:p w14:paraId="5D2469C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Courses Enrolled</w:t>
            </w:r>
          </w:p>
        </w:tc>
      </w:tr>
      <w:tr w:rsidR="00870A92" w:rsidRPr="00F501D1" w14:paraId="56F0AB3D" w14:textId="77777777" w:rsidTr="00F501D1">
        <w:trPr>
          <w:trHeight w:val="293"/>
          <w:jc w:val="center"/>
        </w:trPr>
        <w:tc>
          <w:tcPr>
            <w:tcW w:w="3564" w:type="dxa"/>
            <w:vAlign w:val="center"/>
          </w:tcPr>
          <w:p w14:paraId="3547EC00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S1</w:t>
            </w:r>
          </w:p>
        </w:tc>
        <w:tc>
          <w:tcPr>
            <w:tcW w:w="3564" w:type="dxa"/>
            <w:vAlign w:val="center"/>
          </w:tcPr>
          <w:p w14:paraId="2335830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Python, SQL</w:t>
            </w:r>
          </w:p>
        </w:tc>
      </w:tr>
      <w:tr w:rsidR="00870A92" w:rsidRPr="00F501D1" w14:paraId="3D09FA9C" w14:textId="77777777" w:rsidTr="00F501D1">
        <w:trPr>
          <w:trHeight w:val="280"/>
          <w:jc w:val="center"/>
        </w:trPr>
        <w:tc>
          <w:tcPr>
            <w:tcW w:w="3564" w:type="dxa"/>
            <w:vAlign w:val="center"/>
          </w:tcPr>
          <w:p w14:paraId="69E61B20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S2</w:t>
            </w:r>
          </w:p>
        </w:tc>
        <w:tc>
          <w:tcPr>
            <w:tcW w:w="3564" w:type="dxa"/>
            <w:vAlign w:val="center"/>
          </w:tcPr>
          <w:p w14:paraId="3BAB7DE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Python, Data Science</w:t>
            </w:r>
          </w:p>
        </w:tc>
      </w:tr>
      <w:tr w:rsidR="00870A92" w:rsidRPr="00F501D1" w14:paraId="08B44559" w14:textId="77777777" w:rsidTr="00F501D1">
        <w:trPr>
          <w:trHeight w:val="293"/>
          <w:jc w:val="center"/>
        </w:trPr>
        <w:tc>
          <w:tcPr>
            <w:tcW w:w="3564" w:type="dxa"/>
            <w:vAlign w:val="center"/>
          </w:tcPr>
          <w:p w14:paraId="42DFF78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S3</w:t>
            </w:r>
          </w:p>
        </w:tc>
        <w:tc>
          <w:tcPr>
            <w:tcW w:w="3564" w:type="dxa"/>
            <w:vAlign w:val="center"/>
          </w:tcPr>
          <w:p w14:paraId="2527F37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SQL, Machine Learning</w:t>
            </w:r>
          </w:p>
        </w:tc>
      </w:tr>
      <w:tr w:rsidR="00870A92" w:rsidRPr="00F501D1" w14:paraId="6428907A" w14:textId="77777777" w:rsidTr="00F501D1">
        <w:trPr>
          <w:trHeight w:val="293"/>
          <w:jc w:val="center"/>
        </w:trPr>
        <w:tc>
          <w:tcPr>
            <w:tcW w:w="3564" w:type="dxa"/>
            <w:vAlign w:val="center"/>
          </w:tcPr>
          <w:p w14:paraId="06D5196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S4</w:t>
            </w:r>
          </w:p>
        </w:tc>
        <w:tc>
          <w:tcPr>
            <w:tcW w:w="3564" w:type="dxa"/>
            <w:vAlign w:val="center"/>
          </w:tcPr>
          <w:p w14:paraId="383BAB5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Python, SQL, Data Science</w:t>
            </w:r>
          </w:p>
        </w:tc>
      </w:tr>
      <w:tr w:rsidR="00870A92" w:rsidRPr="00F501D1" w14:paraId="1870D36D" w14:textId="77777777" w:rsidTr="00F501D1">
        <w:trPr>
          <w:trHeight w:val="293"/>
          <w:jc w:val="center"/>
        </w:trPr>
        <w:tc>
          <w:tcPr>
            <w:tcW w:w="3564" w:type="dxa"/>
            <w:vAlign w:val="center"/>
          </w:tcPr>
          <w:p w14:paraId="033B85C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S5</w:t>
            </w:r>
          </w:p>
        </w:tc>
        <w:tc>
          <w:tcPr>
            <w:tcW w:w="3564" w:type="dxa"/>
            <w:vAlign w:val="center"/>
          </w:tcPr>
          <w:p w14:paraId="1D887EAF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Python, Machine Learning</w:t>
            </w:r>
          </w:p>
        </w:tc>
      </w:tr>
    </w:tbl>
    <w:p w14:paraId="31DCAABD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3B6BAA88" w14:textId="43DA8993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Minimum Support = 40%</w:t>
      </w:r>
    </w:p>
    <w:p w14:paraId="2C79E425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Constraint: Every itemset must contain at least two courses.</w:t>
      </w:r>
    </w:p>
    <w:p w14:paraId="5B3236E2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1. Problem Understanding</w:t>
      </w:r>
    </w:p>
    <w:p w14:paraId="307054F8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There are 5 students. A minimum support of 40% means an itemset must occur in at least 2 students. Single-course itemsets are excluded because every itemset must contain at least two courses.</w:t>
      </w:r>
    </w:p>
    <w:p w14:paraId="607871E7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2. Constraint Analysis</w:t>
      </w:r>
    </w:p>
    <w:p w14:paraId="07B69386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Minimum occurrence required = 40% × 5 = 2 students.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10"/>
        <w:gridCol w:w="2556"/>
        <w:gridCol w:w="2556"/>
      </w:tblGrid>
      <w:tr w:rsidR="00870A92" w:rsidRPr="00F501D1" w14:paraId="42D34979" w14:textId="77777777" w:rsidTr="00F501D1">
        <w:trPr>
          <w:jc w:val="center"/>
        </w:trPr>
        <w:tc>
          <w:tcPr>
            <w:tcW w:w="3402" w:type="dxa"/>
            <w:vAlign w:val="center"/>
          </w:tcPr>
          <w:p w14:paraId="02461EA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2-Course Itemset</w:t>
            </w:r>
          </w:p>
        </w:tc>
        <w:tc>
          <w:tcPr>
            <w:tcW w:w="1710" w:type="dxa"/>
            <w:vAlign w:val="center"/>
          </w:tcPr>
          <w:p w14:paraId="57137FA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Count</w:t>
            </w:r>
          </w:p>
        </w:tc>
        <w:tc>
          <w:tcPr>
            <w:tcW w:w="2556" w:type="dxa"/>
            <w:vAlign w:val="center"/>
          </w:tcPr>
          <w:p w14:paraId="22151B5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Support</w:t>
            </w:r>
          </w:p>
        </w:tc>
        <w:tc>
          <w:tcPr>
            <w:tcW w:w="2556" w:type="dxa"/>
            <w:vAlign w:val="center"/>
          </w:tcPr>
          <w:p w14:paraId="1EC691C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Result</w:t>
            </w:r>
          </w:p>
        </w:tc>
      </w:tr>
      <w:tr w:rsidR="00870A92" w:rsidRPr="00F501D1" w14:paraId="0C1CB1E9" w14:textId="77777777" w:rsidTr="00F501D1">
        <w:trPr>
          <w:jc w:val="center"/>
        </w:trPr>
        <w:tc>
          <w:tcPr>
            <w:tcW w:w="3402" w:type="dxa"/>
            <w:vAlign w:val="center"/>
          </w:tcPr>
          <w:p w14:paraId="3EB67A0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Python, SQL</w:t>
            </w:r>
          </w:p>
        </w:tc>
        <w:tc>
          <w:tcPr>
            <w:tcW w:w="1710" w:type="dxa"/>
            <w:vAlign w:val="center"/>
          </w:tcPr>
          <w:p w14:paraId="79752F6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</w:t>
            </w:r>
          </w:p>
        </w:tc>
        <w:tc>
          <w:tcPr>
            <w:tcW w:w="2556" w:type="dxa"/>
            <w:vAlign w:val="center"/>
          </w:tcPr>
          <w:p w14:paraId="1FA90EE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40%</w:t>
            </w:r>
          </w:p>
        </w:tc>
        <w:tc>
          <w:tcPr>
            <w:tcW w:w="2556" w:type="dxa"/>
            <w:vAlign w:val="center"/>
          </w:tcPr>
          <w:p w14:paraId="33ACED6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Frequent</w:t>
            </w:r>
          </w:p>
        </w:tc>
      </w:tr>
      <w:tr w:rsidR="00870A92" w:rsidRPr="00F501D1" w14:paraId="174735A8" w14:textId="77777777" w:rsidTr="00F501D1">
        <w:trPr>
          <w:jc w:val="center"/>
        </w:trPr>
        <w:tc>
          <w:tcPr>
            <w:tcW w:w="3402" w:type="dxa"/>
            <w:vAlign w:val="center"/>
          </w:tcPr>
          <w:p w14:paraId="43E1E62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Python, Data Science</w:t>
            </w:r>
          </w:p>
        </w:tc>
        <w:tc>
          <w:tcPr>
            <w:tcW w:w="1710" w:type="dxa"/>
            <w:vAlign w:val="center"/>
          </w:tcPr>
          <w:p w14:paraId="4C481E7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</w:t>
            </w:r>
          </w:p>
        </w:tc>
        <w:tc>
          <w:tcPr>
            <w:tcW w:w="2556" w:type="dxa"/>
            <w:vAlign w:val="center"/>
          </w:tcPr>
          <w:p w14:paraId="05C5BE6F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40%</w:t>
            </w:r>
          </w:p>
        </w:tc>
        <w:tc>
          <w:tcPr>
            <w:tcW w:w="2556" w:type="dxa"/>
            <w:vAlign w:val="center"/>
          </w:tcPr>
          <w:p w14:paraId="0E275DD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Frequent</w:t>
            </w:r>
          </w:p>
        </w:tc>
      </w:tr>
      <w:tr w:rsidR="00870A92" w:rsidRPr="00F501D1" w14:paraId="10F8932E" w14:textId="77777777" w:rsidTr="00F501D1">
        <w:trPr>
          <w:jc w:val="center"/>
        </w:trPr>
        <w:tc>
          <w:tcPr>
            <w:tcW w:w="3402" w:type="dxa"/>
            <w:vAlign w:val="center"/>
          </w:tcPr>
          <w:p w14:paraId="21E224E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SQL, Data Science</w:t>
            </w:r>
          </w:p>
        </w:tc>
        <w:tc>
          <w:tcPr>
            <w:tcW w:w="1710" w:type="dxa"/>
            <w:vAlign w:val="center"/>
          </w:tcPr>
          <w:p w14:paraId="7BADA41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4F7C7306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20%</w:t>
            </w:r>
          </w:p>
        </w:tc>
        <w:tc>
          <w:tcPr>
            <w:tcW w:w="2556" w:type="dxa"/>
            <w:vAlign w:val="center"/>
          </w:tcPr>
          <w:p w14:paraId="74558C6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Not frequent</w:t>
            </w:r>
          </w:p>
        </w:tc>
      </w:tr>
      <w:tr w:rsidR="00870A92" w:rsidRPr="00F501D1" w14:paraId="52920198" w14:textId="77777777" w:rsidTr="00F501D1">
        <w:trPr>
          <w:jc w:val="center"/>
        </w:trPr>
        <w:tc>
          <w:tcPr>
            <w:tcW w:w="3402" w:type="dxa"/>
            <w:vAlign w:val="center"/>
          </w:tcPr>
          <w:p w14:paraId="2B33091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Python, Machine Learning</w:t>
            </w:r>
          </w:p>
        </w:tc>
        <w:tc>
          <w:tcPr>
            <w:tcW w:w="1710" w:type="dxa"/>
            <w:vAlign w:val="center"/>
          </w:tcPr>
          <w:p w14:paraId="5FF0150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1863F32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20%</w:t>
            </w:r>
          </w:p>
        </w:tc>
        <w:tc>
          <w:tcPr>
            <w:tcW w:w="2556" w:type="dxa"/>
            <w:vAlign w:val="center"/>
          </w:tcPr>
          <w:p w14:paraId="4D73124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Not frequent</w:t>
            </w:r>
          </w:p>
        </w:tc>
      </w:tr>
      <w:tr w:rsidR="00870A92" w:rsidRPr="00F501D1" w14:paraId="15EEDDDF" w14:textId="77777777" w:rsidTr="00F501D1">
        <w:trPr>
          <w:jc w:val="center"/>
        </w:trPr>
        <w:tc>
          <w:tcPr>
            <w:tcW w:w="3402" w:type="dxa"/>
            <w:vAlign w:val="center"/>
          </w:tcPr>
          <w:p w14:paraId="4653F41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SQL, Machine Learning</w:t>
            </w:r>
          </w:p>
        </w:tc>
        <w:tc>
          <w:tcPr>
            <w:tcW w:w="1710" w:type="dxa"/>
            <w:vAlign w:val="center"/>
          </w:tcPr>
          <w:p w14:paraId="1DC8085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1</w:t>
            </w:r>
          </w:p>
        </w:tc>
        <w:tc>
          <w:tcPr>
            <w:tcW w:w="2556" w:type="dxa"/>
            <w:vAlign w:val="center"/>
          </w:tcPr>
          <w:p w14:paraId="1DF4163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20%</w:t>
            </w:r>
          </w:p>
        </w:tc>
        <w:tc>
          <w:tcPr>
            <w:tcW w:w="2556" w:type="dxa"/>
            <w:vAlign w:val="center"/>
          </w:tcPr>
          <w:p w14:paraId="38043EE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Not frequent</w:t>
            </w:r>
          </w:p>
        </w:tc>
      </w:tr>
      <w:tr w:rsidR="00870A92" w:rsidRPr="00F501D1" w14:paraId="0FAE0EEC" w14:textId="77777777" w:rsidTr="00F501D1">
        <w:trPr>
          <w:jc w:val="center"/>
        </w:trPr>
        <w:tc>
          <w:tcPr>
            <w:tcW w:w="3402" w:type="dxa"/>
            <w:vAlign w:val="center"/>
          </w:tcPr>
          <w:p w14:paraId="07C26A5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Science, Machine Learning</w:t>
            </w:r>
          </w:p>
        </w:tc>
        <w:tc>
          <w:tcPr>
            <w:tcW w:w="1710" w:type="dxa"/>
            <w:vAlign w:val="center"/>
          </w:tcPr>
          <w:p w14:paraId="4876332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0</w:t>
            </w:r>
          </w:p>
        </w:tc>
        <w:tc>
          <w:tcPr>
            <w:tcW w:w="2556" w:type="dxa"/>
            <w:vAlign w:val="center"/>
          </w:tcPr>
          <w:p w14:paraId="7995CED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0%</w:t>
            </w:r>
          </w:p>
        </w:tc>
        <w:tc>
          <w:tcPr>
            <w:tcW w:w="2556" w:type="dxa"/>
            <w:vAlign w:val="center"/>
          </w:tcPr>
          <w:p w14:paraId="032DD0C0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Not frequent</w:t>
            </w:r>
          </w:p>
        </w:tc>
      </w:tr>
    </w:tbl>
    <w:p w14:paraId="237F3DEB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3. Solution Development</w:t>
      </w:r>
    </w:p>
    <w:p w14:paraId="6377241B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frequent itemsets satisfying both constraints are:</w:t>
      </w:r>
    </w:p>
    <w:p w14:paraId="6CB10170" w14:textId="77777777" w:rsidR="00870A92" w:rsidRPr="00F501D1" w:rsidRDefault="00000000" w:rsidP="00F501D1">
      <w:pPr>
        <w:pStyle w:val="ListBullet"/>
        <w:spacing w:after="4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lastRenderedPageBreak/>
        <w:t>{Python, SQL} – Support = 40%</w:t>
      </w:r>
    </w:p>
    <w:p w14:paraId="5D911986" w14:textId="77777777" w:rsidR="00870A92" w:rsidRPr="00F501D1" w:rsidRDefault="00000000" w:rsidP="00F501D1">
      <w:pPr>
        <w:pStyle w:val="ListBullet"/>
        <w:spacing w:after="4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{Python, Data Science} – Support = 40%</w:t>
      </w:r>
    </w:p>
    <w:p w14:paraId="228D22FE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3-course itemset {Python, SQL, Data Science} occurs only in S4, so its support is (1/5) × 100 = 20%, and it is not frequent.</w:t>
      </w:r>
    </w:p>
    <w:p w14:paraId="07A678EC" w14:textId="77777777" w:rsidR="00F501D1" w:rsidRDefault="00F501D1" w:rsidP="00F501D1">
      <w:pPr>
        <w:spacing w:before="160" w:after="80" w:line="360" w:lineRule="auto"/>
        <w:rPr>
          <w:b/>
          <w:sz w:val="24"/>
          <w:szCs w:val="24"/>
        </w:rPr>
      </w:pPr>
    </w:p>
    <w:p w14:paraId="1B8420AD" w14:textId="14AE8EBC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4. Application of Concepts</w:t>
      </w:r>
    </w:p>
    <w:p w14:paraId="36E63B61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frequent-itemset principle of Apriori can be used to eliminate candidates whose support is below the minimum. The minimum-size constraint also removes all one-course itemsets before further candidate generation.</w:t>
      </w:r>
    </w:p>
    <w:p w14:paraId="3980CA5C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5. Justification</w:t>
      </w:r>
    </w:p>
    <w:p w14:paraId="1CE00843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at-least-two-course constraint reduces the search space because single-course candidates do not need to be generated or tested. Removing candidates below 40% support further reduces the computational effort.</w:t>
      </w:r>
    </w:p>
    <w:p w14:paraId="59A9A7D6" w14:textId="77777777" w:rsidR="00870A92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Final Answer: {Python, SQL} and {Python, Data Science} are the frequent itemsets satisfying the given constraints.</w:t>
      </w:r>
    </w:p>
    <w:p w14:paraId="156C189C" w14:textId="77777777" w:rsidR="009F122D" w:rsidRDefault="009F122D" w:rsidP="00F501D1">
      <w:pPr>
        <w:spacing w:after="80" w:line="360" w:lineRule="auto"/>
        <w:rPr>
          <w:sz w:val="24"/>
          <w:szCs w:val="24"/>
        </w:rPr>
      </w:pPr>
    </w:p>
    <w:p w14:paraId="5AB3D45A" w14:textId="0425BFDD" w:rsidR="009F122D" w:rsidRDefault="009F122D" w:rsidP="00F501D1">
      <w:pPr>
        <w:spacing w:after="80" w:line="360" w:lineRule="auto"/>
        <w:rPr>
          <w:sz w:val="24"/>
          <w:szCs w:val="24"/>
        </w:rPr>
      </w:pPr>
      <w:r>
        <w:pict w14:anchorId="695BDC77">
          <v:rect id="_x0000_i1026" style="width:0;height:1.5pt" o:hralign="center" o:hrstd="t" o:hr="t" fillcolor="#a0a0a0" stroked="f"/>
        </w:pict>
      </w:r>
    </w:p>
    <w:p w14:paraId="077BD9C9" w14:textId="77777777" w:rsidR="009F122D" w:rsidRPr="00F501D1" w:rsidRDefault="009F122D" w:rsidP="00F501D1">
      <w:pPr>
        <w:spacing w:after="80" w:line="360" w:lineRule="auto"/>
        <w:rPr>
          <w:sz w:val="24"/>
          <w:szCs w:val="24"/>
        </w:rPr>
      </w:pPr>
    </w:p>
    <w:p w14:paraId="10C192BF" w14:textId="77777777" w:rsidR="00F501D1" w:rsidRDefault="00F501D1" w:rsidP="00F501D1">
      <w:pPr>
        <w:spacing w:before="160" w:after="80" w:line="360" w:lineRule="auto"/>
        <w:rPr>
          <w:b/>
          <w:sz w:val="24"/>
          <w:szCs w:val="24"/>
        </w:rPr>
      </w:pPr>
    </w:p>
    <w:p w14:paraId="5C98B11B" w14:textId="5D2CC035" w:rsidR="00870A92" w:rsidRPr="009F122D" w:rsidRDefault="00000000" w:rsidP="00F501D1">
      <w:pPr>
        <w:spacing w:before="160" w:after="80" w:line="360" w:lineRule="auto"/>
        <w:rPr>
          <w:sz w:val="36"/>
          <w:szCs w:val="36"/>
        </w:rPr>
      </w:pPr>
      <w:r w:rsidRPr="009F122D">
        <w:rPr>
          <w:b/>
          <w:sz w:val="36"/>
          <w:szCs w:val="36"/>
        </w:rPr>
        <w:t>Q3. Library Borrowing Records</w:t>
      </w:r>
      <w:r w:rsidR="009F122D">
        <w:rPr>
          <w:b/>
          <w:sz w:val="36"/>
          <w:szCs w:val="3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5"/>
        <w:gridCol w:w="5829"/>
      </w:tblGrid>
      <w:tr w:rsidR="00870A92" w:rsidRPr="00F501D1" w14:paraId="03227C4B" w14:textId="77777777" w:rsidTr="00F501D1">
        <w:trPr>
          <w:jc w:val="center"/>
        </w:trPr>
        <w:tc>
          <w:tcPr>
            <w:tcW w:w="4395" w:type="dxa"/>
            <w:vAlign w:val="center"/>
          </w:tcPr>
          <w:p w14:paraId="68CF360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Transaction</w:t>
            </w:r>
          </w:p>
        </w:tc>
        <w:tc>
          <w:tcPr>
            <w:tcW w:w="5829" w:type="dxa"/>
            <w:vAlign w:val="center"/>
          </w:tcPr>
          <w:p w14:paraId="7058362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Books Borrowed</w:t>
            </w:r>
          </w:p>
        </w:tc>
      </w:tr>
      <w:tr w:rsidR="00870A92" w:rsidRPr="00F501D1" w14:paraId="37BA6E42" w14:textId="77777777" w:rsidTr="00F501D1">
        <w:trPr>
          <w:jc w:val="center"/>
        </w:trPr>
        <w:tc>
          <w:tcPr>
            <w:tcW w:w="4395" w:type="dxa"/>
            <w:vAlign w:val="center"/>
          </w:tcPr>
          <w:p w14:paraId="5D07021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T1</w:t>
            </w:r>
          </w:p>
        </w:tc>
        <w:tc>
          <w:tcPr>
            <w:tcW w:w="5829" w:type="dxa"/>
            <w:vAlign w:val="center"/>
          </w:tcPr>
          <w:p w14:paraId="70E90D91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Mining, Python Programming</w:t>
            </w:r>
          </w:p>
        </w:tc>
      </w:tr>
      <w:tr w:rsidR="00870A92" w:rsidRPr="00F501D1" w14:paraId="2E70C7CA" w14:textId="77777777" w:rsidTr="00F501D1">
        <w:trPr>
          <w:jc w:val="center"/>
        </w:trPr>
        <w:tc>
          <w:tcPr>
            <w:tcW w:w="4395" w:type="dxa"/>
            <w:vAlign w:val="center"/>
          </w:tcPr>
          <w:p w14:paraId="0624BA1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T2</w:t>
            </w:r>
          </w:p>
        </w:tc>
        <w:tc>
          <w:tcPr>
            <w:tcW w:w="5829" w:type="dxa"/>
            <w:vAlign w:val="center"/>
          </w:tcPr>
          <w:p w14:paraId="4A049FB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Mining, Database Systems</w:t>
            </w:r>
          </w:p>
        </w:tc>
      </w:tr>
      <w:tr w:rsidR="00870A92" w:rsidRPr="00F501D1" w14:paraId="0BFFDDA3" w14:textId="77777777" w:rsidTr="00F501D1">
        <w:trPr>
          <w:jc w:val="center"/>
        </w:trPr>
        <w:tc>
          <w:tcPr>
            <w:tcW w:w="4395" w:type="dxa"/>
            <w:vAlign w:val="center"/>
          </w:tcPr>
          <w:p w14:paraId="37AD57B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T3</w:t>
            </w:r>
          </w:p>
        </w:tc>
        <w:tc>
          <w:tcPr>
            <w:tcW w:w="5829" w:type="dxa"/>
            <w:vAlign w:val="center"/>
          </w:tcPr>
          <w:p w14:paraId="100ADE5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 Programming, Database Systems</w:t>
            </w:r>
          </w:p>
        </w:tc>
      </w:tr>
      <w:tr w:rsidR="00870A92" w:rsidRPr="00F501D1" w14:paraId="13FC99E3" w14:textId="77777777" w:rsidTr="00F501D1">
        <w:trPr>
          <w:jc w:val="center"/>
        </w:trPr>
        <w:tc>
          <w:tcPr>
            <w:tcW w:w="4395" w:type="dxa"/>
            <w:vAlign w:val="center"/>
          </w:tcPr>
          <w:p w14:paraId="71E674A1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T4</w:t>
            </w:r>
          </w:p>
        </w:tc>
        <w:tc>
          <w:tcPr>
            <w:tcW w:w="5829" w:type="dxa"/>
            <w:vAlign w:val="center"/>
          </w:tcPr>
          <w:p w14:paraId="31152A1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Mining, Python Programming, Database Systems</w:t>
            </w:r>
          </w:p>
        </w:tc>
      </w:tr>
      <w:tr w:rsidR="00870A92" w:rsidRPr="00F501D1" w14:paraId="16E9F236" w14:textId="77777777" w:rsidTr="00F501D1">
        <w:trPr>
          <w:jc w:val="center"/>
        </w:trPr>
        <w:tc>
          <w:tcPr>
            <w:tcW w:w="4395" w:type="dxa"/>
            <w:vAlign w:val="center"/>
          </w:tcPr>
          <w:p w14:paraId="5CA851A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T5</w:t>
            </w:r>
          </w:p>
        </w:tc>
        <w:tc>
          <w:tcPr>
            <w:tcW w:w="5829" w:type="dxa"/>
            <w:vAlign w:val="center"/>
          </w:tcPr>
          <w:p w14:paraId="4051A31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Mining, Artificial Intelligence</w:t>
            </w:r>
          </w:p>
        </w:tc>
      </w:tr>
    </w:tbl>
    <w:p w14:paraId="4CE402B5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27FDC115" w14:textId="5EB7D144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Constraint: Maximum itemset size = 3.</w:t>
      </w:r>
    </w:p>
    <w:p w14:paraId="0BA4A33A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1. Problem Understanding</w:t>
      </w:r>
    </w:p>
    <w:p w14:paraId="4616A583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lastRenderedPageBreak/>
        <w:t>Apriori is applied to generate itemsets of size 1, 2 and 3. Itemsets larger than size 3 are not allowed.</w:t>
      </w:r>
    </w:p>
    <w:p w14:paraId="6DD86A54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2. Constraint Analysis</w:t>
      </w:r>
    </w:p>
    <w:p w14:paraId="22740D42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maximum-size constraint is |Itemset| ≤ 3. Therefore, the mining process can proceed only from 1-itemsets to 2-itemsets to 3-itemsets and must stop after size 3.</w:t>
      </w:r>
    </w:p>
    <w:p w14:paraId="592D5073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3. Solution Development</w:t>
      </w:r>
    </w:p>
    <w:p w14:paraId="6F21DC87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540DCEF0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1F79E9A9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3A7443D0" w14:textId="20E0E79B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1-itemsets: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70A92" w:rsidRPr="00F501D1" w14:paraId="563CA065" w14:textId="77777777">
        <w:trPr>
          <w:jc w:val="center"/>
        </w:trPr>
        <w:tc>
          <w:tcPr>
            <w:tcW w:w="3408" w:type="dxa"/>
            <w:vAlign w:val="center"/>
          </w:tcPr>
          <w:p w14:paraId="195A5BF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408" w:type="dxa"/>
            <w:vAlign w:val="center"/>
          </w:tcPr>
          <w:p w14:paraId="3A866DD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Count</w:t>
            </w:r>
          </w:p>
        </w:tc>
        <w:tc>
          <w:tcPr>
            <w:tcW w:w="3408" w:type="dxa"/>
            <w:vAlign w:val="center"/>
          </w:tcPr>
          <w:p w14:paraId="5231A966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Support</w:t>
            </w:r>
          </w:p>
        </w:tc>
      </w:tr>
      <w:tr w:rsidR="00870A92" w:rsidRPr="00F501D1" w14:paraId="40FF7D64" w14:textId="77777777">
        <w:trPr>
          <w:jc w:val="center"/>
        </w:trPr>
        <w:tc>
          <w:tcPr>
            <w:tcW w:w="3408" w:type="dxa"/>
            <w:vAlign w:val="center"/>
          </w:tcPr>
          <w:p w14:paraId="6EE2239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</w:t>
            </w:r>
          </w:p>
        </w:tc>
        <w:tc>
          <w:tcPr>
            <w:tcW w:w="3408" w:type="dxa"/>
            <w:vAlign w:val="center"/>
          </w:tcPr>
          <w:p w14:paraId="747B92E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4</w:t>
            </w:r>
          </w:p>
        </w:tc>
        <w:tc>
          <w:tcPr>
            <w:tcW w:w="3408" w:type="dxa"/>
            <w:vAlign w:val="center"/>
          </w:tcPr>
          <w:p w14:paraId="43C03D61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80%</w:t>
            </w:r>
          </w:p>
        </w:tc>
      </w:tr>
      <w:tr w:rsidR="00870A92" w:rsidRPr="00F501D1" w14:paraId="5BACD2B4" w14:textId="77777777">
        <w:trPr>
          <w:jc w:val="center"/>
        </w:trPr>
        <w:tc>
          <w:tcPr>
            <w:tcW w:w="3408" w:type="dxa"/>
            <w:vAlign w:val="center"/>
          </w:tcPr>
          <w:p w14:paraId="247A464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 Programming</w:t>
            </w:r>
          </w:p>
        </w:tc>
        <w:tc>
          <w:tcPr>
            <w:tcW w:w="3408" w:type="dxa"/>
            <w:vAlign w:val="center"/>
          </w:tcPr>
          <w:p w14:paraId="01E73A0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  <w:vAlign w:val="center"/>
          </w:tcPr>
          <w:p w14:paraId="1EA93040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40%</w:t>
            </w:r>
          </w:p>
        </w:tc>
      </w:tr>
      <w:tr w:rsidR="00870A92" w:rsidRPr="00F501D1" w14:paraId="594AFAE0" w14:textId="77777777">
        <w:trPr>
          <w:jc w:val="center"/>
        </w:trPr>
        <w:tc>
          <w:tcPr>
            <w:tcW w:w="3408" w:type="dxa"/>
            <w:vAlign w:val="center"/>
          </w:tcPr>
          <w:p w14:paraId="101C30D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Database Systems</w:t>
            </w:r>
          </w:p>
        </w:tc>
        <w:tc>
          <w:tcPr>
            <w:tcW w:w="3408" w:type="dxa"/>
            <w:vAlign w:val="center"/>
          </w:tcPr>
          <w:p w14:paraId="248B503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3</w:t>
            </w:r>
          </w:p>
        </w:tc>
        <w:tc>
          <w:tcPr>
            <w:tcW w:w="3408" w:type="dxa"/>
            <w:vAlign w:val="center"/>
          </w:tcPr>
          <w:p w14:paraId="0F916E8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60%</w:t>
            </w:r>
          </w:p>
        </w:tc>
      </w:tr>
      <w:tr w:rsidR="00870A92" w:rsidRPr="00F501D1" w14:paraId="3BCEC219" w14:textId="77777777">
        <w:trPr>
          <w:jc w:val="center"/>
        </w:trPr>
        <w:tc>
          <w:tcPr>
            <w:tcW w:w="3408" w:type="dxa"/>
            <w:vAlign w:val="center"/>
          </w:tcPr>
          <w:p w14:paraId="2C87538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Artificial Intelligence</w:t>
            </w:r>
          </w:p>
        </w:tc>
        <w:tc>
          <w:tcPr>
            <w:tcW w:w="3408" w:type="dxa"/>
            <w:vAlign w:val="center"/>
          </w:tcPr>
          <w:p w14:paraId="5E9CD21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1</w:t>
            </w:r>
          </w:p>
        </w:tc>
        <w:tc>
          <w:tcPr>
            <w:tcW w:w="3408" w:type="dxa"/>
            <w:vAlign w:val="center"/>
          </w:tcPr>
          <w:p w14:paraId="41357B7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20%</w:t>
            </w:r>
          </w:p>
        </w:tc>
      </w:tr>
    </w:tbl>
    <w:p w14:paraId="4C42270C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05F91D91" w14:textId="3116A199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2-itemsets: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5"/>
        <w:gridCol w:w="2421"/>
        <w:gridCol w:w="3408"/>
      </w:tblGrid>
      <w:tr w:rsidR="00870A92" w:rsidRPr="00F501D1" w14:paraId="58012BC4" w14:textId="77777777" w:rsidTr="00F501D1">
        <w:trPr>
          <w:jc w:val="center"/>
        </w:trPr>
        <w:tc>
          <w:tcPr>
            <w:tcW w:w="4395" w:type="dxa"/>
            <w:vAlign w:val="center"/>
          </w:tcPr>
          <w:p w14:paraId="40EFE70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Itemset</w:t>
            </w:r>
          </w:p>
        </w:tc>
        <w:tc>
          <w:tcPr>
            <w:tcW w:w="2421" w:type="dxa"/>
            <w:vAlign w:val="center"/>
          </w:tcPr>
          <w:p w14:paraId="4E7F60A5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Count</w:t>
            </w:r>
          </w:p>
        </w:tc>
        <w:tc>
          <w:tcPr>
            <w:tcW w:w="3408" w:type="dxa"/>
            <w:vAlign w:val="center"/>
          </w:tcPr>
          <w:p w14:paraId="07AB770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Support</w:t>
            </w:r>
          </w:p>
        </w:tc>
      </w:tr>
      <w:tr w:rsidR="00870A92" w:rsidRPr="00F501D1" w14:paraId="033A4224" w14:textId="77777777" w:rsidTr="00F501D1">
        <w:trPr>
          <w:jc w:val="center"/>
        </w:trPr>
        <w:tc>
          <w:tcPr>
            <w:tcW w:w="4395" w:type="dxa"/>
            <w:vAlign w:val="center"/>
          </w:tcPr>
          <w:p w14:paraId="3FF8E63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Mining, Python Programming</w:t>
            </w:r>
          </w:p>
        </w:tc>
        <w:tc>
          <w:tcPr>
            <w:tcW w:w="2421" w:type="dxa"/>
            <w:vAlign w:val="center"/>
          </w:tcPr>
          <w:p w14:paraId="4AA4373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  <w:vAlign w:val="center"/>
          </w:tcPr>
          <w:p w14:paraId="18E779D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40%</w:t>
            </w:r>
          </w:p>
        </w:tc>
      </w:tr>
      <w:tr w:rsidR="00870A92" w:rsidRPr="00F501D1" w14:paraId="1A8A6E26" w14:textId="77777777" w:rsidTr="00F501D1">
        <w:trPr>
          <w:jc w:val="center"/>
        </w:trPr>
        <w:tc>
          <w:tcPr>
            <w:tcW w:w="4395" w:type="dxa"/>
            <w:vAlign w:val="center"/>
          </w:tcPr>
          <w:p w14:paraId="6D081D6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Mining, Database Systems</w:t>
            </w:r>
          </w:p>
        </w:tc>
        <w:tc>
          <w:tcPr>
            <w:tcW w:w="2421" w:type="dxa"/>
            <w:vAlign w:val="center"/>
          </w:tcPr>
          <w:p w14:paraId="6B5D7081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  <w:vAlign w:val="center"/>
          </w:tcPr>
          <w:p w14:paraId="7AB2058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40%</w:t>
            </w:r>
          </w:p>
        </w:tc>
      </w:tr>
      <w:tr w:rsidR="00870A92" w:rsidRPr="00F501D1" w14:paraId="2EC3DAC1" w14:textId="77777777" w:rsidTr="00F501D1">
        <w:trPr>
          <w:jc w:val="center"/>
        </w:trPr>
        <w:tc>
          <w:tcPr>
            <w:tcW w:w="4395" w:type="dxa"/>
            <w:vAlign w:val="center"/>
          </w:tcPr>
          <w:p w14:paraId="4BB06F8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Python Programming, Database Systems</w:t>
            </w:r>
          </w:p>
        </w:tc>
        <w:tc>
          <w:tcPr>
            <w:tcW w:w="2421" w:type="dxa"/>
            <w:vAlign w:val="center"/>
          </w:tcPr>
          <w:p w14:paraId="4AB2C7E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</w:t>
            </w:r>
          </w:p>
        </w:tc>
        <w:tc>
          <w:tcPr>
            <w:tcW w:w="3408" w:type="dxa"/>
            <w:vAlign w:val="center"/>
          </w:tcPr>
          <w:p w14:paraId="47AC0EE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40%</w:t>
            </w:r>
          </w:p>
        </w:tc>
      </w:tr>
      <w:tr w:rsidR="00870A92" w:rsidRPr="00F501D1" w14:paraId="521B438D" w14:textId="77777777" w:rsidTr="00F501D1">
        <w:trPr>
          <w:jc w:val="center"/>
        </w:trPr>
        <w:tc>
          <w:tcPr>
            <w:tcW w:w="4395" w:type="dxa"/>
            <w:vAlign w:val="center"/>
          </w:tcPr>
          <w:p w14:paraId="2AABF21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Mining, Artificial Intelligence</w:t>
            </w:r>
          </w:p>
        </w:tc>
        <w:tc>
          <w:tcPr>
            <w:tcW w:w="2421" w:type="dxa"/>
            <w:vAlign w:val="center"/>
          </w:tcPr>
          <w:p w14:paraId="2173E76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1</w:t>
            </w:r>
          </w:p>
        </w:tc>
        <w:tc>
          <w:tcPr>
            <w:tcW w:w="3408" w:type="dxa"/>
            <w:vAlign w:val="center"/>
          </w:tcPr>
          <w:p w14:paraId="76811BF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20%</w:t>
            </w:r>
          </w:p>
        </w:tc>
      </w:tr>
    </w:tbl>
    <w:p w14:paraId="492BD639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7AFB4A44" w14:textId="0116223B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3-itemset: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70A92" w:rsidRPr="00F501D1" w14:paraId="1ABC132B" w14:textId="77777777">
        <w:trPr>
          <w:jc w:val="center"/>
        </w:trPr>
        <w:tc>
          <w:tcPr>
            <w:tcW w:w="3408" w:type="dxa"/>
            <w:vAlign w:val="center"/>
          </w:tcPr>
          <w:p w14:paraId="155D0EF0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Itemset</w:t>
            </w:r>
          </w:p>
        </w:tc>
        <w:tc>
          <w:tcPr>
            <w:tcW w:w="3408" w:type="dxa"/>
            <w:vAlign w:val="center"/>
          </w:tcPr>
          <w:p w14:paraId="2E12C6F5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Count</w:t>
            </w:r>
          </w:p>
        </w:tc>
        <w:tc>
          <w:tcPr>
            <w:tcW w:w="3408" w:type="dxa"/>
            <w:vAlign w:val="center"/>
          </w:tcPr>
          <w:p w14:paraId="2167809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Support</w:t>
            </w:r>
          </w:p>
        </w:tc>
      </w:tr>
      <w:tr w:rsidR="00870A92" w:rsidRPr="00F501D1" w14:paraId="5B5305D2" w14:textId="77777777">
        <w:trPr>
          <w:jc w:val="center"/>
        </w:trPr>
        <w:tc>
          <w:tcPr>
            <w:tcW w:w="3408" w:type="dxa"/>
            <w:vAlign w:val="center"/>
          </w:tcPr>
          <w:p w14:paraId="3C381FF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Data Mining, Python Programming, Database Systems</w:t>
            </w:r>
          </w:p>
        </w:tc>
        <w:tc>
          <w:tcPr>
            <w:tcW w:w="3408" w:type="dxa"/>
            <w:vAlign w:val="center"/>
          </w:tcPr>
          <w:p w14:paraId="502EAA7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1</w:t>
            </w:r>
          </w:p>
        </w:tc>
        <w:tc>
          <w:tcPr>
            <w:tcW w:w="3408" w:type="dxa"/>
            <w:vAlign w:val="center"/>
          </w:tcPr>
          <w:p w14:paraId="294F1E8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20%</w:t>
            </w:r>
          </w:p>
        </w:tc>
      </w:tr>
    </w:tbl>
    <w:p w14:paraId="44D454DE" w14:textId="77777777" w:rsidR="00F501D1" w:rsidRDefault="00F501D1" w:rsidP="00F501D1">
      <w:pPr>
        <w:spacing w:before="160" w:after="80" w:line="360" w:lineRule="auto"/>
        <w:rPr>
          <w:b/>
          <w:sz w:val="24"/>
          <w:szCs w:val="24"/>
        </w:rPr>
      </w:pPr>
    </w:p>
    <w:p w14:paraId="1B132EE5" w14:textId="223420A0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4. Application of Concepts</w:t>
      </w:r>
    </w:p>
    <w:p w14:paraId="49FAC65B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lastRenderedPageBreak/>
        <w:t>Apriori generates larger candidate itemsets from smaller itemsets. The maximum itemset-size constraint prevents the algorithm from generating 4-itemsets and larger candidates.</w:t>
      </w:r>
    </w:p>
    <w:p w14:paraId="34986F9E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5. Justification</w:t>
      </w:r>
    </w:p>
    <w:p w14:paraId="56FEE314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Limiting the maximum size to 3 reduces candidate generation, support calculations, memory usage and processing time. The constraint is especially useful when a dataset contains many different items.</w:t>
      </w:r>
    </w:p>
    <w:p w14:paraId="4E644C2F" w14:textId="77777777" w:rsidR="00F501D1" w:rsidRDefault="00F501D1" w:rsidP="00F501D1">
      <w:pPr>
        <w:spacing w:before="160" w:after="80" w:line="360" w:lineRule="auto"/>
        <w:rPr>
          <w:sz w:val="24"/>
          <w:szCs w:val="24"/>
        </w:rPr>
      </w:pPr>
    </w:p>
    <w:p w14:paraId="30176837" w14:textId="77777777" w:rsidR="00F501D1" w:rsidRDefault="00F501D1" w:rsidP="00F501D1">
      <w:pPr>
        <w:spacing w:before="160" w:after="80" w:line="360" w:lineRule="auto"/>
        <w:rPr>
          <w:sz w:val="24"/>
          <w:szCs w:val="24"/>
        </w:rPr>
      </w:pPr>
    </w:p>
    <w:p w14:paraId="31017FA8" w14:textId="74755DFA" w:rsidR="00F501D1" w:rsidRDefault="009F122D" w:rsidP="00F501D1">
      <w:pPr>
        <w:spacing w:before="160" w:after="80" w:line="360" w:lineRule="auto"/>
        <w:rPr>
          <w:sz w:val="24"/>
          <w:szCs w:val="24"/>
        </w:rPr>
      </w:pPr>
      <w:r>
        <w:pict w14:anchorId="3C5DC5AD">
          <v:rect id="_x0000_i1027" style="width:0;height:1.5pt" o:hralign="center" o:hrstd="t" o:hr="t" fillcolor="#a0a0a0" stroked="f"/>
        </w:pict>
      </w:r>
    </w:p>
    <w:p w14:paraId="7361DB37" w14:textId="77777777" w:rsidR="00F501D1" w:rsidRDefault="00F501D1" w:rsidP="00F501D1">
      <w:pPr>
        <w:spacing w:before="160" w:after="80" w:line="360" w:lineRule="auto"/>
        <w:rPr>
          <w:sz w:val="24"/>
          <w:szCs w:val="24"/>
        </w:rPr>
      </w:pPr>
    </w:p>
    <w:p w14:paraId="2404BEDE" w14:textId="09CB5624" w:rsidR="00870A92" w:rsidRPr="009F122D" w:rsidRDefault="00000000" w:rsidP="00F501D1">
      <w:pPr>
        <w:spacing w:before="160" w:after="80" w:line="360" w:lineRule="auto"/>
        <w:rPr>
          <w:sz w:val="36"/>
          <w:szCs w:val="36"/>
        </w:rPr>
      </w:pPr>
      <w:r w:rsidRPr="009F122D">
        <w:rPr>
          <w:b/>
          <w:sz w:val="36"/>
          <w:szCs w:val="36"/>
        </w:rPr>
        <w:t>Q4. University Course Hierarchy</w:t>
      </w:r>
      <w:r w:rsidR="009F122D">
        <w:rPr>
          <w:b/>
          <w:sz w:val="36"/>
          <w:szCs w:val="3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53"/>
        <w:gridCol w:w="5971"/>
      </w:tblGrid>
      <w:tr w:rsidR="00870A92" w:rsidRPr="00F501D1" w14:paraId="4129A270" w14:textId="77777777" w:rsidTr="00F501D1">
        <w:trPr>
          <w:jc w:val="center"/>
        </w:trPr>
        <w:tc>
          <w:tcPr>
            <w:tcW w:w="4253" w:type="dxa"/>
            <w:vAlign w:val="center"/>
          </w:tcPr>
          <w:p w14:paraId="651B1EB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Student</w:t>
            </w:r>
          </w:p>
        </w:tc>
        <w:tc>
          <w:tcPr>
            <w:tcW w:w="5971" w:type="dxa"/>
            <w:vAlign w:val="center"/>
          </w:tcPr>
          <w:p w14:paraId="5C764B0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Courses Taken</w:t>
            </w:r>
          </w:p>
        </w:tc>
      </w:tr>
      <w:tr w:rsidR="00870A92" w:rsidRPr="00F501D1" w14:paraId="297C6915" w14:textId="77777777" w:rsidTr="00F501D1">
        <w:trPr>
          <w:jc w:val="center"/>
        </w:trPr>
        <w:tc>
          <w:tcPr>
            <w:tcW w:w="4253" w:type="dxa"/>
            <w:vAlign w:val="center"/>
          </w:tcPr>
          <w:p w14:paraId="75497A6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S1</w:t>
            </w:r>
          </w:p>
        </w:tc>
        <w:tc>
          <w:tcPr>
            <w:tcW w:w="5971" w:type="dxa"/>
            <w:vAlign w:val="center"/>
          </w:tcPr>
          <w:p w14:paraId="1EEA9C5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Engineering, Computer Science, Machine Learning</w:t>
            </w:r>
          </w:p>
        </w:tc>
      </w:tr>
      <w:tr w:rsidR="00870A92" w:rsidRPr="00F501D1" w14:paraId="7002B102" w14:textId="77777777" w:rsidTr="00F501D1">
        <w:trPr>
          <w:jc w:val="center"/>
        </w:trPr>
        <w:tc>
          <w:tcPr>
            <w:tcW w:w="4253" w:type="dxa"/>
            <w:vAlign w:val="center"/>
          </w:tcPr>
          <w:p w14:paraId="24D81C4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S2</w:t>
            </w:r>
          </w:p>
        </w:tc>
        <w:tc>
          <w:tcPr>
            <w:tcW w:w="5971" w:type="dxa"/>
            <w:vAlign w:val="center"/>
          </w:tcPr>
          <w:p w14:paraId="11C28F5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Engineering, Information Technology</w:t>
            </w:r>
          </w:p>
        </w:tc>
      </w:tr>
      <w:tr w:rsidR="00870A92" w:rsidRPr="00F501D1" w14:paraId="22463B2B" w14:textId="77777777" w:rsidTr="00F501D1">
        <w:trPr>
          <w:jc w:val="center"/>
        </w:trPr>
        <w:tc>
          <w:tcPr>
            <w:tcW w:w="4253" w:type="dxa"/>
            <w:vAlign w:val="center"/>
          </w:tcPr>
          <w:p w14:paraId="324D8BD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S3</w:t>
            </w:r>
          </w:p>
        </w:tc>
        <w:tc>
          <w:tcPr>
            <w:tcW w:w="5971" w:type="dxa"/>
            <w:vAlign w:val="center"/>
          </w:tcPr>
          <w:p w14:paraId="63FAA985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Engineering, Computer Science</w:t>
            </w:r>
          </w:p>
        </w:tc>
      </w:tr>
      <w:tr w:rsidR="00870A92" w:rsidRPr="00F501D1" w14:paraId="5589F34C" w14:textId="77777777" w:rsidTr="00F501D1">
        <w:trPr>
          <w:jc w:val="center"/>
        </w:trPr>
        <w:tc>
          <w:tcPr>
            <w:tcW w:w="4253" w:type="dxa"/>
            <w:vAlign w:val="center"/>
          </w:tcPr>
          <w:p w14:paraId="7B58B10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S4</w:t>
            </w:r>
          </w:p>
        </w:tc>
        <w:tc>
          <w:tcPr>
            <w:tcW w:w="5971" w:type="dxa"/>
            <w:vAlign w:val="center"/>
          </w:tcPr>
          <w:p w14:paraId="148BE2D6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Engineering, Computer Science, Machine Learning</w:t>
            </w:r>
          </w:p>
        </w:tc>
      </w:tr>
      <w:tr w:rsidR="00870A92" w:rsidRPr="00F501D1" w14:paraId="474E4E09" w14:textId="77777777" w:rsidTr="00F501D1">
        <w:trPr>
          <w:jc w:val="center"/>
        </w:trPr>
        <w:tc>
          <w:tcPr>
            <w:tcW w:w="4253" w:type="dxa"/>
            <w:vAlign w:val="center"/>
          </w:tcPr>
          <w:p w14:paraId="2847965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S5</w:t>
            </w:r>
          </w:p>
        </w:tc>
        <w:tc>
          <w:tcPr>
            <w:tcW w:w="5971" w:type="dxa"/>
            <w:vAlign w:val="center"/>
          </w:tcPr>
          <w:p w14:paraId="5D60028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Engineering, Information Technology</w:t>
            </w:r>
          </w:p>
        </w:tc>
      </w:tr>
    </w:tbl>
    <w:p w14:paraId="5442FF5A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524FEF2B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22148A4F" w14:textId="0C23BE80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Constraint: Generate rules only at the “Computer Science” level.</w:t>
      </w:r>
    </w:p>
    <w:p w14:paraId="090AC6C7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1. Problem Understanding</w:t>
      </w:r>
    </w:p>
    <w:p w14:paraId="7D787E1B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task is to apply multilevel association-rule mining while focusing only on the Computer Science level of the course hierarchy.</w:t>
      </w:r>
    </w:p>
    <w:p w14:paraId="128ACC65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2. Constraint Analysis</w:t>
      </w:r>
    </w:p>
    <w:p w14:paraId="71CFF875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Computer Science occurs in S1, S3 and S4.</w:t>
      </w:r>
    </w:p>
    <w:p w14:paraId="527BA26E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Support(Computer Science) = (3/5) × 100 = 60%</w:t>
      </w:r>
    </w:p>
    <w:p w14:paraId="6C132E99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Computer Science and Machine Learning occur together in S1 and S4.</w:t>
      </w:r>
    </w:p>
    <w:p w14:paraId="36EF9F37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Support(Computer Science, Machine Learning) = (2/5) × 100 = 40%</w:t>
      </w:r>
    </w:p>
    <w:p w14:paraId="21BBCFBB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3. Solution Development</w:t>
      </w:r>
    </w:p>
    <w:p w14:paraId="3D1D0F1A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lastRenderedPageBreak/>
        <w:t>Consider the rule:</w:t>
      </w:r>
    </w:p>
    <w:p w14:paraId="1ED92DF1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Computer Science → Machine Learning</w:t>
      </w:r>
    </w:p>
    <w:p w14:paraId="0CC433B2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 = Support(Computer Science, Machine Learning) / Support(Computer Science)</w:t>
      </w:r>
    </w:p>
    <w:p w14:paraId="5DFFEF88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 = (2/3) × 100 = 66.67%</w:t>
      </w:r>
    </w:p>
    <w:p w14:paraId="3E951344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Therefore, the rule has Support = 40% and Confidence = 66.67%.</w:t>
      </w:r>
    </w:p>
    <w:p w14:paraId="7810EFE4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4. Application of Concepts</w:t>
      </w:r>
    </w:p>
    <w:p w14:paraId="3CCFF603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Multilevel association mining examines relationships at different levels of a hierarchy. Here, the constraint selects the Computer Science level so that the analysis focuses on Computer Science-related associations rather than unrelated course combinations.</w:t>
      </w:r>
    </w:p>
    <w:p w14:paraId="684DC3C1" w14:textId="44C2F7AB" w:rsidR="00F501D1" w:rsidRDefault="00F501D1" w:rsidP="00F501D1">
      <w:pPr>
        <w:spacing w:before="160" w:after="80" w:line="360" w:lineRule="auto"/>
        <w:rPr>
          <w:b/>
          <w:sz w:val="24"/>
          <w:szCs w:val="24"/>
        </w:rPr>
      </w:pPr>
    </w:p>
    <w:p w14:paraId="111DB86B" w14:textId="719B27AB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5. Justification</w:t>
      </w:r>
    </w:p>
    <w:p w14:paraId="3C38A6DB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hierarchy helps organize broad and specific course concepts. Restricting the mining to Computer Science reduces irrelevant associations and provides a focused pattern: Computer Science students frequently occur with Machine Learning in this dataset.</w:t>
      </w:r>
    </w:p>
    <w:p w14:paraId="6465EC0F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Final Answer: Computer Science → Machine Learning, Support = 40%, Confidence = 66.67%.</w:t>
      </w:r>
    </w:p>
    <w:p w14:paraId="5CFCC71C" w14:textId="77777777" w:rsidR="00F501D1" w:rsidRPr="00F501D1" w:rsidRDefault="00F501D1" w:rsidP="00F501D1">
      <w:pPr>
        <w:spacing w:after="80" w:line="360" w:lineRule="auto"/>
        <w:rPr>
          <w:sz w:val="24"/>
          <w:szCs w:val="24"/>
        </w:rPr>
      </w:pPr>
    </w:p>
    <w:p w14:paraId="122AA29C" w14:textId="6CF74C1D" w:rsidR="00F501D1" w:rsidRPr="00F501D1" w:rsidRDefault="009F122D" w:rsidP="00F501D1">
      <w:pPr>
        <w:spacing w:after="80" w:line="360" w:lineRule="auto"/>
        <w:rPr>
          <w:sz w:val="24"/>
          <w:szCs w:val="24"/>
        </w:rPr>
      </w:pPr>
      <w:r>
        <w:pict w14:anchorId="0CCE9A04">
          <v:rect id="_x0000_i1028" style="width:0;height:1.5pt" o:hralign="center" o:hrstd="t" o:hr="t" fillcolor="#a0a0a0" stroked="f"/>
        </w:pict>
      </w:r>
    </w:p>
    <w:p w14:paraId="6F3E6232" w14:textId="77777777" w:rsidR="00F501D1" w:rsidRPr="00F501D1" w:rsidRDefault="00F501D1" w:rsidP="00F501D1">
      <w:pPr>
        <w:spacing w:after="80" w:line="360" w:lineRule="auto"/>
        <w:rPr>
          <w:sz w:val="24"/>
          <w:szCs w:val="24"/>
        </w:rPr>
      </w:pPr>
    </w:p>
    <w:p w14:paraId="351DE6BF" w14:textId="355E9D75" w:rsidR="00870A92" w:rsidRPr="009F122D" w:rsidRDefault="00000000" w:rsidP="00F501D1">
      <w:pPr>
        <w:spacing w:before="160" w:after="80" w:line="360" w:lineRule="auto"/>
        <w:rPr>
          <w:sz w:val="36"/>
          <w:szCs w:val="36"/>
        </w:rPr>
      </w:pPr>
      <w:r w:rsidRPr="009F122D">
        <w:rPr>
          <w:b/>
          <w:sz w:val="36"/>
          <w:szCs w:val="36"/>
        </w:rPr>
        <w:t>Q5. Insurance Customer Records</w:t>
      </w:r>
      <w:r w:rsidR="009F122D">
        <w:rPr>
          <w:b/>
          <w:sz w:val="36"/>
          <w:szCs w:val="3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70A92" w:rsidRPr="00F501D1" w14:paraId="19FBBECB" w14:textId="77777777">
        <w:trPr>
          <w:jc w:val="center"/>
        </w:trPr>
        <w:tc>
          <w:tcPr>
            <w:tcW w:w="2556" w:type="dxa"/>
            <w:vAlign w:val="center"/>
          </w:tcPr>
          <w:p w14:paraId="572A0B6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Customer</w:t>
            </w:r>
          </w:p>
        </w:tc>
        <w:tc>
          <w:tcPr>
            <w:tcW w:w="2556" w:type="dxa"/>
            <w:vAlign w:val="center"/>
          </w:tcPr>
          <w:p w14:paraId="03050681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Age Group</w:t>
            </w:r>
          </w:p>
        </w:tc>
        <w:tc>
          <w:tcPr>
            <w:tcW w:w="2556" w:type="dxa"/>
            <w:vAlign w:val="center"/>
          </w:tcPr>
          <w:p w14:paraId="72D7354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Income Level</w:t>
            </w:r>
          </w:p>
        </w:tc>
        <w:tc>
          <w:tcPr>
            <w:tcW w:w="2556" w:type="dxa"/>
            <w:vAlign w:val="center"/>
          </w:tcPr>
          <w:p w14:paraId="45243B1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Policy Purchased</w:t>
            </w:r>
          </w:p>
        </w:tc>
      </w:tr>
      <w:tr w:rsidR="00870A92" w:rsidRPr="00F501D1" w14:paraId="4A0985CD" w14:textId="77777777">
        <w:trPr>
          <w:jc w:val="center"/>
        </w:trPr>
        <w:tc>
          <w:tcPr>
            <w:tcW w:w="2556" w:type="dxa"/>
            <w:vAlign w:val="center"/>
          </w:tcPr>
          <w:p w14:paraId="69D338A0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C1</w:t>
            </w:r>
          </w:p>
        </w:tc>
        <w:tc>
          <w:tcPr>
            <w:tcW w:w="2556" w:type="dxa"/>
            <w:vAlign w:val="center"/>
          </w:tcPr>
          <w:p w14:paraId="67304BE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Young</w:t>
            </w:r>
          </w:p>
        </w:tc>
        <w:tc>
          <w:tcPr>
            <w:tcW w:w="2556" w:type="dxa"/>
            <w:vAlign w:val="center"/>
          </w:tcPr>
          <w:p w14:paraId="42DBFD4F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C91A23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Health Insurance</w:t>
            </w:r>
          </w:p>
        </w:tc>
      </w:tr>
      <w:tr w:rsidR="00870A92" w:rsidRPr="00F501D1" w14:paraId="34E438A4" w14:textId="77777777">
        <w:trPr>
          <w:jc w:val="center"/>
        </w:trPr>
        <w:tc>
          <w:tcPr>
            <w:tcW w:w="2556" w:type="dxa"/>
            <w:vAlign w:val="center"/>
          </w:tcPr>
          <w:p w14:paraId="6A5EF78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C2</w:t>
            </w:r>
          </w:p>
        </w:tc>
        <w:tc>
          <w:tcPr>
            <w:tcW w:w="2556" w:type="dxa"/>
            <w:vAlign w:val="center"/>
          </w:tcPr>
          <w:p w14:paraId="584B62D1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Middle</w:t>
            </w:r>
          </w:p>
        </w:tc>
        <w:tc>
          <w:tcPr>
            <w:tcW w:w="2556" w:type="dxa"/>
            <w:vAlign w:val="center"/>
          </w:tcPr>
          <w:p w14:paraId="5F1AC52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Medium</w:t>
            </w:r>
          </w:p>
        </w:tc>
        <w:tc>
          <w:tcPr>
            <w:tcW w:w="2556" w:type="dxa"/>
            <w:vAlign w:val="center"/>
          </w:tcPr>
          <w:p w14:paraId="210AC2E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Vehicle Insurance</w:t>
            </w:r>
          </w:p>
        </w:tc>
      </w:tr>
      <w:tr w:rsidR="00870A92" w:rsidRPr="00F501D1" w14:paraId="57AC7B2C" w14:textId="77777777">
        <w:trPr>
          <w:jc w:val="center"/>
        </w:trPr>
        <w:tc>
          <w:tcPr>
            <w:tcW w:w="2556" w:type="dxa"/>
            <w:vAlign w:val="center"/>
          </w:tcPr>
          <w:p w14:paraId="325DB6CF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C3</w:t>
            </w:r>
          </w:p>
        </w:tc>
        <w:tc>
          <w:tcPr>
            <w:tcW w:w="2556" w:type="dxa"/>
            <w:vAlign w:val="center"/>
          </w:tcPr>
          <w:p w14:paraId="503AE4C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Young</w:t>
            </w:r>
          </w:p>
        </w:tc>
        <w:tc>
          <w:tcPr>
            <w:tcW w:w="2556" w:type="dxa"/>
            <w:vAlign w:val="center"/>
          </w:tcPr>
          <w:p w14:paraId="7E66E43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4C4D9726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Travel Insurance</w:t>
            </w:r>
          </w:p>
        </w:tc>
      </w:tr>
      <w:tr w:rsidR="00870A92" w:rsidRPr="00F501D1" w14:paraId="49F1C41F" w14:textId="77777777">
        <w:trPr>
          <w:jc w:val="center"/>
        </w:trPr>
        <w:tc>
          <w:tcPr>
            <w:tcW w:w="2556" w:type="dxa"/>
            <w:vAlign w:val="center"/>
          </w:tcPr>
          <w:p w14:paraId="0EFE362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C4</w:t>
            </w:r>
          </w:p>
        </w:tc>
        <w:tc>
          <w:tcPr>
            <w:tcW w:w="2556" w:type="dxa"/>
            <w:vAlign w:val="center"/>
          </w:tcPr>
          <w:p w14:paraId="49714B77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Senior</w:t>
            </w:r>
          </w:p>
        </w:tc>
        <w:tc>
          <w:tcPr>
            <w:tcW w:w="2556" w:type="dxa"/>
            <w:vAlign w:val="center"/>
          </w:tcPr>
          <w:p w14:paraId="1A68FC6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8A70182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Health Insurance</w:t>
            </w:r>
          </w:p>
        </w:tc>
      </w:tr>
      <w:tr w:rsidR="00870A92" w:rsidRPr="00F501D1" w14:paraId="51B54732" w14:textId="77777777">
        <w:trPr>
          <w:jc w:val="center"/>
        </w:trPr>
        <w:tc>
          <w:tcPr>
            <w:tcW w:w="2556" w:type="dxa"/>
            <w:vAlign w:val="center"/>
          </w:tcPr>
          <w:p w14:paraId="5AFDC8A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C5</w:t>
            </w:r>
          </w:p>
        </w:tc>
        <w:tc>
          <w:tcPr>
            <w:tcW w:w="2556" w:type="dxa"/>
            <w:vAlign w:val="center"/>
          </w:tcPr>
          <w:p w14:paraId="550898DF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Young</w:t>
            </w:r>
          </w:p>
        </w:tc>
        <w:tc>
          <w:tcPr>
            <w:tcW w:w="2556" w:type="dxa"/>
            <w:vAlign w:val="center"/>
          </w:tcPr>
          <w:p w14:paraId="45DD7ECD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Medium</w:t>
            </w:r>
          </w:p>
        </w:tc>
        <w:tc>
          <w:tcPr>
            <w:tcW w:w="2556" w:type="dxa"/>
            <w:vAlign w:val="center"/>
          </w:tcPr>
          <w:p w14:paraId="5D564581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Vehicle Insurance</w:t>
            </w:r>
          </w:p>
        </w:tc>
      </w:tr>
    </w:tbl>
    <w:p w14:paraId="62770B39" w14:textId="77777777" w:rsidR="00F501D1" w:rsidRDefault="00F501D1" w:rsidP="00F501D1">
      <w:pPr>
        <w:spacing w:after="80" w:line="360" w:lineRule="auto"/>
        <w:rPr>
          <w:sz w:val="24"/>
          <w:szCs w:val="24"/>
        </w:rPr>
      </w:pPr>
    </w:p>
    <w:p w14:paraId="32792122" w14:textId="06A426F4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Constraint: Age Group = “Young”.</w:t>
      </w:r>
    </w:p>
    <w:p w14:paraId="6BF8D244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1. Problem Understanding</w:t>
      </w:r>
    </w:p>
    <w:p w14:paraId="43A76E64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lastRenderedPageBreak/>
        <w:t>The task is to filter the dataset to Young customers and then identify meaningful relationships between income level and policy type using multidimensional association-rule mining.</w:t>
      </w:r>
    </w:p>
    <w:p w14:paraId="0942DD8E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2. Constraint Analysis</w:t>
      </w:r>
    </w:p>
    <w:p w14:paraId="653A414A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Applying Age Group = Young leaves C1, C3 and C5.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70A92" w:rsidRPr="00F501D1" w14:paraId="4B092F2F" w14:textId="77777777">
        <w:trPr>
          <w:jc w:val="center"/>
        </w:trPr>
        <w:tc>
          <w:tcPr>
            <w:tcW w:w="3408" w:type="dxa"/>
            <w:vAlign w:val="center"/>
          </w:tcPr>
          <w:p w14:paraId="06E79046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Customer</w:t>
            </w:r>
          </w:p>
        </w:tc>
        <w:tc>
          <w:tcPr>
            <w:tcW w:w="3408" w:type="dxa"/>
            <w:vAlign w:val="center"/>
          </w:tcPr>
          <w:p w14:paraId="7C967F7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Income Level</w:t>
            </w:r>
          </w:p>
        </w:tc>
        <w:tc>
          <w:tcPr>
            <w:tcW w:w="3408" w:type="dxa"/>
            <w:vAlign w:val="center"/>
          </w:tcPr>
          <w:p w14:paraId="34A57869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b/>
                <w:sz w:val="24"/>
                <w:szCs w:val="24"/>
              </w:rPr>
              <w:t>Policy</w:t>
            </w:r>
          </w:p>
        </w:tc>
      </w:tr>
      <w:tr w:rsidR="00870A92" w:rsidRPr="00F501D1" w14:paraId="5BE0B356" w14:textId="77777777">
        <w:trPr>
          <w:jc w:val="center"/>
        </w:trPr>
        <w:tc>
          <w:tcPr>
            <w:tcW w:w="3408" w:type="dxa"/>
            <w:vAlign w:val="center"/>
          </w:tcPr>
          <w:p w14:paraId="3A63EC26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C1</w:t>
            </w:r>
          </w:p>
        </w:tc>
        <w:tc>
          <w:tcPr>
            <w:tcW w:w="3408" w:type="dxa"/>
            <w:vAlign w:val="center"/>
          </w:tcPr>
          <w:p w14:paraId="266751FC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High</w:t>
            </w:r>
          </w:p>
        </w:tc>
        <w:tc>
          <w:tcPr>
            <w:tcW w:w="3408" w:type="dxa"/>
            <w:vAlign w:val="center"/>
          </w:tcPr>
          <w:p w14:paraId="64C104C4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Health Insurance</w:t>
            </w:r>
          </w:p>
        </w:tc>
      </w:tr>
      <w:tr w:rsidR="00870A92" w:rsidRPr="00F501D1" w14:paraId="6407ACAC" w14:textId="77777777">
        <w:trPr>
          <w:jc w:val="center"/>
        </w:trPr>
        <w:tc>
          <w:tcPr>
            <w:tcW w:w="3408" w:type="dxa"/>
            <w:vAlign w:val="center"/>
          </w:tcPr>
          <w:p w14:paraId="564CC5CE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C3</w:t>
            </w:r>
          </w:p>
        </w:tc>
        <w:tc>
          <w:tcPr>
            <w:tcW w:w="3408" w:type="dxa"/>
            <w:vAlign w:val="center"/>
          </w:tcPr>
          <w:p w14:paraId="5A4D4853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Low</w:t>
            </w:r>
          </w:p>
        </w:tc>
        <w:tc>
          <w:tcPr>
            <w:tcW w:w="3408" w:type="dxa"/>
            <w:vAlign w:val="center"/>
          </w:tcPr>
          <w:p w14:paraId="61DC85D8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Travel Insurance</w:t>
            </w:r>
          </w:p>
        </w:tc>
      </w:tr>
      <w:tr w:rsidR="00870A92" w:rsidRPr="00F501D1" w14:paraId="44A7475C" w14:textId="77777777">
        <w:trPr>
          <w:jc w:val="center"/>
        </w:trPr>
        <w:tc>
          <w:tcPr>
            <w:tcW w:w="3408" w:type="dxa"/>
            <w:vAlign w:val="center"/>
          </w:tcPr>
          <w:p w14:paraId="15783055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C5</w:t>
            </w:r>
          </w:p>
        </w:tc>
        <w:tc>
          <w:tcPr>
            <w:tcW w:w="3408" w:type="dxa"/>
            <w:vAlign w:val="center"/>
          </w:tcPr>
          <w:p w14:paraId="3EE2EB4B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Medium</w:t>
            </w:r>
          </w:p>
        </w:tc>
        <w:tc>
          <w:tcPr>
            <w:tcW w:w="3408" w:type="dxa"/>
            <w:vAlign w:val="center"/>
          </w:tcPr>
          <w:p w14:paraId="226981DA" w14:textId="77777777" w:rsidR="00870A92" w:rsidRPr="00F501D1" w:rsidRDefault="00000000" w:rsidP="00F501D1">
            <w:pPr>
              <w:spacing w:line="360" w:lineRule="auto"/>
              <w:rPr>
                <w:sz w:val="24"/>
                <w:szCs w:val="24"/>
              </w:rPr>
            </w:pPr>
            <w:r w:rsidRPr="00F501D1">
              <w:rPr>
                <w:sz w:val="24"/>
                <w:szCs w:val="24"/>
              </w:rPr>
              <w:t>Vehicle Insurance</w:t>
            </w:r>
          </w:p>
        </w:tc>
      </w:tr>
    </w:tbl>
    <w:p w14:paraId="2CC6C53E" w14:textId="77777777" w:rsidR="00F501D1" w:rsidRDefault="00F501D1" w:rsidP="00F501D1">
      <w:pPr>
        <w:spacing w:before="160" w:after="80" w:line="360" w:lineRule="auto"/>
        <w:rPr>
          <w:b/>
          <w:sz w:val="24"/>
          <w:szCs w:val="24"/>
        </w:rPr>
      </w:pPr>
    </w:p>
    <w:p w14:paraId="1E4FFED7" w14:textId="77777777" w:rsidR="00F501D1" w:rsidRDefault="00F501D1" w:rsidP="00F501D1">
      <w:pPr>
        <w:spacing w:before="160" w:after="80" w:line="360" w:lineRule="auto"/>
        <w:rPr>
          <w:b/>
          <w:sz w:val="24"/>
          <w:szCs w:val="24"/>
        </w:rPr>
      </w:pPr>
    </w:p>
    <w:p w14:paraId="606972FB" w14:textId="6089B775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3. Solution Development</w:t>
      </w:r>
    </w:p>
    <w:p w14:paraId="486CE9DD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Pattern 1: Young + High Income → Health Insurance</w:t>
      </w:r>
    </w:p>
    <w:p w14:paraId="1554A598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 within the Young group = (1/3) × 100 = 33.33%</w:t>
      </w:r>
    </w:p>
    <w:p w14:paraId="6B6177AE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 = (1/1) × 100 = 100%</w:t>
      </w:r>
    </w:p>
    <w:p w14:paraId="153948A6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Pattern 2: Young + Low Income → Travel Insurance</w:t>
      </w:r>
    </w:p>
    <w:p w14:paraId="51A4B449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 within the Young group = (1/3) × 100 = 33.33%</w:t>
      </w:r>
    </w:p>
    <w:p w14:paraId="36A54643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 = (1/1) × 100 = 100%</w:t>
      </w:r>
    </w:p>
    <w:p w14:paraId="7D8547D6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Pattern 3: Young + Medium Income → Vehicle Insurance</w:t>
      </w:r>
    </w:p>
    <w:p w14:paraId="7D21D23A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Support within the Young group = (1/3) × 100 = 33.33%</w:t>
      </w:r>
    </w:p>
    <w:p w14:paraId="59A95AAC" w14:textId="7DF030D4" w:rsid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Confidence = (1/1) × 100 = 100%</w:t>
      </w:r>
    </w:p>
    <w:p w14:paraId="247158F5" w14:textId="77777777" w:rsidR="00F501D1" w:rsidRPr="00F501D1" w:rsidRDefault="00F501D1" w:rsidP="00F501D1">
      <w:pPr>
        <w:spacing w:after="80" w:line="360" w:lineRule="auto"/>
        <w:rPr>
          <w:sz w:val="24"/>
          <w:szCs w:val="24"/>
        </w:rPr>
      </w:pPr>
    </w:p>
    <w:p w14:paraId="0EC28A98" w14:textId="2F653B86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4. Application of Concepts</w:t>
      </w:r>
    </w:p>
    <w:p w14:paraId="584BAF33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Multidimensional association mining considers multiple attributes simultaneously: Age Group, Income Level and Policy Purchased. After applying the Age Group = Young constraint, the relationship between income and policy type is examined.</w:t>
      </w:r>
    </w:p>
    <w:p w14:paraId="6A8D2A64" w14:textId="77777777" w:rsidR="00870A92" w:rsidRPr="00F501D1" w:rsidRDefault="00000000" w:rsidP="00F501D1">
      <w:pPr>
        <w:spacing w:before="160" w:after="80" w:line="360" w:lineRule="auto"/>
        <w:rPr>
          <w:sz w:val="24"/>
          <w:szCs w:val="24"/>
        </w:rPr>
      </w:pPr>
      <w:r w:rsidRPr="00F501D1">
        <w:rPr>
          <w:b/>
          <w:sz w:val="24"/>
          <w:szCs w:val="24"/>
        </w:rPr>
        <w:t>5. Justification</w:t>
      </w:r>
    </w:p>
    <w:p w14:paraId="44A029A0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 observed Young customers show three different income-policy combinations. A company could use these patterns to design differentiated marketing campaigns:</w:t>
      </w:r>
    </w:p>
    <w:p w14:paraId="4F69BD29" w14:textId="77777777" w:rsidR="00870A92" w:rsidRPr="00F501D1" w:rsidRDefault="00000000" w:rsidP="00F501D1">
      <w:pPr>
        <w:pStyle w:val="ListBullet"/>
        <w:spacing w:after="4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lastRenderedPageBreak/>
        <w:t>Young + High income: promote health-insurance plans.</w:t>
      </w:r>
    </w:p>
    <w:p w14:paraId="268AA629" w14:textId="77777777" w:rsidR="00870A92" w:rsidRPr="00F501D1" w:rsidRDefault="00000000" w:rsidP="00F501D1">
      <w:pPr>
        <w:pStyle w:val="ListBullet"/>
        <w:spacing w:after="4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Young + Medium income: promote vehicle-insurance plans.</w:t>
      </w:r>
    </w:p>
    <w:p w14:paraId="30154BB0" w14:textId="77777777" w:rsidR="00870A92" w:rsidRPr="00F501D1" w:rsidRDefault="00000000" w:rsidP="00F501D1">
      <w:pPr>
        <w:pStyle w:val="ListBullet"/>
        <w:spacing w:after="4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Young + Low income: promote travel-insurance plans.</w:t>
      </w:r>
    </w:p>
    <w:p w14:paraId="3C055BC8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These patterns can help marketers target customers more specifically instead of sending the same policy offer to every customer.</w:t>
      </w:r>
    </w:p>
    <w:p w14:paraId="349ECE04" w14:textId="77777777" w:rsidR="00870A92" w:rsidRPr="00F501D1" w:rsidRDefault="00000000" w:rsidP="00F501D1">
      <w:pPr>
        <w:spacing w:after="80" w:line="360" w:lineRule="auto"/>
        <w:rPr>
          <w:sz w:val="24"/>
          <w:szCs w:val="24"/>
        </w:rPr>
      </w:pPr>
      <w:r w:rsidRPr="00F501D1">
        <w:rPr>
          <w:sz w:val="24"/>
          <w:szCs w:val="24"/>
        </w:rPr>
        <w:t>Important: The Young subgroup contains only 3 customers, so the 100% confidence values should be interpreted cautiously and validated using a larger dataset.</w:t>
      </w:r>
    </w:p>
    <w:p w14:paraId="4AD7F5E4" w14:textId="46A17374" w:rsidR="00870A92" w:rsidRPr="00F501D1" w:rsidRDefault="00870A92" w:rsidP="00F501D1">
      <w:pPr>
        <w:spacing w:after="80" w:line="360" w:lineRule="auto"/>
        <w:rPr>
          <w:sz w:val="24"/>
          <w:szCs w:val="24"/>
        </w:rPr>
      </w:pPr>
    </w:p>
    <w:sectPr w:rsidR="00870A92" w:rsidRPr="00F501D1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01FF8" w14:textId="77777777" w:rsidR="00A30F4F" w:rsidRDefault="00A30F4F">
      <w:pPr>
        <w:spacing w:after="0" w:line="240" w:lineRule="auto"/>
      </w:pPr>
      <w:r>
        <w:separator/>
      </w:r>
    </w:p>
  </w:endnote>
  <w:endnote w:type="continuationSeparator" w:id="0">
    <w:p w14:paraId="6EC838D8" w14:textId="77777777" w:rsidR="00A30F4F" w:rsidRDefault="00A30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9CA31" w14:textId="77777777" w:rsidR="00F501D1" w:rsidRDefault="00F501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5031C" w14:textId="77777777" w:rsidR="00A30F4F" w:rsidRDefault="00A30F4F">
      <w:pPr>
        <w:spacing w:after="0" w:line="240" w:lineRule="auto"/>
      </w:pPr>
      <w:r>
        <w:separator/>
      </w:r>
    </w:p>
  </w:footnote>
  <w:footnote w:type="continuationSeparator" w:id="0">
    <w:p w14:paraId="5714E4D4" w14:textId="77777777" w:rsidR="00A30F4F" w:rsidRDefault="00A30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87548">
    <w:abstractNumId w:val="8"/>
  </w:num>
  <w:num w:numId="2" w16cid:durableId="15540931">
    <w:abstractNumId w:val="6"/>
  </w:num>
  <w:num w:numId="3" w16cid:durableId="1851750462">
    <w:abstractNumId w:val="5"/>
  </w:num>
  <w:num w:numId="4" w16cid:durableId="966544950">
    <w:abstractNumId w:val="4"/>
  </w:num>
  <w:num w:numId="5" w16cid:durableId="1416052994">
    <w:abstractNumId w:val="7"/>
  </w:num>
  <w:num w:numId="6" w16cid:durableId="1184246986">
    <w:abstractNumId w:val="3"/>
  </w:num>
  <w:num w:numId="7" w16cid:durableId="97601836">
    <w:abstractNumId w:val="2"/>
  </w:num>
  <w:num w:numId="8" w16cid:durableId="2037152347">
    <w:abstractNumId w:val="1"/>
  </w:num>
  <w:num w:numId="9" w16cid:durableId="22827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E79"/>
    <w:rsid w:val="0015074B"/>
    <w:rsid w:val="0029639D"/>
    <w:rsid w:val="00326F90"/>
    <w:rsid w:val="00870A92"/>
    <w:rsid w:val="009B036F"/>
    <w:rsid w:val="009F122D"/>
    <w:rsid w:val="00A30F4F"/>
    <w:rsid w:val="00AA1D8D"/>
    <w:rsid w:val="00AE7BFF"/>
    <w:rsid w:val="00B47730"/>
    <w:rsid w:val="00CB0664"/>
    <w:rsid w:val="00F50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FA653"/>
  <w14:defaultImageDpi w14:val="300"/>
  <w15:docId w15:val="{C189B313-31CC-4A40-9726-FAE481BF3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1381</Words>
  <Characters>7873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KUNASI YOGANAND</cp:lastModifiedBy>
  <cp:revision>3</cp:revision>
  <dcterms:created xsi:type="dcterms:W3CDTF">2013-12-23T23:15:00Z</dcterms:created>
  <dcterms:modified xsi:type="dcterms:W3CDTF">2026-08-29T04:36:00Z</dcterms:modified>
  <cp:category/>
</cp:coreProperties>
</file>