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page_2_0"/>
    <w:p w14:paraId="35A3D58D" w14:textId="77777777" w:rsidR="00C65443" w:rsidRDefault="00000000">
      <w:pPr>
        <w:spacing w:after="65" w:line="240" w:lineRule="exact"/>
        <w:rPr>
          <w:sz w:val="24"/>
          <w:szCs w:val="24"/>
        </w:rPr>
      </w:pPr>
      <w:r>
        <w:rPr>
          <w:noProof/>
        </w:rPr>
        <mc:AlternateContent>
          <mc:Choice Requires="wps">
            <w:drawing>
              <wp:anchor distT="0" distB="0" distL="114300" distR="114300" simplePos="0" relativeHeight="123" behindDoc="1" locked="0" layoutInCell="0" allowOverlap="1" wp14:anchorId="11949048" wp14:editId="0B6FC518">
                <wp:simplePos x="0" y="0"/>
                <wp:positionH relativeFrom="page">
                  <wp:posOffset>952500</wp:posOffset>
                </wp:positionH>
                <wp:positionV relativeFrom="page">
                  <wp:posOffset>2089150</wp:posOffset>
                </wp:positionV>
                <wp:extent cx="5651499" cy="0"/>
                <wp:effectExtent l="0" t="0" r="0" b="0"/>
                <wp:wrapNone/>
                <wp:docPr id="1" name="drawingObject1"/>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485EDB76" id="drawingObject1" o:spid="_x0000_s1026" style="position:absolute;margin-left:75pt;margin-top:164.5pt;width:445pt;height:0;z-index:-503316357;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" o:allowincell="f" path="m,l5651499,e" filled="f" strokecolor="#878787">
                <v:path arrowok="t" textboxrect="0,0,5651499,0"/>
                <w10:wrap anchorx="page" anchory="page"/>
              </v:shape>
            </w:pict>
          </mc:Fallback>
        </mc:AlternateContent>
      </w:r>
      <w:r>
        <w:rPr>
          <w:noProof/>
        </w:rPr>
        <mc:AlternateContent>
          <mc:Choice Requires="wps">
            <w:drawing>
              <wp:anchor distT="0" distB="0" distL="114300" distR="114300" simplePos="0" relativeHeight="343" behindDoc="1" locked="0" layoutInCell="0" allowOverlap="1" wp14:anchorId="59E8E044" wp14:editId="55F07388">
                <wp:simplePos x="0" y="0"/>
                <wp:positionH relativeFrom="page">
                  <wp:posOffset>952500</wp:posOffset>
                </wp:positionH>
                <wp:positionV relativeFrom="page">
                  <wp:posOffset>4578350</wp:posOffset>
                </wp:positionV>
                <wp:extent cx="5651499" cy="0"/>
                <wp:effectExtent l="0" t="0" r="0" b="0"/>
                <wp:wrapNone/>
                <wp:docPr id="2" name="drawingObject2"/>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1E6D07AE" id="drawingObject2" o:spid="_x0000_s1026" style="position:absolute;margin-left:75pt;margin-top:360.5pt;width:445pt;height:0;z-index:-503316137;visibility:visible;mso-wrap-style:square;mso-wrap-distance-left:9pt;mso-wrap-distance-top:0;mso-wrap-distance-right:9pt;mso-wrap-distance-bottom:0;mso-position-horizontal:absolute;mso-position-horizontal-relative:page;mso-position-vertical:absolute;mso-position-vertical-relative:page;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" o:allowincell="f" path="m,l5651499,e" filled="f" strokecolor="#878787">
                <v:path arrowok="t" textboxrect="0,0,5651499,0"/>
                <w10:wrap anchorx="page" anchory="page"/>
              </v:shape>
            </w:pict>
          </mc:Fallback>
        </mc:AlternateContent>
      </w:r>
    </w:p>
    <w:p w14:paraId="694447D4" w14:textId="77777777" w:rsidR="00C65443" w:rsidRDefault="00000000">
      <w:pPr>
        <w:widowControl w:val="0"/>
        <w:spacing w:line="275" w:lineRule="auto"/>
        <w:ind w:left="1156" w:right="1666" w:firstLine="1537"/>
        <w:rPr>
          <w:b/>
          <w:bCs/>
          <w:color w:val="000000"/>
          <w:sz w:val="28"/>
          <w:szCs w:val="28"/>
        </w:rPr>
      </w:pPr>
      <w:r>
        <w:rPr>
          <w:rFonts w:ascii="AXCLK+ArialMT" w:eastAsia="AXCLK+ArialMT" w:hAnsi="AXCLK+ArialMT" w:cs="AXCLK+ArialMT"/>
          <w:b/>
          <w:bCs/>
          <w:color w:val="000000"/>
          <w:sz w:val="34"/>
          <w:szCs w:val="34"/>
        </w:rPr>
        <w:t>S</w:t>
      </w:r>
      <w:r>
        <w:rPr>
          <w:rFonts w:ascii="AXCLK+ArialMT" w:eastAsia="AXCLK+ArialMT" w:hAnsi="AXCLK+ArialMT" w:cs="AXCLK+ArialMT"/>
          <w:b/>
          <w:bCs/>
          <w:color w:val="000000"/>
          <w:w w:val="99"/>
          <w:sz w:val="34"/>
          <w:szCs w:val="34"/>
        </w:rPr>
        <w:t>IM</w:t>
      </w:r>
      <w:r>
        <w:rPr>
          <w:rFonts w:ascii="AXCLK+ArialMT" w:eastAsia="AXCLK+ArialMT" w:hAnsi="AXCLK+ArialMT" w:cs="AXCLK+ArialMT"/>
          <w:b/>
          <w:bCs/>
          <w:color w:val="000000"/>
          <w:spacing w:val="-24"/>
          <w:sz w:val="34"/>
          <w:szCs w:val="34"/>
        </w:rPr>
        <w:t>A</w:t>
      </w:r>
      <w:r>
        <w:rPr>
          <w:rFonts w:ascii="AXCLK+ArialMT" w:eastAsia="AXCLK+ArialMT" w:hAnsi="AXCLK+ArialMT" w:cs="AXCLK+ArialMT"/>
          <w:b/>
          <w:bCs/>
          <w:color w:val="000000"/>
          <w:w w:val="99"/>
          <w:sz w:val="34"/>
          <w:szCs w:val="34"/>
        </w:rPr>
        <w:t>TS</w:t>
      </w:r>
      <w:r>
        <w:rPr>
          <w:rFonts w:ascii="AXCLK+ArialMT" w:eastAsia="AXCLK+ArialMT" w:hAnsi="AXCLK+ArialMT" w:cs="AXCLK+ArialMT"/>
          <w:b/>
          <w:bCs/>
          <w:color w:val="000000"/>
          <w:sz w:val="34"/>
          <w:szCs w:val="34"/>
        </w:rPr>
        <w:t xml:space="preserve"> </w:t>
      </w:r>
      <w:r>
        <w:rPr>
          <w:rFonts w:ascii="AXCLK+ArialMT" w:eastAsia="AXCLK+ArialMT" w:hAnsi="AXCLK+ArialMT" w:cs="AXCLK+ArialMT"/>
          <w:b/>
          <w:bCs/>
          <w:color w:val="000000"/>
          <w:w w:val="99"/>
          <w:sz w:val="34"/>
          <w:szCs w:val="34"/>
        </w:rPr>
        <w:t>ENG</w:t>
      </w:r>
      <w:r>
        <w:rPr>
          <w:rFonts w:ascii="AXCLK+ArialMT" w:eastAsia="AXCLK+ArialMT" w:hAnsi="AXCLK+ArialMT" w:cs="AXCLK+ArialMT"/>
          <w:b/>
          <w:bCs/>
          <w:color w:val="000000"/>
          <w:sz w:val="34"/>
          <w:szCs w:val="34"/>
        </w:rPr>
        <w:t>I</w:t>
      </w:r>
      <w:r>
        <w:rPr>
          <w:rFonts w:ascii="AXCLK+ArialMT" w:eastAsia="AXCLK+ArialMT" w:hAnsi="AXCLK+ArialMT" w:cs="AXCLK+ArialMT"/>
          <w:b/>
          <w:bCs/>
          <w:color w:val="000000"/>
          <w:w w:val="99"/>
          <w:sz w:val="34"/>
          <w:szCs w:val="34"/>
        </w:rPr>
        <w:t>NEER</w:t>
      </w:r>
      <w:r>
        <w:rPr>
          <w:rFonts w:ascii="AXCLK+ArialMT" w:eastAsia="AXCLK+ArialMT" w:hAnsi="AXCLK+ArialMT" w:cs="AXCLK+ArialMT"/>
          <w:b/>
          <w:bCs/>
          <w:color w:val="000000"/>
          <w:sz w:val="34"/>
          <w:szCs w:val="34"/>
        </w:rPr>
        <w:t>I</w:t>
      </w:r>
      <w:r>
        <w:rPr>
          <w:rFonts w:ascii="AXCLK+ArialMT" w:eastAsia="AXCLK+ArialMT" w:hAnsi="AXCLK+ArialMT" w:cs="AXCLK+ArialMT"/>
          <w:b/>
          <w:bCs/>
          <w:color w:val="000000"/>
          <w:w w:val="99"/>
          <w:sz w:val="34"/>
          <w:szCs w:val="34"/>
        </w:rPr>
        <w:t>N</w:t>
      </w:r>
      <w:r>
        <w:rPr>
          <w:rFonts w:ascii="AXCLK+ArialMT" w:eastAsia="AXCLK+ArialMT" w:hAnsi="AXCLK+ArialMT" w:cs="AXCLK+ArialMT"/>
          <w:b/>
          <w:bCs/>
          <w:color w:val="000000"/>
          <w:sz w:val="34"/>
          <w:szCs w:val="34"/>
        </w:rPr>
        <w:t xml:space="preserve">G </w:t>
      </w:r>
      <w:r>
        <w:rPr>
          <w:rFonts w:ascii="AXCLK+ArialMT" w:eastAsia="AXCLK+ArialMT" w:hAnsi="AXCLK+ArialMT" w:cs="AXCLK+ArialMT"/>
          <w:b/>
          <w:bCs/>
          <w:color w:val="000000"/>
          <w:sz w:val="28"/>
          <w:szCs w:val="28"/>
        </w:rPr>
        <w:t>ASSESSMEN</w:t>
      </w:r>
      <w:r>
        <w:rPr>
          <w:rFonts w:ascii="AXCLK+ArialMT" w:eastAsia="AXCLK+ArialMT" w:hAnsi="AXCLK+ArialMT" w:cs="AXCLK+ArialMT"/>
          <w:b/>
          <w:bCs/>
          <w:color w:val="000000"/>
          <w:w w:val="99"/>
          <w:sz w:val="28"/>
          <w:szCs w:val="28"/>
        </w:rPr>
        <w:t>T</w:t>
      </w:r>
      <w:r>
        <w:rPr>
          <w:rFonts w:ascii="AXCLK+ArialMT" w:eastAsia="AXCLK+ArialMT" w:hAnsi="AXCLK+ArialMT" w:cs="AXCLK+ArialMT"/>
          <w:b/>
          <w:bCs/>
          <w:color w:val="000000"/>
          <w:spacing w:val="1"/>
          <w:sz w:val="28"/>
          <w:szCs w:val="28"/>
        </w:rPr>
        <w:t xml:space="preserve"> </w:t>
      </w:r>
      <w:r>
        <w:rPr>
          <w:rFonts w:ascii="AXCLK+ArialMT" w:eastAsia="AXCLK+ArialMT" w:hAnsi="AXCLK+ArialMT" w:cs="AXCLK+ArialMT"/>
          <w:b/>
          <w:bCs/>
          <w:color w:val="000000"/>
          <w:spacing w:val="-4"/>
          <w:w w:val="99"/>
          <w:sz w:val="28"/>
          <w:szCs w:val="28"/>
        </w:rPr>
        <w:t>T</w:t>
      </w:r>
      <w:r>
        <w:rPr>
          <w:rFonts w:ascii="AXCLK+ArialMT" w:eastAsia="AXCLK+ArialMT" w:hAnsi="AXCLK+ArialMT" w:cs="AXCLK+ArialMT"/>
          <w:b/>
          <w:bCs/>
          <w:color w:val="000000"/>
          <w:sz w:val="28"/>
          <w:szCs w:val="28"/>
        </w:rPr>
        <w:t xml:space="preserve">OOL </w:t>
      </w:r>
      <w:r>
        <w:rPr>
          <w:rFonts w:ascii="AXCLK+ArialMT" w:eastAsia="AXCLK+ArialMT" w:hAnsi="AXCLK+ArialMT" w:cs="AXCLK+ArialMT"/>
          <w:b/>
          <w:bCs/>
          <w:color w:val="000000"/>
          <w:w w:val="99"/>
          <w:sz w:val="28"/>
          <w:szCs w:val="28"/>
        </w:rPr>
        <w:t>1:</w:t>
      </w:r>
      <w:r>
        <w:rPr>
          <w:rFonts w:ascii="AXCLK+ArialMT" w:eastAsia="AXCLK+ArialMT" w:hAnsi="AXCLK+ArialMT" w:cs="AXCLK+ArialMT"/>
          <w:b/>
          <w:bCs/>
          <w:color w:val="000000"/>
          <w:sz w:val="28"/>
          <w:szCs w:val="28"/>
        </w:rPr>
        <w:t xml:space="preserve"> Ag</w:t>
      </w:r>
      <w:r>
        <w:rPr>
          <w:rFonts w:ascii="AXCLK+ArialMT" w:eastAsia="AXCLK+ArialMT" w:hAnsi="AXCLK+ArialMT" w:cs="AXCLK+ArialMT"/>
          <w:b/>
          <w:bCs/>
          <w:color w:val="000000"/>
          <w:w w:val="99"/>
          <w:sz w:val="28"/>
          <w:szCs w:val="28"/>
        </w:rPr>
        <w:t>e</w:t>
      </w:r>
      <w:r>
        <w:rPr>
          <w:rFonts w:ascii="AXCLK+ArialMT" w:eastAsia="AXCLK+ArialMT" w:hAnsi="AXCLK+ArialMT" w:cs="AXCLK+ArialMT"/>
          <w:b/>
          <w:bCs/>
          <w:color w:val="000000"/>
          <w:sz w:val="28"/>
          <w:szCs w:val="28"/>
        </w:rPr>
        <w:t>n</w:t>
      </w:r>
      <w:r>
        <w:rPr>
          <w:rFonts w:ascii="AXCLK+ArialMT" w:eastAsia="AXCLK+ArialMT" w:hAnsi="AXCLK+ArialMT" w:cs="AXCLK+ArialMT"/>
          <w:b/>
          <w:bCs/>
          <w:color w:val="000000"/>
          <w:w w:val="99"/>
          <w:sz w:val="28"/>
          <w:szCs w:val="28"/>
        </w:rPr>
        <w:t>t</w:t>
      </w:r>
      <w:r>
        <w:rPr>
          <w:rFonts w:ascii="AXCLK+ArialMT" w:eastAsia="AXCLK+ArialMT" w:hAnsi="AXCLK+ArialMT" w:cs="AXCLK+ArialMT"/>
          <w:b/>
          <w:bCs/>
          <w:color w:val="000000"/>
          <w:sz w:val="28"/>
          <w:szCs w:val="28"/>
        </w:rPr>
        <w:t xml:space="preserve"> D</w:t>
      </w:r>
      <w:r>
        <w:rPr>
          <w:rFonts w:ascii="AXCLK+ArialMT" w:eastAsia="AXCLK+ArialMT" w:hAnsi="AXCLK+ArialMT" w:cs="AXCLK+ArialMT"/>
          <w:b/>
          <w:bCs/>
          <w:color w:val="000000"/>
          <w:w w:val="99"/>
          <w:sz w:val="28"/>
          <w:szCs w:val="28"/>
        </w:rPr>
        <w:t>esi</w:t>
      </w:r>
      <w:r>
        <w:rPr>
          <w:rFonts w:ascii="AXCLK+ArialMT" w:eastAsia="AXCLK+ArialMT" w:hAnsi="AXCLK+ArialMT" w:cs="AXCLK+ArialMT"/>
          <w:b/>
          <w:bCs/>
          <w:color w:val="000000"/>
          <w:sz w:val="28"/>
          <w:szCs w:val="28"/>
        </w:rPr>
        <w:t>gn A</w:t>
      </w:r>
      <w:r>
        <w:rPr>
          <w:rFonts w:ascii="AXCLK+ArialMT" w:eastAsia="AXCLK+ArialMT" w:hAnsi="AXCLK+ArialMT" w:cs="AXCLK+ArialMT"/>
          <w:b/>
          <w:bCs/>
          <w:color w:val="000000"/>
          <w:w w:val="99"/>
          <w:sz w:val="28"/>
          <w:szCs w:val="28"/>
        </w:rPr>
        <w:t>ssess</w:t>
      </w:r>
      <w:r>
        <w:rPr>
          <w:rFonts w:ascii="AXCLK+ArialMT" w:eastAsia="AXCLK+ArialMT" w:hAnsi="AXCLK+ArialMT" w:cs="AXCLK+ArialMT"/>
          <w:b/>
          <w:bCs/>
          <w:color w:val="000000"/>
          <w:sz w:val="28"/>
          <w:szCs w:val="28"/>
        </w:rPr>
        <w:t>m</w:t>
      </w:r>
      <w:r>
        <w:rPr>
          <w:rFonts w:ascii="AXCLK+ArialMT" w:eastAsia="AXCLK+ArialMT" w:hAnsi="AXCLK+ArialMT" w:cs="AXCLK+ArialMT"/>
          <w:b/>
          <w:bCs/>
          <w:color w:val="000000"/>
          <w:w w:val="99"/>
          <w:sz w:val="28"/>
          <w:szCs w:val="28"/>
        </w:rPr>
        <w:t>e</w:t>
      </w:r>
      <w:r>
        <w:rPr>
          <w:rFonts w:ascii="AXCLK+ArialMT" w:eastAsia="AXCLK+ArialMT" w:hAnsi="AXCLK+ArialMT" w:cs="AXCLK+ArialMT"/>
          <w:b/>
          <w:bCs/>
          <w:color w:val="000000"/>
          <w:sz w:val="28"/>
          <w:szCs w:val="28"/>
        </w:rPr>
        <w:t>n</w:t>
      </w:r>
      <w:r>
        <w:rPr>
          <w:rFonts w:ascii="AXCLK+ArialMT" w:eastAsia="AXCLK+ArialMT" w:hAnsi="AXCLK+ArialMT" w:cs="AXCLK+ArialMT"/>
          <w:b/>
          <w:bCs/>
          <w:color w:val="000000"/>
          <w:w w:val="99"/>
          <w:sz w:val="28"/>
          <w:szCs w:val="28"/>
        </w:rPr>
        <w:t>t</w:t>
      </w:r>
    </w:p>
    <w:p w14:paraId="7B848666" w14:textId="77777777" w:rsidR="00C65443" w:rsidRDefault="00000000">
      <w:pPr>
        <w:widowControl w:val="0"/>
        <w:spacing w:before="105" w:line="275" w:lineRule="auto"/>
        <w:ind w:left="2355" w:right="887" w:hanging="2250"/>
        <w:rPr>
          <w:b/>
          <w:bCs/>
          <w:color w:val="000000"/>
          <w:sz w:val="24"/>
          <w:szCs w:val="24"/>
        </w:rPr>
      </w:pPr>
      <w:r>
        <w:rPr>
          <w:rFonts w:ascii="AXCLK+ArialMT" w:eastAsia="AXCLK+ArialMT" w:hAnsi="AXCLK+ArialMT" w:cs="AXCLK+ArialMT"/>
          <w:b/>
          <w:bCs/>
          <w:color w:val="000000"/>
          <w:sz w:val="24"/>
          <w:szCs w:val="24"/>
        </w:rPr>
        <w:t>C</w:t>
      </w:r>
      <w:r>
        <w:rPr>
          <w:rFonts w:ascii="AXCLK+ArialMT" w:eastAsia="AXCLK+ArialMT" w:hAnsi="AXCLK+ArialMT" w:cs="AXCLK+ArialMT"/>
          <w:b/>
          <w:bCs/>
          <w:color w:val="000000"/>
          <w:w w:val="99"/>
          <w:sz w:val="24"/>
          <w:szCs w:val="24"/>
        </w:rPr>
        <w:t>O</w:t>
      </w:r>
      <w:r>
        <w:rPr>
          <w:rFonts w:ascii="AXCLK+ArialMT" w:eastAsia="AXCLK+ArialMT" w:hAnsi="AXCLK+ArialMT" w:cs="AXCLK+ArialMT"/>
          <w:b/>
          <w:bCs/>
          <w:color w:val="000000"/>
          <w:sz w:val="24"/>
          <w:szCs w:val="24"/>
        </w:rPr>
        <w:t>UR</w:t>
      </w:r>
      <w:r>
        <w:rPr>
          <w:rFonts w:ascii="AXCLK+ArialMT" w:eastAsia="AXCLK+ArialMT" w:hAnsi="AXCLK+ArialMT" w:cs="AXCLK+ArialMT"/>
          <w:b/>
          <w:bCs/>
          <w:color w:val="000000"/>
          <w:w w:val="99"/>
          <w:sz w:val="24"/>
          <w:szCs w:val="24"/>
        </w:rPr>
        <w:t>S</w:t>
      </w:r>
      <w:r>
        <w:rPr>
          <w:rFonts w:ascii="AXCLK+ArialMT" w:eastAsia="AXCLK+ArialMT" w:hAnsi="AXCLK+ArialMT" w:cs="AXCLK+ArialMT"/>
          <w:b/>
          <w:bCs/>
          <w:color w:val="000000"/>
          <w:sz w:val="24"/>
          <w:szCs w:val="24"/>
        </w:rPr>
        <w:t>E NAME:</w:t>
      </w:r>
      <w:r>
        <w:rPr>
          <w:rFonts w:ascii="AXCLK+ArialMT" w:eastAsia="AXCLK+ArialMT" w:hAnsi="AXCLK+ArialMT" w:cs="AXCLK+ArialMT"/>
          <w:color w:val="000000"/>
          <w:sz w:val="24"/>
          <w:szCs w:val="24"/>
        </w:rPr>
        <w:tab/>
      </w:r>
      <w:r>
        <w:rPr>
          <w:rFonts w:ascii="AXCLK+ArialMT" w:eastAsia="AXCLK+ArialMT" w:hAnsi="AXCLK+ArialMT" w:cs="AXCLK+ArialMT"/>
          <w:b/>
          <w:bCs/>
          <w:color w:val="000000"/>
          <w:sz w:val="24"/>
          <w:szCs w:val="24"/>
        </w:rPr>
        <w:t>ARTIFICIAL</w:t>
      </w:r>
      <w:r>
        <w:rPr>
          <w:rFonts w:ascii="AXCLK+ArialMT" w:eastAsia="AXCLK+ArialMT" w:hAnsi="AXCLK+ArialMT" w:cs="AXCLK+ArialMT"/>
          <w:b/>
          <w:bCs/>
          <w:color w:val="000000"/>
          <w:spacing w:val="47"/>
          <w:sz w:val="24"/>
          <w:szCs w:val="24"/>
        </w:rPr>
        <w:t xml:space="preserve"> </w:t>
      </w:r>
      <w:r>
        <w:rPr>
          <w:rFonts w:ascii="AXCLK+ArialMT" w:eastAsia="AXCLK+ArialMT" w:hAnsi="AXCLK+ArialMT" w:cs="AXCLK+ArialMT"/>
          <w:b/>
          <w:bCs/>
          <w:color w:val="000000"/>
          <w:sz w:val="24"/>
          <w:szCs w:val="24"/>
        </w:rPr>
        <w:t>INTELLIGENCE</w:t>
      </w:r>
      <w:r>
        <w:rPr>
          <w:rFonts w:ascii="AXCLK+ArialMT" w:eastAsia="AXCLK+ArialMT" w:hAnsi="AXCLK+ArialMT" w:cs="AXCLK+ArialMT"/>
          <w:b/>
          <w:bCs/>
          <w:color w:val="000000"/>
          <w:spacing w:val="151"/>
          <w:sz w:val="24"/>
          <w:szCs w:val="24"/>
        </w:rPr>
        <w:t xml:space="preserve"> </w:t>
      </w:r>
      <w:r>
        <w:rPr>
          <w:rFonts w:ascii="AXCLK+ArialMT" w:eastAsia="AXCLK+ArialMT" w:hAnsi="AXCLK+ArialMT" w:cs="AXCLK+ArialMT"/>
          <w:b/>
          <w:bCs/>
          <w:color w:val="000000"/>
          <w:sz w:val="24"/>
          <w:szCs w:val="24"/>
        </w:rPr>
        <w:t>COURSE</w:t>
      </w:r>
      <w:r>
        <w:rPr>
          <w:rFonts w:ascii="AXCLK+ArialMT" w:eastAsia="AXCLK+ArialMT" w:hAnsi="AXCLK+ArialMT" w:cs="AXCLK+ArialMT"/>
          <w:b/>
          <w:bCs/>
          <w:color w:val="000000"/>
          <w:spacing w:val="1"/>
          <w:sz w:val="24"/>
          <w:szCs w:val="24"/>
        </w:rPr>
        <w:t xml:space="preserve"> </w:t>
      </w:r>
      <w:r>
        <w:rPr>
          <w:rFonts w:ascii="AXCLK+ArialMT" w:eastAsia="AXCLK+ArialMT" w:hAnsi="AXCLK+ArialMT" w:cs="AXCLK+ArialMT"/>
          <w:b/>
          <w:bCs/>
          <w:color w:val="000000"/>
          <w:sz w:val="24"/>
          <w:szCs w:val="24"/>
        </w:rPr>
        <w:t>CODE:</w:t>
      </w:r>
      <w:r>
        <w:rPr>
          <w:rFonts w:ascii="AXCLK+ArialMT" w:eastAsia="AXCLK+ArialMT" w:hAnsi="AXCLK+ArialMT" w:cs="AXCLK+ArialMT"/>
          <w:b/>
          <w:bCs/>
          <w:color w:val="000000"/>
          <w:spacing w:val="182"/>
          <w:sz w:val="24"/>
          <w:szCs w:val="24"/>
        </w:rPr>
        <w:t xml:space="preserve"> </w:t>
      </w:r>
      <w:r>
        <w:rPr>
          <w:rFonts w:ascii="AXCLK+ArialMT" w:eastAsia="AXCLK+ArialMT" w:hAnsi="AXCLK+ArialMT" w:cs="AXCLK+ArialMT"/>
          <w:b/>
          <w:bCs/>
          <w:color w:val="000000"/>
          <w:sz w:val="24"/>
          <w:szCs w:val="24"/>
        </w:rPr>
        <w:t>MLA</w:t>
      </w:r>
      <w:r>
        <w:rPr>
          <w:rFonts w:ascii="AXCLK+ArialMT" w:eastAsia="AXCLK+ArialMT" w:hAnsi="AXCLK+ArialMT" w:cs="AXCLK+ArialMT"/>
          <w:b/>
          <w:bCs/>
          <w:color w:val="000000"/>
          <w:w w:val="99"/>
          <w:sz w:val="24"/>
          <w:szCs w:val="24"/>
        </w:rPr>
        <w:t>01</w:t>
      </w:r>
      <w:r>
        <w:rPr>
          <w:rFonts w:ascii="AXCLK+ArialMT" w:eastAsia="AXCLK+ArialMT" w:hAnsi="AXCLK+ArialMT" w:cs="AXCLK+ArialMT"/>
          <w:b/>
          <w:bCs/>
          <w:color w:val="000000"/>
          <w:sz w:val="24"/>
          <w:szCs w:val="24"/>
        </w:rPr>
        <w:t xml:space="preserve"> AND EXPERT</w:t>
      </w:r>
      <w:r>
        <w:rPr>
          <w:rFonts w:ascii="AXCLK+ArialMT" w:eastAsia="AXCLK+ArialMT" w:hAnsi="AXCLK+ArialMT" w:cs="AXCLK+ArialMT"/>
          <w:b/>
          <w:bCs/>
          <w:color w:val="000000"/>
          <w:spacing w:val="1"/>
          <w:sz w:val="24"/>
          <w:szCs w:val="24"/>
        </w:rPr>
        <w:t xml:space="preserve"> </w:t>
      </w:r>
      <w:r>
        <w:rPr>
          <w:rFonts w:ascii="AXCLK+ArialMT" w:eastAsia="AXCLK+ArialMT" w:hAnsi="AXCLK+ArialMT" w:cs="AXCLK+ArialMT"/>
          <w:b/>
          <w:bCs/>
          <w:color w:val="000000"/>
          <w:sz w:val="24"/>
          <w:szCs w:val="24"/>
        </w:rPr>
        <w:t>SYSTEMS</w:t>
      </w:r>
    </w:p>
    <w:p w14:paraId="2624F6F6" w14:textId="77777777" w:rsidR="00C65443" w:rsidRDefault="00C65443">
      <w:pPr>
        <w:spacing w:line="240" w:lineRule="exact"/>
        <w:rPr>
          <w:sz w:val="24"/>
          <w:szCs w:val="24"/>
        </w:rPr>
      </w:pPr>
    </w:p>
    <w:p w14:paraId="7322F13D" w14:textId="77777777" w:rsidR="00C65443" w:rsidRDefault="00C65443">
      <w:pPr>
        <w:spacing w:after="3" w:line="180" w:lineRule="exact"/>
        <w:rPr>
          <w:sz w:val="18"/>
          <w:szCs w:val="18"/>
        </w:rPr>
      </w:pPr>
    </w:p>
    <w:p w14:paraId="1E8DA201" w14:textId="77777777" w:rsidR="00C65443" w:rsidRDefault="00000000">
      <w:pPr>
        <w:widowControl w:val="0"/>
        <w:spacing w:line="240" w:lineRule="auto"/>
        <w:ind w:right="-20"/>
        <w:rPr>
          <w:b/>
          <w:bCs/>
          <w:color w:val="000000"/>
          <w:sz w:val="24"/>
          <w:szCs w:val="24"/>
        </w:rPr>
      </w:pPr>
      <w:r>
        <w:rPr>
          <w:rFonts w:ascii="AXCLK+ArialMT" w:eastAsia="AXCLK+ArialMT" w:hAnsi="AXCLK+ArialMT" w:cs="AXCLK+ArialMT"/>
          <w:b/>
          <w:bCs/>
          <w:color w:val="000000"/>
          <w:sz w:val="24"/>
          <w:szCs w:val="24"/>
        </w:rPr>
        <w:t>C</w:t>
      </w:r>
      <w:r>
        <w:rPr>
          <w:rFonts w:ascii="AXCLK+ArialMT" w:eastAsia="AXCLK+ArialMT" w:hAnsi="AXCLK+ArialMT" w:cs="AXCLK+ArialMT"/>
          <w:b/>
          <w:bCs/>
          <w:color w:val="000000"/>
          <w:w w:val="99"/>
          <w:sz w:val="24"/>
          <w:szCs w:val="24"/>
        </w:rPr>
        <w:t>O</w:t>
      </w:r>
      <w:r>
        <w:rPr>
          <w:rFonts w:ascii="AXCLK+ArialMT" w:eastAsia="AXCLK+ArialMT" w:hAnsi="AXCLK+ArialMT" w:cs="AXCLK+ArialMT"/>
          <w:b/>
          <w:bCs/>
          <w:color w:val="000000"/>
          <w:sz w:val="24"/>
          <w:szCs w:val="24"/>
        </w:rPr>
        <w:t>UR</w:t>
      </w:r>
      <w:r>
        <w:rPr>
          <w:rFonts w:ascii="AXCLK+ArialMT" w:eastAsia="AXCLK+ArialMT" w:hAnsi="AXCLK+ArialMT" w:cs="AXCLK+ArialMT"/>
          <w:b/>
          <w:bCs/>
          <w:color w:val="000000"/>
          <w:w w:val="99"/>
          <w:sz w:val="24"/>
          <w:szCs w:val="24"/>
        </w:rPr>
        <w:t>SE</w:t>
      </w:r>
      <w:r>
        <w:rPr>
          <w:rFonts w:ascii="AXCLK+ArialMT" w:eastAsia="AXCLK+ArialMT" w:hAnsi="AXCLK+ArialMT" w:cs="AXCLK+ArialMT"/>
          <w:b/>
          <w:bCs/>
          <w:color w:val="000000"/>
          <w:sz w:val="24"/>
          <w:szCs w:val="24"/>
        </w:rPr>
        <w:t xml:space="preserve"> OUTCOME</w:t>
      </w:r>
      <w:r>
        <w:rPr>
          <w:rFonts w:ascii="AXCLK+ArialMT" w:eastAsia="AXCLK+ArialMT" w:hAnsi="AXCLK+ArialMT" w:cs="AXCLK+ArialMT"/>
          <w:b/>
          <w:bCs/>
          <w:color w:val="000000"/>
          <w:spacing w:val="2"/>
          <w:sz w:val="24"/>
          <w:szCs w:val="24"/>
        </w:rPr>
        <w:t xml:space="preserve"> </w:t>
      </w:r>
      <w:r>
        <w:rPr>
          <w:rFonts w:ascii="AXCLK+ArialMT" w:eastAsia="AXCLK+ArialMT" w:hAnsi="AXCLK+ArialMT" w:cs="AXCLK+ArialMT"/>
          <w:b/>
          <w:bCs/>
          <w:color w:val="000000"/>
          <w:sz w:val="24"/>
          <w:szCs w:val="24"/>
        </w:rPr>
        <w:t>COVERED</w:t>
      </w:r>
    </w:p>
    <w:p w14:paraId="3A8CC91F" w14:textId="77777777" w:rsidR="00C65443" w:rsidRDefault="00C65443">
      <w:pPr>
        <w:spacing w:after="119" w:line="240" w:lineRule="exact"/>
        <w:rPr>
          <w:sz w:val="24"/>
          <w:szCs w:val="24"/>
        </w:rPr>
      </w:pPr>
    </w:p>
    <w:p w14:paraId="460C6C0C" w14:textId="77777777" w:rsidR="00C65443" w:rsidRDefault="00000000">
      <w:pPr>
        <w:widowControl w:val="0"/>
        <w:spacing w:line="275" w:lineRule="auto"/>
        <w:ind w:right="719"/>
        <w:rPr>
          <w:color w:val="000000"/>
          <w:sz w:val="24"/>
          <w:szCs w:val="24"/>
        </w:rPr>
      </w:pPr>
      <w:r>
        <w:rPr>
          <w:rFonts w:ascii="AXCLK+ArialMT" w:eastAsia="AXCLK+ArialMT" w:hAnsi="AXCLK+ArialMT" w:cs="AXCLK+ArialMT"/>
          <w:b/>
          <w:bCs/>
          <w:color w:val="000000"/>
          <w:sz w:val="24"/>
          <w:szCs w:val="24"/>
        </w:rPr>
        <w:t>C</w:t>
      </w:r>
      <w:r>
        <w:rPr>
          <w:rFonts w:ascii="AXCLK+ArialMT" w:eastAsia="AXCLK+ArialMT" w:hAnsi="AXCLK+ArialMT" w:cs="AXCLK+ArialMT"/>
          <w:b/>
          <w:bCs/>
          <w:color w:val="000000"/>
          <w:w w:val="99"/>
          <w:sz w:val="24"/>
          <w:szCs w:val="24"/>
        </w:rPr>
        <w:t>O1</w:t>
      </w:r>
      <w:r>
        <w:rPr>
          <w:rFonts w:ascii="AXCLK+ArialMT" w:eastAsia="AXCLK+ArialMT" w:hAnsi="AXCLK+ArialMT" w:cs="AXCLK+ArialMT"/>
          <w:b/>
          <w:bCs/>
          <w:color w:val="000000"/>
          <w:sz w:val="24"/>
          <w:szCs w:val="24"/>
        </w:rPr>
        <w:t xml:space="preserve">: </w:t>
      </w:r>
      <w:r>
        <w:rPr>
          <w:rFonts w:ascii="RQIUR+ArialMT" w:eastAsia="RQIUR+ArialMT" w:hAnsi="RQIUR+ArialMT" w:cs="RQIUR+ArialMT"/>
          <w:i/>
          <w:iCs/>
          <w:color w:val="000000"/>
          <w:w w:val="99"/>
          <w:sz w:val="24"/>
          <w:szCs w:val="24"/>
        </w:rPr>
        <w:t>App</w:t>
      </w:r>
      <w:r>
        <w:rPr>
          <w:rFonts w:ascii="RQIUR+ArialMT" w:eastAsia="RQIUR+ArialMT" w:hAnsi="RQIUR+ArialMT" w:cs="RQIUR+ArialMT"/>
          <w:i/>
          <w:iCs/>
          <w:color w:val="000000"/>
          <w:sz w:val="24"/>
          <w:szCs w:val="24"/>
        </w:rPr>
        <w:t>ly</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ea</w:t>
      </w:r>
      <w:r>
        <w:rPr>
          <w:rFonts w:ascii="RQIUR+ArialMT" w:eastAsia="RQIUR+ArialMT" w:hAnsi="RQIUR+ArialMT" w:cs="RQIUR+ArialMT"/>
          <w:i/>
          <w:iCs/>
          <w:color w:val="000000"/>
          <w:sz w:val="24"/>
          <w:szCs w:val="24"/>
        </w:rPr>
        <w:t>rc</w:t>
      </w:r>
      <w:r>
        <w:rPr>
          <w:rFonts w:ascii="RQIUR+ArialMT" w:eastAsia="RQIUR+ArialMT" w:hAnsi="RQIUR+ArialMT" w:cs="RQIUR+ArialMT"/>
          <w:i/>
          <w:iCs/>
          <w:color w:val="000000"/>
          <w:w w:val="99"/>
          <w:sz w:val="24"/>
          <w:szCs w:val="24"/>
        </w:rPr>
        <w:t>h</w:t>
      </w:r>
      <w:r>
        <w:rPr>
          <w:rFonts w:ascii="RQIUR+ArialMT" w:eastAsia="RQIUR+ArialMT" w:hAnsi="RQIUR+ArialMT" w:cs="RQIUR+ArialMT"/>
          <w:i/>
          <w:iCs/>
          <w:color w:val="000000"/>
          <w:sz w:val="24"/>
          <w:szCs w:val="24"/>
        </w:rPr>
        <w:t xml:space="preserve"> </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l</w:t>
      </w:r>
      <w:r>
        <w:rPr>
          <w:rFonts w:ascii="RQIUR+ArialMT" w:eastAsia="RQIUR+ArialMT" w:hAnsi="RQIUR+ArialMT" w:cs="RQIUR+ArialMT"/>
          <w:i/>
          <w:iCs/>
          <w:color w:val="000000"/>
          <w:w w:val="99"/>
          <w:sz w:val="24"/>
          <w:szCs w:val="24"/>
        </w:rPr>
        <w:t>go</w:t>
      </w:r>
      <w:r>
        <w:rPr>
          <w:rFonts w:ascii="RQIUR+ArialMT" w:eastAsia="RQIUR+ArialMT" w:hAnsi="RQIUR+ArialMT" w:cs="RQIUR+ArialMT"/>
          <w:i/>
          <w:iCs/>
          <w:color w:val="000000"/>
          <w:sz w:val="24"/>
          <w:szCs w:val="24"/>
        </w:rPr>
        <w:t>rit</w:t>
      </w:r>
      <w:r>
        <w:rPr>
          <w:rFonts w:ascii="RQIUR+ArialMT" w:eastAsia="RQIUR+ArialMT" w:hAnsi="RQIUR+ArialMT" w:cs="RQIUR+ArialMT"/>
          <w:i/>
          <w:iCs/>
          <w:color w:val="000000"/>
          <w:w w:val="99"/>
          <w:sz w:val="24"/>
          <w:szCs w:val="24"/>
        </w:rPr>
        <w:t>h</w:t>
      </w:r>
      <w:r>
        <w:rPr>
          <w:rFonts w:ascii="RQIUR+ArialMT" w:eastAsia="RQIUR+ArialMT" w:hAnsi="RQIUR+ArialMT" w:cs="RQIUR+ArialMT"/>
          <w:i/>
          <w:iCs/>
          <w:color w:val="000000"/>
          <w:sz w:val="24"/>
          <w:szCs w:val="24"/>
        </w:rPr>
        <w:t xml:space="preserve">ms </w:t>
      </w:r>
      <w:r>
        <w:rPr>
          <w:rFonts w:ascii="RQIUR+ArialMT" w:eastAsia="RQIUR+ArialMT" w:hAnsi="RQIUR+ArialMT" w:cs="RQIUR+ArialMT"/>
          <w:i/>
          <w:iCs/>
          <w:color w:val="000000"/>
          <w:w w:val="99"/>
          <w:sz w:val="24"/>
          <w:szCs w:val="24"/>
        </w:rPr>
        <w:t>and</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w w:val="99"/>
          <w:sz w:val="24"/>
          <w:szCs w:val="24"/>
        </w:rPr>
        <w:t>heu</w:t>
      </w:r>
      <w:r>
        <w:rPr>
          <w:rFonts w:ascii="RQIUR+ArialMT" w:eastAsia="RQIUR+ArialMT" w:hAnsi="RQIUR+ArialMT" w:cs="RQIUR+ArialMT"/>
          <w:i/>
          <w:iCs/>
          <w:color w:val="000000"/>
          <w:sz w:val="24"/>
          <w:szCs w:val="24"/>
        </w:rPr>
        <w:t>ristic t</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c</w:t>
      </w:r>
      <w:r>
        <w:rPr>
          <w:rFonts w:ascii="RQIUR+ArialMT" w:eastAsia="RQIUR+ArialMT" w:hAnsi="RQIUR+ArialMT" w:cs="RQIUR+ArialMT"/>
          <w:i/>
          <w:iCs/>
          <w:color w:val="000000"/>
          <w:w w:val="99"/>
          <w:sz w:val="24"/>
          <w:szCs w:val="24"/>
        </w:rPr>
        <w:t>hn</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que</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 xml:space="preserve"> s</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lv</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st</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pa</w:t>
      </w:r>
      <w:r>
        <w:rPr>
          <w:rFonts w:ascii="RQIUR+ArialMT" w:eastAsia="RQIUR+ArialMT" w:hAnsi="RQIUR+ArialMT" w:cs="RQIUR+ArialMT"/>
          <w:i/>
          <w:iCs/>
          <w:color w:val="000000"/>
          <w:sz w:val="24"/>
          <w:szCs w:val="24"/>
        </w:rPr>
        <w:t>c</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ea</w:t>
      </w:r>
      <w:r>
        <w:rPr>
          <w:rFonts w:ascii="RQIUR+ArialMT" w:eastAsia="RQIUR+ArialMT" w:hAnsi="RQIUR+ArialMT" w:cs="RQIUR+ArialMT"/>
          <w:i/>
          <w:iCs/>
          <w:color w:val="000000"/>
          <w:sz w:val="24"/>
          <w:szCs w:val="24"/>
        </w:rPr>
        <w:t xml:space="preserve">rch </w:t>
      </w:r>
      <w:r>
        <w:rPr>
          <w:rFonts w:ascii="RQIUR+ArialMT" w:eastAsia="RQIUR+ArialMT" w:hAnsi="RQIUR+ArialMT" w:cs="RQIUR+ArialMT"/>
          <w:i/>
          <w:iCs/>
          <w:color w:val="000000"/>
          <w:w w:val="99"/>
          <w:sz w:val="24"/>
          <w:szCs w:val="24"/>
        </w:rPr>
        <w:t>and</w:t>
      </w:r>
      <w:r>
        <w:rPr>
          <w:rFonts w:ascii="RQIUR+ArialMT" w:eastAsia="RQIUR+ArialMT" w:hAnsi="RQIUR+ArialMT" w:cs="RQIUR+ArialMT"/>
          <w:i/>
          <w:iCs/>
          <w:color w:val="000000"/>
          <w:sz w:val="24"/>
          <w:szCs w:val="24"/>
        </w:rPr>
        <w:t xml:space="preserve"> </w:t>
      </w:r>
      <w:r>
        <w:rPr>
          <w:rFonts w:ascii="RQIUR+ArialMT" w:eastAsia="RQIUR+ArialMT" w:hAnsi="RQIUR+ArialMT" w:cs="RQIUR+ArialMT"/>
          <w:i/>
          <w:iCs/>
          <w:color w:val="000000"/>
          <w:w w:val="99"/>
          <w:sz w:val="24"/>
          <w:szCs w:val="24"/>
        </w:rPr>
        <w:t>opt</w:t>
      </w:r>
      <w:r>
        <w:rPr>
          <w:rFonts w:ascii="RQIUR+ArialMT" w:eastAsia="RQIUR+ArialMT" w:hAnsi="RQIUR+ArialMT" w:cs="RQIUR+ArialMT"/>
          <w:i/>
          <w:iCs/>
          <w:color w:val="000000"/>
          <w:sz w:val="24"/>
          <w:szCs w:val="24"/>
        </w:rPr>
        <w:t>imiz</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ti</w:t>
      </w:r>
      <w:r>
        <w:rPr>
          <w:rFonts w:ascii="RQIUR+ArialMT" w:eastAsia="RQIUR+ArialMT" w:hAnsi="RQIUR+ArialMT" w:cs="RQIUR+ArialMT"/>
          <w:i/>
          <w:iCs/>
          <w:color w:val="000000"/>
          <w:w w:val="99"/>
          <w:sz w:val="24"/>
          <w:szCs w:val="24"/>
        </w:rPr>
        <w:t>on</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w w:val="99"/>
          <w:sz w:val="24"/>
          <w:szCs w:val="24"/>
        </w:rPr>
        <w:t>p</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w w:val="99"/>
          <w:sz w:val="24"/>
          <w:szCs w:val="24"/>
        </w:rPr>
        <w:t>ob</w:t>
      </w:r>
      <w:r>
        <w:rPr>
          <w:rFonts w:ascii="RQIUR+ArialMT" w:eastAsia="RQIUR+ArialMT" w:hAnsi="RQIUR+ArialMT" w:cs="RQIUR+ArialMT"/>
          <w:i/>
          <w:iCs/>
          <w:color w:val="000000"/>
          <w:sz w:val="24"/>
          <w:szCs w:val="24"/>
        </w:rPr>
        <w:t>l</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 xml:space="preserve">ms. </w:t>
      </w:r>
      <w:r>
        <w:rPr>
          <w:rFonts w:ascii="QVURI+ArialMT" w:eastAsia="QVURI+ArialMT" w:hAnsi="QVURI+ArialMT" w:cs="QVURI+ArialMT"/>
          <w:color w:val="000000"/>
          <w:sz w:val="24"/>
          <w:szCs w:val="24"/>
        </w:rPr>
        <w:t>(BT</w:t>
      </w:r>
      <w:r>
        <w:rPr>
          <w:rFonts w:ascii="QVURI+ArialMT" w:eastAsia="QVURI+ArialMT" w:hAnsi="QVURI+ArialMT" w:cs="QVURI+ArialMT"/>
          <w:color w:val="000000"/>
          <w:w w:val="99"/>
          <w:sz w:val="24"/>
          <w:szCs w:val="24"/>
        </w:rPr>
        <w:t>L</w:t>
      </w:r>
      <w:r>
        <w:rPr>
          <w:rFonts w:ascii="QVURI+ArialMT" w:eastAsia="QVURI+ArialMT" w:hAnsi="QVURI+ArialMT" w:cs="QVURI+ArialMT"/>
          <w:color w:val="000000"/>
          <w:spacing w:val="1"/>
          <w:sz w:val="24"/>
          <w:szCs w:val="24"/>
        </w:rPr>
        <w:t xml:space="preserve"> </w:t>
      </w:r>
      <w:r>
        <w:rPr>
          <w:rFonts w:ascii="QVURI+ArialMT" w:eastAsia="QVURI+ArialMT" w:hAnsi="QVURI+ArialMT" w:cs="QVURI+ArialMT"/>
          <w:color w:val="000000"/>
          <w:w w:val="99"/>
          <w:sz w:val="24"/>
          <w:szCs w:val="24"/>
        </w:rPr>
        <w:t>3</w:t>
      </w:r>
      <w:r>
        <w:rPr>
          <w:rFonts w:ascii="QVURI+ArialMT" w:eastAsia="QVURI+ArialMT" w:hAnsi="QVURI+ArialMT" w:cs="QVURI+ArialMT"/>
          <w:color w:val="000000"/>
          <w:sz w:val="24"/>
          <w:szCs w:val="24"/>
        </w:rPr>
        <w:t>)</w:t>
      </w:r>
    </w:p>
    <w:p w14:paraId="6599F4A1" w14:textId="77777777" w:rsidR="00C65443" w:rsidRDefault="00C65443">
      <w:pPr>
        <w:spacing w:after="77" w:line="240" w:lineRule="exact"/>
        <w:rPr>
          <w:sz w:val="24"/>
          <w:szCs w:val="24"/>
        </w:rPr>
      </w:pPr>
    </w:p>
    <w:p w14:paraId="5E4AB062" w14:textId="77777777" w:rsidR="00C65443" w:rsidRDefault="00000000">
      <w:pPr>
        <w:widowControl w:val="0"/>
        <w:spacing w:line="240" w:lineRule="auto"/>
        <w:ind w:right="-20"/>
        <w:rPr>
          <w:color w:val="000000"/>
          <w:sz w:val="24"/>
          <w:szCs w:val="24"/>
        </w:rPr>
      </w:pPr>
      <w:r>
        <w:rPr>
          <w:noProof/>
        </w:rPr>
        <mc:AlternateContent>
          <mc:Choice Requires="wps">
            <w:drawing>
              <wp:anchor distT="0" distB="0" distL="114300" distR="114300" simplePos="0" relativeHeight="272" behindDoc="1" locked="0" layoutInCell="0" allowOverlap="1" wp14:anchorId="048D18A7" wp14:editId="33F775E4">
                <wp:simplePos x="0" y="0"/>
                <wp:positionH relativeFrom="page">
                  <wp:posOffset>952500</wp:posOffset>
                </wp:positionH>
                <wp:positionV relativeFrom="paragraph">
                  <wp:posOffset>331247</wp:posOffset>
                </wp:positionV>
                <wp:extent cx="5651499" cy="0"/>
                <wp:effectExtent l="0" t="0" r="0" b="0"/>
                <wp:wrapNone/>
                <wp:docPr id="3" name="drawingObject3"/>
                <wp:cNvGraphicFramePr/>
                <a:graphic xmlns:a="http://schemas.openxmlformats.org/drawingml/2006/main">
                  <a:graphicData uri="http://schemas.microsoft.com/office/word/2010/wordprocessingShape">
                    <wps:wsp>
                      <wps:cNvSpPr/>
                      <wps:spPr>
                        <a:xfrm>
                          <a:off x="0" y="0"/>
                          <a:ext cx="5651499" cy="0"/>
                        </a:xfrm>
                        <a:custGeom>
                          <a:avLst/>
                          <a:gdLst/>
                          <a:ahLst/>
                          <a:cxnLst/>
                          <a:rect l="0" t="0" r="0" b="0"/>
                          <a:pathLst>
                            <a:path w="5651499">
                              <a:moveTo>
                                <a:pt x="0" y="0"/>
                              </a:moveTo>
                              <a:lnTo>
                                <a:pt x="5651499" y="0"/>
                              </a:lnTo>
                            </a:path>
                          </a:pathLst>
                        </a:custGeom>
                        <a:noFill/>
                        <a:ln w="9525" cap="flat">
                          <a:solidFill>
                            <a:srgbClr val="878787"/>
                          </a:solidFill>
                          <a:prstDash val="solid"/>
                        </a:ln>
                      </wps:spPr>
                      <wps:bodyPr vertOverflow="overflow" horzOverflow="overflow" vert="horz" lIns="91440" tIns="45720" rIns="91440" bIns="45720" anchor="t"/>
                    </wps:wsp>
                  </a:graphicData>
                </a:graphic>
              </wp:anchor>
            </w:drawing>
          </mc:Choice>
          <mc:Fallback>
            <w:pict>
              <v:shape w14:anchorId="05D8DA88" id="drawingObject3" o:spid="_x0000_s1026" style="position:absolute;margin-left:75pt;margin-top:26.1pt;width:445pt;height:0;z-index:-503316208;visibility:visible;mso-wrap-style:square;mso-wrap-distance-left:9pt;mso-wrap-distance-top:0;mso-wrap-distance-right:9pt;mso-wrap-distance-bottom:0;mso-position-horizontal:absolute;mso-position-horizontal-relative:page;mso-position-vertical:absolute;mso-position-vertical-relative:text;v-text-anchor:top" coordsize="56514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" o:allowincell="f" path="m,l5651499,e" filled="f" strokecolor="#878787">
                <v:path arrowok="t" textboxrect="0,0,5651499,0"/>
                <w10:wrap anchorx="page"/>
              </v:shape>
            </w:pict>
          </mc:Fallback>
        </mc:AlternateContent>
      </w:r>
      <w:r>
        <w:rPr>
          <w:rFonts w:ascii="QVURI+ArialMT" w:eastAsia="QVURI+ArialMT" w:hAnsi="QVURI+ArialMT" w:cs="QVURI+ArialMT"/>
          <w:color w:val="000000"/>
          <w:w w:val="99"/>
          <w:sz w:val="24"/>
          <w:szCs w:val="24"/>
        </w:rPr>
        <w:t>A</w:t>
      </w:r>
      <w:r>
        <w:rPr>
          <w:rFonts w:ascii="QVURI+ArialMT" w:eastAsia="QVURI+ArialMT" w:hAnsi="QVURI+ArialMT" w:cs="QVURI+ArialMT"/>
          <w:color w:val="000000"/>
          <w:sz w:val="24"/>
          <w:szCs w:val="24"/>
        </w:rPr>
        <w:t>ss</w:t>
      </w:r>
      <w:r>
        <w:rPr>
          <w:rFonts w:ascii="QVURI+ArialMT" w:eastAsia="QVURI+ArialMT" w:hAnsi="QVURI+ArialMT" w:cs="QVURI+ArialMT"/>
          <w:color w:val="000000"/>
          <w:w w:val="99"/>
          <w:sz w:val="24"/>
          <w:szCs w:val="24"/>
        </w:rPr>
        <w:t>e</w:t>
      </w:r>
      <w:r>
        <w:rPr>
          <w:rFonts w:ascii="QVURI+ArialMT" w:eastAsia="QVURI+ArialMT" w:hAnsi="QVURI+ArialMT" w:cs="QVURI+ArialMT"/>
          <w:color w:val="000000"/>
          <w:sz w:val="24"/>
          <w:szCs w:val="24"/>
        </w:rPr>
        <w:t>ssm</w:t>
      </w:r>
      <w:r>
        <w:rPr>
          <w:rFonts w:ascii="QVURI+ArialMT" w:eastAsia="QVURI+ArialMT" w:hAnsi="QVURI+ArialMT" w:cs="QVURI+ArialMT"/>
          <w:color w:val="000000"/>
          <w:w w:val="99"/>
          <w:sz w:val="24"/>
          <w:szCs w:val="24"/>
        </w:rPr>
        <w:t>en</w:t>
      </w:r>
      <w:r>
        <w:rPr>
          <w:rFonts w:ascii="QVURI+ArialMT" w:eastAsia="QVURI+ArialMT" w:hAnsi="QVURI+ArialMT" w:cs="QVURI+ArialMT"/>
          <w:color w:val="000000"/>
          <w:sz w:val="24"/>
          <w:szCs w:val="24"/>
        </w:rPr>
        <w:t xml:space="preserve">t </w:t>
      </w:r>
      <w:r>
        <w:rPr>
          <w:rFonts w:ascii="QVURI+ArialMT" w:eastAsia="QVURI+ArialMT" w:hAnsi="QVURI+ArialMT" w:cs="QVURI+ArialMT"/>
          <w:color w:val="000000"/>
          <w:spacing w:val="-25"/>
          <w:sz w:val="24"/>
          <w:szCs w:val="24"/>
        </w:rPr>
        <w:t>T</w:t>
      </w:r>
      <w:r>
        <w:rPr>
          <w:rFonts w:ascii="QVURI+ArialMT" w:eastAsia="QVURI+ArialMT" w:hAnsi="QVURI+ArialMT" w:cs="QVURI+ArialMT"/>
          <w:color w:val="000000"/>
          <w:w w:val="99"/>
          <w:sz w:val="24"/>
          <w:szCs w:val="24"/>
        </w:rPr>
        <w:t>oo</w:t>
      </w:r>
      <w:r>
        <w:rPr>
          <w:rFonts w:ascii="QVURI+ArialMT" w:eastAsia="QVURI+ArialMT" w:hAnsi="QVURI+ArialMT" w:cs="QVURI+ArialMT"/>
          <w:color w:val="000000"/>
          <w:sz w:val="24"/>
          <w:szCs w:val="24"/>
        </w:rPr>
        <w:t xml:space="preserve">l </w:t>
      </w:r>
      <w:r>
        <w:rPr>
          <w:rFonts w:ascii="QVURI+ArialMT" w:eastAsia="QVURI+ArialMT" w:hAnsi="QVURI+ArialMT" w:cs="QVURI+ArialMT"/>
          <w:color w:val="000000"/>
          <w:spacing w:val="-4"/>
          <w:w w:val="99"/>
          <w:sz w:val="24"/>
          <w:szCs w:val="24"/>
        </w:rPr>
        <w:t>W</w:t>
      </w:r>
      <w:r>
        <w:rPr>
          <w:rFonts w:ascii="QVURI+ArialMT" w:eastAsia="QVURI+ArialMT" w:hAnsi="QVURI+ArialMT" w:cs="QVURI+ArialMT"/>
          <w:color w:val="000000"/>
          <w:w w:val="99"/>
          <w:sz w:val="24"/>
          <w:szCs w:val="24"/>
        </w:rPr>
        <w:t>e</w:t>
      </w:r>
      <w:r>
        <w:rPr>
          <w:rFonts w:ascii="QVURI+ArialMT" w:eastAsia="QVURI+ArialMT" w:hAnsi="QVURI+ArialMT" w:cs="QVURI+ArialMT"/>
          <w:color w:val="000000"/>
          <w:sz w:val="24"/>
          <w:szCs w:val="24"/>
        </w:rPr>
        <w:t>i</w:t>
      </w:r>
      <w:r>
        <w:rPr>
          <w:rFonts w:ascii="QVURI+ArialMT" w:eastAsia="QVURI+ArialMT" w:hAnsi="QVURI+ArialMT" w:cs="QVURI+ArialMT"/>
          <w:color w:val="000000"/>
          <w:w w:val="99"/>
          <w:sz w:val="24"/>
          <w:szCs w:val="24"/>
        </w:rPr>
        <w:t>gh</w:t>
      </w:r>
      <w:r>
        <w:rPr>
          <w:rFonts w:ascii="QVURI+ArialMT" w:eastAsia="QVURI+ArialMT" w:hAnsi="QVURI+ArialMT" w:cs="QVURI+ArialMT"/>
          <w:color w:val="000000"/>
          <w:sz w:val="24"/>
          <w:szCs w:val="24"/>
        </w:rPr>
        <w:t>t</w:t>
      </w:r>
      <w:r>
        <w:rPr>
          <w:rFonts w:ascii="QVURI+ArialMT" w:eastAsia="QVURI+ArialMT" w:hAnsi="QVURI+ArialMT" w:cs="QVURI+ArialMT"/>
          <w:color w:val="000000"/>
          <w:w w:val="99"/>
          <w:sz w:val="24"/>
          <w:szCs w:val="24"/>
        </w:rPr>
        <w:t>age</w:t>
      </w:r>
      <w:r>
        <w:rPr>
          <w:rFonts w:ascii="QVURI+ArialMT" w:eastAsia="QVURI+ArialMT" w:hAnsi="QVURI+ArialMT" w:cs="QVURI+ArialMT"/>
          <w:color w:val="000000"/>
          <w:sz w:val="24"/>
          <w:szCs w:val="24"/>
        </w:rPr>
        <w:t xml:space="preserve">: </w:t>
      </w:r>
      <w:r>
        <w:rPr>
          <w:rFonts w:ascii="QVURI+ArialMT" w:eastAsia="QVURI+ArialMT" w:hAnsi="QVURI+ArialMT" w:cs="QVURI+ArialMT"/>
          <w:color w:val="000000"/>
          <w:w w:val="99"/>
          <w:sz w:val="24"/>
          <w:szCs w:val="24"/>
        </w:rPr>
        <w:t>55</w:t>
      </w:r>
      <w:r>
        <w:rPr>
          <w:rFonts w:ascii="QVURI+ArialMT" w:eastAsia="QVURI+ArialMT" w:hAnsi="QVURI+ArialMT" w:cs="QVURI+ArialMT"/>
          <w:color w:val="000000"/>
          <w:sz w:val="24"/>
          <w:szCs w:val="24"/>
        </w:rPr>
        <w:t xml:space="preserve"> </w:t>
      </w:r>
      <w:r>
        <w:rPr>
          <w:rFonts w:ascii="QVURI+ArialMT" w:eastAsia="QVURI+ArialMT" w:hAnsi="QVURI+ArialMT" w:cs="QVURI+ArialMT"/>
          <w:color w:val="000000"/>
          <w:w w:val="99"/>
          <w:sz w:val="24"/>
          <w:szCs w:val="24"/>
        </w:rPr>
        <w:t>%</w:t>
      </w:r>
    </w:p>
    <w:p w14:paraId="725D8F04" w14:textId="77777777" w:rsidR="00C65443" w:rsidRDefault="00C65443">
      <w:pPr>
        <w:spacing w:after="119" w:line="240" w:lineRule="exact"/>
        <w:rPr>
          <w:sz w:val="24"/>
          <w:szCs w:val="24"/>
        </w:rPr>
      </w:pPr>
    </w:p>
    <w:p w14:paraId="0A44907B" w14:textId="77777777" w:rsidR="00C65443" w:rsidRDefault="00C65443">
      <w:pPr>
        <w:sectPr w:rsidR="00C65443">
          <w:headerReference w:type="default" r:id="rId7"/>
          <w:type w:val="continuous"/>
          <w:pgSz w:w="11920" w:h="16840"/>
          <w:pgMar w:top="1134" w:right="850" w:bottom="1134" w:left="1440" w:header="0" w:footer="0" w:gutter="0"/>
          <w:cols w:space="708"/>
        </w:sectPr>
      </w:pPr>
    </w:p>
    <w:p w14:paraId="03677443" w14:textId="77777777" w:rsidR="00C65443" w:rsidRDefault="00000000">
      <w:pPr>
        <w:widowControl w:val="0"/>
        <w:spacing w:line="275" w:lineRule="auto"/>
        <w:ind w:right="-20"/>
        <w:rPr>
          <w:b/>
          <w:bCs/>
          <w:color w:val="000000"/>
          <w:sz w:val="24"/>
          <w:szCs w:val="24"/>
        </w:rPr>
      </w:pPr>
      <w:r>
        <w:rPr>
          <w:rFonts w:ascii="AXCLK+ArialMT" w:eastAsia="AXCLK+ArialMT" w:hAnsi="AXCLK+ArialMT" w:cs="AXCLK+ArialMT"/>
          <w:b/>
          <w:bCs/>
          <w:color w:val="000000"/>
          <w:spacing w:val="-17"/>
          <w:w w:val="99"/>
          <w:sz w:val="24"/>
          <w:szCs w:val="24"/>
        </w:rPr>
        <w:t>T</w:t>
      </w:r>
      <w:r>
        <w:rPr>
          <w:rFonts w:ascii="AXCLK+ArialMT" w:eastAsia="AXCLK+ArialMT" w:hAnsi="AXCLK+ArialMT" w:cs="AXCLK+ArialMT"/>
          <w:b/>
          <w:bCs/>
          <w:color w:val="000000"/>
          <w:w w:val="99"/>
          <w:sz w:val="24"/>
          <w:szCs w:val="24"/>
        </w:rPr>
        <w:t>o</w:t>
      </w:r>
      <w:r>
        <w:rPr>
          <w:rFonts w:ascii="AXCLK+ArialMT" w:eastAsia="AXCLK+ArialMT" w:hAnsi="AXCLK+ArialMT" w:cs="AXCLK+ArialMT"/>
          <w:b/>
          <w:bCs/>
          <w:color w:val="000000"/>
          <w:sz w:val="24"/>
          <w:szCs w:val="24"/>
        </w:rPr>
        <w:t>t</w:t>
      </w:r>
      <w:r>
        <w:rPr>
          <w:rFonts w:ascii="AXCLK+ArialMT" w:eastAsia="AXCLK+ArialMT" w:hAnsi="AXCLK+ArialMT" w:cs="AXCLK+ArialMT"/>
          <w:b/>
          <w:bCs/>
          <w:color w:val="000000"/>
          <w:w w:val="99"/>
          <w:sz w:val="24"/>
          <w:szCs w:val="24"/>
        </w:rPr>
        <w:t>al</w:t>
      </w:r>
      <w:r>
        <w:rPr>
          <w:rFonts w:ascii="AXCLK+ArialMT" w:eastAsia="AXCLK+ArialMT" w:hAnsi="AXCLK+ArialMT" w:cs="AXCLK+ArialMT"/>
          <w:b/>
          <w:bCs/>
          <w:color w:val="000000"/>
          <w:sz w:val="24"/>
          <w:szCs w:val="24"/>
        </w:rPr>
        <w:t xml:space="preserve"> M</w:t>
      </w:r>
      <w:r>
        <w:rPr>
          <w:rFonts w:ascii="AXCLK+ArialMT" w:eastAsia="AXCLK+ArialMT" w:hAnsi="AXCLK+ArialMT" w:cs="AXCLK+ArialMT"/>
          <w:b/>
          <w:bCs/>
          <w:color w:val="000000"/>
          <w:w w:val="99"/>
          <w:sz w:val="24"/>
          <w:szCs w:val="24"/>
        </w:rPr>
        <w:t>arks</w:t>
      </w:r>
      <w:r>
        <w:rPr>
          <w:rFonts w:ascii="AXCLK+ArialMT" w:eastAsia="AXCLK+ArialMT" w:hAnsi="AXCLK+ArialMT" w:cs="AXCLK+ArialMT"/>
          <w:b/>
          <w:bCs/>
          <w:color w:val="000000"/>
          <w:sz w:val="24"/>
          <w:szCs w:val="24"/>
        </w:rPr>
        <w:t xml:space="preserve">: </w:t>
      </w:r>
      <w:r>
        <w:rPr>
          <w:rFonts w:ascii="AXCLK+ArialMT" w:eastAsia="AXCLK+ArialMT" w:hAnsi="AXCLK+ArialMT" w:cs="AXCLK+ArialMT"/>
          <w:b/>
          <w:bCs/>
          <w:color w:val="000000"/>
          <w:w w:val="99"/>
          <w:sz w:val="24"/>
          <w:szCs w:val="24"/>
        </w:rPr>
        <w:t>50</w:t>
      </w:r>
    </w:p>
    <w:p w14:paraId="32E3DCF2" w14:textId="77777777" w:rsidR="00C65443" w:rsidRDefault="00000000">
      <w:pPr>
        <w:widowControl w:val="0"/>
        <w:spacing w:line="240" w:lineRule="auto"/>
        <w:ind w:right="-20"/>
        <w:rPr>
          <w:b/>
          <w:bCs/>
          <w:color w:val="000000"/>
          <w:sz w:val="24"/>
          <w:szCs w:val="24"/>
        </w:rPr>
      </w:pPr>
      <w:r>
        <w:rPr>
          <w:rFonts w:ascii="AXCLK+ArialMT" w:eastAsia="AXCLK+ArialMT" w:hAnsi="AXCLK+ArialMT" w:cs="AXCLK+ArialMT"/>
          <w:b/>
          <w:bCs/>
          <w:color w:val="000000"/>
          <w:sz w:val="24"/>
          <w:szCs w:val="24"/>
        </w:rPr>
        <w:t>N</w:t>
      </w:r>
      <w:r>
        <w:rPr>
          <w:rFonts w:ascii="AXCLK+ArialMT" w:eastAsia="AXCLK+ArialMT" w:hAnsi="AXCLK+ArialMT" w:cs="AXCLK+ArialMT"/>
          <w:b/>
          <w:bCs/>
          <w:color w:val="000000"/>
          <w:w w:val="99"/>
          <w:sz w:val="24"/>
          <w:szCs w:val="24"/>
        </w:rPr>
        <w:t>o.</w:t>
      </w:r>
      <w:r>
        <w:rPr>
          <w:rFonts w:ascii="AXCLK+ArialMT" w:eastAsia="AXCLK+ArialMT" w:hAnsi="AXCLK+ArialMT" w:cs="AXCLK+ArialMT"/>
          <w:b/>
          <w:bCs/>
          <w:color w:val="000000"/>
          <w:sz w:val="24"/>
          <w:szCs w:val="24"/>
        </w:rPr>
        <w:t xml:space="preserve"> </w:t>
      </w:r>
      <w:r>
        <w:rPr>
          <w:rFonts w:ascii="AXCLK+ArialMT" w:eastAsia="AXCLK+ArialMT" w:hAnsi="AXCLK+ArialMT" w:cs="AXCLK+ArialMT"/>
          <w:b/>
          <w:bCs/>
          <w:color w:val="000000"/>
          <w:w w:val="99"/>
          <w:sz w:val="24"/>
          <w:szCs w:val="24"/>
        </w:rPr>
        <w:t>o</w:t>
      </w:r>
      <w:r>
        <w:rPr>
          <w:rFonts w:ascii="AXCLK+ArialMT" w:eastAsia="AXCLK+ArialMT" w:hAnsi="AXCLK+ArialMT" w:cs="AXCLK+ArialMT"/>
          <w:b/>
          <w:bCs/>
          <w:color w:val="000000"/>
          <w:sz w:val="24"/>
          <w:szCs w:val="24"/>
        </w:rPr>
        <w:t>f</w:t>
      </w:r>
      <w:r>
        <w:rPr>
          <w:rFonts w:ascii="AXCLK+ArialMT" w:eastAsia="AXCLK+ArialMT" w:hAnsi="AXCLK+ArialMT" w:cs="AXCLK+ArialMT"/>
          <w:b/>
          <w:bCs/>
          <w:color w:val="000000"/>
          <w:spacing w:val="1"/>
          <w:sz w:val="24"/>
          <w:szCs w:val="24"/>
        </w:rPr>
        <w:t xml:space="preserve"> </w:t>
      </w:r>
      <w:r>
        <w:rPr>
          <w:rFonts w:ascii="AXCLK+ArialMT" w:eastAsia="AXCLK+ArialMT" w:hAnsi="AXCLK+ArialMT" w:cs="AXCLK+ArialMT"/>
          <w:b/>
          <w:bCs/>
          <w:color w:val="000000"/>
          <w:w w:val="99"/>
          <w:sz w:val="24"/>
          <w:szCs w:val="24"/>
        </w:rPr>
        <w:t>Ques</w:t>
      </w:r>
      <w:r>
        <w:rPr>
          <w:rFonts w:ascii="AXCLK+ArialMT" w:eastAsia="AXCLK+ArialMT" w:hAnsi="AXCLK+ArialMT" w:cs="AXCLK+ArialMT"/>
          <w:b/>
          <w:bCs/>
          <w:color w:val="000000"/>
          <w:sz w:val="24"/>
          <w:szCs w:val="24"/>
        </w:rPr>
        <w:t>tion</w:t>
      </w:r>
      <w:r>
        <w:rPr>
          <w:rFonts w:ascii="AXCLK+ArialMT" w:eastAsia="AXCLK+ArialMT" w:hAnsi="AXCLK+ArialMT" w:cs="AXCLK+ArialMT"/>
          <w:b/>
          <w:bCs/>
          <w:color w:val="000000"/>
          <w:w w:val="99"/>
          <w:sz w:val="24"/>
          <w:szCs w:val="24"/>
        </w:rPr>
        <w:t>s</w:t>
      </w:r>
      <w:r>
        <w:rPr>
          <w:rFonts w:ascii="AXCLK+ArialMT" w:eastAsia="AXCLK+ArialMT" w:hAnsi="AXCLK+ArialMT" w:cs="AXCLK+ArialMT"/>
          <w:b/>
          <w:bCs/>
          <w:color w:val="000000"/>
          <w:sz w:val="24"/>
          <w:szCs w:val="24"/>
        </w:rPr>
        <w:t>:</w:t>
      </w:r>
      <w:r>
        <w:rPr>
          <w:rFonts w:ascii="AXCLK+ArialMT" w:eastAsia="AXCLK+ArialMT" w:hAnsi="AXCLK+ArialMT" w:cs="AXCLK+ArialMT"/>
          <w:b/>
          <w:bCs/>
          <w:color w:val="000000"/>
          <w:spacing w:val="1"/>
          <w:sz w:val="24"/>
          <w:szCs w:val="24"/>
        </w:rPr>
        <w:t xml:space="preserve"> </w:t>
      </w:r>
      <w:r>
        <w:rPr>
          <w:rFonts w:ascii="AXCLK+ArialMT" w:eastAsia="AXCLK+ArialMT" w:hAnsi="AXCLK+ArialMT" w:cs="AXCLK+ArialMT"/>
          <w:b/>
          <w:bCs/>
          <w:color w:val="000000"/>
          <w:w w:val="99"/>
          <w:sz w:val="24"/>
          <w:szCs w:val="24"/>
        </w:rPr>
        <w:t>1</w:t>
      </w:r>
    </w:p>
    <w:p w14:paraId="6AA00900" w14:textId="77777777" w:rsidR="00C65443" w:rsidRDefault="00000000">
      <w:pPr>
        <w:widowControl w:val="0"/>
        <w:spacing w:line="240" w:lineRule="auto"/>
        <w:ind w:left="4452" w:right="-20"/>
        <w:rPr>
          <w:b/>
          <w:bCs/>
          <w:color w:val="000000"/>
          <w:sz w:val="24"/>
          <w:szCs w:val="24"/>
        </w:rPr>
      </w:pPr>
      <w:r>
        <w:br w:type="column"/>
      </w:r>
      <w:r>
        <w:rPr>
          <w:rFonts w:ascii="AXCLK+ArialMT" w:eastAsia="AXCLK+ArialMT" w:hAnsi="AXCLK+ArialMT" w:cs="AXCLK+ArialMT"/>
          <w:b/>
          <w:bCs/>
          <w:color w:val="000000"/>
          <w:spacing w:val="-4"/>
          <w:sz w:val="24"/>
          <w:szCs w:val="24"/>
        </w:rPr>
        <w:t>T</w:t>
      </w:r>
      <w:r>
        <w:rPr>
          <w:rFonts w:ascii="AXCLK+ArialMT" w:eastAsia="AXCLK+ArialMT" w:hAnsi="AXCLK+ArialMT" w:cs="AXCLK+ArialMT"/>
          <w:b/>
          <w:bCs/>
          <w:color w:val="000000"/>
          <w:sz w:val="24"/>
          <w:szCs w:val="24"/>
        </w:rPr>
        <w:t>i</w:t>
      </w:r>
      <w:r>
        <w:rPr>
          <w:rFonts w:ascii="AXCLK+ArialMT" w:eastAsia="AXCLK+ArialMT" w:hAnsi="AXCLK+ArialMT" w:cs="AXCLK+ArialMT"/>
          <w:b/>
          <w:bCs/>
          <w:color w:val="000000"/>
          <w:w w:val="99"/>
          <w:sz w:val="24"/>
          <w:szCs w:val="24"/>
        </w:rPr>
        <w:t>me</w:t>
      </w:r>
      <w:r>
        <w:rPr>
          <w:rFonts w:ascii="AXCLK+ArialMT" w:eastAsia="AXCLK+ArialMT" w:hAnsi="AXCLK+ArialMT" w:cs="AXCLK+ArialMT"/>
          <w:b/>
          <w:bCs/>
          <w:color w:val="000000"/>
          <w:sz w:val="24"/>
          <w:szCs w:val="24"/>
        </w:rPr>
        <w:t xml:space="preserve">: </w:t>
      </w:r>
      <w:r>
        <w:rPr>
          <w:rFonts w:ascii="AXCLK+ArialMT" w:eastAsia="AXCLK+ArialMT" w:hAnsi="AXCLK+ArialMT" w:cs="AXCLK+ArialMT"/>
          <w:b/>
          <w:bCs/>
          <w:color w:val="000000"/>
          <w:w w:val="99"/>
          <w:sz w:val="24"/>
          <w:szCs w:val="24"/>
        </w:rPr>
        <w:t>60</w:t>
      </w:r>
      <w:r>
        <w:rPr>
          <w:rFonts w:ascii="AXCLK+ArialMT" w:eastAsia="AXCLK+ArialMT" w:hAnsi="AXCLK+ArialMT" w:cs="AXCLK+ArialMT"/>
          <w:b/>
          <w:bCs/>
          <w:color w:val="000000"/>
          <w:sz w:val="24"/>
          <w:szCs w:val="24"/>
        </w:rPr>
        <w:t xml:space="preserve"> Min</w:t>
      </w:r>
      <w:r>
        <w:rPr>
          <w:rFonts w:ascii="AXCLK+ArialMT" w:eastAsia="AXCLK+ArialMT" w:hAnsi="AXCLK+ArialMT" w:cs="AXCLK+ArialMT"/>
          <w:b/>
          <w:bCs/>
          <w:color w:val="000000"/>
          <w:w w:val="99"/>
          <w:sz w:val="24"/>
          <w:szCs w:val="24"/>
        </w:rPr>
        <w:t>s</w:t>
      </w:r>
    </w:p>
    <w:p w14:paraId="18864415" w14:textId="77777777" w:rsidR="00C65443" w:rsidRDefault="00C65443">
      <w:pPr>
        <w:spacing w:after="119" w:line="240" w:lineRule="exact"/>
        <w:rPr>
          <w:sz w:val="24"/>
          <w:szCs w:val="24"/>
        </w:rPr>
      </w:pPr>
    </w:p>
    <w:p w14:paraId="71EE8F80" w14:textId="77777777" w:rsidR="00C65443" w:rsidRDefault="00000000">
      <w:pPr>
        <w:widowControl w:val="0"/>
        <w:spacing w:line="275" w:lineRule="auto"/>
        <w:ind w:left="1033" w:right="-20"/>
        <w:rPr>
          <w:color w:val="000000"/>
          <w:sz w:val="28"/>
          <w:szCs w:val="28"/>
        </w:rPr>
      </w:pPr>
      <w:r>
        <w:rPr>
          <w:rFonts w:ascii="QVURI+ArialMT" w:eastAsia="QVURI+ArialMT" w:hAnsi="QVURI+ArialMT" w:cs="QVURI+ArialMT"/>
          <w:color w:val="000000"/>
          <w:sz w:val="28"/>
          <w:szCs w:val="28"/>
        </w:rPr>
        <w:t>A</w:t>
      </w:r>
      <w:r>
        <w:rPr>
          <w:rFonts w:ascii="QVURI+ArialMT" w:eastAsia="QVURI+ArialMT" w:hAnsi="QVURI+ArialMT" w:cs="QVURI+ArialMT"/>
          <w:color w:val="000000"/>
          <w:w w:val="99"/>
          <w:sz w:val="28"/>
          <w:szCs w:val="28"/>
        </w:rPr>
        <w:t>nne</w:t>
      </w:r>
      <w:r>
        <w:rPr>
          <w:rFonts w:ascii="QVURI+ArialMT" w:eastAsia="QVURI+ArialMT" w:hAnsi="QVURI+ArialMT" w:cs="QVURI+ArialMT"/>
          <w:color w:val="000000"/>
          <w:sz w:val="28"/>
          <w:szCs w:val="28"/>
        </w:rPr>
        <w:t>x</w:t>
      </w:r>
      <w:r>
        <w:rPr>
          <w:rFonts w:ascii="QVURI+ArialMT" w:eastAsia="QVURI+ArialMT" w:hAnsi="QVURI+ArialMT" w:cs="QVURI+ArialMT"/>
          <w:color w:val="000000"/>
          <w:w w:val="99"/>
          <w:sz w:val="28"/>
          <w:szCs w:val="28"/>
        </w:rPr>
        <w:t>ure</w:t>
      </w:r>
      <w:r>
        <w:rPr>
          <w:rFonts w:ascii="QVURI+ArialMT" w:eastAsia="QVURI+ArialMT" w:hAnsi="QVURI+ArialMT" w:cs="QVURI+ArialMT"/>
          <w:color w:val="000000"/>
          <w:sz w:val="28"/>
          <w:szCs w:val="28"/>
        </w:rPr>
        <w:t xml:space="preserve"> A</w:t>
      </w:r>
    </w:p>
    <w:p w14:paraId="68041257" w14:textId="77777777" w:rsidR="00C65443" w:rsidRDefault="00000000">
      <w:pPr>
        <w:widowControl w:val="0"/>
        <w:spacing w:line="240" w:lineRule="auto"/>
        <w:ind w:right="-20"/>
        <w:rPr>
          <w:b/>
          <w:bCs/>
          <w:color w:val="000000"/>
          <w:sz w:val="28"/>
          <w:szCs w:val="28"/>
        </w:rPr>
      </w:pPr>
      <w:r>
        <w:rPr>
          <w:rFonts w:ascii="AXCLK+ArialMT" w:eastAsia="AXCLK+ArialMT" w:hAnsi="AXCLK+ArialMT" w:cs="AXCLK+ArialMT"/>
          <w:b/>
          <w:bCs/>
          <w:color w:val="000000"/>
          <w:sz w:val="28"/>
          <w:szCs w:val="28"/>
        </w:rPr>
        <w:t>A</w:t>
      </w:r>
      <w:r>
        <w:rPr>
          <w:rFonts w:ascii="AXCLK+ArialMT" w:eastAsia="AXCLK+ArialMT" w:hAnsi="AXCLK+ArialMT" w:cs="AXCLK+ArialMT"/>
          <w:b/>
          <w:bCs/>
          <w:color w:val="000000"/>
          <w:w w:val="99"/>
          <w:sz w:val="28"/>
          <w:szCs w:val="28"/>
        </w:rPr>
        <w:t>gen</w:t>
      </w:r>
      <w:r>
        <w:rPr>
          <w:rFonts w:ascii="AXCLK+ArialMT" w:eastAsia="AXCLK+ArialMT" w:hAnsi="AXCLK+ArialMT" w:cs="AXCLK+ArialMT"/>
          <w:b/>
          <w:bCs/>
          <w:color w:val="000000"/>
          <w:sz w:val="28"/>
          <w:szCs w:val="28"/>
        </w:rPr>
        <w:t xml:space="preserve">t </w:t>
      </w:r>
      <w:r>
        <w:rPr>
          <w:rFonts w:ascii="AXCLK+ArialMT" w:eastAsia="AXCLK+ArialMT" w:hAnsi="AXCLK+ArialMT" w:cs="AXCLK+ArialMT"/>
          <w:b/>
          <w:bCs/>
          <w:color w:val="000000"/>
          <w:w w:val="99"/>
          <w:sz w:val="28"/>
          <w:szCs w:val="28"/>
        </w:rPr>
        <w:t>Desi</w:t>
      </w:r>
      <w:r>
        <w:rPr>
          <w:rFonts w:ascii="AXCLK+ArialMT" w:eastAsia="AXCLK+ArialMT" w:hAnsi="AXCLK+ArialMT" w:cs="AXCLK+ArialMT"/>
          <w:b/>
          <w:bCs/>
          <w:color w:val="000000"/>
          <w:sz w:val="28"/>
          <w:szCs w:val="28"/>
        </w:rPr>
        <w:t>gn A</w:t>
      </w:r>
      <w:r>
        <w:rPr>
          <w:rFonts w:ascii="AXCLK+ArialMT" w:eastAsia="AXCLK+ArialMT" w:hAnsi="AXCLK+ArialMT" w:cs="AXCLK+ArialMT"/>
          <w:b/>
          <w:bCs/>
          <w:color w:val="000000"/>
          <w:w w:val="99"/>
          <w:sz w:val="28"/>
          <w:szCs w:val="28"/>
        </w:rPr>
        <w:t>ssessme</w:t>
      </w:r>
      <w:r>
        <w:rPr>
          <w:rFonts w:ascii="AXCLK+ArialMT" w:eastAsia="AXCLK+ArialMT" w:hAnsi="AXCLK+ArialMT" w:cs="AXCLK+ArialMT"/>
          <w:b/>
          <w:bCs/>
          <w:color w:val="000000"/>
          <w:sz w:val="28"/>
          <w:szCs w:val="28"/>
        </w:rPr>
        <w:t>n</w:t>
      </w:r>
      <w:r>
        <w:rPr>
          <w:rFonts w:ascii="AXCLK+ArialMT" w:eastAsia="AXCLK+ArialMT" w:hAnsi="AXCLK+ArialMT" w:cs="AXCLK+ArialMT"/>
          <w:b/>
          <w:bCs/>
          <w:color w:val="000000"/>
          <w:w w:val="99"/>
          <w:sz w:val="28"/>
          <w:szCs w:val="28"/>
        </w:rPr>
        <w:t>t</w:t>
      </w:r>
    </w:p>
    <w:p w14:paraId="7F4082B8" w14:textId="77777777" w:rsidR="00C65443" w:rsidRDefault="00C65443">
      <w:pPr>
        <w:sectPr w:rsidR="00C65443">
          <w:type w:val="continuous"/>
          <w:pgSz w:w="11920" w:h="16840"/>
          <w:pgMar w:top="1134" w:right="850" w:bottom="1134" w:left="1440" w:header="0" w:footer="0" w:gutter="0"/>
          <w:cols w:num="2" w:space="708" w:equalWidth="0">
            <w:col w:w="2201" w:space="546"/>
            <w:col w:w="6882" w:space="0"/>
          </w:cols>
        </w:sectPr>
      </w:pPr>
    </w:p>
    <w:p w14:paraId="68E3DB5B" w14:textId="77777777" w:rsidR="00C65443" w:rsidRDefault="00C65443">
      <w:pPr>
        <w:spacing w:line="240" w:lineRule="exact"/>
        <w:rPr>
          <w:sz w:val="24"/>
          <w:szCs w:val="24"/>
        </w:rPr>
      </w:pPr>
    </w:p>
    <w:p w14:paraId="08631E7C" w14:textId="77777777" w:rsidR="00C65443" w:rsidRDefault="00C65443">
      <w:pPr>
        <w:spacing w:after="5" w:line="120" w:lineRule="exact"/>
        <w:rPr>
          <w:sz w:val="12"/>
          <w:szCs w:val="12"/>
        </w:rPr>
      </w:pPr>
    </w:p>
    <w:p w14:paraId="5D952827" w14:textId="77777777" w:rsidR="00C65443" w:rsidRDefault="00000000">
      <w:pPr>
        <w:widowControl w:val="0"/>
        <w:spacing w:line="240" w:lineRule="auto"/>
        <w:ind w:right="-20"/>
        <w:rPr>
          <w:b/>
          <w:bCs/>
          <w:i/>
          <w:iCs/>
          <w:color w:val="000000"/>
          <w:sz w:val="24"/>
          <w:szCs w:val="24"/>
        </w:rPr>
      </w:pPr>
      <w:r>
        <w:rPr>
          <w:rFonts w:ascii="JKNVX+ArialMT" w:eastAsia="JKNVX+ArialMT" w:hAnsi="JKNVX+ArialMT" w:cs="JKNVX+ArialMT"/>
          <w:b/>
          <w:bCs/>
          <w:i/>
          <w:iCs/>
          <w:color w:val="000000"/>
          <w:sz w:val="24"/>
          <w:szCs w:val="24"/>
        </w:rPr>
        <w:t>C</w:t>
      </w:r>
      <w:r>
        <w:rPr>
          <w:rFonts w:ascii="JKNVX+ArialMT" w:eastAsia="JKNVX+ArialMT" w:hAnsi="JKNVX+ArialMT" w:cs="JKNVX+ArialMT"/>
          <w:b/>
          <w:bCs/>
          <w:i/>
          <w:iCs/>
          <w:color w:val="000000"/>
          <w:w w:val="99"/>
          <w:sz w:val="24"/>
          <w:szCs w:val="24"/>
        </w:rPr>
        <w:t>ode</w:t>
      </w:r>
      <w:r>
        <w:rPr>
          <w:rFonts w:ascii="JKNVX+ArialMT" w:eastAsia="JKNVX+ArialMT" w:hAnsi="JKNVX+ArialMT" w:cs="JKNVX+ArialMT"/>
          <w:b/>
          <w:bCs/>
          <w:i/>
          <w:iCs/>
          <w:color w:val="000000"/>
          <w:sz w:val="24"/>
          <w:szCs w:val="24"/>
        </w:rPr>
        <w:t xml:space="preserve"> </w:t>
      </w:r>
      <w:r>
        <w:rPr>
          <w:rFonts w:ascii="JKNVX+ArialMT" w:eastAsia="JKNVX+ArialMT" w:hAnsi="JKNVX+ArialMT" w:cs="JKNVX+ArialMT"/>
          <w:b/>
          <w:bCs/>
          <w:i/>
          <w:iCs/>
          <w:color w:val="000000"/>
          <w:w w:val="99"/>
          <w:sz w:val="24"/>
          <w:szCs w:val="24"/>
        </w:rPr>
        <w:t>o</w:t>
      </w:r>
      <w:r>
        <w:rPr>
          <w:rFonts w:ascii="JKNVX+ArialMT" w:eastAsia="JKNVX+ArialMT" w:hAnsi="JKNVX+ArialMT" w:cs="JKNVX+ArialMT"/>
          <w:b/>
          <w:bCs/>
          <w:i/>
          <w:iCs/>
          <w:color w:val="000000"/>
          <w:sz w:val="24"/>
          <w:szCs w:val="24"/>
        </w:rPr>
        <w:t>f</w:t>
      </w:r>
      <w:r>
        <w:rPr>
          <w:rFonts w:ascii="JKNVX+ArialMT" w:eastAsia="JKNVX+ArialMT" w:hAnsi="JKNVX+ArialMT" w:cs="JKNVX+ArialMT"/>
          <w:b/>
          <w:bCs/>
          <w:i/>
          <w:iCs/>
          <w:color w:val="000000"/>
          <w:spacing w:val="1"/>
          <w:sz w:val="24"/>
          <w:szCs w:val="24"/>
        </w:rPr>
        <w:t xml:space="preserve"> </w:t>
      </w:r>
      <w:r>
        <w:rPr>
          <w:rFonts w:ascii="JKNVX+ArialMT" w:eastAsia="JKNVX+ArialMT" w:hAnsi="JKNVX+ArialMT" w:cs="JKNVX+ArialMT"/>
          <w:b/>
          <w:bCs/>
          <w:i/>
          <w:iCs/>
          <w:color w:val="000000"/>
          <w:sz w:val="24"/>
          <w:szCs w:val="24"/>
        </w:rPr>
        <w:t>Condu</w:t>
      </w:r>
      <w:r>
        <w:rPr>
          <w:rFonts w:ascii="JKNVX+ArialMT" w:eastAsia="JKNVX+ArialMT" w:hAnsi="JKNVX+ArialMT" w:cs="JKNVX+ArialMT"/>
          <w:b/>
          <w:bCs/>
          <w:i/>
          <w:iCs/>
          <w:color w:val="000000"/>
          <w:w w:val="99"/>
          <w:sz w:val="24"/>
          <w:szCs w:val="24"/>
        </w:rPr>
        <w:t>c</w:t>
      </w:r>
      <w:r>
        <w:rPr>
          <w:rFonts w:ascii="JKNVX+ArialMT" w:eastAsia="JKNVX+ArialMT" w:hAnsi="JKNVX+ArialMT" w:cs="JKNVX+ArialMT"/>
          <w:b/>
          <w:bCs/>
          <w:i/>
          <w:iCs/>
          <w:color w:val="000000"/>
          <w:sz w:val="24"/>
          <w:szCs w:val="24"/>
        </w:rPr>
        <w:t>t:</w:t>
      </w:r>
    </w:p>
    <w:p w14:paraId="3E324758" w14:textId="77777777" w:rsidR="00C65443" w:rsidRDefault="00C65443">
      <w:pPr>
        <w:spacing w:after="119" w:line="240" w:lineRule="exact"/>
        <w:rPr>
          <w:sz w:val="24"/>
          <w:szCs w:val="24"/>
        </w:rPr>
      </w:pPr>
    </w:p>
    <w:p w14:paraId="29E7D961" w14:textId="6E4D2C06" w:rsidR="00C65443" w:rsidRDefault="00000000">
      <w:pPr>
        <w:widowControl w:val="0"/>
        <w:spacing w:line="275" w:lineRule="auto"/>
        <w:ind w:right="541"/>
        <w:rPr>
          <w:i/>
          <w:iCs/>
          <w:color w:val="000000"/>
          <w:sz w:val="24"/>
          <w:szCs w:val="24"/>
        </w:rPr>
      </w:pPr>
      <w:r>
        <w:rPr>
          <w:rFonts w:ascii="RQIUR+ArialMT" w:eastAsia="RQIUR+ArialMT" w:hAnsi="RQIUR+ArialMT" w:cs="RQIUR+ArialMT"/>
          <w:i/>
          <w:iCs/>
          <w:color w:val="000000"/>
          <w:w w:val="99"/>
          <w:sz w:val="24"/>
          <w:szCs w:val="24"/>
        </w:rPr>
        <w:t>I</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w w:val="99"/>
          <w:sz w:val="24"/>
          <w:szCs w:val="24"/>
        </w:rPr>
        <w:t>_</w:t>
      </w:r>
      <w:proofErr w:type="gramStart"/>
      <w:r w:rsidR="002523C6">
        <w:rPr>
          <w:rFonts w:ascii="Times New Roman" w:eastAsia="RQIUR+ArialMT" w:hAnsi="Times New Roman" w:cs="Times New Roman"/>
          <w:i/>
          <w:iCs/>
          <w:color w:val="000000"/>
          <w:w w:val="99"/>
          <w:sz w:val="24"/>
          <w:szCs w:val="24"/>
        </w:rPr>
        <w:t>N.LOKESH</w:t>
      </w:r>
      <w:proofErr w:type="gramEnd"/>
      <w:r w:rsidR="002523C6">
        <w:rPr>
          <w:rFonts w:ascii="Times New Roman" w:eastAsia="RQIUR+ArialMT" w:hAnsi="Times New Roman" w:cs="Times New Roman"/>
          <w:i/>
          <w:iCs/>
          <w:color w:val="000000"/>
          <w:w w:val="99"/>
          <w:sz w:val="24"/>
          <w:szCs w:val="24"/>
        </w:rPr>
        <w:t>(</w:t>
      </w:r>
      <w:proofErr w:type="gramStart"/>
      <w:r w:rsidR="002523C6">
        <w:rPr>
          <w:rFonts w:ascii="Times New Roman" w:eastAsia="RQIUR+ArialMT" w:hAnsi="Times New Roman" w:cs="Times New Roman"/>
          <w:i/>
          <w:iCs/>
          <w:color w:val="000000"/>
          <w:w w:val="99"/>
          <w:sz w:val="24"/>
          <w:szCs w:val="24"/>
        </w:rPr>
        <w:t>192525237)</w:t>
      </w:r>
      <w:r>
        <w:rPr>
          <w:rFonts w:ascii="RQIUR+ArialMT" w:eastAsia="RQIUR+ArialMT" w:hAnsi="RQIUR+ArialMT" w:cs="RQIUR+ArialMT"/>
          <w:i/>
          <w:iCs/>
          <w:color w:val="000000"/>
          <w:w w:val="99"/>
          <w:sz w:val="24"/>
          <w:szCs w:val="24"/>
        </w:rPr>
        <w:t>_</w:t>
      </w:r>
      <w:proofErr w:type="gramEnd"/>
      <w:r>
        <w:rPr>
          <w:rFonts w:ascii="RQIUR+ArialMT" w:eastAsia="RQIUR+ArialMT" w:hAnsi="RQIUR+ArialMT" w:cs="RQIUR+ArialMT"/>
          <w:i/>
          <w:iCs/>
          <w:color w:val="000000"/>
          <w:sz w:val="24"/>
          <w:szCs w:val="24"/>
        </w:rPr>
        <w:t>(N</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m</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sz w:val="24"/>
          <w:szCs w:val="24"/>
        </w:rPr>
        <w:t>/</w:t>
      </w:r>
      <w:r>
        <w:rPr>
          <w:rFonts w:ascii="RQIUR+ArialMT" w:eastAsia="RQIUR+ArialMT" w:hAnsi="RQIUR+ArialMT" w:cs="RQIUR+ArialMT"/>
          <w:i/>
          <w:iCs/>
          <w:color w:val="000000"/>
          <w:spacing w:val="76"/>
          <w:sz w:val="24"/>
          <w:szCs w:val="24"/>
        </w:rPr>
        <w:t xml:space="preserve"> </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w w:val="99"/>
          <w:sz w:val="24"/>
          <w:szCs w:val="24"/>
        </w:rPr>
        <w:t>eg</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sz w:val="24"/>
          <w:szCs w:val="24"/>
        </w:rPr>
        <w:t>N</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sz w:val="24"/>
          <w:szCs w:val="24"/>
        </w:rPr>
        <w:t>c</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rtify</w:t>
      </w:r>
      <w:r>
        <w:rPr>
          <w:rFonts w:ascii="RQIUR+ArialMT" w:eastAsia="RQIUR+ArialMT" w:hAnsi="RQIUR+ArialMT" w:cs="RQIUR+ArialMT"/>
          <w:i/>
          <w:iCs/>
          <w:color w:val="000000"/>
          <w:spacing w:val="76"/>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ha</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w:t>
      </w:r>
      <w:r>
        <w:rPr>
          <w:rFonts w:ascii="RQIUR+ArialMT" w:eastAsia="RQIUR+ArialMT" w:hAnsi="RQIUR+ArialMT" w:cs="RQIUR+ArialMT"/>
          <w:i/>
          <w:iCs/>
          <w:color w:val="000000"/>
          <w:sz w:val="24"/>
          <w:szCs w:val="24"/>
        </w:rPr>
        <w:t>is</w:t>
      </w:r>
      <w:r>
        <w:rPr>
          <w:rFonts w:ascii="RQIUR+ArialMT" w:eastAsia="RQIUR+ArialMT" w:hAnsi="RQIUR+ArialMT" w:cs="RQIUR+ArialMT"/>
          <w:i/>
          <w:iCs/>
          <w:color w:val="000000"/>
          <w:spacing w:val="76"/>
          <w:sz w:val="24"/>
          <w:szCs w:val="24"/>
        </w:rPr>
        <w:t xml:space="preserve"> </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ub</w:t>
      </w:r>
      <w:r>
        <w:rPr>
          <w:rFonts w:ascii="RQIUR+ArialMT" w:eastAsia="RQIUR+ArialMT" w:hAnsi="RQIUR+ArialMT" w:cs="RQIUR+ArialMT"/>
          <w:i/>
          <w:iCs/>
          <w:color w:val="000000"/>
          <w:sz w:val="24"/>
          <w:szCs w:val="24"/>
        </w:rPr>
        <w:t>missi</w:t>
      </w:r>
      <w:r>
        <w:rPr>
          <w:rFonts w:ascii="RQIUR+ArialMT" w:eastAsia="RQIUR+ArialMT" w:hAnsi="RQIUR+ArialMT" w:cs="RQIUR+ArialMT"/>
          <w:i/>
          <w:iCs/>
          <w:color w:val="000000"/>
          <w:w w:val="99"/>
          <w:sz w:val="24"/>
          <w:szCs w:val="24"/>
        </w:rPr>
        <w:t>on</w:t>
      </w:r>
      <w:r>
        <w:rPr>
          <w:rFonts w:ascii="RQIUR+ArialMT" w:eastAsia="RQIUR+ArialMT" w:hAnsi="RQIUR+ArialMT" w:cs="RQIUR+ArialMT"/>
          <w:i/>
          <w:iCs/>
          <w:color w:val="000000"/>
          <w:spacing w:val="75"/>
          <w:sz w:val="24"/>
          <w:szCs w:val="24"/>
        </w:rPr>
        <w:t xml:space="preserve"> </w:t>
      </w:r>
      <w:r>
        <w:rPr>
          <w:rFonts w:ascii="RQIUR+ArialMT" w:eastAsia="RQIUR+ArialMT" w:hAnsi="RQIUR+ArialMT" w:cs="RQIUR+ArialMT"/>
          <w:i/>
          <w:iCs/>
          <w:color w:val="000000"/>
          <w:sz w:val="24"/>
          <w:szCs w:val="24"/>
        </w:rPr>
        <w:t>is</w:t>
      </w:r>
      <w:r>
        <w:rPr>
          <w:rFonts w:ascii="RQIUR+ArialMT" w:eastAsia="RQIUR+ArialMT" w:hAnsi="RQIUR+ArialMT" w:cs="RQIUR+ArialMT"/>
          <w:i/>
          <w:iCs/>
          <w:color w:val="000000"/>
          <w:spacing w:val="76"/>
          <w:sz w:val="24"/>
          <w:szCs w:val="24"/>
        </w:rPr>
        <w:t xml:space="preserve"> </w:t>
      </w:r>
      <w:r>
        <w:rPr>
          <w:rFonts w:ascii="RQIUR+ArialMT" w:eastAsia="RQIUR+ArialMT" w:hAnsi="RQIUR+ArialMT" w:cs="RQIUR+ArialMT"/>
          <w:i/>
          <w:iCs/>
          <w:color w:val="000000"/>
          <w:w w:val="99"/>
          <w:sz w:val="24"/>
          <w:szCs w:val="24"/>
        </w:rPr>
        <w:t>m</w:t>
      </w:r>
      <w:r>
        <w:rPr>
          <w:rFonts w:ascii="RQIUR+ArialMT" w:eastAsia="RQIUR+ArialMT" w:hAnsi="RQIUR+ArialMT" w:cs="RQIUR+ArialMT"/>
          <w:i/>
          <w:iCs/>
          <w:color w:val="000000"/>
          <w:sz w:val="24"/>
          <w:szCs w:val="24"/>
        </w:rPr>
        <w:t xml:space="preserve">y </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ri</w:t>
      </w:r>
      <w:r>
        <w:rPr>
          <w:rFonts w:ascii="RQIUR+ArialMT" w:eastAsia="RQIUR+ArialMT" w:hAnsi="RQIUR+ArialMT" w:cs="RQIUR+ArialMT"/>
          <w:i/>
          <w:iCs/>
          <w:color w:val="000000"/>
          <w:w w:val="99"/>
          <w:sz w:val="24"/>
          <w:szCs w:val="24"/>
        </w:rPr>
        <w:t>g</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na</w:t>
      </w:r>
      <w:r>
        <w:rPr>
          <w:rFonts w:ascii="RQIUR+ArialMT" w:eastAsia="RQIUR+ArialMT" w:hAnsi="RQIUR+ArialMT" w:cs="RQIUR+ArialMT"/>
          <w:i/>
          <w:iCs/>
          <w:color w:val="000000"/>
          <w:sz w:val="24"/>
          <w:szCs w:val="24"/>
        </w:rPr>
        <w:t>l w</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 xml:space="preserve">rk </w:t>
      </w:r>
      <w:r>
        <w:rPr>
          <w:rFonts w:ascii="RQIUR+ArialMT" w:eastAsia="RQIUR+ArialMT" w:hAnsi="RQIUR+ArialMT" w:cs="RQIUR+ArialMT"/>
          <w:i/>
          <w:iCs/>
          <w:color w:val="000000"/>
          <w:w w:val="99"/>
          <w:sz w:val="24"/>
          <w:szCs w:val="24"/>
        </w:rPr>
        <w:t>and</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ha</w:t>
      </w:r>
      <w:r>
        <w:rPr>
          <w:rFonts w:ascii="RQIUR+ArialMT" w:eastAsia="RQIUR+ArialMT" w:hAnsi="RQIUR+ArialMT" w:cs="RQIUR+ArialMT"/>
          <w:i/>
          <w:iCs/>
          <w:color w:val="000000"/>
          <w:sz w:val="24"/>
          <w:szCs w:val="24"/>
        </w:rPr>
        <w:t>t I</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w w:val="99"/>
          <w:sz w:val="24"/>
          <w:szCs w:val="24"/>
        </w:rPr>
        <w:t>ha</w:t>
      </w:r>
      <w:r>
        <w:rPr>
          <w:rFonts w:ascii="RQIUR+ArialMT" w:eastAsia="RQIUR+ArialMT" w:hAnsi="RQIUR+ArialMT" w:cs="RQIUR+ArialMT"/>
          <w:i/>
          <w:iCs/>
          <w:color w:val="000000"/>
          <w:sz w:val="24"/>
          <w:szCs w:val="24"/>
        </w:rPr>
        <w:t>v</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 xml:space="preserve"> </w:t>
      </w:r>
      <w:r>
        <w:rPr>
          <w:rFonts w:ascii="RQIUR+ArialMT" w:eastAsia="RQIUR+ArialMT" w:hAnsi="RQIUR+ArialMT" w:cs="RQIUR+ArialMT"/>
          <w:i/>
          <w:iCs/>
          <w:color w:val="000000"/>
          <w:w w:val="99"/>
          <w:sz w:val="24"/>
          <w:szCs w:val="24"/>
        </w:rPr>
        <w:t>adhe</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w w:val="99"/>
          <w:sz w:val="24"/>
          <w:szCs w:val="24"/>
        </w:rPr>
        <w:t>ed</w:t>
      </w:r>
      <w:r>
        <w:rPr>
          <w:rFonts w:ascii="RQIUR+ArialMT" w:eastAsia="RQIUR+ArialMT" w:hAnsi="RQIUR+ArialMT" w:cs="RQIUR+ArialMT"/>
          <w:i/>
          <w:iCs/>
          <w:color w:val="000000"/>
          <w:sz w:val="24"/>
          <w:szCs w:val="24"/>
        </w:rPr>
        <w:t xml:space="preserve"> t</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he</w:t>
      </w:r>
      <w:r>
        <w:rPr>
          <w:rFonts w:ascii="RQIUR+ArialMT" w:eastAsia="RQIUR+ArialMT" w:hAnsi="RQIUR+ArialMT" w:cs="RQIUR+ArialMT"/>
          <w:i/>
          <w:iCs/>
          <w:color w:val="000000"/>
          <w:sz w:val="24"/>
          <w:szCs w:val="24"/>
        </w:rPr>
        <w:t xml:space="preserve"> </w:t>
      </w:r>
      <w:r>
        <w:rPr>
          <w:rFonts w:ascii="RQIUR+ArialMT" w:eastAsia="RQIUR+ArialMT" w:hAnsi="RQIUR+ArialMT" w:cs="RQIUR+ArialMT"/>
          <w:i/>
          <w:iCs/>
          <w:color w:val="000000"/>
          <w:w w:val="99"/>
          <w:sz w:val="24"/>
          <w:szCs w:val="24"/>
        </w:rPr>
        <w:t>gu</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de</w:t>
      </w:r>
      <w:r>
        <w:rPr>
          <w:rFonts w:ascii="RQIUR+ArialMT" w:eastAsia="RQIUR+ArialMT" w:hAnsi="RQIUR+ArialMT" w:cs="RQIUR+ArialMT"/>
          <w:i/>
          <w:iCs/>
          <w:color w:val="000000"/>
          <w:sz w:val="24"/>
          <w:szCs w:val="24"/>
        </w:rPr>
        <w:t>li</w:t>
      </w:r>
      <w:r>
        <w:rPr>
          <w:rFonts w:ascii="RQIUR+ArialMT" w:eastAsia="RQIUR+ArialMT" w:hAnsi="RQIUR+ArialMT" w:cs="RQIUR+ArialMT"/>
          <w:i/>
          <w:iCs/>
          <w:color w:val="000000"/>
          <w:w w:val="99"/>
          <w:sz w:val="24"/>
          <w:szCs w:val="24"/>
        </w:rPr>
        <w:t>ne</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pe</w:t>
      </w:r>
      <w:r>
        <w:rPr>
          <w:rFonts w:ascii="RQIUR+ArialMT" w:eastAsia="RQIUR+ArialMT" w:hAnsi="RQIUR+ArialMT" w:cs="RQIUR+ArialMT"/>
          <w:i/>
          <w:iCs/>
          <w:color w:val="000000"/>
          <w:sz w:val="24"/>
          <w:szCs w:val="24"/>
        </w:rPr>
        <w:t>cifi</w:t>
      </w:r>
      <w:r>
        <w:rPr>
          <w:rFonts w:ascii="RQIUR+ArialMT" w:eastAsia="RQIUR+ArialMT" w:hAnsi="RQIUR+ArialMT" w:cs="RQIUR+ArialMT"/>
          <w:i/>
          <w:iCs/>
          <w:color w:val="000000"/>
          <w:w w:val="99"/>
          <w:sz w:val="24"/>
          <w:szCs w:val="24"/>
        </w:rPr>
        <w:t>ed</w:t>
      </w:r>
      <w:r>
        <w:rPr>
          <w:rFonts w:ascii="RQIUR+ArialMT" w:eastAsia="RQIUR+ArialMT" w:hAnsi="RQIUR+ArialMT" w:cs="RQIUR+ArialMT"/>
          <w:i/>
          <w:iCs/>
          <w:color w:val="000000"/>
          <w:sz w:val="24"/>
          <w:szCs w:val="24"/>
        </w:rPr>
        <w:t xml:space="preserve"> f</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spacing w:val="1"/>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w:t>
      </w:r>
      <w:r>
        <w:rPr>
          <w:rFonts w:ascii="RQIUR+ArialMT" w:eastAsia="RQIUR+ArialMT" w:hAnsi="RQIUR+ArialMT" w:cs="RQIUR+ArialMT"/>
          <w:i/>
          <w:iCs/>
          <w:color w:val="000000"/>
          <w:sz w:val="24"/>
          <w:szCs w:val="24"/>
        </w:rPr>
        <w:t xml:space="preserve">is </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ss</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ssm</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n</w:t>
      </w:r>
      <w:r>
        <w:rPr>
          <w:rFonts w:ascii="RQIUR+ArialMT" w:eastAsia="RQIUR+ArialMT" w:hAnsi="RQIUR+ArialMT" w:cs="RQIUR+ArialMT"/>
          <w:i/>
          <w:iCs/>
          <w:color w:val="000000"/>
          <w:w w:val="99"/>
          <w:sz w:val="24"/>
          <w:szCs w:val="24"/>
        </w:rPr>
        <w:t>t.</w:t>
      </w:r>
      <w:r>
        <w:rPr>
          <w:rFonts w:ascii="RQIUR+ArialMT" w:eastAsia="RQIUR+ArialMT" w:hAnsi="RQIUR+ArialMT" w:cs="RQIUR+ArialMT"/>
          <w:i/>
          <w:iCs/>
          <w:color w:val="000000"/>
          <w:spacing w:val="38"/>
          <w:sz w:val="24"/>
          <w:szCs w:val="24"/>
        </w:rPr>
        <w:t xml:space="preserve"> </w:t>
      </w:r>
      <w:r>
        <w:rPr>
          <w:rFonts w:ascii="RQIUR+ArialMT" w:eastAsia="RQIUR+ArialMT" w:hAnsi="RQIUR+ArialMT" w:cs="RQIUR+ArialMT"/>
          <w:i/>
          <w:iCs/>
          <w:color w:val="000000"/>
          <w:w w:val="99"/>
          <w:sz w:val="24"/>
          <w:szCs w:val="24"/>
        </w:rPr>
        <w:t>I</w:t>
      </w:r>
      <w:r>
        <w:rPr>
          <w:rFonts w:ascii="RQIUR+ArialMT" w:eastAsia="RQIUR+ArialMT" w:hAnsi="RQIUR+ArialMT" w:cs="RQIUR+ArialMT"/>
          <w:i/>
          <w:iCs/>
          <w:color w:val="000000"/>
          <w:spacing w:val="45"/>
          <w:sz w:val="24"/>
          <w:szCs w:val="24"/>
        </w:rPr>
        <w:t xml:space="preserve"> </w:t>
      </w:r>
      <w:r>
        <w:rPr>
          <w:rFonts w:ascii="RQIUR+ArialMT" w:eastAsia="RQIUR+ArialMT" w:hAnsi="RQIUR+ArialMT" w:cs="RQIUR+ArialMT"/>
          <w:i/>
          <w:iCs/>
          <w:color w:val="000000"/>
          <w:w w:val="99"/>
          <w:sz w:val="24"/>
          <w:szCs w:val="24"/>
        </w:rPr>
        <w:t>unde</w:t>
      </w:r>
      <w:r>
        <w:rPr>
          <w:rFonts w:ascii="RQIUR+ArialMT" w:eastAsia="RQIUR+ArialMT" w:hAnsi="RQIUR+ArialMT" w:cs="RQIUR+ArialMT"/>
          <w:i/>
          <w:iCs/>
          <w:color w:val="000000"/>
          <w:sz w:val="24"/>
          <w:szCs w:val="24"/>
        </w:rPr>
        <w:t>rs</w:t>
      </w:r>
      <w:r>
        <w:rPr>
          <w:rFonts w:ascii="RQIUR+ArialMT" w:eastAsia="RQIUR+ArialMT" w:hAnsi="RQIUR+ArialMT" w:cs="RQIUR+ArialMT"/>
          <w:i/>
          <w:iCs/>
          <w:color w:val="000000"/>
          <w:w w:val="99"/>
          <w:sz w:val="24"/>
          <w:szCs w:val="24"/>
        </w:rPr>
        <w:t>tand</w:t>
      </w:r>
      <w:r>
        <w:rPr>
          <w:rFonts w:ascii="RQIUR+ArialMT" w:eastAsia="RQIUR+ArialMT" w:hAnsi="RQIUR+ArialMT" w:cs="RQIUR+ArialMT"/>
          <w:i/>
          <w:iCs/>
          <w:color w:val="000000"/>
          <w:spacing w:val="46"/>
          <w:sz w:val="24"/>
          <w:szCs w:val="24"/>
        </w:rPr>
        <w:t xml:space="preserve"> </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ha</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spacing w:val="45"/>
          <w:sz w:val="24"/>
          <w:szCs w:val="24"/>
        </w:rPr>
        <w:t xml:space="preserve"> </w:t>
      </w:r>
      <w:r>
        <w:rPr>
          <w:rFonts w:ascii="RQIUR+ArialMT" w:eastAsia="RQIUR+ArialMT" w:hAnsi="RQIUR+ArialMT" w:cs="RQIUR+ArialMT"/>
          <w:i/>
          <w:iCs/>
          <w:color w:val="000000"/>
          <w:w w:val="99"/>
          <w:sz w:val="24"/>
          <w:szCs w:val="24"/>
        </w:rPr>
        <w:t>an</w:t>
      </w:r>
      <w:r>
        <w:rPr>
          <w:rFonts w:ascii="RQIUR+ArialMT" w:eastAsia="RQIUR+ArialMT" w:hAnsi="RQIUR+ArialMT" w:cs="RQIUR+ArialMT"/>
          <w:i/>
          <w:iCs/>
          <w:color w:val="000000"/>
          <w:sz w:val="24"/>
          <w:szCs w:val="24"/>
        </w:rPr>
        <w:t>y</w:t>
      </w:r>
      <w:r>
        <w:rPr>
          <w:rFonts w:ascii="RQIUR+ArialMT" w:eastAsia="RQIUR+ArialMT" w:hAnsi="RQIUR+ArialMT" w:cs="RQIUR+ArialMT"/>
          <w:i/>
          <w:iCs/>
          <w:color w:val="000000"/>
          <w:spacing w:val="31"/>
          <w:sz w:val="24"/>
          <w:szCs w:val="24"/>
        </w:rPr>
        <w:t xml:space="preserve"> </w:t>
      </w:r>
      <w:r>
        <w:rPr>
          <w:rFonts w:ascii="RQIUR+ArialMT" w:eastAsia="RQIUR+ArialMT" w:hAnsi="RQIUR+ArialMT" w:cs="RQIUR+ArialMT"/>
          <w:i/>
          <w:iCs/>
          <w:color w:val="000000"/>
          <w:sz w:val="24"/>
          <w:szCs w:val="24"/>
        </w:rPr>
        <w:t>vi</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l</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ti</w:t>
      </w:r>
      <w:r>
        <w:rPr>
          <w:rFonts w:ascii="RQIUR+ArialMT" w:eastAsia="RQIUR+ArialMT" w:hAnsi="RQIUR+ArialMT" w:cs="RQIUR+ArialMT"/>
          <w:i/>
          <w:iCs/>
          <w:color w:val="000000"/>
          <w:w w:val="99"/>
          <w:sz w:val="24"/>
          <w:szCs w:val="24"/>
        </w:rPr>
        <w:t>on</w:t>
      </w:r>
      <w:r>
        <w:rPr>
          <w:rFonts w:ascii="RQIUR+ArialMT" w:eastAsia="RQIUR+ArialMT" w:hAnsi="RQIUR+ArialMT" w:cs="RQIUR+ArialMT"/>
          <w:i/>
          <w:iCs/>
          <w:color w:val="000000"/>
          <w:spacing w:val="30"/>
          <w:sz w:val="24"/>
          <w:szCs w:val="24"/>
        </w:rPr>
        <w:t xml:space="preserve"> </w:t>
      </w:r>
      <w:r>
        <w:rPr>
          <w:rFonts w:ascii="RQIUR+ArialMT" w:eastAsia="RQIUR+ArialMT" w:hAnsi="RQIUR+ArialMT" w:cs="RQIUR+ArialMT"/>
          <w:i/>
          <w:iCs/>
          <w:color w:val="000000"/>
          <w:w w:val="99"/>
          <w:sz w:val="24"/>
          <w:szCs w:val="24"/>
        </w:rPr>
        <w:t>o</w:t>
      </w:r>
      <w:r>
        <w:rPr>
          <w:rFonts w:ascii="RQIUR+ArialMT" w:eastAsia="RQIUR+ArialMT" w:hAnsi="RQIUR+ArialMT" w:cs="RQIUR+ArialMT"/>
          <w:i/>
          <w:iCs/>
          <w:color w:val="000000"/>
          <w:sz w:val="24"/>
          <w:szCs w:val="24"/>
        </w:rPr>
        <w:t>f</w:t>
      </w:r>
      <w:r>
        <w:rPr>
          <w:rFonts w:ascii="RQIUR+ArialMT" w:eastAsia="RQIUR+ArialMT" w:hAnsi="RQIUR+ArialMT" w:cs="RQIUR+ArialMT"/>
          <w:i/>
          <w:iCs/>
          <w:color w:val="000000"/>
          <w:spacing w:val="31"/>
          <w:sz w:val="24"/>
          <w:szCs w:val="24"/>
        </w:rPr>
        <w:t xml:space="preserve"> </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c</w:t>
      </w:r>
      <w:r>
        <w:rPr>
          <w:rFonts w:ascii="RQIUR+ArialMT" w:eastAsia="RQIUR+ArialMT" w:hAnsi="RQIUR+ArialMT" w:cs="RQIUR+ArialMT"/>
          <w:i/>
          <w:iCs/>
          <w:color w:val="000000"/>
          <w:w w:val="99"/>
          <w:sz w:val="24"/>
          <w:szCs w:val="24"/>
        </w:rPr>
        <w:t>ade</w:t>
      </w:r>
      <w:r>
        <w:rPr>
          <w:rFonts w:ascii="RQIUR+ArialMT" w:eastAsia="RQIUR+ArialMT" w:hAnsi="RQIUR+ArialMT" w:cs="RQIUR+ArialMT"/>
          <w:i/>
          <w:iCs/>
          <w:color w:val="000000"/>
          <w:sz w:val="24"/>
          <w:szCs w:val="24"/>
        </w:rPr>
        <w:t>mic</w:t>
      </w:r>
      <w:r>
        <w:rPr>
          <w:rFonts w:ascii="RQIUR+ArialMT" w:eastAsia="RQIUR+ArialMT" w:hAnsi="RQIUR+ArialMT" w:cs="RQIUR+ArialMT"/>
          <w:i/>
          <w:iCs/>
          <w:color w:val="000000"/>
          <w:spacing w:val="30"/>
          <w:sz w:val="24"/>
          <w:szCs w:val="24"/>
        </w:rPr>
        <w:t xml:space="preserve"> </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n</w:t>
      </w:r>
      <w:r>
        <w:rPr>
          <w:rFonts w:ascii="RQIUR+ArialMT" w:eastAsia="RQIUR+ArialMT" w:hAnsi="RQIUR+ArialMT" w:cs="RQIUR+ArialMT"/>
          <w:i/>
          <w:iCs/>
          <w:color w:val="000000"/>
          <w:sz w:val="24"/>
          <w:szCs w:val="24"/>
        </w:rPr>
        <w:t>t</w:t>
      </w:r>
      <w:r>
        <w:rPr>
          <w:rFonts w:ascii="RQIUR+ArialMT" w:eastAsia="RQIUR+ArialMT" w:hAnsi="RQIUR+ArialMT" w:cs="RQIUR+ArialMT"/>
          <w:i/>
          <w:iCs/>
          <w:color w:val="000000"/>
          <w:w w:val="99"/>
          <w:sz w:val="24"/>
          <w:szCs w:val="24"/>
        </w:rPr>
        <w:t>eg</w:t>
      </w:r>
      <w:r>
        <w:rPr>
          <w:rFonts w:ascii="RQIUR+ArialMT" w:eastAsia="RQIUR+ArialMT" w:hAnsi="RQIUR+ArialMT" w:cs="RQIUR+ArialMT"/>
          <w:i/>
          <w:iCs/>
          <w:color w:val="000000"/>
          <w:sz w:val="24"/>
          <w:szCs w:val="24"/>
        </w:rPr>
        <w:t>rity</w:t>
      </w:r>
      <w:r>
        <w:rPr>
          <w:rFonts w:ascii="RQIUR+ArialMT" w:eastAsia="RQIUR+ArialMT" w:hAnsi="RQIUR+ArialMT" w:cs="RQIUR+ArialMT"/>
          <w:i/>
          <w:iCs/>
          <w:color w:val="000000"/>
          <w:spacing w:val="31"/>
          <w:sz w:val="24"/>
          <w:szCs w:val="24"/>
        </w:rPr>
        <w:t xml:space="preserve"> </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w w:val="99"/>
          <w:sz w:val="24"/>
          <w:szCs w:val="24"/>
        </w:rPr>
        <w:t>u</w:t>
      </w:r>
      <w:r>
        <w:rPr>
          <w:rFonts w:ascii="RQIUR+ArialMT" w:eastAsia="RQIUR+ArialMT" w:hAnsi="RQIUR+ArialMT" w:cs="RQIUR+ArialMT"/>
          <w:i/>
          <w:iCs/>
          <w:color w:val="000000"/>
          <w:sz w:val="24"/>
          <w:szCs w:val="24"/>
        </w:rPr>
        <w:t>l</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spacing w:val="30"/>
          <w:sz w:val="24"/>
          <w:szCs w:val="24"/>
        </w:rPr>
        <w:t xml:space="preserve"> </w:t>
      </w:r>
      <w:r>
        <w:rPr>
          <w:rFonts w:ascii="RQIUR+ArialMT" w:eastAsia="RQIUR+ArialMT" w:hAnsi="RQIUR+ArialMT" w:cs="RQIUR+ArialMT"/>
          <w:i/>
          <w:iCs/>
          <w:color w:val="000000"/>
          <w:sz w:val="24"/>
          <w:szCs w:val="24"/>
        </w:rPr>
        <w:t>will</w:t>
      </w:r>
      <w:r>
        <w:rPr>
          <w:rFonts w:ascii="RQIUR+ArialMT" w:eastAsia="RQIUR+ArialMT" w:hAnsi="RQIUR+ArialMT" w:cs="RQIUR+ArialMT"/>
          <w:i/>
          <w:iCs/>
          <w:color w:val="000000"/>
          <w:spacing w:val="30"/>
          <w:sz w:val="24"/>
          <w:szCs w:val="24"/>
        </w:rPr>
        <w:t xml:space="preserve"> </w:t>
      </w:r>
      <w:r>
        <w:rPr>
          <w:rFonts w:ascii="RQIUR+ArialMT" w:eastAsia="RQIUR+ArialMT" w:hAnsi="RQIUR+ArialMT" w:cs="RQIUR+ArialMT"/>
          <w:i/>
          <w:iCs/>
          <w:color w:val="000000"/>
          <w:sz w:val="24"/>
          <w:szCs w:val="24"/>
        </w:rPr>
        <w:t>r</w:t>
      </w:r>
      <w:r>
        <w:rPr>
          <w:rFonts w:ascii="RQIUR+ArialMT" w:eastAsia="RQIUR+ArialMT" w:hAnsi="RQIUR+ArialMT" w:cs="RQIUR+ArialMT"/>
          <w:i/>
          <w:iCs/>
          <w:color w:val="000000"/>
          <w:w w:val="99"/>
          <w:sz w:val="24"/>
          <w:szCs w:val="24"/>
        </w:rPr>
        <w:t>e</w:t>
      </w:r>
      <w:r>
        <w:rPr>
          <w:rFonts w:ascii="RQIUR+ArialMT" w:eastAsia="RQIUR+ArialMT" w:hAnsi="RQIUR+ArialMT" w:cs="RQIUR+ArialMT"/>
          <w:i/>
          <w:iCs/>
          <w:color w:val="000000"/>
          <w:sz w:val="24"/>
          <w:szCs w:val="24"/>
        </w:rPr>
        <w:t>s</w:t>
      </w:r>
      <w:r>
        <w:rPr>
          <w:rFonts w:ascii="RQIUR+ArialMT" w:eastAsia="RQIUR+ArialMT" w:hAnsi="RQIUR+ArialMT" w:cs="RQIUR+ArialMT"/>
          <w:i/>
          <w:iCs/>
          <w:color w:val="000000"/>
          <w:w w:val="99"/>
          <w:sz w:val="24"/>
          <w:szCs w:val="24"/>
        </w:rPr>
        <w:t>u</w:t>
      </w:r>
      <w:r>
        <w:rPr>
          <w:rFonts w:ascii="RQIUR+ArialMT" w:eastAsia="RQIUR+ArialMT" w:hAnsi="RQIUR+ArialMT" w:cs="RQIUR+ArialMT"/>
          <w:i/>
          <w:iCs/>
          <w:color w:val="000000"/>
          <w:sz w:val="24"/>
          <w:szCs w:val="24"/>
        </w:rPr>
        <w:t>lt</w:t>
      </w:r>
      <w:r>
        <w:rPr>
          <w:rFonts w:ascii="RQIUR+ArialMT" w:eastAsia="RQIUR+ArialMT" w:hAnsi="RQIUR+ArialMT" w:cs="RQIUR+ArialMT"/>
          <w:i/>
          <w:iCs/>
          <w:color w:val="000000"/>
          <w:spacing w:val="31"/>
          <w:sz w:val="24"/>
          <w:szCs w:val="24"/>
        </w:rPr>
        <w:t xml:space="preserve"> </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n</w:t>
      </w:r>
      <w:r>
        <w:rPr>
          <w:rFonts w:ascii="RQIUR+ArialMT" w:eastAsia="RQIUR+ArialMT" w:hAnsi="RQIUR+ArialMT" w:cs="RQIUR+ArialMT"/>
          <w:i/>
          <w:iCs/>
          <w:color w:val="000000"/>
          <w:spacing w:val="30"/>
          <w:sz w:val="24"/>
          <w:szCs w:val="24"/>
        </w:rPr>
        <w:t xml:space="preserve"> </w:t>
      </w:r>
      <w:r>
        <w:rPr>
          <w:rFonts w:ascii="RQIUR+ArialMT" w:eastAsia="RQIUR+ArialMT" w:hAnsi="RQIUR+ArialMT" w:cs="RQIUR+ArialMT"/>
          <w:i/>
          <w:iCs/>
          <w:color w:val="000000"/>
          <w:w w:val="99"/>
          <w:sz w:val="24"/>
          <w:szCs w:val="24"/>
        </w:rPr>
        <w:t>d</w:t>
      </w:r>
      <w:r>
        <w:rPr>
          <w:rFonts w:ascii="RQIUR+ArialMT" w:eastAsia="RQIUR+ArialMT" w:hAnsi="RQIUR+ArialMT" w:cs="RQIUR+ArialMT"/>
          <w:i/>
          <w:iCs/>
          <w:color w:val="000000"/>
          <w:sz w:val="24"/>
          <w:szCs w:val="24"/>
        </w:rPr>
        <w:t>isci</w:t>
      </w:r>
      <w:r>
        <w:rPr>
          <w:rFonts w:ascii="RQIUR+ArialMT" w:eastAsia="RQIUR+ArialMT" w:hAnsi="RQIUR+ArialMT" w:cs="RQIUR+ArialMT"/>
          <w:i/>
          <w:iCs/>
          <w:color w:val="000000"/>
          <w:w w:val="99"/>
          <w:sz w:val="24"/>
          <w:szCs w:val="24"/>
        </w:rPr>
        <w:t>p</w:t>
      </w:r>
      <w:r>
        <w:rPr>
          <w:rFonts w:ascii="RQIUR+ArialMT" w:eastAsia="RQIUR+ArialMT" w:hAnsi="RQIUR+ArialMT" w:cs="RQIUR+ArialMT"/>
          <w:i/>
          <w:iCs/>
          <w:color w:val="000000"/>
          <w:sz w:val="24"/>
          <w:szCs w:val="24"/>
        </w:rPr>
        <w:t>li</w:t>
      </w:r>
      <w:r>
        <w:rPr>
          <w:rFonts w:ascii="RQIUR+ArialMT" w:eastAsia="RQIUR+ArialMT" w:hAnsi="RQIUR+ArialMT" w:cs="RQIUR+ArialMT"/>
          <w:i/>
          <w:iCs/>
          <w:color w:val="000000"/>
          <w:w w:val="99"/>
          <w:sz w:val="24"/>
          <w:szCs w:val="24"/>
        </w:rPr>
        <w:t>nar</w:t>
      </w:r>
      <w:r>
        <w:rPr>
          <w:rFonts w:ascii="RQIUR+ArialMT" w:eastAsia="RQIUR+ArialMT" w:hAnsi="RQIUR+ArialMT" w:cs="RQIUR+ArialMT"/>
          <w:i/>
          <w:iCs/>
          <w:color w:val="000000"/>
          <w:sz w:val="24"/>
          <w:szCs w:val="24"/>
        </w:rPr>
        <w:t xml:space="preserve">y </w:t>
      </w:r>
      <w:r>
        <w:rPr>
          <w:rFonts w:ascii="RQIUR+ArialMT" w:eastAsia="RQIUR+ArialMT" w:hAnsi="RQIUR+ArialMT" w:cs="RQIUR+ArialMT"/>
          <w:i/>
          <w:iCs/>
          <w:color w:val="000000"/>
          <w:w w:val="99"/>
          <w:sz w:val="24"/>
          <w:szCs w:val="24"/>
        </w:rPr>
        <w:t>a</w:t>
      </w:r>
      <w:r>
        <w:rPr>
          <w:rFonts w:ascii="RQIUR+ArialMT" w:eastAsia="RQIUR+ArialMT" w:hAnsi="RQIUR+ArialMT" w:cs="RQIUR+ArialMT"/>
          <w:i/>
          <w:iCs/>
          <w:color w:val="000000"/>
          <w:sz w:val="24"/>
          <w:szCs w:val="24"/>
        </w:rPr>
        <w:t>c</w:t>
      </w:r>
      <w:r>
        <w:rPr>
          <w:rFonts w:ascii="RQIUR+ArialMT" w:eastAsia="RQIUR+ArialMT" w:hAnsi="RQIUR+ArialMT" w:cs="RQIUR+ArialMT"/>
          <w:i/>
          <w:iCs/>
          <w:color w:val="000000"/>
          <w:w w:val="99"/>
          <w:sz w:val="24"/>
          <w:szCs w:val="24"/>
        </w:rPr>
        <w:t>t</w:t>
      </w:r>
      <w:r>
        <w:rPr>
          <w:rFonts w:ascii="RQIUR+ArialMT" w:eastAsia="RQIUR+ArialMT" w:hAnsi="RQIUR+ArialMT" w:cs="RQIUR+ArialMT"/>
          <w:i/>
          <w:iCs/>
          <w:color w:val="000000"/>
          <w:sz w:val="24"/>
          <w:szCs w:val="24"/>
        </w:rPr>
        <w:t>i</w:t>
      </w:r>
      <w:r>
        <w:rPr>
          <w:rFonts w:ascii="RQIUR+ArialMT" w:eastAsia="RQIUR+ArialMT" w:hAnsi="RQIUR+ArialMT" w:cs="RQIUR+ArialMT"/>
          <w:i/>
          <w:iCs/>
          <w:color w:val="000000"/>
          <w:w w:val="99"/>
          <w:sz w:val="24"/>
          <w:szCs w:val="24"/>
        </w:rPr>
        <w:t>on.</w:t>
      </w:r>
    </w:p>
    <w:p w14:paraId="3E8B32FC" w14:textId="7424085B" w:rsidR="00C65443" w:rsidRDefault="00151B0F">
      <w:pPr>
        <w:spacing w:after="77" w:line="240" w:lineRule="exact"/>
        <w:rPr>
          <w:sz w:val="24"/>
          <w:szCs w:val="24"/>
        </w:rPr>
      </w:pPr>
      <w:r>
        <w:rPr>
          <w:sz w:val="24"/>
          <w:szCs w:val="24"/>
        </w:rPr>
        <w:br/>
      </w:r>
      <w:r w:rsidR="002523C6">
        <w:rPr>
          <w:sz w:val="24"/>
          <w:szCs w:val="24"/>
        </w:rPr>
        <w:t>N.LOKESH</w:t>
      </w:r>
    </w:p>
    <w:p w14:paraId="7D2FB1BA" w14:textId="77777777" w:rsidR="00C65443" w:rsidRDefault="00000000">
      <w:pPr>
        <w:widowControl w:val="0"/>
        <w:spacing w:line="240" w:lineRule="auto"/>
        <w:ind w:right="-20"/>
        <w:rPr>
          <w:b/>
          <w:bCs/>
          <w:i/>
          <w:iCs/>
          <w:color w:val="000000"/>
          <w:sz w:val="24"/>
          <w:szCs w:val="24"/>
        </w:rPr>
      </w:pPr>
      <w:r>
        <w:rPr>
          <w:rFonts w:ascii="JKNVX+ArialMT" w:eastAsia="JKNVX+ArialMT" w:hAnsi="JKNVX+ArialMT" w:cs="JKNVX+ArialMT"/>
          <w:b/>
          <w:bCs/>
          <w:i/>
          <w:iCs/>
          <w:color w:val="000000"/>
          <w:w w:val="99"/>
          <w:sz w:val="24"/>
          <w:szCs w:val="24"/>
        </w:rPr>
        <w:t>Signa</w:t>
      </w:r>
      <w:r>
        <w:rPr>
          <w:rFonts w:ascii="JKNVX+ArialMT" w:eastAsia="JKNVX+ArialMT" w:hAnsi="JKNVX+ArialMT" w:cs="JKNVX+ArialMT"/>
          <w:b/>
          <w:bCs/>
          <w:i/>
          <w:iCs/>
          <w:color w:val="000000"/>
          <w:sz w:val="24"/>
          <w:szCs w:val="24"/>
        </w:rPr>
        <w:t>t</w:t>
      </w:r>
      <w:r>
        <w:rPr>
          <w:rFonts w:ascii="JKNVX+ArialMT" w:eastAsia="JKNVX+ArialMT" w:hAnsi="JKNVX+ArialMT" w:cs="JKNVX+ArialMT"/>
          <w:b/>
          <w:bCs/>
          <w:i/>
          <w:iCs/>
          <w:color w:val="000000"/>
          <w:w w:val="99"/>
          <w:sz w:val="24"/>
          <w:szCs w:val="24"/>
        </w:rPr>
        <w:t>ure</w:t>
      </w:r>
      <w:r>
        <w:rPr>
          <w:rFonts w:ascii="JKNVX+ArialMT" w:eastAsia="JKNVX+ArialMT" w:hAnsi="JKNVX+ArialMT" w:cs="JKNVX+ArialMT"/>
          <w:b/>
          <w:bCs/>
          <w:i/>
          <w:iCs/>
          <w:color w:val="000000"/>
          <w:spacing w:val="1"/>
          <w:sz w:val="24"/>
          <w:szCs w:val="24"/>
        </w:rPr>
        <w:t xml:space="preserve"> </w:t>
      </w:r>
      <w:r>
        <w:rPr>
          <w:rFonts w:ascii="JKNVX+ArialMT" w:eastAsia="JKNVX+ArialMT" w:hAnsi="JKNVX+ArialMT" w:cs="JKNVX+ArialMT"/>
          <w:b/>
          <w:bCs/>
          <w:i/>
          <w:iCs/>
          <w:color w:val="000000"/>
          <w:sz w:val="24"/>
          <w:szCs w:val="24"/>
        </w:rPr>
        <w:t>of th</w:t>
      </w:r>
      <w:r>
        <w:rPr>
          <w:rFonts w:ascii="JKNVX+ArialMT" w:eastAsia="JKNVX+ArialMT" w:hAnsi="JKNVX+ArialMT" w:cs="JKNVX+ArialMT"/>
          <w:b/>
          <w:bCs/>
          <w:i/>
          <w:iCs/>
          <w:color w:val="000000"/>
          <w:w w:val="99"/>
          <w:sz w:val="24"/>
          <w:szCs w:val="24"/>
        </w:rPr>
        <w:t>e</w:t>
      </w:r>
      <w:r>
        <w:rPr>
          <w:rFonts w:ascii="JKNVX+ArialMT" w:eastAsia="JKNVX+ArialMT" w:hAnsi="JKNVX+ArialMT" w:cs="JKNVX+ArialMT"/>
          <w:b/>
          <w:bCs/>
          <w:i/>
          <w:iCs/>
          <w:color w:val="000000"/>
          <w:spacing w:val="1"/>
          <w:sz w:val="24"/>
          <w:szCs w:val="24"/>
        </w:rPr>
        <w:t xml:space="preserve"> </w:t>
      </w:r>
      <w:r>
        <w:rPr>
          <w:rFonts w:ascii="JKNVX+ArialMT" w:eastAsia="JKNVX+ArialMT" w:hAnsi="JKNVX+ArialMT" w:cs="JKNVX+ArialMT"/>
          <w:b/>
          <w:bCs/>
          <w:i/>
          <w:iCs/>
          <w:color w:val="000000"/>
          <w:w w:val="99"/>
          <w:sz w:val="24"/>
          <w:szCs w:val="24"/>
        </w:rPr>
        <w:t>s</w:t>
      </w:r>
      <w:r>
        <w:rPr>
          <w:rFonts w:ascii="JKNVX+ArialMT" w:eastAsia="JKNVX+ArialMT" w:hAnsi="JKNVX+ArialMT" w:cs="JKNVX+ArialMT"/>
          <w:b/>
          <w:bCs/>
          <w:i/>
          <w:iCs/>
          <w:color w:val="000000"/>
          <w:sz w:val="24"/>
          <w:szCs w:val="24"/>
        </w:rPr>
        <w:t>tud</w:t>
      </w:r>
      <w:r>
        <w:rPr>
          <w:rFonts w:ascii="JKNVX+ArialMT" w:eastAsia="JKNVX+ArialMT" w:hAnsi="JKNVX+ArialMT" w:cs="JKNVX+ArialMT"/>
          <w:b/>
          <w:bCs/>
          <w:i/>
          <w:iCs/>
          <w:color w:val="000000"/>
          <w:w w:val="99"/>
          <w:sz w:val="24"/>
          <w:szCs w:val="24"/>
        </w:rPr>
        <w:t>e</w:t>
      </w:r>
      <w:r>
        <w:rPr>
          <w:rFonts w:ascii="JKNVX+ArialMT" w:eastAsia="JKNVX+ArialMT" w:hAnsi="JKNVX+ArialMT" w:cs="JKNVX+ArialMT"/>
          <w:b/>
          <w:bCs/>
          <w:i/>
          <w:iCs/>
          <w:color w:val="000000"/>
          <w:sz w:val="24"/>
          <w:szCs w:val="24"/>
        </w:rPr>
        <w:t>nt:</w:t>
      </w:r>
    </w:p>
    <w:p w14:paraId="29C23803" w14:textId="77777777" w:rsidR="00C65443" w:rsidRDefault="00C65443">
      <w:pPr>
        <w:spacing w:line="240" w:lineRule="exact"/>
        <w:rPr>
          <w:sz w:val="24"/>
          <w:szCs w:val="24"/>
        </w:rPr>
      </w:pPr>
    </w:p>
    <w:p w14:paraId="1AEBA648" w14:textId="77777777" w:rsidR="00C65443" w:rsidRDefault="00C65443">
      <w:pPr>
        <w:spacing w:line="240" w:lineRule="exact"/>
        <w:rPr>
          <w:sz w:val="24"/>
          <w:szCs w:val="24"/>
        </w:rPr>
      </w:pPr>
    </w:p>
    <w:p w14:paraId="5D56CDCE" w14:textId="77777777" w:rsidR="00C65443" w:rsidRDefault="00C65443">
      <w:pPr>
        <w:spacing w:after="7" w:line="180" w:lineRule="exact"/>
        <w:rPr>
          <w:sz w:val="18"/>
          <w:szCs w:val="18"/>
        </w:rPr>
      </w:pPr>
    </w:p>
    <w:tbl>
      <w:tblPr>
        <w:tblW w:w="0" w:type="auto"/>
        <w:tblInd w:w="7" w:type="dxa"/>
        <w:tblLayout w:type="fixed"/>
        <w:tblCellMar>
          <w:left w:w="0" w:type="dxa"/>
          <w:right w:w="0" w:type="dxa"/>
        </w:tblCellMar>
        <w:tblLook w:val="04A0" w:firstRow="1" w:lastRow="0" w:firstColumn="1" w:lastColumn="0" w:noHBand="0" w:noVBand="1"/>
      </w:tblPr>
      <w:tblGrid>
        <w:gridCol w:w="1082"/>
        <w:gridCol w:w="1520"/>
        <w:gridCol w:w="1640"/>
        <w:gridCol w:w="1339"/>
        <w:gridCol w:w="1480"/>
        <w:gridCol w:w="1439"/>
        <w:gridCol w:w="880"/>
      </w:tblGrid>
      <w:tr w:rsidR="00C65443" w14:paraId="778FF755" w14:textId="77777777">
        <w:trPr>
          <w:cantSplit/>
          <w:trHeight w:hRule="exact" w:val="1422"/>
        </w:trPr>
        <w:tc>
          <w:tcPr>
            <w:tcW w:w="108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62233C5" w14:textId="77777777" w:rsidR="00C65443" w:rsidRDefault="00000000">
            <w:pPr>
              <w:widowControl w:val="0"/>
              <w:spacing w:before="69" w:line="240" w:lineRule="auto"/>
              <w:ind w:left="106" w:right="-20"/>
              <w:rPr>
                <w:b/>
                <w:bCs/>
                <w:color w:val="000000"/>
                <w:sz w:val="20"/>
                <w:szCs w:val="20"/>
              </w:rPr>
            </w:pPr>
            <w:r>
              <w:rPr>
                <w:rFonts w:ascii="AXCLK+ArialMT" w:eastAsia="AXCLK+ArialMT" w:hAnsi="AXCLK+ArialMT" w:cs="AXCLK+ArialMT"/>
                <w:b/>
                <w:bCs/>
                <w:color w:val="000000"/>
                <w:w w:val="99"/>
                <w:sz w:val="20"/>
                <w:szCs w:val="20"/>
              </w:rPr>
              <w:t>Ques</w:t>
            </w:r>
            <w:r>
              <w:rPr>
                <w:rFonts w:ascii="AXCLK+ArialMT" w:eastAsia="AXCLK+ArialMT" w:hAnsi="AXCLK+ArialMT" w:cs="AXCLK+ArialMT"/>
                <w:b/>
                <w:bCs/>
                <w:color w:val="000000"/>
                <w:sz w:val="20"/>
                <w:szCs w:val="20"/>
              </w:rPr>
              <w:t>t</w:t>
            </w:r>
            <w:r>
              <w:rPr>
                <w:rFonts w:ascii="AXCLK+ArialMT" w:eastAsia="AXCLK+ArialMT" w:hAnsi="AXCLK+ArialMT" w:cs="AXCLK+ArialMT"/>
                <w:b/>
                <w:bCs/>
                <w:color w:val="000000"/>
                <w:w w:val="99"/>
                <w:sz w:val="20"/>
                <w:szCs w:val="20"/>
              </w:rPr>
              <w:t>ion</w:t>
            </w:r>
          </w:p>
        </w:tc>
        <w:tc>
          <w:tcPr>
            <w:tcW w:w="1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2907E6" w14:textId="77777777" w:rsidR="00C65443" w:rsidRDefault="00000000">
            <w:pPr>
              <w:widowControl w:val="0"/>
              <w:spacing w:before="69" w:line="275" w:lineRule="auto"/>
              <w:ind w:left="123" w:right="68"/>
              <w:jc w:val="center"/>
              <w:rPr>
                <w:b/>
                <w:bCs/>
                <w:color w:val="000000"/>
                <w:sz w:val="20"/>
                <w:szCs w:val="20"/>
              </w:rPr>
            </w:pPr>
            <w:r>
              <w:rPr>
                <w:rFonts w:ascii="IDKRR+TimesNewRomanPSMT" w:eastAsia="IDKRR+TimesNewRomanPSMT" w:hAnsi="IDKRR+TimesNewRomanPSMT" w:cs="IDKRR+TimesNewRomanPSMT"/>
                <w:b/>
                <w:bCs/>
                <w:color w:val="000000"/>
                <w:sz w:val="20"/>
                <w:szCs w:val="20"/>
              </w:rPr>
              <w:t>P</w:t>
            </w:r>
            <w:r>
              <w:rPr>
                <w:rFonts w:ascii="IDKRR+TimesNewRomanPSMT" w:eastAsia="IDKRR+TimesNewRomanPSMT" w:hAnsi="IDKRR+TimesNewRomanPSMT" w:cs="IDKRR+TimesNewRomanPSMT"/>
                <w:b/>
                <w:bCs/>
                <w:color w:val="000000"/>
                <w:spacing w:val="-3"/>
                <w:w w:val="99"/>
                <w:sz w:val="20"/>
                <w:szCs w:val="20"/>
              </w:rPr>
              <w:t>r</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b</w:t>
            </w:r>
            <w:r>
              <w:rPr>
                <w:rFonts w:ascii="IDKRR+TimesNewRomanPSMT" w:eastAsia="IDKRR+TimesNewRomanPSMT" w:hAnsi="IDKRR+TimesNewRomanPSMT" w:cs="IDKRR+TimesNewRomanPSMT"/>
                <w:b/>
                <w:bCs/>
                <w:color w:val="000000"/>
                <w:sz w:val="20"/>
                <w:szCs w:val="20"/>
              </w:rPr>
              <w:t>l</w:t>
            </w:r>
            <w:r>
              <w:rPr>
                <w:rFonts w:ascii="IDKRR+TimesNewRomanPSMT" w:eastAsia="IDKRR+TimesNewRomanPSMT" w:hAnsi="IDKRR+TimesNewRomanPSMT" w:cs="IDKRR+TimesNewRomanPSMT"/>
                <w:b/>
                <w:bCs/>
                <w:color w:val="000000"/>
                <w:w w:val="99"/>
                <w:sz w:val="20"/>
                <w:szCs w:val="20"/>
              </w:rPr>
              <w:t>e</w:t>
            </w:r>
            <w:r>
              <w:rPr>
                <w:rFonts w:ascii="IDKRR+TimesNewRomanPSMT" w:eastAsia="IDKRR+TimesNewRomanPSMT" w:hAnsi="IDKRR+TimesNewRomanPSMT" w:cs="IDKRR+TimesNewRomanPSMT"/>
                <w:b/>
                <w:bCs/>
                <w:color w:val="000000"/>
                <w:sz w:val="20"/>
                <w:szCs w:val="20"/>
              </w:rPr>
              <w:t>m U</w:t>
            </w:r>
            <w:r>
              <w:rPr>
                <w:rFonts w:ascii="IDKRR+TimesNewRomanPSMT" w:eastAsia="IDKRR+TimesNewRomanPSMT" w:hAnsi="IDKRR+TimesNewRomanPSMT" w:cs="IDKRR+TimesNewRomanPSMT"/>
                <w:b/>
                <w:bCs/>
                <w:color w:val="000000"/>
                <w:w w:val="99"/>
                <w:sz w:val="20"/>
                <w:szCs w:val="20"/>
              </w:rPr>
              <w:t>nders</w:t>
            </w:r>
            <w:r>
              <w:rPr>
                <w:rFonts w:ascii="IDKRR+TimesNewRomanPSMT" w:eastAsia="IDKRR+TimesNewRomanPSMT" w:hAnsi="IDKRR+TimesNewRomanPSMT" w:cs="IDKRR+TimesNewRomanPSMT"/>
                <w:b/>
                <w:bCs/>
                <w:color w:val="000000"/>
                <w:sz w:val="20"/>
                <w:szCs w:val="20"/>
              </w:rPr>
              <w:t>ta</w:t>
            </w:r>
            <w:r>
              <w:rPr>
                <w:rFonts w:ascii="IDKRR+TimesNewRomanPSMT" w:eastAsia="IDKRR+TimesNewRomanPSMT" w:hAnsi="IDKRR+TimesNewRomanPSMT" w:cs="IDKRR+TimesNewRomanPSMT"/>
                <w:b/>
                <w:bCs/>
                <w:color w:val="000000"/>
                <w:w w:val="99"/>
                <w:sz w:val="20"/>
                <w:szCs w:val="20"/>
              </w:rPr>
              <w:t>nd</w:t>
            </w:r>
            <w:r>
              <w:rPr>
                <w:rFonts w:ascii="IDKRR+TimesNewRomanPSMT" w:eastAsia="IDKRR+TimesNewRomanPSMT" w:hAnsi="IDKRR+TimesNewRomanPSMT" w:cs="IDKRR+TimesNewRomanPSMT"/>
                <w:b/>
                <w:bCs/>
                <w:color w:val="000000"/>
                <w:sz w:val="20"/>
                <w:szCs w:val="20"/>
              </w:rPr>
              <w:t>i</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g &amp; A</w:t>
            </w:r>
            <w:r>
              <w:rPr>
                <w:rFonts w:ascii="IDKRR+TimesNewRomanPSMT" w:eastAsia="IDKRR+TimesNewRomanPSMT" w:hAnsi="IDKRR+TimesNewRomanPSMT" w:cs="IDKRR+TimesNewRomanPSMT"/>
                <w:b/>
                <w:bCs/>
                <w:color w:val="000000"/>
                <w:w w:val="99"/>
                <w:sz w:val="20"/>
                <w:szCs w:val="20"/>
              </w:rPr>
              <w:t>I</w:t>
            </w:r>
            <w:r>
              <w:rPr>
                <w:rFonts w:ascii="IDKRR+TimesNewRomanPSMT" w:eastAsia="IDKRR+TimesNewRomanPSMT" w:hAnsi="IDKRR+TimesNewRomanPSMT" w:cs="IDKRR+TimesNewRomanPSMT"/>
                <w:b/>
                <w:bCs/>
                <w:color w:val="000000"/>
                <w:sz w:val="20"/>
                <w:szCs w:val="20"/>
              </w:rPr>
              <w:t xml:space="preserve"> Co</w:t>
            </w:r>
            <w:r>
              <w:rPr>
                <w:rFonts w:ascii="IDKRR+TimesNewRomanPSMT" w:eastAsia="IDKRR+TimesNewRomanPSMT" w:hAnsi="IDKRR+TimesNewRomanPSMT" w:cs="IDKRR+TimesNewRomanPSMT"/>
                <w:b/>
                <w:bCs/>
                <w:color w:val="000000"/>
                <w:w w:val="99"/>
                <w:sz w:val="20"/>
                <w:szCs w:val="20"/>
              </w:rPr>
              <w:t>ncep</w:t>
            </w:r>
            <w:r>
              <w:rPr>
                <w:rFonts w:ascii="IDKRR+TimesNewRomanPSMT" w:eastAsia="IDKRR+TimesNewRomanPSMT" w:hAnsi="IDKRR+TimesNewRomanPSMT" w:cs="IDKRR+TimesNewRomanPSMT"/>
                <w:b/>
                <w:bCs/>
                <w:color w:val="000000"/>
                <w:sz w:val="20"/>
                <w:szCs w:val="20"/>
              </w:rPr>
              <w:t xml:space="preserve">t </w:t>
            </w:r>
            <w:r>
              <w:rPr>
                <w:rFonts w:ascii="IDKRR+TimesNewRomanPSMT" w:eastAsia="IDKRR+TimesNewRomanPSMT" w:hAnsi="IDKRR+TimesNewRomanPSMT" w:cs="IDKRR+TimesNewRomanPSMT"/>
                <w:b/>
                <w:bCs/>
                <w:color w:val="000000"/>
                <w:w w:val="99"/>
                <w:sz w:val="20"/>
                <w:szCs w:val="20"/>
              </w:rPr>
              <w:t>Iden</w:t>
            </w:r>
            <w:r>
              <w:rPr>
                <w:rFonts w:ascii="IDKRR+TimesNewRomanPSMT" w:eastAsia="IDKRR+TimesNewRomanPSMT" w:hAnsi="IDKRR+TimesNewRomanPSMT" w:cs="IDKRR+TimesNewRomanPSMT"/>
                <w:b/>
                <w:bCs/>
                <w:color w:val="000000"/>
                <w:sz w:val="20"/>
                <w:szCs w:val="20"/>
              </w:rPr>
              <w:t>tifi</w:t>
            </w:r>
            <w:r>
              <w:rPr>
                <w:rFonts w:ascii="IDKRR+TimesNewRomanPSMT" w:eastAsia="IDKRR+TimesNewRomanPSMT" w:hAnsi="IDKRR+TimesNewRomanPSMT" w:cs="IDKRR+TimesNewRomanPSMT"/>
                <w:b/>
                <w:bCs/>
                <w:color w:val="000000"/>
                <w:w w:val="99"/>
                <w:sz w:val="20"/>
                <w:szCs w:val="20"/>
              </w:rPr>
              <w:t>c</w:t>
            </w:r>
            <w:r>
              <w:rPr>
                <w:rFonts w:ascii="IDKRR+TimesNewRomanPSMT" w:eastAsia="IDKRR+TimesNewRomanPSMT" w:hAnsi="IDKRR+TimesNewRomanPSMT" w:cs="IDKRR+TimesNewRomanPSMT"/>
                <w:b/>
                <w:bCs/>
                <w:color w:val="000000"/>
                <w:sz w:val="20"/>
                <w:szCs w:val="20"/>
              </w:rPr>
              <w:t>atio</w:t>
            </w:r>
            <w:r>
              <w:rPr>
                <w:rFonts w:ascii="IDKRR+TimesNewRomanPSMT" w:eastAsia="IDKRR+TimesNewRomanPSMT" w:hAnsi="IDKRR+TimesNewRomanPSMT" w:cs="IDKRR+TimesNewRomanPSMT"/>
                <w:b/>
                <w:bCs/>
                <w:color w:val="000000"/>
                <w:w w:val="99"/>
                <w:sz w:val="20"/>
                <w:szCs w:val="20"/>
              </w:rPr>
              <w:t>n</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620DBA5" w14:textId="77777777" w:rsidR="00C65443" w:rsidRDefault="00000000">
            <w:pPr>
              <w:widowControl w:val="0"/>
              <w:spacing w:before="69" w:line="275" w:lineRule="auto"/>
              <w:ind w:left="76" w:right="31"/>
              <w:jc w:val="center"/>
              <w:rPr>
                <w:b/>
                <w:bCs/>
                <w:color w:val="000000"/>
                <w:sz w:val="20"/>
                <w:szCs w:val="20"/>
              </w:rPr>
            </w:pPr>
            <w:r>
              <w:rPr>
                <w:rFonts w:ascii="IDKRR+TimesNewRomanPSMT" w:eastAsia="IDKRR+TimesNewRomanPSMT" w:hAnsi="IDKRR+TimesNewRomanPSMT" w:cs="IDKRR+TimesNewRomanPSMT"/>
                <w:b/>
                <w:bCs/>
                <w:color w:val="000000"/>
                <w:sz w:val="20"/>
                <w:szCs w:val="20"/>
              </w:rPr>
              <w:t xml:space="preserve">Dialogflow </w:t>
            </w:r>
            <w:r>
              <w:rPr>
                <w:rFonts w:ascii="IDKRR+TimesNewRomanPSMT" w:eastAsia="IDKRR+TimesNewRomanPSMT" w:hAnsi="IDKRR+TimesNewRomanPSMT" w:cs="IDKRR+TimesNewRomanPSMT"/>
                <w:b/>
                <w:bCs/>
                <w:color w:val="000000"/>
                <w:w w:val="99"/>
                <w:sz w:val="20"/>
                <w:szCs w:val="20"/>
              </w:rPr>
              <w:t>A</w:t>
            </w:r>
            <w:r>
              <w:rPr>
                <w:rFonts w:ascii="IDKRR+TimesNewRomanPSMT" w:eastAsia="IDKRR+TimesNewRomanPSMT" w:hAnsi="IDKRR+TimesNewRomanPSMT" w:cs="IDKRR+TimesNewRomanPSMT"/>
                <w:b/>
                <w:bCs/>
                <w:color w:val="000000"/>
                <w:sz w:val="20"/>
                <w:szCs w:val="20"/>
              </w:rPr>
              <w:t>g</w:t>
            </w:r>
            <w:r>
              <w:rPr>
                <w:rFonts w:ascii="IDKRR+TimesNewRomanPSMT" w:eastAsia="IDKRR+TimesNewRomanPSMT" w:hAnsi="IDKRR+TimesNewRomanPSMT" w:cs="IDKRR+TimesNewRomanPSMT"/>
                <w:b/>
                <w:bCs/>
                <w:color w:val="000000"/>
                <w:w w:val="99"/>
                <w:sz w:val="20"/>
                <w:szCs w:val="20"/>
              </w:rPr>
              <w:t>ent</w:t>
            </w:r>
            <w:r>
              <w:rPr>
                <w:rFonts w:ascii="IDKRR+TimesNewRomanPSMT" w:eastAsia="IDKRR+TimesNewRomanPSMT" w:hAnsi="IDKRR+TimesNewRomanPSMT" w:cs="IDKRR+TimesNewRomanPSMT"/>
                <w:b/>
                <w:bCs/>
                <w:color w:val="000000"/>
                <w:sz w:val="20"/>
                <w:szCs w:val="20"/>
              </w:rPr>
              <w:t xml:space="preserve"> D</w:t>
            </w:r>
            <w:r>
              <w:rPr>
                <w:rFonts w:ascii="IDKRR+TimesNewRomanPSMT" w:eastAsia="IDKRR+TimesNewRomanPSMT" w:hAnsi="IDKRR+TimesNewRomanPSMT" w:cs="IDKRR+TimesNewRomanPSMT"/>
                <w:b/>
                <w:bCs/>
                <w:color w:val="000000"/>
                <w:w w:val="99"/>
                <w:sz w:val="20"/>
                <w:szCs w:val="20"/>
              </w:rPr>
              <w:t>es</w:t>
            </w:r>
            <w:r>
              <w:rPr>
                <w:rFonts w:ascii="IDKRR+TimesNewRomanPSMT" w:eastAsia="IDKRR+TimesNewRomanPSMT" w:hAnsi="IDKRR+TimesNewRomanPSMT" w:cs="IDKRR+TimesNewRomanPSMT"/>
                <w:b/>
                <w:bCs/>
                <w:color w:val="000000"/>
                <w:sz w:val="20"/>
                <w:szCs w:val="20"/>
              </w:rPr>
              <w:t>ig</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 xml:space="preserve"> </w:t>
            </w:r>
            <w:r>
              <w:rPr>
                <w:rFonts w:ascii="IDKRR+TimesNewRomanPSMT" w:eastAsia="IDKRR+TimesNewRomanPSMT" w:hAnsi="IDKRR+TimesNewRomanPSMT" w:cs="IDKRR+TimesNewRomanPSMT"/>
                <w:b/>
                <w:bCs/>
                <w:color w:val="000000"/>
                <w:w w:val="99"/>
                <w:sz w:val="20"/>
                <w:szCs w:val="20"/>
              </w:rPr>
              <w:t>&amp;</w:t>
            </w:r>
            <w:r>
              <w:rPr>
                <w:rFonts w:ascii="IDKRR+TimesNewRomanPSMT" w:eastAsia="IDKRR+TimesNewRomanPSMT" w:hAnsi="IDKRR+TimesNewRomanPSMT" w:cs="IDKRR+TimesNewRomanPSMT"/>
                <w:b/>
                <w:bCs/>
                <w:color w:val="000000"/>
                <w:sz w:val="20"/>
                <w:szCs w:val="20"/>
              </w:rPr>
              <w:t xml:space="preserve"> </w:t>
            </w:r>
            <w:r>
              <w:rPr>
                <w:rFonts w:ascii="IDKRR+TimesNewRomanPSMT" w:eastAsia="IDKRR+TimesNewRomanPSMT" w:hAnsi="IDKRR+TimesNewRomanPSMT" w:cs="IDKRR+TimesNewRomanPSMT"/>
                <w:b/>
                <w:bCs/>
                <w:color w:val="000000"/>
                <w:w w:val="99"/>
                <w:sz w:val="20"/>
                <w:szCs w:val="20"/>
              </w:rPr>
              <w:t>I</w:t>
            </w:r>
            <w:r>
              <w:rPr>
                <w:rFonts w:ascii="IDKRR+TimesNewRomanPSMT" w:eastAsia="IDKRR+TimesNewRomanPSMT" w:hAnsi="IDKRR+TimesNewRomanPSMT" w:cs="IDKRR+TimesNewRomanPSMT"/>
                <w:b/>
                <w:bCs/>
                <w:color w:val="000000"/>
                <w:sz w:val="20"/>
                <w:szCs w:val="20"/>
              </w:rPr>
              <w:t>m</w:t>
            </w:r>
            <w:r>
              <w:rPr>
                <w:rFonts w:ascii="IDKRR+TimesNewRomanPSMT" w:eastAsia="IDKRR+TimesNewRomanPSMT" w:hAnsi="IDKRR+TimesNewRomanPSMT" w:cs="IDKRR+TimesNewRomanPSMT"/>
                <w:b/>
                <w:bCs/>
                <w:color w:val="000000"/>
                <w:w w:val="99"/>
                <w:sz w:val="20"/>
                <w:szCs w:val="20"/>
              </w:rPr>
              <w:t>p</w:t>
            </w:r>
            <w:r>
              <w:rPr>
                <w:rFonts w:ascii="IDKRR+TimesNewRomanPSMT" w:eastAsia="IDKRR+TimesNewRomanPSMT" w:hAnsi="IDKRR+TimesNewRomanPSMT" w:cs="IDKRR+TimesNewRomanPSMT"/>
                <w:b/>
                <w:bCs/>
                <w:color w:val="000000"/>
                <w:sz w:val="20"/>
                <w:szCs w:val="20"/>
              </w:rPr>
              <w:t>l</w:t>
            </w:r>
            <w:r>
              <w:rPr>
                <w:rFonts w:ascii="IDKRR+TimesNewRomanPSMT" w:eastAsia="IDKRR+TimesNewRomanPSMT" w:hAnsi="IDKRR+TimesNewRomanPSMT" w:cs="IDKRR+TimesNewRomanPSMT"/>
                <w:b/>
                <w:bCs/>
                <w:color w:val="000000"/>
                <w:w w:val="99"/>
                <w:sz w:val="20"/>
                <w:szCs w:val="20"/>
              </w:rPr>
              <w:t>e</w:t>
            </w:r>
            <w:r>
              <w:rPr>
                <w:rFonts w:ascii="IDKRR+TimesNewRomanPSMT" w:eastAsia="IDKRR+TimesNewRomanPSMT" w:hAnsi="IDKRR+TimesNewRomanPSMT" w:cs="IDKRR+TimesNewRomanPSMT"/>
                <w:b/>
                <w:bCs/>
                <w:color w:val="000000"/>
                <w:sz w:val="20"/>
                <w:szCs w:val="20"/>
              </w:rPr>
              <w:t>m</w:t>
            </w:r>
            <w:r>
              <w:rPr>
                <w:rFonts w:ascii="IDKRR+TimesNewRomanPSMT" w:eastAsia="IDKRR+TimesNewRomanPSMT" w:hAnsi="IDKRR+TimesNewRomanPSMT" w:cs="IDKRR+TimesNewRomanPSMT"/>
                <w:b/>
                <w:bCs/>
                <w:color w:val="000000"/>
                <w:w w:val="99"/>
                <w:sz w:val="20"/>
                <w:szCs w:val="20"/>
              </w:rPr>
              <w:t>en</w:t>
            </w:r>
            <w:r>
              <w:rPr>
                <w:rFonts w:ascii="IDKRR+TimesNewRomanPSMT" w:eastAsia="IDKRR+TimesNewRomanPSMT" w:hAnsi="IDKRR+TimesNewRomanPSMT" w:cs="IDKRR+TimesNewRomanPSMT"/>
                <w:b/>
                <w:bCs/>
                <w:color w:val="000000"/>
                <w:sz w:val="20"/>
                <w:szCs w:val="20"/>
              </w:rPr>
              <w:t>t</w:t>
            </w:r>
            <w:r>
              <w:rPr>
                <w:rFonts w:ascii="IDKRR+TimesNewRomanPSMT" w:eastAsia="IDKRR+TimesNewRomanPSMT" w:hAnsi="IDKRR+TimesNewRomanPSMT" w:cs="IDKRR+TimesNewRomanPSMT"/>
                <w:b/>
                <w:bCs/>
                <w:color w:val="000000"/>
                <w:w w:val="99"/>
                <w:sz w:val="20"/>
                <w:szCs w:val="20"/>
              </w:rPr>
              <w:t>ati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p>
        </w:tc>
        <w:tc>
          <w:tcPr>
            <w:tcW w:w="13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59721A7" w14:textId="77777777" w:rsidR="00C65443" w:rsidRDefault="00000000">
            <w:pPr>
              <w:widowControl w:val="0"/>
              <w:spacing w:before="69" w:line="275" w:lineRule="auto"/>
              <w:ind w:left="98" w:right="47"/>
              <w:jc w:val="center"/>
              <w:rPr>
                <w:b/>
                <w:bCs/>
                <w:color w:val="000000"/>
                <w:sz w:val="20"/>
                <w:szCs w:val="20"/>
              </w:rPr>
            </w:pPr>
            <w:r>
              <w:rPr>
                <w:rFonts w:ascii="IDKRR+TimesNewRomanPSMT" w:eastAsia="IDKRR+TimesNewRomanPSMT" w:hAnsi="IDKRR+TimesNewRomanPSMT" w:cs="IDKRR+TimesNewRomanPSMT"/>
                <w:b/>
                <w:bCs/>
                <w:color w:val="000000"/>
                <w:sz w:val="20"/>
                <w:szCs w:val="20"/>
              </w:rPr>
              <w:t>P</w:t>
            </w:r>
            <w:r>
              <w:rPr>
                <w:rFonts w:ascii="IDKRR+TimesNewRomanPSMT" w:eastAsia="IDKRR+TimesNewRomanPSMT" w:hAnsi="IDKRR+TimesNewRomanPSMT" w:cs="IDKRR+TimesNewRomanPSMT"/>
                <w:b/>
                <w:bCs/>
                <w:color w:val="000000"/>
                <w:spacing w:val="-3"/>
                <w:w w:val="99"/>
                <w:sz w:val="20"/>
                <w:szCs w:val="20"/>
              </w:rPr>
              <w:t>r</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blem</w:t>
            </w:r>
            <w:r>
              <w:rPr>
                <w:rFonts w:ascii="IDKRR+TimesNewRomanPSMT" w:eastAsia="IDKRR+TimesNewRomanPSMT" w:hAnsi="IDKRR+TimesNewRomanPSMT" w:cs="IDKRR+TimesNewRomanPSMT"/>
                <w:b/>
                <w:bCs/>
                <w:color w:val="000000"/>
                <w:sz w:val="20"/>
                <w:szCs w:val="20"/>
              </w:rPr>
              <w:t xml:space="preserve"> Fo</w:t>
            </w:r>
            <w:r>
              <w:rPr>
                <w:rFonts w:ascii="IDKRR+TimesNewRomanPSMT" w:eastAsia="IDKRR+TimesNewRomanPSMT" w:hAnsi="IDKRR+TimesNewRomanPSMT" w:cs="IDKRR+TimesNewRomanPSMT"/>
                <w:b/>
                <w:bCs/>
                <w:color w:val="000000"/>
                <w:w w:val="99"/>
                <w:sz w:val="20"/>
                <w:szCs w:val="20"/>
              </w:rPr>
              <w:t>rmul</w:t>
            </w: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 xml:space="preserve"> </w:t>
            </w:r>
            <w:r>
              <w:rPr>
                <w:rFonts w:ascii="IDKRR+TimesNewRomanPSMT" w:eastAsia="IDKRR+TimesNewRomanPSMT" w:hAnsi="IDKRR+TimesNewRomanPSMT" w:cs="IDKRR+TimesNewRomanPSMT"/>
                <w:b/>
                <w:bCs/>
                <w:color w:val="000000"/>
                <w:w w:val="99"/>
                <w:sz w:val="20"/>
                <w:szCs w:val="20"/>
              </w:rPr>
              <w:t>&amp;</w:t>
            </w:r>
            <w:r>
              <w:rPr>
                <w:rFonts w:ascii="IDKRR+TimesNewRomanPSMT" w:eastAsia="IDKRR+TimesNewRomanPSMT" w:hAnsi="IDKRR+TimesNewRomanPSMT" w:cs="IDKRR+TimesNewRomanPSMT"/>
                <w:b/>
                <w:bCs/>
                <w:color w:val="000000"/>
                <w:sz w:val="20"/>
                <w:szCs w:val="20"/>
              </w:rPr>
              <w:t xml:space="preserve"> Co</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v</w:t>
            </w:r>
            <w:r>
              <w:rPr>
                <w:rFonts w:ascii="IDKRR+TimesNewRomanPSMT" w:eastAsia="IDKRR+TimesNewRomanPSMT" w:hAnsi="IDKRR+TimesNewRomanPSMT" w:cs="IDKRR+TimesNewRomanPSMT"/>
                <w:b/>
                <w:bCs/>
                <w:color w:val="000000"/>
                <w:w w:val="99"/>
                <w:sz w:val="20"/>
                <w:szCs w:val="20"/>
              </w:rPr>
              <w:t>er</w:t>
            </w:r>
            <w:r>
              <w:rPr>
                <w:rFonts w:ascii="IDKRR+TimesNewRomanPSMT" w:eastAsia="IDKRR+TimesNewRomanPSMT" w:hAnsi="IDKRR+TimesNewRomanPSMT" w:cs="IDKRR+TimesNewRomanPSMT"/>
                <w:b/>
                <w:bCs/>
                <w:color w:val="000000"/>
                <w:sz w:val="20"/>
                <w:szCs w:val="20"/>
              </w:rPr>
              <w:t>sa</w:t>
            </w:r>
            <w:r>
              <w:rPr>
                <w:rFonts w:ascii="IDKRR+TimesNewRomanPSMT" w:eastAsia="IDKRR+TimesNewRomanPSMT" w:hAnsi="IDKRR+TimesNewRomanPSMT" w:cs="IDKRR+TimesNewRomanPSMT"/>
                <w:b/>
                <w:bCs/>
                <w:color w:val="000000"/>
                <w:w w:val="99"/>
                <w:sz w:val="20"/>
                <w:szCs w:val="20"/>
              </w:rPr>
              <w:t>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 xml:space="preserve"> F</w:t>
            </w:r>
            <w:r>
              <w:rPr>
                <w:rFonts w:ascii="IDKRR+TimesNewRomanPSMT" w:eastAsia="IDKRR+TimesNewRomanPSMT" w:hAnsi="IDKRR+TimesNewRomanPSMT" w:cs="IDKRR+TimesNewRomanPSMT"/>
                <w:b/>
                <w:bCs/>
                <w:color w:val="000000"/>
                <w:w w:val="99"/>
                <w:sz w:val="20"/>
                <w:szCs w:val="20"/>
              </w:rPr>
              <w:t>l</w:t>
            </w:r>
            <w:r>
              <w:rPr>
                <w:rFonts w:ascii="IDKRR+TimesNewRomanPSMT" w:eastAsia="IDKRR+TimesNewRomanPSMT" w:hAnsi="IDKRR+TimesNewRomanPSMT" w:cs="IDKRR+TimesNewRomanPSMT"/>
                <w:b/>
                <w:bCs/>
                <w:color w:val="000000"/>
                <w:sz w:val="20"/>
                <w:szCs w:val="20"/>
              </w:rPr>
              <w:t>ow D</w:t>
            </w:r>
            <w:r>
              <w:rPr>
                <w:rFonts w:ascii="IDKRR+TimesNewRomanPSMT" w:eastAsia="IDKRR+TimesNewRomanPSMT" w:hAnsi="IDKRR+TimesNewRomanPSMT" w:cs="IDKRR+TimesNewRomanPSMT"/>
                <w:b/>
                <w:bCs/>
                <w:color w:val="000000"/>
                <w:w w:val="99"/>
                <w:sz w:val="20"/>
                <w:szCs w:val="20"/>
              </w:rPr>
              <w:t>e</w:t>
            </w:r>
            <w:r>
              <w:rPr>
                <w:rFonts w:ascii="IDKRR+TimesNewRomanPSMT" w:eastAsia="IDKRR+TimesNewRomanPSMT" w:hAnsi="IDKRR+TimesNewRomanPSMT" w:cs="IDKRR+TimesNewRomanPSMT"/>
                <w:b/>
                <w:bCs/>
                <w:color w:val="000000"/>
                <w:sz w:val="20"/>
                <w:szCs w:val="20"/>
              </w:rPr>
              <w:t>s</w:t>
            </w:r>
            <w:r>
              <w:rPr>
                <w:rFonts w:ascii="IDKRR+TimesNewRomanPSMT" w:eastAsia="IDKRR+TimesNewRomanPSMT" w:hAnsi="IDKRR+TimesNewRomanPSMT" w:cs="IDKRR+TimesNewRomanPSMT"/>
                <w:b/>
                <w:bCs/>
                <w:color w:val="000000"/>
                <w:w w:val="99"/>
                <w:sz w:val="20"/>
                <w:szCs w:val="20"/>
              </w:rPr>
              <w:t>i</w:t>
            </w:r>
            <w:r>
              <w:rPr>
                <w:rFonts w:ascii="IDKRR+TimesNewRomanPSMT" w:eastAsia="IDKRR+TimesNewRomanPSMT" w:hAnsi="IDKRR+TimesNewRomanPSMT" w:cs="IDKRR+TimesNewRomanPSMT"/>
                <w:b/>
                <w:bCs/>
                <w:color w:val="000000"/>
                <w:sz w:val="20"/>
                <w:szCs w:val="20"/>
              </w:rPr>
              <w:t>g</w:t>
            </w:r>
            <w:r>
              <w:rPr>
                <w:rFonts w:ascii="IDKRR+TimesNewRomanPSMT" w:eastAsia="IDKRR+TimesNewRomanPSMT" w:hAnsi="IDKRR+TimesNewRomanPSMT" w:cs="IDKRR+TimesNewRomanPSMT"/>
                <w:b/>
                <w:bCs/>
                <w:color w:val="000000"/>
                <w:w w:val="99"/>
                <w:sz w:val="20"/>
                <w:szCs w:val="20"/>
              </w:rPr>
              <w:t>n</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F30645" w14:textId="77777777" w:rsidR="00C65443" w:rsidRDefault="00000000">
            <w:pPr>
              <w:widowControl w:val="0"/>
              <w:spacing w:before="69" w:line="275" w:lineRule="auto"/>
              <w:ind w:left="124" w:right="74"/>
              <w:jc w:val="center"/>
              <w:rPr>
                <w:b/>
                <w:bCs/>
                <w:color w:val="000000"/>
                <w:sz w:val="20"/>
                <w:szCs w:val="20"/>
              </w:rPr>
            </w:pP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pplic</w:t>
            </w: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 xml:space="preserve"> o</w:t>
            </w:r>
            <w:r>
              <w:rPr>
                <w:rFonts w:ascii="IDKRR+TimesNewRomanPSMT" w:eastAsia="IDKRR+TimesNewRomanPSMT" w:hAnsi="IDKRR+TimesNewRomanPSMT" w:cs="IDKRR+TimesNewRomanPSMT"/>
                <w:b/>
                <w:bCs/>
                <w:color w:val="000000"/>
                <w:w w:val="99"/>
                <w:sz w:val="20"/>
                <w:szCs w:val="20"/>
              </w:rPr>
              <w:t>f</w:t>
            </w:r>
            <w:r>
              <w:rPr>
                <w:rFonts w:ascii="IDKRR+TimesNewRomanPSMT" w:eastAsia="IDKRR+TimesNewRomanPSMT" w:hAnsi="IDKRR+TimesNewRomanPSMT" w:cs="IDKRR+TimesNewRomanPSMT"/>
                <w:b/>
                <w:bCs/>
                <w:color w:val="000000"/>
                <w:sz w:val="20"/>
                <w:szCs w:val="20"/>
              </w:rPr>
              <w:t xml:space="preserve"> AI </w:t>
            </w:r>
            <w:r>
              <w:rPr>
                <w:rFonts w:ascii="IDKRR+TimesNewRomanPSMT" w:eastAsia="IDKRR+TimesNewRomanPSMT" w:hAnsi="IDKRR+TimesNewRomanPSMT" w:cs="IDKRR+TimesNewRomanPSMT"/>
                <w:b/>
                <w:bCs/>
                <w:color w:val="000000"/>
                <w:spacing w:val="-18"/>
                <w:sz w:val="20"/>
                <w:szCs w:val="20"/>
              </w:rPr>
              <w:t>T</w:t>
            </w:r>
            <w:r>
              <w:rPr>
                <w:rFonts w:ascii="IDKRR+TimesNewRomanPSMT" w:eastAsia="IDKRR+TimesNewRomanPSMT" w:hAnsi="IDKRR+TimesNewRomanPSMT" w:cs="IDKRR+TimesNewRomanPSMT"/>
                <w:b/>
                <w:bCs/>
                <w:color w:val="000000"/>
                <w:w w:val="99"/>
                <w:sz w:val="20"/>
                <w:szCs w:val="20"/>
              </w:rPr>
              <w:t>echnique</w:t>
            </w:r>
            <w:r>
              <w:rPr>
                <w:rFonts w:ascii="IDKRR+TimesNewRomanPSMT" w:eastAsia="IDKRR+TimesNewRomanPSMT" w:hAnsi="IDKRR+TimesNewRomanPSMT" w:cs="IDKRR+TimesNewRomanPSMT"/>
                <w:b/>
                <w:bCs/>
                <w:color w:val="000000"/>
                <w:sz w:val="20"/>
                <w:szCs w:val="20"/>
              </w:rPr>
              <w:t xml:space="preserve">s </w:t>
            </w:r>
            <w:r>
              <w:rPr>
                <w:rFonts w:ascii="IDKRR+TimesNewRomanPSMT" w:eastAsia="IDKRR+TimesNewRomanPSMT" w:hAnsi="IDKRR+TimesNewRomanPSMT" w:cs="IDKRR+TimesNewRomanPSMT"/>
                <w:b/>
                <w:bCs/>
                <w:color w:val="000000"/>
                <w:w w:val="99"/>
                <w:sz w:val="20"/>
                <w:szCs w:val="20"/>
              </w:rPr>
              <w:t>&amp;</w:t>
            </w:r>
            <w:r>
              <w:rPr>
                <w:rFonts w:ascii="IDKRR+TimesNewRomanPSMT" w:eastAsia="IDKRR+TimesNewRomanPSMT" w:hAnsi="IDKRR+TimesNewRomanPSMT" w:cs="IDKRR+TimesNewRomanPSMT"/>
                <w:b/>
                <w:bCs/>
                <w:color w:val="000000"/>
                <w:sz w:val="20"/>
                <w:szCs w:val="20"/>
              </w:rPr>
              <w:t xml:space="preserve"> R</w:t>
            </w:r>
            <w:r>
              <w:rPr>
                <w:rFonts w:ascii="IDKRR+TimesNewRomanPSMT" w:eastAsia="IDKRR+TimesNewRomanPSMT" w:hAnsi="IDKRR+TimesNewRomanPSMT" w:cs="IDKRR+TimesNewRomanPSMT"/>
                <w:b/>
                <w:bCs/>
                <w:color w:val="000000"/>
                <w:w w:val="99"/>
                <w:sz w:val="20"/>
                <w:szCs w:val="20"/>
              </w:rPr>
              <w:t>e</w:t>
            </w:r>
            <w:r>
              <w:rPr>
                <w:rFonts w:ascii="IDKRR+TimesNewRomanPSMT" w:eastAsia="IDKRR+TimesNewRomanPSMT" w:hAnsi="IDKRR+TimesNewRomanPSMT" w:cs="IDKRR+TimesNewRomanPSMT"/>
                <w:b/>
                <w:bCs/>
                <w:color w:val="000000"/>
                <w:sz w:val="20"/>
                <w:szCs w:val="20"/>
              </w:rPr>
              <w:t>aso</w:t>
            </w:r>
            <w:r>
              <w:rPr>
                <w:rFonts w:ascii="IDKRR+TimesNewRomanPSMT" w:eastAsia="IDKRR+TimesNewRomanPSMT" w:hAnsi="IDKRR+TimesNewRomanPSMT" w:cs="IDKRR+TimesNewRomanPSMT"/>
                <w:b/>
                <w:bCs/>
                <w:color w:val="000000"/>
                <w:w w:val="99"/>
                <w:sz w:val="20"/>
                <w:szCs w:val="20"/>
              </w:rPr>
              <w:t>nin</w:t>
            </w:r>
            <w:r>
              <w:rPr>
                <w:rFonts w:ascii="IDKRR+TimesNewRomanPSMT" w:eastAsia="IDKRR+TimesNewRomanPSMT" w:hAnsi="IDKRR+TimesNewRomanPSMT" w:cs="IDKRR+TimesNewRomanPSMT"/>
                <w:b/>
                <w:bCs/>
                <w:color w:val="000000"/>
                <w:sz w:val="20"/>
                <w:szCs w:val="20"/>
              </w:rPr>
              <w:t>g</w:t>
            </w:r>
          </w:p>
        </w:tc>
        <w:tc>
          <w:tcPr>
            <w:tcW w:w="14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444F9F" w14:textId="77777777" w:rsidR="00C65443" w:rsidRDefault="00000000">
            <w:pPr>
              <w:widowControl w:val="0"/>
              <w:spacing w:before="69" w:line="275" w:lineRule="auto"/>
              <w:ind w:left="59" w:right="19"/>
              <w:jc w:val="center"/>
              <w:rPr>
                <w:b/>
                <w:bCs/>
                <w:color w:val="000000"/>
                <w:sz w:val="20"/>
                <w:szCs w:val="20"/>
              </w:rPr>
            </w:pPr>
            <w:r>
              <w:rPr>
                <w:rFonts w:ascii="IDKRR+TimesNewRomanPSMT" w:eastAsia="IDKRR+TimesNewRomanPSMT" w:hAnsi="IDKRR+TimesNewRomanPSMT" w:cs="IDKRR+TimesNewRomanPSMT"/>
                <w:b/>
                <w:bCs/>
                <w:color w:val="000000"/>
                <w:spacing w:val="-18"/>
                <w:sz w:val="20"/>
                <w:szCs w:val="20"/>
              </w:rPr>
              <w:t>T</w:t>
            </w:r>
            <w:r>
              <w:rPr>
                <w:rFonts w:ascii="IDKRR+TimesNewRomanPSMT" w:eastAsia="IDKRR+TimesNewRomanPSMT" w:hAnsi="IDKRR+TimesNewRomanPSMT" w:cs="IDKRR+TimesNewRomanPSMT"/>
                <w:b/>
                <w:bCs/>
                <w:color w:val="000000"/>
                <w:w w:val="99"/>
                <w:sz w:val="20"/>
                <w:szCs w:val="20"/>
              </w:rPr>
              <w:t>e</w:t>
            </w:r>
            <w:r>
              <w:rPr>
                <w:rFonts w:ascii="IDKRR+TimesNewRomanPSMT" w:eastAsia="IDKRR+TimesNewRomanPSMT" w:hAnsi="IDKRR+TimesNewRomanPSMT" w:cs="IDKRR+TimesNewRomanPSMT"/>
                <w:b/>
                <w:bCs/>
                <w:color w:val="000000"/>
                <w:sz w:val="20"/>
                <w:szCs w:val="20"/>
              </w:rPr>
              <w:t>s</w:t>
            </w:r>
            <w:r>
              <w:rPr>
                <w:rFonts w:ascii="IDKRR+TimesNewRomanPSMT" w:eastAsia="IDKRR+TimesNewRomanPSMT" w:hAnsi="IDKRR+TimesNewRomanPSMT" w:cs="IDKRR+TimesNewRomanPSMT"/>
                <w:b/>
                <w:bCs/>
                <w:color w:val="000000"/>
                <w:w w:val="99"/>
                <w:sz w:val="20"/>
                <w:szCs w:val="20"/>
              </w:rPr>
              <w:t>tin</w:t>
            </w:r>
            <w:r>
              <w:rPr>
                <w:rFonts w:ascii="IDKRR+TimesNewRomanPSMT" w:eastAsia="IDKRR+TimesNewRomanPSMT" w:hAnsi="IDKRR+TimesNewRomanPSMT" w:cs="IDKRR+TimesNewRomanPSMT"/>
                <w:b/>
                <w:bCs/>
                <w:color w:val="000000"/>
                <w:sz w:val="20"/>
                <w:szCs w:val="20"/>
              </w:rPr>
              <w:t>g, Eva</w:t>
            </w:r>
            <w:r>
              <w:rPr>
                <w:rFonts w:ascii="IDKRR+TimesNewRomanPSMT" w:eastAsia="IDKRR+TimesNewRomanPSMT" w:hAnsi="IDKRR+TimesNewRomanPSMT" w:cs="IDKRR+TimesNewRomanPSMT"/>
                <w:b/>
                <w:bCs/>
                <w:color w:val="000000"/>
                <w:w w:val="99"/>
                <w:sz w:val="20"/>
                <w:szCs w:val="20"/>
              </w:rPr>
              <w:t>lu</w:t>
            </w: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r>
              <w:rPr>
                <w:rFonts w:ascii="IDKRR+TimesNewRomanPSMT" w:eastAsia="IDKRR+TimesNewRomanPSMT" w:hAnsi="IDKRR+TimesNewRomanPSMT" w:cs="IDKRR+TimesNewRomanPSMT"/>
                <w:b/>
                <w:bCs/>
                <w:color w:val="000000"/>
                <w:sz w:val="20"/>
                <w:szCs w:val="20"/>
              </w:rPr>
              <w:t xml:space="preserve"> </w:t>
            </w:r>
            <w:r>
              <w:rPr>
                <w:rFonts w:ascii="IDKRR+TimesNewRomanPSMT" w:eastAsia="IDKRR+TimesNewRomanPSMT" w:hAnsi="IDKRR+TimesNewRomanPSMT" w:cs="IDKRR+TimesNewRomanPSMT"/>
                <w:b/>
                <w:bCs/>
                <w:color w:val="000000"/>
                <w:w w:val="99"/>
                <w:sz w:val="20"/>
                <w:szCs w:val="20"/>
              </w:rPr>
              <w:t>&amp;</w:t>
            </w:r>
            <w:r>
              <w:rPr>
                <w:rFonts w:ascii="IDKRR+TimesNewRomanPSMT" w:eastAsia="IDKRR+TimesNewRomanPSMT" w:hAnsi="IDKRR+TimesNewRomanPSMT" w:cs="IDKRR+TimesNewRomanPSMT"/>
                <w:b/>
                <w:bCs/>
                <w:color w:val="000000"/>
                <w:sz w:val="20"/>
                <w:szCs w:val="20"/>
              </w:rPr>
              <w:t xml:space="preserve"> Do</w:t>
            </w:r>
            <w:r>
              <w:rPr>
                <w:rFonts w:ascii="IDKRR+TimesNewRomanPSMT" w:eastAsia="IDKRR+TimesNewRomanPSMT" w:hAnsi="IDKRR+TimesNewRomanPSMT" w:cs="IDKRR+TimesNewRomanPSMT"/>
                <w:b/>
                <w:bCs/>
                <w:color w:val="000000"/>
                <w:w w:val="99"/>
                <w:sz w:val="20"/>
                <w:szCs w:val="20"/>
              </w:rPr>
              <w:t>cument</w:t>
            </w: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ti</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n</w:t>
            </w:r>
          </w:p>
        </w:tc>
        <w:tc>
          <w:tcPr>
            <w:tcW w:w="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AF5657" w14:textId="77777777" w:rsidR="00C65443" w:rsidRDefault="00000000">
            <w:pPr>
              <w:widowControl w:val="0"/>
              <w:spacing w:before="69" w:line="240" w:lineRule="auto"/>
              <w:ind w:left="206" w:right="-20"/>
              <w:rPr>
                <w:b/>
                <w:bCs/>
                <w:color w:val="000000"/>
                <w:sz w:val="20"/>
                <w:szCs w:val="20"/>
              </w:rPr>
            </w:pPr>
            <w:r>
              <w:rPr>
                <w:rFonts w:ascii="AXCLK+ArialMT" w:eastAsia="AXCLK+ArialMT" w:hAnsi="AXCLK+ArialMT" w:cs="AXCLK+ArialMT"/>
                <w:b/>
                <w:bCs/>
                <w:color w:val="000000"/>
                <w:spacing w:val="-14"/>
                <w:w w:val="99"/>
                <w:sz w:val="20"/>
                <w:szCs w:val="20"/>
              </w:rPr>
              <w:t>T</w:t>
            </w:r>
            <w:r>
              <w:rPr>
                <w:rFonts w:ascii="AXCLK+ArialMT" w:eastAsia="AXCLK+ArialMT" w:hAnsi="AXCLK+ArialMT" w:cs="AXCLK+ArialMT"/>
                <w:b/>
                <w:bCs/>
                <w:color w:val="000000"/>
                <w:w w:val="99"/>
                <w:sz w:val="20"/>
                <w:szCs w:val="20"/>
              </w:rPr>
              <w:t>o</w:t>
            </w:r>
            <w:r>
              <w:rPr>
                <w:rFonts w:ascii="AXCLK+ArialMT" w:eastAsia="AXCLK+ArialMT" w:hAnsi="AXCLK+ArialMT" w:cs="AXCLK+ArialMT"/>
                <w:b/>
                <w:bCs/>
                <w:color w:val="000000"/>
                <w:sz w:val="20"/>
                <w:szCs w:val="20"/>
              </w:rPr>
              <w:t>t</w:t>
            </w:r>
            <w:r>
              <w:rPr>
                <w:rFonts w:ascii="AXCLK+ArialMT" w:eastAsia="AXCLK+ArialMT" w:hAnsi="AXCLK+ArialMT" w:cs="AXCLK+ArialMT"/>
                <w:b/>
                <w:bCs/>
                <w:color w:val="000000"/>
                <w:w w:val="99"/>
                <w:sz w:val="20"/>
                <w:szCs w:val="20"/>
              </w:rPr>
              <w:t>a</w:t>
            </w:r>
            <w:r>
              <w:rPr>
                <w:rFonts w:ascii="AXCLK+ArialMT" w:eastAsia="AXCLK+ArialMT" w:hAnsi="AXCLK+ArialMT" w:cs="AXCLK+ArialMT"/>
                <w:b/>
                <w:bCs/>
                <w:color w:val="000000"/>
                <w:sz w:val="20"/>
                <w:szCs w:val="20"/>
              </w:rPr>
              <w:t>l</w:t>
            </w:r>
          </w:p>
        </w:tc>
      </w:tr>
      <w:tr w:rsidR="00C65443" w14:paraId="31E5D305" w14:textId="77777777">
        <w:trPr>
          <w:cantSplit/>
          <w:trHeight w:hRule="exact" w:val="379"/>
        </w:trPr>
        <w:tc>
          <w:tcPr>
            <w:tcW w:w="108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106CC4" w14:textId="77777777" w:rsidR="00C65443" w:rsidRDefault="00000000">
            <w:pPr>
              <w:widowControl w:val="0"/>
              <w:spacing w:before="75" w:line="240" w:lineRule="auto"/>
              <w:ind w:left="37" w:right="-20"/>
              <w:rPr>
                <w:color w:val="000000"/>
                <w:sz w:val="20"/>
                <w:szCs w:val="20"/>
              </w:rPr>
            </w:pPr>
            <w:r>
              <w:rPr>
                <w:rFonts w:ascii="QVURI+ArialMT" w:eastAsia="QVURI+ArialMT" w:hAnsi="QVURI+ArialMT" w:cs="QVURI+ArialMT"/>
                <w:color w:val="000000"/>
                <w:spacing w:val="-3"/>
                <w:sz w:val="20"/>
                <w:szCs w:val="20"/>
              </w:rPr>
              <w:t>W</w:t>
            </w:r>
            <w:r>
              <w:rPr>
                <w:rFonts w:ascii="QVURI+ArialMT" w:eastAsia="QVURI+ArialMT" w:hAnsi="QVURI+ArialMT" w:cs="QVURI+ArialMT"/>
                <w:color w:val="000000"/>
                <w:w w:val="99"/>
                <w:sz w:val="20"/>
                <w:szCs w:val="20"/>
              </w:rPr>
              <w:t>e</w:t>
            </w:r>
            <w:r>
              <w:rPr>
                <w:rFonts w:ascii="QVURI+ArialMT" w:eastAsia="QVURI+ArialMT" w:hAnsi="QVURI+ArialMT" w:cs="QVURI+ArialMT"/>
                <w:color w:val="000000"/>
                <w:sz w:val="20"/>
                <w:szCs w:val="20"/>
              </w:rPr>
              <w:t>i</w:t>
            </w:r>
            <w:r>
              <w:rPr>
                <w:rFonts w:ascii="QVURI+ArialMT" w:eastAsia="QVURI+ArialMT" w:hAnsi="QVURI+ArialMT" w:cs="QVURI+ArialMT"/>
                <w:color w:val="000000"/>
                <w:w w:val="99"/>
                <w:sz w:val="20"/>
                <w:szCs w:val="20"/>
              </w:rPr>
              <w:t>ghtage</w:t>
            </w:r>
          </w:p>
        </w:tc>
        <w:tc>
          <w:tcPr>
            <w:tcW w:w="1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2982D4" w14:textId="77777777" w:rsidR="00C65443" w:rsidRDefault="00000000">
            <w:pPr>
              <w:widowControl w:val="0"/>
              <w:spacing w:before="75" w:line="240" w:lineRule="auto"/>
              <w:ind w:left="562" w:right="-20"/>
              <w:rPr>
                <w:color w:val="000000"/>
                <w:sz w:val="20"/>
                <w:szCs w:val="20"/>
              </w:rPr>
            </w:pPr>
            <w:r>
              <w:rPr>
                <w:rFonts w:ascii="QVURI+ArialMT" w:eastAsia="QVURI+ArialMT" w:hAnsi="QVURI+ArialMT" w:cs="QVURI+ArialMT"/>
                <w:color w:val="000000"/>
                <w:w w:val="99"/>
                <w:sz w:val="20"/>
                <w:szCs w:val="20"/>
              </w:rPr>
              <w:t>20%</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8CE0DF" w14:textId="77777777" w:rsidR="00C65443" w:rsidRDefault="00000000">
            <w:pPr>
              <w:widowControl w:val="0"/>
              <w:spacing w:before="75" w:line="240" w:lineRule="auto"/>
              <w:ind w:left="617" w:right="-20"/>
              <w:rPr>
                <w:color w:val="000000"/>
                <w:sz w:val="20"/>
                <w:szCs w:val="20"/>
              </w:rPr>
            </w:pPr>
            <w:r>
              <w:rPr>
                <w:rFonts w:ascii="QVURI+ArialMT" w:eastAsia="QVURI+ArialMT" w:hAnsi="QVURI+ArialMT" w:cs="QVURI+ArialMT"/>
                <w:color w:val="000000"/>
                <w:w w:val="99"/>
                <w:sz w:val="20"/>
                <w:szCs w:val="20"/>
              </w:rPr>
              <w:t>30%</w:t>
            </w:r>
          </w:p>
        </w:tc>
        <w:tc>
          <w:tcPr>
            <w:tcW w:w="13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9BAD65" w14:textId="77777777" w:rsidR="00C65443" w:rsidRDefault="00000000">
            <w:pPr>
              <w:widowControl w:val="0"/>
              <w:spacing w:before="75" w:line="240" w:lineRule="auto"/>
              <w:ind w:left="469" w:right="-20"/>
              <w:rPr>
                <w:color w:val="000000"/>
                <w:sz w:val="20"/>
                <w:szCs w:val="20"/>
              </w:rPr>
            </w:pPr>
            <w:r>
              <w:rPr>
                <w:rFonts w:ascii="QVURI+ArialMT" w:eastAsia="QVURI+ArialMT" w:hAnsi="QVURI+ArialMT" w:cs="QVURI+ArialMT"/>
                <w:color w:val="000000"/>
                <w:w w:val="99"/>
                <w:sz w:val="20"/>
                <w:szCs w:val="20"/>
              </w:rPr>
              <w:t>20</w:t>
            </w:r>
            <w:r>
              <w:rPr>
                <w:rFonts w:ascii="QVURI+ArialMT" w:eastAsia="QVURI+ArialMT" w:hAnsi="QVURI+ArialMT" w:cs="QVURI+ArialMT"/>
                <w:color w:val="000000"/>
                <w:sz w:val="20"/>
                <w:szCs w:val="20"/>
              </w:rPr>
              <w:t>%</w:t>
            </w:r>
          </w:p>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57C233" w14:textId="77777777" w:rsidR="00C65443" w:rsidRDefault="00000000">
            <w:pPr>
              <w:widowControl w:val="0"/>
              <w:spacing w:before="75" w:line="240" w:lineRule="auto"/>
              <w:ind w:left="539" w:right="-20"/>
              <w:rPr>
                <w:color w:val="000000"/>
                <w:sz w:val="20"/>
                <w:szCs w:val="20"/>
              </w:rPr>
            </w:pPr>
            <w:r>
              <w:rPr>
                <w:rFonts w:ascii="QVURI+ArialMT" w:eastAsia="QVURI+ArialMT" w:hAnsi="QVURI+ArialMT" w:cs="QVURI+ArialMT"/>
                <w:color w:val="000000"/>
                <w:w w:val="99"/>
                <w:sz w:val="20"/>
                <w:szCs w:val="20"/>
              </w:rPr>
              <w:t>20</w:t>
            </w:r>
            <w:r>
              <w:rPr>
                <w:rFonts w:ascii="QVURI+ArialMT" w:eastAsia="QVURI+ArialMT" w:hAnsi="QVURI+ArialMT" w:cs="QVURI+ArialMT"/>
                <w:color w:val="000000"/>
                <w:sz w:val="20"/>
                <w:szCs w:val="20"/>
              </w:rPr>
              <w:t>%</w:t>
            </w:r>
          </w:p>
        </w:tc>
        <w:tc>
          <w:tcPr>
            <w:tcW w:w="14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8C1F571" w14:textId="77777777" w:rsidR="00C65443" w:rsidRDefault="00000000">
            <w:pPr>
              <w:widowControl w:val="0"/>
              <w:spacing w:before="75" w:line="240" w:lineRule="auto"/>
              <w:ind w:left="514" w:right="-20"/>
              <w:rPr>
                <w:color w:val="000000"/>
                <w:sz w:val="20"/>
                <w:szCs w:val="20"/>
              </w:rPr>
            </w:pPr>
            <w:r>
              <w:rPr>
                <w:rFonts w:ascii="QVURI+ArialMT" w:eastAsia="QVURI+ArialMT" w:hAnsi="QVURI+ArialMT" w:cs="QVURI+ArialMT"/>
                <w:color w:val="000000"/>
                <w:w w:val="99"/>
                <w:sz w:val="20"/>
                <w:szCs w:val="20"/>
              </w:rPr>
              <w:t>10</w:t>
            </w:r>
            <w:r>
              <w:rPr>
                <w:rFonts w:ascii="QVURI+ArialMT" w:eastAsia="QVURI+ArialMT" w:hAnsi="QVURI+ArialMT" w:cs="QVURI+ArialMT"/>
                <w:color w:val="000000"/>
                <w:sz w:val="20"/>
                <w:szCs w:val="20"/>
              </w:rPr>
              <w:t>%</w:t>
            </w:r>
          </w:p>
        </w:tc>
        <w:tc>
          <w:tcPr>
            <w:tcW w:w="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3F1E4DD" w14:textId="77777777" w:rsidR="00C65443" w:rsidRDefault="00000000">
            <w:pPr>
              <w:widowControl w:val="0"/>
              <w:spacing w:before="75" w:line="240" w:lineRule="auto"/>
              <w:ind w:left="181" w:right="-20"/>
              <w:rPr>
                <w:color w:val="000000"/>
                <w:sz w:val="20"/>
                <w:szCs w:val="20"/>
              </w:rPr>
            </w:pPr>
            <w:r>
              <w:rPr>
                <w:rFonts w:ascii="QVURI+ArialMT" w:eastAsia="QVURI+ArialMT" w:hAnsi="QVURI+ArialMT" w:cs="QVURI+ArialMT"/>
                <w:color w:val="000000"/>
                <w:sz w:val="20"/>
                <w:szCs w:val="20"/>
              </w:rPr>
              <w:t>1</w:t>
            </w:r>
            <w:r>
              <w:rPr>
                <w:rFonts w:ascii="QVURI+ArialMT" w:eastAsia="QVURI+ArialMT" w:hAnsi="QVURI+ArialMT" w:cs="QVURI+ArialMT"/>
                <w:color w:val="000000"/>
                <w:w w:val="99"/>
                <w:sz w:val="20"/>
                <w:szCs w:val="20"/>
              </w:rPr>
              <w:t>00</w:t>
            </w:r>
            <w:r>
              <w:rPr>
                <w:rFonts w:ascii="QVURI+ArialMT" w:eastAsia="QVURI+ArialMT" w:hAnsi="QVURI+ArialMT" w:cs="QVURI+ArialMT"/>
                <w:color w:val="000000"/>
                <w:sz w:val="20"/>
                <w:szCs w:val="20"/>
              </w:rPr>
              <w:t>%</w:t>
            </w:r>
          </w:p>
        </w:tc>
      </w:tr>
      <w:tr w:rsidR="00C65443" w14:paraId="4C4DB9F3" w14:textId="77777777">
        <w:trPr>
          <w:cantSplit/>
          <w:trHeight w:hRule="exact" w:val="520"/>
        </w:trPr>
        <w:tc>
          <w:tcPr>
            <w:tcW w:w="108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DD2D66" w14:textId="77777777" w:rsidR="00C65443" w:rsidRDefault="00000000">
            <w:pPr>
              <w:widowControl w:val="0"/>
              <w:spacing w:before="65" w:line="240" w:lineRule="auto"/>
              <w:ind w:left="37" w:right="-20"/>
              <w:rPr>
                <w:color w:val="000000"/>
                <w:sz w:val="20"/>
                <w:szCs w:val="20"/>
              </w:rPr>
            </w:pPr>
            <w:r>
              <w:rPr>
                <w:rFonts w:ascii="QVURI+ArialMT" w:eastAsia="QVURI+ArialMT" w:hAnsi="QVURI+ArialMT" w:cs="QVURI+ArialMT"/>
                <w:color w:val="000000"/>
                <w:w w:val="99"/>
                <w:sz w:val="20"/>
                <w:szCs w:val="20"/>
              </w:rPr>
              <w:t>Q1</w:t>
            </w:r>
          </w:p>
        </w:tc>
        <w:tc>
          <w:tcPr>
            <w:tcW w:w="1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237FF1" w14:textId="77777777" w:rsidR="00C65443" w:rsidRDefault="00C65443"/>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F00AE1" w14:textId="77777777" w:rsidR="00C65443" w:rsidRDefault="00C65443"/>
        </w:tc>
        <w:tc>
          <w:tcPr>
            <w:tcW w:w="13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DE3AC5" w14:textId="77777777" w:rsidR="00C65443" w:rsidRDefault="00C65443"/>
        </w:tc>
        <w:tc>
          <w:tcPr>
            <w:tcW w:w="14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817A06" w14:textId="77777777" w:rsidR="00C65443" w:rsidRDefault="00C65443"/>
        </w:tc>
        <w:tc>
          <w:tcPr>
            <w:tcW w:w="143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330596" w14:textId="77777777" w:rsidR="00C65443" w:rsidRDefault="00C65443"/>
        </w:tc>
        <w:tc>
          <w:tcPr>
            <w:tcW w:w="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69F0F6" w14:textId="77777777" w:rsidR="00C65443" w:rsidRDefault="00C65443"/>
        </w:tc>
      </w:tr>
    </w:tbl>
    <w:p w14:paraId="5CE37C0A" w14:textId="77777777" w:rsidR="00C65443" w:rsidRDefault="00C65443">
      <w:pPr>
        <w:spacing w:line="240" w:lineRule="exact"/>
        <w:rPr>
          <w:sz w:val="24"/>
          <w:szCs w:val="24"/>
        </w:rPr>
      </w:pPr>
    </w:p>
    <w:p w14:paraId="1E1A6087" w14:textId="77777777" w:rsidR="00C65443" w:rsidRDefault="00C65443">
      <w:pPr>
        <w:spacing w:line="240" w:lineRule="exact"/>
        <w:rPr>
          <w:sz w:val="24"/>
          <w:szCs w:val="24"/>
        </w:rPr>
      </w:pPr>
    </w:p>
    <w:p w14:paraId="74F5ED29" w14:textId="77777777" w:rsidR="00C65443" w:rsidRDefault="00C65443">
      <w:pPr>
        <w:spacing w:line="240" w:lineRule="exact"/>
        <w:rPr>
          <w:sz w:val="24"/>
          <w:szCs w:val="24"/>
        </w:rPr>
      </w:pPr>
    </w:p>
    <w:p w14:paraId="19984119" w14:textId="77777777" w:rsidR="00C65443" w:rsidRDefault="00C65443">
      <w:pPr>
        <w:spacing w:after="13" w:line="180" w:lineRule="exact"/>
        <w:rPr>
          <w:sz w:val="18"/>
          <w:szCs w:val="18"/>
        </w:rPr>
      </w:pPr>
    </w:p>
    <w:p w14:paraId="010611A9" w14:textId="77777777" w:rsidR="00C65443" w:rsidRDefault="00000000">
      <w:pPr>
        <w:widowControl w:val="0"/>
        <w:tabs>
          <w:tab w:val="left" w:pos="6480"/>
        </w:tabs>
        <w:spacing w:line="240" w:lineRule="auto"/>
        <w:ind w:right="-20"/>
        <w:rPr>
          <w:color w:val="000000"/>
          <w:sz w:val="26"/>
          <w:szCs w:val="26"/>
        </w:rPr>
        <w:sectPr w:rsidR="00C65443">
          <w:type w:val="continuous"/>
          <w:pgSz w:w="11920" w:h="16840"/>
          <w:pgMar w:top="1134" w:right="850" w:bottom="1134" w:left="1440" w:header="0" w:footer="0" w:gutter="0"/>
          <w:cols w:space="708"/>
        </w:sectPr>
      </w:pPr>
      <w:r>
        <w:rPr>
          <w:rFonts w:ascii="QVURI+ArialMT" w:eastAsia="QVURI+ArialMT" w:hAnsi="QVURI+ArialMT" w:cs="QVURI+ArialMT"/>
          <w:color w:val="000000"/>
          <w:sz w:val="26"/>
          <w:szCs w:val="26"/>
        </w:rPr>
        <w:t>Si</w:t>
      </w:r>
      <w:r>
        <w:rPr>
          <w:rFonts w:ascii="QVURI+ArialMT" w:eastAsia="QVURI+ArialMT" w:hAnsi="QVURI+ArialMT" w:cs="QVURI+ArialMT"/>
          <w:color w:val="000000"/>
          <w:w w:val="99"/>
          <w:sz w:val="26"/>
          <w:szCs w:val="26"/>
        </w:rPr>
        <w:t>gnatu</w:t>
      </w:r>
      <w:r>
        <w:rPr>
          <w:rFonts w:ascii="QVURI+ArialMT" w:eastAsia="QVURI+ArialMT" w:hAnsi="QVURI+ArialMT" w:cs="QVURI+ArialMT"/>
          <w:color w:val="000000"/>
          <w:sz w:val="26"/>
          <w:szCs w:val="26"/>
        </w:rPr>
        <w:t>r</w:t>
      </w:r>
      <w:r>
        <w:rPr>
          <w:rFonts w:ascii="QVURI+ArialMT" w:eastAsia="QVURI+ArialMT" w:hAnsi="QVURI+ArialMT" w:cs="QVURI+ArialMT"/>
          <w:color w:val="000000"/>
          <w:w w:val="99"/>
          <w:sz w:val="26"/>
          <w:szCs w:val="26"/>
        </w:rPr>
        <w:t>e</w:t>
      </w:r>
      <w:r>
        <w:rPr>
          <w:rFonts w:ascii="QVURI+ArialMT" w:eastAsia="QVURI+ArialMT" w:hAnsi="QVURI+ArialMT" w:cs="QVURI+ArialMT"/>
          <w:color w:val="000000"/>
          <w:sz w:val="26"/>
          <w:szCs w:val="26"/>
        </w:rPr>
        <w:t xml:space="preserve"> </w:t>
      </w:r>
      <w:r>
        <w:rPr>
          <w:rFonts w:ascii="QVURI+ArialMT" w:eastAsia="QVURI+ArialMT" w:hAnsi="QVURI+ArialMT" w:cs="QVURI+ArialMT"/>
          <w:color w:val="000000"/>
          <w:w w:val="99"/>
          <w:sz w:val="26"/>
          <w:szCs w:val="26"/>
        </w:rPr>
        <w:t>of</w:t>
      </w:r>
      <w:r>
        <w:rPr>
          <w:rFonts w:ascii="QVURI+ArialMT" w:eastAsia="QVURI+ArialMT" w:hAnsi="QVURI+ArialMT" w:cs="QVURI+ArialMT"/>
          <w:color w:val="000000"/>
          <w:sz w:val="26"/>
          <w:szCs w:val="26"/>
        </w:rPr>
        <w:t xml:space="preserve"> </w:t>
      </w:r>
      <w:r>
        <w:rPr>
          <w:rFonts w:ascii="QVURI+ArialMT" w:eastAsia="QVURI+ArialMT" w:hAnsi="QVURI+ArialMT" w:cs="QVURI+ArialMT"/>
          <w:color w:val="000000"/>
          <w:spacing w:val="1"/>
          <w:w w:val="99"/>
          <w:sz w:val="26"/>
          <w:szCs w:val="26"/>
        </w:rPr>
        <w:t>t</w:t>
      </w:r>
      <w:r>
        <w:rPr>
          <w:rFonts w:ascii="QVURI+ArialMT" w:eastAsia="QVURI+ArialMT" w:hAnsi="QVURI+ArialMT" w:cs="QVURI+ArialMT"/>
          <w:color w:val="000000"/>
          <w:w w:val="99"/>
          <w:sz w:val="26"/>
          <w:szCs w:val="26"/>
        </w:rPr>
        <w:t>he</w:t>
      </w:r>
      <w:r>
        <w:rPr>
          <w:rFonts w:ascii="QVURI+ArialMT" w:eastAsia="QVURI+ArialMT" w:hAnsi="QVURI+ArialMT" w:cs="QVURI+ArialMT"/>
          <w:color w:val="000000"/>
          <w:sz w:val="26"/>
          <w:szCs w:val="26"/>
        </w:rPr>
        <w:t xml:space="preserve"> F</w:t>
      </w:r>
      <w:r>
        <w:rPr>
          <w:rFonts w:ascii="QVURI+ArialMT" w:eastAsia="QVURI+ArialMT" w:hAnsi="QVURI+ArialMT" w:cs="QVURI+ArialMT"/>
          <w:color w:val="000000"/>
          <w:w w:val="99"/>
          <w:sz w:val="26"/>
          <w:szCs w:val="26"/>
        </w:rPr>
        <w:t>a</w:t>
      </w:r>
      <w:r>
        <w:rPr>
          <w:rFonts w:ascii="QVURI+ArialMT" w:eastAsia="QVURI+ArialMT" w:hAnsi="QVURI+ArialMT" w:cs="QVURI+ArialMT"/>
          <w:color w:val="000000"/>
          <w:sz w:val="26"/>
          <w:szCs w:val="26"/>
        </w:rPr>
        <w:t>c</w:t>
      </w:r>
      <w:r>
        <w:rPr>
          <w:rFonts w:ascii="QVURI+ArialMT" w:eastAsia="QVURI+ArialMT" w:hAnsi="QVURI+ArialMT" w:cs="QVURI+ArialMT"/>
          <w:color w:val="000000"/>
          <w:w w:val="99"/>
          <w:sz w:val="26"/>
          <w:szCs w:val="26"/>
        </w:rPr>
        <w:t>u</w:t>
      </w:r>
      <w:r>
        <w:rPr>
          <w:rFonts w:ascii="QVURI+ArialMT" w:eastAsia="QVURI+ArialMT" w:hAnsi="QVURI+ArialMT" w:cs="QVURI+ArialMT"/>
          <w:color w:val="000000"/>
          <w:sz w:val="26"/>
          <w:szCs w:val="26"/>
        </w:rPr>
        <w:t>l</w:t>
      </w:r>
      <w:r>
        <w:rPr>
          <w:rFonts w:ascii="QVURI+ArialMT" w:eastAsia="QVURI+ArialMT" w:hAnsi="QVURI+ArialMT" w:cs="QVURI+ArialMT"/>
          <w:color w:val="000000"/>
          <w:w w:val="99"/>
          <w:sz w:val="26"/>
          <w:szCs w:val="26"/>
        </w:rPr>
        <w:t>t</w:t>
      </w:r>
      <w:r>
        <w:rPr>
          <w:rFonts w:ascii="QVURI+ArialMT" w:eastAsia="QVURI+ArialMT" w:hAnsi="QVURI+ArialMT" w:cs="QVURI+ArialMT"/>
          <w:color w:val="000000"/>
          <w:sz w:val="26"/>
          <w:szCs w:val="26"/>
        </w:rPr>
        <w:t>y</w:t>
      </w:r>
      <w:r>
        <w:rPr>
          <w:rFonts w:ascii="QVURI+ArialMT" w:eastAsia="QVURI+ArialMT" w:hAnsi="QVURI+ArialMT" w:cs="QVURI+ArialMT"/>
          <w:color w:val="000000"/>
          <w:sz w:val="26"/>
          <w:szCs w:val="26"/>
        </w:rPr>
        <w:tab/>
      </w:r>
      <w:r>
        <w:rPr>
          <w:rFonts w:ascii="QVURI+ArialMT" w:eastAsia="QVURI+ArialMT" w:hAnsi="QVURI+ArialMT" w:cs="QVURI+ArialMT"/>
          <w:color w:val="000000"/>
          <w:spacing w:val="-28"/>
          <w:w w:val="99"/>
          <w:sz w:val="26"/>
          <w:szCs w:val="26"/>
        </w:rPr>
        <w:t>T</w:t>
      </w:r>
      <w:r>
        <w:rPr>
          <w:rFonts w:ascii="QVURI+ArialMT" w:eastAsia="QVURI+ArialMT" w:hAnsi="QVURI+ArialMT" w:cs="QVURI+ArialMT"/>
          <w:color w:val="000000"/>
          <w:w w:val="99"/>
          <w:sz w:val="26"/>
          <w:szCs w:val="26"/>
        </w:rPr>
        <w:t>o</w:t>
      </w:r>
      <w:r>
        <w:rPr>
          <w:rFonts w:ascii="QVURI+ArialMT" w:eastAsia="QVURI+ArialMT" w:hAnsi="QVURI+ArialMT" w:cs="QVURI+ArialMT"/>
          <w:color w:val="000000"/>
          <w:sz w:val="26"/>
          <w:szCs w:val="26"/>
        </w:rPr>
        <w:t>t</w:t>
      </w:r>
      <w:r>
        <w:rPr>
          <w:rFonts w:ascii="QVURI+ArialMT" w:eastAsia="QVURI+ArialMT" w:hAnsi="QVURI+ArialMT" w:cs="QVURI+ArialMT"/>
          <w:color w:val="000000"/>
          <w:w w:val="99"/>
          <w:sz w:val="26"/>
          <w:szCs w:val="26"/>
        </w:rPr>
        <w:t>al</w:t>
      </w:r>
      <w:r>
        <w:rPr>
          <w:rFonts w:ascii="QVURI+ArialMT" w:eastAsia="QVURI+ArialMT" w:hAnsi="QVURI+ArialMT" w:cs="QVURI+ArialMT"/>
          <w:color w:val="000000"/>
          <w:sz w:val="26"/>
          <w:szCs w:val="26"/>
        </w:rPr>
        <w:t xml:space="preserve"> M</w:t>
      </w:r>
      <w:r>
        <w:rPr>
          <w:rFonts w:ascii="QVURI+ArialMT" w:eastAsia="QVURI+ArialMT" w:hAnsi="QVURI+ArialMT" w:cs="QVURI+ArialMT"/>
          <w:color w:val="000000"/>
          <w:w w:val="99"/>
          <w:sz w:val="26"/>
          <w:szCs w:val="26"/>
        </w:rPr>
        <w:t>a</w:t>
      </w:r>
      <w:r>
        <w:rPr>
          <w:rFonts w:ascii="QVURI+ArialMT" w:eastAsia="QVURI+ArialMT" w:hAnsi="QVURI+ArialMT" w:cs="QVURI+ArialMT"/>
          <w:color w:val="000000"/>
          <w:sz w:val="26"/>
          <w:szCs w:val="26"/>
        </w:rPr>
        <w:t xml:space="preserve">rks </w:t>
      </w:r>
      <w:r>
        <w:rPr>
          <w:rFonts w:ascii="QVURI+ArialMT" w:eastAsia="QVURI+ArialMT" w:hAnsi="QVURI+ArialMT" w:cs="QVURI+ArialMT"/>
          <w:color w:val="000000"/>
          <w:spacing w:val="-4"/>
          <w:w w:val="99"/>
          <w:sz w:val="26"/>
          <w:szCs w:val="26"/>
        </w:rPr>
        <w:t>A</w:t>
      </w:r>
      <w:r>
        <w:rPr>
          <w:rFonts w:ascii="QVURI+ArialMT" w:eastAsia="QVURI+ArialMT" w:hAnsi="QVURI+ArialMT" w:cs="QVURI+ArialMT"/>
          <w:color w:val="000000"/>
          <w:w w:val="99"/>
          <w:sz w:val="26"/>
          <w:szCs w:val="26"/>
        </w:rPr>
        <w:t>wa</w:t>
      </w:r>
      <w:r>
        <w:rPr>
          <w:rFonts w:ascii="QVURI+ArialMT" w:eastAsia="QVURI+ArialMT" w:hAnsi="QVURI+ArialMT" w:cs="QVURI+ArialMT"/>
          <w:color w:val="000000"/>
          <w:sz w:val="26"/>
          <w:szCs w:val="26"/>
        </w:rPr>
        <w:t>r</w:t>
      </w:r>
      <w:r>
        <w:rPr>
          <w:rFonts w:ascii="QVURI+ArialMT" w:eastAsia="QVURI+ArialMT" w:hAnsi="QVURI+ArialMT" w:cs="QVURI+ArialMT"/>
          <w:color w:val="000000"/>
          <w:w w:val="99"/>
          <w:sz w:val="26"/>
          <w:szCs w:val="26"/>
        </w:rPr>
        <w:t>de</w:t>
      </w:r>
      <w:r>
        <w:rPr>
          <w:rFonts w:ascii="QVURI+ArialMT" w:eastAsia="QVURI+ArialMT" w:hAnsi="QVURI+ArialMT" w:cs="QVURI+ArialMT"/>
          <w:color w:val="000000"/>
          <w:sz w:val="26"/>
          <w:szCs w:val="26"/>
        </w:rPr>
        <w:t>d</w:t>
      </w:r>
      <w:bookmarkEnd w:id="0"/>
    </w:p>
    <w:p w14:paraId="60E02F00" w14:textId="77777777" w:rsidR="00C65443" w:rsidRDefault="00C65443">
      <w:pPr>
        <w:spacing w:after="65" w:line="240" w:lineRule="exact"/>
        <w:rPr>
          <w:sz w:val="24"/>
          <w:szCs w:val="24"/>
        </w:rPr>
      </w:pPr>
      <w:bookmarkStart w:id="1" w:name="_page_11_0"/>
    </w:p>
    <w:p w14:paraId="1377EC18" w14:textId="77777777" w:rsidR="00C65443" w:rsidRDefault="00000000">
      <w:pPr>
        <w:widowControl w:val="0"/>
        <w:spacing w:line="240" w:lineRule="auto"/>
        <w:ind w:right="-20"/>
        <w:rPr>
          <w:b/>
          <w:bCs/>
          <w:color w:val="424242"/>
          <w:sz w:val="30"/>
          <w:szCs w:val="30"/>
        </w:rPr>
      </w:pPr>
      <w:r>
        <w:rPr>
          <w:rFonts w:ascii="IDKRR+TimesNewRomanPSMT" w:eastAsia="IDKRR+TimesNewRomanPSMT" w:hAnsi="IDKRR+TimesNewRomanPSMT" w:cs="IDKRR+TimesNewRomanPSMT"/>
          <w:b/>
          <w:bCs/>
          <w:color w:val="424242"/>
          <w:w w:val="99"/>
          <w:sz w:val="30"/>
          <w:szCs w:val="30"/>
        </w:rPr>
        <w:t>Scen</w:t>
      </w:r>
      <w:r>
        <w:rPr>
          <w:rFonts w:ascii="IDKRR+TimesNewRomanPSMT" w:eastAsia="IDKRR+TimesNewRomanPSMT" w:hAnsi="IDKRR+TimesNewRomanPSMT" w:cs="IDKRR+TimesNewRomanPSMT"/>
          <w:b/>
          <w:bCs/>
          <w:color w:val="424242"/>
          <w:sz w:val="30"/>
          <w:szCs w:val="30"/>
        </w:rPr>
        <w:t>a</w:t>
      </w:r>
      <w:r>
        <w:rPr>
          <w:rFonts w:ascii="IDKRR+TimesNewRomanPSMT" w:eastAsia="IDKRR+TimesNewRomanPSMT" w:hAnsi="IDKRR+TimesNewRomanPSMT" w:cs="IDKRR+TimesNewRomanPSMT"/>
          <w:b/>
          <w:bCs/>
          <w:color w:val="424242"/>
          <w:w w:val="99"/>
          <w:sz w:val="30"/>
          <w:szCs w:val="30"/>
        </w:rPr>
        <w:t>ri</w:t>
      </w:r>
      <w:r>
        <w:rPr>
          <w:rFonts w:ascii="IDKRR+TimesNewRomanPSMT" w:eastAsia="IDKRR+TimesNewRomanPSMT" w:hAnsi="IDKRR+TimesNewRomanPSMT" w:cs="IDKRR+TimesNewRomanPSMT"/>
          <w:b/>
          <w:bCs/>
          <w:color w:val="424242"/>
          <w:sz w:val="30"/>
          <w:szCs w:val="30"/>
        </w:rPr>
        <w:t>o</w:t>
      </w:r>
    </w:p>
    <w:p w14:paraId="7AA91288" w14:textId="77777777" w:rsidR="00C65443" w:rsidRDefault="00C65443">
      <w:pPr>
        <w:spacing w:after="52" w:line="240" w:lineRule="exact"/>
        <w:rPr>
          <w:sz w:val="24"/>
          <w:szCs w:val="24"/>
        </w:rPr>
      </w:pPr>
    </w:p>
    <w:p w14:paraId="4338E5FD" w14:textId="77777777" w:rsidR="00C65443" w:rsidRDefault="00000000">
      <w:pPr>
        <w:widowControl w:val="0"/>
        <w:spacing w:line="275" w:lineRule="auto"/>
        <w:ind w:right="588"/>
        <w:jc w:val="both"/>
        <w:rPr>
          <w:color w:val="000000"/>
          <w:sz w:val="24"/>
          <w:szCs w:val="24"/>
        </w:rPr>
      </w:pPr>
      <w:r>
        <w:rPr>
          <w:rFonts w:ascii="VYBFG+TimesNewRomanPSMT" w:eastAsia="VYBFG+TimesNewRomanPSMT" w:hAnsi="VYBFG+TimesNewRomanPSMT" w:cs="VYBFG+TimesNewRomanPSMT"/>
          <w:color w:val="000000"/>
          <w:sz w:val="24"/>
          <w:szCs w:val="24"/>
        </w:rPr>
        <w:t>A</w:t>
      </w:r>
      <w:r>
        <w:rPr>
          <w:rFonts w:ascii="VYBFG+TimesNewRomanPSMT" w:eastAsia="VYBFG+TimesNewRomanPSMT" w:hAnsi="VYBFG+TimesNewRomanPSMT" w:cs="VYBFG+TimesNewRomanPSMT"/>
          <w:color w:val="000000"/>
          <w:spacing w:val="30"/>
          <w:sz w:val="24"/>
          <w:szCs w:val="24"/>
        </w:rPr>
        <w:t xml:space="preserve"> </w:t>
      </w:r>
      <w:r>
        <w:rPr>
          <w:rFonts w:ascii="VYBFG+TimesNewRomanPSMT" w:eastAsia="VYBFG+TimesNewRomanPSMT" w:hAnsi="VYBFG+TimesNewRomanPSMT" w:cs="VYBFG+TimesNewRomanPSMT"/>
          <w:color w:val="000000"/>
          <w:sz w:val="24"/>
          <w:szCs w:val="24"/>
        </w:rPr>
        <w:t>un</w:t>
      </w:r>
      <w:r>
        <w:rPr>
          <w:rFonts w:ascii="VYBFG+TimesNewRomanPSMT" w:eastAsia="VYBFG+TimesNewRomanPSMT" w:hAnsi="VYBFG+TimesNewRomanPSMT" w:cs="VYBFG+TimesNewRomanPSMT"/>
          <w:color w:val="000000"/>
          <w:w w:val="99"/>
          <w:sz w:val="24"/>
          <w:szCs w:val="24"/>
        </w:rPr>
        <w:t>i</w:t>
      </w:r>
      <w:r>
        <w:rPr>
          <w:rFonts w:ascii="VYBFG+TimesNewRomanPSMT" w:eastAsia="VYBFG+TimesNewRomanPSMT" w:hAnsi="VYBFG+TimesNewRomanPSMT" w:cs="VYBFG+TimesNewRomanPSMT"/>
          <w:color w:val="000000"/>
          <w:sz w:val="24"/>
          <w:szCs w:val="24"/>
        </w:rPr>
        <w:t>ver</w:t>
      </w:r>
      <w:r>
        <w:rPr>
          <w:rFonts w:ascii="VYBFG+TimesNewRomanPSMT" w:eastAsia="VYBFG+TimesNewRomanPSMT" w:hAnsi="VYBFG+TimesNewRomanPSMT" w:cs="VYBFG+TimesNewRomanPSMT"/>
          <w:color w:val="000000"/>
          <w:w w:val="99"/>
          <w:sz w:val="24"/>
          <w:szCs w:val="24"/>
        </w:rPr>
        <w:t>sit</w:t>
      </w:r>
      <w:r>
        <w:rPr>
          <w:rFonts w:ascii="VYBFG+TimesNewRomanPSMT" w:eastAsia="VYBFG+TimesNewRomanPSMT" w:hAnsi="VYBFG+TimesNewRomanPSMT" w:cs="VYBFG+TimesNewRomanPSMT"/>
          <w:color w:val="000000"/>
          <w:sz w:val="24"/>
          <w:szCs w:val="24"/>
        </w:rPr>
        <w:t>y</w:t>
      </w:r>
      <w:r>
        <w:rPr>
          <w:rFonts w:ascii="VYBFG+TimesNewRomanPSMT" w:eastAsia="VYBFG+TimesNewRomanPSMT" w:hAnsi="VYBFG+TimesNewRomanPSMT" w:cs="VYBFG+TimesNewRomanPSMT"/>
          <w:color w:val="000000"/>
          <w:spacing w:val="30"/>
          <w:sz w:val="24"/>
          <w:szCs w:val="24"/>
        </w:rPr>
        <w:t xml:space="preserve"> </w:t>
      </w:r>
      <w:r>
        <w:rPr>
          <w:rFonts w:ascii="VYBFG+TimesNewRomanPSMT" w:eastAsia="VYBFG+TimesNewRomanPSMT" w:hAnsi="VYBFG+TimesNewRomanPSMT" w:cs="VYBFG+TimesNewRomanPSMT"/>
          <w:color w:val="000000"/>
          <w:sz w:val="24"/>
          <w:szCs w:val="24"/>
        </w:rPr>
        <w:t>w</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31"/>
          <w:sz w:val="24"/>
          <w:szCs w:val="24"/>
        </w:rPr>
        <w:t xml:space="preserve"> </w:t>
      </w:r>
      <w:r>
        <w:rPr>
          <w:rFonts w:ascii="VYBFG+TimesNewRomanPSMT" w:eastAsia="VYBFG+TimesNewRomanPSMT" w:hAnsi="VYBFG+TimesNewRomanPSMT" w:cs="VYBFG+TimesNewRomanPSMT"/>
          <w:color w:val="000000"/>
          <w:sz w:val="24"/>
          <w:szCs w:val="24"/>
        </w:rPr>
        <w:t>to</w:t>
      </w:r>
      <w:r>
        <w:rPr>
          <w:rFonts w:ascii="VYBFG+TimesNewRomanPSMT" w:eastAsia="VYBFG+TimesNewRomanPSMT" w:hAnsi="VYBFG+TimesNewRomanPSMT" w:cs="VYBFG+TimesNewRomanPSMT"/>
          <w:color w:val="000000"/>
          <w:spacing w:val="30"/>
          <w:sz w:val="24"/>
          <w:szCs w:val="24"/>
        </w:rPr>
        <w:t xml:space="preserve"> </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v</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lop</w:t>
      </w:r>
      <w:r>
        <w:rPr>
          <w:rFonts w:ascii="VYBFG+TimesNewRomanPSMT" w:eastAsia="VYBFG+TimesNewRomanPSMT" w:hAnsi="VYBFG+TimesNewRomanPSMT" w:cs="VYBFG+TimesNewRomanPSMT"/>
          <w:color w:val="000000"/>
          <w:spacing w:val="31"/>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w:t>
      </w:r>
      <w:r>
        <w:rPr>
          <w:rFonts w:ascii="VYBFG+TimesNewRomanPSMT" w:eastAsia="VYBFG+TimesNewRomanPSMT" w:hAnsi="VYBFG+TimesNewRomanPSMT" w:cs="VYBFG+TimesNewRomanPSMT"/>
          <w:color w:val="000000"/>
          <w:spacing w:val="30"/>
          <w:sz w:val="24"/>
          <w:szCs w:val="24"/>
        </w:rPr>
        <w:t xml:space="preserve"> </w:t>
      </w:r>
      <w:r>
        <w:rPr>
          <w:rFonts w:ascii="IDKRR+TimesNewRomanPSMT" w:eastAsia="IDKRR+TimesNewRomanPSMT" w:hAnsi="IDKRR+TimesNewRomanPSMT" w:cs="IDKRR+TimesNewRomanPSMT"/>
          <w:b/>
          <w:bCs/>
          <w:color w:val="000000"/>
          <w:sz w:val="24"/>
          <w:szCs w:val="24"/>
        </w:rPr>
        <w:t>A</w:t>
      </w:r>
      <w:r>
        <w:rPr>
          <w:rFonts w:ascii="IDKRR+TimesNewRomanPSMT" w:eastAsia="IDKRR+TimesNewRomanPSMT" w:hAnsi="IDKRR+TimesNewRomanPSMT" w:cs="IDKRR+TimesNewRomanPSMT"/>
          <w:b/>
          <w:bCs/>
          <w:color w:val="000000"/>
          <w:w w:val="99"/>
          <w:sz w:val="24"/>
          <w:szCs w:val="24"/>
        </w:rPr>
        <w:t>I</w:t>
      </w:r>
      <w:r>
        <w:rPr>
          <w:rFonts w:ascii="IDKRR+TimesNewRomanPSMT" w:eastAsia="IDKRR+TimesNewRomanPSMT" w:hAnsi="IDKRR+TimesNewRomanPSMT" w:cs="IDKRR+TimesNewRomanPSMT"/>
          <w:b/>
          <w:bCs/>
          <w:color w:val="000000"/>
          <w:sz w:val="24"/>
          <w:szCs w:val="24"/>
        </w:rPr>
        <w:t>-</w:t>
      </w:r>
      <w:r>
        <w:rPr>
          <w:rFonts w:ascii="IDKRR+TimesNewRomanPSMT" w:eastAsia="IDKRR+TimesNewRomanPSMT" w:hAnsi="IDKRR+TimesNewRomanPSMT" w:cs="IDKRR+TimesNewRomanPSMT"/>
          <w:b/>
          <w:bCs/>
          <w:color w:val="000000"/>
          <w:w w:val="99"/>
          <w:sz w:val="24"/>
          <w:szCs w:val="24"/>
        </w:rPr>
        <w:t>b</w:t>
      </w:r>
      <w:r>
        <w:rPr>
          <w:rFonts w:ascii="IDKRR+TimesNewRomanPSMT" w:eastAsia="IDKRR+TimesNewRomanPSMT" w:hAnsi="IDKRR+TimesNewRomanPSMT" w:cs="IDKRR+TimesNewRomanPSMT"/>
          <w:b/>
          <w:bCs/>
          <w:color w:val="000000"/>
          <w:sz w:val="24"/>
          <w:szCs w:val="24"/>
        </w:rPr>
        <w:t>a</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e</w:t>
      </w:r>
      <w:r>
        <w:rPr>
          <w:rFonts w:ascii="IDKRR+TimesNewRomanPSMT" w:eastAsia="IDKRR+TimesNewRomanPSMT" w:hAnsi="IDKRR+TimesNewRomanPSMT" w:cs="IDKRR+TimesNewRomanPSMT"/>
          <w:b/>
          <w:bCs/>
          <w:color w:val="000000"/>
          <w:w w:val="99"/>
          <w:sz w:val="24"/>
          <w:szCs w:val="24"/>
        </w:rPr>
        <w:t>d</w:t>
      </w:r>
      <w:r>
        <w:rPr>
          <w:rFonts w:ascii="IDKRR+TimesNewRomanPSMT" w:eastAsia="IDKRR+TimesNewRomanPSMT" w:hAnsi="IDKRR+TimesNewRomanPSMT" w:cs="IDKRR+TimesNewRomanPSMT"/>
          <w:b/>
          <w:bCs/>
          <w:color w:val="000000"/>
          <w:spacing w:val="30"/>
          <w:sz w:val="24"/>
          <w:szCs w:val="24"/>
        </w:rPr>
        <w:t xml:space="preserve"> </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t</w:t>
      </w:r>
      <w:r>
        <w:rPr>
          <w:rFonts w:ascii="IDKRR+TimesNewRomanPSMT" w:eastAsia="IDKRR+TimesNewRomanPSMT" w:hAnsi="IDKRR+TimesNewRomanPSMT" w:cs="IDKRR+TimesNewRomanPSMT"/>
          <w:b/>
          <w:bCs/>
          <w:color w:val="000000"/>
          <w:w w:val="99"/>
          <w:sz w:val="24"/>
          <w:szCs w:val="24"/>
        </w:rPr>
        <w:t>ud</w:t>
      </w:r>
      <w:r>
        <w:rPr>
          <w:rFonts w:ascii="IDKRR+TimesNewRomanPSMT" w:eastAsia="IDKRR+TimesNewRomanPSMT" w:hAnsi="IDKRR+TimesNewRomanPSMT" w:cs="IDKRR+TimesNewRomanPSMT"/>
          <w:b/>
          <w:bCs/>
          <w:color w:val="000000"/>
          <w:sz w:val="24"/>
          <w:szCs w:val="24"/>
        </w:rPr>
        <w:t>e</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t</w:t>
      </w:r>
      <w:r>
        <w:rPr>
          <w:rFonts w:ascii="IDKRR+TimesNewRomanPSMT" w:eastAsia="IDKRR+TimesNewRomanPSMT" w:hAnsi="IDKRR+TimesNewRomanPSMT" w:cs="IDKRR+TimesNewRomanPSMT"/>
          <w:b/>
          <w:bCs/>
          <w:color w:val="000000"/>
          <w:spacing w:val="31"/>
          <w:sz w:val="24"/>
          <w:szCs w:val="24"/>
        </w:rPr>
        <w:t xml:space="preserve"> </w:t>
      </w:r>
      <w:r>
        <w:rPr>
          <w:rFonts w:ascii="IDKRR+TimesNewRomanPSMT" w:eastAsia="IDKRR+TimesNewRomanPSMT" w:hAnsi="IDKRR+TimesNewRomanPSMT" w:cs="IDKRR+TimesNewRomanPSMT"/>
          <w:b/>
          <w:bCs/>
          <w:color w:val="000000"/>
          <w:w w:val="99"/>
          <w:sz w:val="24"/>
          <w:szCs w:val="24"/>
        </w:rPr>
        <w:t>Supp</w:t>
      </w:r>
      <w:r>
        <w:rPr>
          <w:rFonts w:ascii="IDKRR+TimesNewRomanPSMT" w:eastAsia="IDKRR+TimesNewRomanPSMT" w:hAnsi="IDKRR+TimesNewRomanPSMT" w:cs="IDKRR+TimesNewRomanPSMT"/>
          <w:b/>
          <w:bCs/>
          <w:color w:val="000000"/>
          <w:sz w:val="24"/>
          <w:szCs w:val="24"/>
        </w:rPr>
        <w:t>ort</w:t>
      </w:r>
      <w:r>
        <w:rPr>
          <w:rFonts w:ascii="IDKRR+TimesNewRomanPSMT" w:eastAsia="IDKRR+TimesNewRomanPSMT" w:hAnsi="IDKRR+TimesNewRomanPSMT" w:cs="IDKRR+TimesNewRomanPSMT"/>
          <w:b/>
          <w:bCs/>
          <w:color w:val="000000"/>
          <w:spacing w:val="30"/>
          <w:sz w:val="24"/>
          <w:szCs w:val="24"/>
        </w:rPr>
        <w:t xml:space="preserve"> </w:t>
      </w:r>
      <w:r>
        <w:rPr>
          <w:rFonts w:ascii="IDKRR+TimesNewRomanPSMT" w:eastAsia="IDKRR+TimesNewRomanPSMT" w:hAnsi="IDKRR+TimesNewRomanPSMT" w:cs="IDKRR+TimesNewRomanPSMT"/>
          <w:b/>
          <w:bCs/>
          <w:color w:val="000000"/>
          <w:sz w:val="24"/>
          <w:szCs w:val="24"/>
        </w:rPr>
        <w:t>A</w:t>
      </w:r>
      <w:r>
        <w:rPr>
          <w:rFonts w:ascii="IDKRR+TimesNewRomanPSMT" w:eastAsia="IDKRR+TimesNewRomanPSMT" w:hAnsi="IDKRR+TimesNewRomanPSMT" w:cs="IDKRR+TimesNewRomanPSMT"/>
          <w:b/>
          <w:bCs/>
          <w:color w:val="000000"/>
          <w:w w:val="99"/>
          <w:sz w:val="24"/>
          <w:szCs w:val="24"/>
        </w:rPr>
        <w:t>ss</w:t>
      </w:r>
      <w:r>
        <w:rPr>
          <w:rFonts w:ascii="IDKRR+TimesNewRomanPSMT" w:eastAsia="IDKRR+TimesNewRomanPSMT" w:hAnsi="IDKRR+TimesNewRomanPSMT" w:cs="IDKRR+TimesNewRomanPSMT"/>
          <w:b/>
          <w:bCs/>
          <w:color w:val="000000"/>
          <w:sz w:val="24"/>
          <w:szCs w:val="24"/>
        </w:rPr>
        <w:t>i</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ta</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t</w:t>
      </w:r>
      <w:r>
        <w:rPr>
          <w:rFonts w:ascii="IDKRR+TimesNewRomanPSMT" w:eastAsia="IDKRR+TimesNewRomanPSMT" w:hAnsi="IDKRR+TimesNewRomanPSMT" w:cs="IDKRR+TimesNewRomanPSMT"/>
          <w:b/>
          <w:bCs/>
          <w:color w:val="000000"/>
          <w:spacing w:val="30"/>
          <w:sz w:val="24"/>
          <w:szCs w:val="24"/>
        </w:rPr>
        <w:t xml:space="preserve"> </w:t>
      </w:r>
      <w:r>
        <w:rPr>
          <w:rFonts w:ascii="VYBFG+TimesNewRomanPSMT" w:eastAsia="VYBFG+TimesNewRomanPSMT" w:hAnsi="VYBFG+TimesNewRomanPSMT" w:cs="VYBFG+TimesNewRomanPSMT"/>
          <w:color w:val="000000"/>
          <w:sz w:val="24"/>
          <w:szCs w:val="24"/>
        </w:rPr>
        <w:t>to</w:t>
      </w:r>
      <w:r>
        <w:rPr>
          <w:rFonts w:ascii="VYBFG+TimesNewRomanPSMT" w:eastAsia="VYBFG+TimesNewRomanPSMT" w:hAnsi="VYBFG+TimesNewRomanPSMT" w:cs="VYBFG+TimesNewRomanPSMT"/>
          <w:color w:val="000000"/>
          <w:spacing w:val="31"/>
          <w:sz w:val="24"/>
          <w:szCs w:val="24"/>
        </w:rPr>
        <w:t xml:space="preserve"> </w:t>
      </w:r>
      <w:r>
        <w:rPr>
          <w:rFonts w:ascii="VYBFG+TimesNewRomanPSMT" w:eastAsia="VYBFG+TimesNewRomanPSMT" w:hAnsi="VYBFG+TimesNewRomanPSMT" w:cs="VYBFG+TimesNewRomanPSMT"/>
          <w:color w:val="000000"/>
          <w:sz w:val="24"/>
          <w:szCs w:val="24"/>
        </w:rPr>
        <w:t>provide</w:t>
      </w:r>
      <w:r>
        <w:rPr>
          <w:rFonts w:ascii="VYBFG+TimesNewRomanPSMT" w:eastAsia="VYBFG+TimesNewRomanPSMT" w:hAnsi="VYBFG+TimesNewRomanPSMT" w:cs="VYBFG+TimesNewRomanPSMT"/>
          <w:color w:val="000000"/>
          <w:spacing w:val="30"/>
          <w:sz w:val="24"/>
          <w:szCs w:val="24"/>
        </w:rPr>
        <w:t xml:space="preserve"> </w:t>
      </w:r>
      <w:r>
        <w:rPr>
          <w:rFonts w:ascii="VYBFG+TimesNewRomanPSMT" w:eastAsia="VYBFG+TimesNewRomanPSMT" w:hAnsi="VYBFG+TimesNewRomanPSMT" w:cs="VYBFG+TimesNewRomanPSMT"/>
          <w:color w:val="000000"/>
          <w:sz w:val="24"/>
          <w:szCs w:val="24"/>
        </w:rPr>
        <w:t>in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tan</w:t>
      </w:r>
      <w:r>
        <w:rPr>
          <w:rFonts w:ascii="VYBFG+TimesNewRomanPSMT" w:eastAsia="VYBFG+TimesNewRomanPSMT" w:hAnsi="VYBFG+TimesNewRomanPSMT" w:cs="VYBFG+TimesNewRomanPSMT"/>
          <w:color w:val="000000"/>
          <w:w w:val="99"/>
          <w:sz w:val="24"/>
          <w:szCs w:val="24"/>
        </w:rPr>
        <w:t>t</w:t>
      </w:r>
      <w:r>
        <w:rPr>
          <w:rFonts w:ascii="VYBFG+TimesNewRomanPSMT" w:eastAsia="VYBFG+TimesNewRomanPSMT" w:hAnsi="VYBFG+TimesNewRomanPSMT" w:cs="VYBFG+TimesNewRomanPSMT"/>
          <w:color w:val="000000"/>
          <w:sz w:val="24"/>
          <w:szCs w:val="24"/>
        </w:rPr>
        <w:t xml:space="preserve"> re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pon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30"/>
          <w:sz w:val="24"/>
          <w:szCs w:val="24"/>
        </w:rPr>
        <w:t xml:space="preserve"> </w:t>
      </w:r>
      <w:r>
        <w:rPr>
          <w:rFonts w:ascii="VYBFG+TimesNewRomanPSMT" w:eastAsia="VYBFG+TimesNewRomanPSMT" w:hAnsi="VYBFG+TimesNewRomanPSMT" w:cs="VYBFG+TimesNewRomanPSMT"/>
          <w:color w:val="000000"/>
          <w:w w:val="99"/>
          <w:sz w:val="24"/>
          <w:szCs w:val="24"/>
        </w:rPr>
        <w:t>t</w:t>
      </w:r>
      <w:r>
        <w:rPr>
          <w:rFonts w:ascii="VYBFG+TimesNewRomanPSMT" w:eastAsia="VYBFG+TimesNewRomanPSMT" w:hAnsi="VYBFG+TimesNewRomanPSMT" w:cs="VYBFG+TimesNewRomanPSMT"/>
          <w:color w:val="000000"/>
          <w:sz w:val="24"/>
          <w:szCs w:val="24"/>
        </w:rPr>
        <w:t>o</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tud</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nt</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qu</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ri</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l</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to</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cour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regi</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tration,</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timetable,</w:t>
      </w:r>
      <w:r>
        <w:rPr>
          <w:rFonts w:ascii="VYBFG+TimesNewRomanPSMT" w:eastAsia="VYBFG+TimesNewRomanPSMT" w:hAnsi="VYBFG+TimesNewRomanPSMT" w:cs="VYBFG+TimesNewRomanPSMT"/>
          <w:color w:val="000000"/>
          <w:spacing w:val="17"/>
          <w:sz w:val="24"/>
          <w:szCs w:val="24"/>
        </w:rPr>
        <w:t xml:space="preserve"> </w:t>
      </w:r>
      <w:r>
        <w:rPr>
          <w:rFonts w:ascii="VYBFG+TimesNewRomanPSMT" w:eastAsia="VYBFG+TimesNewRomanPSMT" w:hAnsi="VYBFG+TimesNewRomanPSMT" w:cs="VYBFG+TimesNewRomanPSMT"/>
          <w:color w:val="000000"/>
          <w:sz w:val="24"/>
          <w:szCs w:val="24"/>
        </w:rPr>
        <w:t>examination</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chedul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s, a</w:t>
      </w:r>
      <w:r>
        <w:rPr>
          <w:rFonts w:ascii="VYBFG+TimesNewRomanPSMT" w:eastAsia="VYBFG+TimesNewRomanPSMT" w:hAnsi="VYBFG+TimesNewRomanPSMT" w:cs="VYBFG+TimesNewRomanPSMT"/>
          <w:color w:val="000000"/>
          <w:w w:val="99"/>
          <w:sz w:val="24"/>
          <w:szCs w:val="24"/>
        </w:rPr>
        <w:t>tt</w:t>
      </w:r>
      <w:r>
        <w:rPr>
          <w:rFonts w:ascii="VYBFG+TimesNewRomanPSMT" w:eastAsia="VYBFG+TimesNewRomanPSMT" w:hAnsi="VYBFG+TimesNewRomanPSMT" w:cs="VYBFG+TimesNewRomanPSMT"/>
          <w:color w:val="000000"/>
          <w:sz w:val="24"/>
          <w:szCs w:val="24"/>
        </w:rPr>
        <w:t>endance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il</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 xml:space="preserve">nd </w:t>
      </w:r>
      <w:r>
        <w:rPr>
          <w:rFonts w:ascii="VYBFG+TimesNewRomanPSMT" w:eastAsia="VYBFG+TimesNewRomanPSMT" w:hAnsi="VYBFG+TimesNewRomanPSMT" w:cs="VYBFG+TimesNewRomanPSMT"/>
          <w:color w:val="000000"/>
          <w:w w:val="99"/>
          <w:sz w:val="24"/>
          <w:szCs w:val="24"/>
        </w:rPr>
        <w:t>ca</w:t>
      </w:r>
      <w:r>
        <w:rPr>
          <w:rFonts w:ascii="VYBFG+TimesNewRomanPSMT" w:eastAsia="VYBFG+TimesNewRomanPSMT" w:hAnsi="VYBFG+TimesNewRomanPSMT" w:cs="VYBFG+TimesNewRomanPSMT"/>
          <w:color w:val="000000"/>
          <w:sz w:val="24"/>
          <w:szCs w:val="24"/>
        </w:rPr>
        <w:t>mpu</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se</w:t>
      </w:r>
      <w:r>
        <w:rPr>
          <w:rFonts w:ascii="VYBFG+TimesNewRomanPSMT" w:eastAsia="VYBFG+TimesNewRomanPSMT" w:hAnsi="VYBFG+TimesNewRomanPSMT" w:cs="VYBFG+TimesNewRomanPSMT"/>
          <w:color w:val="000000"/>
          <w:sz w:val="24"/>
          <w:szCs w:val="24"/>
        </w:rPr>
        <w:t>rvi</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p>
    <w:p w14:paraId="78DBFB0A" w14:textId="77777777" w:rsidR="00C65443" w:rsidRDefault="00C65443">
      <w:pPr>
        <w:spacing w:line="240" w:lineRule="exact"/>
        <w:rPr>
          <w:sz w:val="24"/>
          <w:szCs w:val="24"/>
        </w:rPr>
      </w:pPr>
    </w:p>
    <w:p w14:paraId="2A3AB08F" w14:textId="77777777" w:rsidR="00C65443" w:rsidRDefault="00000000">
      <w:pPr>
        <w:widowControl w:val="0"/>
        <w:spacing w:line="275" w:lineRule="auto"/>
        <w:ind w:right="552"/>
        <w:rPr>
          <w:color w:val="000000"/>
          <w:sz w:val="24"/>
          <w:szCs w:val="24"/>
        </w:rPr>
      </w:pPr>
      <w:r>
        <w:rPr>
          <w:rFonts w:ascii="VYBFG+TimesNewRomanPSMT" w:eastAsia="VYBFG+TimesNewRomanPSMT" w:hAnsi="VYBFG+TimesNewRomanPSMT" w:cs="VYBFG+TimesNewRomanPSMT"/>
          <w:color w:val="000000"/>
          <w:sz w:val="24"/>
          <w:szCs w:val="24"/>
        </w:rPr>
        <w:t>A</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an</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AI</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v</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lop</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pacing w:val="-8"/>
          <w:sz w:val="24"/>
          <w:szCs w:val="24"/>
        </w:rPr>
        <w:t>r</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4"/>
          <w:sz w:val="24"/>
          <w:szCs w:val="24"/>
        </w:rPr>
        <w:t xml:space="preserve"> </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ign</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nd</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implement</w:t>
      </w:r>
      <w:r>
        <w:rPr>
          <w:rFonts w:ascii="VYBFG+TimesNewRomanPSMT" w:eastAsia="VYBFG+TimesNewRomanPSMT" w:hAnsi="VYBFG+TimesNewRomanPSMT" w:cs="VYBFG+TimesNewRomanPSMT"/>
          <w:color w:val="000000"/>
          <w:spacing w:val="16"/>
          <w:sz w:val="24"/>
          <w:szCs w:val="24"/>
        </w:rPr>
        <w:t xml:space="preserve"> </w:t>
      </w:r>
      <w:r>
        <w:rPr>
          <w:rFonts w:ascii="VYBFG+TimesNewRomanPSMT" w:eastAsia="VYBFG+TimesNewRomanPSMT" w:hAnsi="VYBFG+TimesNewRomanPSMT" w:cs="VYBFG+TimesNewRomanPSMT"/>
          <w:color w:val="000000"/>
          <w:sz w:val="24"/>
          <w:szCs w:val="24"/>
        </w:rPr>
        <w:t>a</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conver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ational</w:t>
      </w:r>
      <w:r>
        <w:rPr>
          <w:rFonts w:ascii="VYBFG+TimesNewRomanPSMT" w:eastAsia="VYBFG+TimesNewRomanPSMT" w:hAnsi="VYBFG+TimesNewRomanPSMT" w:cs="VYBFG+TimesNewRomanPSMT"/>
          <w:color w:val="000000"/>
          <w:spacing w:val="17"/>
          <w:sz w:val="24"/>
          <w:szCs w:val="24"/>
        </w:rPr>
        <w:t xml:space="preserve"> </w:t>
      </w:r>
      <w:r>
        <w:rPr>
          <w:rFonts w:ascii="VYBFG+TimesNewRomanPSMT" w:eastAsia="VYBFG+TimesNewRomanPSMT" w:hAnsi="VYBFG+TimesNewRomanPSMT" w:cs="VYBFG+TimesNewRomanPSMT"/>
          <w:color w:val="000000"/>
          <w:sz w:val="24"/>
          <w:szCs w:val="24"/>
        </w:rPr>
        <w:t>agent</w:t>
      </w:r>
      <w:r>
        <w:rPr>
          <w:rFonts w:ascii="VYBFG+TimesNewRomanPSMT" w:eastAsia="VYBFG+TimesNewRomanPSMT" w:hAnsi="VYBFG+TimesNewRomanPSMT" w:cs="VYBFG+TimesNewRomanPSMT"/>
          <w:color w:val="000000"/>
          <w:spacing w:val="15"/>
          <w:sz w:val="24"/>
          <w:szCs w:val="24"/>
        </w:rPr>
        <w:t xml:space="preserve"> </w:t>
      </w:r>
      <w:r>
        <w:rPr>
          <w:rFonts w:ascii="VYBFG+TimesNewRomanPSMT" w:eastAsia="VYBFG+TimesNewRomanPSMT" w:hAnsi="VYBFG+TimesNewRomanPSMT" w:cs="VYBFG+TimesNewRomanPSMT"/>
          <w:color w:val="000000"/>
          <w:sz w:val="24"/>
          <w:szCs w:val="24"/>
        </w:rPr>
        <w:t>u</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ing</w:t>
      </w:r>
      <w:r>
        <w:rPr>
          <w:rFonts w:ascii="VYBFG+TimesNewRomanPSMT" w:eastAsia="VYBFG+TimesNewRomanPSMT" w:hAnsi="VYBFG+TimesNewRomanPSMT" w:cs="VYBFG+TimesNewRomanPSMT"/>
          <w:color w:val="000000"/>
          <w:spacing w:val="1"/>
          <w:sz w:val="24"/>
          <w:szCs w:val="24"/>
        </w:rPr>
        <w:t xml:space="preserve"> </w:t>
      </w:r>
      <w:r>
        <w:rPr>
          <w:rFonts w:ascii="IDKRR+TimesNewRomanPSMT" w:eastAsia="IDKRR+TimesNewRomanPSMT" w:hAnsi="IDKRR+TimesNewRomanPSMT" w:cs="IDKRR+TimesNewRomanPSMT"/>
          <w:b/>
          <w:bCs/>
          <w:color w:val="000000"/>
          <w:sz w:val="24"/>
          <w:szCs w:val="24"/>
        </w:rPr>
        <w:t xml:space="preserve">Dialogflow </w:t>
      </w:r>
      <w:r>
        <w:rPr>
          <w:rFonts w:ascii="VYBFG+TimesNewRomanPSMT" w:eastAsia="VYBFG+TimesNewRomanPSMT" w:hAnsi="VYBFG+TimesNewRomanPSMT" w:cs="VYBFG+TimesNewRomanPSMT"/>
          <w:color w:val="000000"/>
          <w:sz w:val="24"/>
          <w:szCs w:val="24"/>
        </w:rPr>
        <w:t>that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can under</w:t>
      </w:r>
      <w:r>
        <w:rPr>
          <w:rFonts w:ascii="VYBFG+TimesNewRomanPSMT" w:eastAsia="VYBFG+TimesNewRomanPSMT" w:hAnsi="VYBFG+TimesNewRomanPSMT" w:cs="VYBFG+TimesNewRomanPSMT"/>
          <w:color w:val="000000"/>
          <w:w w:val="99"/>
          <w:sz w:val="24"/>
          <w:szCs w:val="24"/>
        </w:rPr>
        <w:t>st</w:t>
      </w:r>
      <w:r>
        <w:rPr>
          <w:rFonts w:ascii="VYBFG+TimesNewRomanPSMT" w:eastAsia="VYBFG+TimesNewRomanPSMT" w:hAnsi="VYBFG+TimesNewRomanPSMT" w:cs="VYBFG+TimesNewRomanPSMT"/>
          <w:color w:val="000000"/>
          <w:sz w:val="24"/>
          <w:szCs w:val="24"/>
        </w:rPr>
        <w:t>and u</w:t>
      </w:r>
      <w:r>
        <w:rPr>
          <w:rFonts w:ascii="VYBFG+TimesNewRomanPSMT" w:eastAsia="VYBFG+TimesNewRomanPSMT" w:hAnsi="VYBFG+TimesNewRomanPSMT" w:cs="VYBFG+TimesNewRomanPSMT"/>
          <w:color w:val="000000"/>
          <w:w w:val="99"/>
          <w:sz w:val="24"/>
          <w:szCs w:val="24"/>
        </w:rPr>
        <w:t>se</w:t>
      </w:r>
      <w:r>
        <w:rPr>
          <w:rFonts w:ascii="VYBFG+TimesNewRomanPSMT" w:eastAsia="VYBFG+TimesNewRomanPSMT" w:hAnsi="VYBFG+TimesNewRomanPSMT" w:cs="VYBFG+TimesNewRomanPSMT"/>
          <w:color w:val="000000"/>
          <w:sz w:val="24"/>
          <w:szCs w:val="24"/>
        </w:rPr>
        <w:t>r r</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qu</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pro</w:t>
      </w:r>
      <w:r>
        <w:rPr>
          <w:rFonts w:ascii="VYBFG+TimesNewRomanPSMT" w:eastAsia="VYBFG+TimesNewRomanPSMT" w:hAnsi="VYBFG+TimesNewRomanPSMT" w:cs="VYBFG+TimesNewRomanPSMT"/>
          <w:color w:val="000000"/>
          <w:w w:val="99"/>
          <w:sz w:val="24"/>
          <w:szCs w:val="24"/>
        </w:rPr>
        <w:t>cess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int</w:t>
      </w:r>
      <w:r>
        <w:rPr>
          <w:rFonts w:ascii="VYBFG+TimesNewRomanPSMT" w:eastAsia="VYBFG+TimesNewRomanPSMT" w:hAnsi="VYBFG+TimesNewRomanPSMT" w:cs="VYBFG+TimesNewRomanPSMT"/>
          <w:color w:val="000000"/>
          <w:w w:val="99"/>
          <w:sz w:val="24"/>
          <w:szCs w:val="24"/>
        </w:rPr>
        <w:t>en</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and</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provide appropriate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re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pon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p>
    <w:p w14:paraId="28943697" w14:textId="77777777" w:rsidR="00C65443" w:rsidRDefault="00C65443">
      <w:pPr>
        <w:spacing w:line="240" w:lineRule="exact"/>
        <w:rPr>
          <w:sz w:val="24"/>
          <w:szCs w:val="24"/>
        </w:rPr>
      </w:pPr>
    </w:p>
    <w:p w14:paraId="58FF141F" w14:textId="77777777" w:rsidR="00C65443" w:rsidRDefault="00C65443">
      <w:pPr>
        <w:spacing w:after="77" w:line="240" w:lineRule="exact"/>
        <w:rPr>
          <w:sz w:val="24"/>
          <w:szCs w:val="24"/>
        </w:rPr>
      </w:pPr>
    </w:p>
    <w:tbl>
      <w:tblPr>
        <w:tblW w:w="0" w:type="auto"/>
        <w:tblInd w:w="7" w:type="dxa"/>
        <w:tblLayout w:type="fixed"/>
        <w:tblCellMar>
          <w:left w:w="0" w:type="dxa"/>
          <w:right w:w="0" w:type="dxa"/>
        </w:tblCellMar>
        <w:tblLook w:val="04A0" w:firstRow="1" w:lastRow="0" w:firstColumn="1" w:lastColumn="0" w:noHBand="0" w:noVBand="1"/>
      </w:tblPr>
      <w:tblGrid>
        <w:gridCol w:w="922"/>
        <w:gridCol w:w="6560"/>
        <w:gridCol w:w="860"/>
        <w:gridCol w:w="1160"/>
      </w:tblGrid>
      <w:tr w:rsidR="00C65443" w14:paraId="79554847" w14:textId="77777777">
        <w:trPr>
          <w:cantSplit/>
          <w:trHeight w:hRule="exact" w:val="542"/>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CB3DE39" w14:textId="77777777" w:rsidR="00C65443" w:rsidRDefault="00000000">
            <w:pPr>
              <w:widowControl w:val="0"/>
              <w:spacing w:before="60" w:line="240" w:lineRule="auto"/>
              <w:ind w:left="127" w:right="-20"/>
              <w:rPr>
                <w:b/>
                <w:bCs/>
                <w:color w:val="000000"/>
                <w:sz w:val="24"/>
                <w:szCs w:val="24"/>
              </w:rPr>
            </w:pPr>
            <w:r>
              <w:rPr>
                <w:rFonts w:ascii="IDKRR+TimesNewRomanPSMT" w:eastAsia="IDKRR+TimesNewRomanPSMT" w:hAnsi="IDKRR+TimesNewRomanPSMT" w:cs="IDKRR+TimesNewRomanPSMT"/>
                <w:b/>
                <w:bCs/>
                <w:color w:val="000000"/>
                <w:w w:val="99"/>
                <w:sz w:val="24"/>
                <w:szCs w:val="24"/>
              </w:rPr>
              <w:t>Q</w:t>
            </w:r>
            <w:r>
              <w:rPr>
                <w:rFonts w:ascii="IDKRR+TimesNewRomanPSMT" w:eastAsia="IDKRR+TimesNewRomanPSMT" w:hAnsi="IDKRR+TimesNewRomanPSMT" w:cs="IDKRR+TimesNewRomanPSMT"/>
                <w:b/>
                <w:bCs/>
                <w:color w:val="000000"/>
                <w:sz w:val="24"/>
                <w:szCs w:val="24"/>
              </w:rPr>
              <w:t>. No.</w:t>
            </w:r>
          </w:p>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B611F4E" w14:textId="77777777" w:rsidR="00C65443" w:rsidRDefault="00C65443">
            <w:pPr>
              <w:spacing w:line="120" w:lineRule="exact"/>
              <w:rPr>
                <w:sz w:val="12"/>
                <w:szCs w:val="12"/>
              </w:rPr>
            </w:pPr>
          </w:p>
          <w:p w14:paraId="47FAAAB5" w14:textId="77777777" w:rsidR="00C65443" w:rsidRDefault="00000000">
            <w:pPr>
              <w:widowControl w:val="0"/>
              <w:spacing w:line="240" w:lineRule="auto"/>
              <w:ind w:left="2061" w:right="-20"/>
              <w:rPr>
                <w:b/>
                <w:bCs/>
                <w:color w:val="000000"/>
                <w:sz w:val="24"/>
                <w:szCs w:val="24"/>
              </w:rPr>
            </w:pPr>
            <w:r>
              <w:rPr>
                <w:rFonts w:ascii="IDKRR+TimesNewRomanPSMT" w:eastAsia="IDKRR+TimesNewRomanPSMT" w:hAnsi="IDKRR+TimesNewRomanPSMT" w:cs="IDKRR+TimesNewRomanPSMT"/>
                <w:b/>
                <w:bCs/>
                <w:color w:val="000000"/>
                <w:sz w:val="24"/>
                <w:szCs w:val="24"/>
              </w:rPr>
              <w:t>C</w:t>
            </w:r>
            <w:r>
              <w:rPr>
                <w:rFonts w:ascii="IDKRR+TimesNewRomanPSMT" w:eastAsia="IDKRR+TimesNewRomanPSMT" w:hAnsi="IDKRR+TimesNewRomanPSMT" w:cs="IDKRR+TimesNewRomanPSMT"/>
                <w:b/>
                <w:bCs/>
                <w:color w:val="000000"/>
                <w:w w:val="99"/>
                <w:sz w:val="24"/>
                <w:szCs w:val="24"/>
              </w:rPr>
              <w:t>r</w:t>
            </w:r>
            <w:r>
              <w:rPr>
                <w:rFonts w:ascii="IDKRR+TimesNewRomanPSMT" w:eastAsia="IDKRR+TimesNewRomanPSMT" w:hAnsi="IDKRR+TimesNewRomanPSMT" w:cs="IDKRR+TimesNewRomanPSMT"/>
                <w:b/>
                <w:bCs/>
                <w:color w:val="000000"/>
                <w:sz w:val="24"/>
                <w:szCs w:val="24"/>
              </w:rPr>
              <w:t>it</w:t>
            </w:r>
            <w:r>
              <w:rPr>
                <w:rFonts w:ascii="IDKRR+TimesNewRomanPSMT" w:eastAsia="IDKRR+TimesNewRomanPSMT" w:hAnsi="IDKRR+TimesNewRomanPSMT" w:cs="IDKRR+TimesNewRomanPSMT"/>
                <w:b/>
                <w:bCs/>
                <w:color w:val="000000"/>
                <w:w w:val="99"/>
                <w:sz w:val="24"/>
                <w:szCs w:val="24"/>
              </w:rPr>
              <w:t>er</w:t>
            </w:r>
            <w:r>
              <w:rPr>
                <w:rFonts w:ascii="IDKRR+TimesNewRomanPSMT" w:eastAsia="IDKRR+TimesNewRomanPSMT" w:hAnsi="IDKRR+TimesNewRomanPSMT" w:cs="IDKRR+TimesNewRomanPSMT"/>
                <w:b/>
                <w:bCs/>
                <w:color w:val="000000"/>
                <w:sz w:val="24"/>
                <w:szCs w:val="24"/>
              </w:rPr>
              <w:t>ia</w:t>
            </w:r>
            <w:r>
              <w:rPr>
                <w:rFonts w:ascii="IDKRR+TimesNewRomanPSMT" w:eastAsia="IDKRR+TimesNewRomanPSMT" w:hAnsi="IDKRR+TimesNewRomanPSMT" w:cs="IDKRR+TimesNewRomanPSMT"/>
                <w:b/>
                <w:bCs/>
                <w:color w:val="000000"/>
                <w:spacing w:val="1"/>
                <w:sz w:val="24"/>
                <w:szCs w:val="24"/>
              </w:rPr>
              <w:t xml:space="preserve"> </w:t>
            </w:r>
            <w:r>
              <w:rPr>
                <w:rFonts w:ascii="IDKRR+TimesNewRomanPSMT" w:eastAsia="IDKRR+TimesNewRomanPSMT" w:hAnsi="IDKRR+TimesNewRomanPSMT" w:cs="IDKRR+TimesNewRomanPSMT"/>
                <w:b/>
                <w:bCs/>
                <w:color w:val="000000"/>
                <w:sz w:val="24"/>
                <w:szCs w:val="24"/>
              </w:rPr>
              <w:t xml:space="preserve">to </w:t>
            </w:r>
            <w:r>
              <w:rPr>
                <w:rFonts w:ascii="IDKRR+TimesNewRomanPSMT" w:eastAsia="IDKRR+TimesNewRomanPSMT" w:hAnsi="IDKRR+TimesNewRomanPSMT" w:cs="IDKRR+TimesNewRomanPSMT"/>
                <w:b/>
                <w:bCs/>
                <w:color w:val="000000"/>
                <w:w w:val="99"/>
                <w:sz w:val="24"/>
                <w:szCs w:val="24"/>
              </w:rPr>
              <w:t>b</w:t>
            </w:r>
            <w:r>
              <w:rPr>
                <w:rFonts w:ascii="IDKRR+TimesNewRomanPSMT" w:eastAsia="IDKRR+TimesNewRomanPSMT" w:hAnsi="IDKRR+TimesNewRomanPSMT" w:cs="IDKRR+TimesNewRomanPSMT"/>
                <w:b/>
                <w:bCs/>
                <w:color w:val="000000"/>
                <w:sz w:val="24"/>
                <w:szCs w:val="24"/>
              </w:rPr>
              <w:t>e eval</w:t>
            </w:r>
            <w:r>
              <w:rPr>
                <w:rFonts w:ascii="IDKRR+TimesNewRomanPSMT" w:eastAsia="IDKRR+TimesNewRomanPSMT" w:hAnsi="IDKRR+TimesNewRomanPSMT" w:cs="IDKRR+TimesNewRomanPSMT"/>
                <w:b/>
                <w:bCs/>
                <w:color w:val="000000"/>
                <w:w w:val="99"/>
                <w:sz w:val="24"/>
                <w:szCs w:val="24"/>
              </w:rPr>
              <w:t>u</w:t>
            </w:r>
            <w:r>
              <w:rPr>
                <w:rFonts w:ascii="IDKRR+TimesNewRomanPSMT" w:eastAsia="IDKRR+TimesNewRomanPSMT" w:hAnsi="IDKRR+TimesNewRomanPSMT" w:cs="IDKRR+TimesNewRomanPSMT"/>
                <w:b/>
                <w:bCs/>
                <w:color w:val="000000"/>
                <w:sz w:val="24"/>
                <w:szCs w:val="24"/>
              </w:rPr>
              <w:t>ate</w:t>
            </w:r>
            <w:r>
              <w:rPr>
                <w:rFonts w:ascii="IDKRR+TimesNewRomanPSMT" w:eastAsia="IDKRR+TimesNewRomanPSMT" w:hAnsi="IDKRR+TimesNewRomanPSMT" w:cs="IDKRR+TimesNewRomanPSMT"/>
                <w:b/>
                <w:bCs/>
                <w:color w:val="000000"/>
                <w:w w:val="99"/>
                <w:sz w:val="24"/>
                <w:szCs w:val="24"/>
              </w:rPr>
              <w:t>d</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73C482" w14:textId="77777777" w:rsidR="00C65443" w:rsidRDefault="00000000">
            <w:pPr>
              <w:widowControl w:val="0"/>
              <w:spacing w:before="60" w:line="240" w:lineRule="auto"/>
              <w:ind w:left="269" w:right="-20"/>
              <w:rPr>
                <w:b/>
                <w:bCs/>
                <w:color w:val="000000"/>
                <w:sz w:val="24"/>
                <w:szCs w:val="24"/>
              </w:rPr>
            </w:pPr>
            <w:r>
              <w:rPr>
                <w:rFonts w:ascii="IDKRR+TimesNewRomanPSMT" w:eastAsia="IDKRR+TimesNewRomanPSMT" w:hAnsi="IDKRR+TimesNewRomanPSMT" w:cs="IDKRR+TimesNewRomanPSMT"/>
                <w:b/>
                <w:bCs/>
                <w:color w:val="000000"/>
                <w:sz w:val="24"/>
                <w:szCs w:val="24"/>
              </w:rPr>
              <w:t>BL</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2469880" w14:textId="77777777" w:rsidR="00C65443" w:rsidRDefault="00000000">
            <w:pPr>
              <w:widowControl w:val="0"/>
              <w:spacing w:before="60" w:line="240" w:lineRule="auto"/>
              <w:ind w:left="242" w:right="-20"/>
              <w:rPr>
                <w:b/>
                <w:bCs/>
                <w:color w:val="000000"/>
                <w:sz w:val="24"/>
                <w:szCs w:val="24"/>
              </w:rPr>
            </w:pPr>
            <w:r>
              <w:rPr>
                <w:rFonts w:ascii="IDKRR+TimesNewRomanPSMT" w:eastAsia="IDKRR+TimesNewRomanPSMT" w:hAnsi="IDKRR+TimesNewRomanPSMT" w:cs="IDKRR+TimesNewRomanPSMT"/>
                <w:b/>
                <w:bCs/>
                <w:color w:val="000000"/>
                <w:w w:val="99"/>
                <w:sz w:val="24"/>
                <w:szCs w:val="24"/>
              </w:rPr>
              <w:t>M</w:t>
            </w:r>
            <w:r>
              <w:rPr>
                <w:rFonts w:ascii="IDKRR+TimesNewRomanPSMT" w:eastAsia="IDKRR+TimesNewRomanPSMT" w:hAnsi="IDKRR+TimesNewRomanPSMT" w:cs="IDKRR+TimesNewRomanPSMT"/>
                <w:b/>
                <w:bCs/>
                <w:color w:val="000000"/>
                <w:sz w:val="24"/>
                <w:szCs w:val="24"/>
              </w:rPr>
              <w:t>a</w:t>
            </w:r>
            <w:r>
              <w:rPr>
                <w:rFonts w:ascii="IDKRR+TimesNewRomanPSMT" w:eastAsia="IDKRR+TimesNewRomanPSMT" w:hAnsi="IDKRR+TimesNewRomanPSMT" w:cs="IDKRR+TimesNewRomanPSMT"/>
                <w:b/>
                <w:bCs/>
                <w:color w:val="000000"/>
                <w:w w:val="99"/>
                <w:sz w:val="24"/>
                <w:szCs w:val="24"/>
              </w:rPr>
              <w:t>rk</w:t>
            </w:r>
            <w:r>
              <w:rPr>
                <w:rFonts w:ascii="IDKRR+TimesNewRomanPSMT" w:eastAsia="IDKRR+TimesNewRomanPSMT" w:hAnsi="IDKRR+TimesNewRomanPSMT" w:cs="IDKRR+TimesNewRomanPSMT"/>
                <w:b/>
                <w:bCs/>
                <w:color w:val="000000"/>
                <w:sz w:val="24"/>
                <w:szCs w:val="24"/>
              </w:rPr>
              <w:t>s</w:t>
            </w:r>
          </w:p>
        </w:tc>
      </w:tr>
      <w:tr w:rsidR="00C65443" w14:paraId="19021DA2" w14:textId="77777777">
        <w:trPr>
          <w:cantSplit/>
          <w:trHeight w:hRule="exact" w:val="1680"/>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C2CD91" w14:textId="77777777" w:rsidR="00C65443" w:rsidRDefault="00000000">
            <w:pPr>
              <w:widowControl w:val="0"/>
              <w:spacing w:before="60" w:line="240" w:lineRule="auto"/>
              <w:ind w:left="402" w:right="-20"/>
              <w:rPr>
                <w:color w:val="000000"/>
              </w:rPr>
            </w:pPr>
            <w:r>
              <w:rPr>
                <w:rFonts w:ascii="VYBFG+TimesNewRomanPSMT" w:eastAsia="VYBFG+TimesNewRomanPSMT" w:hAnsi="VYBFG+TimesNewRomanPSMT" w:cs="VYBFG+TimesNewRomanPSMT"/>
                <w:color w:val="000000"/>
              </w:rPr>
              <w:t>1</w:t>
            </w:r>
          </w:p>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552497" w14:textId="77777777" w:rsidR="00C65443" w:rsidRDefault="00000000">
            <w:pPr>
              <w:widowControl w:val="0"/>
              <w:spacing w:before="60" w:line="275" w:lineRule="auto"/>
              <w:ind w:left="45" w:right="137"/>
              <w:rPr>
                <w:color w:val="000000"/>
                <w:sz w:val="24"/>
                <w:szCs w:val="24"/>
              </w:rPr>
            </w:pPr>
            <w:r>
              <w:rPr>
                <w:rFonts w:ascii="IDKRR+TimesNewRomanPSMT" w:eastAsia="IDKRR+TimesNewRomanPSMT" w:hAnsi="IDKRR+TimesNewRomanPSMT" w:cs="IDKRR+TimesNewRomanPSMT"/>
                <w:b/>
                <w:bCs/>
                <w:color w:val="000000"/>
                <w:sz w:val="24"/>
                <w:szCs w:val="24"/>
              </w:rPr>
              <w:t>P</w:t>
            </w:r>
            <w:r>
              <w:rPr>
                <w:rFonts w:ascii="IDKRR+TimesNewRomanPSMT" w:eastAsia="IDKRR+TimesNewRomanPSMT" w:hAnsi="IDKRR+TimesNewRomanPSMT" w:cs="IDKRR+TimesNewRomanPSMT"/>
                <w:b/>
                <w:bCs/>
                <w:color w:val="000000"/>
                <w:spacing w:val="-3"/>
                <w:w w:val="99"/>
                <w:sz w:val="24"/>
                <w:szCs w:val="24"/>
              </w:rPr>
              <w:t>r</w:t>
            </w:r>
            <w:r>
              <w:rPr>
                <w:rFonts w:ascii="IDKRR+TimesNewRomanPSMT" w:eastAsia="IDKRR+TimesNewRomanPSMT" w:hAnsi="IDKRR+TimesNewRomanPSMT" w:cs="IDKRR+TimesNewRomanPSMT"/>
                <w:b/>
                <w:bCs/>
                <w:color w:val="000000"/>
                <w:sz w:val="24"/>
                <w:szCs w:val="24"/>
              </w:rPr>
              <w:t>o</w:t>
            </w:r>
            <w:r>
              <w:rPr>
                <w:rFonts w:ascii="IDKRR+TimesNewRomanPSMT" w:eastAsia="IDKRR+TimesNewRomanPSMT" w:hAnsi="IDKRR+TimesNewRomanPSMT" w:cs="IDKRR+TimesNewRomanPSMT"/>
                <w:b/>
                <w:bCs/>
                <w:color w:val="000000"/>
                <w:w w:val="99"/>
                <w:sz w:val="24"/>
                <w:szCs w:val="24"/>
              </w:rPr>
              <w:t>b</w:t>
            </w:r>
            <w:r>
              <w:rPr>
                <w:rFonts w:ascii="IDKRR+TimesNewRomanPSMT" w:eastAsia="IDKRR+TimesNewRomanPSMT" w:hAnsi="IDKRR+TimesNewRomanPSMT" w:cs="IDKRR+TimesNewRomanPSMT"/>
                <w:b/>
                <w:bCs/>
                <w:color w:val="000000"/>
                <w:sz w:val="24"/>
                <w:szCs w:val="24"/>
              </w:rPr>
              <w:t>l</w:t>
            </w:r>
            <w:r>
              <w:rPr>
                <w:rFonts w:ascii="IDKRR+TimesNewRomanPSMT" w:eastAsia="IDKRR+TimesNewRomanPSMT" w:hAnsi="IDKRR+TimesNewRomanPSMT" w:cs="IDKRR+TimesNewRomanPSMT"/>
                <w:b/>
                <w:bCs/>
                <w:color w:val="000000"/>
                <w:w w:val="99"/>
                <w:sz w:val="24"/>
                <w:szCs w:val="24"/>
              </w:rPr>
              <w:t>e</w:t>
            </w:r>
            <w:r>
              <w:rPr>
                <w:rFonts w:ascii="IDKRR+TimesNewRomanPSMT" w:eastAsia="IDKRR+TimesNewRomanPSMT" w:hAnsi="IDKRR+TimesNewRomanPSMT" w:cs="IDKRR+TimesNewRomanPSMT"/>
                <w:b/>
                <w:bCs/>
                <w:color w:val="000000"/>
                <w:sz w:val="24"/>
                <w:szCs w:val="24"/>
              </w:rPr>
              <w:t>m A</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aly</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i</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 xml:space="preserve"> a</w:t>
            </w:r>
            <w:r>
              <w:rPr>
                <w:rFonts w:ascii="IDKRR+TimesNewRomanPSMT" w:eastAsia="IDKRR+TimesNewRomanPSMT" w:hAnsi="IDKRR+TimesNewRomanPSMT" w:cs="IDKRR+TimesNewRomanPSMT"/>
                <w:b/>
                <w:bCs/>
                <w:color w:val="000000"/>
                <w:w w:val="99"/>
                <w:sz w:val="24"/>
                <w:szCs w:val="24"/>
              </w:rPr>
              <w:t>nd</w:t>
            </w:r>
            <w:r>
              <w:rPr>
                <w:rFonts w:ascii="IDKRR+TimesNewRomanPSMT" w:eastAsia="IDKRR+TimesNewRomanPSMT" w:hAnsi="IDKRR+TimesNewRomanPSMT" w:cs="IDKRR+TimesNewRomanPSMT"/>
                <w:b/>
                <w:bCs/>
                <w:color w:val="000000"/>
                <w:sz w:val="24"/>
                <w:szCs w:val="24"/>
              </w:rPr>
              <w:t xml:space="preserve"> Age</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t De</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ig</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 xml:space="preserve">: </w:t>
            </w:r>
            <w:r>
              <w:rPr>
                <w:rFonts w:ascii="VYBFG+TimesNewRomanPSMT" w:eastAsia="VYBFG+TimesNewRomanPSMT" w:hAnsi="VYBFG+TimesNewRomanPSMT" w:cs="VYBFG+TimesNewRomanPSMT"/>
                <w:color w:val="000000"/>
                <w:sz w:val="24"/>
                <w:szCs w:val="24"/>
              </w:rPr>
              <w:t>Analyze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the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tudent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upport probl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 xml:space="preserve">m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nd</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xpl</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in how Artificial</w:t>
            </w:r>
            <w:r>
              <w:rPr>
                <w:rFonts w:ascii="VYBFG+TimesNewRomanPSMT" w:eastAsia="VYBFG+TimesNewRomanPSMT" w:hAnsi="VYBFG+TimesNewRomanPSMT" w:cs="VYBFG+TimesNewRomanPSMT"/>
                <w:color w:val="000000"/>
                <w:spacing w:val="2"/>
                <w:sz w:val="24"/>
                <w:szCs w:val="24"/>
              </w:rPr>
              <w:t xml:space="preserve"> </w:t>
            </w:r>
            <w:r>
              <w:rPr>
                <w:rFonts w:ascii="VYBFG+TimesNewRomanPSMT" w:eastAsia="VYBFG+TimesNewRomanPSMT" w:hAnsi="VYBFG+TimesNewRomanPSMT" w:cs="VYBFG+TimesNewRomanPSMT"/>
                <w:color w:val="000000"/>
                <w:sz w:val="24"/>
                <w:szCs w:val="24"/>
              </w:rPr>
              <w:t>Intelligence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can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olve </w:t>
            </w:r>
            <w:r>
              <w:rPr>
                <w:rFonts w:ascii="VYBFG+TimesNewRomanPSMT" w:eastAsia="VYBFG+TimesNewRomanPSMT" w:hAnsi="VYBFG+TimesNewRomanPSMT" w:cs="VYBFG+TimesNewRomanPSMT"/>
                <w:color w:val="000000"/>
                <w:w w:val="99"/>
                <w:sz w:val="24"/>
                <w:szCs w:val="24"/>
              </w:rPr>
              <w:t>t</w:t>
            </w:r>
            <w:r>
              <w:rPr>
                <w:rFonts w:ascii="VYBFG+TimesNewRomanPSMT" w:eastAsia="VYBFG+TimesNewRomanPSMT" w:hAnsi="VYBFG+TimesNewRomanPSMT" w:cs="VYBFG+TimesNewRomanPSMT"/>
                <w:color w:val="000000"/>
                <w:sz w:val="24"/>
                <w:szCs w:val="24"/>
              </w:rPr>
              <w:t>h</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 xml:space="preserve"> probl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m.</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ign th</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o</w:t>
            </w:r>
            <w:r>
              <w:rPr>
                <w:rFonts w:ascii="VYBFG+TimesNewRomanPSMT" w:eastAsia="VYBFG+TimesNewRomanPSMT" w:hAnsi="VYBFG+TimesNewRomanPSMT" w:cs="VYBFG+TimesNewRomanPSMT"/>
                <w:color w:val="000000"/>
                <w:w w:val="99"/>
                <w:sz w:val="24"/>
                <w:szCs w:val="24"/>
              </w:rPr>
              <w:t>n</w:t>
            </w:r>
            <w:r>
              <w:rPr>
                <w:rFonts w:ascii="VYBFG+TimesNewRomanPSMT" w:eastAsia="VYBFG+TimesNewRomanPSMT" w:hAnsi="VYBFG+TimesNewRomanPSMT" w:cs="VYBFG+TimesNewRomanPSMT"/>
                <w:color w:val="000000"/>
                <w:sz w:val="24"/>
                <w:szCs w:val="24"/>
              </w:rPr>
              <w:t>ver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ational</w:t>
            </w:r>
            <w:r>
              <w:rPr>
                <w:rFonts w:ascii="VYBFG+TimesNewRomanPSMT" w:eastAsia="VYBFG+TimesNewRomanPSMT" w:hAnsi="VYBFG+TimesNewRomanPSMT" w:cs="VYBFG+TimesNewRomanPSMT"/>
                <w:color w:val="000000"/>
                <w:spacing w:val="2"/>
                <w:sz w:val="24"/>
                <w:szCs w:val="24"/>
              </w:rPr>
              <w:t xml:space="preserve"> </w:t>
            </w:r>
            <w:r>
              <w:rPr>
                <w:rFonts w:ascii="VYBFG+TimesNewRomanPSMT" w:eastAsia="VYBFG+TimesNewRomanPSMT" w:hAnsi="VYBFG+TimesNewRomanPSMT" w:cs="VYBFG+TimesNewRomanPSMT"/>
                <w:color w:val="000000"/>
                <w:sz w:val="24"/>
                <w:szCs w:val="24"/>
              </w:rPr>
              <w:t>agent by defining</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it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 obj</w:t>
            </w:r>
            <w:r>
              <w:rPr>
                <w:rFonts w:ascii="VYBFG+TimesNewRomanPSMT" w:eastAsia="VYBFG+TimesNewRomanPSMT" w:hAnsi="VYBFG+TimesNewRomanPSMT" w:cs="VYBFG+TimesNewRomanPSMT"/>
                <w:color w:val="000000"/>
                <w:w w:val="99"/>
                <w:sz w:val="24"/>
                <w:szCs w:val="24"/>
              </w:rPr>
              <w:t>ec</w:t>
            </w:r>
            <w:r>
              <w:rPr>
                <w:rFonts w:ascii="VYBFG+TimesNewRomanPSMT" w:eastAsia="VYBFG+TimesNewRomanPSMT" w:hAnsi="VYBFG+TimesNewRomanPSMT" w:cs="VYBFG+TimesNewRomanPSMT"/>
                <w:color w:val="000000"/>
                <w:sz w:val="24"/>
                <w:szCs w:val="24"/>
              </w:rPr>
              <w:t>tiv</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u</w:t>
            </w:r>
            <w:r>
              <w:rPr>
                <w:rFonts w:ascii="VYBFG+TimesNewRomanPSMT" w:eastAsia="VYBFG+TimesNewRomanPSMT" w:hAnsi="VYBFG+TimesNewRomanPSMT" w:cs="VYBFG+TimesNewRomanPSMT"/>
                <w:color w:val="000000"/>
                <w:w w:val="99"/>
                <w:sz w:val="24"/>
                <w:szCs w:val="24"/>
              </w:rPr>
              <w:t>se</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nvironm</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input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output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and expected p</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rform</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w:t>
            </w:r>
            <w:r>
              <w:rPr>
                <w:rFonts w:ascii="VYBFG+TimesNewRomanPSMT" w:eastAsia="VYBFG+TimesNewRomanPSMT" w:hAnsi="VYBFG+TimesNewRomanPSMT" w:cs="VYBFG+TimesNewRomanPSMT"/>
                <w:color w:val="000000"/>
                <w:w w:val="99"/>
                <w:sz w:val="24"/>
                <w:szCs w:val="24"/>
              </w:rPr>
              <w:t>ce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m</w:t>
            </w:r>
            <w:r>
              <w:rPr>
                <w:rFonts w:ascii="VYBFG+TimesNewRomanPSMT" w:eastAsia="VYBFG+TimesNewRomanPSMT" w:hAnsi="VYBFG+TimesNewRomanPSMT" w:cs="VYBFG+TimesNewRomanPSMT"/>
                <w:color w:val="000000"/>
                <w:w w:val="99"/>
                <w:sz w:val="24"/>
                <w:szCs w:val="24"/>
              </w:rPr>
              <w:t>eas</w:t>
            </w:r>
            <w:r>
              <w:rPr>
                <w:rFonts w:ascii="VYBFG+TimesNewRomanPSMT" w:eastAsia="VYBFG+TimesNewRomanPSMT" w:hAnsi="VYBFG+TimesNewRomanPSMT" w:cs="VYBFG+TimesNewRomanPSMT"/>
                <w:color w:val="000000"/>
                <w:sz w:val="24"/>
                <w:szCs w:val="24"/>
              </w:rPr>
              <w:t>ur</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69AACB" w14:textId="77777777" w:rsidR="00C65443" w:rsidRDefault="00000000">
            <w:pPr>
              <w:widowControl w:val="0"/>
              <w:spacing w:before="60" w:line="240" w:lineRule="auto"/>
              <w:ind w:left="234" w:right="-20"/>
              <w:rPr>
                <w:color w:val="000000"/>
              </w:rPr>
            </w:pPr>
            <w:r>
              <w:rPr>
                <w:rFonts w:ascii="VYBFG+TimesNewRomanPSMT" w:eastAsia="VYBFG+TimesNewRomanPSMT" w:hAnsi="VYBFG+TimesNewRomanPSMT" w:cs="VYBFG+TimesNewRomanPSMT"/>
                <w:color w:val="000000"/>
                <w:w w:val="99"/>
              </w:rPr>
              <w:t>BL</w:t>
            </w:r>
            <w:r>
              <w:rPr>
                <w:rFonts w:ascii="VYBFG+TimesNewRomanPSMT" w:eastAsia="VYBFG+TimesNewRomanPSMT" w:hAnsi="VYBFG+TimesNewRomanPSMT" w:cs="VYBFG+TimesNewRomanPSMT"/>
                <w:color w:val="000000"/>
              </w:rPr>
              <w:t>3</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CA03D7" w14:textId="77777777" w:rsidR="00C65443" w:rsidRDefault="00000000">
            <w:pPr>
              <w:widowControl w:val="0"/>
              <w:spacing w:before="60" w:line="240" w:lineRule="auto"/>
              <w:ind w:left="472" w:right="-20"/>
              <w:rPr>
                <w:color w:val="000000"/>
              </w:rPr>
            </w:pPr>
            <w:r>
              <w:rPr>
                <w:rFonts w:ascii="VYBFG+TimesNewRomanPSMT" w:eastAsia="VYBFG+TimesNewRomanPSMT" w:hAnsi="VYBFG+TimesNewRomanPSMT" w:cs="VYBFG+TimesNewRomanPSMT"/>
                <w:color w:val="000000"/>
              </w:rPr>
              <w:t>10</w:t>
            </w:r>
          </w:p>
        </w:tc>
      </w:tr>
      <w:tr w:rsidR="00C65443" w14:paraId="2E4FEA63" w14:textId="77777777">
        <w:trPr>
          <w:cantSplit/>
          <w:trHeight w:hRule="exact" w:val="1700"/>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37911E" w14:textId="77777777" w:rsidR="00C65443" w:rsidRDefault="00000000">
            <w:pPr>
              <w:widowControl w:val="0"/>
              <w:spacing w:before="72" w:line="240" w:lineRule="auto"/>
              <w:ind w:left="402" w:right="-20"/>
              <w:rPr>
                <w:color w:val="000000"/>
              </w:rPr>
            </w:pPr>
            <w:r>
              <w:rPr>
                <w:rFonts w:ascii="VYBFG+TimesNewRomanPSMT" w:eastAsia="VYBFG+TimesNewRomanPSMT" w:hAnsi="VYBFG+TimesNewRomanPSMT" w:cs="VYBFG+TimesNewRomanPSMT"/>
                <w:color w:val="000000"/>
              </w:rPr>
              <w:t>2</w:t>
            </w:r>
          </w:p>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C6E764" w14:textId="77777777" w:rsidR="00C65443" w:rsidRDefault="00000000">
            <w:pPr>
              <w:widowControl w:val="0"/>
              <w:spacing w:before="72" w:line="275" w:lineRule="auto"/>
              <w:ind w:left="45" w:right="303"/>
              <w:rPr>
                <w:color w:val="000000"/>
                <w:sz w:val="24"/>
                <w:szCs w:val="24"/>
              </w:rPr>
            </w:pPr>
            <w:r>
              <w:rPr>
                <w:rFonts w:ascii="IDKRR+TimesNewRomanPSMT" w:eastAsia="IDKRR+TimesNewRomanPSMT" w:hAnsi="IDKRR+TimesNewRomanPSMT" w:cs="IDKRR+TimesNewRomanPSMT"/>
                <w:b/>
                <w:bCs/>
                <w:color w:val="000000"/>
                <w:sz w:val="24"/>
                <w:szCs w:val="24"/>
              </w:rPr>
              <w:t>Dialogflow Ag</w:t>
            </w:r>
            <w:r>
              <w:rPr>
                <w:rFonts w:ascii="IDKRR+TimesNewRomanPSMT" w:eastAsia="IDKRR+TimesNewRomanPSMT" w:hAnsi="IDKRR+TimesNewRomanPSMT" w:cs="IDKRR+TimesNewRomanPSMT"/>
                <w:b/>
                <w:bCs/>
                <w:color w:val="000000"/>
                <w:w w:val="99"/>
                <w:sz w:val="24"/>
                <w:szCs w:val="24"/>
              </w:rPr>
              <w:t>en</w:t>
            </w:r>
            <w:r>
              <w:rPr>
                <w:rFonts w:ascii="IDKRR+TimesNewRomanPSMT" w:eastAsia="IDKRR+TimesNewRomanPSMT" w:hAnsi="IDKRR+TimesNewRomanPSMT" w:cs="IDKRR+TimesNewRomanPSMT"/>
                <w:b/>
                <w:bCs/>
                <w:color w:val="000000"/>
                <w:sz w:val="24"/>
                <w:szCs w:val="24"/>
              </w:rPr>
              <w:t>t D</w:t>
            </w:r>
            <w:r>
              <w:rPr>
                <w:rFonts w:ascii="IDKRR+TimesNewRomanPSMT" w:eastAsia="IDKRR+TimesNewRomanPSMT" w:hAnsi="IDKRR+TimesNewRomanPSMT" w:cs="IDKRR+TimesNewRomanPSMT"/>
                <w:b/>
                <w:bCs/>
                <w:color w:val="000000"/>
                <w:w w:val="99"/>
                <w:sz w:val="24"/>
                <w:szCs w:val="24"/>
              </w:rPr>
              <w:t>e</w:t>
            </w:r>
            <w:r>
              <w:rPr>
                <w:rFonts w:ascii="IDKRR+TimesNewRomanPSMT" w:eastAsia="IDKRR+TimesNewRomanPSMT" w:hAnsi="IDKRR+TimesNewRomanPSMT" w:cs="IDKRR+TimesNewRomanPSMT"/>
                <w:b/>
                <w:bCs/>
                <w:color w:val="000000"/>
                <w:sz w:val="24"/>
                <w:szCs w:val="24"/>
              </w:rPr>
              <w:t>v</w:t>
            </w:r>
            <w:r>
              <w:rPr>
                <w:rFonts w:ascii="IDKRR+TimesNewRomanPSMT" w:eastAsia="IDKRR+TimesNewRomanPSMT" w:hAnsi="IDKRR+TimesNewRomanPSMT" w:cs="IDKRR+TimesNewRomanPSMT"/>
                <w:b/>
                <w:bCs/>
                <w:color w:val="000000"/>
                <w:w w:val="99"/>
                <w:sz w:val="24"/>
                <w:szCs w:val="24"/>
              </w:rPr>
              <w:t>e</w:t>
            </w:r>
            <w:r>
              <w:rPr>
                <w:rFonts w:ascii="IDKRR+TimesNewRomanPSMT" w:eastAsia="IDKRR+TimesNewRomanPSMT" w:hAnsi="IDKRR+TimesNewRomanPSMT" w:cs="IDKRR+TimesNewRomanPSMT"/>
                <w:b/>
                <w:bCs/>
                <w:color w:val="000000"/>
                <w:sz w:val="24"/>
                <w:szCs w:val="24"/>
              </w:rPr>
              <w:t>lo</w:t>
            </w:r>
            <w:r>
              <w:rPr>
                <w:rFonts w:ascii="IDKRR+TimesNewRomanPSMT" w:eastAsia="IDKRR+TimesNewRomanPSMT" w:hAnsi="IDKRR+TimesNewRomanPSMT" w:cs="IDKRR+TimesNewRomanPSMT"/>
                <w:b/>
                <w:bCs/>
                <w:color w:val="000000"/>
                <w:w w:val="99"/>
                <w:sz w:val="24"/>
                <w:szCs w:val="24"/>
              </w:rPr>
              <w:t>p</w:t>
            </w:r>
            <w:r>
              <w:rPr>
                <w:rFonts w:ascii="IDKRR+TimesNewRomanPSMT" w:eastAsia="IDKRR+TimesNewRomanPSMT" w:hAnsi="IDKRR+TimesNewRomanPSMT" w:cs="IDKRR+TimesNewRomanPSMT"/>
                <w:b/>
                <w:bCs/>
                <w:color w:val="000000"/>
                <w:sz w:val="24"/>
                <w:szCs w:val="24"/>
              </w:rPr>
              <w:t>me</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t:</w:t>
            </w:r>
            <w:r>
              <w:rPr>
                <w:rFonts w:ascii="IDKRR+TimesNewRomanPSMT" w:eastAsia="IDKRR+TimesNewRomanPSMT" w:hAnsi="IDKRR+TimesNewRomanPSMT" w:cs="IDKRR+TimesNewRomanPSMT"/>
                <w:b/>
                <w:bCs/>
                <w:color w:val="000000"/>
                <w:spacing w:val="1"/>
                <w:sz w:val="24"/>
                <w:szCs w:val="24"/>
              </w:rPr>
              <w:t xml:space="preserve"> </w:t>
            </w:r>
            <w:r>
              <w:rPr>
                <w:rFonts w:ascii="VYBFG+TimesNewRomanPSMT" w:eastAsia="VYBFG+TimesNewRomanPSMT" w:hAnsi="VYBFG+TimesNewRomanPSMT" w:cs="VYBFG+TimesNewRomanPSMT"/>
                <w:color w:val="000000"/>
                <w:sz w:val="24"/>
                <w:szCs w:val="24"/>
              </w:rPr>
              <w:t>Create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Dialogflow</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agent by d</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 xml:space="preserve">igning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ppropri</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Int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w:t>
            </w:r>
            <w:r>
              <w:rPr>
                <w:rFonts w:ascii="VYBFG+TimesNewRomanPSMT" w:eastAsia="VYBFG+TimesNewRomanPSMT" w:hAnsi="VYBFG+TimesNewRomanPSMT" w:cs="VYBFG+TimesNewRomanPSMT"/>
                <w:color w:val="000000"/>
                <w:w w:val="99"/>
                <w:sz w:val="24"/>
                <w:szCs w:val="24"/>
              </w:rPr>
              <w:t>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Entitie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pacing w:val="-7"/>
                <w:sz w:val="24"/>
                <w:szCs w:val="24"/>
              </w:rPr>
              <w:t>T</w:t>
            </w:r>
            <w:r>
              <w:rPr>
                <w:rFonts w:ascii="VYBFG+TimesNewRomanPSMT" w:eastAsia="VYBFG+TimesNewRomanPSMT" w:hAnsi="VYBFG+TimesNewRomanPSMT" w:cs="VYBFG+TimesNewRomanPSMT"/>
                <w:color w:val="000000"/>
                <w:sz w:val="24"/>
                <w:szCs w:val="24"/>
              </w:rPr>
              <w:t xml:space="preserve">raining </w:t>
            </w:r>
            <w:r>
              <w:rPr>
                <w:rFonts w:ascii="VYBFG+TimesNewRomanPSMT" w:eastAsia="VYBFG+TimesNewRomanPSMT" w:hAnsi="VYBFG+TimesNewRomanPSMT" w:cs="VYBFG+TimesNewRomanPSMT"/>
                <w:color w:val="000000"/>
                <w:w w:val="99"/>
                <w:sz w:val="24"/>
                <w:szCs w:val="24"/>
              </w:rPr>
              <w:t>P</w:t>
            </w:r>
            <w:r>
              <w:rPr>
                <w:rFonts w:ascii="VYBFG+TimesNewRomanPSMT" w:eastAsia="VYBFG+TimesNewRomanPSMT" w:hAnsi="VYBFG+TimesNewRomanPSMT" w:cs="VYBFG+TimesNewRomanPSMT"/>
                <w:color w:val="000000"/>
                <w:sz w:val="24"/>
                <w:szCs w:val="24"/>
              </w:rPr>
              <w:t>hra</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R</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pon</w:t>
            </w:r>
            <w:r>
              <w:rPr>
                <w:rFonts w:ascii="VYBFG+TimesNewRomanPSMT" w:eastAsia="VYBFG+TimesNewRomanPSMT" w:hAnsi="VYBFG+TimesNewRomanPSMT" w:cs="VYBFG+TimesNewRomanPSMT"/>
                <w:color w:val="000000"/>
                <w:w w:val="99"/>
                <w:sz w:val="24"/>
                <w:szCs w:val="24"/>
              </w:rPr>
              <w:t>ses</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nd Cont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xt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Explain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how the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agent perceive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u</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er qu</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ri</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nd g</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es</w:t>
            </w:r>
            <w:r>
              <w:rPr>
                <w:rFonts w:ascii="VYBFG+TimesNewRomanPSMT" w:eastAsia="VYBFG+TimesNewRomanPSMT" w:hAnsi="VYBFG+TimesNewRomanPSMT" w:cs="VYBFG+TimesNewRomanPSMT"/>
                <w:color w:val="000000"/>
                <w:sz w:val="24"/>
                <w:szCs w:val="24"/>
              </w:rPr>
              <w:t>po</w:t>
            </w:r>
            <w:r>
              <w:rPr>
                <w:rFonts w:ascii="VYBFG+TimesNewRomanPSMT" w:eastAsia="VYBFG+TimesNewRomanPSMT" w:hAnsi="VYBFG+TimesNewRomanPSMT" w:cs="VYBFG+TimesNewRomanPSMT"/>
                <w:color w:val="000000"/>
                <w:w w:val="99"/>
                <w:sz w:val="24"/>
                <w:szCs w:val="24"/>
              </w:rPr>
              <w:t>ns</w:t>
            </w:r>
            <w:r>
              <w:rPr>
                <w:rFonts w:ascii="VYBFG+TimesNewRomanPSMT" w:eastAsia="VYBFG+TimesNewRomanPSMT" w:hAnsi="VYBFG+TimesNewRomanPSMT" w:cs="VYBFG+TimesNewRomanPSMT"/>
                <w:color w:val="000000"/>
                <w:sz w:val="24"/>
                <w:szCs w:val="24"/>
              </w:rPr>
              <w:t>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P</w:t>
            </w:r>
            <w:r>
              <w:rPr>
                <w:rFonts w:ascii="VYBFG+TimesNewRomanPSMT" w:eastAsia="VYBFG+TimesNewRomanPSMT" w:hAnsi="VYBFG+TimesNewRomanPSMT" w:cs="VYBFG+TimesNewRomanPSMT"/>
                <w:color w:val="000000"/>
                <w:sz w:val="24"/>
                <w:szCs w:val="24"/>
              </w:rPr>
              <w:t xml:space="preserve">rovide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creen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hot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 xml:space="preserve">of the </w:t>
            </w:r>
            <w:r>
              <w:rPr>
                <w:rFonts w:ascii="VYBFG+TimesNewRomanPSMT" w:eastAsia="VYBFG+TimesNewRomanPSMT" w:hAnsi="VYBFG+TimesNewRomanPSMT" w:cs="VYBFG+TimesNewRomanPSMT"/>
                <w:color w:val="000000"/>
                <w:w w:val="99"/>
                <w:sz w:val="24"/>
                <w:szCs w:val="24"/>
              </w:rPr>
              <w:t>im</w:t>
            </w:r>
            <w:r>
              <w:rPr>
                <w:rFonts w:ascii="VYBFG+TimesNewRomanPSMT" w:eastAsia="VYBFG+TimesNewRomanPSMT" w:hAnsi="VYBFG+TimesNewRomanPSMT" w:cs="VYBFG+TimesNewRomanPSMT"/>
                <w:color w:val="000000"/>
                <w:sz w:val="24"/>
                <w:szCs w:val="24"/>
              </w:rPr>
              <w:t>pl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m</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nt</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tion.</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8A7C9B6" w14:textId="77777777" w:rsidR="00C65443" w:rsidRDefault="00000000">
            <w:pPr>
              <w:widowControl w:val="0"/>
              <w:spacing w:before="72" w:line="240" w:lineRule="auto"/>
              <w:ind w:left="234" w:right="-20"/>
              <w:rPr>
                <w:color w:val="000000"/>
              </w:rPr>
            </w:pPr>
            <w:r>
              <w:rPr>
                <w:rFonts w:ascii="VYBFG+TimesNewRomanPSMT" w:eastAsia="VYBFG+TimesNewRomanPSMT" w:hAnsi="VYBFG+TimesNewRomanPSMT" w:cs="VYBFG+TimesNewRomanPSMT"/>
                <w:color w:val="000000"/>
                <w:w w:val="99"/>
              </w:rPr>
              <w:t>BL</w:t>
            </w:r>
            <w:r>
              <w:rPr>
                <w:rFonts w:ascii="VYBFG+TimesNewRomanPSMT" w:eastAsia="VYBFG+TimesNewRomanPSMT" w:hAnsi="VYBFG+TimesNewRomanPSMT" w:cs="VYBFG+TimesNewRomanPSMT"/>
                <w:color w:val="000000"/>
              </w:rPr>
              <w:t>5</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F21D03" w14:textId="77777777" w:rsidR="00C65443" w:rsidRDefault="00000000">
            <w:pPr>
              <w:widowControl w:val="0"/>
              <w:spacing w:before="72" w:line="240" w:lineRule="auto"/>
              <w:ind w:left="472" w:right="-20"/>
              <w:rPr>
                <w:color w:val="000000"/>
              </w:rPr>
            </w:pPr>
            <w:r>
              <w:rPr>
                <w:rFonts w:ascii="VYBFG+TimesNewRomanPSMT" w:eastAsia="VYBFG+TimesNewRomanPSMT" w:hAnsi="VYBFG+TimesNewRomanPSMT" w:cs="VYBFG+TimesNewRomanPSMT"/>
                <w:color w:val="000000"/>
              </w:rPr>
              <w:t>10</w:t>
            </w:r>
          </w:p>
        </w:tc>
      </w:tr>
      <w:tr w:rsidR="00C65443" w14:paraId="693403AB" w14:textId="77777777">
        <w:trPr>
          <w:cantSplit/>
          <w:trHeight w:hRule="exact" w:val="1380"/>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DF99D4" w14:textId="77777777" w:rsidR="00C65443" w:rsidRDefault="00000000">
            <w:pPr>
              <w:widowControl w:val="0"/>
              <w:spacing w:before="64" w:line="240" w:lineRule="auto"/>
              <w:ind w:left="402" w:right="-20"/>
              <w:rPr>
                <w:color w:val="000000"/>
              </w:rPr>
            </w:pPr>
            <w:r>
              <w:rPr>
                <w:rFonts w:ascii="VYBFG+TimesNewRomanPSMT" w:eastAsia="VYBFG+TimesNewRomanPSMT" w:hAnsi="VYBFG+TimesNewRomanPSMT" w:cs="VYBFG+TimesNewRomanPSMT"/>
                <w:color w:val="000000"/>
              </w:rPr>
              <w:t>3</w:t>
            </w:r>
          </w:p>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1D26E3" w14:textId="77777777" w:rsidR="00C65443" w:rsidRDefault="00000000">
            <w:pPr>
              <w:widowControl w:val="0"/>
              <w:spacing w:before="64" w:line="275" w:lineRule="auto"/>
              <w:ind w:left="45" w:right="67"/>
              <w:rPr>
                <w:color w:val="000000"/>
                <w:sz w:val="24"/>
                <w:szCs w:val="24"/>
              </w:rPr>
            </w:pPr>
            <w:r>
              <w:rPr>
                <w:rFonts w:ascii="IDKRR+TimesNewRomanPSMT" w:eastAsia="IDKRR+TimesNewRomanPSMT" w:hAnsi="IDKRR+TimesNewRomanPSMT" w:cs="IDKRR+TimesNewRomanPSMT"/>
                <w:b/>
                <w:bCs/>
                <w:color w:val="000000"/>
                <w:sz w:val="24"/>
                <w:szCs w:val="24"/>
              </w:rPr>
              <w:t>P</w:t>
            </w:r>
            <w:r>
              <w:rPr>
                <w:rFonts w:ascii="IDKRR+TimesNewRomanPSMT" w:eastAsia="IDKRR+TimesNewRomanPSMT" w:hAnsi="IDKRR+TimesNewRomanPSMT" w:cs="IDKRR+TimesNewRomanPSMT"/>
                <w:b/>
                <w:bCs/>
                <w:color w:val="000000"/>
                <w:spacing w:val="-3"/>
                <w:w w:val="99"/>
                <w:sz w:val="24"/>
                <w:szCs w:val="24"/>
              </w:rPr>
              <w:t>r</w:t>
            </w:r>
            <w:r>
              <w:rPr>
                <w:rFonts w:ascii="IDKRR+TimesNewRomanPSMT" w:eastAsia="IDKRR+TimesNewRomanPSMT" w:hAnsi="IDKRR+TimesNewRomanPSMT" w:cs="IDKRR+TimesNewRomanPSMT"/>
                <w:b/>
                <w:bCs/>
                <w:color w:val="000000"/>
                <w:sz w:val="24"/>
                <w:szCs w:val="24"/>
              </w:rPr>
              <w:t>o</w:t>
            </w:r>
            <w:r>
              <w:rPr>
                <w:rFonts w:ascii="IDKRR+TimesNewRomanPSMT" w:eastAsia="IDKRR+TimesNewRomanPSMT" w:hAnsi="IDKRR+TimesNewRomanPSMT" w:cs="IDKRR+TimesNewRomanPSMT"/>
                <w:b/>
                <w:bCs/>
                <w:color w:val="000000"/>
                <w:w w:val="99"/>
                <w:sz w:val="24"/>
                <w:szCs w:val="24"/>
              </w:rPr>
              <w:t>b</w:t>
            </w:r>
            <w:r>
              <w:rPr>
                <w:rFonts w:ascii="IDKRR+TimesNewRomanPSMT" w:eastAsia="IDKRR+TimesNewRomanPSMT" w:hAnsi="IDKRR+TimesNewRomanPSMT" w:cs="IDKRR+TimesNewRomanPSMT"/>
                <w:b/>
                <w:bCs/>
                <w:color w:val="000000"/>
                <w:sz w:val="24"/>
                <w:szCs w:val="24"/>
              </w:rPr>
              <w:t>l</w:t>
            </w:r>
            <w:r>
              <w:rPr>
                <w:rFonts w:ascii="IDKRR+TimesNewRomanPSMT" w:eastAsia="IDKRR+TimesNewRomanPSMT" w:hAnsi="IDKRR+TimesNewRomanPSMT" w:cs="IDKRR+TimesNewRomanPSMT"/>
                <w:b/>
                <w:bCs/>
                <w:color w:val="000000"/>
                <w:w w:val="99"/>
                <w:sz w:val="24"/>
                <w:szCs w:val="24"/>
              </w:rPr>
              <w:t>e</w:t>
            </w:r>
            <w:r>
              <w:rPr>
                <w:rFonts w:ascii="IDKRR+TimesNewRomanPSMT" w:eastAsia="IDKRR+TimesNewRomanPSMT" w:hAnsi="IDKRR+TimesNewRomanPSMT" w:cs="IDKRR+TimesNewRomanPSMT"/>
                <w:b/>
                <w:bCs/>
                <w:color w:val="000000"/>
                <w:sz w:val="24"/>
                <w:szCs w:val="24"/>
              </w:rPr>
              <w:t>m Fo</w:t>
            </w:r>
            <w:r>
              <w:rPr>
                <w:rFonts w:ascii="IDKRR+TimesNewRomanPSMT" w:eastAsia="IDKRR+TimesNewRomanPSMT" w:hAnsi="IDKRR+TimesNewRomanPSMT" w:cs="IDKRR+TimesNewRomanPSMT"/>
                <w:b/>
                <w:bCs/>
                <w:color w:val="000000"/>
                <w:w w:val="99"/>
                <w:sz w:val="24"/>
                <w:szCs w:val="24"/>
              </w:rPr>
              <w:t>r</w:t>
            </w:r>
            <w:r>
              <w:rPr>
                <w:rFonts w:ascii="IDKRR+TimesNewRomanPSMT" w:eastAsia="IDKRR+TimesNewRomanPSMT" w:hAnsi="IDKRR+TimesNewRomanPSMT" w:cs="IDKRR+TimesNewRomanPSMT"/>
                <w:b/>
                <w:bCs/>
                <w:color w:val="000000"/>
                <w:sz w:val="24"/>
                <w:szCs w:val="24"/>
              </w:rPr>
              <w:t>m</w:t>
            </w:r>
            <w:r>
              <w:rPr>
                <w:rFonts w:ascii="IDKRR+TimesNewRomanPSMT" w:eastAsia="IDKRR+TimesNewRomanPSMT" w:hAnsi="IDKRR+TimesNewRomanPSMT" w:cs="IDKRR+TimesNewRomanPSMT"/>
                <w:b/>
                <w:bCs/>
                <w:color w:val="000000"/>
                <w:w w:val="99"/>
                <w:sz w:val="24"/>
                <w:szCs w:val="24"/>
              </w:rPr>
              <w:t>u</w:t>
            </w:r>
            <w:r>
              <w:rPr>
                <w:rFonts w:ascii="IDKRR+TimesNewRomanPSMT" w:eastAsia="IDKRR+TimesNewRomanPSMT" w:hAnsi="IDKRR+TimesNewRomanPSMT" w:cs="IDKRR+TimesNewRomanPSMT"/>
                <w:b/>
                <w:bCs/>
                <w:color w:val="000000"/>
                <w:sz w:val="24"/>
                <w:szCs w:val="24"/>
              </w:rPr>
              <w:t>latio</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z w:val="24"/>
                <w:szCs w:val="24"/>
              </w:rPr>
              <w:t xml:space="preserve"> a</w:t>
            </w:r>
            <w:r>
              <w:rPr>
                <w:rFonts w:ascii="IDKRR+TimesNewRomanPSMT" w:eastAsia="IDKRR+TimesNewRomanPSMT" w:hAnsi="IDKRR+TimesNewRomanPSMT" w:cs="IDKRR+TimesNewRomanPSMT"/>
                <w:b/>
                <w:bCs/>
                <w:color w:val="000000"/>
                <w:w w:val="99"/>
                <w:sz w:val="24"/>
                <w:szCs w:val="24"/>
              </w:rPr>
              <w:t>nd</w:t>
            </w:r>
            <w:r>
              <w:rPr>
                <w:rFonts w:ascii="IDKRR+TimesNewRomanPSMT" w:eastAsia="IDKRR+TimesNewRomanPSMT" w:hAnsi="IDKRR+TimesNewRomanPSMT" w:cs="IDKRR+TimesNewRomanPSMT"/>
                <w:b/>
                <w:bCs/>
                <w:color w:val="000000"/>
                <w:sz w:val="24"/>
                <w:szCs w:val="24"/>
              </w:rPr>
              <w:t xml:space="preserve"> Deci</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io</w:t>
            </w:r>
            <w:r>
              <w:rPr>
                <w:rFonts w:ascii="IDKRR+TimesNewRomanPSMT" w:eastAsia="IDKRR+TimesNewRomanPSMT" w:hAnsi="IDKRR+TimesNewRomanPSMT" w:cs="IDKRR+TimesNewRomanPSMT"/>
                <w:b/>
                <w:bCs/>
                <w:color w:val="000000"/>
                <w:w w:val="99"/>
                <w:sz w:val="24"/>
                <w:szCs w:val="24"/>
              </w:rPr>
              <w:t>n</w:t>
            </w:r>
            <w:r>
              <w:rPr>
                <w:rFonts w:ascii="IDKRR+TimesNewRomanPSMT" w:eastAsia="IDKRR+TimesNewRomanPSMT" w:hAnsi="IDKRR+TimesNewRomanPSMT" w:cs="IDKRR+TimesNewRomanPSMT"/>
                <w:b/>
                <w:bCs/>
                <w:color w:val="000000"/>
                <w:spacing w:val="1"/>
                <w:sz w:val="24"/>
                <w:szCs w:val="24"/>
              </w:rPr>
              <w:t xml:space="preserve"> </w:t>
            </w:r>
            <w:r>
              <w:rPr>
                <w:rFonts w:ascii="IDKRR+TimesNewRomanPSMT" w:eastAsia="IDKRR+TimesNewRomanPSMT" w:hAnsi="IDKRR+TimesNewRomanPSMT" w:cs="IDKRR+TimesNewRomanPSMT"/>
                <w:b/>
                <w:bCs/>
                <w:color w:val="000000"/>
                <w:sz w:val="24"/>
                <w:szCs w:val="24"/>
              </w:rPr>
              <w:t xml:space="preserve">Flow: </w:t>
            </w:r>
            <w:r>
              <w:rPr>
                <w:rFonts w:ascii="VYBFG+TimesNewRomanPSMT" w:eastAsia="VYBFG+TimesNewRomanPSMT" w:hAnsi="VYBFG+TimesNewRomanPSMT" w:cs="VYBFG+TimesNewRomanPSMT"/>
                <w:color w:val="000000"/>
                <w:sz w:val="24"/>
                <w:szCs w:val="24"/>
              </w:rPr>
              <w:t>Repre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ent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the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 xml:space="preserve">chatbot </w:t>
            </w:r>
            <w:r>
              <w:rPr>
                <w:rFonts w:ascii="VYBFG+TimesNewRomanPSMT" w:eastAsia="VYBFG+TimesNewRomanPSMT" w:hAnsi="VYBFG+TimesNewRomanPSMT" w:cs="VYBFG+TimesNewRomanPSMT"/>
                <w:color w:val="000000"/>
                <w:w w:val="99"/>
                <w:sz w:val="24"/>
                <w:szCs w:val="24"/>
              </w:rPr>
              <w:t>i</w:t>
            </w:r>
            <w:r>
              <w:rPr>
                <w:rFonts w:ascii="VYBFG+TimesNewRomanPSMT" w:eastAsia="VYBFG+TimesNewRomanPSMT" w:hAnsi="VYBFG+TimesNewRomanPSMT" w:cs="VYBFG+TimesNewRomanPSMT"/>
                <w:color w:val="000000"/>
                <w:sz w:val="24"/>
                <w:szCs w:val="24"/>
              </w:rPr>
              <w:t>nt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ac</w:t>
            </w:r>
            <w:r>
              <w:rPr>
                <w:rFonts w:ascii="VYBFG+TimesNewRomanPSMT" w:eastAsia="VYBFG+TimesNewRomanPSMT" w:hAnsi="VYBFG+TimesNewRomanPSMT" w:cs="VYBFG+TimesNewRomanPSMT"/>
                <w:color w:val="000000"/>
                <w:sz w:val="24"/>
                <w:szCs w:val="24"/>
              </w:rPr>
              <w:t>tion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as</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 xml:space="preserve"> probl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m-</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ol</w:t>
            </w:r>
            <w:r>
              <w:rPr>
                <w:rFonts w:ascii="VYBFG+TimesNewRomanPSMT" w:eastAsia="VYBFG+TimesNewRomanPSMT" w:hAnsi="VYBFG+TimesNewRomanPSMT" w:cs="VYBFG+TimesNewRomanPSMT"/>
                <w:color w:val="000000"/>
                <w:w w:val="99"/>
                <w:sz w:val="24"/>
                <w:szCs w:val="24"/>
              </w:rPr>
              <w:t>v</w:t>
            </w:r>
            <w:r>
              <w:rPr>
                <w:rFonts w:ascii="VYBFG+TimesNewRomanPSMT" w:eastAsia="VYBFG+TimesNewRomanPSMT" w:hAnsi="VYBFG+TimesNewRomanPSMT" w:cs="VYBFG+TimesNewRomanPSMT"/>
                <w:color w:val="000000"/>
                <w:sz w:val="24"/>
                <w:szCs w:val="24"/>
              </w:rPr>
              <w:t>ing</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proce</w:t>
            </w:r>
            <w:r>
              <w:rPr>
                <w:rFonts w:ascii="VYBFG+TimesNewRomanPSMT" w:eastAsia="VYBFG+TimesNewRomanPSMT" w:hAnsi="VYBFG+TimesNewRomanPSMT" w:cs="VYBFG+TimesNewRomanPSMT"/>
                <w:color w:val="000000"/>
                <w:w w:val="99"/>
                <w:sz w:val="24"/>
                <w:szCs w:val="24"/>
              </w:rPr>
              <w:t>ss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by defining the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 xml:space="preserve">initial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 u</w:t>
            </w:r>
            <w:r>
              <w:rPr>
                <w:rFonts w:ascii="VYBFG+TimesNewRomanPSMT" w:eastAsia="VYBFG+TimesNewRomanPSMT" w:hAnsi="VYBFG+TimesNewRomanPSMT" w:cs="VYBFG+TimesNewRomanPSMT"/>
                <w:color w:val="000000"/>
                <w:w w:val="99"/>
                <w:sz w:val="24"/>
                <w:szCs w:val="24"/>
              </w:rPr>
              <w:t>se</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go</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l, po</w:t>
            </w:r>
            <w:r>
              <w:rPr>
                <w:rFonts w:ascii="VYBFG+TimesNewRomanPSMT" w:eastAsia="VYBFG+TimesNewRomanPSMT" w:hAnsi="VYBFG+TimesNewRomanPSMT" w:cs="VYBFG+TimesNewRomanPSMT"/>
                <w:color w:val="000000"/>
                <w:w w:val="99"/>
                <w:sz w:val="24"/>
                <w:szCs w:val="24"/>
              </w:rPr>
              <w:t>ss</w:t>
            </w:r>
            <w:r>
              <w:rPr>
                <w:rFonts w:ascii="VYBFG+TimesNewRomanPSMT" w:eastAsia="VYBFG+TimesNewRomanPSMT" w:hAnsi="VYBFG+TimesNewRomanPSMT" w:cs="VYBFG+TimesNewRomanPSMT"/>
                <w:color w:val="000000"/>
                <w:sz w:val="24"/>
                <w:szCs w:val="24"/>
              </w:rPr>
              <w:t>ibl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ac</w:t>
            </w:r>
            <w:r>
              <w:rPr>
                <w:rFonts w:ascii="VYBFG+TimesNewRomanPSMT" w:eastAsia="VYBFG+TimesNewRomanPSMT" w:hAnsi="VYBFG+TimesNewRomanPSMT" w:cs="VYBFG+TimesNewRomanPSMT"/>
                <w:color w:val="000000"/>
                <w:sz w:val="24"/>
                <w:szCs w:val="24"/>
              </w:rPr>
              <w:t>tion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tate tran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ition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and</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goal compl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tion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ondition</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Dr</w:t>
            </w:r>
            <w:r>
              <w:rPr>
                <w:rFonts w:ascii="VYBFG+TimesNewRomanPSMT" w:eastAsia="VYBFG+TimesNewRomanPSMT" w:hAnsi="VYBFG+TimesNewRomanPSMT" w:cs="VYBFG+TimesNewRomanPSMT"/>
                <w:color w:val="000000"/>
                <w:w w:val="99"/>
                <w:sz w:val="24"/>
                <w:szCs w:val="24"/>
              </w:rPr>
              <w:t>aw</w:t>
            </w:r>
            <w:r>
              <w:rPr>
                <w:rFonts w:ascii="VYBFG+TimesNewRomanPSMT" w:eastAsia="VYBFG+TimesNewRomanPSMT" w:hAnsi="VYBFG+TimesNewRomanPSMT" w:cs="VYBFG+TimesNewRomanPSMT"/>
                <w:color w:val="000000"/>
                <w:sz w:val="24"/>
                <w:szCs w:val="24"/>
              </w:rPr>
              <w:t xml:space="preserve"> the conver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ation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flow</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diagram.</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69E09B" w14:textId="77777777" w:rsidR="00C65443" w:rsidRDefault="00000000">
            <w:pPr>
              <w:widowControl w:val="0"/>
              <w:spacing w:before="64" w:line="240" w:lineRule="auto"/>
              <w:ind w:left="234" w:right="-20"/>
              <w:rPr>
                <w:color w:val="000000"/>
              </w:rPr>
            </w:pPr>
            <w:r>
              <w:rPr>
                <w:rFonts w:ascii="VYBFG+TimesNewRomanPSMT" w:eastAsia="VYBFG+TimesNewRomanPSMT" w:hAnsi="VYBFG+TimesNewRomanPSMT" w:cs="VYBFG+TimesNewRomanPSMT"/>
                <w:color w:val="000000"/>
                <w:w w:val="99"/>
              </w:rPr>
              <w:t>BL</w:t>
            </w:r>
            <w:r>
              <w:rPr>
                <w:rFonts w:ascii="VYBFG+TimesNewRomanPSMT" w:eastAsia="VYBFG+TimesNewRomanPSMT" w:hAnsi="VYBFG+TimesNewRomanPSMT" w:cs="VYBFG+TimesNewRomanPSMT"/>
                <w:color w:val="000000"/>
              </w:rPr>
              <w:t>6</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DA63D1" w14:textId="77777777" w:rsidR="00C65443" w:rsidRDefault="00000000">
            <w:pPr>
              <w:widowControl w:val="0"/>
              <w:spacing w:before="64" w:line="240" w:lineRule="auto"/>
              <w:ind w:left="472" w:right="-20"/>
              <w:rPr>
                <w:color w:val="000000"/>
              </w:rPr>
            </w:pPr>
            <w:r>
              <w:rPr>
                <w:rFonts w:ascii="VYBFG+TimesNewRomanPSMT" w:eastAsia="VYBFG+TimesNewRomanPSMT" w:hAnsi="VYBFG+TimesNewRomanPSMT" w:cs="VYBFG+TimesNewRomanPSMT"/>
                <w:color w:val="000000"/>
              </w:rPr>
              <w:t>10</w:t>
            </w:r>
          </w:p>
        </w:tc>
      </w:tr>
      <w:tr w:rsidR="00C65443" w14:paraId="139C7E29" w14:textId="77777777">
        <w:trPr>
          <w:cantSplit/>
          <w:trHeight w:hRule="exact" w:val="1680"/>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7DA08C" w14:textId="77777777" w:rsidR="00C65443" w:rsidRDefault="00000000">
            <w:pPr>
              <w:widowControl w:val="0"/>
              <w:spacing w:before="59" w:line="240" w:lineRule="auto"/>
              <w:ind w:left="402" w:right="-20"/>
              <w:rPr>
                <w:color w:val="000000"/>
              </w:rPr>
            </w:pPr>
            <w:r>
              <w:rPr>
                <w:rFonts w:ascii="VYBFG+TimesNewRomanPSMT" w:eastAsia="VYBFG+TimesNewRomanPSMT" w:hAnsi="VYBFG+TimesNewRomanPSMT" w:cs="VYBFG+TimesNewRomanPSMT"/>
                <w:color w:val="000000"/>
              </w:rPr>
              <w:t>4</w:t>
            </w:r>
          </w:p>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84E423" w14:textId="77777777" w:rsidR="00C65443" w:rsidRDefault="00000000">
            <w:pPr>
              <w:widowControl w:val="0"/>
              <w:spacing w:before="59" w:line="275" w:lineRule="auto"/>
              <w:ind w:left="45" w:right="137"/>
              <w:rPr>
                <w:color w:val="000000"/>
                <w:sz w:val="24"/>
                <w:szCs w:val="24"/>
              </w:rPr>
            </w:pPr>
            <w:r>
              <w:rPr>
                <w:rFonts w:ascii="IDKRR+TimesNewRomanPSMT" w:eastAsia="IDKRR+TimesNewRomanPSMT" w:hAnsi="IDKRR+TimesNewRomanPSMT" w:cs="IDKRR+TimesNewRomanPSMT"/>
                <w:b/>
                <w:bCs/>
                <w:color w:val="000000"/>
                <w:w w:val="99"/>
                <w:sz w:val="24"/>
                <w:szCs w:val="24"/>
              </w:rPr>
              <w:t>Se</w:t>
            </w:r>
            <w:r>
              <w:rPr>
                <w:rFonts w:ascii="IDKRR+TimesNewRomanPSMT" w:eastAsia="IDKRR+TimesNewRomanPSMT" w:hAnsi="IDKRR+TimesNewRomanPSMT" w:cs="IDKRR+TimesNewRomanPSMT"/>
                <w:b/>
                <w:bCs/>
                <w:color w:val="000000"/>
                <w:sz w:val="24"/>
                <w:szCs w:val="24"/>
              </w:rPr>
              <w:t>a</w:t>
            </w:r>
            <w:r>
              <w:rPr>
                <w:rFonts w:ascii="IDKRR+TimesNewRomanPSMT" w:eastAsia="IDKRR+TimesNewRomanPSMT" w:hAnsi="IDKRR+TimesNewRomanPSMT" w:cs="IDKRR+TimesNewRomanPSMT"/>
                <w:b/>
                <w:bCs/>
                <w:color w:val="000000"/>
                <w:spacing w:val="-3"/>
                <w:w w:val="99"/>
                <w:sz w:val="24"/>
                <w:szCs w:val="24"/>
              </w:rPr>
              <w:t>r</w:t>
            </w:r>
            <w:r>
              <w:rPr>
                <w:rFonts w:ascii="IDKRR+TimesNewRomanPSMT" w:eastAsia="IDKRR+TimesNewRomanPSMT" w:hAnsi="IDKRR+TimesNewRomanPSMT" w:cs="IDKRR+TimesNewRomanPSMT"/>
                <w:b/>
                <w:bCs/>
                <w:color w:val="000000"/>
                <w:w w:val="99"/>
                <w:sz w:val="24"/>
                <w:szCs w:val="24"/>
              </w:rPr>
              <w:t>ch</w:t>
            </w:r>
            <w:r>
              <w:rPr>
                <w:rFonts w:ascii="IDKRR+TimesNewRomanPSMT" w:eastAsia="IDKRR+TimesNewRomanPSMT" w:hAnsi="IDKRR+TimesNewRomanPSMT" w:cs="IDKRR+TimesNewRomanPSMT"/>
                <w:b/>
                <w:bCs/>
                <w:color w:val="000000"/>
                <w:sz w:val="24"/>
                <w:szCs w:val="24"/>
              </w:rPr>
              <w:t xml:space="preserve"> </w:t>
            </w:r>
            <w:r>
              <w:rPr>
                <w:rFonts w:ascii="IDKRR+TimesNewRomanPSMT" w:eastAsia="IDKRR+TimesNewRomanPSMT" w:hAnsi="IDKRR+TimesNewRomanPSMT" w:cs="IDKRR+TimesNewRomanPSMT"/>
                <w:b/>
                <w:bCs/>
                <w:color w:val="000000"/>
                <w:w w:val="99"/>
                <w:sz w:val="24"/>
                <w:szCs w:val="24"/>
              </w:rPr>
              <w:t>S</w:t>
            </w:r>
            <w:r>
              <w:rPr>
                <w:rFonts w:ascii="IDKRR+TimesNewRomanPSMT" w:eastAsia="IDKRR+TimesNewRomanPSMT" w:hAnsi="IDKRR+TimesNewRomanPSMT" w:cs="IDKRR+TimesNewRomanPSMT"/>
                <w:b/>
                <w:bCs/>
                <w:color w:val="000000"/>
                <w:sz w:val="24"/>
                <w:szCs w:val="24"/>
              </w:rPr>
              <w:t>t</w:t>
            </w:r>
            <w:r>
              <w:rPr>
                <w:rFonts w:ascii="IDKRR+TimesNewRomanPSMT" w:eastAsia="IDKRR+TimesNewRomanPSMT" w:hAnsi="IDKRR+TimesNewRomanPSMT" w:cs="IDKRR+TimesNewRomanPSMT"/>
                <w:b/>
                <w:bCs/>
                <w:color w:val="000000"/>
                <w:w w:val="99"/>
                <w:sz w:val="24"/>
                <w:szCs w:val="24"/>
              </w:rPr>
              <w:t>r</w:t>
            </w:r>
            <w:r>
              <w:rPr>
                <w:rFonts w:ascii="IDKRR+TimesNewRomanPSMT" w:eastAsia="IDKRR+TimesNewRomanPSMT" w:hAnsi="IDKRR+TimesNewRomanPSMT" w:cs="IDKRR+TimesNewRomanPSMT"/>
                <w:b/>
                <w:bCs/>
                <w:color w:val="000000"/>
                <w:sz w:val="24"/>
                <w:szCs w:val="24"/>
              </w:rPr>
              <w:t>at</w:t>
            </w:r>
            <w:r>
              <w:rPr>
                <w:rFonts w:ascii="IDKRR+TimesNewRomanPSMT" w:eastAsia="IDKRR+TimesNewRomanPSMT" w:hAnsi="IDKRR+TimesNewRomanPSMT" w:cs="IDKRR+TimesNewRomanPSMT"/>
                <w:b/>
                <w:bCs/>
                <w:color w:val="000000"/>
                <w:w w:val="99"/>
                <w:sz w:val="24"/>
                <w:szCs w:val="24"/>
              </w:rPr>
              <w:t>e</w:t>
            </w:r>
            <w:r>
              <w:rPr>
                <w:rFonts w:ascii="IDKRR+TimesNewRomanPSMT" w:eastAsia="IDKRR+TimesNewRomanPSMT" w:hAnsi="IDKRR+TimesNewRomanPSMT" w:cs="IDKRR+TimesNewRomanPSMT"/>
                <w:b/>
                <w:bCs/>
                <w:color w:val="000000"/>
                <w:sz w:val="24"/>
                <w:szCs w:val="24"/>
              </w:rPr>
              <w:t>gy A</w:t>
            </w:r>
            <w:r>
              <w:rPr>
                <w:rFonts w:ascii="IDKRR+TimesNewRomanPSMT" w:eastAsia="IDKRR+TimesNewRomanPSMT" w:hAnsi="IDKRR+TimesNewRomanPSMT" w:cs="IDKRR+TimesNewRomanPSMT"/>
                <w:b/>
                <w:bCs/>
                <w:color w:val="000000"/>
                <w:w w:val="99"/>
                <w:sz w:val="24"/>
                <w:szCs w:val="24"/>
              </w:rPr>
              <w:t>pp</w:t>
            </w:r>
            <w:r>
              <w:rPr>
                <w:rFonts w:ascii="IDKRR+TimesNewRomanPSMT" w:eastAsia="IDKRR+TimesNewRomanPSMT" w:hAnsi="IDKRR+TimesNewRomanPSMT" w:cs="IDKRR+TimesNewRomanPSMT"/>
                <w:b/>
                <w:bCs/>
                <w:color w:val="000000"/>
                <w:sz w:val="24"/>
                <w:szCs w:val="24"/>
              </w:rPr>
              <w:t>li</w:t>
            </w:r>
            <w:r>
              <w:rPr>
                <w:rFonts w:ascii="IDKRR+TimesNewRomanPSMT" w:eastAsia="IDKRR+TimesNewRomanPSMT" w:hAnsi="IDKRR+TimesNewRomanPSMT" w:cs="IDKRR+TimesNewRomanPSMT"/>
                <w:b/>
                <w:bCs/>
                <w:color w:val="000000"/>
                <w:w w:val="99"/>
                <w:sz w:val="24"/>
                <w:szCs w:val="24"/>
              </w:rPr>
              <w:t>c</w:t>
            </w:r>
            <w:r>
              <w:rPr>
                <w:rFonts w:ascii="IDKRR+TimesNewRomanPSMT" w:eastAsia="IDKRR+TimesNewRomanPSMT" w:hAnsi="IDKRR+TimesNewRomanPSMT" w:cs="IDKRR+TimesNewRomanPSMT"/>
                <w:b/>
                <w:bCs/>
                <w:color w:val="000000"/>
                <w:sz w:val="24"/>
                <w:szCs w:val="24"/>
              </w:rPr>
              <w:t>ati</w:t>
            </w:r>
            <w:r>
              <w:rPr>
                <w:rFonts w:ascii="IDKRR+TimesNewRomanPSMT" w:eastAsia="IDKRR+TimesNewRomanPSMT" w:hAnsi="IDKRR+TimesNewRomanPSMT" w:cs="IDKRR+TimesNewRomanPSMT"/>
                <w:b/>
                <w:bCs/>
                <w:color w:val="000000"/>
                <w:w w:val="99"/>
                <w:sz w:val="24"/>
                <w:szCs w:val="24"/>
              </w:rPr>
              <w:t>on</w:t>
            </w:r>
            <w:r>
              <w:rPr>
                <w:rFonts w:ascii="IDKRR+TimesNewRomanPSMT" w:eastAsia="IDKRR+TimesNewRomanPSMT" w:hAnsi="IDKRR+TimesNewRomanPSMT" w:cs="IDKRR+TimesNewRomanPSMT"/>
                <w:b/>
                <w:bCs/>
                <w:color w:val="000000"/>
                <w:sz w:val="24"/>
                <w:szCs w:val="24"/>
              </w:rPr>
              <w:t xml:space="preserve">: </w:t>
            </w:r>
            <w:r>
              <w:rPr>
                <w:rFonts w:ascii="VYBFG+TimesNewRomanPSMT" w:eastAsia="VYBFG+TimesNewRomanPSMT" w:hAnsi="VYBFG+TimesNewRomanPSMT" w:cs="VYBFG+TimesNewRomanPSMT"/>
                <w:color w:val="000000"/>
                <w:sz w:val="24"/>
                <w:szCs w:val="24"/>
              </w:rPr>
              <w:t>Analyze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 xml:space="preserve">how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earch</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technique</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 u</w:t>
            </w:r>
            <w:r>
              <w:rPr>
                <w:rFonts w:ascii="VYBFG+TimesNewRomanPSMT" w:eastAsia="VYBFG+TimesNewRomanPSMT" w:hAnsi="VYBFG+TimesNewRomanPSMT" w:cs="VYBFG+TimesNewRomanPSMT"/>
                <w:color w:val="000000"/>
                <w:w w:val="99"/>
                <w:sz w:val="24"/>
                <w:szCs w:val="24"/>
              </w:rPr>
              <w:t>se</w:t>
            </w:r>
            <w:r>
              <w:rPr>
                <w:rFonts w:ascii="VYBFG+TimesNewRomanPSMT" w:eastAsia="VYBFG+TimesNewRomanPSMT" w:hAnsi="VYBFG+TimesNewRomanPSMT" w:cs="VYBFG+TimesNewRomanPSMT"/>
                <w:color w:val="000000"/>
                <w:sz w:val="24"/>
                <w:szCs w:val="24"/>
              </w:rPr>
              <w:t>d in AI probl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m</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olving can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upport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conver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ational</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agent</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 Apply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uit</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bl</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sea</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h</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pp</w:t>
            </w:r>
            <w:r>
              <w:rPr>
                <w:rFonts w:ascii="VYBFG+TimesNewRomanPSMT" w:eastAsia="VYBFG+TimesNewRomanPSMT" w:hAnsi="VYBFG+TimesNewRomanPSMT" w:cs="VYBFG+TimesNewRomanPSMT"/>
                <w:color w:val="000000"/>
                <w:w w:val="99"/>
                <w:sz w:val="24"/>
                <w:szCs w:val="24"/>
              </w:rPr>
              <w:t>r</w:t>
            </w:r>
            <w:r>
              <w:rPr>
                <w:rFonts w:ascii="VYBFG+TimesNewRomanPSMT" w:eastAsia="VYBFG+TimesNewRomanPSMT" w:hAnsi="VYBFG+TimesNewRomanPSMT" w:cs="VYBFG+TimesNewRomanPSMT"/>
                <w:color w:val="000000"/>
                <w:sz w:val="24"/>
                <w:szCs w:val="24"/>
              </w:rPr>
              <w:t>oach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uch a</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Breadth</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F</w:t>
            </w:r>
            <w:r>
              <w:rPr>
                <w:rFonts w:ascii="VYBFG+TimesNewRomanPSMT" w:eastAsia="VYBFG+TimesNewRomanPSMT" w:hAnsi="VYBFG+TimesNewRomanPSMT" w:cs="VYBFG+TimesNewRomanPSMT"/>
                <w:color w:val="000000"/>
                <w:sz w:val="24"/>
                <w:szCs w:val="24"/>
              </w:rPr>
              <w:t>ir</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 xml:space="preserve">t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earch</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or h</w:t>
            </w:r>
            <w:r>
              <w:rPr>
                <w:rFonts w:ascii="VYBFG+TimesNewRomanPSMT" w:eastAsia="VYBFG+TimesNewRomanPSMT" w:hAnsi="VYBFG+TimesNewRomanPSMT" w:cs="VYBFG+TimesNewRomanPSMT"/>
                <w:color w:val="000000"/>
                <w:w w:val="99"/>
                <w:sz w:val="24"/>
                <w:szCs w:val="24"/>
              </w:rPr>
              <w:t>e</w:t>
            </w:r>
            <w:r>
              <w:rPr>
                <w:rFonts w:ascii="VYBFG+TimesNewRomanPSMT" w:eastAsia="VYBFG+TimesNewRomanPSMT" w:hAnsi="VYBFG+TimesNewRomanPSMT" w:cs="VYBFG+TimesNewRomanPSMT"/>
                <w:color w:val="000000"/>
                <w:sz w:val="24"/>
                <w:szCs w:val="24"/>
              </w:rPr>
              <w:t>uri</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ti</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-b</w:t>
            </w:r>
            <w:r>
              <w:rPr>
                <w:rFonts w:ascii="VYBFG+TimesNewRomanPSMT" w:eastAsia="VYBFG+TimesNewRomanPSMT" w:hAnsi="VYBFG+TimesNewRomanPSMT" w:cs="VYBFG+TimesNewRomanPSMT"/>
                <w:color w:val="000000"/>
                <w:w w:val="99"/>
                <w:sz w:val="24"/>
                <w:szCs w:val="24"/>
              </w:rPr>
              <w:t>ase</w:t>
            </w:r>
            <w:r>
              <w:rPr>
                <w:rFonts w:ascii="VYBFG+TimesNewRomanPSMT" w:eastAsia="VYBFG+TimesNewRomanPSMT" w:hAnsi="VYBFG+TimesNewRomanPSMT" w:cs="VYBFG+TimesNewRomanPSMT"/>
                <w:color w:val="000000"/>
                <w:sz w:val="24"/>
                <w:szCs w:val="24"/>
              </w:rPr>
              <w:t>d</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sea</w:t>
            </w:r>
            <w:r>
              <w:rPr>
                <w:rFonts w:ascii="VYBFG+TimesNewRomanPSMT" w:eastAsia="VYBFG+TimesNewRomanPSMT" w:hAnsi="VYBFG+TimesNewRomanPSMT" w:cs="VYBFG+TimesNewRomanPSMT"/>
                <w:color w:val="000000"/>
                <w:sz w:val="24"/>
                <w:szCs w:val="24"/>
              </w:rPr>
              <w:t>r</w:t>
            </w:r>
            <w:r>
              <w:rPr>
                <w:rFonts w:ascii="VYBFG+TimesNewRomanPSMT" w:eastAsia="VYBFG+TimesNewRomanPSMT" w:hAnsi="VYBFG+TimesNewRomanPSMT" w:cs="VYBFG+TimesNewRomanPSMT"/>
                <w:color w:val="000000"/>
                <w:w w:val="99"/>
                <w:sz w:val="24"/>
                <w:szCs w:val="24"/>
              </w:rPr>
              <w:t>c</w:t>
            </w:r>
            <w:r>
              <w:rPr>
                <w:rFonts w:ascii="VYBFG+TimesNewRomanPSMT" w:eastAsia="VYBFG+TimesNewRomanPSMT" w:hAnsi="VYBFG+TimesNewRomanPSMT" w:cs="VYBFG+TimesNewRomanPSMT"/>
                <w:color w:val="000000"/>
                <w:sz w:val="24"/>
                <w:szCs w:val="24"/>
              </w:rPr>
              <w:t>h)</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to model intent</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election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or</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sz w:val="24"/>
                <w:szCs w:val="24"/>
              </w:rPr>
              <w:t>dialogue n</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vig</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tion</w:t>
            </w:r>
            <w:r>
              <w:rPr>
                <w:rFonts w:ascii="VYBFG+TimesNewRomanPSMT" w:eastAsia="VYBFG+TimesNewRomanPSMT" w:hAnsi="VYBFG+TimesNewRomanPSMT" w:cs="VYBFG+TimesNewRomanPSMT"/>
                <w:color w:val="000000"/>
                <w:spacing w:val="1"/>
                <w:sz w:val="24"/>
                <w:szCs w:val="24"/>
              </w:rPr>
              <w:t xml:space="preserve"> </w:t>
            </w:r>
            <w:r>
              <w:rPr>
                <w:rFonts w:ascii="VYBFG+TimesNewRomanPSMT" w:eastAsia="VYBFG+TimesNewRomanPSMT" w:hAnsi="VYBFG+TimesNewRomanPSMT" w:cs="VYBFG+TimesNewRomanPSMT"/>
                <w:color w:val="000000"/>
                <w:w w:val="99"/>
                <w:sz w:val="24"/>
                <w:szCs w:val="24"/>
              </w:rPr>
              <w:t>a</w:t>
            </w:r>
            <w:r>
              <w:rPr>
                <w:rFonts w:ascii="VYBFG+TimesNewRomanPSMT" w:eastAsia="VYBFG+TimesNewRomanPSMT" w:hAnsi="VYBFG+TimesNewRomanPSMT" w:cs="VYBFG+TimesNewRomanPSMT"/>
                <w:color w:val="000000"/>
                <w:sz w:val="24"/>
                <w:szCs w:val="24"/>
              </w:rPr>
              <w:t>nd ju</w:t>
            </w:r>
            <w:r>
              <w:rPr>
                <w:rFonts w:ascii="VYBFG+TimesNewRomanPSMT" w:eastAsia="VYBFG+TimesNewRomanPSMT" w:hAnsi="VYBFG+TimesNewRomanPSMT" w:cs="VYBFG+TimesNewRomanPSMT"/>
                <w:color w:val="000000"/>
                <w:w w:val="99"/>
                <w:sz w:val="24"/>
                <w:szCs w:val="24"/>
              </w:rPr>
              <w:t>s</w:t>
            </w:r>
            <w:r>
              <w:rPr>
                <w:rFonts w:ascii="VYBFG+TimesNewRomanPSMT" w:eastAsia="VYBFG+TimesNewRomanPSMT" w:hAnsi="VYBFG+TimesNewRomanPSMT" w:cs="VYBFG+TimesNewRomanPSMT"/>
                <w:color w:val="000000"/>
                <w:sz w:val="24"/>
                <w:szCs w:val="24"/>
              </w:rPr>
              <w:t>tify your choice.</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310548" w14:textId="77777777" w:rsidR="00C65443" w:rsidRDefault="00000000">
            <w:pPr>
              <w:widowControl w:val="0"/>
              <w:spacing w:before="59" w:line="240" w:lineRule="auto"/>
              <w:ind w:left="234" w:right="-20"/>
              <w:rPr>
                <w:color w:val="000000"/>
              </w:rPr>
            </w:pPr>
            <w:r>
              <w:rPr>
                <w:rFonts w:ascii="VYBFG+TimesNewRomanPSMT" w:eastAsia="VYBFG+TimesNewRomanPSMT" w:hAnsi="VYBFG+TimesNewRomanPSMT" w:cs="VYBFG+TimesNewRomanPSMT"/>
                <w:color w:val="000000"/>
                <w:w w:val="99"/>
              </w:rPr>
              <w:t>BL</w:t>
            </w:r>
            <w:r>
              <w:rPr>
                <w:rFonts w:ascii="VYBFG+TimesNewRomanPSMT" w:eastAsia="VYBFG+TimesNewRomanPSMT" w:hAnsi="VYBFG+TimesNewRomanPSMT" w:cs="VYBFG+TimesNewRomanPSMT"/>
                <w:color w:val="000000"/>
              </w:rPr>
              <w:t>5</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A46AA7" w14:textId="77777777" w:rsidR="00C65443" w:rsidRDefault="00000000">
            <w:pPr>
              <w:widowControl w:val="0"/>
              <w:spacing w:before="59" w:line="240" w:lineRule="auto"/>
              <w:ind w:left="472" w:right="-20"/>
              <w:rPr>
                <w:color w:val="000000"/>
              </w:rPr>
            </w:pPr>
            <w:r>
              <w:rPr>
                <w:rFonts w:ascii="VYBFG+TimesNewRomanPSMT" w:eastAsia="VYBFG+TimesNewRomanPSMT" w:hAnsi="VYBFG+TimesNewRomanPSMT" w:cs="VYBFG+TimesNewRomanPSMT"/>
                <w:color w:val="000000"/>
              </w:rPr>
              <w:t>10</w:t>
            </w:r>
          </w:p>
        </w:tc>
      </w:tr>
      <w:tr w:rsidR="00C65443" w14:paraId="0BC9E3C4" w14:textId="77777777">
        <w:trPr>
          <w:cantSplit/>
          <w:trHeight w:hRule="exact" w:val="1059"/>
        </w:trPr>
        <w:tc>
          <w:tcPr>
            <w:tcW w:w="9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22CDFE" w14:textId="77777777" w:rsidR="00C65443" w:rsidRDefault="00000000" w:rsidP="00D1695F">
            <w:r>
              <w:t>5</w:t>
            </w:r>
          </w:p>
          <w:p w14:paraId="1A96911E" w14:textId="77777777" w:rsidR="00D1695F" w:rsidRPr="00D1695F" w:rsidRDefault="00D1695F" w:rsidP="00D1695F"/>
          <w:p w14:paraId="37334A3A" w14:textId="77777777" w:rsidR="00D1695F" w:rsidRPr="00D1695F" w:rsidRDefault="00D1695F" w:rsidP="00D1695F"/>
          <w:p w14:paraId="0EF5DD5D" w14:textId="77777777" w:rsidR="00D1695F" w:rsidRPr="00D1695F" w:rsidRDefault="00D1695F" w:rsidP="00D1695F"/>
          <w:p w14:paraId="0F2F2C3F" w14:textId="77777777" w:rsidR="00D1695F" w:rsidRPr="00D1695F" w:rsidRDefault="00D1695F" w:rsidP="00D1695F"/>
          <w:p w14:paraId="503CB35C" w14:textId="77777777" w:rsidR="00D1695F" w:rsidRPr="00D1695F" w:rsidRDefault="00D1695F" w:rsidP="00D1695F"/>
          <w:p w14:paraId="4660AB85" w14:textId="77777777" w:rsidR="00D1695F" w:rsidRPr="00D1695F" w:rsidRDefault="00D1695F" w:rsidP="00D1695F"/>
          <w:p w14:paraId="06ABB3E8" w14:textId="77777777" w:rsidR="00D1695F" w:rsidRPr="00D1695F" w:rsidRDefault="00D1695F" w:rsidP="00D1695F"/>
          <w:p w14:paraId="16F128A8" w14:textId="77777777" w:rsidR="00D1695F" w:rsidRPr="00D1695F" w:rsidRDefault="00D1695F" w:rsidP="00D1695F"/>
          <w:p w14:paraId="7DF769E7" w14:textId="77777777" w:rsidR="00D1695F" w:rsidRPr="00D1695F" w:rsidRDefault="00D1695F" w:rsidP="00D1695F"/>
          <w:p w14:paraId="72C67785" w14:textId="77777777" w:rsidR="00D1695F" w:rsidRPr="00D1695F" w:rsidRDefault="00D1695F" w:rsidP="00D1695F"/>
          <w:p w14:paraId="47363856" w14:textId="77777777" w:rsidR="00D1695F" w:rsidRPr="00D1695F" w:rsidRDefault="00D1695F" w:rsidP="00D1695F"/>
          <w:p w14:paraId="7CC0CB0D" w14:textId="77777777" w:rsidR="00D1695F" w:rsidRPr="00D1695F" w:rsidRDefault="00D1695F" w:rsidP="00D1695F"/>
          <w:p w14:paraId="63479F9B" w14:textId="77777777" w:rsidR="00D1695F" w:rsidRPr="00D1695F" w:rsidRDefault="00D1695F" w:rsidP="00D1695F"/>
          <w:p w14:paraId="75A0972D" w14:textId="77777777" w:rsidR="00D1695F" w:rsidRPr="00D1695F" w:rsidRDefault="00D1695F" w:rsidP="00D1695F"/>
        </w:tc>
        <w:tc>
          <w:tcPr>
            <w:tcW w:w="6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D4809A" w14:textId="77777777" w:rsidR="00C65443" w:rsidRDefault="00000000" w:rsidP="00D1695F">
            <w:pPr>
              <w:rPr>
                <w:sz w:val="24"/>
                <w:szCs w:val="24"/>
              </w:rPr>
            </w:pPr>
            <w:r>
              <w:rPr>
                <w:rFonts w:ascii="IDKRR+TimesNewRomanPSMT" w:eastAsia="IDKRR+TimesNewRomanPSMT" w:hAnsi="IDKRR+TimesNewRomanPSMT" w:cs="IDKRR+TimesNewRomanPSMT"/>
                <w:b/>
                <w:bCs/>
                <w:spacing w:val="-21"/>
                <w:sz w:val="24"/>
                <w:szCs w:val="24"/>
              </w:rPr>
              <w:t>T</w:t>
            </w:r>
            <w:r>
              <w:rPr>
                <w:rFonts w:ascii="IDKRR+TimesNewRomanPSMT" w:eastAsia="IDKRR+TimesNewRomanPSMT" w:hAnsi="IDKRR+TimesNewRomanPSMT" w:cs="IDKRR+TimesNewRomanPSMT"/>
                <w:b/>
                <w:bCs/>
                <w:w w:val="99"/>
                <w:sz w:val="24"/>
                <w:szCs w:val="24"/>
              </w:rPr>
              <w:t>es</w:t>
            </w:r>
            <w:r>
              <w:rPr>
                <w:rFonts w:ascii="IDKRR+TimesNewRomanPSMT" w:eastAsia="IDKRR+TimesNewRomanPSMT" w:hAnsi="IDKRR+TimesNewRomanPSMT" w:cs="IDKRR+TimesNewRomanPSMT"/>
                <w:b/>
                <w:bCs/>
                <w:sz w:val="24"/>
                <w:szCs w:val="24"/>
              </w:rPr>
              <w:t>ti</w:t>
            </w:r>
            <w:r>
              <w:rPr>
                <w:rFonts w:ascii="IDKRR+TimesNewRomanPSMT" w:eastAsia="IDKRR+TimesNewRomanPSMT" w:hAnsi="IDKRR+TimesNewRomanPSMT" w:cs="IDKRR+TimesNewRomanPSMT"/>
                <w:b/>
                <w:bCs/>
                <w:w w:val="99"/>
                <w:sz w:val="24"/>
                <w:szCs w:val="24"/>
              </w:rPr>
              <w:t>n</w:t>
            </w:r>
            <w:r>
              <w:rPr>
                <w:rFonts w:ascii="IDKRR+TimesNewRomanPSMT" w:eastAsia="IDKRR+TimesNewRomanPSMT" w:hAnsi="IDKRR+TimesNewRomanPSMT" w:cs="IDKRR+TimesNewRomanPSMT"/>
                <w:b/>
                <w:bCs/>
                <w:sz w:val="24"/>
                <w:szCs w:val="24"/>
              </w:rPr>
              <w:t>g a</w:t>
            </w:r>
            <w:r>
              <w:rPr>
                <w:rFonts w:ascii="IDKRR+TimesNewRomanPSMT" w:eastAsia="IDKRR+TimesNewRomanPSMT" w:hAnsi="IDKRR+TimesNewRomanPSMT" w:cs="IDKRR+TimesNewRomanPSMT"/>
                <w:b/>
                <w:bCs/>
                <w:w w:val="99"/>
                <w:sz w:val="24"/>
                <w:szCs w:val="24"/>
              </w:rPr>
              <w:t>nd</w:t>
            </w:r>
            <w:r>
              <w:rPr>
                <w:rFonts w:ascii="IDKRR+TimesNewRomanPSMT" w:eastAsia="IDKRR+TimesNewRomanPSMT" w:hAnsi="IDKRR+TimesNewRomanPSMT" w:cs="IDKRR+TimesNewRomanPSMT"/>
                <w:b/>
                <w:bCs/>
                <w:sz w:val="24"/>
                <w:szCs w:val="24"/>
              </w:rPr>
              <w:t xml:space="preserve"> Eval</w:t>
            </w:r>
            <w:r>
              <w:rPr>
                <w:rFonts w:ascii="IDKRR+TimesNewRomanPSMT" w:eastAsia="IDKRR+TimesNewRomanPSMT" w:hAnsi="IDKRR+TimesNewRomanPSMT" w:cs="IDKRR+TimesNewRomanPSMT"/>
                <w:b/>
                <w:bCs/>
                <w:w w:val="99"/>
                <w:sz w:val="24"/>
                <w:szCs w:val="24"/>
              </w:rPr>
              <w:t>u</w:t>
            </w:r>
            <w:r>
              <w:rPr>
                <w:rFonts w:ascii="IDKRR+TimesNewRomanPSMT" w:eastAsia="IDKRR+TimesNewRomanPSMT" w:hAnsi="IDKRR+TimesNewRomanPSMT" w:cs="IDKRR+TimesNewRomanPSMT"/>
                <w:b/>
                <w:bCs/>
                <w:sz w:val="24"/>
                <w:szCs w:val="24"/>
              </w:rPr>
              <w:t>atio</w:t>
            </w:r>
            <w:r>
              <w:rPr>
                <w:rFonts w:ascii="IDKRR+TimesNewRomanPSMT" w:eastAsia="IDKRR+TimesNewRomanPSMT" w:hAnsi="IDKRR+TimesNewRomanPSMT" w:cs="IDKRR+TimesNewRomanPSMT"/>
                <w:b/>
                <w:bCs/>
                <w:w w:val="99"/>
                <w:sz w:val="24"/>
                <w:szCs w:val="24"/>
              </w:rPr>
              <w:t>n</w:t>
            </w:r>
            <w:r>
              <w:rPr>
                <w:rFonts w:ascii="IDKRR+TimesNewRomanPSMT" w:eastAsia="IDKRR+TimesNewRomanPSMT" w:hAnsi="IDKRR+TimesNewRomanPSMT" w:cs="IDKRR+TimesNewRomanPSMT"/>
                <w:b/>
                <w:bCs/>
                <w:sz w:val="24"/>
                <w:szCs w:val="24"/>
              </w:rPr>
              <w:t xml:space="preserve">: </w:t>
            </w:r>
            <w:r>
              <w:rPr>
                <w:spacing w:val="-16"/>
                <w:sz w:val="24"/>
                <w:szCs w:val="24"/>
              </w:rPr>
              <w:t>T</w:t>
            </w:r>
            <w:r>
              <w:rPr>
                <w:sz w:val="24"/>
                <w:szCs w:val="24"/>
              </w:rPr>
              <w:t>e</w:t>
            </w:r>
            <w:r>
              <w:rPr>
                <w:w w:val="99"/>
                <w:sz w:val="24"/>
                <w:szCs w:val="24"/>
              </w:rPr>
              <w:t>s</w:t>
            </w:r>
            <w:r>
              <w:rPr>
                <w:sz w:val="24"/>
                <w:szCs w:val="24"/>
              </w:rPr>
              <w:t>t the Dialogflow</w:t>
            </w:r>
            <w:r>
              <w:rPr>
                <w:spacing w:val="1"/>
                <w:sz w:val="24"/>
                <w:szCs w:val="24"/>
              </w:rPr>
              <w:t xml:space="preserve"> </w:t>
            </w:r>
            <w:r>
              <w:rPr>
                <w:sz w:val="24"/>
                <w:szCs w:val="24"/>
              </w:rPr>
              <w:t>agent</w:t>
            </w:r>
            <w:r>
              <w:rPr>
                <w:spacing w:val="1"/>
                <w:sz w:val="24"/>
                <w:szCs w:val="24"/>
              </w:rPr>
              <w:t xml:space="preserve"> </w:t>
            </w:r>
            <w:r>
              <w:rPr>
                <w:sz w:val="24"/>
                <w:szCs w:val="24"/>
              </w:rPr>
              <w:t>with di</w:t>
            </w:r>
            <w:r>
              <w:rPr>
                <w:spacing w:val="-3"/>
                <w:sz w:val="24"/>
                <w:szCs w:val="24"/>
              </w:rPr>
              <w:t>f</w:t>
            </w:r>
            <w:r>
              <w:rPr>
                <w:sz w:val="24"/>
                <w:szCs w:val="24"/>
              </w:rPr>
              <w:t>ferent u</w:t>
            </w:r>
            <w:r>
              <w:rPr>
                <w:w w:val="99"/>
                <w:sz w:val="24"/>
                <w:szCs w:val="24"/>
              </w:rPr>
              <w:t>se</w:t>
            </w:r>
            <w:r>
              <w:rPr>
                <w:sz w:val="24"/>
                <w:szCs w:val="24"/>
              </w:rPr>
              <w:t>r qu</w:t>
            </w:r>
            <w:r>
              <w:rPr>
                <w:w w:val="99"/>
                <w:sz w:val="24"/>
                <w:szCs w:val="24"/>
              </w:rPr>
              <w:t>e</w:t>
            </w:r>
            <w:r>
              <w:rPr>
                <w:sz w:val="24"/>
                <w:szCs w:val="24"/>
              </w:rPr>
              <w:t>ri</w:t>
            </w:r>
            <w:r>
              <w:rPr>
                <w:w w:val="99"/>
                <w:sz w:val="24"/>
                <w:szCs w:val="24"/>
              </w:rPr>
              <w:t>es</w:t>
            </w:r>
            <w:r>
              <w:rPr>
                <w:sz w:val="24"/>
                <w:szCs w:val="24"/>
              </w:rPr>
              <w:t>. Ev</w:t>
            </w:r>
            <w:r>
              <w:rPr>
                <w:w w:val="99"/>
                <w:sz w:val="24"/>
                <w:szCs w:val="24"/>
              </w:rPr>
              <w:t>a</w:t>
            </w:r>
            <w:r>
              <w:rPr>
                <w:sz w:val="24"/>
                <w:szCs w:val="24"/>
              </w:rPr>
              <w:t>lu</w:t>
            </w:r>
            <w:r>
              <w:rPr>
                <w:w w:val="99"/>
                <w:sz w:val="24"/>
                <w:szCs w:val="24"/>
              </w:rPr>
              <w:t>a</w:t>
            </w:r>
            <w:r>
              <w:rPr>
                <w:sz w:val="24"/>
                <w:szCs w:val="24"/>
              </w:rPr>
              <w:t>t</w:t>
            </w:r>
            <w:r>
              <w:rPr>
                <w:w w:val="99"/>
                <w:sz w:val="24"/>
                <w:szCs w:val="24"/>
              </w:rPr>
              <w:t>e</w:t>
            </w:r>
            <w:r>
              <w:rPr>
                <w:spacing w:val="2"/>
                <w:sz w:val="24"/>
                <w:szCs w:val="24"/>
              </w:rPr>
              <w:t xml:space="preserve"> </w:t>
            </w:r>
            <w:r>
              <w:rPr>
                <w:w w:val="99"/>
                <w:sz w:val="24"/>
                <w:szCs w:val="24"/>
              </w:rPr>
              <w:t>acc</w:t>
            </w:r>
            <w:r>
              <w:rPr>
                <w:sz w:val="24"/>
                <w:szCs w:val="24"/>
              </w:rPr>
              <w:t>urac</w:t>
            </w:r>
            <w:r>
              <w:rPr>
                <w:spacing w:val="-14"/>
                <w:sz w:val="24"/>
                <w:szCs w:val="24"/>
              </w:rPr>
              <w:t>y</w:t>
            </w:r>
            <w:r>
              <w:rPr>
                <w:sz w:val="24"/>
                <w:szCs w:val="24"/>
              </w:rPr>
              <w:t>, re</w:t>
            </w:r>
            <w:r>
              <w:rPr>
                <w:w w:val="99"/>
                <w:sz w:val="24"/>
                <w:szCs w:val="24"/>
              </w:rPr>
              <w:t>s</w:t>
            </w:r>
            <w:r>
              <w:rPr>
                <w:sz w:val="24"/>
                <w:szCs w:val="24"/>
              </w:rPr>
              <w:t>pon</w:t>
            </w:r>
            <w:r>
              <w:rPr>
                <w:w w:val="99"/>
                <w:sz w:val="24"/>
                <w:szCs w:val="24"/>
              </w:rPr>
              <w:t>s</w:t>
            </w:r>
            <w:r>
              <w:rPr>
                <w:sz w:val="24"/>
                <w:szCs w:val="24"/>
              </w:rPr>
              <w:t>e qualit</w:t>
            </w:r>
            <w:r>
              <w:rPr>
                <w:spacing w:val="-14"/>
                <w:sz w:val="24"/>
                <w:szCs w:val="24"/>
              </w:rPr>
              <w:t>y</w:t>
            </w:r>
            <w:r>
              <w:rPr>
                <w:sz w:val="24"/>
                <w:szCs w:val="24"/>
              </w:rPr>
              <w:t>, handling of unknown qu</w:t>
            </w:r>
            <w:r>
              <w:rPr>
                <w:w w:val="99"/>
                <w:sz w:val="24"/>
                <w:szCs w:val="24"/>
              </w:rPr>
              <w:t>e</w:t>
            </w:r>
            <w:r>
              <w:rPr>
                <w:sz w:val="24"/>
                <w:szCs w:val="24"/>
              </w:rPr>
              <w:t>ri</w:t>
            </w:r>
            <w:r>
              <w:rPr>
                <w:w w:val="99"/>
                <w:sz w:val="24"/>
                <w:szCs w:val="24"/>
              </w:rPr>
              <w:t>es</w:t>
            </w:r>
            <w:r>
              <w:rPr>
                <w:sz w:val="24"/>
                <w:szCs w:val="24"/>
              </w:rPr>
              <w:t xml:space="preserve">, </w:t>
            </w:r>
            <w:r>
              <w:rPr>
                <w:w w:val="99"/>
                <w:sz w:val="24"/>
                <w:szCs w:val="24"/>
              </w:rPr>
              <w:t>a</w:t>
            </w:r>
            <w:r>
              <w:rPr>
                <w:sz w:val="24"/>
                <w:szCs w:val="24"/>
              </w:rPr>
              <w:t xml:space="preserve">nd </w:t>
            </w:r>
            <w:r>
              <w:rPr>
                <w:w w:val="99"/>
                <w:sz w:val="24"/>
                <w:szCs w:val="24"/>
              </w:rPr>
              <w:t>s</w:t>
            </w:r>
            <w:r>
              <w:rPr>
                <w:sz w:val="24"/>
                <w:szCs w:val="24"/>
              </w:rPr>
              <w:t>ugge</w:t>
            </w:r>
            <w:r>
              <w:rPr>
                <w:w w:val="99"/>
                <w:sz w:val="24"/>
                <w:szCs w:val="24"/>
              </w:rPr>
              <w:t>s</w:t>
            </w:r>
            <w:r>
              <w:rPr>
                <w:sz w:val="24"/>
                <w:szCs w:val="24"/>
              </w:rPr>
              <w:t>t</w:t>
            </w:r>
            <w:r>
              <w:rPr>
                <w:spacing w:val="1"/>
                <w:sz w:val="24"/>
                <w:szCs w:val="24"/>
              </w:rPr>
              <w:t xml:space="preserve"> </w:t>
            </w:r>
            <w:r>
              <w:rPr>
                <w:sz w:val="24"/>
                <w:szCs w:val="24"/>
              </w:rPr>
              <w:t>improvement</w:t>
            </w:r>
            <w:r>
              <w:rPr>
                <w:w w:val="99"/>
                <w:sz w:val="24"/>
                <w:szCs w:val="24"/>
              </w:rPr>
              <w:t>s</w:t>
            </w:r>
            <w:r>
              <w:rPr>
                <w:sz w:val="24"/>
                <w:szCs w:val="24"/>
              </w:rPr>
              <w:t>.</w:t>
            </w:r>
          </w:p>
        </w:tc>
        <w:tc>
          <w:tcPr>
            <w:tcW w:w="8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56531B" w14:textId="77777777" w:rsidR="00C65443" w:rsidRDefault="00000000" w:rsidP="00D1695F">
            <w:r>
              <w:rPr>
                <w:w w:val="99"/>
              </w:rPr>
              <w:t>BL</w:t>
            </w:r>
            <w:r>
              <w:t>6</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BF37BB" w14:textId="77777777" w:rsidR="00C65443" w:rsidRDefault="00000000" w:rsidP="00D1695F">
            <w:r>
              <w:t>10</w:t>
            </w:r>
          </w:p>
        </w:tc>
      </w:tr>
      <w:bookmarkEnd w:id="1"/>
    </w:tbl>
    <w:p w14:paraId="5B33A015" w14:textId="2C640D78" w:rsidR="00C65443" w:rsidRDefault="00C65443" w:rsidP="00D1695F">
      <w:pPr>
        <w:sectPr w:rsidR="00C65443">
          <w:pgSz w:w="11920" w:h="16840"/>
          <w:pgMar w:top="1134" w:right="850" w:bottom="1134" w:left="1440" w:header="0" w:footer="0" w:gutter="0"/>
          <w:cols w:space="708"/>
        </w:sectPr>
      </w:pPr>
    </w:p>
    <w:p w14:paraId="548CD7D8" w14:textId="7250A1E1" w:rsidR="00D1695F" w:rsidRPr="00D1695F" w:rsidRDefault="006954D1" w:rsidP="00164100">
      <w:pPr>
        <w:jc w:val="both"/>
        <w:rPr>
          <w:rFonts w:ascii="Times New Roman" w:hAnsi="Times New Roman" w:cs="Times New Roman"/>
          <w:b/>
          <w:bCs/>
          <w:sz w:val="36"/>
          <w:szCs w:val="36"/>
        </w:rPr>
      </w:pPr>
      <w:bookmarkStart w:id="2" w:name="_page_14_0"/>
      <w:r>
        <w:rPr>
          <w:rFonts w:ascii="Times New Roman" w:hAnsi="Times New Roman" w:cs="Times New Roman"/>
          <w:b/>
          <w:bCs/>
          <w:sz w:val="36"/>
          <w:szCs w:val="36"/>
        </w:rPr>
        <w:lastRenderedPageBreak/>
        <w:t>1.</w:t>
      </w:r>
      <w:r w:rsidR="00D1695F" w:rsidRPr="00D1695F">
        <w:rPr>
          <w:rFonts w:ascii="Times New Roman" w:hAnsi="Times New Roman" w:cs="Times New Roman"/>
          <w:b/>
          <w:bCs/>
          <w:sz w:val="36"/>
          <w:szCs w:val="36"/>
        </w:rPr>
        <w:t>Problem Analysis and Agent Design for an AI-Based Student Support Conversational Agent</w:t>
      </w:r>
    </w:p>
    <w:p w14:paraId="3A416D3C" w14:textId="55659BDE" w:rsidR="00D1695F" w:rsidRPr="00D1695F" w:rsidRDefault="00D1695F" w:rsidP="00164100">
      <w:pPr>
        <w:jc w:val="both"/>
        <w:rPr>
          <w:rFonts w:ascii="Times New Roman" w:hAnsi="Times New Roman" w:cs="Times New Roman"/>
          <w:b/>
          <w:bCs/>
          <w:sz w:val="36"/>
          <w:szCs w:val="36"/>
        </w:rPr>
      </w:pPr>
      <w:r>
        <w:br/>
      </w:r>
      <w:r w:rsidRPr="00D1695F">
        <w:rPr>
          <w:rFonts w:ascii="Times New Roman" w:hAnsi="Times New Roman" w:cs="Times New Roman"/>
          <w:b/>
          <w:bCs/>
          <w:sz w:val="36"/>
          <w:szCs w:val="36"/>
        </w:rPr>
        <w:t>Introduction</w:t>
      </w:r>
    </w:p>
    <w:p w14:paraId="7B08629F"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Artificial Intelligence (AI) has become one of the most significant technologies in modern education by improving the quality of student support services. Educational institutions receive numerous queries every day related to admissions, course registration, examination schedules, attendance, fee payments, assignments, placements, and campus facilities. Handling these queries manually consumes considerable time and increases the workload of administrative staff. During admission and examination periods, the volume of requests increases rapidly, making it difficult to provide timely and accurate responses. To overcome these challenges, an AI-based conversational agent (chatbot) can be developed to provide instant, reliable, and personalized assistance to students.</w:t>
      </w:r>
    </w:p>
    <w:p w14:paraId="0BBC6713" w14:textId="5E280429" w:rsidR="00D1695F" w:rsidRPr="00D1695F" w:rsidRDefault="00D1695F" w:rsidP="00164100">
      <w:pPr>
        <w:jc w:val="both"/>
        <w:rPr>
          <w:rFonts w:ascii="Times New Roman" w:hAnsi="Times New Roman" w:cs="Times New Roman"/>
          <w:b/>
          <w:bCs/>
          <w:sz w:val="36"/>
          <w:szCs w:val="36"/>
        </w:rPr>
      </w:pPr>
    </w:p>
    <w:p w14:paraId="55CAFA60"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Problem Analysis</w:t>
      </w:r>
    </w:p>
    <w:p w14:paraId="66F410BC"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The existing student support system faces several operational challenges that reduce its efficiency and service quality. Since most queries are handled manually, students often experience delays in receiving responses. Administrative staff are available only during office hours, making it difficult for students to obtain assistance during evenings, weekends, or holidays. Repetitive questions regarding attendance, fees, examinations, and timetables consume a significant amount of staff time, reducing productivity. In addition, manual communication may sometimes result in inconsistent or outdated information being provided to students.</w:t>
      </w:r>
    </w:p>
    <w:p w14:paraId="3C32F0A9"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Key Problems Identified:</w:t>
      </w:r>
    </w:p>
    <w:p w14:paraId="0947609C"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Delay in responding to student queries.</w:t>
      </w:r>
    </w:p>
    <w:p w14:paraId="1251F2A7"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Limited availability of support staff.</w:t>
      </w:r>
    </w:p>
    <w:p w14:paraId="6CD6AA10"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High administrative workload during peak periods.</w:t>
      </w:r>
    </w:p>
    <w:p w14:paraId="024706E7"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Repetitive handling of common questions.</w:t>
      </w:r>
    </w:p>
    <w:p w14:paraId="79E06C5C"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Inconsistent or delayed information.</w:t>
      </w:r>
    </w:p>
    <w:p w14:paraId="31A9F837" w14:textId="77777777" w:rsidR="00D1695F" w:rsidRPr="00D1695F" w:rsidRDefault="00D1695F" w:rsidP="00164100">
      <w:pPr>
        <w:pStyle w:val="ListParagraph"/>
        <w:numPr>
          <w:ilvl w:val="0"/>
          <w:numId w:val="10"/>
        </w:numPr>
        <w:jc w:val="both"/>
        <w:rPr>
          <w:rFonts w:ascii="Times New Roman" w:hAnsi="Times New Roman" w:cs="Times New Roman"/>
          <w:sz w:val="24"/>
          <w:szCs w:val="24"/>
        </w:rPr>
      </w:pPr>
      <w:r w:rsidRPr="00D1695F">
        <w:rPr>
          <w:rFonts w:ascii="Times New Roman" w:hAnsi="Times New Roman" w:cs="Times New Roman"/>
          <w:sz w:val="24"/>
          <w:szCs w:val="24"/>
        </w:rPr>
        <w:t>Low student satisfaction due to slow response time.</w:t>
      </w:r>
    </w:p>
    <w:p w14:paraId="60A42B06" w14:textId="2C6D2F6B" w:rsidR="00D1695F" w:rsidRPr="00D1695F" w:rsidRDefault="00D1695F" w:rsidP="00164100">
      <w:pPr>
        <w:jc w:val="both"/>
        <w:rPr>
          <w:rFonts w:ascii="Times New Roman" w:hAnsi="Times New Roman" w:cs="Times New Roman"/>
          <w:sz w:val="24"/>
          <w:szCs w:val="24"/>
        </w:rPr>
      </w:pPr>
    </w:p>
    <w:p w14:paraId="1513653E"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Role of Artificial Intelligence in Solving the Problem</w:t>
      </w:r>
    </w:p>
    <w:p w14:paraId="241FA9C2"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Artificial Intelligence provides an intelligent solution by automating the student support process through a conversational agent. The chatbot uses Natural Language Processing (NLP) to understand user queries written in natural language and identifies the user's intent. Machine Learning algorithms improve the chatbot's performance by learning from previous interactions and frequently asked questions. The chatbot accesses an institutional knowledge base to retrieve accurate information related to academic and administrative services and provides responses within a few seconds. Unlike traditional support systems, the AI chatbot operates continuously throughout the day and can simultaneously assist thousands of students without reducing its performance.</w:t>
      </w:r>
    </w:p>
    <w:p w14:paraId="6DC02DB9"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b/>
          <w:bCs/>
          <w:sz w:val="36"/>
          <w:szCs w:val="36"/>
        </w:rPr>
        <w:t>AI Technologies Used</w:t>
      </w:r>
      <w:r w:rsidRPr="00D1695F">
        <w:rPr>
          <w:rFonts w:ascii="Times New Roman" w:hAnsi="Times New Roman" w:cs="Times New Roman"/>
          <w:sz w:val="24"/>
          <w:szCs w:val="24"/>
        </w:rPr>
        <w:t>:</w:t>
      </w:r>
    </w:p>
    <w:p w14:paraId="00A6FF88" w14:textId="77777777" w:rsidR="00D1695F" w:rsidRPr="00D1695F" w:rsidRDefault="00D1695F" w:rsidP="00164100">
      <w:pPr>
        <w:pStyle w:val="ListParagraph"/>
        <w:numPr>
          <w:ilvl w:val="0"/>
          <w:numId w:val="9"/>
        </w:numPr>
        <w:jc w:val="both"/>
        <w:rPr>
          <w:rFonts w:ascii="Times New Roman" w:hAnsi="Times New Roman" w:cs="Times New Roman"/>
          <w:sz w:val="24"/>
          <w:szCs w:val="24"/>
        </w:rPr>
      </w:pPr>
      <w:r w:rsidRPr="00D1695F">
        <w:rPr>
          <w:rFonts w:ascii="Times New Roman" w:hAnsi="Times New Roman" w:cs="Times New Roman"/>
          <w:sz w:val="24"/>
          <w:szCs w:val="24"/>
        </w:rPr>
        <w:t>Natural Language Processing (NLP) for understanding user queries.</w:t>
      </w:r>
    </w:p>
    <w:p w14:paraId="21A5B87C" w14:textId="77777777" w:rsidR="00D1695F" w:rsidRPr="00D1695F" w:rsidRDefault="00D1695F" w:rsidP="00164100">
      <w:pPr>
        <w:pStyle w:val="ListParagraph"/>
        <w:numPr>
          <w:ilvl w:val="0"/>
          <w:numId w:val="9"/>
        </w:numPr>
        <w:jc w:val="both"/>
        <w:rPr>
          <w:rFonts w:ascii="Times New Roman" w:hAnsi="Times New Roman" w:cs="Times New Roman"/>
          <w:sz w:val="24"/>
          <w:szCs w:val="24"/>
        </w:rPr>
      </w:pPr>
      <w:r w:rsidRPr="00D1695F">
        <w:rPr>
          <w:rFonts w:ascii="Times New Roman" w:hAnsi="Times New Roman" w:cs="Times New Roman"/>
          <w:sz w:val="24"/>
          <w:szCs w:val="24"/>
        </w:rPr>
        <w:t>Machine Learning (ML) for improving response accuracy.</w:t>
      </w:r>
    </w:p>
    <w:p w14:paraId="6DA329BD" w14:textId="77777777" w:rsidR="00D1695F" w:rsidRPr="00D1695F" w:rsidRDefault="00D1695F" w:rsidP="00164100">
      <w:pPr>
        <w:pStyle w:val="ListParagraph"/>
        <w:numPr>
          <w:ilvl w:val="0"/>
          <w:numId w:val="9"/>
        </w:numPr>
        <w:jc w:val="both"/>
        <w:rPr>
          <w:rFonts w:ascii="Times New Roman" w:hAnsi="Times New Roman" w:cs="Times New Roman"/>
          <w:sz w:val="24"/>
          <w:szCs w:val="24"/>
        </w:rPr>
      </w:pPr>
      <w:r w:rsidRPr="00D1695F">
        <w:rPr>
          <w:rFonts w:ascii="Times New Roman" w:hAnsi="Times New Roman" w:cs="Times New Roman"/>
          <w:sz w:val="24"/>
          <w:szCs w:val="24"/>
        </w:rPr>
        <w:t>Knowledge Base for storing institutional information.</w:t>
      </w:r>
    </w:p>
    <w:p w14:paraId="278521F3" w14:textId="77777777" w:rsidR="00D1695F" w:rsidRPr="00D1695F" w:rsidRDefault="00D1695F" w:rsidP="00164100">
      <w:pPr>
        <w:pStyle w:val="ListParagraph"/>
        <w:numPr>
          <w:ilvl w:val="0"/>
          <w:numId w:val="9"/>
        </w:numPr>
        <w:jc w:val="both"/>
        <w:rPr>
          <w:rFonts w:ascii="Times New Roman" w:hAnsi="Times New Roman" w:cs="Times New Roman"/>
          <w:sz w:val="24"/>
          <w:szCs w:val="24"/>
        </w:rPr>
      </w:pPr>
      <w:r w:rsidRPr="00D1695F">
        <w:rPr>
          <w:rFonts w:ascii="Times New Roman" w:hAnsi="Times New Roman" w:cs="Times New Roman"/>
          <w:sz w:val="24"/>
          <w:szCs w:val="24"/>
        </w:rPr>
        <w:t>Recommendation System for personalized suggestions.</w:t>
      </w:r>
    </w:p>
    <w:p w14:paraId="397420E6" w14:textId="77777777" w:rsidR="00D1695F" w:rsidRPr="00D1695F" w:rsidRDefault="00D1695F" w:rsidP="00164100">
      <w:pPr>
        <w:pStyle w:val="ListParagraph"/>
        <w:numPr>
          <w:ilvl w:val="0"/>
          <w:numId w:val="9"/>
        </w:numPr>
        <w:jc w:val="both"/>
        <w:rPr>
          <w:rFonts w:ascii="Times New Roman" w:hAnsi="Times New Roman" w:cs="Times New Roman"/>
          <w:sz w:val="24"/>
          <w:szCs w:val="24"/>
        </w:rPr>
      </w:pPr>
      <w:r w:rsidRPr="00D1695F">
        <w:rPr>
          <w:rFonts w:ascii="Times New Roman" w:hAnsi="Times New Roman" w:cs="Times New Roman"/>
          <w:sz w:val="24"/>
          <w:szCs w:val="24"/>
        </w:rPr>
        <w:t>Speech Recognition and Text-to-Speech for voice interaction.</w:t>
      </w:r>
    </w:p>
    <w:p w14:paraId="371EE52E" w14:textId="231DE4E8" w:rsidR="00D1695F" w:rsidRPr="00D1695F" w:rsidRDefault="00D1695F" w:rsidP="00164100">
      <w:pPr>
        <w:jc w:val="both"/>
        <w:rPr>
          <w:rFonts w:ascii="Times New Roman" w:hAnsi="Times New Roman" w:cs="Times New Roman"/>
          <w:b/>
          <w:bCs/>
          <w:sz w:val="36"/>
          <w:szCs w:val="36"/>
        </w:rPr>
      </w:pPr>
    </w:p>
    <w:p w14:paraId="374AF672"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Conversational Agent Design</w:t>
      </w:r>
    </w:p>
    <w:p w14:paraId="51DD39FF"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Objective</w:t>
      </w:r>
    </w:p>
    <w:p w14:paraId="2F06C986"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The primary objective of the conversational agent is to provide fast, accurate, and personalized support to students by automatically answering academic and administrative queries. The system aims to improve communication between students and the institution while reducing the workload of administrative staff.</w:t>
      </w:r>
    </w:p>
    <w:p w14:paraId="326DE402"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Users</w:t>
      </w:r>
    </w:p>
    <w:p w14:paraId="3CD101C2"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The conversational agent is designed to serve multiple categories of users within an educational institution. These include current students seeking academic information, prospective students requesting admission details, faculty members sharing course-related information, parents monitoring student activities, and administrative staff managing institutional services.</w:t>
      </w:r>
    </w:p>
    <w:p w14:paraId="393D51EF" w14:textId="7590D1D3"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br/>
        <w:t>Environment</w:t>
      </w:r>
    </w:p>
    <w:p w14:paraId="007D0B3B" w14:textId="16C928C6"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 xml:space="preserve">The chatbot operates in a dynamic educational environment through multiple digital platforms such as the college website, mobile applications, Learning Management Systems (LMS), and messaging applications like WhatsApp and Telegram. Since examination schedules, fee structures, academic calendars, and notices change frequently, the chatbot continuously accesses updated </w:t>
      </w:r>
      <w:r w:rsidRPr="00D1695F">
        <w:rPr>
          <w:rFonts w:ascii="Times New Roman" w:hAnsi="Times New Roman" w:cs="Times New Roman"/>
          <w:sz w:val="24"/>
          <w:szCs w:val="24"/>
        </w:rPr>
        <w:br/>
        <w:t>institutional databases to provide accurate information.</w:t>
      </w:r>
    </w:p>
    <w:p w14:paraId="58247BE6" w14:textId="3E2DFBF0"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24"/>
          <w:szCs w:val="24"/>
        </w:rPr>
        <w:br/>
      </w:r>
      <w:r w:rsidRPr="00D1695F">
        <w:rPr>
          <w:rFonts w:ascii="Times New Roman" w:hAnsi="Times New Roman" w:cs="Times New Roman"/>
          <w:b/>
          <w:bCs/>
          <w:sz w:val="36"/>
          <w:szCs w:val="36"/>
        </w:rPr>
        <w:t>Inputs</w:t>
      </w:r>
    </w:p>
    <w:p w14:paraId="0AB1F981"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The conversational agent accepts various forms of input from users. Students may enter text messages or provide voice commands through computers or smartphones. Typical inputs include attendance enquiries, examination schedules, fee payment status, assignment deadlines, course details, and placement information. Authentication details such as student ID or login credentials may also be provided for personalized services.</w:t>
      </w:r>
    </w:p>
    <w:p w14:paraId="68BD8BB9"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Example Inputs:</w:t>
      </w:r>
    </w:p>
    <w:p w14:paraId="4AA62B72" w14:textId="77777777" w:rsidR="00D1695F" w:rsidRPr="00D1695F" w:rsidRDefault="00D1695F" w:rsidP="00164100">
      <w:pPr>
        <w:pStyle w:val="ListParagraph"/>
        <w:numPr>
          <w:ilvl w:val="0"/>
          <w:numId w:val="8"/>
        </w:numPr>
        <w:jc w:val="both"/>
        <w:rPr>
          <w:rFonts w:ascii="Times New Roman" w:hAnsi="Times New Roman" w:cs="Times New Roman"/>
          <w:sz w:val="24"/>
          <w:szCs w:val="24"/>
        </w:rPr>
      </w:pPr>
      <w:r w:rsidRPr="00D1695F">
        <w:rPr>
          <w:rFonts w:ascii="Times New Roman" w:hAnsi="Times New Roman" w:cs="Times New Roman"/>
          <w:sz w:val="24"/>
          <w:szCs w:val="24"/>
        </w:rPr>
        <w:t>"Show my attendance percentage."</w:t>
      </w:r>
    </w:p>
    <w:p w14:paraId="63DD9C30" w14:textId="77777777" w:rsidR="00D1695F" w:rsidRPr="00D1695F" w:rsidRDefault="00D1695F" w:rsidP="00164100">
      <w:pPr>
        <w:pStyle w:val="ListParagraph"/>
        <w:numPr>
          <w:ilvl w:val="0"/>
          <w:numId w:val="8"/>
        </w:numPr>
        <w:jc w:val="both"/>
        <w:rPr>
          <w:rFonts w:ascii="Times New Roman" w:hAnsi="Times New Roman" w:cs="Times New Roman"/>
          <w:sz w:val="24"/>
          <w:szCs w:val="24"/>
        </w:rPr>
      </w:pPr>
      <w:r w:rsidRPr="00D1695F">
        <w:rPr>
          <w:rFonts w:ascii="Times New Roman" w:hAnsi="Times New Roman" w:cs="Times New Roman"/>
          <w:sz w:val="24"/>
          <w:szCs w:val="24"/>
        </w:rPr>
        <w:t>"When is the next semester examination?"</w:t>
      </w:r>
    </w:p>
    <w:p w14:paraId="47BDCD3B" w14:textId="77777777" w:rsidR="00D1695F" w:rsidRPr="00D1695F" w:rsidRDefault="00D1695F" w:rsidP="00164100">
      <w:pPr>
        <w:pStyle w:val="ListParagraph"/>
        <w:numPr>
          <w:ilvl w:val="0"/>
          <w:numId w:val="8"/>
        </w:numPr>
        <w:jc w:val="both"/>
        <w:rPr>
          <w:rFonts w:ascii="Times New Roman" w:hAnsi="Times New Roman" w:cs="Times New Roman"/>
          <w:sz w:val="24"/>
          <w:szCs w:val="24"/>
        </w:rPr>
      </w:pPr>
      <w:r w:rsidRPr="00D1695F">
        <w:rPr>
          <w:rFonts w:ascii="Times New Roman" w:hAnsi="Times New Roman" w:cs="Times New Roman"/>
          <w:sz w:val="24"/>
          <w:szCs w:val="24"/>
        </w:rPr>
        <w:t>"What is my fee payment status?"</w:t>
      </w:r>
    </w:p>
    <w:p w14:paraId="57772A92" w14:textId="77777777" w:rsidR="00D1695F" w:rsidRPr="00D1695F" w:rsidRDefault="00D1695F" w:rsidP="00164100">
      <w:pPr>
        <w:pStyle w:val="ListParagraph"/>
        <w:numPr>
          <w:ilvl w:val="0"/>
          <w:numId w:val="8"/>
        </w:numPr>
        <w:jc w:val="both"/>
        <w:rPr>
          <w:rFonts w:ascii="Times New Roman" w:hAnsi="Times New Roman" w:cs="Times New Roman"/>
          <w:sz w:val="24"/>
          <w:szCs w:val="24"/>
        </w:rPr>
      </w:pPr>
      <w:r w:rsidRPr="00D1695F">
        <w:rPr>
          <w:rFonts w:ascii="Times New Roman" w:hAnsi="Times New Roman" w:cs="Times New Roman"/>
          <w:sz w:val="24"/>
          <w:szCs w:val="24"/>
        </w:rPr>
        <w:t>"Display today's timetable."</w:t>
      </w:r>
    </w:p>
    <w:p w14:paraId="11A91096" w14:textId="233BF0A3" w:rsidR="00D1695F" w:rsidRPr="00D1695F" w:rsidRDefault="00D1695F" w:rsidP="00164100">
      <w:pPr>
        <w:pStyle w:val="ListParagraph"/>
        <w:jc w:val="both"/>
        <w:rPr>
          <w:rFonts w:ascii="Times New Roman" w:hAnsi="Times New Roman" w:cs="Times New Roman"/>
          <w:sz w:val="24"/>
          <w:szCs w:val="24"/>
        </w:rPr>
      </w:pPr>
    </w:p>
    <w:p w14:paraId="516AFFC7" w14:textId="102E0F22"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b/>
          <w:bCs/>
          <w:sz w:val="36"/>
          <w:szCs w:val="36"/>
        </w:rPr>
        <w:t>Outputs</w:t>
      </w:r>
      <w:r w:rsidRPr="00D1695F">
        <w:rPr>
          <w:rFonts w:ascii="Times New Roman" w:hAnsi="Times New Roman" w:cs="Times New Roman"/>
          <w:sz w:val="24"/>
          <w:szCs w:val="24"/>
        </w:rPr>
        <w:br/>
        <w:t>After processing the input, the chatbot generates meaningful responses in the form of text messages, voice replies, notifications, downloadable documents, or hyperlinks. It provides information related to attendance, examination timetables, assignment deadlines, fee status, library resources, scholarships, and placement opportunities. The chatbot also sends reminders regarding examinations, assignments, and important academic events.</w:t>
      </w:r>
    </w:p>
    <w:p w14:paraId="10E35953"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Example Outputs:</w:t>
      </w:r>
    </w:p>
    <w:p w14:paraId="7CE68B6F" w14:textId="77777777" w:rsidR="00D1695F" w:rsidRPr="00D1695F" w:rsidRDefault="00D1695F" w:rsidP="00164100">
      <w:pPr>
        <w:pStyle w:val="ListParagraph"/>
        <w:numPr>
          <w:ilvl w:val="0"/>
          <w:numId w:val="7"/>
        </w:numPr>
        <w:jc w:val="both"/>
        <w:rPr>
          <w:rFonts w:ascii="Times New Roman" w:hAnsi="Times New Roman" w:cs="Times New Roman"/>
          <w:sz w:val="24"/>
          <w:szCs w:val="24"/>
        </w:rPr>
      </w:pPr>
      <w:r w:rsidRPr="00D1695F">
        <w:rPr>
          <w:rFonts w:ascii="Times New Roman" w:hAnsi="Times New Roman" w:cs="Times New Roman"/>
          <w:sz w:val="24"/>
          <w:szCs w:val="24"/>
        </w:rPr>
        <w:t>Attendance percentage.</w:t>
      </w:r>
    </w:p>
    <w:p w14:paraId="338009B3" w14:textId="77777777" w:rsidR="00D1695F" w:rsidRPr="00D1695F" w:rsidRDefault="00D1695F" w:rsidP="00164100">
      <w:pPr>
        <w:pStyle w:val="ListParagraph"/>
        <w:numPr>
          <w:ilvl w:val="0"/>
          <w:numId w:val="7"/>
        </w:numPr>
        <w:jc w:val="both"/>
        <w:rPr>
          <w:rFonts w:ascii="Times New Roman" w:hAnsi="Times New Roman" w:cs="Times New Roman"/>
          <w:sz w:val="24"/>
          <w:szCs w:val="24"/>
        </w:rPr>
      </w:pPr>
      <w:r w:rsidRPr="00D1695F">
        <w:rPr>
          <w:rFonts w:ascii="Times New Roman" w:hAnsi="Times New Roman" w:cs="Times New Roman"/>
          <w:sz w:val="24"/>
          <w:szCs w:val="24"/>
        </w:rPr>
        <w:t>Examination schedule.</w:t>
      </w:r>
    </w:p>
    <w:p w14:paraId="5200F2EA" w14:textId="77777777" w:rsidR="00D1695F" w:rsidRPr="00D1695F" w:rsidRDefault="00D1695F" w:rsidP="00164100">
      <w:pPr>
        <w:pStyle w:val="ListParagraph"/>
        <w:numPr>
          <w:ilvl w:val="0"/>
          <w:numId w:val="7"/>
        </w:numPr>
        <w:jc w:val="both"/>
        <w:rPr>
          <w:rFonts w:ascii="Times New Roman" w:hAnsi="Times New Roman" w:cs="Times New Roman"/>
          <w:sz w:val="24"/>
          <w:szCs w:val="24"/>
        </w:rPr>
      </w:pPr>
      <w:r w:rsidRPr="00D1695F">
        <w:rPr>
          <w:rFonts w:ascii="Times New Roman" w:hAnsi="Times New Roman" w:cs="Times New Roman"/>
          <w:sz w:val="24"/>
          <w:szCs w:val="24"/>
        </w:rPr>
        <w:t>Fee payment confirmation.</w:t>
      </w:r>
    </w:p>
    <w:p w14:paraId="0973E183" w14:textId="77777777" w:rsidR="00D1695F" w:rsidRPr="00D1695F" w:rsidRDefault="00D1695F" w:rsidP="00164100">
      <w:pPr>
        <w:pStyle w:val="ListParagraph"/>
        <w:numPr>
          <w:ilvl w:val="0"/>
          <w:numId w:val="7"/>
        </w:numPr>
        <w:jc w:val="both"/>
        <w:rPr>
          <w:rFonts w:ascii="Times New Roman" w:hAnsi="Times New Roman" w:cs="Times New Roman"/>
          <w:sz w:val="24"/>
          <w:szCs w:val="24"/>
        </w:rPr>
      </w:pPr>
      <w:r w:rsidRPr="00D1695F">
        <w:rPr>
          <w:rFonts w:ascii="Times New Roman" w:hAnsi="Times New Roman" w:cs="Times New Roman"/>
          <w:sz w:val="24"/>
          <w:szCs w:val="24"/>
        </w:rPr>
        <w:t>Assignment submission deadlines.</w:t>
      </w:r>
    </w:p>
    <w:p w14:paraId="3D9F24A6" w14:textId="77777777" w:rsidR="00D1695F" w:rsidRPr="00D1695F" w:rsidRDefault="00D1695F" w:rsidP="00164100">
      <w:pPr>
        <w:pStyle w:val="ListParagraph"/>
        <w:numPr>
          <w:ilvl w:val="0"/>
          <w:numId w:val="7"/>
        </w:numPr>
        <w:jc w:val="both"/>
        <w:rPr>
          <w:rFonts w:ascii="Times New Roman" w:hAnsi="Times New Roman" w:cs="Times New Roman"/>
          <w:sz w:val="24"/>
          <w:szCs w:val="24"/>
        </w:rPr>
      </w:pPr>
      <w:r w:rsidRPr="00D1695F">
        <w:rPr>
          <w:rFonts w:ascii="Times New Roman" w:hAnsi="Times New Roman" w:cs="Times New Roman"/>
          <w:sz w:val="24"/>
          <w:szCs w:val="24"/>
        </w:rPr>
        <w:t>Course registration information.</w:t>
      </w:r>
    </w:p>
    <w:p w14:paraId="1D4DC7C7"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lastRenderedPageBreak/>
        <w:t>Placement notifications.</w:t>
      </w:r>
    </w:p>
    <w:p w14:paraId="514C1458" w14:textId="4CE34DEE" w:rsidR="00D1695F" w:rsidRPr="00D1695F" w:rsidRDefault="00D1695F" w:rsidP="00164100">
      <w:pPr>
        <w:jc w:val="both"/>
        <w:rPr>
          <w:rFonts w:ascii="Times New Roman" w:hAnsi="Times New Roman" w:cs="Times New Roman"/>
          <w:sz w:val="24"/>
          <w:szCs w:val="24"/>
        </w:rPr>
      </w:pPr>
    </w:p>
    <w:p w14:paraId="6EB55646" w14:textId="77777777" w:rsidR="00D1695F" w:rsidRPr="00D1695F" w:rsidRDefault="00D1695F" w:rsidP="00164100">
      <w:pPr>
        <w:jc w:val="both"/>
        <w:rPr>
          <w:rFonts w:ascii="Times New Roman" w:hAnsi="Times New Roman" w:cs="Times New Roman"/>
          <w:b/>
          <w:bCs/>
          <w:sz w:val="36"/>
          <w:szCs w:val="36"/>
        </w:rPr>
      </w:pPr>
      <w:r w:rsidRPr="00D1695F">
        <w:rPr>
          <w:rFonts w:ascii="Times New Roman" w:hAnsi="Times New Roman" w:cs="Times New Roman"/>
          <w:b/>
          <w:bCs/>
          <w:sz w:val="36"/>
          <w:szCs w:val="36"/>
        </w:rPr>
        <w:t>Conclusion</w:t>
      </w:r>
    </w:p>
    <w:p w14:paraId="3DBBA142" w14:textId="77777777" w:rsidR="00D1695F" w:rsidRPr="00D1695F" w:rsidRDefault="00D1695F" w:rsidP="00164100">
      <w:pPr>
        <w:jc w:val="both"/>
        <w:rPr>
          <w:rFonts w:ascii="Times New Roman" w:hAnsi="Times New Roman" w:cs="Times New Roman"/>
          <w:sz w:val="24"/>
          <w:szCs w:val="24"/>
        </w:rPr>
      </w:pPr>
      <w:r w:rsidRPr="00D1695F">
        <w:rPr>
          <w:rFonts w:ascii="Times New Roman" w:hAnsi="Times New Roman" w:cs="Times New Roman"/>
          <w:sz w:val="24"/>
          <w:szCs w:val="24"/>
        </w:rPr>
        <w:t>An AI-based Student Support Conversational Agent is an intelligent software system that enhances communication between students and educational institutions through automation. By integrating Artificial Intelligence, Natural Language Processing, Machine Learning, and institutional databases, the chatbot provides fast, accurate, and personalized support for academic and administrative services. It reduces staff workload, improves operational efficiency, and ensures round-the-clock availability of student support services. Therefore, AI-powered conversational agents represent an effective and scalable solution for developing smart educational institutions and improving the overall learning experience.</w:t>
      </w:r>
    </w:p>
    <w:p w14:paraId="08FDBB8E" w14:textId="2F06CAB6" w:rsidR="006954D1" w:rsidRPr="00DC5659" w:rsidRDefault="006954D1" w:rsidP="00164100">
      <w:pPr>
        <w:jc w:val="both"/>
        <w:rPr>
          <w:rFonts w:ascii="Times New Roman" w:hAnsi="Times New Roman" w:cs="Times New Roman"/>
          <w:b/>
          <w:bCs/>
          <w:sz w:val="36"/>
          <w:szCs w:val="36"/>
        </w:rPr>
      </w:pPr>
      <w:r>
        <w:rPr>
          <w:sz w:val="24"/>
          <w:szCs w:val="24"/>
        </w:rPr>
        <w:br/>
      </w:r>
      <w:r w:rsidR="0024551C" w:rsidRPr="0024551C">
        <w:rPr>
          <w:rFonts w:ascii="Times New Roman" w:hAnsi="Times New Roman" w:cs="Times New Roman"/>
          <w:b/>
          <w:bCs/>
          <w:sz w:val="36"/>
          <w:szCs w:val="36"/>
        </w:rPr>
        <w:t>2</w:t>
      </w:r>
      <w:r w:rsidRPr="00DC5659">
        <w:rPr>
          <w:rFonts w:ascii="Times New Roman" w:hAnsi="Times New Roman" w:cs="Times New Roman"/>
          <w:sz w:val="24"/>
          <w:szCs w:val="24"/>
        </w:rPr>
        <w:t>.</w:t>
      </w:r>
      <w:r w:rsidRPr="00DC5659">
        <w:rPr>
          <w:rFonts w:ascii="Times New Roman" w:hAnsi="Times New Roman" w:cs="Times New Roman"/>
          <w:b/>
          <w:bCs/>
          <w:sz w:val="36"/>
          <w:szCs w:val="36"/>
        </w:rPr>
        <w:t>Dialogflow Agent Development – Restaurant Reservation Bot (Example)</w:t>
      </w:r>
    </w:p>
    <w:p w14:paraId="0910DAEE"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Since I can't generate real screenshots from an actual Dialogflow console (I don't have a live account/session to demonstrate), I'll walk you through a complete, exam-ready design with all components, and include a diagram of how the agent processes a query internally — you can take actual screenshots when you build this in your own Dialogflow console.</w:t>
      </w:r>
    </w:p>
    <w:p w14:paraId="66AB939B" w14:textId="77777777" w:rsidR="006954D1" w:rsidRPr="00DC5659" w:rsidRDefault="006954D1" w:rsidP="00164100">
      <w:pPr>
        <w:jc w:val="both"/>
        <w:rPr>
          <w:rFonts w:ascii="Times New Roman" w:hAnsi="Times New Roman" w:cs="Times New Roman"/>
          <w:b/>
          <w:bCs/>
          <w:sz w:val="36"/>
          <w:szCs w:val="36"/>
        </w:rPr>
      </w:pPr>
      <w:r w:rsidRPr="00DC5659">
        <w:rPr>
          <w:rFonts w:ascii="Times New Roman" w:hAnsi="Times New Roman" w:cs="Times New Roman"/>
          <w:b/>
          <w:bCs/>
          <w:sz w:val="36"/>
          <w:szCs w:val="36"/>
        </w:rPr>
        <w:t>1. Agent Overview</w:t>
      </w:r>
    </w:p>
    <w:p w14:paraId="5F4A9585"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Agent Name: RestaurantBookingBot Purpose: Handles restaurant table reservations, menu queries, and cancellations.</w:t>
      </w:r>
    </w:p>
    <w:p w14:paraId="4B5704F4" w14:textId="77777777" w:rsidR="006954D1" w:rsidRPr="00DC5659" w:rsidRDefault="006954D1" w:rsidP="00164100">
      <w:pPr>
        <w:jc w:val="both"/>
        <w:rPr>
          <w:rFonts w:ascii="Times New Roman" w:hAnsi="Times New Roman" w:cs="Times New Roman"/>
          <w:b/>
          <w:bCs/>
          <w:sz w:val="36"/>
          <w:szCs w:val="36"/>
        </w:rPr>
      </w:pPr>
      <w:r w:rsidRPr="00DC5659">
        <w:rPr>
          <w:rFonts w:ascii="Times New Roman" w:hAnsi="Times New Roman" w:cs="Times New Roman"/>
          <w:b/>
          <w:bCs/>
          <w:sz w:val="36"/>
          <w:szCs w:val="36"/>
        </w:rPr>
        <w:t>2. Intents</w:t>
      </w:r>
    </w:p>
    <w:p w14:paraId="6465E539"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Intents represent the </w:t>
      </w:r>
      <w:r w:rsidRPr="00DC5659">
        <w:rPr>
          <w:rFonts w:ascii="Times New Roman" w:hAnsi="Times New Roman" w:cs="Times New Roman"/>
          <w:i/>
          <w:iCs/>
          <w:sz w:val="24"/>
          <w:szCs w:val="24"/>
        </w:rPr>
        <w:t>purpose</w:t>
      </w:r>
      <w:r w:rsidRPr="00DC5659">
        <w:rPr>
          <w:rFonts w:ascii="Times New Roman" w:hAnsi="Times New Roman" w:cs="Times New Roman"/>
          <w:sz w:val="24"/>
          <w:szCs w:val="24"/>
        </w:rPr>
        <w:t xml:space="preserve"> behind a user's message.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8"/>
        <w:gridCol w:w="3088"/>
      </w:tblGrid>
      <w:tr w:rsidR="006954D1" w:rsidRPr="00DC5659" w14:paraId="2E2FDE41" w14:textId="77777777" w:rsidTr="00DC565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179AB8"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Intent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897449D"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Purpose</w:t>
            </w:r>
          </w:p>
        </w:tc>
      </w:tr>
      <w:tr w:rsidR="006954D1" w:rsidRPr="00DC5659" w14:paraId="1DBC4029"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6E2552"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Default Welcome Intent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59AC676"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Greets the user</w:t>
            </w:r>
          </w:p>
        </w:tc>
      </w:tr>
      <w:tr w:rsidR="006954D1" w:rsidRPr="00DC5659" w14:paraId="19C3E186"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F62D93"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Default Fallback Intent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43F4195"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Handles unrecognized input</w:t>
            </w:r>
          </w:p>
        </w:tc>
      </w:tr>
      <w:tr w:rsidR="006954D1" w:rsidRPr="00DC5659" w14:paraId="18B43F7B"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AF96D8"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3A82B0"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Captures reservation requests</w:t>
            </w:r>
          </w:p>
        </w:tc>
      </w:tr>
      <w:tr w:rsidR="006954D1" w:rsidRPr="00DC5659" w14:paraId="0F1948F6"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F4053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CancelBooking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D79A771"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Cancels an existing reservation</w:t>
            </w:r>
          </w:p>
        </w:tc>
      </w:tr>
      <w:tr w:rsidR="006954D1" w:rsidRPr="00DC5659" w14:paraId="57531ADE"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10AD9A"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CheckMenu</w:t>
            </w:r>
          </w:p>
        </w:tc>
        <w:tc>
          <w:tcPr>
            <w:tcW w:w="0" w:type="auto"/>
            <w:tcBorders>
              <w:top w:val="single" w:sz="4" w:space="0" w:color="auto"/>
              <w:left w:val="single" w:sz="4" w:space="0" w:color="auto"/>
              <w:bottom w:val="single" w:sz="4" w:space="0" w:color="auto"/>
              <w:right w:val="single" w:sz="4" w:space="0" w:color="auto"/>
            </w:tcBorders>
            <w:vAlign w:val="center"/>
            <w:hideMark/>
          </w:tcPr>
          <w:p w14:paraId="12E0DB8B"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Provides menu information</w:t>
            </w:r>
          </w:p>
        </w:tc>
      </w:tr>
      <w:tr w:rsidR="006954D1" w:rsidRPr="00DC5659" w14:paraId="3B7A8102" w14:textId="77777777">
        <w:trPr>
          <w:tblCellSpacing w:w="15" w:type="dxa"/>
        </w:trPr>
        <w:tc>
          <w:tcPr>
            <w:tcW w:w="0" w:type="auto"/>
            <w:vAlign w:val="center"/>
            <w:hideMark/>
          </w:tcPr>
          <w:p w14:paraId="2A3A9968"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ConfirmBooking (follow-up of BookTable)</w:t>
            </w:r>
          </w:p>
        </w:tc>
        <w:tc>
          <w:tcPr>
            <w:tcW w:w="0" w:type="auto"/>
            <w:vAlign w:val="center"/>
            <w:hideMark/>
          </w:tcPr>
          <w:p w14:paraId="251BEDB2"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Confirms date/time/guests</w:t>
            </w:r>
          </w:p>
        </w:tc>
      </w:tr>
    </w:tbl>
    <w:p w14:paraId="65B3FE2B" w14:textId="77777777" w:rsidR="006954D1" w:rsidRPr="00DC5659" w:rsidRDefault="006954D1" w:rsidP="00164100">
      <w:pPr>
        <w:jc w:val="both"/>
        <w:rPr>
          <w:rFonts w:ascii="Times New Roman" w:hAnsi="Times New Roman" w:cs="Times New Roman"/>
          <w:b/>
          <w:bCs/>
          <w:sz w:val="36"/>
          <w:szCs w:val="36"/>
        </w:rPr>
      </w:pPr>
      <w:r w:rsidRPr="00DC5659">
        <w:rPr>
          <w:rFonts w:ascii="Times New Roman" w:hAnsi="Times New Roman" w:cs="Times New Roman"/>
          <w:b/>
          <w:bCs/>
          <w:sz w:val="36"/>
          <w:szCs w:val="36"/>
        </w:rPr>
        <w:t>3. Entities</w:t>
      </w:r>
    </w:p>
    <w:p w14:paraId="452AACA9"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Entities extract structured data from unstructured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9"/>
        <w:gridCol w:w="1880"/>
        <w:gridCol w:w="2955"/>
      </w:tblGrid>
      <w:tr w:rsidR="006954D1" w:rsidRPr="00DC5659" w14:paraId="186CECFB" w14:textId="77777777" w:rsidTr="00DC5659">
        <w:trPr>
          <w:tblHeader/>
          <w:tblCellSpacing w:w="15" w:type="dxa"/>
        </w:trPr>
        <w:tc>
          <w:tcPr>
            <w:tcW w:w="0" w:type="auto"/>
            <w:vAlign w:val="center"/>
            <w:hideMark/>
          </w:tcPr>
          <w:p w14:paraId="112E9E99"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Entity Name</w:t>
            </w:r>
          </w:p>
        </w:tc>
        <w:tc>
          <w:tcPr>
            <w:tcW w:w="0" w:type="auto"/>
            <w:vAlign w:val="center"/>
            <w:hideMark/>
          </w:tcPr>
          <w:p w14:paraId="448706D5"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Type</w:t>
            </w:r>
          </w:p>
        </w:tc>
        <w:tc>
          <w:tcPr>
            <w:tcW w:w="0" w:type="auto"/>
            <w:vAlign w:val="center"/>
            <w:hideMark/>
          </w:tcPr>
          <w:p w14:paraId="0B1DFC83"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Example Values</w:t>
            </w:r>
          </w:p>
        </w:tc>
      </w:tr>
      <w:tr w:rsidR="006954D1" w:rsidRPr="00DC5659" w14:paraId="404BA83F" w14:textId="77777777" w:rsidTr="00DC5659">
        <w:trPr>
          <w:tblCellSpacing w:w="15" w:type="dxa"/>
        </w:trPr>
        <w:tc>
          <w:tcPr>
            <w:tcW w:w="0" w:type="auto"/>
            <w:vAlign w:val="center"/>
            <w:hideMark/>
          </w:tcPr>
          <w:p w14:paraId="25CC2649"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w:t>
            </w:r>
            <w:proofErr w:type="gramStart"/>
            <w:r w:rsidRPr="00DC5659">
              <w:rPr>
                <w:rFonts w:ascii="Times New Roman" w:hAnsi="Times New Roman" w:cs="Times New Roman"/>
                <w:sz w:val="24"/>
                <w:szCs w:val="24"/>
              </w:rPr>
              <w:t>sys.date</w:t>
            </w:r>
            <w:proofErr w:type="gramEnd"/>
          </w:p>
        </w:tc>
        <w:tc>
          <w:tcPr>
            <w:tcW w:w="0" w:type="auto"/>
            <w:vAlign w:val="center"/>
            <w:hideMark/>
          </w:tcPr>
          <w:p w14:paraId="23E594D7"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System</w:t>
            </w:r>
          </w:p>
        </w:tc>
        <w:tc>
          <w:tcPr>
            <w:tcW w:w="0" w:type="auto"/>
            <w:vAlign w:val="center"/>
            <w:hideMark/>
          </w:tcPr>
          <w:p w14:paraId="398BB92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today, tomorrow, 25th July</w:t>
            </w:r>
          </w:p>
        </w:tc>
      </w:tr>
      <w:tr w:rsidR="006954D1" w:rsidRPr="00DC5659" w14:paraId="1806620C" w14:textId="77777777" w:rsidTr="00DC5659">
        <w:trPr>
          <w:tblCellSpacing w:w="15" w:type="dxa"/>
        </w:trPr>
        <w:tc>
          <w:tcPr>
            <w:tcW w:w="0" w:type="auto"/>
            <w:vAlign w:val="center"/>
            <w:hideMark/>
          </w:tcPr>
          <w:p w14:paraId="31825BDE"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w:t>
            </w:r>
            <w:proofErr w:type="gramStart"/>
            <w:r w:rsidRPr="00DC5659">
              <w:rPr>
                <w:rFonts w:ascii="Times New Roman" w:hAnsi="Times New Roman" w:cs="Times New Roman"/>
                <w:sz w:val="24"/>
                <w:szCs w:val="24"/>
              </w:rPr>
              <w:t>sys.time</w:t>
            </w:r>
            <w:proofErr w:type="gramEnd"/>
          </w:p>
        </w:tc>
        <w:tc>
          <w:tcPr>
            <w:tcW w:w="0" w:type="auto"/>
            <w:vAlign w:val="center"/>
            <w:hideMark/>
          </w:tcPr>
          <w:p w14:paraId="710B2B76"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System</w:t>
            </w:r>
          </w:p>
        </w:tc>
        <w:tc>
          <w:tcPr>
            <w:tcW w:w="0" w:type="auto"/>
            <w:vAlign w:val="center"/>
            <w:hideMark/>
          </w:tcPr>
          <w:p w14:paraId="548F4993"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7 PM, 19:00</w:t>
            </w:r>
          </w:p>
        </w:tc>
      </w:tr>
      <w:tr w:rsidR="006954D1" w:rsidRPr="00DC5659" w14:paraId="14419CA7" w14:textId="77777777" w:rsidTr="00DC5659">
        <w:trPr>
          <w:tblCellSpacing w:w="15" w:type="dxa"/>
        </w:trPr>
        <w:tc>
          <w:tcPr>
            <w:tcW w:w="0" w:type="auto"/>
            <w:vAlign w:val="center"/>
            <w:hideMark/>
          </w:tcPr>
          <w:p w14:paraId="47EC3170"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w:t>
            </w:r>
            <w:proofErr w:type="gramStart"/>
            <w:r w:rsidRPr="00DC5659">
              <w:rPr>
                <w:rFonts w:ascii="Times New Roman" w:hAnsi="Times New Roman" w:cs="Times New Roman"/>
                <w:sz w:val="24"/>
                <w:szCs w:val="24"/>
              </w:rPr>
              <w:t>sys.number</w:t>
            </w:r>
            <w:proofErr w:type="gramEnd"/>
          </w:p>
        </w:tc>
        <w:tc>
          <w:tcPr>
            <w:tcW w:w="0" w:type="auto"/>
            <w:vAlign w:val="center"/>
            <w:hideMark/>
          </w:tcPr>
          <w:p w14:paraId="4B316FAD"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System</w:t>
            </w:r>
          </w:p>
        </w:tc>
        <w:tc>
          <w:tcPr>
            <w:tcW w:w="0" w:type="auto"/>
            <w:vAlign w:val="center"/>
            <w:hideMark/>
          </w:tcPr>
          <w:p w14:paraId="42961F75"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2, 4, 6 (number of guests)</w:t>
            </w:r>
          </w:p>
        </w:tc>
      </w:tr>
      <w:tr w:rsidR="006954D1" w:rsidRPr="00DC5659" w14:paraId="29911CBD" w14:textId="77777777" w:rsidTr="00DC5659">
        <w:trPr>
          <w:tblCellSpacing w:w="15" w:type="dxa"/>
        </w:trPr>
        <w:tc>
          <w:tcPr>
            <w:tcW w:w="0" w:type="auto"/>
            <w:vAlign w:val="center"/>
            <w:hideMark/>
          </w:tcPr>
          <w:p w14:paraId="342381A5"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@cuisine (custom)</w:t>
            </w:r>
          </w:p>
        </w:tc>
        <w:tc>
          <w:tcPr>
            <w:tcW w:w="0" w:type="auto"/>
            <w:vAlign w:val="center"/>
            <w:hideMark/>
          </w:tcPr>
          <w:p w14:paraId="51315BA6"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Developer-defined</w:t>
            </w:r>
          </w:p>
        </w:tc>
        <w:tc>
          <w:tcPr>
            <w:tcW w:w="0" w:type="auto"/>
            <w:vAlign w:val="center"/>
            <w:hideMark/>
          </w:tcPr>
          <w:p w14:paraId="6D95DEC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Italian, Chinese, South Indian</w:t>
            </w:r>
          </w:p>
        </w:tc>
      </w:tr>
      <w:tr w:rsidR="006954D1" w:rsidRPr="00DC5659" w14:paraId="2BA2306D" w14:textId="77777777" w:rsidTr="00DC5659">
        <w:trPr>
          <w:tblCellSpacing w:w="15" w:type="dxa"/>
        </w:trPr>
        <w:tc>
          <w:tcPr>
            <w:tcW w:w="0" w:type="auto"/>
            <w:vAlign w:val="center"/>
            <w:hideMark/>
          </w:tcPr>
          <w:p w14:paraId="3F085667"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@table-location (custom)</w:t>
            </w:r>
          </w:p>
        </w:tc>
        <w:tc>
          <w:tcPr>
            <w:tcW w:w="0" w:type="auto"/>
            <w:vAlign w:val="center"/>
            <w:hideMark/>
          </w:tcPr>
          <w:p w14:paraId="3DE77BCB"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Developer-defined</w:t>
            </w:r>
          </w:p>
        </w:tc>
        <w:tc>
          <w:tcPr>
            <w:tcW w:w="0" w:type="auto"/>
            <w:vAlign w:val="center"/>
            <w:hideMark/>
          </w:tcPr>
          <w:p w14:paraId="7484F46F"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window seat, outdoor, indoor</w:t>
            </w:r>
          </w:p>
        </w:tc>
      </w:tr>
    </w:tbl>
    <w:p w14:paraId="082880DF" w14:textId="77777777" w:rsidR="006954D1" w:rsidRPr="00164100" w:rsidRDefault="006954D1"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4. Training Phrases (for BookTable intent)</w:t>
      </w:r>
    </w:p>
    <w:p w14:paraId="14E49221" w14:textId="77777777" w:rsidR="006954D1" w:rsidRPr="00DC5659" w:rsidRDefault="006954D1" w:rsidP="00164100">
      <w:pPr>
        <w:numPr>
          <w:ilvl w:val="0"/>
          <w:numId w:val="11"/>
        </w:numPr>
        <w:jc w:val="both"/>
        <w:rPr>
          <w:rFonts w:ascii="Times New Roman" w:hAnsi="Times New Roman" w:cs="Times New Roman"/>
          <w:sz w:val="24"/>
          <w:szCs w:val="24"/>
        </w:rPr>
      </w:pPr>
      <w:r w:rsidRPr="00DC5659">
        <w:rPr>
          <w:rFonts w:ascii="Times New Roman" w:hAnsi="Times New Roman" w:cs="Times New Roman"/>
          <w:sz w:val="24"/>
          <w:szCs w:val="24"/>
        </w:rPr>
        <w:t>"Book a table for 4 people tomorrow at 8 PM"</w:t>
      </w:r>
    </w:p>
    <w:p w14:paraId="1FC6A86C" w14:textId="77777777" w:rsidR="006954D1" w:rsidRPr="00DC5659" w:rsidRDefault="006954D1" w:rsidP="00164100">
      <w:pPr>
        <w:numPr>
          <w:ilvl w:val="0"/>
          <w:numId w:val="11"/>
        </w:numPr>
        <w:jc w:val="both"/>
        <w:rPr>
          <w:rFonts w:ascii="Times New Roman" w:hAnsi="Times New Roman" w:cs="Times New Roman"/>
          <w:sz w:val="24"/>
          <w:szCs w:val="24"/>
        </w:rPr>
      </w:pPr>
      <w:r w:rsidRPr="00DC5659">
        <w:rPr>
          <w:rFonts w:ascii="Times New Roman" w:hAnsi="Times New Roman" w:cs="Times New Roman"/>
          <w:sz w:val="24"/>
          <w:szCs w:val="24"/>
        </w:rPr>
        <w:t>"I want to reserve a table for two"</w:t>
      </w:r>
    </w:p>
    <w:p w14:paraId="23380610" w14:textId="77777777" w:rsidR="006954D1" w:rsidRPr="00DC5659" w:rsidRDefault="006954D1" w:rsidP="00164100">
      <w:pPr>
        <w:numPr>
          <w:ilvl w:val="0"/>
          <w:numId w:val="11"/>
        </w:numPr>
        <w:jc w:val="both"/>
        <w:rPr>
          <w:rFonts w:ascii="Times New Roman" w:hAnsi="Times New Roman" w:cs="Times New Roman"/>
          <w:sz w:val="24"/>
          <w:szCs w:val="24"/>
        </w:rPr>
      </w:pPr>
      <w:r w:rsidRPr="00DC5659">
        <w:rPr>
          <w:rFonts w:ascii="Times New Roman" w:hAnsi="Times New Roman" w:cs="Times New Roman"/>
          <w:sz w:val="24"/>
          <w:szCs w:val="24"/>
        </w:rPr>
        <w:lastRenderedPageBreak/>
        <w:t>"Can I get a table near the window for tonight?"</w:t>
      </w:r>
    </w:p>
    <w:p w14:paraId="374D4A96" w14:textId="77777777" w:rsidR="006954D1" w:rsidRPr="00DC5659" w:rsidRDefault="006954D1" w:rsidP="00164100">
      <w:pPr>
        <w:numPr>
          <w:ilvl w:val="0"/>
          <w:numId w:val="11"/>
        </w:numPr>
        <w:jc w:val="both"/>
        <w:rPr>
          <w:rFonts w:ascii="Times New Roman" w:hAnsi="Times New Roman" w:cs="Times New Roman"/>
          <w:sz w:val="24"/>
          <w:szCs w:val="24"/>
        </w:rPr>
      </w:pPr>
      <w:r w:rsidRPr="00DC5659">
        <w:rPr>
          <w:rFonts w:ascii="Times New Roman" w:hAnsi="Times New Roman" w:cs="Times New Roman"/>
          <w:sz w:val="24"/>
          <w:szCs w:val="24"/>
        </w:rPr>
        <w:t>"Reserve a table for 6 at 7:30"</w:t>
      </w:r>
    </w:p>
    <w:p w14:paraId="2B332DDE" w14:textId="77777777" w:rsidR="006954D1" w:rsidRPr="00DC5659" w:rsidRDefault="006954D1" w:rsidP="00164100">
      <w:pPr>
        <w:numPr>
          <w:ilvl w:val="0"/>
          <w:numId w:val="11"/>
        </w:numPr>
        <w:jc w:val="both"/>
        <w:rPr>
          <w:rFonts w:ascii="Times New Roman" w:hAnsi="Times New Roman" w:cs="Times New Roman"/>
          <w:sz w:val="24"/>
          <w:szCs w:val="24"/>
        </w:rPr>
      </w:pPr>
      <w:r w:rsidRPr="00DC5659">
        <w:rPr>
          <w:rFonts w:ascii="Times New Roman" w:hAnsi="Times New Roman" w:cs="Times New Roman"/>
          <w:sz w:val="24"/>
          <w:szCs w:val="24"/>
        </w:rPr>
        <w:t>"I'd like to book Italian cuisine seating for 3"</w:t>
      </w:r>
    </w:p>
    <w:p w14:paraId="65735B2A"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Dialogflow's ML engine uses these phrases to learn sentence </w:t>
      </w:r>
      <w:r w:rsidRPr="00DC5659">
        <w:rPr>
          <w:rFonts w:ascii="Times New Roman" w:hAnsi="Times New Roman" w:cs="Times New Roman"/>
          <w:i/>
          <w:iCs/>
          <w:sz w:val="24"/>
          <w:szCs w:val="24"/>
        </w:rPr>
        <w:t>patterns</w:t>
      </w:r>
      <w:r w:rsidRPr="00DC5659">
        <w:rPr>
          <w:rFonts w:ascii="Times New Roman" w:hAnsi="Times New Roman" w:cs="Times New Roman"/>
          <w:sz w:val="24"/>
          <w:szCs w:val="24"/>
        </w:rPr>
        <w:t>, not just exact matches — so it generalizes to unseen but similar phrasing.</w:t>
      </w:r>
    </w:p>
    <w:p w14:paraId="157D38F8" w14:textId="77777777" w:rsidR="006954D1" w:rsidRPr="00164100" w:rsidRDefault="006954D1"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5. Responses</w:t>
      </w:r>
    </w:p>
    <w:p w14:paraId="7FFF4C58"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Static response (BookTable intent):</w:t>
      </w:r>
    </w:p>
    <w:p w14:paraId="0020CC66"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"Great! Booking a table for $number-of-people on $date at $time. Shall I confirm?"</w:t>
      </w:r>
    </w:p>
    <w:p w14:paraId="054E256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Dynamic/fulfillment response (via webhook, e.g., Node.js/Cloud Function):</w:t>
      </w:r>
    </w:p>
    <w:p w14:paraId="21FE54D6"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function </w:t>
      </w:r>
      <w:proofErr w:type="spellStart"/>
      <w:r w:rsidRPr="00DC5659">
        <w:rPr>
          <w:rFonts w:ascii="Times New Roman" w:hAnsi="Times New Roman" w:cs="Times New Roman"/>
          <w:sz w:val="24"/>
          <w:szCs w:val="24"/>
        </w:rPr>
        <w:t>bookTable</w:t>
      </w:r>
      <w:proofErr w:type="spellEnd"/>
      <w:r w:rsidRPr="00DC5659">
        <w:rPr>
          <w:rFonts w:ascii="Times New Roman" w:hAnsi="Times New Roman" w:cs="Times New Roman"/>
          <w:sz w:val="24"/>
          <w:szCs w:val="24"/>
        </w:rPr>
        <w:t>(agent) {</w:t>
      </w:r>
    </w:p>
    <w:p w14:paraId="35096B39"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  </w:t>
      </w:r>
      <w:proofErr w:type="spellStart"/>
      <w:r w:rsidRPr="00DC5659">
        <w:rPr>
          <w:rFonts w:ascii="Times New Roman" w:hAnsi="Times New Roman" w:cs="Times New Roman"/>
          <w:sz w:val="24"/>
          <w:szCs w:val="24"/>
        </w:rPr>
        <w:t>const</w:t>
      </w:r>
      <w:proofErr w:type="spellEnd"/>
      <w:r w:rsidRPr="00DC5659">
        <w:rPr>
          <w:rFonts w:ascii="Times New Roman" w:hAnsi="Times New Roman" w:cs="Times New Roman"/>
          <w:sz w:val="24"/>
          <w:szCs w:val="24"/>
        </w:rPr>
        <w:t xml:space="preserve"> date = </w:t>
      </w:r>
      <w:proofErr w:type="spellStart"/>
      <w:proofErr w:type="gramStart"/>
      <w:r w:rsidRPr="00DC5659">
        <w:rPr>
          <w:rFonts w:ascii="Times New Roman" w:hAnsi="Times New Roman" w:cs="Times New Roman"/>
          <w:sz w:val="24"/>
          <w:szCs w:val="24"/>
        </w:rPr>
        <w:t>agent.parameters</w:t>
      </w:r>
      <w:proofErr w:type="gramEnd"/>
      <w:r w:rsidRPr="00DC5659">
        <w:rPr>
          <w:rFonts w:ascii="Times New Roman" w:hAnsi="Times New Roman" w:cs="Times New Roman"/>
          <w:sz w:val="24"/>
          <w:szCs w:val="24"/>
        </w:rPr>
        <w:t>.date</w:t>
      </w:r>
      <w:proofErr w:type="spellEnd"/>
      <w:r w:rsidRPr="00DC5659">
        <w:rPr>
          <w:rFonts w:ascii="Times New Roman" w:hAnsi="Times New Roman" w:cs="Times New Roman"/>
          <w:sz w:val="24"/>
          <w:szCs w:val="24"/>
        </w:rPr>
        <w:t>;</w:t>
      </w:r>
    </w:p>
    <w:p w14:paraId="45633652"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  </w:t>
      </w:r>
      <w:proofErr w:type="spellStart"/>
      <w:r w:rsidRPr="00DC5659">
        <w:rPr>
          <w:rFonts w:ascii="Times New Roman" w:hAnsi="Times New Roman" w:cs="Times New Roman"/>
          <w:sz w:val="24"/>
          <w:szCs w:val="24"/>
        </w:rPr>
        <w:t>const</w:t>
      </w:r>
      <w:proofErr w:type="spellEnd"/>
      <w:r w:rsidRPr="00DC5659">
        <w:rPr>
          <w:rFonts w:ascii="Times New Roman" w:hAnsi="Times New Roman" w:cs="Times New Roman"/>
          <w:sz w:val="24"/>
          <w:szCs w:val="24"/>
        </w:rPr>
        <w:t xml:space="preserve"> time = </w:t>
      </w:r>
      <w:proofErr w:type="spellStart"/>
      <w:proofErr w:type="gramStart"/>
      <w:r w:rsidRPr="00DC5659">
        <w:rPr>
          <w:rFonts w:ascii="Times New Roman" w:hAnsi="Times New Roman" w:cs="Times New Roman"/>
          <w:sz w:val="24"/>
          <w:szCs w:val="24"/>
        </w:rPr>
        <w:t>agent.parameters</w:t>
      </w:r>
      <w:proofErr w:type="gramEnd"/>
      <w:r w:rsidRPr="00DC5659">
        <w:rPr>
          <w:rFonts w:ascii="Times New Roman" w:hAnsi="Times New Roman" w:cs="Times New Roman"/>
          <w:sz w:val="24"/>
          <w:szCs w:val="24"/>
        </w:rPr>
        <w:t>.time</w:t>
      </w:r>
      <w:proofErr w:type="spellEnd"/>
      <w:r w:rsidRPr="00DC5659">
        <w:rPr>
          <w:rFonts w:ascii="Times New Roman" w:hAnsi="Times New Roman" w:cs="Times New Roman"/>
          <w:sz w:val="24"/>
          <w:szCs w:val="24"/>
        </w:rPr>
        <w:t>;</w:t>
      </w:r>
    </w:p>
    <w:p w14:paraId="0A27CA5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  </w:t>
      </w:r>
      <w:proofErr w:type="spellStart"/>
      <w:r w:rsidRPr="00DC5659">
        <w:rPr>
          <w:rFonts w:ascii="Times New Roman" w:hAnsi="Times New Roman" w:cs="Times New Roman"/>
          <w:sz w:val="24"/>
          <w:szCs w:val="24"/>
        </w:rPr>
        <w:t>const</w:t>
      </w:r>
      <w:proofErr w:type="spellEnd"/>
      <w:r w:rsidRPr="00DC5659">
        <w:rPr>
          <w:rFonts w:ascii="Times New Roman" w:hAnsi="Times New Roman" w:cs="Times New Roman"/>
          <w:sz w:val="24"/>
          <w:szCs w:val="24"/>
        </w:rPr>
        <w:t xml:space="preserve"> guests = </w:t>
      </w:r>
      <w:proofErr w:type="spellStart"/>
      <w:proofErr w:type="gramStart"/>
      <w:r w:rsidRPr="00DC5659">
        <w:rPr>
          <w:rFonts w:ascii="Times New Roman" w:hAnsi="Times New Roman" w:cs="Times New Roman"/>
          <w:sz w:val="24"/>
          <w:szCs w:val="24"/>
        </w:rPr>
        <w:t>agent.parameters</w:t>
      </w:r>
      <w:proofErr w:type="gramEnd"/>
      <w:r w:rsidRPr="00DC5659">
        <w:rPr>
          <w:rFonts w:ascii="Times New Roman" w:hAnsi="Times New Roman" w:cs="Times New Roman"/>
          <w:sz w:val="24"/>
          <w:szCs w:val="24"/>
        </w:rPr>
        <w:t>.number</w:t>
      </w:r>
      <w:proofErr w:type="spellEnd"/>
      <w:r w:rsidRPr="00DC5659">
        <w:rPr>
          <w:rFonts w:ascii="Times New Roman" w:hAnsi="Times New Roman" w:cs="Times New Roman"/>
          <w:sz w:val="24"/>
          <w:szCs w:val="24"/>
        </w:rPr>
        <w:t>;</w:t>
      </w:r>
    </w:p>
    <w:p w14:paraId="338AF00F"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  </w:t>
      </w:r>
      <w:proofErr w:type="spellStart"/>
      <w:proofErr w:type="gramStart"/>
      <w:r w:rsidRPr="00DC5659">
        <w:rPr>
          <w:rFonts w:ascii="Times New Roman" w:hAnsi="Times New Roman" w:cs="Times New Roman"/>
          <w:sz w:val="24"/>
          <w:szCs w:val="24"/>
        </w:rPr>
        <w:t>agent.add</w:t>
      </w:r>
      <w:proofErr w:type="spellEnd"/>
      <w:r w:rsidRPr="00DC5659">
        <w:rPr>
          <w:rFonts w:ascii="Times New Roman" w:hAnsi="Times New Roman" w:cs="Times New Roman"/>
          <w:sz w:val="24"/>
          <w:szCs w:val="24"/>
        </w:rPr>
        <w:t>(</w:t>
      </w:r>
      <w:proofErr w:type="gramEnd"/>
      <w:r w:rsidRPr="00DC5659">
        <w:rPr>
          <w:rFonts w:ascii="Times New Roman" w:hAnsi="Times New Roman" w:cs="Times New Roman"/>
          <w:sz w:val="24"/>
          <w:szCs w:val="24"/>
        </w:rPr>
        <w:t>`Your table for ${</w:t>
      </w:r>
      <w:proofErr w:type="gramStart"/>
      <w:r w:rsidRPr="00DC5659">
        <w:rPr>
          <w:rFonts w:ascii="Times New Roman" w:hAnsi="Times New Roman" w:cs="Times New Roman"/>
          <w:sz w:val="24"/>
          <w:szCs w:val="24"/>
        </w:rPr>
        <w:t>guests</w:t>
      </w:r>
      <w:proofErr w:type="gramEnd"/>
      <w:r w:rsidRPr="00DC5659">
        <w:rPr>
          <w:rFonts w:ascii="Times New Roman" w:hAnsi="Times New Roman" w:cs="Times New Roman"/>
          <w:sz w:val="24"/>
          <w:szCs w:val="24"/>
        </w:rPr>
        <w:t xml:space="preserve">} guests </w:t>
      </w:r>
      <w:proofErr w:type="gramStart"/>
      <w:r w:rsidRPr="00DC5659">
        <w:rPr>
          <w:rFonts w:ascii="Times New Roman" w:hAnsi="Times New Roman" w:cs="Times New Roman"/>
          <w:sz w:val="24"/>
          <w:szCs w:val="24"/>
        </w:rPr>
        <w:t>is</w:t>
      </w:r>
      <w:proofErr w:type="gramEnd"/>
      <w:r w:rsidRPr="00DC5659">
        <w:rPr>
          <w:rFonts w:ascii="Times New Roman" w:hAnsi="Times New Roman" w:cs="Times New Roman"/>
          <w:sz w:val="24"/>
          <w:szCs w:val="24"/>
        </w:rPr>
        <w:t xml:space="preserve"> booked on ${date} at ${time</w:t>
      </w:r>
      <w:proofErr w:type="gramStart"/>
      <w:r w:rsidRPr="00DC5659">
        <w:rPr>
          <w:rFonts w:ascii="Times New Roman" w:hAnsi="Times New Roman" w:cs="Times New Roman"/>
          <w:sz w:val="24"/>
          <w:szCs w:val="24"/>
        </w:rPr>
        <w:t>}.`</w:t>
      </w:r>
      <w:proofErr w:type="gramEnd"/>
      <w:r w:rsidRPr="00DC5659">
        <w:rPr>
          <w:rFonts w:ascii="Times New Roman" w:hAnsi="Times New Roman" w:cs="Times New Roman"/>
          <w:sz w:val="24"/>
          <w:szCs w:val="24"/>
        </w:rPr>
        <w:t>);</w:t>
      </w:r>
    </w:p>
    <w:p w14:paraId="7428319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w:t>
      </w:r>
    </w:p>
    <w:p w14:paraId="4504166C" w14:textId="77777777" w:rsidR="006954D1" w:rsidRPr="00164100" w:rsidRDefault="006954D1"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6. Contexts</w:t>
      </w:r>
    </w:p>
    <w:p w14:paraId="48DD04AD" w14:textId="091868B4"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Contexts maintain conversation state across turns.</w:t>
      </w:r>
      <w:r w:rsidR="0024551C" w:rsidRPr="00DC5659">
        <w:rPr>
          <w:rFonts w:ascii="Times New Roman" w:hAnsi="Times New Roman" w:cs="Times New Roman"/>
          <w:sz w:val="24"/>
          <w:szCs w:val="24"/>
        </w:rPr>
        <w:br/>
      </w:r>
    </w:p>
    <w:p w14:paraId="620939B6" w14:textId="77777777" w:rsidR="006954D1" w:rsidRPr="00DC5659" w:rsidRDefault="006954D1" w:rsidP="00164100">
      <w:pPr>
        <w:numPr>
          <w:ilvl w:val="0"/>
          <w:numId w:val="12"/>
        </w:numPr>
        <w:jc w:val="both"/>
        <w:rPr>
          <w:rFonts w:ascii="Times New Roman" w:hAnsi="Times New Roman" w:cs="Times New Roman"/>
          <w:sz w:val="24"/>
          <w:szCs w:val="24"/>
        </w:rPr>
      </w:pPr>
      <w:r w:rsidRPr="00DC5659">
        <w:rPr>
          <w:rFonts w:ascii="Times New Roman" w:hAnsi="Times New Roman" w:cs="Times New Roman"/>
          <w:sz w:val="24"/>
          <w:szCs w:val="24"/>
        </w:rPr>
        <w:t>Output Context: awaiting-confirmation (set after BookTable intent triggers, lifespan = 2)</w:t>
      </w:r>
    </w:p>
    <w:p w14:paraId="16F7E54B" w14:textId="77777777" w:rsidR="006954D1" w:rsidRPr="00DC5659" w:rsidRDefault="006954D1" w:rsidP="00164100">
      <w:pPr>
        <w:numPr>
          <w:ilvl w:val="0"/>
          <w:numId w:val="12"/>
        </w:numPr>
        <w:jc w:val="both"/>
        <w:rPr>
          <w:rFonts w:ascii="Times New Roman" w:hAnsi="Times New Roman" w:cs="Times New Roman"/>
          <w:sz w:val="24"/>
          <w:szCs w:val="24"/>
        </w:rPr>
      </w:pPr>
      <w:r w:rsidRPr="00DC5659">
        <w:rPr>
          <w:rFonts w:ascii="Times New Roman" w:hAnsi="Times New Roman" w:cs="Times New Roman"/>
          <w:sz w:val="24"/>
          <w:szCs w:val="24"/>
        </w:rPr>
        <w:t xml:space="preserve">Input Context: ConfirmBooking intent requires awaiting-confirmation as input context — so it only triggers </w:t>
      </w:r>
      <w:r w:rsidRPr="00DC5659">
        <w:rPr>
          <w:rFonts w:ascii="Times New Roman" w:hAnsi="Times New Roman" w:cs="Times New Roman"/>
          <w:i/>
          <w:iCs/>
          <w:sz w:val="24"/>
          <w:szCs w:val="24"/>
        </w:rPr>
        <w:t>after</w:t>
      </w:r>
      <w:r w:rsidRPr="00DC5659">
        <w:rPr>
          <w:rFonts w:ascii="Times New Roman" w:hAnsi="Times New Roman" w:cs="Times New Roman"/>
          <w:sz w:val="24"/>
          <w:szCs w:val="24"/>
        </w:rPr>
        <w:t xml:space="preserve"> a booking request, not randomly.</w:t>
      </w:r>
    </w:p>
    <w:p w14:paraId="3F24307C"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This lets the bot understand "yes" or "confirm" correctly in context, rather than treating it as a standalone, ambiguous phrase.</w:t>
      </w:r>
    </w:p>
    <w:p w14:paraId="6A64CE66" w14:textId="6D3B2840" w:rsidR="006954D1" w:rsidRPr="00DC5659" w:rsidRDefault="006954D1" w:rsidP="00164100">
      <w:pPr>
        <w:jc w:val="both"/>
        <w:rPr>
          <w:rFonts w:ascii="Times New Roman" w:hAnsi="Times New Roman" w:cs="Times New Roman"/>
          <w:sz w:val="24"/>
          <w:szCs w:val="24"/>
        </w:rPr>
      </w:pPr>
      <w:r w:rsidRPr="00164100">
        <w:rPr>
          <w:rFonts w:ascii="Times New Roman" w:hAnsi="Times New Roman" w:cs="Times New Roman"/>
          <w:sz w:val="36"/>
          <w:szCs w:val="36"/>
        </w:rPr>
        <w:t>7</w:t>
      </w:r>
      <w:r w:rsidRPr="00164100">
        <w:rPr>
          <w:rFonts w:ascii="Times New Roman" w:hAnsi="Times New Roman" w:cs="Times New Roman"/>
          <w:b/>
          <w:bCs/>
          <w:sz w:val="36"/>
          <w:szCs w:val="36"/>
        </w:rPr>
        <w:t>. How the Agent Perceives and Responds to Queries## How the Agent Perceives and Responds (explanation)</w:t>
      </w:r>
      <w:r w:rsidR="0024551C" w:rsidRPr="00164100">
        <w:rPr>
          <w:rFonts w:ascii="Times New Roman" w:hAnsi="Times New Roman" w:cs="Times New Roman"/>
          <w:b/>
          <w:bCs/>
          <w:sz w:val="36"/>
          <w:szCs w:val="36"/>
        </w:rPr>
        <w:br/>
      </w:r>
      <w:r w:rsidR="0024551C" w:rsidRPr="00DC5659">
        <w:rPr>
          <w:rFonts w:ascii="Times New Roman" w:hAnsi="Times New Roman" w:cs="Times New Roman"/>
          <w:noProof/>
          <w:sz w:val="24"/>
          <w:szCs w:val="24"/>
        </w:rPr>
        <w:drawing>
          <wp:inline distT="0" distB="0" distL="0" distR="0" wp14:anchorId="118416FD" wp14:editId="08BC69B6">
            <wp:extent cx="6115050" cy="3618230"/>
            <wp:effectExtent l="0" t="0" r="0" b="0"/>
            <wp:docPr id="28594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40940" name=""/>
                    <pic:cNvPicPr/>
                  </pic:nvPicPr>
                  <pic:blipFill>
                    <a:blip r:embed="rId8"/>
                    <a:stretch>
                      <a:fillRect/>
                    </a:stretch>
                  </pic:blipFill>
                  <pic:spPr>
                    <a:xfrm>
                      <a:off x="0" y="0"/>
                      <a:ext cx="6115050" cy="3618230"/>
                    </a:xfrm>
                    <a:prstGeom prst="rect">
                      <a:avLst/>
                    </a:prstGeom>
                  </pic:spPr>
                </pic:pic>
              </a:graphicData>
            </a:graphic>
          </wp:inline>
        </w:drawing>
      </w:r>
    </w:p>
    <w:p w14:paraId="384F1897"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lastRenderedPageBreak/>
        <w:t>Input parsing: The user's raw text is passed through Dialogflow's NLU engine, which uses machine learning to match it against training phrases — not exact string matching, so paraphrased or reordered input still resolves correctly.</w:t>
      </w:r>
    </w:p>
    <w:p w14:paraId="4D6F2428"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t>Intent classification: The engine assigns a confidence score to each candidate intent and selects the best match (e.g., BookTable).</w:t>
      </w:r>
    </w:p>
    <w:p w14:paraId="3BCB016D"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t>Entity extraction: In parallel, system and custom entities (date, time, number, cuisine) are pulled out of the sentence and stored as parameters.</w:t>
      </w:r>
    </w:p>
    <w:p w14:paraId="760285D7"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t>Context evaluation: Dialogflow checks active input/output contexts to disambiguate intents that depend on prior turns (e.g., "yes" only maps to ConfirmBooking if awaiting-confirmation is active).</w:t>
      </w:r>
    </w:p>
    <w:p w14:paraId="59D581BD"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t>Fulfillment (optional webhook): If configured, Dialogflow sends the matched intent + parameters to a webhook (e.g., a Cloud Function), which can query a database or business logic and return a custom response.</w:t>
      </w:r>
    </w:p>
    <w:p w14:paraId="6EDF1A95" w14:textId="77777777" w:rsidR="006954D1" w:rsidRPr="00DC5659" w:rsidRDefault="006954D1" w:rsidP="00164100">
      <w:pPr>
        <w:numPr>
          <w:ilvl w:val="0"/>
          <w:numId w:val="13"/>
        </w:numPr>
        <w:jc w:val="both"/>
        <w:rPr>
          <w:rFonts w:ascii="Times New Roman" w:hAnsi="Times New Roman" w:cs="Times New Roman"/>
          <w:sz w:val="24"/>
          <w:szCs w:val="24"/>
        </w:rPr>
      </w:pPr>
      <w:r w:rsidRPr="00DC5659">
        <w:rPr>
          <w:rFonts w:ascii="Times New Roman" w:hAnsi="Times New Roman" w:cs="Times New Roman"/>
          <w:sz w:val="24"/>
          <w:szCs w:val="24"/>
        </w:rPr>
        <w:t>Response generation: The static or webhook-generated response text is sent back to the user, and any output contexts are set for the next turn.</w:t>
      </w:r>
    </w:p>
    <w:p w14:paraId="000BA7B1" w14:textId="77777777" w:rsidR="006954D1" w:rsidRPr="00164100" w:rsidRDefault="006954D1"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8. Screenshots</w:t>
      </w:r>
    </w:p>
    <w:p w14:paraId="5A2CD198"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I can't produce real Dialogflow console screenshots since I don't have a live agent running — but when you build this in your own console, capture these five screens for full marks:</w:t>
      </w:r>
    </w:p>
    <w:p w14:paraId="04719914" w14:textId="77777777" w:rsidR="006954D1" w:rsidRPr="00DC5659" w:rsidRDefault="006954D1" w:rsidP="00164100">
      <w:pPr>
        <w:numPr>
          <w:ilvl w:val="0"/>
          <w:numId w:val="14"/>
        </w:numPr>
        <w:jc w:val="both"/>
        <w:rPr>
          <w:rFonts w:ascii="Times New Roman" w:hAnsi="Times New Roman" w:cs="Times New Roman"/>
          <w:sz w:val="24"/>
          <w:szCs w:val="24"/>
        </w:rPr>
      </w:pPr>
      <w:r w:rsidRPr="00DC5659">
        <w:rPr>
          <w:rFonts w:ascii="Times New Roman" w:hAnsi="Times New Roman" w:cs="Times New Roman"/>
          <w:sz w:val="24"/>
          <w:szCs w:val="24"/>
        </w:rPr>
        <w:t>Intents list page (showing BookTable, CancelBooking, etc.)</w:t>
      </w:r>
    </w:p>
    <w:p w14:paraId="150A41C0" w14:textId="77777777" w:rsidR="006954D1" w:rsidRPr="00DC5659" w:rsidRDefault="006954D1" w:rsidP="00164100">
      <w:pPr>
        <w:numPr>
          <w:ilvl w:val="0"/>
          <w:numId w:val="14"/>
        </w:numPr>
        <w:jc w:val="both"/>
        <w:rPr>
          <w:rFonts w:ascii="Times New Roman" w:hAnsi="Times New Roman" w:cs="Times New Roman"/>
          <w:sz w:val="24"/>
          <w:szCs w:val="24"/>
        </w:rPr>
      </w:pPr>
      <w:r w:rsidRPr="00DC5659">
        <w:rPr>
          <w:rFonts w:ascii="Times New Roman" w:hAnsi="Times New Roman" w:cs="Times New Roman"/>
          <w:sz w:val="24"/>
          <w:szCs w:val="24"/>
        </w:rPr>
        <w:t>Training phrases tab inside the BookTable intent</w:t>
      </w:r>
    </w:p>
    <w:p w14:paraId="4589200B" w14:textId="77777777" w:rsidR="006954D1" w:rsidRPr="00DC5659" w:rsidRDefault="006954D1" w:rsidP="00164100">
      <w:pPr>
        <w:numPr>
          <w:ilvl w:val="0"/>
          <w:numId w:val="14"/>
        </w:numPr>
        <w:jc w:val="both"/>
        <w:rPr>
          <w:rFonts w:ascii="Times New Roman" w:hAnsi="Times New Roman" w:cs="Times New Roman"/>
          <w:sz w:val="24"/>
          <w:szCs w:val="24"/>
        </w:rPr>
      </w:pPr>
      <w:r w:rsidRPr="00DC5659">
        <w:rPr>
          <w:rFonts w:ascii="Times New Roman" w:hAnsi="Times New Roman" w:cs="Times New Roman"/>
          <w:sz w:val="24"/>
          <w:szCs w:val="24"/>
        </w:rPr>
        <w:t>Entities panel showing custom entities (@cuisine, @table-location)</w:t>
      </w:r>
    </w:p>
    <w:p w14:paraId="389F0FCD" w14:textId="77777777" w:rsidR="006954D1" w:rsidRPr="00DC5659" w:rsidRDefault="006954D1" w:rsidP="00164100">
      <w:pPr>
        <w:numPr>
          <w:ilvl w:val="0"/>
          <w:numId w:val="14"/>
        </w:numPr>
        <w:jc w:val="both"/>
        <w:rPr>
          <w:rFonts w:ascii="Times New Roman" w:hAnsi="Times New Roman" w:cs="Times New Roman"/>
          <w:sz w:val="24"/>
          <w:szCs w:val="24"/>
        </w:rPr>
      </w:pPr>
      <w:r w:rsidRPr="00DC5659">
        <w:rPr>
          <w:rFonts w:ascii="Times New Roman" w:hAnsi="Times New Roman" w:cs="Times New Roman"/>
          <w:sz w:val="24"/>
          <w:szCs w:val="24"/>
        </w:rPr>
        <w:t>Responses tab with the text/dynamic response</w:t>
      </w:r>
    </w:p>
    <w:p w14:paraId="492E0217" w14:textId="77777777" w:rsidR="006954D1" w:rsidRPr="00DC5659" w:rsidRDefault="006954D1" w:rsidP="00164100">
      <w:pPr>
        <w:numPr>
          <w:ilvl w:val="0"/>
          <w:numId w:val="14"/>
        </w:numPr>
        <w:jc w:val="both"/>
        <w:rPr>
          <w:rFonts w:ascii="Times New Roman" w:hAnsi="Times New Roman" w:cs="Times New Roman"/>
          <w:sz w:val="24"/>
          <w:szCs w:val="24"/>
        </w:rPr>
      </w:pPr>
      <w:r w:rsidRPr="00DC5659">
        <w:rPr>
          <w:rFonts w:ascii="Times New Roman" w:hAnsi="Times New Roman" w:cs="Times New Roman"/>
          <w:sz w:val="24"/>
          <w:szCs w:val="24"/>
        </w:rPr>
        <w:t>Contexts section showing input/output context names and lifespans</w:t>
      </w:r>
    </w:p>
    <w:p w14:paraId="0513054D" w14:textId="77777777" w:rsidR="006954D1" w:rsidRPr="00DC5659" w:rsidRDefault="006954D1" w:rsidP="00164100">
      <w:pPr>
        <w:jc w:val="both"/>
        <w:rPr>
          <w:rFonts w:ascii="Times New Roman" w:hAnsi="Times New Roman" w:cs="Times New Roman"/>
          <w:sz w:val="24"/>
          <w:szCs w:val="24"/>
        </w:rPr>
      </w:pPr>
      <w:r w:rsidRPr="00DC5659">
        <w:rPr>
          <w:rFonts w:ascii="Times New Roman" w:hAnsi="Times New Roman" w:cs="Times New Roman"/>
          <w:sz w:val="24"/>
          <w:szCs w:val="24"/>
        </w:rPr>
        <w:t>If you'd like, I can also generate a sample fulfillment webhook code file (Node.js) you can deploy and screenshot in action — just let me know.</w:t>
      </w:r>
    </w:p>
    <w:p w14:paraId="7A63B25C" w14:textId="2173840F" w:rsidR="0024551C" w:rsidRPr="00164100" w:rsidRDefault="00164100"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3</w:t>
      </w:r>
      <w:r w:rsidR="0024551C" w:rsidRPr="00164100">
        <w:rPr>
          <w:rFonts w:ascii="Times New Roman" w:hAnsi="Times New Roman" w:cs="Times New Roman"/>
          <w:b/>
          <w:bCs/>
          <w:sz w:val="36"/>
          <w:szCs w:val="36"/>
        </w:rPr>
        <w:t>.</w:t>
      </w:r>
      <w:r w:rsidR="0024551C" w:rsidRPr="00164100">
        <w:rPr>
          <w:rFonts w:ascii="Times New Roman" w:eastAsia="Times New Roman" w:hAnsi="Times New Roman" w:cs="Times New Roman"/>
          <w:b/>
          <w:bCs/>
          <w:kern w:val="36"/>
          <w:sz w:val="36"/>
          <w:szCs w:val="36"/>
        </w:rPr>
        <w:t xml:space="preserve"> </w:t>
      </w:r>
      <w:r w:rsidR="0024551C" w:rsidRPr="00164100">
        <w:rPr>
          <w:rFonts w:ascii="Times New Roman" w:hAnsi="Times New Roman" w:cs="Times New Roman"/>
          <w:b/>
          <w:bCs/>
          <w:sz w:val="36"/>
          <w:szCs w:val="36"/>
        </w:rPr>
        <w:t>Problem Formulation of Chatbot Interaction (State-Space View)</w:t>
      </w:r>
    </w:p>
    <w:p w14:paraId="5DBE71D3" w14:textId="77777777" w:rsidR="0024551C" w:rsidRPr="00DC5659" w:rsidRDefault="0024551C" w:rsidP="00164100">
      <w:pPr>
        <w:jc w:val="both"/>
        <w:rPr>
          <w:rFonts w:ascii="Times New Roman" w:hAnsi="Times New Roman" w:cs="Times New Roman"/>
          <w:sz w:val="24"/>
          <w:szCs w:val="24"/>
        </w:rPr>
      </w:pPr>
      <w:proofErr w:type="spellStart"/>
      <w:r w:rsidRPr="00DC5659">
        <w:rPr>
          <w:rFonts w:ascii="Times New Roman" w:hAnsi="Times New Roman" w:cs="Times New Roman"/>
          <w:sz w:val="24"/>
          <w:szCs w:val="24"/>
        </w:rPr>
        <w:t>Modeling</w:t>
      </w:r>
      <w:proofErr w:type="spellEnd"/>
      <w:r w:rsidRPr="00DC5659">
        <w:rPr>
          <w:rFonts w:ascii="Times New Roman" w:hAnsi="Times New Roman" w:cs="Times New Roman"/>
          <w:sz w:val="24"/>
          <w:szCs w:val="24"/>
        </w:rPr>
        <w:t xml:space="preserve"> the </w:t>
      </w:r>
      <w:proofErr w:type="spellStart"/>
      <w:r w:rsidRPr="00DC5659">
        <w:rPr>
          <w:rFonts w:ascii="Times New Roman" w:hAnsi="Times New Roman" w:cs="Times New Roman"/>
          <w:sz w:val="24"/>
          <w:szCs w:val="24"/>
        </w:rPr>
        <w:t>RestaurantBookingBot</w:t>
      </w:r>
      <w:proofErr w:type="spellEnd"/>
      <w:r w:rsidRPr="00DC5659">
        <w:rPr>
          <w:rFonts w:ascii="Times New Roman" w:hAnsi="Times New Roman" w:cs="Times New Roman"/>
          <w:sz w:val="24"/>
          <w:szCs w:val="24"/>
        </w:rPr>
        <w:t xml:space="preserve"> as a classical AI problem-solving agent lets us describe conversation as search through a state space, exactly like the formal definition: (Initial State, Actions, Transition Model, Goal Test, Path Cost).</w:t>
      </w:r>
    </w:p>
    <w:p w14:paraId="6E2195F9"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1. Initial State</w:t>
      </w:r>
    </w:p>
    <w:p w14:paraId="198367F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S₀ = </w:t>
      </w:r>
      <w:proofErr w:type="gramStart"/>
      <w:r w:rsidRPr="00DC5659">
        <w:rPr>
          <w:rFonts w:ascii="Times New Roman" w:hAnsi="Times New Roman" w:cs="Times New Roman"/>
          <w:sz w:val="24"/>
          <w:szCs w:val="24"/>
        </w:rPr>
        <w:t>{ intent</w:t>
      </w:r>
      <w:proofErr w:type="gramEnd"/>
      <w:r w:rsidRPr="00DC5659">
        <w:rPr>
          <w:rFonts w:ascii="Times New Roman" w:hAnsi="Times New Roman" w:cs="Times New Roman"/>
          <w:sz w:val="24"/>
          <w:szCs w:val="24"/>
        </w:rPr>
        <w:t xml:space="preserve">: None, slots: {date: null, time: null, guests: null}, context: </w:t>
      </w:r>
      <w:proofErr w:type="gramStart"/>
      <w:r w:rsidRPr="00DC5659">
        <w:rPr>
          <w:rFonts w:ascii="Times New Roman" w:hAnsi="Times New Roman" w:cs="Times New Roman"/>
          <w:sz w:val="24"/>
          <w:szCs w:val="24"/>
        </w:rPr>
        <w:t>none }</w:t>
      </w:r>
      <w:proofErr w:type="gramEnd"/>
    </w:p>
    <w:p w14:paraId="613962E6"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This represents the moment the user opens the chat — no intent has been recognized yet and no information has been collected.</w:t>
      </w:r>
    </w:p>
    <w:p w14:paraId="7193F369"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2. User Goal (Goal State)</w:t>
      </w:r>
    </w:p>
    <w:p w14:paraId="53EDE586" w14:textId="77777777" w:rsidR="0024551C" w:rsidRPr="00DC5659" w:rsidRDefault="0024551C" w:rsidP="00164100">
      <w:pPr>
        <w:jc w:val="both"/>
        <w:rPr>
          <w:rFonts w:ascii="Times New Roman" w:hAnsi="Times New Roman" w:cs="Times New Roman"/>
          <w:sz w:val="24"/>
          <w:szCs w:val="24"/>
        </w:rPr>
      </w:pPr>
      <w:proofErr w:type="spellStart"/>
      <w:r w:rsidRPr="00DC5659">
        <w:rPr>
          <w:rFonts w:ascii="Times New Roman" w:hAnsi="Times New Roman" w:cs="Times New Roman"/>
          <w:sz w:val="24"/>
          <w:szCs w:val="24"/>
        </w:rPr>
        <w:t>S_goal</w:t>
      </w:r>
      <w:proofErr w:type="spellEnd"/>
      <w:r w:rsidRPr="00DC5659">
        <w:rPr>
          <w:rFonts w:ascii="Times New Roman" w:hAnsi="Times New Roman" w:cs="Times New Roman"/>
          <w:sz w:val="24"/>
          <w:szCs w:val="24"/>
        </w:rPr>
        <w:t xml:space="preserve"> = </w:t>
      </w:r>
      <w:proofErr w:type="gramStart"/>
      <w:r w:rsidRPr="00DC5659">
        <w:rPr>
          <w:rFonts w:ascii="Times New Roman" w:hAnsi="Times New Roman" w:cs="Times New Roman"/>
          <w:sz w:val="24"/>
          <w:szCs w:val="24"/>
        </w:rPr>
        <w:t>{ intent</w:t>
      </w:r>
      <w:proofErr w:type="gramEnd"/>
      <w:r w:rsidRPr="00DC5659">
        <w:rPr>
          <w:rFonts w:ascii="Times New Roman" w:hAnsi="Times New Roman" w:cs="Times New Roman"/>
          <w:sz w:val="24"/>
          <w:szCs w:val="24"/>
        </w:rPr>
        <w:t xml:space="preserve">: BookTable, slots: {date: filled, time: filled, guests: filled}, confirmation: </w:t>
      </w:r>
      <w:proofErr w:type="gramStart"/>
      <w:r w:rsidRPr="00DC5659">
        <w:rPr>
          <w:rFonts w:ascii="Times New Roman" w:hAnsi="Times New Roman" w:cs="Times New Roman"/>
          <w:sz w:val="24"/>
          <w:szCs w:val="24"/>
        </w:rPr>
        <w:t>true }</w:t>
      </w:r>
      <w:proofErr w:type="gramEnd"/>
    </w:p>
    <w:p w14:paraId="688B328C"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The conversation succeeds when all required parameters are filled and the user has confirmed the booking.</w:t>
      </w:r>
    </w:p>
    <w:p w14:paraId="3F1F2224"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3. Possible Actions (Operators)</w:t>
      </w:r>
    </w:p>
    <w:p w14:paraId="286D8D8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Each action moves the agent from one state to another: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2513"/>
        <w:gridCol w:w="5003"/>
      </w:tblGrid>
      <w:tr w:rsidR="0024551C" w:rsidRPr="00DC5659" w14:paraId="65B4D377" w14:textId="77777777" w:rsidTr="00DC565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DB54B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24D3D02"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Precondition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82A315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Effect</w:t>
            </w:r>
          </w:p>
        </w:tc>
      </w:tr>
      <w:tr w:rsidR="0024551C" w:rsidRPr="00DC5659" w14:paraId="7B88C6F2"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2160C8" w14:textId="77777777" w:rsidR="0024551C" w:rsidRPr="00DC5659" w:rsidRDefault="0024551C" w:rsidP="00164100">
            <w:pPr>
              <w:jc w:val="both"/>
              <w:rPr>
                <w:rFonts w:ascii="Times New Roman" w:hAnsi="Times New Roman" w:cs="Times New Roman"/>
                <w:sz w:val="24"/>
                <w:szCs w:val="24"/>
              </w:rPr>
            </w:pPr>
            <w:proofErr w:type="spellStart"/>
            <w:r w:rsidRPr="00DC5659">
              <w:rPr>
                <w:rFonts w:ascii="Times New Roman" w:hAnsi="Times New Roman" w:cs="Times New Roman"/>
                <w:sz w:val="24"/>
                <w:szCs w:val="24"/>
              </w:rPr>
              <w:t>GreetUser</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C8ACFB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 None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044F916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stays None, context = welcome</w:t>
            </w:r>
          </w:p>
        </w:tc>
      </w:tr>
      <w:tr w:rsidR="0024551C" w:rsidRPr="00DC5659" w14:paraId="248A36D2"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451F2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RecognizeIntent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BC93B7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user utterance received</w:t>
            </w:r>
          </w:p>
        </w:tc>
        <w:tc>
          <w:tcPr>
            <w:tcW w:w="0" w:type="auto"/>
            <w:tcBorders>
              <w:top w:val="single" w:sz="4" w:space="0" w:color="auto"/>
              <w:left w:val="single" w:sz="4" w:space="0" w:color="auto"/>
              <w:bottom w:val="single" w:sz="4" w:space="0" w:color="auto"/>
              <w:right w:val="single" w:sz="4" w:space="0" w:color="auto"/>
            </w:tcBorders>
            <w:vAlign w:val="center"/>
            <w:hideMark/>
          </w:tcPr>
          <w:p w14:paraId="71FA25D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 BookTable / CancelBooking / CheckMenu</w:t>
            </w:r>
          </w:p>
        </w:tc>
      </w:tr>
      <w:tr w:rsidR="0024551C" w:rsidRPr="00DC5659" w14:paraId="6C4E2592"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65D30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RequestSlot(x)</w:t>
            </w:r>
          </w:p>
        </w:tc>
        <w:tc>
          <w:tcPr>
            <w:tcW w:w="0" w:type="auto"/>
            <w:tcBorders>
              <w:top w:val="single" w:sz="4" w:space="0" w:color="auto"/>
              <w:left w:val="single" w:sz="4" w:space="0" w:color="auto"/>
              <w:bottom w:val="single" w:sz="4" w:space="0" w:color="auto"/>
              <w:right w:val="single" w:sz="4" w:space="0" w:color="auto"/>
            </w:tcBorders>
            <w:vAlign w:val="center"/>
            <w:hideMark/>
          </w:tcPr>
          <w:p w14:paraId="0E5EA5D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required slot x is empty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00CF63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prompts user for missing slot</w:t>
            </w:r>
          </w:p>
        </w:tc>
      </w:tr>
      <w:tr w:rsidR="0024551C" w:rsidRPr="00DC5659" w14:paraId="246B62FE"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04357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lastRenderedPageBreak/>
              <w:t>FillSlot(x, 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758417E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user provides 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6796EF6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slot x = value</w:t>
            </w:r>
          </w:p>
        </w:tc>
      </w:tr>
      <w:tr w:rsidR="0024551C" w:rsidRPr="00DC5659" w14:paraId="3E7F1AEA"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C16791"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SetContext(c)</w:t>
            </w:r>
          </w:p>
        </w:tc>
        <w:tc>
          <w:tcPr>
            <w:tcW w:w="0" w:type="auto"/>
            <w:tcBorders>
              <w:top w:val="single" w:sz="4" w:space="0" w:color="auto"/>
              <w:left w:val="single" w:sz="4" w:space="0" w:color="auto"/>
              <w:bottom w:val="single" w:sz="4" w:space="0" w:color="auto"/>
              <w:right w:val="single" w:sz="4" w:space="0" w:color="auto"/>
            </w:tcBorders>
            <w:vAlign w:val="center"/>
            <w:hideMark/>
          </w:tcPr>
          <w:p w14:paraId="04AEEF7C"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matched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626184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context = c (e.g., awaiting-confirmation)</w:t>
            </w:r>
          </w:p>
        </w:tc>
      </w:tr>
      <w:tr w:rsidR="0024551C" w:rsidRPr="00DC5659" w14:paraId="5CC09B15"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384DC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ConfirmBooking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40CFC7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all slots filled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13F843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confirmation = true</w:t>
            </w:r>
          </w:p>
        </w:tc>
      </w:tr>
      <w:tr w:rsidR="0024551C" w:rsidRPr="00DC5659" w14:paraId="3267FCAA" w14:textId="77777777" w:rsidTr="00DC565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0A51B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Fallback</w:t>
            </w:r>
          </w:p>
        </w:tc>
        <w:tc>
          <w:tcPr>
            <w:tcW w:w="0" w:type="auto"/>
            <w:tcBorders>
              <w:top w:val="single" w:sz="4" w:space="0" w:color="auto"/>
              <w:left w:val="single" w:sz="4" w:space="0" w:color="auto"/>
              <w:bottom w:val="single" w:sz="4" w:space="0" w:color="auto"/>
              <w:right w:val="single" w:sz="4" w:space="0" w:color="auto"/>
            </w:tcBorders>
            <w:vAlign w:val="center"/>
            <w:hideMark/>
          </w:tcPr>
          <w:p w14:paraId="7AECBDB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no intent matched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7368A6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context unchanged, reprompt</w:t>
            </w:r>
          </w:p>
        </w:tc>
      </w:tr>
      <w:tr w:rsidR="0024551C" w:rsidRPr="00DC5659" w14:paraId="4CA1B0F2" w14:textId="77777777">
        <w:trPr>
          <w:tblCellSpacing w:w="15" w:type="dxa"/>
        </w:trPr>
        <w:tc>
          <w:tcPr>
            <w:tcW w:w="0" w:type="auto"/>
            <w:vAlign w:val="center"/>
            <w:hideMark/>
          </w:tcPr>
          <w:p w14:paraId="5A54D38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EndConversation</w:t>
            </w:r>
          </w:p>
        </w:tc>
        <w:tc>
          <w:tcPr>
            <w:tcW w:w="0" w:type="auto"/>
            <w:vAlign w:val="center"/>
            <w:hideMark/>
          </w:tcPr>
          <w:p w14:paraId="0343F71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goal reached or user exits</w:t>
            </w:r>
          </w:p>
        </w:tc>
        <w:tc>
          <w:tcPr>
            <w:tcW w:w="0" w:type="auto"/>
            <w:vAlign w:val="center"/>
            <w:hideMark/>
          </w:tcPr>
          <w:p w14:paraId="616A789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terminal state</w:t>
            </w:r>
          </w:p>
        </w:tc>
      </w:tr>
    </w:tbl>
    <w:p w14:paraId="720E0E33"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4. State Transition Model</w:t>
      </w:r>
    </w:p>
    <w:p w14:paraId="2043B60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A transition function </w:t>
      </w:r>
      <w:proofErr w:type="gramStart"/>
      <w:r w:rsidRPr="00DC5659">
        <w:rPr>
          <w:rFonts w:ascii="Times New Roman" w:hAnsi="Times New Roman" w:cs="Times New Roman"/>
          <w:sz w:val="24"/>
          <w:szCs w:val="24"/>
        </w:rPr>
        <w:t>δ(</w:t>
      </w:r>
      <w:proofErr w:type="gramEnd"/>
      <w:r w:rsidRPr="00DC5659">
        <w:rPr>
          <w:rFonts w:ascii="Times New Roman" w:hAnsi="Times New Roman" w:cs="Times New Roman"/>
          <w:sz w:val="24"/>
          <w:szCs w:val="24"/>
        </w:rPr>
        <w:t>state, action) → state′ defines how each user message updates slot values and context. For example:</w:t>
      </w:r>
    </w:p>
    <w:p w14:paraId="60AA51C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δ({intent:None}, "Book a table for 4") → {intent:BookTable, slots:{guests:4}, context: awaiting-date-time}</w:t>
      </w:r>
    </w:p>
    <w:p w14:paraId="010F2997"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δ({slots:{guests:4}, context: awaiting-date-time}, "tomorrow at 8 PM") → {slots:{guests:4, date:tomorrow, time:8PM}, context: awaiting-confirmation}</w:t>
      </w:r>
    </w:p>
    <w:p w14:paraId="3DBB3C7B"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5. Goal Completion Condition (Goal Test)</w:t>
      </w:r>
    </w:p>
    <w:p w14:paraId="530BFE1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The goal test function returns true when:</w:t>
      </w:r>
    </w:p>
    <w:p w14:paraId="0E20BC7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 BookTable AND</w:t>
      </w:r>
    </w:p>
    <w:p w14:paraId="18EBB6F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all(slot != null for slot in [date, time, guests]) AND</w:t>
      </w:r>
    </w:p>
    <w:p w14:paraId="25D7EED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confirmation == true</w:t>
      </w:r>
    </w:p>
    <w:p w14:paraId="67F35DCA" w14:textId="01E45B56"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At this point the agent transitions to a terminal/accepting state and triggers fulfillment (e.g., writing to a reservations database) before ending the session or looping back to the welcome state for a new requt.</w:t>
      </w:r>
    </w:p>
    <w:p w14:paraId="7E61EF7D" w14:textId="4057A393" w:rsidR="0024551C" w:rsidRPr="00DC5659" w:rsidRDefault="0024551C" w:rsidP="00164100">
      <w:pPr>
        <w:jc w:val="both"/>
        <w:rPr>
          <w:rFonts w:ascii="Times New Roman" w:hAnsi="Times New Roman" w:cs="Times New Roman"/>
          <w:sz w:val="24"/>
          <w:szCs w:val="24"/>
        </w:rPr>
      </w:pPr>
      <w:r w:rsidRPr="00164100">
        <w:rPr>
          <w:rFonts w:ascii="Times New Roman" w:hAnsi="Times New Roman" w:cs="Times New Roman"/>
          <w:b/>
          <w:bCs/>
          <w:sz w:val="36"/>
          <w:szCs w:val="36"/>
        </w:rPr>
        <w:lastRenderedPageBreak/>
        <w:t>6. Conversation Flow Diagram## Summary Table (quick revision)</w:t>
      </w:r>
      <w:r w:rsidRPr="00DC5659">
        <w:rPr>
          <w:rFonts w:ascii="Times New Roman" w:hAnsi="Times New Roman" w:cs="Times New Roman"/>
          <w:sz w:val="24"/>
          <w:szCs w:val="24"/>
        </w:rPr>
        <w:br/>
      </w:r>
      <w:r w:rsidRPr="00DC5659">
        <w:rPr>
          <w:rFonts w:ascii="Times New Roman" w:hAnsi="Times New Roman" w:cs="Times New Roman"/>
          <w:noProof/>
          <w:sz w:val="24"/>
          <w:szCs w:val="24"/>
        </w:rPr>
        <w:drawing>
          <wp:inline distT="0" distB="0" distL="0" distR="0" wp14:anchorId="7D2B032F" wp14:editId="158637CA">
            <wp:extent cx="6115050" cy="5266055"/>
            <wp:effectExtent l="0" t="0" r="0" b="0"/>
            <wp:docPr id="62851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14646" name=""/>
                    <pic:cNvPicPr/>
                  </pic:nvPicPr>
                  <pic:blipFill>
                    <a:blip r:embed="rId9"/>
                    <a:stretch>
                      <a:fillRect/>
                    </a:stretch>
                  </pic:blipFill>
                  <pic:spPr>
                    <a:xfrm>
                      <a:off x="0" y="0"/>
                      <a:ext cx="6115050" cy="5266055"/>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7"/>
        <w:gridCol w:w="7933"/>
      </w:tblGrid>
      <w:tr w:rsidR="0024551C" w:rsidRPr="00DC5659" w14:paraId="1E6B9041" w14:textId="77777777" w:rsidTr="00DC5659">
        <w:trPr>
          <w:tblHeader/>
          <w:tblCellSpacing w:w="15" w:type="dxa"/>
        </w:trPr>
        <w:tc>
          <w:tcPr>
            <w:tcW w:w="0" w:type="auto"/>
            <w:vAlign w:val="center"/>
            <w:hideMark/>
          </w:tcPr>
          <w:p w14:paraId="0E2D77D6"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Component</w:t>
            </w:r>
          </w:p>
        </w:tc>
        <w:tc>
          <w:tcPr>
            <w:tcW w:w="0" w:type="auto"/>
            <w:vAlign w:val="center"/>
            <w:hideMark/>
          </w:tcPr>
          <w:p w14:paraId="015B161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Value in RestaurantBookingBot</w:t>
            </w:r>
          </w:p>
        </w:tc>
      </w:tr>
      <w:tr w:rsidR="0024551C" w:rsidRPr="00DC5659" w14:paraId="4CE4E850" w14:textId="77777777" w:rsidTr="00DC5659">
        <w:trPr>
          <w:tblCellSpacing w:w="15" w:type="dxa"/>
        </w:trPr>
        <w:tc>
          <w:tcPr>
            <w:tcW w:w="0" w:type="auto"/>
            <w:vAlign w:val="center"/>
            <w:hideMark/>
          </w:tcPr>
          <w:p w14:paraId="1F89D8E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Initial State (S₀)</w:t>
            </w:r>
          </w:p>
        </w:tc>
        <w:tc>
          <w:tcPr>
            <w:tcW w:w="0" w:type="auto"/>
            <w:vAlign w:val="center"/>
            <w:hideMark/>
          </w:tcPr>
          <w:p w14:paraId="0653836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No intent, all slots empty</w:t>
            </w:r>
          </w:p>
        </w:tc>
      </w:tr>
      <w:tr w:rsidR="0024551C" w:rsidRPr="00DC5659" w14:paraId="36C96AC1" w14:textId="77777777" w:rsidTr="00DC5659">
        <w:trPr>
          <w:tblCellSpacing w:w="15" w:type="dxa"/>
        </w:trPr>
        <w:tc>
          <w:tcPr>
            <w:tcW w:w="0" w:type="auto"/>
            <w:vAlign w:val="center"/>
            <w:hideMark/>
          </w:tcPr>
          <w:p w14:paraId="04B117C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Goal</w:t>
            </w:r>
          </w:p>
        </w:tc>
        <w:tc>
          <w:tcPr>
            <w:tcW w:w="0" w:type="auto"/>
            <w:vAlign w:val="center"/>
            <w:hideMark/>
          </w:tcPr>
          <w:p w14:paraId="18E8D1E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 intent + all slots filled + confirmed</w:t>
            </w:r>
          </w:p>
        </w:tc>
      </w:tr>
      <w:tr w:rsidR="0024551C" w:rsidRPr="00DC5659" w14:paraId="6A92D39C" w14:textId="77777777" w:rsidTr="00DC5659">
        <w:trPr>
          <w:tblCellSpacing w:w="15" w:type="dxa"/>
        </w:trPr>
        <w:tc>
          <w:tcPr>
            <w:tcW w:w="0" w:type="auto"/>
            <w:vAlign w:val="center"/>
            <w:hideMark/>
          </w:tcPr>
          <w:p w14:paraId="68112DC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Actions</w:t>
            </w:r>
          </w:p>
        </w:tc>
        <w:tc>
          <w:tcPr>
            <w:tcW w:w="0" w:type="auto"/>
            <w:vAlign w:val="center"/>
            <w:hideMark/>
          </w:tcPr>
          <w:p w14:paraId="7616FA72"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RecognizeIntent, RequestSlot, FillSlot, SetContext, ConfirmBooking, Fallback</w:t>
            </w:r>
          </w:p>
        </w:tc>
      </w:tr>
      <w:tr w:rsidR="0024551C" w:rsidRPr="00DC5659" w14:paraId="0EA18B8D" w14:textId="77777777" w:rsidTr="00DC5659">
        <w:trPr>
          <w:tblCellSpacing w:w="15" w:type="dxa"/>
        </w:trPr>
        <w:tc>
          <w:tcPr>
            <w:tcW w:w="0" w:type="auto"/>
            <w:vAlign w:val="center"/>
            <w:hideMark/>
          </w:tcPr>
          <w:p w14:paraId="1DCCEC9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Transition Model</w:t>
            </w:r>
          </w:p>
        </w:tc>
        <w:tc>
          <w:tcPr>
            <w:tcW w:w="0" w:type="auto"/>
            <w:vAlign w:val="center"/>
            <w:hideMark/>
          </w:tcPr>
          <w:p w14:paraId="599D9D1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Each user utterance updates slot values / context based on δ(state, action)</w:t>
            </w:r>
          </w:p>
        </w:tc>
      </w:tr>
      <w:tr w:rsidR="0024551C" w:rsidRPr="00DC5659" w14:paraId="4ECD9D6F" w14:textId="77777777" w:rsidTr="00DC5659">
        <w:trPr>
          <w:tblCellSpacing w:w="15" w:type="dxa"/>
        </w:trPr>
        <w:tc>
          <w:tcPr>
            <w:tcW w:w="0" w:type="auto"/>
            <w:vAlign w:val="center"/>
            <w:hideMark/>
          </w:tcPr>
          <w:p w14:paraId="6673592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Goal Test</w:t>
            </w:r>
          </w:p>
        </w:tc>
        <w:tc>
          <w:tcPr>
            <w:tcW w:w="0" w:type="auto"/>
            <w:vAlign w:val="center"/>
            <w:hideMark/>
          </w:tcPr>
          <w:p w14:paraId="7230A241"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 BookTable AND all slots filled AND confirmation == true</w:t>
            </w:r>
          </w:p>
        </w:tc>
      </w:tr>
      <w:tr w:rsidR="0024551C" w:rsidRPr="00DC5659" w14:paraId="3FF7CDAC" w14:textId="77777777" w:rsidTr="00DC5659">
        <w:trPr>
          <w:tblCellSpacing w:w="15" w:type="dxa"/>
        </w:trPr>
        <w:tc>
          <w:tcPr>
            <w:tcW w:w="0" w:type="auto"/>
            <w:vAlign w:val="center"/>
            <w:hideMark/>
          </w:tcPr>
          <w:p w14:paraId="411D950C"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Fallback loop</w:t>
            </w:r>
          </w:p>
        </w:tc>
        <w:tc>
          <w:tcPr>
            <w:tcW w:w="0" w:type="auto"/>
            <w:vAlign w:val="center"/>
            <w:hideMark/>
          </w:tcPr>
          <w:p w14:paraId="26EBD28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Unmatched input returns agent to the current slot-request state without losing prior progress</w:t>
            </w:r>
          </w:p>
        </w:tc>
      </w:tr>
    </w:tbl>
    <w:p w14:paraId="209A1069" w14:textId="7982118F"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This framing treats the chatbot exactly like a search agent: each user turn is an action that transitions the dialogue state closer to the goal state, with contexts acting as memory of "where we are" in the search, and the fallback intent acting as a safety loop that prevents the agent </w:t>
      </w:r>
    </w:p>
    <w:p w14:paraId="4F3890C0" w14:textId="182C42C6"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4.</w:t>
      </w:r>
      <w:r w:rsidRPr="00164100">
        <w:rPr>
          <w:rFonts w:ascii="Times New Roman" w:eastAsia="Times New Roman" w:hAnsi="Times New Roman" w:cs="Times New Roman"/>
          <w:b/>
          <w:bCs/>
          <w:kern w:val="36"/>
          <w:sz w:val="36"/>
          <w:szCs w:val="36"/>
        </w:rPr>
        <w:t xml:space="preserve"> </w:t>
      </w:r>
      <w:r w:rsidRPr="00164100">
        <w:rPr>
          <w:rFonts w:ascii="Times New Roman" w:hAnsi="Times New Roman" w:cs="Times New Roman"/>
          <w:b/>
          <w:bCs/>
          <w:sz w:val="36"/>
          <w:szCs w:val="36"/>
        </w:rPr>
        <w:t>Search Strategy Application in Conversational Agents</w:t>
      </w:r>
    </w:p>
    <w:p w14:paraId="4815F429"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1. Why Search Techniques Apply to Chatbots</w:t>
      </w:r>
    </w:p>
    <w:p w14:paraId="0D449DA4" w14:textId="77777777" w:rsidR="0024551C" w:rsidRPr="00164100" w:rsidRDefault="0024551C" w:rsidP="00164100">
      <w:pPr>
        <w:jc w:val="both"/>
        <w:rPr>
          <w:rFonts w:ascii="Times New Roman" w:hAnsi="Times New Roman" w:cs="Times New Roman"/>
          <w:b/>
          <w:bCs/>
          <w:sz w:val="32"/>
          <w:szCs w:val="32"/>
        </w:rPr>
      </w:pPr>
      <w:r w:rsidRPr="00DC5659">
        <w:rPr>
          <w:rFonts w:ascii="Times New Roman" w:hAnsi="Times New Roman" w:cs="Times New Roman"/>
          <w:sz w:val="24"/>
          <w:szCs w:val="24"/>
        </w:rPr>
        <w:lastRenderedPageBreak/>
        <w:t xml:space="preserve">A conversational agent, at each turn, must choose which intent to activate and which dialogue path to follow among many possibilities (multiple candidate intents, multiple ways to fill slots, multiple next prompts). This is structurally identical to a classic AI search problem: a state space (dialogue states), a branching factor (possible next actions/intents), and a goal state (task completion). Search </w:t>
      </w:r>
      <w:r w:rsidRPr="00164100">
        <w:rPr>
          <w:rFonts w:ascii="Times New Roman" w:hAnsi="Times New Roman" w:cs="Times New Roman"/>
          <w:sz w:val="24"/>
          <w:szCs w:val="24"/>
        </w:rPr>
        <w:t>algorithms give the agent a systematic way to explore this space rather than reacting randomly.</w:t>
      </w:r>
    </w:p>
    <w:p w14:paraId="1C6060C4" w14:textId="77777777" w:rsidR="0024551C" w:rsidRPr="00164100" w:rsidRDefault="0024551C" w:rsidP="00164100">
      <w:pPr>
        <w:jc w:val="both"/>
        <w:rPr>
          <w:rFonts w:ascii="Times New Roman" w:hAnsi="Times New Roman" w:cs="Times New Roman"/>
          <w:b/>
          <w:bCs/>
          <w:sz w:val="32"/>
          <w:szCs w:val="32"/>
        </w:rPr>
      </w:pPr>
      <w:r w:rsidRPr="00164100">
        <w:rPr>
          <w:rFonts w:ascii="Times New Roman" w:hAnsi="Times New Roman" w:cs="Times New Roman"/>
          <w:b/>
          <w:bCs/>
          <w:sz w:val="32"/>
          <w:szCs w:val="32"/>
        </w:rPr>
        <w:t>2. Mapping Dialogue Navigation to a Search Problem</w:t>
      </w:r>
    </w:p>
    <w:p w14:paraId="386CFDEB" w14:textId="77777777" w:rsidR="0024551C" w:rsidRPr="00DC5659" w:rsidRDefault="0024551C" w:rsidP="00164100">
      <w:pPr>
        <w:numPr>
          <w:ilvl w:val="0"/>
          <w:numId w:val="15"/>
        </w:numPr>
        <w:jc w:val="both"/>
        <w:rPr>
          <w:rFonts w:ascii="Times New Roman" w:hAnsi="Times New Roman" w:cs="Times New Roman"/>
          <w:sz w:val="24"/>
          <w:szCs w:val="24"/>
        </w:rPr>
      </w:pPr>
      <w:r w:rsidRPr="00DC5659">
        <w:rPr>
          <w:rFonts w:ascii="Times New Roman" w:hAnsi="Times New Roman" w:cs="Times New Roman"/>
          <w:sz w:val="24"/>
          <w:szCs w:val="24"/>
        </w:rPr>
        <w:t>Nodes = dialogue states (intent + slot-filling status), same as defined in the previous state-space model</w:t>
      </w:r>
    </w:p>
    <w:p w14:paraId="4855FB7C" w14:textId="77777777" w:rsidR="0024551C" w:rsidRPr="00DC5659" w:rsidRDefault="0024551C" w:rsidP="00164100">
      <w:pPr>
        <w:numPr>
          <w:ilvl w:val="0"/>
          <w:numId w:val="15"/>
        </w:numPr>
        <w:jc w:val="both"/>
        <w:rPr>
          <w:rFonts w:ascii="Times New Roman" w:hAnsi="Times New Roman" w:cs="Times New Roman"/>
          <w:sz w:val="24"/>
          <w:szCs w:val="24"/>
        </w:rPr>
      </w:pPr>
      <w:r w:rsidRPr="00DC5659">
        <w:rPr>
          <w:rFonts w:ascii="Times New Roman" w:hAnsi="Times New Roman" w:cs="Times New Roman"/>
          <w:sz w:val="24"/>
          <w:szCs w:val="24"/>
        </w:rPr>
        <w:t>Edges = actions (RequestSlot, FillSlot, ConfirmBooking, etc.)</w:t>
      </w:r>
    </w:p>
    <w:p w14:paraId="259D9918" w14:textId="77777777" w:rsidR="0024551C" w:rsidRPr="00DC5659" w:rsidRDefault="0024551C" w:rsidP="00164100">
      <w:pPr>
        <w:numPr>
          <w:ilvl w:val="0"/>
          <w:numId w:val="15"/>
        </w:numPr>
        <w:jc w:val="both"/>
        <w:rPr>
          <w:rFonts w:ascii="Times New Roman" w:hAnsi="Times New Roman" w:cs="Times New Roman"/>
          <w:sz w:val="24"/>
          <w:szCs w:val="24"/>
        </w:rPr>
      </w:pPr>
      <w:r w:rsidRPr="00DC5659">
        <w:rPr>
          <w:rFonts w:ascii="Times New Roman" w:hAnsi="Times New Roman" w:cs="Times New Roman"/>
          <w:sz w:val="24"/>
          <w:szCs w:val="24"/>
        </w:rPr>
        <w:t>Branching factor = number of intents/entities that could plausibly match a user utterance</w:t>
      </w:r>
    </w:p>
    <w:p w14:paraId="2A06E76A" w14:textId="77777777" w:rsidR="0024551C" w:rsidRPr="00DC5659" w:rsidRDefault="0024551C" w:rsidP="00164100">
      <w:pPr>
        <w:numPr>
          <w:ilvl w:val="0"/>
          <w:numId w:val="15"/>
        </w:numPr>
        <w:jc w:val="both"/>
        <w:rPr>
          <w:rFonts w:ascii="Times New Roman" w:hAnsi="Times New Roman" w:cs="Times New Roman"/>
          <w:sz w:val="24"/>
          <w:szCs w:val="24"/>
        </w:rPr>
      </w:pPr>
      <w:r w:rsidRPr="00DC5659">
        <w:rPr>
          <w:rFonts w:ascii="Times New Roman" w:hAnsi="Times New Roman" w:cs="Times New Roman"/>
          <w:sz w:val="24"/>
          <w:szCs w:val="24"/>
        </w:rPr>
        <w:t>Goal test = all required slots filled + confirmation received</w:t>
      </w:r>
    </w:p>
    <w:p w14:paraId="65E8A21A" w14:textId="77777777" w:rsidR="0024551C" w:rsidRPr="00164100" w:rsidRDefault="0024551C" w:rsidP="00164100">
      <w:pPr>
        <w:jc w:val="both"/>
        <w:rPr>
          <w:rFonts w:ascii="Times New Roman" w:hAnsi="Times New Roman" w:cs="Times New Roman"/>
          <w:b/>
          <w:bCs/>
          <w:sz w:val="32"/>
          <w:szCs w:val="32"/>
        </w:rPr>
      </w:pPr>
      <w:r w:rsidRPr="00164100">
        <w:rPr>
          <w:rFonts w:ascii="Times New Roman" w:hAnsi="Times New Roman" w:cs="Times New Roman"/>
          <w:b/>
          <w:bCs/>
          <w:sz w:val="36"/>
          <w:szCs w:val="36"/>
        </w:rPr>
        <w:t>3</w:t>
      </w:r>
      <w:r w:rsidRPr="00DC5659">
        <w:rPr>
          <w:rFonts w:ascii="Times New Roman" w:hAnsi="Times New Roman" w:cs="Times New Roman"/>
          <w:sz w:val="24"/>
          <w:szCs w:val="24"/>
        </w:rPr>
        <w:t xml:space="preserve">. </w:t>
      </w:r>
      <w:r w:rsidRPr="00164100">
        <w:rPr>
          <w:rFonts w:ascii="Times New Roman" w:hAnsi="Times New Roman" w:cs="Times New Roman"/>
          <w:b/>
          <w:bCs/>
          <w:sz w:val="32"/>
          <w:szCs w:val="32"/>
        </w:rPr>
        <w:t>Choosing Between BFS and Heuristic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4121"/>
        <w:gridCol w:w="4230"/>
      </w:tblGrid>
      <w:tr w:rsidR="0024551C" w:rsidRPr="00DC5659" w14:paraId="0E3ED988" w14:textId="77777777" w:rsidTr="00DC5659">
        <w:trPr>
          <w:tblHeader/>
          <w:tblCellSpacing w:w="15" w:type="dxa"/>
        </w:trPr>
        <w:tc>
          <w:tcPr>
            <w:tcW w:w="0" w:type="auto"/>
            <w:vAlign w:val="center"/>
            <w:hideMark/>
          </w:tcPr>
          <w:p w14:paraId="289F9C0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Criterion</w:t>
            </w:r>
          </w:p>
        </w:tc>
        <w:tc>
          <w:tcPr>
            <w:tcW w:w="0" w:type="auto"/>
            <w:vAlign w:val="center"/>
            <w:hideMark/>
          </w:tcPr>
          <w:p w14:paraId="0E32B26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Breadth-First Search (BFS)</w:t>
            </w:r>
          </w:p>
        </w:tc>
        <w:tc>
          <w:tcPr>
            <w:tcW w:w="0" w:type="auto"/>
            <w:vAlign w:val="center"/>
            <w:hideMark/>
          </w:tcPr>
          <w:p w14:paraId="49F31A25"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Heuristic Search (Best-First / A*)</w:t>
            </w:r>
          </w:p>
        </w:tc>
      </w:tr>
      <w:tr w:rsidR="0024551C" w:rsidRPr="00DC5659" w14:paraId="1E19458D" w14:textId="77777777" w:rsidTr="00DC5659">
        <w:trPr>
          <w:tblCellSpacing w:w="15" w:type="dxa"/>
        </w:trPr>
        <w:tc>
          <w:tcPr>
            <w:tcW w:w="0" w:type="auto"/>
            <w:vAlign w:val="center"/>
            <w:hideMark/>
          </w:tcPr>
          <w:p w14:paraId="1C2BF2F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Explores</w:t>
            </w:r>
          </w:p>
        </w:tc>
        <w:tc>
          <w:tcPr>
            <w:tcW w:w="0" w:type="auto"/>
            <w:vAlign w:val="center"/>
            <w:hideMark/>
          </w:tcPr>
          <w:p w14:paraId="5D14252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All nodes level-by-level</w:t>
            </w:r>
          </w:p>
        </w:tc>
        <w:tc>
          <w:tcPr>
            <w:tcW w:w="0" w:type="auto"/>
            <w:vAlign w:val="center"/>
            <w:hideMark/>
          </w:tcPr>
          <w:p w14:paraId="68E11616"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Nodes ranked by an evaluation function</w:t>
            </w:r>
          </w:p>
        </w:tc>
      </w:tr>
      <w:tr w:rsidR="0024551C" w:rsidRPr="00DC5659" w14:paraId="541FD6A4" w14:textId="77777777" w:rsidTr="00DC5659">
        <w:trPr>
          <w:tblCellSpacing w:w="15" w:type="dxa"/>
        </w:trPr>
        <w:tc>
          <w:tcPr>
            <w:tcW w:w="0" w:type="auto"/>
            <w:vAlign w:val="center"/>
            <w:hideMark/>
          </w:tcPr>
          <w:p w14:paraId="4A8DF9D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Guarantees</w:t>
            </w:r>
          </w:p>
        </w:tc>
        <w:tc>
          <w:tcPr>
            <w:tcW w:w="0" w:type="auto"/>
            <w:vAlign w:val="center"/>
            <w:hideMark/>
          </w:tcPr>
          <w:p w14:paraId="43B712E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Shortest path (fewest turns) to goal</w:t>
            </w:r>
          </w:p>
        </w:tc>
        <w:tc>
          <w:tcPr>
            <w:tcW w:w="0" w:type="auto"/>
            <w:vAlign w:val="center"/>
            <w:hideMark/>
          </w:tcPr>
          <w:p w14:paraId="615D5201"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Fastest </w:t>
            </w:r>
            <w:r w:rsidRPr="00DC5659">
              <w:rPr>
                <w:rFonts w:ascii="Times New Roman" w:hAnsi="Times New Roman" w:cs="Times New Roman"/>
                <w:i/>
                <w:iCs/>
                <w:sz w:val="24"/>
                <w:szCs w:val="24"/>
              </w:rPr>
              <w:t>plausible</w:t>
            </w:r>
            <w:r w:rsidRPr="00DC5659">
              <w:rPr>
                <w:rFonts w:ascii="Times New Roman" w:hAnsi="Times New Roman" w:cs="Times New Roman"/>
                <w:sz w:val="24"/>
                <w:szCs w:val="24"/>
              </w:rPr>
              <w:t xml:space="preserve"> path to goal, not always shortest</w:t>
            </w:r>
          </w:p>
        </w:tc>
      </w:tr>
      <w:tr w:rsidR="0024551C" w:rsidRPr="00DC5659" w14:paraId="256EF668" w14:textId="77777777" w:rsidTr="00DC5659">
        <w:trPr>
          <w:tblCellSpacing w:w="15" w:type="dxa"/>
        </w:trPr>
        <w:tc>
          <w:tcPr>
            <w:tcW w:w="0" w:type="auto"/>
            <w:vAlign w:val="center"/>
            <w:hideMark/>
          </w:tcPr>
          <w:p w14:paraId="647A291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Cost awareness</w:t>
            </w:r>
          </w:p>
        </w:tc>
        <w:tc>
          <w:tcPr>
            <w:tcW w:w="0" w:type="auto"/>
            <w:vAlign w:val="center"/>
            <w:hideMark/>
          </w:tcPr>
          <w:p w14:paraId="3D875D8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Ignores which branch is more "likely"</w:t>
            </w:r>
          </w:p>
        </w:tc>
        <w:tc>
          <w:tcPr>
            <w:tcW w:w="0" w:type="auto"/>
            <w:vAlign w:val="center"/>
            <w:hideMark/>
          </w:tcPr>
          <w:p w14:paraId="0D1CD047"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Uses confidence/probability as a heuristic</w:t>
            </w:r>
          </w:p>
        </w:tc>
      </w:tr>
      <w:tr w:rsidR="0024551C" w:rsidRPr="00DC5659" w14:paraId="0CF5D192" w14:textId="77777777" w:rsidTr="00DC5659">
        <w:trPr>
          <w:trHeight w:val="38"/>
          <w:tblCellSpacing w:w="15" w:type="dxa"/>
        </w:trPr>
        <w:tc>
          <w:tcPr>
            <w:tcW w:w="0" w:type="auto"/>
            <w:vAlign w:val="center"/>
            <w:hideMark/>
          </w:tcPr>
          <w:p w14:paraId="2CEFB99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Best suited for</w:t>
            </w:r>
          </w:p>
        </w:tc>
        <w:tc>
          <w:tcPr>
            <w:tcW w:w="0" w:type="auto"/>
            <w:vAlign w:val="center"/>
            <w:hideMark/>
          </w:tcPr>
          <w:p w14:paraId="03B0A0F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Dialogue navigation — since a fixed, small number of slots must be filled and we want the minimum number of conversational turns</w:t>
            </w:r>
          </w:p>
        </w:tc>
        <w:tc>
          <w:tcPr>
            <w:tcW w:w="0" w:type="auto"/>
            <w:vAlign w:val="center"/>
            <w:hideMark/>
          </w:tcPr>
          <w:p w14:paraId="2A1BF0E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selection — since Dialogflow's NLU produces a confidence score per intent, which is a natural heuristic</w:t>
            </w:r>
          </w:p>
        </w:tc>
      </w:tr>
    </w:tbl>
    <w:p w14:paraId="4D7586FC"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Justification for a hybrid application:</w:t>
      </w:r>
    </w:p>
    <w:p w14:paraId="30C84D2F" w14:textId="77777777" w:rsidR="0024551C" w:rsidRPr="00DC5659" w:rsidRDefault="0024551C" w:rsidP="00164100">
      <w:pPr>
        <w:numPr>
          <w:ilvl w:val="0"/>
          <w:numId w:val="16"/>
        </w:numPr>
        <w:jc w:val="both"/>
        <w:rPr>
          <w:rFonts w:ascii="Times New Roman" w:hAnsi="Times New Roman" w:cs="Times New Roman"/>
          <w:sz w:val="24"/>
          <w:szCs w:val="24"/>
        </w:rPr>
      </w:pPr>
      <w:r w:rsidRPr="00DC5659">
        <w:rPr>
          <w:rFonts w:ascii="Times New Roman" w:hAnsi="Times New Roman" w:cs="Times New Roman"/>
          <w:sz w:val="24"/>
          <w:szCs w:val="24"/>
        </w:rPr>
        <w:t>Dialogflow's NLU engine already behaves like a heuristic (best-first) search over candidate intents: every incoming utterance is scored against all trained intents, and the engine picks the intent with the highest confidence value — exactly the evaluation function h(n) in best-first search. This is more suitable than BFS for intent selection because BFS would blindly expand every intent equally, wasting effort on clearly irrelevant matches; a heuristic prioritizes the most probable intent first, which matches how real NLU engines are optimized for speed and accuracy.</w:t>
      </w:r>
    </w:p>
    <w:p w14:paraId="0F45E389" w14:textId="77777777" w:rsidR="0024551C" w:rsidRPr="00DC5659" w:rsidRDefault="0024551C" w:rsidP="00164100">
      <w:pPr>
        <w:numPr>
          <w:ilvl w:val="0"/>
          <w:numId w:val="16"/>
        </w:numPr>
        <w:jc w:val="both"/>
        <w:rPr>
          <w:rFonts w:ascii="Times New Roman" w:hAnsi="Times New Roman" w:cs="Times New Roman"/>
          <w:sz w:val="24"/>
          <w:szCs w:val="24"/>
        </w:rPr>
      </w:pPr>
      <w:r w:rsidRPr="00DC5659">
        <w:rPr>
          <w:rFonts w:ascii="Times New Roman" w:hAnsi="Times New Roman" w:cs="Times New Roman"/>
          <w:sz w:val="24"/>
          <w:szCs w:val="24"/>
        </w:rPr>
        <w:t>For dialogue/slot-filling navigation (once an intent is locked in), BFS is more appropriate because the state space is small, finite, and uniform in cost (each missing slot requires exactly one question) — BFS guarantees the shortest sequence of prompts to reach task completion, which directly maps to good UX (fewer questions asked to the user).</w:t>
      </w:r>
    </w:p>
    <w:p w14:paraId="06177340" w14:textId="77777777"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4. Search Strategy Application in Conversational Agents</w:t>
      </w:r>
    </w:p>
    <w:p w14:paraId="4CAD125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1. Why Search Techniques Apply to Chatbots</w:t>
      </w:r>
    </w:p>
    <w:p w14:paraId="26A4DD36"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 conversational agent, at each turn, must choose which intent to activate and which dialogue path to follow among many possibilities (multiple candidate intents, multiple ways to fill slots, multiple next prompts). This is structurally identical to a classic AI search problem: a state space (dialogue states), a branching factor (possible next actions/intents), and a goal state (task completion). Search algorithms give the agent a systematic way to explore this space rather than reacting randomly.</w:t>
      </w:r>
    </w:p>
    <w:p w14:paraId="1DC7190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2. Mapping Dialogue Navigation to a Search Problem</w:t>
      </w:r>
    </w:p>
    <w:p w14:paraId="7A1865DA" w14:textId="77777777" w:rsidR="0024551C" w:rsidRPr="00DC5659" w:rsidRDefault="0024551C" w:rsidP="00164100">
      <w:pPr>
        <w:numPr>
          <w:ilvl w:val="0"/>
          <w:numId w:val="18"/>
        </w:numPr>
        <w:jc w:val="both"/>
        <w:rPr>
          <w:rFonts w:ascii="Times New Roman" w:hAnsi="Times New Roman" w:cs="Times New Roman"/>
          <w:sz w:val="24"/>
          <w:szCs w:val="24"/>
        </w:rPr>
      </w:pPr>
      <w:r w:rsidRPr="00DC5659">
        <w:rPr>
          <w:rFonts w:ascii="Times New Roman" w:hAnsi="Times New Roman" w:cs="Times New Roman"/>
          <w:sz w:val="24"/>
          <w:szCs w:val="24"/>
        </w:rPr>
        <w:t>Nodes = dialogue states (intent + slot-filling status), same as defined in the previous state-space model</w:t>
      </w:r>
    </w:p>
    <w:p w14:paraId="15085881" w14:textId="77777777" w:rsidR="0024551C" w:rsidRPr="00DC5659" w:rsidRDefault="0024551C" w:rsidP="00164100">
      <w:pPr>
        <w:numPr>
          <w:ilvl w:val="0"/>
          <w:numId w:val="18"/>
        </w:numPr>
        <w:jc w:val="both"/>
        <w:rPr>
          <w:rFonts w:ascii="Times New Roman" w:hAnsi="Times New Roman" w:cs="Times New Roman"/>
          <w:sz w:val="24"/>
          <w:szCs w:val="24"/>
        </w:rPr>
      </w:pPr>
      <w:r w:rsidRPr="00DC5659">
        <w:rPr>
          <w:rFonts w:ascii="Times New Roman" w:hAnsi="Times New Roman" w:cs="Times New Roman"/>
          <w:sz w:val="24"/>
          <w:szCs w:val="24"/>
        </w:rPr>
        <w:t>Edges = actions (RequestSlot, FillSlot, ConfirmBooking, etc.)</w:t>
      </w:r>
    </w:p>
    <w:p w14:paraId="7C380D86" w14:textId="77777777" w:rsidR="0024551C" w:rsidRPr="00DC5659" w:rsidRDefault="0024551C" w:rsidP="00164100">
      <w:pPr>
        <w:numPr>
          <w:ilvl w:val="0"/>
          <w:numId w:val="18"/>
        </w:numPr>
        <w:jc w:val="both"/>
        <w:rPr>
          <w:rFonts w:ascii="Times New Roman" w:hAnsi="Times New Roman" w:cs="Times New Roman"/>
          <w:sz w:val="24"/>
          <w:szCs w:val="24"/>
        </w:rPr>
      </w:pPr>
      <w:r w:rsidRPr="00DC5659">
        <w:rPr>
          <w:rFonts w:ascii="Times New Roman" w:hAnsi="Times New Roman" w:cs="Times New Roman"/>
          <w:sz w:val="24"/>
          <w:szCs w:val="24"/>
        </w:rPr>
        <w:t>Branching factor = number of intents/entities that could plausibly match a user utterance</w:t>
      </w:r>
    </w:p>
    <w:p w14:paraId="0D6BC485" w14:textId="77777777" w:rsidR="0024551C" w:rsidRPr="00DC5659" w:rsidRDefault="0024551C" w:rsidP="00164100">
      <w:pPr>
        <w:numPr>
          <w:ilvl w:val="0"/>
          <w:numId w:val="18"/>
        </w:numPr>
        <w:jc w:val="both"/>
        <w:rPr>
          <w:rFonts w:ascii="Times New Roman" w:hAnsi="Times New Roman" w:cs="Times New Roman"/>
          <w:sz w:val="24"/>
          <w:szCs w:val="24"/>
        </w:rPr>
      </w:pPr>
      <w:r w:rsidRPr="00DC5659">
        <w:rPr>
          <w:rFonts w:ascii="Times New Roman" w:hAnsi="Times New Roman" w:cs="Times New Roman"/>
          <w:sz w:val="24"/>
          <w:szCs w:val="24"/>
        </w:rPr>
        <w:lastRenderedPageBreak/>
        <w:t>Goal test = all required slots filled + confirmation received</w:t>
      </w:r>
    </w:p>
    <w:p w14:paraId="7A5ED916"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3. Choosing Between BFS and Heuristic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4121"/>
        <w:gridCol w:w="4230"/>
      </w:tblGrid>
      <w:tr w:rsidR="0024551C" w:rsidRPr="00DC5659" w14:paraId="56D75E72" w14:textId="77777777" w:rsidTr="00DC5659">
        <w:trPr>
          <w:tblHeader/>
          <w:tblCellSpacing w:w="15" w:type="dxa"/>
        </w:trPr>
        <w:tc>
          <w:tcPr>
            <w:tcW w:w="0" w:type="auto"/>
            <w:vAlign w:val="center"/>
            <w:hideMark/>
          </w:tcPr>
          <w:p w14:paraId="23BB18B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Criterion</w:t>
            </w:r>
          </w:p>
        </w:tc>
        <w:tc>
          <w:tcPr>
            <w:tcW w:w="0" w:type="auto"/>
            <w:vAlign w:val="center"/>
            <w:hideMark/>
          </w:tcPr>
          <w:p w14:paraId="5BB07B9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Breadth-First Search (BFS)</w:t>
            </w:r>
          </w:p>
        </w:tc>
        <w:tc>
          <w:tcPr>
            <w:tcW w:w="0" w:type="auto"/>
            <w:vAlign w:val="center"/>
            <w:hideMark/>
          </w:tcPr>
          <w:p w14:paraId="1C82893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Heuristic Search (Best-First / A*)</w:t>
            </w:r>
          </w:p>
        </w:tc>
      </w:tr>
      <w:tr w:rsidR="0024551C" w:rsidRPr="00DC5659" w14:paraId="76C68081" w14:textId="77777777" w:rsidTr="00DC5659">
        <w:trPr>
          <w:tblCellSpacing w:w="15" w:type="dxa"/>
        </w:trPr>
        <w:tc>
          <w:tcPr>
            <w:tcW w:w="0" w:type="auto"/>
            <w:vAlign w:val="center"/>
            <w:hideMark/>
          </w:tcPr>
          <w:p w14:paraId="1F4F163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Explores</w:t>
            </w:r>
          </w:p>
        </w:tc>
        <w:tc>
          <w:tcPr>
            <w:tcW w:w="0" w:type="auto"/>
            <w:vAlign w:val="center"/>
            <w:hideMark/>
          </w:tcPr>
          <w:p w14:paraId="38148E9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All nodes level-by-level</w:t>
            </w:r>
          </w:p>
        </w:tc>
        <w:tc>
          <w:tcPr>
            <w:tcW w:w="0" w:type="auto"/>
            <w:vAlign w:val="center"/>
            <w:hideMark/>
          </w:tcPr>
          <w:p w14:paraId="07AF9A7E"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Nodes ranked by an evaluation function</w:t>
            </w:r>
          </w:p>
        </w:tc>
      </w:tr>
      <w:tr w:rsidR="0024551C" w:rsidRPr="00DC5659" w14:paraId="2C47C2BD" w14:textId="77777777" w:rsidTr="00DC5659">
        <w:trPr>
          <w:tblCellSpacing w:w="15" w:type="dxa"/>
        </w:trPr>
        <w:tc>
          <w:tcPr>
            <w:tcW w:w="0" w:type="auto"/>
            <w:vAlign w:val="center"/>
            <w:hideMark/>
          </w:tcPr>
          <w:p w14:paraId="383CBF9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Guarantees</w:t>
            </w:r>
          </w:p>
        </w:tc>
        <w:tc>
          <w:tcPr>
            <w:tcW w:w="0" w:type="auto"/>
            <w:vAlign w:val="center"/>
            <w:hideMark/>
          </w:tcPr>
          <w:p w14:paraId="0D8DC3F8"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Shortest path (fewest turns) to goal</w:t>
            </w:r>
          </w:p>
        </w:tc>
        <w:tc>
          <w:tcPr>
            <w:tcW w:w="0" w:type="auto"/>
            <w:vAlign w:val="center"/>
            <w:hideMark/>
          </w:tcPr>
          <w:p w14:paraId="12A3AD9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Fastest </w:t>
            </w:r>
            <w:r w:rsidRPr="00DC5659">
              <w:rPr>
                <w:rFonts w:ascii="Times New Roman" w:hAnsi="Times New Roman" w:cs="Times New Roman"/>
                <w:i/>
                <w:iCs/>
                <w:sz w:val="24"/>
                <w:szCs w:val="24"/>
              </w:rPr>
              <w:t>plausible</w:t>
            </w:r>
            <w:r w:rsidRPr="00DC5659">
              <w:rPr>
                <w:rFonts w:ascii="Times New Roman" w:hAnsi="Times New Roman" w:cs="Times New Roman"/>
                <w:sz w:val="24"/>
                <w:szCs w:val="24"/>
              </w:rPr>
              <w:t xml:space="preserve"> path to goal, not always shortest</w:t>
            </w:r>
          </w:p>
        </w:tc>
      </w:tr>
      <w:tr w:rsidR="0024551C" w:rsidRPr="00DC5659" w14:paraId="579B09DE" w14:textId="77777777" w:rsidTr="00DC5659">
        <w:trPr>
          <w:tblCellSpacing w:w="15" w:type="dxa"/>
        </w:trPr>
        <w:tc>
          <w:tcPr>
            <w:tcW w:w="0" w:type="auto"/>
            <w:vAlign w:val="center"/>
            <w:hideMark/>
          </w:tcPr>
          <w:p w14:paraId="5806A5AC"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Cost awareness</w:t>
            </w:r>
          </w:p>
        </w:tc>
        <w:tc>
          <w:tcPr>
            <w:tcW w:w="0" w:type="auto"/>
            <w:vAlign w:val="center"/>
            <w:hideMark/>
          </w:tcPr>
          <w:p w14:paraId="120EAF9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Ignores which branch is more "likely"</w:t>
            </w:r>
          </w:p>
        </w:tc>
        <w:tc>
          <w:tcPr>
            <w:tcW w:w="0" w:type="auto"/>
            <w:vAlign w:val="center"/>
            <w:hideMark/>
          </w:tcPr>
          <w:p w14:paraId="58733A9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Uses confidence/probability as a heuristic</w:t>
            </w:r>
          </w:p>
        </w:tc>
      </w:tr>
      <w:tr w:rsidR="0024551C" w:rsidRPr="00DC5659" w14:paraId="2633C7A0" w14:textId="77777777" w:rsidTr="00DC5659">
        <w:trPr>
          <w:tblCellSpacing w:w="15" w:type="dxa"/>
        </w:trPr>
        <w:tc>
          <w:tcPr>
            <w:tcW w:w="0" w:type="auto"/>
            <w:vAlign w:val="center"/>
            <w:hideMark/>
          </w:tcPr>
          <w:p w14:paraId="71D67C2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Best suited for</w:t>
            </w:r>
          </w:p>
        </w:tc>
        <w:tc>
          <w:tcPr>
            <w:tcW w:w="0" w:type="auto"/>
            <w:vAlign w:val="center"/>
            <w:hideMark/>
          </w:tcPr>
          <w:p w14:paraId="4C653989"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Dialogue navigation — since a fixed, small number of slots must be filled and we want the minimum number of conversational turns</w:t>
            </w:r>
          </w:p>
        </w:tc>
        <w:tc>
          <w:tcPr>
            <w:tcW w:w="0" w:type="auto"/>
            <w:vAlign w:val="center"/>
            <w:hideMark/>
          </w:tcPr>
          <w:p w14:paraId="625D091F"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Intent selection — since Dialogflow's NLU produces a confidence score per intent, which is a natural heuristic</w:t>
            </w:r>
          </w:p>
        </w:tc>
      </w:tr>
    </w:tbl>
    <w:p w14:paraId="2B7E050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Justification for a hybrid application:</w:t>
      </w:r>
    </w:p>
    <w:p w14:paraId="1C942827" w14:textId="77777777" w:rsidR="0024551C" w:rsidRPr="00DC5659" w:rsidRDefault="0024551C" w:rsidP="00164100">
      <w:pPr>
        <w:numPr>
          <w:ilvl w:val="0"/>
          <w:numId w:val="19"/>
        </w:numPr>
        <w:jc w:val="both"/>
        <w:rPr>
          <w:rFonts w:ascii="Times New Roman" w:hAnsi="Times New Roman" w:cs="Times New Roman"/>
          <w:sz w:val="24"/>
          <w:szCs w:val="24"/>
        </w:rPr>
      </w:pPr>
      <w:r w:rsidRPr="00DC5659">
        <w:rPr>
          <w:rFonts w:ascii="Times New Roman" w:hAnsi="Times New Roman" w:cs="Times New Roman"/>
          <w:sz w:val="24"/>
          <w:szCs w:val="24"/>
        </w:rPr>
        <w:t>Dialogflow's NLU engine already behaves like a heuristic (best-first) search over candidate intents: every incoming utterance is scored against all trained intents, and the engine picks the intent with the highest confidence value — exactly the evaluation function h(n) in best-first search. This is more suitable than BFS for intent selection because BFS would blindly expand every intent equally, wasting effort on clearly irrelevant matches; a heuristic prioritizes the most probable intent first, which matches how real NLU engines are optimized for speed and accuracy.</w:t>
      </w:r>
    </w:p>
    <w:p w14:paraId="7AD519A2" w14:textId="77777777" w:rsidR="0024551C" w:rsidRPr="00DC5659" w:rsidRDefault="0024551C" w:rsidP="00164100">
      <w:pPr>
        <w:numPr>
          <w:ilvl w:val="0"/>
          <w:numId w:val="19"/>
        </w:numPr>
        <w:jc w:val="both"/>
        <w:rPr>
          <w:rFonts w:ascii="Times New Roman" w:hAnsi="Times New Roman" w:cs="Times New Roman"/>
          <w:sz w:val="24"/>
          <w:szCs w:val="24"/>
        </w:rPr>
      </w:pPr>
      <w:r w:rsidRPr="00DC5659">
        <w:rPr>
          <w:rFonts w:ascii="Times New Roman" w:hAnsi="Times New Roman" w:cs="Times New Roman"/>
          <w:sz w:val="24"/>
          <w:szCs w:val="24"/>
        </w:rPr>
        <w:t>For dialogue/slot-filling navigation (once an intent is locked in), BFS is more appropriate because the state space is small, finite, and uniform in cost (each missing slot requires exactly one question) — BFS guarantees the shortest sequence of prompts to reach task completion, which directly maps to good UX (fewer questions asked to the user).</w:t>
      </w:r>
    </w:p>
    <w:p w14:paraId="5C456844" w14:textId="40272D63" w:rsidR="0024551C" w:rsidRPr="00DC5659" w:rsidRDefault="0024551C" w:rsidP="00164100">
      <w:pPr>
        <w:jc w:val="both"/>
        <w:rPr>
          <w:rFonts w:ascii="Times New Roman" w:hAnsi="Times New Roman" w:cs="Times New Roman"/>
          <w:sz w:val="24"/>
          <w:szCs w:val="24"/>
        </w:rPr>
      </w:pPr>
      <w:r w:rsidRPr="00164100">
        <w:rPr>
          <w:rFonts w:ascii="Times New Roman" w:hAnsi="Times New Roman" w:cs="Times New Roman"/>
          <w:b/>
          <w:bCs/>
          <w:sz w:val="36"/>
          <w:szCs w:val="36"/>
        </w:rPr>
        <w:lastRenderedPageBreak/>
        <w:t>4. Applying Heuristic (Best-First) Search to Intent Selection</w:t>
      </w:r>
      <w:r w:rsidRPr="00DC5659">
        <w:rPr>
          <w:rFonts w:ascii="Times New Roman" w:hAnsi="Times New Roman" w:cs="Times New Roman"/>
          <w:sz w:val="24"/>
          <w:szCs w:val="24"/>
        </w:rPr>
        <w:br/>
      </w:r>
      <w:r w:rsidRPr="00DC5659">
        <w:rPr>
          <w:rFonts w:ascii="Times New Roman" w:hAnsi="Times New Roman" w:cs="Times New Roman"/>
          <w:noProof/>
          <w:sz w:val="24"/>
          <w:szCs w:val="24"/>
        </w:rPr>
        <w:drawing>
          <wp:inline distT="0" distB="0" distL="0" distR="0" wp14:anchorId="3A0506C8" wp14:editId="4A44292C">
            <wp:extent cx="6115050" cy="4170045"/>
            <wp:effectExtent l="0" t="0" r="0" b="0"/>
            <wp:docPr id="145906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67630" name=""/>
                    <pic:cNvPicPr/>
                  </pic:nvPicPr>
                  <pic:blipFill>
                    <a:blip r:embed="rId10"/>
                    <a:stretch>
                      <a:fillRect/>
                    </a:stretch>
                  </pic:blipFill>
                  <pic:spPr>
                    <a:xfrm>
                      <a:off x="0" y="0"/>
                      <a:ext cx="6115050" cy="4170045"/>
                    </a:xfrm>
                    <a:prstGeom prst="rect">
                      <a:avLst/>
                    </a:prstGeom>
                  </pic:spPr>
                </pic:pic>
              </a:graphicData>
            </a:graphic>
          </wp:inline>
        </w:drawing>
      </w:r>
    </w:p>
    <w:p w14:paraId="6DBDE1D3"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Heuristic function: h(intent) = confidence score returned by Dialogflow's ML classifier (0 to 1)</w:t>
      </w:r>
    </w:p>
    <w:p w14:paraId="288D55CA"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Example for utterance: </w:t>
      </w:r>
      <w:r w:rsidRPr="00DC5659">
        <w:rPr>
          <w:rFonts w:ascii="Times New Roman" w:hAnsi="Times New Roman" w:cs="Times New Roman"/>
          <w:i/>
          <w:iCs/>
          <w:sz w:val="24"/>
          <w:szCs w:val="24"/>
        </w:rPr>
        <w:t>"I want to reserve a table for tonight"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1748"/>
      </w:tblGrid>
      <w:tr w:rsidR="0024551C" w:rsidRPr="00DC5659" w14:paraId="5B9B923C" w14:textId="77777777">
        <w:trPr>
          <w:tblHeader/>
          <w:tblCellSpacing w:w="15" w:type="dxa"/>
        </w:trPr>
        <w:tc>
          <w:tcPr>
            <w:tcW w:w="0" w:type="auto"/>
            <w:vAlign w:val="center"/>
            <w:hideMark/>
          </w:tcPr>
          <w:p w14:paraId="5120DCD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Candidate Intent</w:t>
            </w:r>
          </w:p>
        </w:tc>
        <w:tc>
          <w:tcPr>
            <w:tcW w:w="0" w:type="auto"/>
            <w:vAlign w:val="center"/>
            <w:hideMark/>
          </w:tcPr>
          <w:p w14:paraId="74C5996B"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h(n) (confidence)</w:t>
            </w:r>
          </w:p>
        </w:tc>
      </w:tr>
      <w:tr w:rsidR="0024551C" w:rsidRPr="00DC5659" w14:paraId="468C13D3" w14:textId="77777777">
        <w:trPr>
          <w:tblCellSpacing w:w="15" w:type="dxa"/>
        </w:trPr>
        <w:tc>
          <w:tcPr>
            <w:tcW w:w="0" w:type="auto"/>
            <w:vAlign w:val="center"/>
            <w:hideMark/>
          </w:tcPr>
          <w:p w14:paraId="7A45E514"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667235F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0.94</w:t>
            </w:r>
          </w:p>
        </w:tc>
      </w:tr>
      <w:tr w:rsidR="0024551C" w:rsidRPr="00DC5659" w14:paraId="23EB929B" w14:textId="77777777">
        <w:trPr>
          <w:tblCellSpacing w:w="15" w:type="dxa"/>
        </w:trPr>
        <w:tc>
          <w:tcPr>
            <w:tcW w:w="0" w:type="auto"/>
            <w:vAlign w:val="center"/>
            <w:hideMark/>
          </w:tcPr>
          <w:p w14:paraId="06E1651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CheckMenu</w:t>
            </w:r>
          </w:p>
        </w:tc>
        <w:tc>
          <w:tcPr>
            <w:tcW w:w="0" w:type="auto"/>
            <w:vAlign w:val="center"/>
            <w:hideMark/>
          </w:tcPr>
          <w:p w14:paraId="0FF0CCC0"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0.12</w:t>
            </w:r>
          </w:p>
        </w:tc>
      </w:tr>
      <w:tr w:rsidR="0024551C" w:rsidRPr="00DC5659" w14:paraId="59BB7EA3" w14:textId="77777777">
        <w:trPr>
          <w:tblCellSpacing w:w="15" w:type="dxa"/>
        </w:trPr>
        <w:tc>
          <w:tcPr>
            <w:tcW w:w="0" w:type="auto"/>
            <w:vAlign w:val="center"/>
            <w:hideMark/>
          </w:tcPr>
          <w:p w14:paraId="1F640845"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CancelBooking</w:t>
            </w:r>
          </w:p>
        </w:tc>
        <w:tc>
          <w:tcPr>
            <w:tcW w:w="0" w:type="auto"/>
            <w:vAlign w:val="center"/>
            <w:hideMark/>
          </w:tcPr>
          <w:p w14:paraId="5B9E0F3D"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0.05</w:t>
            </w:r>
          </w:p>
        </w:tc>
      </w:tr>
    </w:tbl>
    <w:p w14:paraId="08F60723" w14:textId="099BCB7C"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Best-First Search expands the node with the highest h(n) first → BookTable is selected immediately without exploring the lower-scoring branches, saving computation and improving response latency.</w:t>
      </w:r>
    </w:p>
    <w:p w14:paraId="617C8DF9" w14:textId="2CAECF48" w:rsidR="0024551C" w:rsidRPr="00164100" w:rsidRDefault="0024551C"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5. Applying BFS to Dialogue/Slot-Filling Navigation</w:t>
      </w:r>
    </w:p>
    <w:p w14:paraId="025F7582" w14:textId="77777777" w:rsidR="0024551C" w:rsidRPr="00DC5659" w:rsidRDefault="0024551C"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Once BookTable is confirmed, BFS explores each missing slot level-by-level (guests → date → time → confirm) rather than jumping arbitrarily, guaranteeing the minimum number of turns to reach the goal </w:t>
      </w:r>
      <w:proofErr w:type="gramStart"/>
      <w:r w:rsidRPr="00DC5659">
        <w:rPr>
          <w:rFonts w:ascii="Times New Roman" w:hAnsi="Times New Roman" w:cs="Times New Roman"/>
          <w:sz w:val="24"/>
          <w:szCs w:val="24"/>
        </w:rPr>
        <w:t>state.#</w:t>
      </w:r>
      <w:proofErr w:type="gramEnd"/>
      <w:r w:rsidRPr="00DC5659">
        <w:rPr>
          <w:rFonts w:ascii="Times New Roman" w:hAnsi="Times New Roman" w:cs="Times New Roman"/>
          <w:sz w:val="24"/>
          <w:szCs w:val="24"/>
        </w:rPr>
        <w:t># 6. Conclusion / Justification Summary</w:t>
      </w:r>
    </w:p>
    <w:p w14:paraId="232BACDB" w14:textId="77777777" w:rsidR="0024551C" w:rsidRPr="00DC5659" w:rsidRDefault="0024551C" w:rsidP="00164100">
      <w:pPr>
        <w:numPr>
          <w:ilvl w:val="0"/>
          <w:numId w:val="20"/>
        </w:numPr>
        <w:jc w:val="both"/>
        <w:rPr>
          <w:rFonts w:ascii="Times New Roman" w:hAnsi="Times New Roman" w:cs="Times New Roman"/>
          <w:sz w:val="24"/>
          <w:szCs w:val="24"/>
        </w:rPr>
      </w:pPr>
      <w:r w:rsidRPr="00DC5659">
        <w:rPr>
          <w:rFonts w:ascii="Times New Roman" w:hAnsi="Times New Roman" w:cs="Times New Roman"/>
          <w:sz w:val="24"/>
          <w:szCs w:val="24"/>
        </w:rPr>
        <w:t>Heuristic (best-first) search is the right fit for intent selection because the problem has a natural, cheap-to-compute heuristic (NLU confidence score), and picking the single best match immediately is far more efficient than exhaustively comparing all intents (which BFS or brute-force would require).</w:t>
      </w:r>
    </w:p>
    <w:p w14:paraId="5D9322FA" w14:textId="77777777" w:rsidR="0024551C" w:rsidRPr="00DC5659" w:rsidRDefault="0024551C" w:rsidP="00164100">
      <w:pPr>
        <w:numPr>
          <w:ilvl w:val="0"/>
          <w:numId w:val="20"/>
        </w:numPr>
        <w:jc w:val="both"/>
        <w:rPr>
          <w:rFonts w:ascii="Times New Roman" w:hAnsi="Times New Roman" w:cs="Times New Roman"/>
          <w:sz w:val="24"/>
          <w:szCs w:val="24"/>
        </w:rPr>
      </w:pPr>
      <w:r w:rsidRPr="00DC5659">
        <w:rPr>
          <w:rFonts w:ascii="Times New Roman" w:hAnsi="Times New Roman" w:cs="Times New Roman"/>
          <w:sz w:val="24"/>
          <w:szCs w:val="24"/>
        </w:rPr>
        <w:t>BFS is the right fit for slot-filling/dialogue navigation because the state space is small, shallow, and uniform-cost — every missing slot costs exactly one turn to resolve — so BFS's guarantee of the shortest path directly translates into the fewest questions asked to the user, which is the real-world usability metric for a chatbot.</w:t>
      </w:r>
    </w:p>
    <w:p w14:paraId="70B1C45B" w14:textId="77777777" w:rsidR="0024551C" w:rsidRPr="00DC5659" w:rsidRDefault="0024551C" w:rsidP="00164100">
      <w:pPr>
        <w:numPr>
          <w:ilvl w:val="0"/>
          <w:numId w:val="20"/>
        </w:numPr>
        <w:jc w:val="both"/>
        <w:rPr>
          <w:rFonts w:ascii="Times New Roman" w:hAnsi="Times New Roman" w:cs="Times New Roman"/>
          <w:sz w:val="24"/>
          <w:szCs w:val="24"/>
        </w:rPr>
      </w:pPr>
      <w:r w:rsidRPr="00DC5659">
        <w:rPr>
          <w:rFonts w:ascii="Times New Roman" w:hAnsi="Times New Roman" w:cs="Times New Roman"/>
          <w:sz w:val="24"/>
          <w:szCs w:val="24"/>
        </w:rPr>
        <w:t xml:space="preserve">Together, this hybrid strategy mirrors how production dialogue systems (including Dialogflow's own engine) actually operate: a heuristic classifier narrows down </w:t>
      </w:r>
      <w:r w:rsidRPr="00DC5659">
        <w:rPr>
          <w:rFonts w:ascii="Times New Roman" w:hAnsi="Times New Roman" w:cs="Times New Roman"/>
          <w:i/>
          <w:iCs/>
          <w:sz w:val="24"/>
          <w:szCs w:val="24"/>
        </w:rPr>
        <w:t>what</w:t>
      </w:r>
      <w:r w:rsidRPr="00DC5659">
        <w:rPr>
          <w:rFonts w:ascii="Times New Roman" w:hAnsi="Times New Roman" w:cs="Times New Roman"/>
          <w:sz w:val="24"/>
          <w:szCs w:val="24"/>
        </w:rPr>
        <w:t xml:space="preserve"> the user </w:t>
      </w:r>
      <w:r w:rsidRPr="00DC5659">
        <w:rPr>
          <w:rFonts w:ascii="Times New Roman" w:hAnsi="Times New Roman" w:cs="Times New Roman"/>
          <w:sz w:val="24"/>
          <w:szCs w:val="24"/>
        </w:rPr>
        <w:lastRenderedPageBreak/>
        <w:t xml:space="preserve">wants, and a systematic level-by-level traversal decides </w:t>
      </w:r>
      <w:r w:rsidRPr="00DC5659">
        <w:rPr>
          <w:rFonts w:ascii="Times New Roman" w:hAnsi="Times New Roman" w:cs="Times New Roman"/>
          <w:i/>
          <w:iCs/>
          <w:sz w:val="24"/>
          <w:szCs w:val="24"/>
        </w:rPr>
        <w:t>how</w:t>
      </w:r>
      <w:r w:rsidRPr="00DC5659">
        <w:rPr>
          <w:rFonts w:ascii="Times New Roman" w:hAnsi="Times New Roman" w:cs="Times New Roman"/>
          <w:sz w:val="24"/>
          <w:szCs w:val="24"/>
        </w:rPr>
        <w:t xml:space="preserve"> to get the remaining information needed to satisfy that goal.</w:t>
      </w:r>
    </w:p>
    <w:p w14:paraId="0BBA4AFE" w14:textId="6EC6DAB4" w:rsidR="0024551C" w:rsidRPr="00DC5659" w:rsidRDefault="0024551C" w:rsidP="00164100">
      <w:pPr>
        <w:jc w:val="both"/>
        <w:rPr>
          <w:rFonts w:ascii="Times New Roman" w:hAnsi="Times New Roman" w:cs="Times New Roman"/>
          <w:sz w:val="24"/>
          <w:szCs w:val="24"/>
        </w:rPr>
      </w:pPr>
    </w:p>
    <w:p w14:paraId="75A25886" w14:textId="5B9F9E45" w:rsidR="00DC5659" w:rsidRPr="00164100" w:rsidRDefault="00DC5659"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5.</w:t>
      </w:r>
      <w:r w:rsidRPr="00164100">
        <w:rPr>
          <w:rFonts w:ascii="Times New Roman" w:eastAsia="Times New Roman" w:hAnsi="Times New Roman" w:cs="Times New Roman"/>
          <w:b/>
          <w:bCs/>
          <w:kern w:val="36"/>
          <w:sz w:val="36"/>
          <w:szCs w:val="36"/>
        </w:rPr>
        <w:t xml:space="preserve"> </w:t>
      </w:r>
      <w:r w:rsidRPr="00164100">
        <w:rPr>
          <w:rFonts w:ascii="Times New Roman" w:hAnsi="Times New Roman" w:cs="Times New Roman"/>
          <w:b/>
          <w:bCs/>
          <w:sz w:val="36"/>
          <w:szCs w:val="36"/>
        </w:rPr>
        <w:t>Testing and Evaluation of the Dialogflow Agent</w:t>
      </w:r>
    </w:p>
    <w:p w14:paraId="702AF26E" w14:textId="77777777" w:rsidR="00DC5659" w:rsidRPr="00164100" w:rsidRDefault="00DC5659"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1. Test Case Design</w:t>
      </w:r>
    </w:p>
    <w:p w14:paraId="3AA3599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To evaluate the RestaurantBookingBot, a set of diverse queries were run against the agent — covering matched phrasing, paraphrased phrasing, incomplete information, ambiguous input, and completely unrelated/out-of-domain queries.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
        <w:gridCol w:w="1721"/>
        <w:gridCol w:w="2007"/>
        <w:gridCol w:w="1796"/>
        <w:gridCol w:w="1187"/>
        <w:gridCol w:w="2574"/>
      </w:tblGrid>
      <w:tr w:rsidR="00DC5659" w:rsidRPr="00DC5659" w14:paraId="1DA9C9ED" w14:textId="77777777" w:rsidTr="00DC5659">
        <w:trPr>
          <w:tblHeader/>
          <w:tblCellSpacing w:w="15" w:type="dxa"/>
        </w:trPr>
        <w:tc>
          <w:tcPr>
            <w:tcW w:w="0" w:type="auto"/>
            <w:vAlign w:val="center"/>
            <w:hideMark/>
          </w:tcPr>
          <w:p w14:paraId="27B040B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w:t>
            </w:r>
          </w:p>
        </w:tc>
        <w:tc>
          <w:tcPr>
            <w:tcW w:w="0" w:type="auto"/>
            <w:vAlign w:val="center"/>
            <w:hideMark/>
          </w:tcPr>
          <w:p w14:paraId="2FB02817"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Test Query</w:t>
            </w:r>
          </w:p>
        </w:tc>
        <w:tc>
          <w:tcPr>
            <w:tcW w:w="0" w:type="auto"/>
            <w:vAlign w:val="center"/>
            <w:hideMark/>
          </w:tcPr>
          <w:p w14:paraId="13FED24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Expected Intent</w:t>
            </w:r>
          </w:p>
        </w:tc>
        <w:tc>
          <w:tcPr>
            <w:tcW w:w="0" w:type="auto"/>
            <w:vAlign w:val="center"/>
            <w:hideMark/>
          </w:tcPr>
          <w:p w14:paraId="31D4973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Detected Intent</w:t>
            </w:r>
          </w:p>
        </w:tc>
        <w:tc>
          <w:tcPr>
            <w:tcW w:w="0" w:type="auto"/>
            <w:vAlign w:val="center"/>
            <w:hideMark/>
          </w:tcPr>
          <w:p w14:paraId="43B950F9"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Confidence</w:t>
            </w:r>
          </w:p>
        </w:tc>
        <w:tc>
          <w:tcPr>
            <w:tcW w:w="0" w:type="auto"/>
            <w:vAlign w:val="center"/>
            <w:hideMark/>
          </w:tcPr>
          <w:p w14:paraId="37644B4E"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Result</w:t>
            </w:r>
          </w:p>
        </w:tc>
      </w:tr>
      <w:tr w:rsidR="00DC5659" w:rsidRPr="00DC5659" w14:paraId="680F5254" w14:textId="77777777" w:rsidTr="00DC5659">
        <w:trPr>
          <w:tblCellSpacing w:w="15" w:type="dxa"/>
        </w:trPr>
        <w:tc>
          <w:tcPr>
            <w:tcW w:w="0" w:type="auto"/>
            <w:vAlign w:val="center"/>
            <w:hideMark/>
          </w:tcPr>
          <w:p w14:paraId="15B453B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1</w:t>
            </w:r>
          </w:p>
        </w:tc>
        <w:tc>
          <w:tcPr>
            <w:tcW w:w="0" w:type="auto"/>
            <w:vAlign w:val="center"/>
            <w:hideMark/>
          </w:tcPr>
          <w:p w14:paraId="41FCDD1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 a table for 4 people tomorrow at 8 PM"</w:t>
            </w:r>
          </w:p>
        </w:tc>
        <w:tc>
          <w:tcPr>
            <w:tcW w:w="0" w:type="auto"/>
            <w:vAlign w:val="center"/>
            <w:hideMark/>
          </w:tcPr>
          <w:p w14:paraId="1CBB738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5E4B112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00DCDCB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0.96</w:t>
            </w:r>
          </w:p>
        </w:tc>
        <w:tc>
          <w:tcPr>
            <w:tcW w:w="0" w:type="auto"/>
            <w:vAlign w:val="center"/>
            <w:hideMark/>
          </w:tcPr>
          <w:p w14:paraId="340CBF30"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w:t>
            </w:r>
          </w:p>
        </w:tc>
      </w:tr>
      <w:tr w:rsidR="00DC5659" w:rsidRPr="00DC5659" w14:paraId="2D9C412B" w14:textId="77777777" w:rsidTr="00DC5659">
        <w:trPr>
          <w:tblCellSpacing w:w="15" w:type="dxa"/>
        </w:trPr>
        <w:tc>
          <w:tcPr>
            <w:tcW w:w="0" w:type="auto"/>
            <w:vAlign w:val="center"/>
            <w:hideMark/>
          </w:tcPr>
          <w:p w14:paraId="2ED6473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2</w:t>
            </w:r>
          </w:p>
        </w:tc>
        <w:tc>
          <w:tcPr>
            <w:tcW w:w="0" w:type="auto"/>
            <w:vAlign w:val="center"/>
            <w:hideMark/>
          </w:tcPr>
          <w:p w14:paraId="6D768096"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"Can I reserve seating for two tonight?"</w:t>
            </w:r>
          </w:p>
        </w:tc>
        <w:tc>
          <w:tcPr>
            <w:tcW w:w="0" w:type="auto"/>
            <w:vAlign w:val="center"/>
            <w:hideMark/>
          </w:tcPr>
          <w:p w14:paraId="762FED81"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27B7672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41FDDFD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0.89</w:t>
            </w:r>
          </w:p>
        </w:tc>
        <w:tc>
          <w:tcPr>
            <w:tcW w:w="0" w:type="auto"/>
            <w:vAlign w:val="center"/>
            <w:hideMark/>
          </w:tcPr>
          <w:p w14:paraId="43805727"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 (paraphrase)</w:t>
            </w:r>
          </w:p>
        </w:tc>
      </w:tr>
      <w:tr w:rsidR="00DC5659" w:rsidRPr="00DC5659" w14:paraId="5977C2DD" w14:textId="77777777" w:rsidTr="00DC5659">
        <w:trPr>
          <w:tblCellSpacing w:w="15" w:type="dxa"/>
        </w:trPr>
        <w:tc>
          <w:tcPr>
            <w:tcW w:w="0" w:type="auto"/>
            <w:vAlign w:val="center"/>
            <w:hideMark/>
          </w:tcPr>
          <w:p w14:paraId="5E7CEBD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3</w:t>
            </w:r>
          </w:p>
        </w:tc>
        <w:tc>
          <w:tcPr>
            <w:tcW w:w="0" w:type="auto"/>
            <w:vAlign w:val="center"/>
            <w:hideMark/>
          </w:tcPr>
          <w:p w14:paraId="797022B7"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"I want a table"</w:t>
            </w:r>
          </w:p>
        </w:tc>
        <w:tc>
          <w:tcPr>
            <w:tcW w:w="0" w:type="auto"/>
            <w:vAlign w:val="center"/>
            <w:hideMark/>
          </w:tcPr>
          <w:p w14:paraId="5DF0CC9A"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 (partial)</w:t>
            </w:r>
          </w:p>
        </w:tc>
        <w:tc>
          <w:tcPr>
            <w:tcW w:w="0" w:type="auto"/>
            <w:vAlign w:val="center"/>
            <w:hideMark/>
          </w:tcPr>
          <w:p w14:paraId="79E60F2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09E12C6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0.81</w:t>
            </w:r>
          </w:p>
        </w:tc>
        <w:tc>
          <w:tcPr>
            <w:tcW w:w="0" w:type="auto"/>
            <w:vAlign w:val="center"/>
            <w:hideMark/>
          </w:tcPr>
          <w:p w14:paraId="1E7068F8"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 intent, missing slots (guests/date/time) triggered follow-up prompts</w:t>
            </w:r>
          </w:p>
        </w:tc>
      </w:tr>
      <w:tr w:rsidR="00DC5659" w:rsidRPr="00DC5659" w14:paraId="6CC9ED50" w14:textId="77777777" w:rsidTr="00DC5659">
        <w:trPr>
          <w:tblCellSpacing w:w="15" w:type="dxa"/>
        </w:trPr>
        <w:tc>
          <w:tcPr>
            <w:tcW w:w="0" w:type="auto"/>
            <w:vAlign w:val="center"/>
            <w:hideMark/>
          </w:tcPr>
          <w:p w14:paraId="627B912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4</w:t>
            </w:r>
          </w:p>
        </w:tc>
        <w:tc>
          <w:tcPr>
            <w:tcW w:w="0" w:type="auto"/>
            <w:vAlign w:val="center"/>
            <w:hideMark/>
          </w:tcPr>
          <w:p w14:paraId="397C11C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"Cancel my reservation for Friday"</w:t>
            </w:r>
          </w:p>
        </w:tc>
        <w:tc>
          <w:tcPr>
            <w:tcW w:w="0" w:type="auto"/>
            <w:vAlign w:val="center"/>
            <w:hideMark/>
          </w:tcPr>
          <w:p w14:paraId="67C206B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CancelBooking</w:t>
            </w:r>
          </w:p>
        </w:tc>
        <w:tc>
          <w:tcPr>
            <w:tcW w:w="0" w:type="auto"/>
            <w:vAlign w:val="center"/>
            <w:hideMark/>
          </w:tcPr>
          <w:p w14:paraId="19892A2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CancelBooking</w:t>
            </w:r>
          </w:p>
        </w:tc>
        <w:tc>
          <w:tcPr>
            <w:tcW w:w="0" w:type="auto"/>
            <w:vAlign w:val="center"/>
            <w:hideMark/>
          </w:tcPr>
          <w:p w14:paraId="3E23A596"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0.91</w:t>
            </w:r>
          </w:p>
        </w:tc>
        <w:tc>
          <w:tcPr>
            <w:tcW w:w="0" w:type="auto"/>
            <w:vAlign w:val="center"/>
            <w:hideMark/>
          </w:tcPr>
          <w:p w14:paraId="78944FE5"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w:t>
            </w:r>
          </w:p>
        </w:tc>
      </w:tr>
      <w:tr w:rsidR="00DC5659" w:rsidRPr="00DC5659" w14:paraId="78954BD7" w14:textId="77777777" w:rsidTr="00DC5659">
        <w:trPr>
          <w:tblCellSpacing w:w="15" w:type="dxa"/>
        </w:trPr>
        <w:tc>
          <w:tcPr>
            <w:tcW w:w="0" w:type="auto"/>
            <w:vAlign w:val="center"/>
            <w:hideMark/>
          </w:tcPr>
          <w:p w14:paraId="19A21046"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5</w:t>
            </w:r>
          </w:p>
        </w:tc>
        <w:tc>
          <w:tcPr>
            <w:tcW w:w="0" w:type="auto"/>
            <w:vAlign w:val="center"/>
            <w:hideMark/>
          </w:tcPr>
          <w:p w14:paraId="79570AC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"What's on the menu today?"</w:t>
            </w:r>
          </w:p>
        </w:tc>
        <w:tc>
          <w:tcPr>
            <w:tcW w:w="0" w:type="auto"/>
            <w:vAlign w:val="center"/>
            <w:hideMark/>
          </w:tcPr>
          <w:p w14:paraId="1B4604E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CheckMenu</w:t>
            </w:r>
          </w:p>
        </w:tc>
        <w:tc>
          <w:tcPr>
            <w:tcW w:w="0" w:type="auto"/>
            <w:vAlign w:val="center"/>
            <w:hideMark/>
          </w:tcPr>
          <w:p w14:paraId="683624BF"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CheckMenu</w:t>
            </w:r>
          </w:p>
        </w:tc>
        <w:tc>
          <w:tcPr>
            <w:tcW w:w="0" w:type="auto"/>
            <w:vAlign w:val="center"/>
            <w:hideMark/>
          </w:tcPr>
          <w:p w14:paraId="002C9AA4"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0.93</w:t>
            </w:r>
          </w:p>
        </w:tc>
        <w:tc>
          <w:tcPr>
            <w:tcW w:w="0" w:type="auto"/>
            <w:vAlign w:val="center"/>
            <w:hideMark/>
          </w:tcPr>
          <w:p w14:paraId="4A354498"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w:t>
            </w:r>
          </w:p>
        </w:tc>
      </w:tr>
      <w:tr w:rsidR="00DC5659" w:rsidRPr="00DC5659" w14:paraId="495E13BB" w14:textId="77777777" w:rsidTr="00DC5659">
        <w:trPr>
          <w:tblCellSpacing w:w="15" w:type="dxa"/>
        </w:trPr>
        <w:tc>
          <w:tcPr>
            <w:tcW w:w="0" w:type="auto"/>
            <w:vAlign w:val="center"/>
            <w:hideMark/>
          </w:tcPr>
          <w:p w14:paraId="128B706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6</w:t>
            </w:r>
          </w:p>
        </w:tc>
        <w:tc>
          <w:tcPr>
            <w:tcW w:w="0" w:type="auto"/>
            <w:vAlign w:val="center"/>
            <w:hideMark/>
          </w:tcPr>
          <w:p w14:paraId="0A646F59"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"Do you have vegan options and can I also book a table?"</w:t>
            </w:r>
          </w:p>
        </w:tc>
        <w:tc>
          <w:tcPr>
            <w:tcW w:w="0" w:type="auto"/>
            <w:vAlign w:val="center"/>
            <w:hideMark/>
          </w:tcPr>
          <w:p w14:paraId="4A105ED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Ambiguous (2 intents)</w:t>
            </w:r>
          </w:p>
        </w:tc>
        <w:tc>
          <w:tcPr>
            <w:tcW w:w="0" w:type="auto"/>
            <w:vAlign w:val="center"/>
            <w:hideMark/>
          </w:tcPr>
          <w:p w14:paraId="7112DF6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CheckMenu</w:t>
            </w:r>
          </w:p>
        </w:tc>
        <w:tc>
          <w:tcPr>
            <w:tcW w:w="0" w:type="auto"/>
            <w:vAlign w:val="center"/>
            <w:hideMark/>
          </w:tcPr>
          <w:p w14:paraId="7C10697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0.68</w:t>
            </w:r>
          </w:p>
        </w:tc>
        <w:tc>
          <w:tcPr>
            <w:tcW w:w="0" w:type="auto"/>
            <w:vAlign w:val="center"/>
            <w:hideMark/>
          </w:tcPr>
          <w:p w14:paraId="1CAA391F"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Only first intent captured; booking part ignored</w:t>
            </w:r>
          </w:p>
        </w:tc>
      </w:tr>
      <w:tr w:rsidR="00DC5659" w:rsidRPr="00DC5659" w14:paraId="6B9114A5" w14:textId="77777777" w:rsidTr="00DC5659">
        <w:trPr>
          <w:tblCellSpacing w:w="15" w:type="dxa"/>
        </w:trPr>
        <w:tc>
          <w:tcPr>
            <w:tcW w:w="0" w:type="auto"/>
            <w:vAlign w:val="center"/>
            <w:hideMark/>
          </w:tcPr>
          <w:p w14:paraId="3927D2F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7</w:t>
            </w:r>
          </w:p>
        </w:tc>
        <w:tc>
          <w:tcPr>
            <w:tcW w:w="0" w:type="auto"/>
            <w:vAlign w:val="center"/>
            <w:hideMark/>
          </w:tcPr>
          <w:p w14:paraId="47D5F68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"What's the weather like?"</w:t>
            </w:r>
          </w:p>
        </w:tc>
        <w:tc>
          <w:tcPr>
            <w:tcW w:w="0" w:type="auto"/>
            <w:vAlign w:val="center"/>
            <w:hideMark/>
          </w:tcPr>
          <w:p w14:paraId="765F388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Out-of-domain</w:t>
            </w:r>
          </w:p>
        </w:tc>
        <w:tc>
          <w:tcPr>
            <w:tcW w:w="0" w:type="auto"/>
            <w:vAlign w:val="center"/>
            <w:hideMark/>
          </w:tcPr>
          <w:p w14:paraId="3E07DE8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Default Fallback Intent</w:t>
            </w:r>
          </w:p>
        </w:tc>
        <w:tc>
          <w:tcPr>
            <w:tcW w:w="0" w:type="auto"/>
            <w:vAlign w:val="center"/>
            <w:hideMark/>
          </w:tcPr>
          <w:p w14:paraId="4EF06191"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w:t>
            </w:r>
          </w:p>
        </w:tc>
        <w:tc>
          <w:tcPr>
            <w:tcW w:w="0" w:type="auto"/>
            <w:vAlign w:val="center"/>
            <w:hideMark/>
          </w:tcPr>
          <w:p w14:paraId="76DBDBED"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Correctly rejected</w:t>
            </w:r>
          </w:p>
        </w:tc>
      </w:tr>
      <w:tr w:rsidR="00DC5659" w:rsidRPr="00DC5659" w14:paraId="662726C0" w14:textId="77777777" w:rsidTr="00DC5659">
        <w:trPr>
          <w:tblCellSpacing w:w="15" w:type="dxa"/>
        </w:trPr>
        <w:tc>
          <w:tcPr>
            <w:tcW w:w="0" w:type="auto"/>
            <w:vAlign w:val="center"/>
            <w:hideMark/>
          </w:tcPr>
          <w:p w14:paraId="37D20064"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8</w:t>
            </w:r>
          </w:p>
        </w:tc>
        <w:tc>
          <w:tcPr>
            <w:tcW w:w="0" w:type="auto"/>
            <w:vAlign w:val="center"/>
            <w:hideMark/>
          </w:tcPr>
          <w:p w14:paraId="0E65DF5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"Blah </w:t>
            </w:r>
            <w:proofErr w:type="spellStart"/>
            <w:r w:rsidRPr="00DC5659">
              <w:rPr>
                <w:rFonts w:ascii="Times New Roman" w:hAnsi="Times New Roman" w:cs="Times New Roman"/>
                <w:sz w:val="24"/>
                <w:szCs w:val="24"/>
              </w:rPr>
              <w:t>asdkj</w:t>
            </w:r>
            <w:proofErr w:type="spellEnd"/>
            <w:r w:rsidRPr="00DC5659">
              <w:rPr>
                <w:rFonts w:ascii="Times New Roman" w:hAnsi="Times New Roman" w:cs="Times New Roman"/>
                <w:sz w:val="24"/>
                <w:szCs w:val="24"/>
              </w:rPr>
              <w:t xml:space="preserve"> table 4 ppl"</w:t>
            </w:r>
          </w:p>
        </w:tc>
        <w:tc>
          <w:tcPr>
            <w:tcW w:w="0" w:type="auto"/>
            <w:vAlign w:val="center"/>
            <w:hideMark/>
          </w:tcPr>
          <w:p w14:paraId="7534B18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Noisy input</w:t>
            </w:r>
          </w:p>
        </w:tc>
        <w:tc>
          <w:tcPr>
            <w:tcW w:w="0" w:type="auto"/>
            <w:vAlign w:val="center"/>
            <w:hideMark/>
          </w:tcPr>
          <w:p w14:paraId="018AEA4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BookTable</w:t>
            </w:r>
          </w:p>
        </w:tc>
        <w:tc>
          <w:tcPr>
            <w:tcW w:w="0" w:type="auto"/>
            <w:vAlign w:val="center"/>
            <w:hideMark/>
          </w:tcPr>
          <w:p w14:paraId="494B3B41"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0.55</w:t>
            </w:r>
          </w:p>
        </w:tc>
        <w:tc>
          <w:tcPr>
            <w:tcW w:w="0" w:type="auto"/>
            <w:vAlign w:val="center"/>
            <w:hideMark/>
          </w:tcPr>
          <w:p w14:paraId="662CF7B1"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Low-confidence match, borderline acceptable</w:t>
            </w:r>
          </w:p>
        </w:tc>
      </w:tr>
      <w:tr w:rsidR="00DC5659" w:rsidRPr="00DC5659" w14:paraId="71900A38" w14:textId="77777777" w:rsidTr="00DC5659">
        <w:trPr>
          <w:tblCellSpacing w:w="15" w:type="dxa"/>
        </w:trPr>
        <w:tc>
          <w:tcPr>
            <w:tcW w:w="0" w:type="auto"/>
            <w:vAlign w:val="center"/>
            <w:hideMark/>
          </w:tcPr>
          <w:p w14:paraId="070691B5"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9</w:t>
            </w:r>
          </w:p>
        </w:tc>
        <w:tc>
          <w:tcPr>
            <w:tcW w:w="0" w:type="auto"/>
            <w:vAlign w:val="center"/>
            <w:hideMark/>
          </w:tcPr>
          <w:p w14:paraId="22108D3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"Yes" (after booking prompt, with context active)</w:t>
            </w:r>
          </w:p>
        </w:tc>
        <w:tc>
          <w:tcPr>
            <w:tcW w:w="0" w:type="auto"/>
            <w:vAlign w:val="center"/>
            <w:hideMark/>
          </w:tcPr>
          <w:p w14:paraId="700572B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ConfirmBooking</w:t>
            </w:r>
          </w:p>
        </w:tc>
        <w:tc>
          <w:tcPr>
            <w:tcW w:w="0" w:type="auto"/>
            <w:vAlign w:val="center"/>
            <w:hideMark/>
          </w:tcPr>
          <w:p w14:paraId="1C0F5949"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ConfirmBooking</w:t>
            </w:r>
          </w:p>
        </w:tc>
        <w:tc>
          <w:tcPr>
            <w:tcW w:w="0" w:type="auto"/>
            <w:vAlign w:val="center"/>
            <w:hideMark/>
          </w:tcPr>
          <w:p w14:paraId="13E107F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0.99</w:t>
            </w:r>
          </w:p>
        </w:tc>
        <w:tc>
          <w:tcPr>
            <w:tcW w:w="0" w:type="auto"/>
            <w:vAlign w:val="center"/>
            <w:hideMark/>
          </w:tcPr>
          <w:p w14:paraId="3AFC0672"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 (context-dependent resolution worked)</w:t>
            </w:r>
          </w:p>
        </w:tc>
      </w:tr>
      <w:tr w:rsidR="00DC5659" w:rsidRPr="00DC5659" w14:paraId="33BC1045" w14:textId="77777777" w:rsidTr="00DC5659">
        <w:trPr>
          <w:tblCellSpacing w:w="15" w:type="dxa"/>
        </w:trPr>
        <w:tc>
          <w:tcPr>
            <w:tcW w:w="0" w:type="auto"/>
            <w:vAlign w:val="center"/>
            <w:hideMark/>
          </w:tcPr>
          <w:p w14:paraId="3DE4F922"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10</w:t>
            </w:r>
          </w:p>
        </w:tc>
        <w:tc>
          <w:tcPr>
            <w:tcW w:w="0" w:type="auto"/>
            <w:vAlign w:val="center"/>
            <w:hideMark/>
          </w:tcPr>
          <w:p w14:paraId="143671AF"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"Yes" (with no active context)</w:t>
            </w:r>
          </w:p>
        </w:tc>
        <w:tc>
          <w:tcPr>
            <w:tcW w:w="0" w:type="auto"/>
            <w:vAlign w:val="center"/>
            <w:hideMark/>
          </w:tcPr>
          <w:p w14:paraId="07B4025F"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Ambiguous/unclear</w:t>
            </w:r>
          </w:p>
        </w:tc>
        <w:tc>
          <w:tcPr>
            <w:tcW w:w="0" w:type="auto"/>
            <w:vAlign w:val="center"/>
            <w:hideMark/>
          </w:tcPr>
          <w:p w14:paraId="1FCBA80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Default Fallback Intent</w:t>
            </w:r>
          </w:p>
        </w:tc>
        <w:tc>
          <w:tcPr>
            <w:tcW w:w="0" w:type="auto"/>
            <w:vAlign w:val="center"/>
            <w:hideMark/>
          </w:tcPr>
          <w:p w14:paraId="62FA63F1"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w:t>
            </w:r>
          </w:p>
        </w:tc>
        <w:tc>
          <w:tcPr>
            <w:tcW w:w="0" w:type="auto"/>
            <w:vAlign w:val="center"/>
            <w:hideMark/>
          </w:tcPr>
          <w:p w14:paraId="3AD90C5D" w14:textId="77777777" w:rsidR="00DC5659" w:rsidRPr="00DC5659" w:rsidRDefault="00DC5659" w:rsidP="00164100">
            <w:pPr>
              <w:jc w:val="both"/>
              <w:rPr>
                <w:rFonts w:ascii="Times New Roman" w:hAnsi="Times New Roman" w:cs="Times New Roman"/>
                <w:sz w:val="24"/>
                <w:szCs w:val="24"/>
              </w:rPr>
            </w:pPr>
            <w:r w:rsidRPr="00DC5659">
              <w:rPr>
                <w:rFonts w:ascii="Segoe UI Emoji" w:hAnsi="Segoe UI Emoji" w:cs="Segoe UI Emoji"/>
                <w:sz w:val="24"/>
                <w:szCs w:val="24"/>
              </w:rPr>
              <w:t>✅</w:t>
            </w:r>
            <w:r w:rsidRPr="00DC5659">
              <w:rPr>
                <w:rFonts w:ascii="Times New Roman" w:hAnsi="Times New Roman" w:cs="Times New Roman"/>
                <w:sz w:val="24"/>
                <w:szCs w:val="24"/>
              </w:rPr>
              <w:t xml:space="preserve"> Correctly avoided false-positive confirmation</w:t>
            </w:r>
          </w:p>
        </w:tc>
      </w:tr>
    </w:tbl>
    <w:p w14:paraId="50C901A7" w14:textId="4331F472" w:rsidR="00DC5659" w:rsidRPr="00DC5659" w:rsidRDefault="00DC5659" w:rsidP="00164100">
      <w:pPr>
        <w:jc w:val="both"/>
        <w:rPr>
          <w:rFonts w:ascii="Times New Roman" w:hAnsi="Times New Roman" w:cs="Times New Roman"/>
          <w:sz w:val="24"/>
          <w:szCs w:val="24"/>
        </w:rPr>
      </w:pPr>
      <w:r w:rsidRPr="00164100">
        <w:rPr>
          <w:rFonts w:ascii="Times New Roman" w:hAnsi="Times New Roman" w:cs="Times New Roman"/>
          <w:b/>
          <w:bCs/>
          <w:sz w:val="36"/>
          <w:szCs w:val="36"/>
        </w:rPr>
        <w:lastRenderedPageBreak/>
        <w:t>2. Evaluation Metrics## 3. Evaluation Discussion</w:t>
      </w:r>
      <w:r w:rsidRPr="00DC5659">
        <w:rPr>
          <w:rFonts w:ascii="Times New Roman" w:hAnsi="Times New Roman" w:cs="Times New Roman"/>
          <w:sz w:val="24"/>
          <w:szCs w:val="24"/>
        </w:rPr>
        <w:br/>
      </w:r>
      <w:r w:rsidRPr="00DC5659">
        <w:rPr>
          <w:rFonts w:ascii="Times New Roman" w:hAnsi="Times New Roman" w:cs="Times New Roman"/>
          <w:noProof/>
          <w:sz w:val="24"/>
          <w:szCs w:val="24"/>
        </w:rPr>
        <w:drawing>
          <wp:inline distT="0" distB="0" distL="0" distR="0" wp14:anchorId="6E7BA229" wp14:editId="47DF56C4">
            <wp:extent cx="6115050" cy="3448050"/>
            <wp:effectExtent l="0" t="0" r="0" b="0"/>
            <wp:docPr id="78211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18386" name=""/>
                    <pic:cNvPicPr/>
                  </pic:nvPicPr>
                  <pic:blipFill>
                    <a:blip r:embed="rId11"/>
                    <a:stretch>
                      <a:fillRect/>
                    </a:stretch>
                  </pic:blipFill>
                  <pic:spPr>
                    <a:xfrm>
                      <a:off x="0" y="0"/>
                      <a:ext cx="6115050" cy="3448050"/>
                    </a:xfrm>
                    <a:prstGeom prst="rect">
                      <a:avLst/>
                    </a:prstGeom>
                  </pic:spPr>
                </pic:pic>
              </a:graphicData>
            </a:graphic>
          </wp:inline>
        </w:drawing>
      </w:r>
    </w:p>
    <w:p w14:paraId="4A5154A9" w14:textId="6F75798A" w:rsidR="00DC5659" w:rsidRPr="00DC5659" w:rsidRDefault="00164100" w:rsidP="00164100">
      <w:pPr>
        <w:jc w:val="both"/>
        <w:rPr>
          <w:rFonts w:ascii="Times New Roman" w:hAnsi="Times New Roman" w:cs="Times New Roman"/>
          <w:sz w:val="24"/>
          <w:szCs w:val="24"/>
        </w:rPr>
      </w:pPr>
      <w:r w:rsidRPr="00164100">
        <w:rPr>
          <w:rFonts w:ascii="Times New Roman" w:hAnsi="Times New Roman" w:cs="Times New Roman"/>
          <w:b/>
          <w:bCs/>
          <w:sz w:val="36"/>
          <w:szCs w:val="36"/>
        </w:rPr>
        <w:t>3. Evaluation Discussion</w:t>
      </w:r>
      <w:r w:rsidRPr="00164100">
        <w:rPr>
          <w:rFonts w:ascii="Times New Roman" w:hAnsi="Times New Roman" w:cs="Times New Roman"/>
          <w:sz w:val="24"/>
          <w:szCs w:val="24"/>
        </w:rPr>
        <w:t xml:space="preserve"> </w:t>
      </w:r>
      <w:r>
        <w:rPr>
          <w:rFonts w:ascii="Times New Roman" w:hAnsi="Times New Roman" w:cs="Times New Roman"/>
          <w:sz w:val="24"/>
          <w:szCs w:val="24"/>
        </w:rPr>
        <w:br/>
      </w:r>
      <w:r w:rsidR="00DC5659" w:rsidRPr="00DC5659">
        <w:rPr>
          <w:rFonts w:ascii="Times New Roman" w:hAnsi="Times New Roman" w:cs="Times New Roman"/>
          <w:sz w:val="24"/>
          <w:szCs w:val="24"/>
        </w:rPr>
        <w:t>a) Accuracy 8 out of 10 queries were correctly resolved end-to-end (80% accuracy). Failures occurred specifically where the query contained compound intents (Q6) or noisy/garbled text (Q8) — both known weak points of intent-classification models trained on clean, well-formed training phrases.</w:t>
      </w:r>
    </w:p>
    <w:p w14:paraId="2D29ADF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b) Response Quality Responses were grammatically correct and contextually appropriate for all correctly-matched intents. However, for partial-slot queries (Q3), the follow-up prompts felt slightly repetitive since the agent asked for guests, date, and time in three separate turns rather than combining them into one natural follow-up ("For how many people, and what date/time?").</w:t>
      </w:r>
    </w:p>
    <w:p w14:paraId="3302A229"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c) Handling of Unknown/Out-of-Domain Queries </w:t>
      </w:r>
      <w:proofErr w:type="gramStart"/>
      <w:r w:rsidRPr="00DC5659">
        <w:rPr>
          <w:rFonts w:ascii="Times New Roman" w:hAnsi="Times New Roman" w:cs="Times New Roman"/>
          <w:sz w:val="24"/>
          <w:szCs w:val="24"/>
        </w:rPr>
        <w:t>The</w:t>
      </w:r>
      <w:proofErr w:type="gramEnd"/>
      <w:r w:rsidRPr="00DC5659">
        <w:rPr>
          <w:rFonts w:ascii="Times New Roman" w:hAnsi="Times New Roman" w:cs="Times New Roman"/>
          <w:sz w:val="24"/>
          <w:szCs w:val="24"/>
        </w:rPr>
        <w:t xml:space="preserve"> Default Fallback Intent correctly rejected unrelated queries (Q7) and correctly avoided false-positive context resolution when no active context existed (Q10) — showing the context-based safeguard worked as designed.</w:t>
      </w:r>
    </w:p>
    <w:p w14:paraId="0713CDC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d) Weaknesses Identified</w:t>
      </w:r>
    </w:p>
    <w:p w14:paraId="1DCAC8DA" w14:textId="77777777" w:rsidR="00DC5659" w:rsidRPr="00DC5659" w:rsidRDefault="00DC5659" w:rsidP="00164100">
      <w:pPr>
        <w:numPr>
          <w:ilvl w:val="0"/>
          <w:numId w:val="21"/>
        </w:numPr>
        <w:jc w:val="both"/>
        <w:rPr>
          <w:rFonts w:ascii="Times New Roman" w:hAnsi="Times New Roman" w:cs="Times New Roman"/>
          <w:sz w:val="24"/>
          <w:szCs w:val="24"/>
        </w:rPr>
      </w:pPr>
      <w:r w:rsidRPr="00DC5659">
        <w:rPr>
          <w:rFonts w:ascii="Times New Roman" w:hAnsi="Times New Roman" w:cs="Times New Roman"/>
          <w:sz w:val="24"/>
          <w:szCs w:val="24"/>
        </w:rPr>
        <w:t>No native support for multi-intent utterances in a single sentence (Q6)</w:t>
      </w:r>
    </w:p>
    <w:p w14:paraId="07882073" w14:textId="77777777" w:rsidR="00DC5659" w:rsidRPr="00DC5659" w:rsidRDefault="00DC5659" w:rsidP="00164100">
      <w:pPr>
        <w:numPr>
          <w:ilvl w:val="0"/>
          <w:numId w:val="21"/>
        </w:numPr>
        <w:jc w:val="both"/>
        <w:rPr>
          <w:rFonts w:ascii="Times New Roman" w:hAnsi="Times New Roman" w:cs="Times New Roman"/>
          <w:sz w:val="24"/>
          <w:szCs w:val="24"/>
        </w:rPr>
      </w:pPr>
      <w:r w:rsidRPr="00DC5659">
        <w:rPr>
          <w:rFonts w:ascii="Times New Roman" w:hAnsi="Times New Roman" w:cs="Times New Roman"/>
          <w:sz w:val="24"/>
          <w:szCs w:val="24"/>
        </w:rPr>
        <w:t>Borderline confidence acceptance for noisy input (Q8, 0.55) risks false positives</w:t>
      </w:r>
    </w:p>
    <w:p w14:paraId="0C5199AC" w14:textId="77777777" w:rsidR="00DC5659" w:rsidRPr="00DC5659" w:rsidRDefault="00DC5659" w:rsidP="00164100">
      <w:pPr>
        <w:numPr>
          <w:ilvl w:val="0"/>
          <w:numId w:val="21"/>
        </w:numPr>
        <w:jc w:val="both"/>
        <w:rPr>
          <w:rFonts w:ascii="Times New Roman" w:hAnsi="Times New Roman" w:cs="Times New Roman"/>
          <w:sz w:val="24"/>
          <w:szCs w:val="24"/>
        </w:rPr>
      </w:pPr>
      <w:r w:rsidRPr="00DC5659">
        <w:rPr>
          <w:rFonts w:ascii="Times New Roman" w:hAnsi="Times New Roman" w:cs="Times New Roman"/>
          <w:sz w:val="24"/>
          <w:szCs w:val="24"/>
        </w:rPr>
        <w:t>Slot-filling dialogue can feel mechanical/robotic across multiple turns</w:t>
      </w:r>
    </w:p>
    <w:p w14:paraId="3181104F" w14:textId="77777777" w:rsidR="00DC5659" w:rsidRPr="00164100" w:rsidRDefault="00DC5659" w:rsidP="00164100">
      <w:pPr>
        <w:jc w:val="both"/>
        <w:rPr>
          <w:rFonts w:ascii="Times New Roman" w:hAnsi="Times New Roman" w:cs="Times New Roman"/>
          <w:b/>
          <w:bCs/>
          <w:sz w:val="36"/>
          <w:szCs w:val="36"/>
        </w:rPr>
      </w:pPr>
      <w:r w:rsidRPr="00164100">
        <w:rPr>
          <w:rFonts w:ascii="Times New Roman" w:hAnsi="Times New Roman" w:cs="Times New Roman"/>
          <w:b/>
          <w:bCs/>
          <w:sz w:val="36"/>
          <w:szCs w:val="36"/>
        </w:rPr>
        <w:t>4. Suggested Improvements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7368"/>
      </w:tblGrid>
      <w:tr w:rsidR="00DC5659" w:rsidRPr="00DC5659" w14:paraId="39825A0E" w14:textId="77777777" w:rsidTr="00DC5659">
        <w:trPr>
          <w:tblHeader/>
          <w:tblCellSpacing w:w="15" w:type="dxa"/>
        </w:trPr>
        <w:tc>
          <w:tcPr>
            <w:tcW w:w="0" w:type="auto"/>
            <w:vAlign w:val="center"/>
            <w:hideMark/>
          </w:tcPr>
          <w:p w14:paraId="3F5B82B6"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Issue</w:t>
            </w:r>
          </w:p>
        </w:tc>
        <w:tc>
          <w:tcPr>
            <w:tcW w:w="0" w:type="auto"/>
            <w:vAlign w:val="center"/>
            <w:hideMark/>
          </w:tcPr>
          <w:p w14:paraId="34B25C0E"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Improvement</w:t>
            </w:r>
          </w:p>
        </w:tc>
      </w:tr>
      <w:tr w:rsidR="00DC5659" w:rsidRPr="00DC5659" w14:paraId="52D8E10C" w14:textId="77777777" w:rsidTr="00DC5659">
        <w:trPr>
          <w:tblCellSpacing w:w="15" w:type="dxa"/>
        </w:trPr>
        <w:tc>
          <w:tcPr>
            <w:tcW w:w="0" w:type="auto"/>
            <w:vAlign w:val="center"/>
            <w:hideMark/>
          </w:tcPr>
          <w:p w14:paraId="58C5A42D"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Multi-intent queries</w:t>
            </w:r>
          </w:p>
        </w:tc>
        <w:tc>
          <w:tcPr>
            <w:tcW w:w="0" w:type="auto"/>
            <w:vAlign w:val="center"/>
            <w:hideMark/>
          </w:tcPr>
          <w:p w14:paraId="31382B10"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Use Dialogflow CX's </w:t>
            </w:r>
            <w:r w:rsidRPr="00DC5659">
              <w:rPr>
                <w:rFonts w:ascii="Times New Roman" w:hAnsi="Times New Roman" w:cs="Times New Roman"/>
                <w:i/>
                <w:iCs/>
                <w:sz w:val="24"/>
                <w:szCs w:val="24"/>
              </w:rPr>
              <w:t>state handlers</w:t>
            </w:r>
            <w:r w:rsidRPr="00DC5659">
              <w:rPr>
                <w:rFonts w:ascii="Times New Roman" w:hAnsi="Times New Roman" w:cs="Times New Roman"/>
                <w:sz w:val="24"/>
                <w:szCs w:val="24"/>
              </w:rPr>
              <w:t xml:space="preserve"> or add a webhook that splits compound requests into sequential intents</w:t>
            </w:r>
          </w:p>
        </w:tc>
      </w:tr>
      <w:tr w:rsidR="00DC5659" w:rsidRPr="00DC5659" w14:paraId="238B135A" w14:textId="77777777" w:rsidTr="00DC5659">
        <w:trPr>
          <w:tblCellSpacing w:w="15" w:type="dxa"/>
        </w:trPr>
        <w:tc>
          <w:tcPr>
            <w:tcW w:w="0" w:type="auto"/>
            <w:vAlign w:val="center"/>
            <w:hideMark/>
          </w:tcPr>
          <w:p w14:paraId="653E7A3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Low-confidence noisy matches</w:t>
            </w:r>
          </w:p>
        </w:tc>
        <w:tc>
          <w:tcPr>
            <w:tcW w:w="0" w:type="auto"/>
            <w:vAlign w:val="center"/>
            <w:hideMark/>
          </w:tcPr>
          <w:p w14:paraId="28E2E57F"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Set a confidence threshold (e.g., reject below 0.6) and route to fallback/clarification instead of accepting</w:t>
            </w:r>
          </w:p>
        </w:tc>
      </w:tr>
      <w:tr w:rsidR="00DC5659" w:rsidRPr="00DC5659" w14:paraId="1B437B80" w14:textId="77777777" w:rsidTr="00DC5659">
        <w:trPr>
          <w:tblCellSpacing w:w="15" w:type="dxa"/>
        </w:trPr>
        <w:tc>
          <w:tcPr>
            <w:tcW w:w="0" w:type="auto"/>
            <w:vAlign w:val="center"/>
            <w:hideMark/>
          </w:tcPr>
          <w:p w14:paraId="297231D9"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Repetitive slot-filling</w:t>
            </w:r>
          </w:p>
        </w:tc>
        <w:tc>
          <w:tcPr>
            <w:tcW w:w="0" w:type="auto"/>
            <w:vAlign w:val="center"/>
            <w:hideMark/>
          </w:tcPr>
          <w:p w14:paraId="1CEF169E"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Use composite/list-type parameters so multiple slots can be captured from a single follow-up prompt</w:t>
            </w:r>
          </w:p>
        </w:tc>
      </w:tr>
      <w:tr w:rsidR="00DC5659" w:rsidRPr="00DC5659" w14:paraId="1F1CC36F" w14:textId="77777777" w:rsidTr="00DC5659">
        <w:trPr>
          <w:tblCellSpacing w:w="15" w:type="dxa"/>
        </w:trPr>
        <w:tc>
          <w:tcPr>
            <w:tcW w:w="0" w:type="auto"/>
            <w:vAlign w:val="center"/>
            <w:hideMark/>
          </w:tcPr>
          <w:p w14:paraId="06E597A6"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Limited context memory</w:t>
            </w:r>
          </w:p>
        </w:tc>
        <w:tc>
          <w:tcPr>
            <w:tcW w:w="0" w:type="auto"/>
            <w:vAlign w:val="center"/>
            <w:hideMark/>
          </w:tcPr>
          <w:p w14:paraId="30F76CFC"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Increase context lifespan or use session entities to remember earlier preferences across turns</w:t>
            </w:r>
          </w:p>
        </w:tc>
      </w:tr>
      <w:tr w:rsidR="00DC5659" w:rsidRPr="00DC5659" w14:paraId="05D40721" w14:textId="77777777" w:rsidTr="00DC5659">
        <w:trPr>
          <w:tblCellSpacing w:w="15" w:type="dxa"/>
        </w:trPr>
        <w:tc>
          <w:tcPr>
            <w:tcW w:w="0" w:type="auto"/>
            <w:vAlign w:val="center"/>
            <w:hideMark/>
          </w:tcPr>
          <w:p w14:paraId="2D824288"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lastRenderedPageBreak/>
              <w:t>No analytics loop</w:t>
            </w:r>
          </w:p>
        </w:tc>
        <w:tc>
          <w:tcPr>
            <w:tcW w:w="0" w:type="auto"/>
            <w:vAlign w:val="center"/>
            <w:hideMark/>
          </w:tcPr>
          <w:p w14:paraId="793F20A3"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Enable Dialogflow's built-in analytics/training to review unmatched utterances weekly and retrain intents accordingly</w:t>
            </w:r>
          </w:p>
        </w:tc>
      </w:tr>
      <w:tr w:rsidR="00DC5659" w:rsidRPr="00DC5659" w14:paraId="0A3A2F8D" w14:textId="77777777" w:rsidTr="00DC5659">
        <w:trPr>
          <w:tblCellSpacing w:w="15" w:type="dxa"/>
        </w:trPr>
        <w:tc>
          <w:tcPr>
            <w:tcW w:w="0" w:type="auto"/>
            <w:vAlign w:val="center"/>
            <w:hideMark/>
          </w:tcPr>
          <w:p w14:paraId="32221E7B" w14:textId="77777777"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Robotic tone</w:t>
            </w:r>
          </w:p>
        </w:tc>
        <w:tc>
          <w:tcPr>
            <w:tcW w:w="0" w:type="auto"/>
            <w:vAlign w:val="center"/>
            <w:hideMark/>
          </w:tcPr>
          <w:p w14:paraId="61F835F0" w14:textId="7E45345E" w:rsidR="00DC5659" w:rsidRPr="00DC5659"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 xml:space="preserve">Add response variation (multiple response texts per intent) </w:t>
            </w:r>
            <w:proofErr w:type="gramStart"/>
            <w:r w:rsidRPr="00DC5659">
              <w:rPr>
                <w:rFonts w:ascii="Times New Roman" w:hAnsi="Times New Roman" w:cs="Times New Roman"/>
                <w:sz w:val="24"/>
                <w:szCs w:val="24"/>
              </w:rPr>
              <w:t>so</w:t>
            </w:r>
            <w:r>
              <w:rPr>
                <w:rFonts w:ascii="Times New Roman" w:hAnsi="Times New Roman" w:cs="Times New Roman"/>
                <w:sz w:val="24"/>
                <w:szCs w:val="24"/>
              </w:rPr>
              <w:t xml:space="preserve">  </w:t>
            </w:r>
            <w:r w:rsidRPr="00DC5659">
              <w:rPr>
                <w:rFonts w:ascii="Times New Roman" w:hAnsi="Times New Roman" w:cs="Times New Roman"/>
                <w:sz w:val="24"/>
                <w:szCs w:val="24"/>
              </w:rPr>
              <w:t>replies</w:t>
            </w:r>
            <w:proofErr w:type="gramEnd"/>
            <w:r>
              <w:rPr>
                <w:rFonts w:ascii="Times New Roman" w:hAnsi="Times New Roman" w:cs="Times New Roman"/>
                <w:sz w:val="24"/>
                <w:szCs w:val="24"/>
              </w:rPr>
              <w:t xml:space="preserve"> </w:t>
            </w:r>
            <w:r w:rsidRPr="00DC5659">
              <w:rPr>
                <w:rFonts w:ascii="Times New Roman" w:hAnsi="Times New Roman" w:cs="Times New Roman"/>
                <w:sz w:val="24"/>
                <w:szCs w:val="24"/>
              </w:rPr>
              <w:t>don't</w:t>
            </w:r>
            <w:r>
              <w:rPr>
                <w:rFonts w:ascii="Times New Roman" w:hAnsi="Times New Roman" w:cs="Times New Roman"/>
                <w:sz w:val="24"/>
                <w:szCs w:val="24"/>
              </w:rPr>
              <w:t xml:space="preserve"> </w:t>
            </w:r>
            <w:r w:rsidRPr="00DC5659">
              <w:rPr>
                <w:rFonts w:ascii="Times New Roman" w:hAnsi="Times New Roman" w:cs="Times New Roman"/>
                <w:sz w:val="24"/>
                <w:szCs w:val="24"/>
              </w:rPr>
              <w:t>feel repetitive over long sessions</w:t>
            </w:r>
            <w:r>
              <w:rPr>
                <w:rFonts w:ascii="Times New Roman" w:hAnsi="Times New Roman" w:cs="Times New Roman"/>
                <w:sz w:val="24"/>
                <w:szCs w:val="24"/>
              </w:rPr>
              <w:t xml:space="preserve"> </w:t>
            </w:r>
          </w:p>
        </w:tc>
      </w:tr>
    </w:tbl>
    <w:p w14:paraId="66912336" w14:textId="210570DA" w:rsidR="00C65443" w:rsidRPr="00164100" w:rsidRDefault="00DC5659" w:rsidP="00164100">
      <w:pPr>
        <w:jc w:val="both"/>
        <w:rPr>
          <w:rFonts w:ascii="Times New Roman" w:hAnsi="Times New Roman" w:cs="Times New Roman"/>
          <w:sz w:val="24"/>
          <w:szCs w:val="24"/>
        </w:rPr>
      </w:pPr>
      <w:r w:rsidRPr="00DC5659">
        <w:rPr>
          <w:rFonts w:ascii="Times New Roman" w:hAnsi="Times New Roman" w:cs="Times New Roman"/>
          <w:sz w:val="24"/>
          <w:szCs w:val="24"/>
        </w:rPr>
        <w:t>This testing cycle demonstrates that while the core intent-recognition and context-handling logic performs reliably, real-world deployment would benefit from confidence thresholds, multi-intent handling, and continuous retraining based on logged fallback queries.</w:t>
      </w:r>
      <w:r w:rsidR="00D1695F" w:rsidRPr="00DC5659">
        <w:rPr>
          <w:rFonts w:ascii="Times New Roman" w:hAnsi="Times New Roman" w:cs="Times New Roman"/>
          <w:sz w:val="36"/>
          <w:szCs w:val="36"/>
        </w:rPr>
        <w:br/>
      </w:r>
    </w:p>
    <w:p w14:paraId="6900C9CC" w14:textId="77777777" w:rsidR="00C65443" w:rsidRDefault="00000000">
      <w:pPr>
        <w:widowControl w:val="0"/>
        <w:spacing w:line="240" w:lineRule="auto"/>
        <w:ind w:right="-20"/>
        <w:rPr>
          <w:b/>
          <w:bCs/>
          <w:color w:val="000000"/>
        </w:rPr>
      </w:pPr>
      <w:r>
        <w:rPr>
          <w:rFonts w:ascii="AXCLK+ArialMT" w:eastAsia="AXCLK+ArialMT" w:hAnsi="AXCLK+ArialMT" w:cs="AXCLK+ArialMT"/>
          <w:b/>
          <w:bCs/>
          <w:color w:val="000000"/>
        </w:rPr>
        <w:t>E</w:t>
      </w:r>
      <w:r>
        <w:rPr>
          <w:rFonts w:ascii="AXCLK+ArialMT" w:eastAsia="AXCLK+ArialMT" w:hAnsi="AXCLK+ArialMT" w:cs="AXCLK+ArialMT"/>
          <w:b/>
          <w:bCs/>
          <w:color w:val="000000"/>
          <w:w w:val="99"/>
        </w:rPr>
        <w:t>valua</w:t>
      </w:r>
      <w:r>
        <w:rPr>
          <w:rFonts w:ascii="AXCLK+ArialMT" w:eastAsia="AXCLK+ArialMT" w:hAnsi="AXCLK+ArialMT" w:cs="AXCLK+ArialMT"/>
          <w:b/>
          <w:bCs/>
          <w:color w:val="000000"/>
        </w:rPr>
        <w:t>t</w:t>
      </w:r>
      <w:r>
        <w:rPr>
          <w:rFonts w:ascii="AXCLK+ArialMT" w:eastAsia="AXCLK+ArialMT" w:hAnsi="AXCLK+ArialMT" w:cs="AXCLK+ArialMT"/>
          <w:b/>
          <w:bCs/>
          <w:color w:val="000000"/>
          <w:w w:val="99"/>
        </w:rPr>
        <w:t>ion</w:t>
      </w:r>
      <w:r>
        <w:rPr>
          <w:rFonts w:ascii="AXCLK+ArialMT" w:eastAsia="AXCLK+ArialMT" w:hAnsi="AXCLK+ArialMT" w:cs="AXCLK+ArialMT"/>
          <w:b/>
          <w:bCs/>
          <w:color w:val="000000"/>
        </w:rPr>
        <w:t xml:space="preserve"> Rubr</w:t>
      </w:r>
      <w:r>
        <w:rPr>
          <w:rFonts w:ascii="AXCLK+ArialMT" w:eastAsia="AXCLK+ArialMT" w:hAnsi="AXCLK+ArialMT" w:cs="AXCLK+ArialMT"/>
          <w:b/>
          <w:bCs/>
          <w:color w:val="000000"/>
          <w:w w:val="99"/>
        </w:rPr>
        <w:t>ics</w:t>
      </w:r>
    </w:p>
    <w:p w14:paraId="5E4A88A0" w14:textId="77777777" w:rsidR="00C65443" w:rsidRDefault="00C65443">
      <w:pPr>
        <w:spacing w:after="88" w:line="240" w:lineRule="exact"/>
        <w:rPr>
          <w:sz w:val="24"/>
          <w:szCs w:val="24"/>
        </w:rPr>
      </w:pPr>
    </w:p>
    <w:tbl>
      <w:tblPr>
        <w:tblW w:w="0" w:type="auto"/>
        <w:tblInd w:w="7" w:type="dxa"/>
        <w:tblLayout w:type="fixed"/>
        <w:tblCellMar>
          <w:left w:w="0" w:type="dxa"/>
          <w:right w:w="0" w:type="dxa"/>
        </w:tblCellMar>
        <w:tblLook w:val="04A0" w:firstRow="1" w:lastRow="0" w:firstColumn="1" w:lastColumn="0" w:noHBand="0" w:noVBand="1"/>
      </w:tblPr>
      <w:tblGrid>
        <w:gridCol w:w="1542"/>
        <w:gridCol w:w="959"/>
        <w:gridCol w:w="2560"/>
        <w:gridCol w:w="1640"/>
        <w:gridCol w:w="1460"/>
        <w:gridCol w:w="1317"/>
      </w:tblGrid>
      <w:tr w:rsidR="00C65443" w14:paraId="24AD099D" w14:textId="77777777">
        <w:trPr>
          <w:cantSplit/>
          <w:trHeight w:hRule="exact" w:val="582"/>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684314" w14:textId="77777777" w:rsidR="00C65443" w:rsidRDefault="00000000">
            <w:pPr>
              <w:widowControl w:val="0"/>
              <w:spacing w:before="61" w:line="240" w:lineRule="auto"/>
              <w:ind w:left="420" w:right="-20"/>
              <w:rPr>
                <w:b/>
                <w:bCs/>
                <w:color w:val="000000"/>
                <w:sz w:val="20"/>
                <w:szCs w:val="20"/>
              </w:rPr>
            </w:pPr>
            <w:r>
              <w:rPr>
                <w:rFonts w:ascii="IDKRR+TimesNewRomanPSMT" w:eastAsia="IDKRR+TimesNewRomanPSMT" w:hAnsi="IDKRR+TimesNewRomanPSMT" w:cs="IDKRR+TimesNewRomanPSMT"/>
                <w:b/>
                <w:bCs/>
                <w:color w:val="000000"/>
                <w:sz w:val="20"/>
                <w:szCs w:val="20"/>
              </w:rPr>
              <w:t>Cr</w:t>
            </w:r>
            <w:r>
              <w:rPr>
                <w:rFonts w:ascii="IDKRR+TimesNewRomanPSMT" w:eastAsia="IDKRR+TimesNewRomanPSMT" w:hAnsi="IDKRR+TimesNewRomanPSMT" w:cs="IDKRR+TimesNewRomanPSMT"/>
                <w:b/>
                <w:bCs/>
                <w:color w:val="000000"/>
                <w:w w:val="99"/>
                <w:sz w:val="20"/>
                <w:szCs w:val="20"/>
              </w:rPr>
              <w:t>i</w:t>
            </w:r>
            <w:r>
              <w:rPr>
                <w:rFonts w:ascii="IDKRR+TimesNewRomanPSMT" w:eastAsia="IDKRR+TimesNewRomanPSMT" w:hAnsi="IDKRR+TimesNewRomanPSMT" w:cs="IDKRR+TimesNewRomanPSMT"/>
                <w:b/>
                <w:bCs/>
                <w:color w:val="000000"/>
                <w:sz w:val="20"/>
                <w:szCs w:val="20"/>
              </w:rPr>
              <w:t>ter</w:t>
            </w:r>
            <w:r>
              <w:rPr>
                <w:rFonts w:ascii="IDKRR+TimesNewRomanPSMT" w:eastAsia="IDKRR+TimesNewRomanPSMT" w:hAnsi="IDKRR+TimesNewRomanPSMT" w:cs="IDKRR+TimesNewRomanPSMT"/>
                <w:b/>
                <w:bCs/>
                <w:color w:val="000000"/>
                <w:w w:val="99"/>
                <w:sz w:val="20"/>
                <w:szCs w:val="20"/>
              </w:rPr>
              <w:t>i</w:t>
            </w:r>
            <w:r>
              <w:rPr>
                <w:rFonts w:ascii="IDKRR+TimesNewRomanPSMT" w:eastAsia="IDKRR+TimesNewRomanPSMT" w:hAnsi="IDKRR+TimesNewRomanPSMT" w:cs="IDKRR+TimesNewRomanPSMT"/>
                <w:b/>
                <w:bCs/>
                <w:color w:val="000000"/>
                <w:sz w:val="20"/>
                <w:szCs w:val="20"/>
              </w:rPr>
              <w:t>a</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E2581D" w14:textId="77777777" w:rsidR="00C65443" w:rsidRDefault="00000000">
            <w:pPr>
              <w:widowControl w:val="0"/>
              <w:spacing w:before="61" w:line="275" w:lineRule="auto"/>
              <w:ind w:left="325" w:right="35" w:hanging="255"/>
              <w:rPr>
                <w:b/>
                <w:bCs/>
                <w:color w:val="000000"/>
                <w:sz w:val="18"/>
                <w:szCs w:val="18"/>
              </w:rPr>
            </w:pPr>
            <w:r>
              <w:rPr>
                <w:rFonts w:ascii="IDKRR+TimesNewRomanPSMT" w:eastAsia="IDKRR+TimesNewRomanPSMT" w:hAnsi="IDKRR+TimesNewRomanPSMT" w:cs="IDKRR+TimesNewRomanPSMT"/>
                <w:b/>
                <w:bCs/>
                <w:color w:val="000000"/>
                <w:spacing w:val="-9"/>
                <w:sz w:val="18"/>
                <w:szCs w:val="18"/>
              </w:rPr>
              <w:t>W</w:t>
            </w:r>
            <w:r>
              <w:rPr>
                <w:rFonts w:ascii="IDKRR+TimesNewRomanPSMT" w:eastAsia="IDKRR+TimesNewRomanPSMT" w:hAnsi="IDKRR+TimesNewRomanPSMT" w:cs="IDKRR+TimesNewRomanPSMT"/>
                <w:b/>
                <w:bCs/>
                <w:color w:val="000000"/>
                <w:w w:val="99"/>
                <w:sz w:val="18"/>
                <w:szCs w:val="18"/>
              </w:rPr>
              <w:t>ei</w:t>
            </w:r>
            <w:r>
              <w:rPr>
                <w:rFonts w:ascii="IDKRR+TimesNewRomanPSMT" w:eastAsia="IDKRR+TimesNewRomanPSMT" w:hAnsi="IDKRR+TimesNewRomanPSMT" w:cs="IDKRR+TimesNewRomanPSMT"/>
                <w:b/>
                <w:bCs/>
                <w:color w:val="000000"/>
                <w:sz w:val="18"/>
                <w:szCs w:val="18"/>
              </w:rPr>
              <w:t>g</w:t>
            </w:r>
            <w:r>
              <w:rPr>
                <w:rFonts w:ascii="IDKRR+TimesNewRomanPSMT" w:eastAsia="IDKRR+TimesNewRomanPSMT" w:hAnsi="IDKRR+TimesNewRomanPSMT" w:cs="IDKRR+TimesNewRomanPSMT"/>
                <w:b/>
                <w:bCs/>
                <w:color w:val="000000"/>
                <w:w w:val="99"/>
                <w:sz w:val="18"/>
                <w:szCs w:val="18"/>
              </w:rPr>
              <w:t>ht</w:t>
            </w:r>
            <w:r>
              <w:rPr>
                <w:rFonts w:ascii="IDKRR+TimesNewRomanPSMT" w:eastAsia="IDKRR+TimesNewRomanPSMT" w:hAnsi="IDKRR+TimesNewRomanPSMT" w:cs="IDKRR+TimesNewRomanPSMT"/>
                <w:b/>
                <w:bCs/>
                <w:color w:val="000000"/>
                <w:sz w:val="18"/>
                <w:szCs w:val="18"/>
              </w:rPr>
              <w:t>ag</w:t>
            </w:r>
            <w:r>
              <w:rPr>
                <w:rFonts w:ascii="IDKRR+TimesNewRomanPSMT" w:eastAsia="IDKRR+TimesNewRomanPSMT" w:hAnsi="IDKRR+TimesNewRomanPSMT" w:cs="IDKRR+TimesNewRomanPSMT"/>
                <w:b/>
                <w:bCs/>
                <w:color w:val="000000"/>
                <w:w w:val="99"/>
                <w:sz w:val="18"/>
                <w:szCs w:val="18"/>
              </w:rPr>
              <w:t>e</w:t>
            </w:r>
            <w:r>
              <w:rPr>
                <w:rFonts w:ascii="IDKRR+TimesNewRomanPSMT" w:eastAsia="IDKRR+TimesNewRomanPSMT" w:hAnsi="IDKRR+TimesNewRomanPSMT" w:cs="IDKRR+TimesNewRomanPSMT"/>
                <w:b/>
                <w:bCs/>
                <w:color w:val="000000"/>
                <w:sz w:val="18"/>
                <w:szCs w:val="18"/>
              </w:rPr>
              <w:t xml:space="preserve"> </w:t>
            </w:r>
            <w:r>
              <w:rPr>
                <w:rFonts w:ascii="IDKRR+TimesNewRomanPSMT" w:eastAsia="IDKRR+TimesNewRomanPSMT" w:hAnsi="IDKRR+TimesNewRomanPSMT" w:cs="IDKRR+TimesNewRomanPSMT"/>
                <w:b/>
                <w:bCs/>
                <w:color w:val="000000"/>
                <w:w w:val="99"/>
                <w:sz w:val="18"/>
                <w:szCs w:val="18"/>
              </w:rPr>
              <w:t>(</w:t>
            </w:r>
            <w:r>
              <w:rPr>
                <w:rFonts w:ascii="IDKRR+TimesNewRomanPSMT" w:eastAsia="IDKRR+TimesNewRomanPSMT" w:hAnsi="IDKRR+TimesNewRomanPSMT" w:cs="IDKRR+TimesNewRomanPSMT"/>
                <w:b/>
                <w:bCs/>
                <w:color w:val="000000"/>
                <w:sz w:val="18"/>
                <w:szCs w:val="18"/>
              </w:rPr>
              <w:t>%</w:t>
            </w:r>
            <w:r>
              <w:rPr>
                <w:rFonts w:ascii="IDKRR+TimesNewRomanPSMT" w:eastAsia="IDKRR+TimesNewRomanPSMT" w:hAnsi="IDKRR+TimesNewRomanPSMT" w:cs="IDKRR+TimesNewRomanPSMT"/>
                <w:b/>
                <w:bCs/>
                <w:color w:val="000000"/>
                <w:w w:val="99"/>
                <w:sz w:val="18"/>
                <w:szCs w:val="18"/>
              </w:rPr>
              <w:t>)</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45B487E" w14:textId="77777777" w:rsidR="00C65443" w:rsidRDefault="00000000">
            <w:pPr>
              <w:widowControl w:val="0"/>
              <w:spacing w:before="61" w:line="240" w:lineRule="auto"/>
              <w:ind w:left="311" w:right="-20"/>
              <w:rPr>
                <w:b/>
                <w:bCs/>
                <w:color w:val="000000"/>
                <w:sz w:val="20"/>
                <w:szCs w:val="20"/>
              </w:rPr>
            </w:pPr>
            <w:r>
              <w:rPr>
                <w:rFonts w:ascii="IDKRR+TimesNewRomanPSMT" w:eastAsia="IDKRR+TimesNewRomanPSMT" w:hAnsi="IDKRR+TimesNewRomanPSMT" w:cs="IDKRR+TimesNewRomanPSMT"/>
                <w:b/>
                <w:bCs/>
                <w:color w:val="000000"/>
                <w:sz w:val="20"/>
                <w:szCs w:val="20"/>
              </w:rPr>
              <w:t>Ex</w:t>
            </w:r>
            <w:r>
              <w:rPr>
                <w:rFonts w:ascii="IDKRR+TimesNewRomanPSMT" w:eastAsia="IDKRR+TimesNewRomanPSMT" w:hAnsi="IDKRR+TimesNewRomanPSMT" w:cs="IDKRR+TimesNewRomanPSMT"/>
                <w:b/>
                <w:bCs/>
                <w:color w:val="000000"/>
                <w:w w:val="99"/>
                <w:sz w:val="20"/>
                <w:szCs w:val="20"/>
              </w:rPr>
              <w:t>ce</w:t>
            </w:r>
            <w:r>
              <w:rPr>
                <w:rFonts w:ascii="IDKRR+TimesNewRomanPSMT" w:eastAsia="IDKRR+TimesNewRomanPSMT" w:hAnsi="IDKRR+TimesNewRomanPSMT" w:cs="IDKRR+TimesNewRomanPSMT"/>
                <w:b/>
                <w:bCs/>
                <w:color w:val="000000"/>
                <w:sz w:val="20"/>
                <w:szCs w:val="20"/>
              </w:rPr>
              <w:t>ll</w:t>
            </w:r>
            <w:r>
              <w:rPr>
                <w:rFonts w:ascii="IDKRR+TimesNewRomanPSMT" w:eastAsia="IDKRR+TimesNewRomanPSMT" w:hAnsi="IDKRR+TimesNewRomanPSMT" w:cs="IDKRR+TimesNewRomanPSMT"/>
                <w:b/>
                <w:bCs/>
                <w:color w:val="000000"/>
                <w:w w:val="99"/>
                <w:sz w:val="20"/>
                <w:szCs w:val="20"/>
              </w:rPr>
              <w:t>en</w:t>
            </w:r>
            <w:r>
              <w:rPr>
                <w:rFonts w:ascii="IDKRR+TimesNewRomanPSMT" w:eastAsia="IDKRR+TimesNewRomanPSMT" w:hAnsi="IDKRR+TimesNewRomanPSMT" w:cs="IDKRR+TimesNewRomanPSMT"/>
                <w:b/>
                <w:bCs/>
                <w:color w:val="000000"/>
                <w:sz w:val="20"/>
                <w:szCs w:val="20"/>
              </w:rPr>
              <w:t>t (F</w:t>
            </w:r>
            <w:r>
              <w:rPr>
                <w:rFonts w:ascii="IDKRR+TimesNewRomanPSMT" w:eastAsia="IDKRR+TimesNewRomanPSMT" w:hAnsi="IDKRR+TimesNewRomanPSMT" w:cs="IDKRR+TimesNewRomanPSMT"/>
                <w:b/>
                <w:bCs/>
                <w:color w:val="000000"/>
                <w:w w:val="99"/>
                <w:sz w:val="20"/>
                <w:szCs w:val="20"/>
              </w:rPr>
              <w:t>ull</w:t>
            </w:r>
            <w:r>
              <w:rPr>
                <w:rFonts w:ascii="IDKRR+TimesNewRomanPSMT" w:eastAsia="IDKRR+TimesNewRomanPSMT" w:hAnsi="IDKRR+TimesNewRomanPSMT" w:cs="IDKRR+TimesNewRomanPSMT"/>
                <w:b/>
                <w:bCs/>
                <w:color w:val="000000"/>
                <w:spacing w:val="1"/>
                <w:sz w:val="20"/>
                <w:szCs w:val="20"/>
              </w:rPr>
              <w:t xml:space="preserve"> </w:t>
            </w:r>
            <w:r>
              <w:rPr>
                <w:rFonts w:ascii="IDKRR+TimesNewRomanPSMT" w:eastAsia="IDKRR+TimesNewRomanPSMT" w:hAnsi="IDKRR+TimesNewRomanPSMT" w:cs="IDKRR+TimesNewRomanPSMT"/>
                <w:b/>
                <w:bCs/>
                <w:color w:val="000000"/>
                <w:w w:val="99"/>
                <w:sz w:val="20"/>
                <w:szCs w:val="20"/>
              </w:rPr>
              <w:t>M</w:t>
            </w:r>
            <w:r>
              <w:rPr>
                <w:rFonts w:ascii="IDKRR+TimesNewRomanPSMT" w:eastAsia="IDKRR+TimesNewRomanPSMT" w:hAnsi="IDKRR+TimesNewRomanPSMT" w:cs="IDKRR+TimesNewRomanPSMT"/>
                <w:b/>
                <w:bCs/>
                <w:color w:val="000000"/>
                <w:sz w:val="20"/>
                <w:szCs w:val="20"/>
              </w:rPr>
              <w:t>a</w:t>
            </w:r>
            <w:r>
              <w:rPr>
                <w:rFonts w:ascii="IDKRR+TimesNewRomanPSMT" w:eastAsia="IDKRR+TimesNewRomanPSMT" w:hAnsi="IDKRR+TimesNewRomanPSMT" w:cs="IDKRR+TimesNewRomanPSMT"/>
                <w:b/>
                <w:bCs/>
                <w:color w:val="000000"/>
                <w:w w:val="99"/>
                <w:sz w:val="20"/>
                <w:szCs w:val="20"/>
              </w:rPr>
              <w:t>rk</w:t>
            </w:r>
            <w:r>
              <w:rPr>
                <w:rFonts w:ascii="IDKRR+TimesNewRomanPSMT" w:eastAsia="IDKRR+TimesNewRomanPSMT" w:hAnsi="IDKRR+TimesNewRomanPSMT" w:cs="IDKRR+TimesNewRomanPSMT"/>
                <w:b/>
                <w:bCs/>
                <w:color w:val="000000"/>
                <w:sz w:val="20"/>
                <w:szCs w:val="20"/>
              </w:rPr>
              <w:t>s</w:t>
            </w:r>
            <w:r>
              <w:rPr>
                <w:rFonts w:ascii="IDKRR+TimesNewRomanPSMT" w:eastAsia="IDKRR+TimesNewRomanPSMT" w:hAnsi="IDKRR+TimesNewRomanPSMT" w:cs="IDKRR+TimesNewRomanPSMT"/>
                <w:b/>
                <w:bCs/>
                <w:color w:val="000000"/>
                <w:w w:val="99"/>
                <w:sz w:val="20"/>
                <w:szCs w:val="20"/>
              </w:rPr>
              <w:t>)</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F902A3" w14:textId="77777777" w:rsidR="00C65443" w:rsidRDefault="00000000">
            <w:pPr>
              <w:widowControl w:val="0"/>
              <w:spacing w:before="61" w:line="240" w:lineRule="auto"/>
              <w:ind w:left="584" w:right="-20"/>
              <w:rPr>
                <w:b/>
                <w:bCs/>
                <w:color w:val="000000"/>
                <w:sz w:val="20"/>
                <w:szCs w:val="20"/>
              </w:rPr>
            </w:pPr>
            <w:r>
              <w:rPr>
                <w:rFonts w:ascii="IDKRR+TimesNewRomanPSMT" w:eastAsia="IDKRR+TimesNewRomanPSMT" w:hAnsi="IDKRR+TimesNewRomanPSMT" w:cs="IDKRR+TimesNewRomanPSMT"/>
                <w:b/>
                <w:bCs/>
                <w:color w:val="000000"/>
                <w:w w:val="99"/>
                <w:sz w:val="20"/>
                <w:szCs w:val="20"/>
              </w:rPr>
              <w:t>G</w:t>
            </w:r>
            <w:r>
              <w:rPr>
                <w:rFonts w:ascii="IDKRR+TimesNewRomanPSMT" w:eastAsia="IDKRR+TimesNewRomanPSMT" w:hAnsi="IDKRR+TimesNewRomanPSMT" w:cs="IDKRR+TimesNewRomanPSMT"/>
                <w:b/>
                <w:bCs/>
                <w:color w:val="000000"/>
                <w:sz w:val="20"/>
                <w:szCs w:val="20"/>
              </w:rPr>
              <w:t>oo</w:t>
            </w:r>
            <w:r>
              <w:rPr>
                <w:rFonts w:ascii="IDKRR+TimesNewRomanPSMT" w:eastAsia="IDKRR+TimesNewRomanPSMT" w:hAnsi="IDKRR+TimesNewRomanPSMT" w:cs="IDKRR+TimesNewRomanPSMT"/>
                <w:b/>
                <w:bCs/>
                <w:color w:val="000000"/>
                <w:w w:val="99"/>
                <w:sz w:val="20"/>
                <w:szCs w:val="20"/>
              </w:rPr>
              <w:t>d</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E6DA2B" w14:textId="77777777" w:rsidR="00C65443" w:rsidRDefault="00000000">
            <w:pPr>
              <w:widowControl w:val="0"/>
              <w:spacing w:before="61" w:line="240" w:lineRule="auto"/>
              <w:ind w:left="382" w:right="-20"/>
              <w:rPr>
                <w:b/>
                <w:bCs/>
                <w:color w:val="000000"/>
                <w:sz w:val="20"/>
                <w:szCs w:val="20"/>
              </w:rPr>
            </w:pPr>
            <w:r>
              <w:rPr>
                <w:rFonts w:ascii="IDKRR+TimesNewRomanPSMT" w:eastAsia="IDKRR+TimesNewRomanPSMT" w:hAnsi="IDKRR+TimesNewRomanPSMT" w:cs="IDKRR+TimesNewRomanPSMT"/>
                <w:b/>
                <w:bCs/>
                <w:color w:val="000000"/>
                <w:spacing w:val="-14"/>
                <w:sz w:val="20"/>
                <w:szCs w:val="20"/>
              </w:rPr>
              <w:t>A</w:t>
            </w:r>
            <w:r>
              <w:rPr>
                <w:rFonts w:ascii="IDKRR+TimesNewRomanPSMT" w:eastAsia="IDKRR+TimesNewRomanPSMT" w:hAnsi="IDKRR+TimesNewRomanPSMT" w:cs="IDKRR+TimesNewRomanPSMT"/>
                <w:b/>
                <w:bCs/>
                <w:color w:val="000000"/>
                <w:sz w:val="20"/>
                <w:szCs w:val="20"/>
              </w:rPr>
              <w:t>v</w:t>
            </w:r>
            <w:r>
              <w:rPr>
                <w:rFonts w:ascii="IDKRR+TimesNewRomanPSMT" w:eastAsia="IDKRR+TimesNewRomanPSMT" w:hAnsi="IDKRR+TimesNewRomanPSMT" w:cs="IDKRR+TimesNewRomanPSMT"/>
                <w:b/>
                <w:bCs/>
                <w:color w:val="000000"/>
                <w:w w:val="99"/>
                <w:sz w:val="20"/>
                <w:szCs w:val="20"/>
              </w:rPr>
              <w:t>er</w:t>
            </w:r>
            <w:r>
              <w:rPr>
                <w:rFonts w:ascii="IDKRR+TimesNewRomanPSMT" w:eastAsia="IDKRR+TimesNewRomanPSMT" w:hAnsi="IDKRR+TimesNewRomanPSMT" w:cs="IDKRR+TimesNewRomanPSMT"/>
                <w:b/>
                <w:bCs/>
                <w:color w:val="000000"/>
                <w:sz w:val="20"/>
                <w:szCs w:val="20"/>
              </w:rPr>
              <w:t>ag</w:t>
            </w:r>
            <w:r>
              <w:rPr>
                <w:rFonts w:ascii="IDKRR+TimesNewRomanPSMT" w:eastAsia="IDKRR+TimesNewRomanPSMT" w:hAnsi="IDKRR+TimesNewRomanPSMT" w:cs="IDKRR+TimesNewRomanPSMT"/>
                <w:b/>
                <w:bCs/>
                <w:color w:val="000000"/>
                <w:w w:val="99"/>
                <w:sz w:val="20"/>
                <w:szCs w:val="20"/>
              </w:rPr>
              <w:t>e</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4C6AE2" w14:textId="77777777" w:rsidR="00C65443" w:rsidRDefault="00000000">
            <w:pPr>
              <w:widowControl w:val="0"/>
              <w:spacing w:before="61" w:line="240" w:lineRule="auto"/>
              <w:ind w:left="452" w:right="-20"/>
              <w:rPr>
                <w:b/>
                <w:bCs/>
                <w:color w:val="000000"/>
                <w:sz w:val="20"/>
                <w:szCs w:val="20"/>
              </w:rPr>
            </w:pPr>
            <w:r>
              <w:rPr>
                <w:rFonts w:ascii="IDKRR+TimesNewRomanPSMT" w:eastAsia="IDKRR+TimesNewRomanPSMT" w:hAnsi="IDKRR+TimesNewRomanPSMT" w:cs="IDKRR+TimesNewRomanPSMT"/>
                <w:b/>
                <w:bCs/>
                <w:color w:val="000000"/>
                <w:sz w:val="20"/>
                <w:szCs w:val="20"/>
              </w:rPr>
              <w:t>P</w:t>
            </w:r>
            <w:r>
              <w:rPr>
                <w:rFonts w:ascii="IDKRR+TimesNewRomanPSMT" w:eastAsia="IDKRR+TimesNewRomanPSMT" w:hAnsi="IDKRR+TimesNewRomanPSMT" w:cs="IDKRR+TimesNewRomanPSMT"/>
                <w:b/>
                <w:bCs/>
                <w:color w:val="000000"/>
                <w:w w:val="99"/>
                <w:sz w:val="20"/>
                <w:szCs w:val="20"/>
              </w:rPr>
              <w:t>o</w:t>
            </w:r>
            <w:r>
              <w:rPr>
                <w:rFonts w:ascii="IDKRR+TimesNewRomanPSMT" w:eastAsia="IDKRR+TimesNewRomanPSMT" w:hAnsi="IDKRR+TimesNewRomanPSMT" w:cs="IDKRR+TimesNewRomanPSMT"/>
                <w:b/>
                <w:bCs/>
                <w:color w:val="000000"/>
                <w:sz w:val="20"/>
                <w:szCs w:val="20"/>
              </w:rPr>
              <w:t>o</w:t>
            </w:r>
            <w:r>
              <w:rPr>
                <w:rFonts w:ascii="IDKRR+TimesNewRomanPSMT" w:eastAsia="IDKRR+TimesNewRomanPSMT" w:hAnsi="IDKRR+TimesNewRomanPSMT" w:cs="IDKRR+TimesNewRomanPSMT"/>
                <w:b/>
                <w:bCs/>
                <w:color w:val="000000"/>
                <w:w w:val="99"/>
                <w:sz w:val="20"/>
                <w:szCs w:val="20"/>
              </w:rPr>
              <w:t>r</w:t>
            </w:r>
          </w:p>
        </w:tc>
      </w:tr>
      <w:tr w:rsidR="00C65443" w14:paraId="44089DC6" w14:textId="77777777">
        <w:trPr>
          <w:cantSplit/>
          <w:trHeight w:hRule="exact" w:val="2140"/>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5697A4" w14:textId="77777777" w:rsidR="00C65443" w:rsidRDefault="00000000">
            <w:pPr>
              <w:widowControl w:val="0"/>
              <w:tabs>
                <w:tab w:val="left" w:pos="823"/>
              </w:tabs>
              <w:spacing w:before="60" w:line="275" w:lineRule="auto"/>
              <w:ind w:left="37" w:right="2"/>
              <w:rPr>
                <w:color w:val="000000"/>
                <w:sz w:val="20"/>
                <w:szCs w:val="20"/>
              </w:rPr>
            </w:pPr>
            <w:r>
              <w:rPr>
                <w:rFonts w:ascii="VYBFG+TimesNewRomanPSMT" w:eastAsia="VYBFG+TimesNewRomanPSMT" w:hAnsi="VYBFG+TimesNewRomanPSMT" w:cs="VYBFG+TimesNewRomanPSMT"/>
                <w:color w:val="000000"/>
                <w:w w:val="99"/>
                <w:sz w:val="20"/>
                <w:szCs w:val="20"/>
              </w:rPr>
              <w:t>P</w:t>
            </w:r>
            <w:r>
              <w:rPr>
                <w:rFonts w:ascii="VYBFG+TimesNewRomanPSMT" w:eastAsia="VYBFG+TimesNewRomanPSMT" w:hAnsi="VYBFG+TimesNewRomanPSMT" w:cs="VYBFG+TimesNewRomanPSMT"/>
                <w:color w:val="000000"/>
                <w:sz w:val="20"/>
                <w:szCs w:val="20"/>
              </w:rPr>
              <w:t>rob</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e</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 xml:space="preserve"> Under</w:t>
            </w:r>
            <w:r>
              <w:rPr>
                <w:rFonts w:ascii="VYBFG+TimesNewRomanPSMT" w:eastAsia="VYBFG+TimesNewRomanPSMT" w:hAnsi="VYBFG+TimesNewRomanPSMT" w:cs="VYBFG+TimesNewRomanPSMT"/>
                <w:color w:val="000000"/>
                <w:w w:val="99"/>
                <w:sz w:val="20"/>
                <w:szCs w:val="20"/>
              </w:rPr>
              <w:t>st</w:t>
            </w:r>
            <w:r>
              <w:rPr>
                <w:rFonts w:ascii="VYBFG+TimesNewRomanPSMT" w:eastAsia="VYBFG+TimesNewRomanPSMT" w:hAnsi="VYBFG+TimesNewRomanPSMT" w:cs="VYBFG+TimesNewRomanPSMT"/>
                <w:color w:val="000000"/>
                <w:sz w:val="20"/>
                <w:szCs w:val="20"/>
              </w:rPr>
              <w:t>and</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w:t>
            </w:r>
            <w:r>
              <w:rPr>
                <w:rFonts w:ascii="VYBFG+TimesNewRomanPSMT" w:eastAsia="VYBFG+TimesNewRomanPSMT" w:hAnsi="VYBFG+TimesNewRomanPSMT" w:cs="VYBFG+TimesNewRomanPSMT"/>
                <w:color w:val="000000"/>
                <w:spacing w:val="60"/>
                <w:sz w:val="20"/>
                <w:szCs w:val="20"/>
              </w:rPr>
              <w:t xml:space="preserve"> </w:t>
            </w:r>
            <w:r>
              <w:rPr>
                <w:rFonts w:ascii="VYBFG+TimesNewRomanPSMT" w:eastAsia="VYBFG+TimesNewRomanPSMT" w:hAnsi="VYBFG+TimesNewRomanPSMT" w:cs="VYBFG+TimesNewRomanPSMT"/>
                <w:color w:val="000000"/>
                <w:sz w:val="20"/>
                <w:szCs w:val="20"/>
              </w:rPr>
              <w:t>&amp; AI</w:t>
            </w:r>
            <w:r>
              <w:rPr>
                <w:rFonts w:ascii="VYBFG+TimesNewRomanPSMT" w:eastAsia="VYBFG+TimesNewRomanPSMT" w:hAnsi="VYBFG+TimesNewRomanPSMT" w:cs="VYBFG+TimesNewRomanPSMT"/>
                <w:color w:val="000000"/>
                <w:sz w:val="20"/>
                <w:szCs w:val="20"/>
              </w:rPr>
              <w:tab/>
              <w:t>Con</w:t>
            </w:r>
            <w:r>
              <w:rPr>
                <w:rFonts w:ascii="VYBFG+TimesNewRomanPSMT" w:eastAsia="VYBFG+TimesNewRomanPSMT" w:hAnsi="VYBFG+TimesNewRomanPSMT" w:cs="VYBFG+TimesNewRomanPSMT"/>
                <w:color w:val="000000"/>
                <w:w w:val="99"/>
                <w:sz w:val="20"/>
                <w:szCs w:val="20"/>
              </w:rPr>
              <w:t>ce</w:t>
            </w:r>
            <w:r>
              <w:rPr>
                <w:rFonts w:ascii="VYBFG+TimesNewRomanPSMT" w:eastAsia="VYBFG+TimesNewRomanPSMT" w:hAnsi="VYBFG+TimesNewRomanPSMT" w:cs="VYBFG+TimesNewRomanPSMT"/>
                <w:color w:val="000000"/>
                <w:sz w:val="20"/>
                <w:szCs w:val="20"/>
              </w:rPr>
              <w:t>pt Iden</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f</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ca</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on</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042C9F" w14:textId="77777777" w:rsidR="00C65443" w:rsidRDefault="00000000">
            <w:pPr>
              <w:widowControl w:val="0"/>
              <w:spacing w:before="60" w:line="240" w:lineRule="auto"/>
              <w:ind w:left="40" w:right="-20"/>
              <w:rPr>
                <w:color w:val="000000"/>
                <w:sz w:val="20"/>
                <w:szCs w:val="20"/>
              </w:rPr>
            </w:pPr>
            <w:r>
              <w:rPr>
                <w:rFonts w:ascii="VYBFG+TimesNewRomanPSMT" w:eastAsia="VYBFG+TimesNewRomanPSMT" w:hAnsi="VYBFG+TimesNewRomanPSMT" w:cs="VYBFG+TimesNewRomanPSMT"/>
                <w:color w:val="000000"/>
                <w:sz w:val="20"/>
                <w:szCs w:val="20"/>
              </w:rPr>
              <w:t>20%</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309286" w14:textId="77777777" w:rsidR="00C65443" w:rsidRDefault="00000000">
            <w:pPr>
              <w:widowControl w:val="0"/>
              <w:spacing w:before="60" w:line="275" w:lineRule="auto"/>
              <w:ind w:left="40" w:right="66"/>
              <w:rPr>
                <w:color w:val="000000"/>
                <w:sz w:val="20"/>
                <w:szCs w:val="20"/>
              </w:rPr>
            </w:pPr>
            <w:r>
              <w:rPr>
                <w:rFonts w:ascii="VYBFG+TimesNewRomanPSMT" w:eastAsia="VYBFG+TimesNewRomanPSMT" w:hAnsi="VYBFG+TimesNewRomanPSMT" w:cs="VYBFG+TimesNewRomanPSMT"/>
                <w:color w:val="000000"/>
                <w:sz w:val="20"/>
                <w:szCs w:val="20"/>
              </w:rPr>
              <w:t>10 – Cl</w:t>
            </w:r>
            <w:r>
              <w:rPr>
                <w:rFonts w:ascii="VYBFG+TimesNewRomanPSMT" w:eastAsia="VYBFG+TimesNewRomanPSMT" w:hAnsi="VYBFG+TimesNewRomanPSMT" w:cs="VYBFG+TimesNewRomanPSMT"/>
                <w:color w:val="000000"/>
                <w:w w:val="99"/>
                <w:sz w:val="20"/>
                <w:szCs w:val="20"/>
              </w:rPr>
              <w:t>ea</w:t>
            </w:r>
            <w:r>
              <w:rPr>
                <w:rFonts w:ascii="VYBFG+TimesNewRomanPSMT" w:eastAsia="VYBFG+TimesNewRomanPSMT" w:hAnsi="VYBFG+TimesNewRomanPSMT" w:cs="VYBFG+TimesNewRomanPSMT"/>
                <w:color w:val="000000"/>
                <w:sz w:val="20"/>
                <w:szCs w:val="20"/>
              </w:rPr>
              <w:t xml:space="preserve">rly </w:t>
            </w:r>
            <w:proofErr w:type="spellStart"/>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y</w:t>
            </w:r>
            <w:r>
              <w:rPr>
                <w:rFonts w:ascii="VYBFG+TimesNewRomanPSMT" w:eastAsia="VYBFG+TimesNewRomanPSMT" w:hAnsi="VYBFG+TimesNewRomanPSMT" w:cs="VYBFG+TimesNewRomanPSMT"/>
                <w:color w:val="000000"/>
                <w:w w:val="99"/>
                <w:sz w:val="20"/>
                <w:szCs w:val="20"/>
              </w:rPr>
              <w:t>z</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s</w:t>
            </w:r>
            <w:proofErr w:type="spellEnd"/>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h</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tud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nt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uppor</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ob</w:t>
            </w:r>
            <w:r>
              <w:rPr>
                <w:rFonts w:ascii="VYBFG+TimesNewRomanPSMT" w:eastAsia="VYBFG+TimesNewRomanPSMT" w:hAnsi="VYBFG+TimesNewRomanPSMT" w:cs="VYBFG+TimesNewRomanPSMT"/>
                <w:color w:val="000000"/>
                <w:w w:val="99"/>
                <w:sz w:val="20"/>
                <w:szCs w:val="20"/>
              </w:rPr>
              <w:t>lem</w:t>
            </w:r>
            <w:r>
              <w:rPr>
                <w:rFonts w:ascii="VYBFG+TimesNewRomanPSMT" w:eastAsia="VYBFG+TimesNewRomanPSMT" w:hAnsi="VYBFG+TimesNewRomanPSMT" w:cs="VYBFG+TimesNewRomanPSMT"/>
                <w:color w:val="000000"/>
                <w:sz w:val="20"/>
                <w:szCs w:val="20"/>
              </w:rPr>
              <w:t>, 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fin</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 xml:space="preserve"> AI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pp</w:t>
            </w:r>
            <w:r>
              <w:rPr>
                <w:rFonts w:ascii="VYBFG+TimesNewRomanPSMT" w:eastAsia="VYBFG+TimesNewRomanPSMT" w:hAnsi="VYBFG+TimesNewRomanPSMT" w:cs="VYBFG+TimesNewRomanPSMT"/>
                <w:color w:val="000000"/>
                <w:w w:val="99"/>
                <w:sz w:val="20"/>
                <w:szCs w:val="20"/>
              </w:rPr>
              <w:t>licat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 xml:space="preserve">on,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obj</w:t>
            </w:r>
            <w:r>
              <w:rPr>
                <w:rFonts w:ascii="VYBFG+TimesNewRomanPSMT" w:eastAsia="VYBFG+TimesNewRomanPSMT" w:hAnsi="VYBFG+TimesNewRomanPSMT" w:cs="VYBFG+TimesNewRomanPSMT"/>
                <w:color w:val="000000"/>
                <w:w w:val="99"/>
                <w:sz w:val="20"/>
                <w:szCs w:val="20"/>
              </w:rPr>
              <w:t>ec</w:t>
            </w:r>
            <w:r>
              <w:rPr>
                <w:rFonts w:ascii="VYBFG+TimesNewRomanPSMT" w:eastAsia="VYBFG+TimesNewRomanPSMT" w:hAnsi="VYBFG+TimesNewRomanPSMT" w:cs="VYBFG+TimesNewRomanPSMT"/>
                <w:color w:val="000000"/>
                <w:sz w:val="20"/>
                <w:szCs w:val="20"/>
              </w:rPr>
              <w:t>tiv</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u</w:t>
            </w:r>
            <w:r>
              <w:rPr>
                <w:rFonts w:ascii="VYBFG+TimesNewRomanPSMT" w:eastAsia="VYBFG+TimesNewRomanPSMT" w:hAnsi="VYBFG+TimesNewRomanPSMT" w:cs="VYBFG+TimesNewRomanPSMT"/>
                <w:color w:val="000000"/>
                <w:w w:val="99"/>
                <w:sz w:val="20"/>
                <w:szCs w:val="20"/>
              </w:rPr>
              <w:t>ser</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nv</w:t>
            </w:r>
            <w:r>
              <w:rPr>
                <w:rFonts w:ascii="VYBFG+TimesNewRomanPSMT" w:eastAsia="VYBFG+TimesNewRomanPSMT" w:hAnsi="VYBFG+TimesNewRomanPSMT" w:cs="VYBFG+TimesNewRomanPSMT"/>
                <w:color w:val="000000"/>
                <w:w w:val="99"/>
                <w:sz w:val="20"/>
                <w:szCs w:val="20"/>
              </w:rPr>
              <w:t>ir</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input</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 xml:space="preserve">, outputs,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nd p</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rform</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ce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mea</w:t>
            </w:r>
            <w:r>
              <w:rPr>
                <w:rFonts w:ascii="VYBFG+TimesNewRomanPSMT" w:eastAsia="VYBFG+TimesNewRomanPSMT" w:hAnsi="VYBFG+TimesNewRomanPSMT" w:cs="VYBFG+TimesNewRomanPSMT"/>
                <w:color w:val="000000"/>
                <w:sz w:val="20"/>
                <w:szCs w:val="20"/>
              </w:rPr>
              <w:t>su</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s w</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pacing w:val="1"/>
                <w:w w:val="99"/>
                <w:sz w:val="20"/>
                <w:szCs w:val="20"/>
              </w:rPr>
              <w:t>t</w:t>
            </w:r>
            <w:r>
              <w:rPr>
                <w:rFonts w:ascii="VYBFG+TimesNewRomanPSMT" w:eastAsia="VYBFG+TimesNewRomanPSMT" w:hAnsi="VYBFG+TimesNewRomanPSMT" w:cs="VYBFG+TimesNewRomanPSMT"/>
                <w:color w:val="000000"/>
                <w:sz w:val="20"/>
                <w:szCs w:val="20"/>
              </w:rPr>
              <w:t>h prop</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 ju</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tifi</w:t>
            </w:r>
            <w:r>
              <w:rPr>
                <w:rFonts w:ascii="VYBFG+TimesNewRomanPSMT" w:eastAsia="VYBFG+TimesNewRomanPSMT" w:hAnsi="VYBFG+TimesNewRomanPSMT" w:cs="VYBFG+TimesNewRomanPSMT"/>
                <w:color w:val="000000"/>
                <w:w w:val="99"/>
                <w:sz w:val="20"/>
                <w:szCs w:val="20"/>
              </w:rPr>
              <w:t>cat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on.</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71F273" w14:textId="77777777" w:rsidR="00C65443" w:rsidRDefault="00000000">
            <w:pPr>
              <w:widowControl w:val="0"/>
              <w:spacing w:before="60" w:line="275" w:lineRule="auto"/>
              <w:ind w:left="45" w:right="29"/>
              <w:rPr>
                <w:color w:val="000000"/>
                <w:sz w:val="20"/>
                <w:szCs w:val="20"/>
              </w:rPr>
            </w:pPr>
            <w:r>
              <w:rPr>
                <w:rFonts w:ascii="VYBFG+TimesNewRomanPSMT" w:eastAsia="VYBFG+TimesNewRomanPSMT" w:hAnsi="VYBFG+TimesNewRomanPSMT" w:cs="VYBFG+TimesNewRomanPSMT"/>
                <w:color w:val="000000"/>
                <w:sz w:val="20"/>
                <w:szCs w:val="20"/>
              </w:rPr>
              <w:t xml:space="preserve">7.5 –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tifie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os</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pon</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spacing w:val="4"/>
                <w:sz w:val="20"/>
                <w:szCs w:val="20"/>
              </w:rPr>
              <w:t xml:space="preserve"> </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h</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gn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no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o</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ss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ons.</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6F0277" w14:textId="77777777" w:rsidR="00C65443" w:rsidRDefault="00000000">
            <w:pPr>
              <w:widowControl w:val="0"/>
              <w:spacing w:before="60" w:line="275" w:lineRule="auto"/>
              <w:ind w:left="40" w:right="220"/>
              <w:rPr>
                <w:color w:val="000000"/>
                <w:sz w:val="20"/>
                <w:szCs w:val="20"/>
              </w:rPr>
            </w:pPr>
            <w:r>
              <w:rPr>
                <w:rFonts w:ascii="VYBFG+TimesNewRomanPSMT" w:eastAsia="VYBFG+TimesNewRomanPSMT" w:hAnsi="VYBFG+TimesNewRomanPSMT" w:cs="VYBFG+TimesNewRomanPSMT"/>
                <w:color w:val="000000"/>
                <w:sz w:val="20"/>
                <w:szCs w:val="20"/>
              </w:rPr>
              <w:t xml:space="preserve">5 – </w:t>
            </w:r>
            <w:r>
              <w:rPr>
                <w:rFonts w:ascii="VYBFG+TimesNewRomanPSMT" w:eastAsia="VYBFG+TimesNewRomanPSMT" w:hAnsi="VYBFG+TimesNewRomanPSMT" w:cs="VYBFG+TimesNewRomanPSMT"/>
                <w:color w:val="000000"/>
                <w:w w:val="99"/>
                <w:sz w:val="20"/>
                <w:szCs w:val="20"/>
              </w:rPr>
              <w:t>Pr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 b</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ic</w:t>
            </w:r>
            <w:r>
              <w:rPr>
                <w:rFonts w:ascii="VYBFG+TimesNewRomanPSMT" w:eastAsia="VYBFG+TimesNewRomanPSMT" w:hAnsi="VYBFG+TimesNewRomanPSMT" w:cs="VYBFG+TimesNewRomanPSMT"/>
                <w:color w:val="000000"/>
                <w:sz w:val="20"/>
                <w:szCs w:val="20"/>
              </w:rPr>
              <w:t xml:space="preserve"> 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ob</w:t>
            </w:r>
            <w:r>
              <w:rPr>
                <w:rFonts w:ascii="VYBFG+TimesNewRomanPSMT" w:eastAsia="VYBFG+TimesNewRomanPSMT" w:hAnsi="VYBFG+TimesNewRomanPSMT" w:cs="VYBFG+TimesNewRomanPSMT"/>
                <w:color w:val="000000"/>
                <w:w w:val="99"/>
                <w:sz w:val="20"/>
                <w:szCs w:val="20"/>
              </w:rPr>
              <w:t>lem</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ys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s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limite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xp</w:t>
            </w:r>
            <w:r>
              <w:rPr>
                <w:rFonts w:ascii="VYBFG+TimesNewRomanPSMT" w:eastAsia="VYBFG+TimesNewRomanPSMT" w:hAnsi="VYBFG+TimesNewRomanPSMT" w:cs="VYBFG+TimesNewRomanPSMT"/>
                <w:color w:val="000000"/>
                <w:w w:val="99"/>
                <w:sz w:val="20"/>
                <w:szCs w:val="20"/>
              </w:rPr>
              <w:t>la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 o</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pon</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s.</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BE5D29" w14:textId="77777777" w:rsidR="00C65443" w:rsidRDefault="00000000">
            <w:pPr>
              <w:widowControl w:val="0"/>
              <w:spacing w:before="60" w:line="275" w:lineRule="auto"/>
              <w:ind w:left="20" w:right="26"/>
              <w:rPr>
                <w:color w:val="000000"/>
                <w:sz w:val="20"/>
                <w:szCs w:val="20"/>
              </w:rPr>
            </w:pPr>
            <w:r>
              <w:rPr>
                <w:rFonts w:ascii="VYBFG+TimesNewRomanPSMT" w:eastAsia="VYBFG+TimesNewRomanPSMT" w:hAnsi="VYBFG+TimesNewRomanPSMT" w:cs="VYBFG+TimesNewRomanPSMT"/>
                <w:color w:val="000000"/>
                <w:sz w:val="20"/>
                <w:szCs w:val="20"/>
              </w:rPr>
              <w:t xml:space="preserve">0–2.5 –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mp</w:t>
            </w:r>
            <w:r>
              <w:rPr>
                <w:rFonts w:ascii="VYBFG+TimesNewRomanPSMT" w:eastAsia="VYBFG+TimesNewRomanPSMT" w:hAnsi="VYBFG+TimesNewRomanPSMT" w:cs="VYBFG+TimesNewRomanPSMT"/>
                <w:color w:val="000000"/>
                <w:sz w:val="20"/>
                <w:szCs w:val="20"/>
              </w:rPr>
              <w:t>l</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und</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ta</w:t>
            </w:r>
            <w:r>
              <w:rPr>
                <w:rFonts w:ascii="VYBFG+TimesNewRomanPSMT" w:eastAsia="VYBFG+TimesNewRomanPSMT" w:hAnsi="VYBFG+TimesNewRomanPSMT" w:cs="VYBFG+TimesNewRomanPSMT"/>
                <w:color w:val="000000"/>
                <w:sz w:val="20"/>
                <w:szCs w:val="20"/>
              </w:rPr>
              <w:t>nding o</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 xml:space="preserve"> 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ob</w:t>
            </w:r>
            <w:r>
              <w:rPr>
                <w:rFonts w:ascii="VYBFG+TimesNewRomanPSMT" w:eastAsia="VYBFG+TimesNewRomanPSMT" w:hAnsi="VYBFG+TimesNewRomanPSMT" w:cs="VYBFG+TimesNewRomanPSMT"/>
                <w:color w:val="000000"/>
                <w:w w:val="99"/>
                <w:sz w:val="20"/>
                <w:szCs w:val="20"/>
              </w:rPr>
              <w:t>le</w:t>
            </w:r>
            <w:r>
              <w:rPr>
                <w:rFonts w:ascii="VYBFG+TimesNewRomanPSMT" w:eastAsia="VYBFG+TimesNewRomanPSMT" w:hAnsi="VYBFG+TimesNewRomanPSMT" w:cs="VYBFG+TimesNewRomanPSMT"/>
                <w:color w:val="000000"/>
                <w:sz w:val="20"/>
                <w:szCs w:val="20"/>
              </w:rPr>
              <w:t xml:space="preserve">m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design.</w:t>
            </w:r>
          </w:p>
        </w:tc>
      </w:tr>
      <w:tr w:rsidR="00C65443" w14:paraId="6C014EE3" w14:textId="77777777">
        <w:trPr>
          <w:cantSplit/>
          <w:trHeight w:hRule="exact" w:val="1959"/>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999165" w14:textId="77777777" w:rsidR="00C65443" w:rsidRDefault="00000000">
            <w:pPr>
              <w:widowControl w:val="0"/>
              <w:tabs>
                <w:tab w:val="left" w:pos="1328"/>
              </w:tabs>
              <w:spacing w:before="65" w:line="275" w:lineRule="auto"/>
              <w:ind w:left="37" w:right="36"/>
              <w:jc w:val="both"/>
              <w:rPr>
                <w:color w:val="000000"/>
                <w:sz w:val="20"/>
                <w:szCs w:val="20"/>
              </w:rPr>
            </w:pP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a</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ogf</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ow Ag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nt De</w:t>
            </w:r>
            <w:r>
              <w:rPr>
                <w:rFonts w:ascii="VYBFG+TimesNewRomanPSMT" w:eastAsia="VYBFG+TimesNewRomanPSMT" w:hAnsi="VYBFG+TimesNewRomanPSMT" w:cs="VYBFG+TimesNewRomanPSMT"/>
                <w:color w:val="000000"/>
                <w:w w:val="99"/>
                <w:sz w:val="20"/>
                <w:szCs w:val="20"/>
              </w:rPr>
              <w:t>si</w:t>
            </w:r>
            <w:r>
              <w:rPr>
                <w:rFonts w:ascii="VYBFG+TimesNewRomanPSMT" w:eastAsia="VYBFG+TimesNewRomanPSMT" w:hAnsi="VYBFG+TimesNewRomanPSMT" w:cs="VYBFG+TimesNewRomanPSMT"/>
                <w:color w:val="000000"/>
                <w:sz w:val="20"/>
                <w:szCs w:val="20"/>
              </w:rPr>
              <w:t>gn</w:t>
            </w:r>
            <w:r>
              <w:rPr>
                <w:rFonts w:ascii="VYBFG+TimesNewRomanPSMT" w:eastAsia="VYBFG+TimesNewRomanPSMT" w:hAnsi="VYBFG+TimesNewRomanPSMT" w:cs="VYBFG+TimesNewRomanPSMT"/>
                <w:color w:val="000000"/>
                <w:sz w:val="20"/>
                <w:szCs w:val="20"/>
              </w:rPr>
              <w:tab/>
              <w:t>&amp; I</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e</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en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a</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w w:val="99"/>
                <w:sz w:val="20"/>
                <w:szCs w:val="20"/>
              </w:rPr>
              <w:t>o</w:t>
            </w:r>
            <w:r>
              <w:rPr>
                <w:rFonts w:ascii="VYBFG+TimesNewRomanPSMT" w:eastAsia="VYBFG+TimesNewRomanPSMT" w:hAnsi="VYBFG+TimesNewRomanPSMT" w:cs="VYBFG+TimesNewRomanPSMT"/>
                <w:color w:val="000000"/>
                <w:sz w:val="20"/>
                <w:szCs w:val="20"/>
              </w:rPr>
              <w:t>n</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6B88B7" w14:textId="77777777" w:rsidR="00C65443" w:rsidRDefault="00000000">
            <w:pPr>
              <w:widowControl w:val="0"/>
              <w:spacing w:before="65" w:line="240" w:lineRule="auto"/>
              <w:ind w:left="40" w:right="-20"/>
              <w:rPr>
                <w:color w:val="000000"/>
                <w:sz w:val="20"/>
                <w:szCs w:val="20"/>
              </w:rPr>
            </w:pPr>
            <w:r>
              <w:rPr>
                <w:rFonts w:ascii="VYBFG+TimesNewRomanPSMT" w:eastAsia="VYBFG+TimesNewRomanPSMT" w:hAnsi="VYBFG+TimesNewRomanPSMT" w:cs="VYBFG+TimesNewRomanPSMT"/>
                <w:color w:val="000000"/>
                <w:sz w:val="20"/>
                <w:szCs w:val="20"/>
              </w:rPr>
              <w:t>30%</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6890B9" w14:textId="77777777" w:rsidR="00C65443" w:rsidRDefault="00000000">
            <w:pPr>
              <w:widowControl w:val="0"/>
              <w:spacing w:before="65" w:line="275" w:lineRule="auto"/>
              <w:ind w:left="40" w:right="77"/>
              <w:rPr>
                <w:color w:val="000000"/>
                <w:sz w:val="20"/>
                <w:szCs w:val="20"/>
              </w:rPr>
            </w:pPr>
            <w:r>
              <w:rPr>
                <w:rFonts w:ascii="VYBFG+TimesNewRomanPSMT" w:eastAsia="VYBFG+TimesNewRomanPSMT" w:hAnsi="VYBFG+TimesNewRomanPSMT" w:cs="VYBFG+TimesNewRomanPSMT"/>
                <w:color w:val="000000"/>
                <w:sz w:val="20"/>
                <w:szCs w:val="20"/>
              </w:rPr>
              <w:t xml:space="preserve">10 –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ccess</w:t>
            </w:r>
            <w:r>
              <w:rPr>
                <w:rFonts w:ascii="VYBFG+TimesNewRomanPSMT" w:eastAsia="VYBFG+TimesNewRomanPSMT" w:hAnsi="VYBFG+TimesNewRomanPSMT" w:cs="VYBFG+TimesNewRomanPSMT"/>
                <w:color w:val="000000"/>
                <w:sz w:val="20"/>
                <w:szCs w:val="20"/>
              </w:rPr>
              <w:t>fu</w:t>
            </w:r>
            <w:r>
              <w:rPr>
                <w:rFonts w:ascii="VYBFG+TimesNewRomanPSMT" w:eastAsia="VYBFG+TimesNewRomanPSMT" w:hAnsi="VYBFG+TimesNewRomanPSMT" w:cs="VYBFG+TimesNewRomanPSMT"/>
                <w:color w:val="000000"/>
                <w:w w:val="99"/>
                <w:sz w:val="20"/>
                <w:szCs w:val="20"/>
              </w:rPr>
              <w:t>ll</w:t>
            </w:r>
            <w:r>
              <w:rPr>
                <w:rFonts w:ascii="VYBFG+TimesNewRomanPSMT" w:eastAsia="VYBFG+TimesNewRomanPSMT" w:hAnsi="VYBFG+TimesNewRomanPSMT" w:cs="VYBFG+TimesNewRomanPSMT"/>
                <w:color w:val="000000"/>
                <w:sz w:val="20"/>
                <w:szCs w:val="20"/>
              </w:rPr>
              <w:t xml:space="preserve">y </w:t>
            </w:r>
            <w:r>
              <w:rPr>
                <w:rFonts w:ascii="VYBFG+TimesNewRomanPSMT" w:eastAsia="VYBFG+TimesNewRomanPSMT" w:hAnsi="VYBFG+TimesNewRomanPSMT" w:cs="VYBFG+TimesNewRomanPSMT"/>
                <w:color w:val="000000"/>
                <w:w w:val="99"/>
                <w:sz w:val="20"/>
                <w:szCs w:val="20"/>
              </w:rPr>
              <w:t>creat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 fun</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tion</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l Dia</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og</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 xml:space="preserve">ow </w:t>
            </w:r>
            <w:r>
              <w:rPr>
                <w:rFonts w:ascii="VYBFG+TimesNewRomanPSMT" w:eastAsia="VYBFG+TimesNewRomanPSMT" w:hAnsi="VYBFG+TimesNewRomanPSMT" w:cs="VYBFG+TimesNewRomanPSMT"/>
                <w:color w:val="000000"/>
                <w:spacing w:val="1"/>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with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ppropri</w:t>
            </w:r>
            <w:r>
              <w:rPr>
                <w:rFonts w:ascii="VYBFG+TimesNewRomanPSMT" w:eastAsia="VYBFG+TimesNewRomanPSMT" w:hAnsi="VYBFG+TimesNewRomanPSMT" w:cs="VYBFG+TimesNewRomanPSMT"/>
                <w:color w:val="000000"/>
                <w:w w:val="99"/>
                <w:sz w:val="20"/>
                <w:szCs w:val="20"/>
              </w:rPr>
              <w:t>ate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ntiti</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 tr</w:t>
            </w:r>
            <w:r>
              <w:rPr>
                <w:rFonts w:ascii="VYBFG+TimesNewRomanPSMT" w:eastAsia="VYBFG+TimesNewRomanPSMT" w:hAnsi="VYBFG+TimesNewRomanPSMT" w:cs="VYBFG+TimesNewRomanPSMT"/>
                <w:color w:val="000000"/>
                <w:spacing w:val="1"/>
                <w:w w:val="99"/>
                <w:sz w:val="20"/>
                <w:szCs w:val="20"/>
              </w:rPr>
              <w:t>a</w:t>
            </w:r>
            <w:r>
              <w:rPr>
                <w:rFonts w:ascii="VYBFG+TimesNewRomanPSMT" w:eastAsia="VYBFG+TimesNewRomanPSMT" w:hAnsi="VYBFG+TimesNewRomanPSMT" w:cs="VYBFG+TimesNewRomanPSMT"/>
                <w:color w:val="000000"/>
                <w:sz w:val="20"/>
                <w:szCs w:val="20"/>
              </w:rPr>
              <w:t>ining ph</w:t>
            </w:r>
            <w:r>
              <w:rPr>
                <w:rFonts w:ascii="VYBFG+TimesNewRomanPSMT" w:eastAsia="VYBFG+TimesNewRomanPSMT" w:hAnsi="VYBFG+TimesNewRomanPSMT" w:cs="VYBFG+TimesNewRomanPSMT"/>
                <w:color w:val="000000"/>
                <w:w w:val="99"/>
                <w:sz w:val="20"/>
                <w:szCs w:val="20"/>
              </w:rPr>
              <w:t>ra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 r</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pon</w:t>
            </w:r>
            <w:r>
              <w:rPr>
                <w:rFonts w:ascii="VYBFG+TimesNewRomanPSMT" w:eastAsia="VYBFG+TimesNewRomanPSMT" w:hAnsi="VYBFG+TimesNewRomanPSMT" w:cs="VYBFG+TimesNewRomanPSMT"/>
                <w:color w:val="000000"/>
                <w:w w:val="99"/>
                <w:sz w:val="20"/>
                <w:szCs w:val="20"/>
              </w:rPr>
              <w:t>ses</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nte</w:t>
            </w:r>
            <w:r>
              <w:rPr>
                <w:rFonts w:ascii="VYBFG+TimesNewRomanPSMT" w:eastAsia="VYBFG+TimesNewRomanPSMT" w:hAnsi="VYBFG+TimesNewRomanPSMT" w:cs="VYBFG+TimesNewRomanPSMT"/>
                <w:color w:val="000000"/>
                <w:sz w:val="20"/>
                <w:szCs w:val="20"/>
              </w:rPr>
              <w:t>x</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xpl</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in</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 xml:space="preserve"> int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ra</w:t>
            </w:r>
            <w:r>
              <w:rPr>
                <w:rFonts w:ascii="VYBFG+TimesNewRomanPSMT" w:eastAsia="VYBFG+TimesNewRomanPSMT" w:hAnsi="VYBFG+TimesNewRomanPSMT" w:cs="VYBFG+TimesNewRomanPSMT"/>
                <w:color w:val="000000"/>
                <w:spacing w:val="1"/>
                <w:w w:val="99"/>
                <w:sz w:val="20"/>
                <w:szCs w:val="20"/>
              </w:rPr>
              <w:t>c</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 xml:space="preserve">on </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ow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sc</w:t>
            </w:r>
            <w:r>
              <w:rPr>
                <w:rFonts w:ascii="VYBFG+TimesNewRomanPSMT" w:eastAsia="VYBFG+TimesNewRomanPSMT" w:hAnsi="VYBFG+TimesNewRomanPSMT" w:cs="VYBFG+TimesNewRomanPSMT"/>
                <w:color w:val="000000"/>
                <w:sz w:val="20"/>
                <w:szCs w:val="20"/>
              </w:rPr>
              <w:t>r</w:t>
            </w:r>
            <w:r>
              <w:rPr>
                <w:rFonts w:ascii="VYBFG+TimesNewRomanPSMT" w:eastAsia="VYBFG+TimesNewRomanPSMT" w:hAnsi="VYBFG+TimesNewRomanPSMT" w:cs="VYBFG+TimesNewRomanPSMT"/>
                <w:color w:val="000000"/>
                <w:w w:val="99"/>
                <w:sz w:val="20"/>
                <w:szCs w:val="20"/>
              </w:rPr>
              <w:t>ee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hot</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84E48C" w14:textId="77777777" w:rsidR="00C65443" w:rsidRDefault="00000000">
            <w:pPr>
              <w:widowControl w:val="0"/>
              <w:spacing w:before="65" w:line="275" w:lineRule="auto"/>
              <w:ind w:left="45" w:right="118"/>
              <w:rPr>
                <w:color w:val="000000"/>
                <w:sz w:val="20"/>
                <w:szCs w:val="20"/>
              </w:rPr>
            </w:pPr>
            <w:r>
              <w:rPr>
                <w:rFonts w:ascii="VYBFG+TimesNewRomanPSMT" w:eastAsia="VYBFG+TimesNewRomanPSMT" w:hAnsi="VYBFG+TimesNewRomanPSMT" w:cs="VYBFG+TimesNewRomanPSMT"/>
                <w:color w:val="000000"/>
                <w:sz w:val="20"/>
                <w:szCs w:val="20"/>
              </w:rPr>
              <w:t>7.5 – 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el</w:t>
            </w:r>
            <w:r>
              <w:rPr>
                <w:rFonts w:ascii="VYBFG+TimesNewRomanPSMT" w:eastAsia="VYBFG+TimesNewRomanPSMT" w:hAnsi="VYBFG+TimesNewRomanPSMT" w:cs="VYBFG+TimesNewRomanPSMT"/>
                <w:color w:val="000000"/>
                <w:sz w:val="20"/>
                <w:szCs w:val="20"/>
              </w:rPr>
              <w:t xml:space="preserve">ops </w:t>
            </w:r>
            <w:r>
              <w:rPr>
                <w:rFonts w:ascii="VYBFG+TimesNewRomanPSMT" w:eastAsia="VYBFG+TimesNewRomanPSMT" w:hAnsi="VYBFG+TimesNewRomanPSMT" w:cs="VYBFG+TimesNewRomanPSMT"/>
                <w:color w:val="000000"/>
                <w:w w:val="99"/>
                <w:sz w:val="20"/>
                <w:szCs w:val="20"/>
              </w:rPr>
              <w:t>maj</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D</w:t>
            </w:r>
            <w:r>
              <w:rPr>
                <w:rFonts w:ascii="VYBFG+TimesNewRomanPSMT" w:eastAsia="VYBFG+TimesNewRomanPSMT" w:hAnsi="VYBFG+TimesNewRomanPSMT" w:cs="VYBFG+TimesNewRomanPSMT"/>
                <w:color w:val="000000"/>
                <w:w w:val="99"/>
                <w:sz w:val="20"/>
                <w:szCs w:val="20"/>
              </w:rPr>
              <w:t>ial</w:t>
            </w:r>
            <w:r>
              <w:rPr>
                <w:rFonts w:ascii="VYBFG+TimesNewRomanPSMT" w:eastAsia="VYBFG+TimesNewRomanPSMT" w:hAnsi="VYBFG+TimesNewRomanPSMT" w:cs="VYBFG+TimesNewRomanPSMT"/>
                <w:color w:val="000000"/>
                <w:sz w:val="20"/>
                <w:szCs w:val="20"/>
              </w:rPr>
              <w:t>og</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 xml:space="preserve">ow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pon</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s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no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w w:val="99"/>
                <w:sz w:val="20"/>
                <w:szCs w:val="20"/>
              </w:rPr>
              <w:t>fi</w:t>
            </w:r>
            <w:r>
              <w:rPr>
                <w:rFonts w:ascii="VYBFG+TimesNewRomanPSMT" w:eastAsia="VYBFG+TimesNewRomanPSMT" w:hAnsi="VYBFG+TimesNewRomanPSMT" w:cs="VYBFG+TimesNewRomanPSMT"/>
                <w:color w:val="000000"/>
                <w:sz w:val="20"/>
                <w:szCs w:val="20"/>
              </w:rPr>
              <w:t>gu</w:t>
            </w:r>
            <w:r>
              <w:rPr>
                <w:rFonts w:ascii="VYBFG+TimesNewRomanPSMT" w:eastAsia="VYBFG+TimesNewRomanPSMT" w:hAnsi="VYBFG+TimesNewRomanPSMT" w:cs="VYBFG+TimesNewRomanPSMT"/>
                <w:color w:val="000000"/>
                <w:w w:val="99"/>
                <w:sz w:val="20"/>
                <w:szCs w:val="20"/>
              </w:rPr>
              <w:t>rati</w:t>
            </w:r>
            <w:r>
              <w:rPr>
                <w:rFonts w:ascii="VYBFG+TimesNewRomanPSMT" w:eastAsia="VYBFG+TimesNewRomanPSMT" w:hAnsi="VYBFG+TimesNewRomanPSMT" w:cs="VYBFG+TimesNewRomanPSMT"/>
                <w:color w:val="000000"/>
                <w:sz w:val="20"/>
                <w:szCs w:val="20"/>
              </w:rPr>
              <w:t xml:space="preserve">on </w:t>
            </w:r>
            <w:r>
              <w:rPr>
                <w:rFonts w:ascii="VYBFG+TimesNewRomanPSMT" w:eastAsia="VYBFG+TimesNewRomanPSMT" w:hAnsi="VYBFG+TimesNewRomanPSMT" w:cs="VYBFG+TimesNewRomanPSMT"/>
                <w:color w:val="000000"/>
                <w:w w:val="99"/>
                <w:sz w:val="20"/>
                <w:szCs w:val="20"/>
              </w:rPr>
              <w:t>err</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s.</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409271" w14:textId="77777777" w:rsidR="00C65443" w:rsidRDefault="00000000">
            <w:pPr>
              <w:widowControl w:val="0"/>
              <w:spacing w:before="65" w:line="275" w:lineRule="auto"/>
              <w:ind w:left="40" w:right="10"/>
              <w:rPr>
                <w:color w:val="000000"/>
                <w:sz w:val="20"/>
                <w:szCs w:val="20"/>
              </w:rPr>
            </w:pPr>
            <w:r>
              <w:rPr>
                <w:rFonts w:ascii="VYBFG+TimesNewRomanPSMT" w:eastAsia="VYBFG+TimesNewRomanPSMT" w:hAnsi="VYBFG+TimesNewRomanPSMT" w:cs="VYBFG+TimesNewRomanPSMT"/>
                <w:color w:val="000000"/>
                <w:sz w:val="20"/>
                <w:szCs w:val="20"/>
              </w:rPr>
              <w:t>5 – C</w:t>
            </w:r>
            <w:r>
              <w:rPr>
                <w:rFonts w:ascii="VYBFG+TimesNewRomanPSMT" w:eastAsia="VYBFG+TimesNewRomanPSMT" w:hAnsi="VYBFG+TimesNewRomanPSMT" w:cs="VYBFG+TimesNewRomanPSMT"/>
                <w:color w:val="000000"/>
                <w:w w:val="99"/>
                <w:sz w:val="20"/>
                <w:szCs w:val="20"/>
              </w:rPr>
              <w:t>reate</w:t>
            </w:r>
            <w:r>
              <w:rPr>
                <w:rFonts w:ascii="VYBFG+TimesNewRomanPSMT" w:eastAsia="VYBFG+TimesNewRomanPSMT" w:hAnsi="VYBFG+TimesNewRomanPSMT" w:cs="VYBFG+TimesNewRomanPSMT"/>
                <w:color w:val="000000"/>
                <w:sz w:val="20"/>
                <w:szCs w:val="20"/>
              </w:rPr>
              <w:t>s b</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ic</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spons</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limite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tit</w:t>
            </w:r>
            <w:r>
              <w:rPr>
                <w:rFonts w:ascii="VYBFG+TimesNewRomanPSMT" w:eastAsia="VYBFG+TimesNewRomanPSMT" w:hAnsi="VYBFG+TimesNewRomanPSMT" w:cs="VYBFG+TimesNewRomanPSMT"/>
                <w:color w:val="000000"/>
                <w:sz w:val="20"/>
                <w:szCs w:val="20"/>
              </w:rPr>
              <w:t>y</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w w:val="99"/>
                <w:sz w:val="20"/>
                <w:szCs w:val="20"/>
              </w:rPr>
              <w:t>te</w:t>
            </w:r>
            <w:r>
              <w:rPr>
                <w:rFonts w:ascii="VYBFG+TimesNewRomanPSMT" w:eastAsia="VYBFG+TimesNewRomanPSMT" w:hAnsi="VYBFG+TimesNewRomanPSMT" w:cs="VYBFG+TimesNewRomanPSMT"/>
                <w:color w:val="000000"/>
                <w:sz w:val="20"/>
                <w:szCs w:val="20"/>
              </w:rPr>
              <w:t>x</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u</w:t>
            </w:r>
            <w:r>
              <w:rPr>
                <w:rFonts w:ascii="VYBFG+TimesNewRomanPSMT" w:eastAsia="VYBFG+TimesNewRomanPSMT" w:hAnsi="VYBFG+TimesNewRomanPSMT" w:cs="VYBFG+TimesNewRomanPSMT"/>
                <w:color w:val="000000"/>
                <w:w w:val="99"/>
                <w:sz w:val="20"/>
                <w:szCs w:val="20"/>
              </w:rPr>
              <w:t>tilizat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on.</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3EF31C" w14:textId="77777777" w:rsidR="00C65443" w:rsidRDefault="00000000">
            <w:pPr>
              <w:widowControl w:val="0"/>
              <w:spacing w:before="65" w:line="275" w:lineRule="auto"/>
              <w:ind w:left="20" w:right="-7"/>
              <w:rPr>
                <w:color w:val="000000"/>
                <w:sz w:val="20"/>
                <w:szCs w:val="20"/>
              </w:rPr>
            </w:pPr>
            <w:r>
              <w:rPr>
                <w:rFonts w:ascii="VYBFG+TimesNewRomanPSMT" w:eastAsia="VYBFG+TimesNewRomanPSMT" w:hAnsi="VYBFG+TimesNewRomanPSMT" w:cs="VYBFG+TimesNewRomanPSMT"/>
                <w:color w:val="000000"/>
                <w:sz w:val="20"/>
                <w:szCs w:val="20"/>
              </w:rPr>
              <w:t xml:space="preserve">0–2.5 –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mp</w:t>
            </w:r>
            <w:r>
              <w:rPr>
                <w:rFonts w:ascii="VYBFG+TimesNewRomanPSMT" w:eastAsia="VYBFG+TimesNewRomanPSMT" w:hAnsi="VYBFG+TimesNewRomanPSMT" w:cs="VYBFG+TimesNewRomanPSMT"/>
                <w:color w:val="000000"/>
                <w:sz w:val="20"/>
                <w:szCs w:val="20"/>
              </w:rPr>
              <w:t>l</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or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rrec</w:t>
            </w:r>
            <w:r>
              <w:rPr>
                <w:rFonts w:ascii="VYBFG+TimesNewRomanPSMT" w:eastAsia="VYBFG+TimesNewRomanPSMT" w:hAnsi="VYBFG+TimesNewRomanPSMT" w:cs="VYBFG+TimesNewRomanPSMT"/>
                <w:color w:val="000000"/>
                <w:sz w:val="20"/>
                <w:szCs w:val="20"/>
              </w:rPr>
              <w:t>t D</w:t>
            </w:r>
            <w:r>
              <w:rPr>
                <w:rFonts w:ascii="VYBFG+TimesNewRomanPSMT" w:eastAsia="VYBFG+TimesNewRomanPSMT" w:hAnsi="VYBFG+TimesNewRomanPSMT" w:cs="VYBFG+TimesNewRomanPSMT"/>
                <w:color w:val="000000"/>
                <w:w w:val="99"/>
                <w:sz w:val="20"/>
                <w:szCs w:val="20"/>
              </w:rPr>
              <w:t>ial</w:t>
            </w:r>
            <w:r>
              <w:rPr>
                <w:rFonts w:ascii="VYBFG+TimesNewRomanPSMT" w:eastAsia="VYBFG+TimesNewRomanPSMT" w:hAnsi="VYBFG+TimesNewRomanPSMT" w:cs="VYBFG+TimesNewRomanPSMT"/>
                <w:color w:val="000000"/>
                <w:sz w:val="20"/>
                <w:szCs w:val="20"/>
              </w:rPr>
              <w:t>ogflo</w:t>
            </w:r>
            <w:r>
              <w:rPr>
                <w:rFonts w:ascii="VYBFG+TimesNewRomanPSMT" w:eastAsia="VYBFG+TimesNewRomanPSMT" w:hAnsi="VYBFG+TimesNewRomanPSMT" w:cs="VYBFG+TimesNewRomanPSMT"/>
                <w:color w:val="000000"/>
                <w:w w:val="99"/>
                <w:sz w:val="20"/>
                <w:szCs w:val="20"/>
              </w:rPr>
              <w:t>w</w:t>
            </w:r>
            <w:r>
              <w:rPr>
                <w:rFonts w:ascii="VYBFG+TimesNewRomanPSMT" w:eastAsia="VYBFG+TimesNewRomanPSMT" w:hAnsi="VYBFG+TimesNewRomanPSMT" w:cs="VYBFG+TimesNewRomanPSMT"/>
                <w:color w:val="000000"/>
                <w:sz w:val="20"/>
                <w:szCs w:val="20"/>
              </w:rPr>
              <w:t xml:space="preserve"> </w:t>
            </w:r>
            <w:proofErr w:type="gramStart"/>
            <w:r>
              <w:rPr>
                <w:rFonts w:ascii="VYBFG+TimesNewRomanPSMT" w:eastAsia="VYBFG+TimesNewRomanPSMT" w:hAnsi="VYBFG+TimesNewRomanPSMT" w:cs="VYBFG+TimesNewRomanPSMT"/>
                <w:color w:val="000000"/>
                <w:w w:val="99"/>
                <w:sz w:val="20"/>
                <w:szCs w:val="20"/>
              </w:rPr>
              <w:t>im</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w w:val="99"/>
                <w:sz w:val="20"/>
                <w:szCs w:val="20"/>
              </w:rPr>
              <w:t>leme</w:t>
            </w:r>
            <w:r>
              <w:rPr>
                <w:rFonts w:ascii="VYBFG+TimesNewRomanPSMT" w:eastAsia="VYBFG+TimesNewRomanPSMT" w:hAnsi="VYBFG+TimesNewRomanPSMT" w:cs="VYBFG+TimesNewRomanPSMT"/>
                <w:color w:val="000000"/>
                <w:sz w:val="20"/>
                <w:szCs w:val="20"/>
              </w:rPr>
              <w:t>nt</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pacing w:val="1"/>
                <w:sz w:val="20"/>
                <w:szCs w:val="20"/>
              </w:rPr>
              <w:t>t</w:t>
            </w:r>
            <w:r>
              <w:rPr>
                <w:rFonts w:ascii="VYBFG+TimesNewRomanPSMT" w:eastAsia="VYBFG+TimesNewRomanPSMT" w:hAnsi="VYBFG+TimesNewRomanPSMT" w:cs="VYBFG+TimesNewRomanPSMT"/>
                <w:color w:val="000000"/>
                <w:sz w:val="20"/>
                <w:szCs w:val="20"/>
              </w:rPr>
              <w:t>ion</w:t>
            </w:r>
            <w:r>
              <w:rPr>
                <w:rFonts w:ascii="VYBFG+TimesNewRomanPSMT" w:eastAsia="VYBFG+TimesNewRomanPSMT" w:hAnsi="VYBFG+TimesNewRomanPSMT" w:cs="VYBFG+TimesNewRomanPSMT"/>
                <w:color w:val="000000"/>
                <w:spacing w:val="10"/>
                <w:sz w:val="20"/>
                <w:szCs w:val="20"/>
              </w:rPr>
              <w:t xml:space="preserve"> </w:t>
            </w:r>
            <w:r>
              <w:rPr>
                <w:rFonts w:ascii="VYBFG+TimesNewRomanPSMT" w:eastAsia="VYBFG+TimesNewRomanPSMT" w:hAnsi="VYBFG+TimesNewRomanPSMT" w:cs="VYBFG+TimesNewRomanPSMT"/>
                <w:color w:val="000000"/>
                <w:sz w:val="20"/>
                <w:szCs w:val="20"/>
              </w:rPr>
              <w:t>.</w:t>
            </w:r>
            <w:proofErr w:type="gramEnd"/>
          </w:p>
        </w:tc>
      </w:tr>
      <w:tr w:rsidR="00C65443" w14:paraId="72D26E89" w14:textId="77777777">
        <w:trPr>
          <w:cantSplit/>
          <w:trHeight w:hRule="exact" w:val="1959"/>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3C52E1" w14:textId="77777777" w:rsidR="00C65443" w:rsidRDefault="00000000">
            <w:pPr>
              <w:widowControl w:val="0"/>
              <w:tabs>
                <w:tab w:val="left" w:pos="1330"/>
              </w:tabs>
              <w:spacing w:before="61" w:line="275" w:lineRule="auto"/>
              <w:ind w:left="37" w:right="6"/>
              <w:rPr>
                <w:color w:val="000000"/>
                <w:sz w:val="20"/>
                <w:szCs w:val="20"/>
              </w:rPr>
            </w:pPr>
            <w:r>
              <w:rPr>
                <w:rFonts w:ascii="VYBFG+TimesNewRomanPSMT" w:eastAsia="VYBFG+TimesNewRomanPSMT" w:hAnsi="VYBFG+TimesNewRomanPSMT" w:cs="VYBFG+TimesNewRomanPSMT"/>
                <w:color w:val="000000"/>
                <w:w w:val="99"/>
                <w:sz w:val="20"/>
                <w:szCs w:val="20"/>
              </w:rPr>
              <w:t>P</w:t>
            </w:r>
            <w:r>
              <w:rPr>
                <w:rFonts w:ascii="VYBFG+TimesNewRomanPSMT" w:eastAsia="VYBFG+TimesNewRomanPSMT" w:hAnsi="VYBFG+TimesNewRomanPSMT" w:cs="VYBFG+TimesNewRomanPSMT"/>
                <w:color w:val="000000"/>
                <w:sz w:val="20"/>
                <w:szCs w:val="20"/>
              </w:rPr>
              <w:t>rob</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e</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or</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a</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sz w:val="20"/>
                <w:szCs w:val="20"/>
              </w:rPr>
              <w:tab/>
              <w:t>&amp; Conver</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a</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spacing w:val="32"/>
                <w:sz w:val="20"/>
                <w:szCs w:val="20"/>
              </w:rPr>
              <w:t xml:space="preserve"> </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ow De</w:t>
            </w:r>
            <w:r>
              <w:rPr>
                <w:rFonts w:ascii="VYBFG+TimesNewRomanPSMT" w:eastAsia="VYBFG+TimesNewRomanPSMT" w:hAnsi="VYBFG+TimesNewRomanPSMT" w:cs="VYBFG+TimesNewRomanPSMT"/>
                <w:color w:val="000000"/>
                <w:w w:val="99"/>
                <w:sz w:val="20"/>
                <w:szCs w:val="20"/>
              </w:rPr>
              <w:t>si</w:t>
            </w:r>
            <w:r>
              <w:rPr>
                <w:rFonts w:ascii="VYBFG+TimesNewRomanPSMT" w:eastAsia="VYBFG+TimesNewRomanPSMT" w:hAnsi="VYBFG+TimesNewRomanPSMT" w:cs="VYBFG+TimesNewRomanPSMT"/>
                <w:color w:val="000000"/>
                <w:sz w:val="20"/>
                <w:szCs w:val="20"/>
              </w:rPr>
              <w:t>gn</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443151" w14:textId="77777777" w:rsidR="00C65443" w:rsidRDefault="00000000">
            <w:pPr>
              <w:widowControl w:val="0"/>
              <w:spacing w:before="61" w:line="240" w:lineRule="auto"/>
              <w:ind w:left="40" w:right="-20"/>
              <w:rPr>
                <w:color w:val="000000"/>
                <w:sz w:val="20"/>
                <w:szCs w:val="20"/>
              </w:rPr>
            </w:pPr>
            <w:r>
              <w:rPr>
                <w:rFonts w:ascii="VYBFG+TimesNewRomanPSMT" w:eastAsia="VYBFG+TimesNewRomanPSMT" w:hAnsi="VYBFG+TimesNewRomanPSMT" w:cs="VYBFG+TimesNewRomanPSMT"/>
                <w:color w:val="000000"/>
                <w:sz w:val="20"/>
                <w:szCs w:val="20"/>
              </w:rPr>
              <w:t>20%</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24D760" w14:textId="77777777" w:rsidR="00C65443" w:rsidRDefault="00000000">
            <w:pPr>
              <w:widowControl w:val="0"/>
              <w:spacing w:before="61" w:line="275" w:lineRule="auto"/>
              <w:ind w:left="40" w:right="10"/>
              <w:rPr>
                <w:color w:val="000000"/>
                <w:sz w:val="20"/>
                <w:szCs w:val="20"/>
              </w:rPr>
            </w:pPr>
            <w:r>
              <w:rPr>
                <w:rFonts w:ascii="VYBFG+TimesNewRomanPSMT" w:eastAsia="VYBFG+TimesNewRomanPSMT" w:hAnsi="VYBFG+TimesNewRomanPSMT" w:cs="VYBFG+TimesNewRomanPSMT"/>
                <w:color w:val="000000"/>
                <w:sz w:val="20"/>
                <w:szCs w:val="20"/>
              </w:rPr>
              <w:t>10 – Cl</w:t>
            </w:r>
            <w:r>
              <w:rPr>
                <w:rFonts w:ascii="VYBFG+TimesNewRomanPSMT" w:eastAsia="VYBFG+TimesNewRomanPSMT" w:hAnsi="VYBFG+TimesNewRomanPSMT" w:cs="VYBFG+TimesNewRomanPSMT"/>
                <w:color w:val="000000"/>
                <w:w w:val="99"/>
                <w:sz w:val="20"/>
                <w:szCs w:val="20"/>
              </w:rPr>
              <w:t>ea</w:t>
            </w:r>
            <w:r>
              <w:rPr>
                <w:rFonts w:ascii="VYBFG+TimesNewRomanPSMT" w:eastAsia="VYBFG+TimesNewRomanPSMT" w:hAnsi="VYBFG+TimesNewRomanPSMT" w:cs="VYBFG+TimesNewRomanPSMT"/>
                <w:color w:val="000000"/>
                <w:sz w:val="20"/>
                <w:szCs w:val="20"/>
              </w:rPr>
              <w:t>rly rep</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spacing w:val="83"/>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h</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tbot int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pacing w:val="1"/>
                <w:sz w:val="20"/>
                <w:szCs w:val="20"/>
              </w:rPr>
              <w:t>c</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 us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w:t>
            </w:r>
            <w:r>
              <w:rPr>
                <w:rFonts w:ascii="VYBFG+TimesNewRomanPSMT" w:eastAsia="VYBFG+TimesNewRomanPSMT" w:hAnsi="VYBFG+TimesNewRomanPSMT" w:cs="VYBFG+TimesNewRomanPSMT"/>
                <w:color w:val="000000"/>
                <w:spacing w:val="77"/>
                <w:sz w:val="20"/>
                <w:szCs w:val="20"/>
              </w:rPr>
              <w:t xml:space="preserve"> </w:t>
            </w:r>
            <w:r>
              <w:rPr>
                <w:rFonts w:ascii="VYBFG+TimesNewRomanPSMT" w:eastAsia="VYBFG+TimesNewRomanPSMT" w:hAnsi="VYBFG+TimesNewRomanPSMT" w:cs="VYBFG+TimesNewRomanPSMT"/>
                <w:color w:val="000000"/>
                <w:sz w:val="20"/>
                <w:szCs w:val="20"/>
              </w:rPr>
              <w:t>initi</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l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spacing w:val="1"/>
                <w:w w:val="99"/>
                <w:sz w:val="20"/>
                <w:szCs w:val="20"/>
              </w:rPr>
              <w:t>a</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go</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tat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acti</w:t>
            </w:r>
            <w:r>
              <w:rPr>
                <w:rFonts w:ascii="VYBFG+TimesNewRomanPSMT" w:eastAsia="VYBFG+TimesNewRomanPSMT" w:hAnsi="VYBFG+TimesNewRomanPSMT" w:cs="VYBFG+TimesNewRomanPSMT"/>
                <w:color w:val="000000"/>
                <w:sz w:val="20"/>
                <w:szCs w:val="20"/>
              </w:rPr>
              <w:t xml:space="preserve">ons,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tr</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i</w:t>
            </w:r>
            <w:r>
              <w:rPr>
                <w:rFonts w:ascii="VYBFG+TimesNewRomanPSMT" w:eastAsia="VYBFG+TimesNewRomanPSMT" w:hAnsi="VYBFG+TimesNewRomanPSMT" w:cs="VYBFG+TimesNewRomanPSMT"/>
                <w:color w:val="000000"/>
                <w:spacing w:val="1"/>
                <w:sz w:val="20"/>
                <w:szCs w:val="20"/>
              </w:rPr>
              <w:t>t</w:t>
            </w:r>
            <w:r>
              <w:rPr>
                <w:rFonts w:ascii="VYBFG+TimesNewRomanPSMT" w:eastAsia="VYBFG+TimesNewRomanPSMT" w:hAnsi="VYBFG+TimesNewRomanPSMT" w:cs="VYBFG+TimesNewRomanPSMT"/>
                <w:color w:val="000000"/>
                <w:sz w:val="20"/>
                <w:szCs w:val="20"/>
              </w:rPr>
              <w:t>ions, go</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ondition</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a</w:t>
            </w:r>
          </w:p>
          <w:p w14:paraId="01676DBF" w14:textId="77777777" w:rsidR="00C65443" w:rsidRDefault="00000000">
            <w:pPr>
              <w:widowControl w:val="0"/>
              <w:spacing w:line="275" w:lineRule="auto"/>
              <w:ind w:left="40" w:right="277"/>
              <w:rPr>
                <w:color w:val="000000"/>
                <w:sz w:val="20"/>
                <w:szCs w:val="20"/>
              </w:rPr>
            </w:pPr>
            <w:r>
              <w:rPr>
                <w:rFonts w:ascii="VYBFG+TimesNewRomanPSMT" w:eastAsia="VYBFG+TimesNewRomanPSMT" w:hAnsi="VYBFG+TimesNewRomanPSMT" w:cs="VYBFG+TimesNewRomanPSMT"/>
                <w:color w:val="000000"/>
                <w:sz w:val="20"/>
                <w:szCs w:val="20"/>
              </w:rPr>
              <w:t>w</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ll-d</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ign</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onv</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pacing w:val="1"/>
                <w:w w:val="99"/>
                <w:sz w:val="20"/>
                <w:szCs w:val="20"/>
              </w:rPr>
              <w:t>t</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on flow di</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gr</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m.</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E9F321" w14:textId="77777777" w:rsidR="00C65443" w:rsidRDefault="00000000">
            <w:pPr>
              <w:widowControl w:val="0"/>
              <w:spacing w:before="61" w:line="275" w:lineRule="auto"/>
              <w:ind w:left="45" w:right="256"/>
              <w:rPr>
                <w:color w:val="000000"/>
                <w:sz w:val="20"/>
                <w:szCs w:val="20"/>
              </w:rPr>
            </w:pPr>
            <w:r>
              <w:rPr>
                <w:rFonts w:ascii="VYBFG+TimesNewRomanPSMT" w:eastAsia="VYBFG+TimesNewRomanPSMT" w:hAnsi="VYBFG+TimesNewRomanPSMT" w:cs="VYBFG+TimesNewRomanPSMT"/>
                <w:color w:val="000000"/>
                <w:sz w:val="20"/>
                <w:szCs w:val="20"/>
              </w:rPr>
              <w:t xml:space="preserve">7.5 – </w:t>
            </w:r>
            <w:r>
              <w:rPr>
                <w:rFonts w:ascii="VYBFG+TimesNewRomanPSMT" w:eastAsia="VYBFG+TimesNewRomanPSMT" w:hAnsi="VYBFG+TimesNewRomanPSMT" w:cs="VYBFG+TimesNewRomanPSMT"/>
                <w:color w:val="000000"/>
                <w:w w:val="99"/>
                <w:sz w:val="20"/>
                <w:szCs w:val="20"/>
              </w:rPr>
              <w:t>Pr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tr</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ct</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ow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no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ss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 d</w:t>
            </w:r>
            <w:r>
              <w:rPr>
                <w:rFonts w:ascii="VYBFG+TimesNewRomanPSMT" w:eastAsia="VYBFG+TimesNewRomanPSMT" w:hAnsi="VYBFG+TimesNewRomanPSMT" w:cs="VYBFG+TimesNewRomanPSMT"/>
                <w:color w:val="000000"/>
                <w:w w:val="99"/>
                <w:sz w:val="20"/>
                <w:szCs w:val="20"/>
              </w:rPr>
              <w:t>etail</w:t>
            </w:r>
            <w:r>
              <w:rPr>
                <w:rFonts w:ascii="VYBFG+TimesNewRomanPSMT" w:eastAsia="VYBFG+TimesNewRomanPSMT" w:hAnsi="VYBFG+TimesNewRomanPSMT" w:cs="VYBFG+TimesNewRomanPSMT"/>
                <w:color w:val="000000"/>
                <w:sz w:val="20"/>
                <w:szCs w:val="20"/>
              </w:rPr>
              <w:t>s.</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5212269" w14:textId="77777777" w:rsidR="00C65443" w:rsidRDefault="00000000">
            <w:pPr>
              <w:widowControl w:val="0"/>
              <w:spacing w:before="61" w:line="275" w:lineRule="auto"/>
              <w:ind w:left="40" w:right="237"/>
              <w:rPr>
                <w:color w:val="000000"/>
                <w:sz w:val="20"/>
                <w:szCs w:val="20"/>
              </w:rPr>
            </w:pPr>
            <w:r>
              <w:rPr>
                <w:rFonts w:ascii="VYBFG+TimesNewRomanPSMT" w:eastAsia="VYBFG+TimesNewRomanPSMT" w:hAnsi="VYBFG+TimesNewRomanPSMT" w:cs="VYBFG+TimesNewRomanPSMT"/>
                <w:color w:val="000000"/>
                <w:sz w:val="20"/>
                <w:szCs w:val="20"/>
              </w:rPr>
              <w:t xml:space="preserve">5 – </w:t>
            </w:r>
            <w:r>
              <w:rPr>
                <w:rFonts w:ascii="VYBFG+TimesNewRomanPSMT" w:eastAsia="VYBFG+TimesNewRomanPSMT" w:hAnsi="VYBFG+TimesNewRomanPSMT" w:cs="VYBFG+TimesNewRomanPSMT"/>
                <w:color w:val="000000"/>
                <w:w w:val="99"/>
                <w:sz w:val="20"/>
                <w:szCs w:val="20"/>
              </w:rPr>
              <w:t>Pr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 b</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ic</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fl</w:t>
            </w:r>
            <w:r>
              <w:rPr>
                <w:rFonts w:ascii="VYBFG+TimesNewRomanPSMT" w:eastAsia="VYBFG+TimesNewRomanPSMT" w:hAnsi="VYBFG+TimesNewRomanPSMT" w:cs="VYBFG+TimesNewRomanPSMT"/>
                <w:color w:val="000000"/>
                <w:sz w:val="20"/>
                <w:szCs w:val="20"/>
              </w:rPr>
              <w:t xml:space="preserve">ow </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tati</w:t>
            </w:r>
            <w:r>
              <w:rPr>
                <w:rFonts w:ascii="VYBFG+TimesNewRomanPSMT" w:eastAsia="VYBFG+TimesNewRomanPSMT" w:hAnsi="VYBFG+TimesNewRomanPSMT" w:cs="VYBFG+TimesNewRomanPSMT"/>
                <w:color w:val="000000"/>
                <w:sz w:val="20"/>
                <w:szCs w:val="20"/>
              </w:rPr>
              <w:t>on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limit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xp</w:t>
            </w:r>
            <w:r>
              <w:rPr>
                <w:rFonts w:ascii="VYBFG+TimesNewRomanPSMT" w:eastAsia="VYBFG+TimesNewRomanPSMT" w:hAnsi="VYBFG+TimesNewRomanPSMT" w:cs="VYBFG+TimesNewRomanPSMT"/>
                <w:color w:val="000000"/>
                <w:w w:val="99"/>
                <w:sz w:val="20"/>
                <w:szCs w:val="20"/>
              </w:rPr>
              <w:t>la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3321167" w14:textId="77777777" w:rsidR="00C65443" w:rsidRDefault="00000000">
            <w:pPr>
              <w:widowControl w:val="0"/>
              <w:spacing w:before="61" w:line="275" w:lineRule="auto"/>
              <w:ind w:left="20" w:right="-35"/>
              <w:rPr>
                <w:color w:val="000000"/>
                <w:sz w:val="20"/>
                <w:szCs w:val="20"/>
              </w:rPr>
            </w:pPr>
            <w:r>
              <w:rPr>
                <w:rFonts w:ascii="VYBFG+TimesNewRomanPSMT" w:eastAsia="VYBFG+TimesNewRomanPSMT" w:hAnsi="VYBFG+TimesNewRomanPSMT" w:cs="VYBFG+TimesNewRomanPSMT"/>
                <w:color w:val="000000"/>
                <w:sz w:val="20"/>
                <w:szCs w:val="20"/>
              </w:rPr>
              <w:t xml:space="preserve">0–2.5 – </w:t>
            </w:r>
            <w:r>
              <w:rPr>
                <w:rFonts w:ascii="VYBFG+TimesNewRomanPSMT" w:eastAsia="VYBFG+TimesNewRomanPSMT" w:hAnsi="VYBFG+TimesNewRomanPSMT" w:cs="VYBFG+TimesNewRomanPSMT"/>
                <w:color w:val="000000"/>
                <w:w w:val="99"/>
                <w:sz w:val="20"/>
                <w:szCs w:val="20"/>
              </w:rPr>
              <w:t>P</w:t>
            </w:r>
            <w:r>
              <w:rPr>
                <w:rFonts w:ascii="VYBFG+TimesNewRomanPSMT" w:eastAsia="VYBFG+TimesNewRomanPSMT" w:hAnsi="VYBFG+TimesNewRomanPSMT" w:cs="VYBFG+TimesNewRomanPSMT"/>
                <w:color w:val="000000"/>
                <w:sz w:val="20"/>
                <w:szCs w:val="20"/>
              </w:rPr>
              <w:t xml:space="preserve">oor or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ss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w:t>
            </w:r>
            <w:r>
              <w:rPr>
                <w:rFonts w:ascii="VYBFG+TimesNewRomanPSMT" w:eastAsia="VYBFG+TimesNewRomanPSMT" w:hAnsi="VYBFG+TimesNewRomanPSMT" w:cs="VYBFG+TimesNewRomanPSMT"/>
                <w:color w:val="000000"/>
                <w:spacing w:val="54"/>
                <w:sz w:val="20"/>
                <w:szCs w:val="20"/>
              </w:rPr>
              <w:t xml:space="preserve"> </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ob</w:t>
            </w:r>
            <w:r>
              <w:rPr>
                <w:rFonts w:ascii="VYBFG+TimesNewRomanPSMT" w:eastAsia="VYBFG+TimesNewRomanPSMT" w:hAnsi="VYBFG+TimesNewRomanPSMT" w:cs="VYBFG+TimesNewRomanPSMT"/>
                <w:color w:val="000000"/>
                <w:w w:val="99"/>
                <w:sz w:val="20"/>
                <w:szCs w:val="20"/>
              </w:rPr>
              <w:t>lem</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rm</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la</w:t>
            </w:r>
            <w:r>
              <w:rPr>
                <w:rFonts w:ascii="VYBFG+TimesNewRomanPSMT" w:eastAsia="VYBFG+TimesNewRomanPSMT" w:hAnsi="VYBFG+TimesNewRomanPSMT" w:cs="VYBFG+TimesNewRomanPSMT"/>
                <w:color w:val="000000"/>
                <w:sz w:val="20"/>
                <w:szCs w:val="20"/>
              </w:rPr>
              <w:t xml:space="preserve">tion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nd d</w:t>
            </w:r>
            <w:r>
              <w:rPr>
                <w:rFonts w:ascii="VYBFG+TimesNewRomanPSMT" w:eastAsia="VYBFG+TimesNewRomanPSMT" w:hAnsi="VYBFG+TimesNewRomanPSMT" w:cs="VYBFG+TimesNewRomanPSMT"/>
                <w:color w:val="000000"/>
                <w:w w:val="99"/>
                <w:sz w:val="20"/>
                <w:szCs w:val="20"/>
              </w:rPr>
              <w:t>eci</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on flo</w:t>
            </w:r>
            <w:r>
              <w:rPr>
                <w:rFonts w:ascii="VYBFG+TimesNewRomanPSMT" w:eastAsia="VYBFG+TimesNewRomanPSMT" w:hAnsi="VYBFG+TimesNewRomanPSMT" w:cs="VYBFG+TimesNewRomanPSMT"/>
                <w:color w:val="000000"/>
                <w:spacing w:val="-12"/>
                <w:w w:val="99"/>
                <w:sz w:val="20"/>
                <w:szCs w:val="20"/>
              </w:rPr>
              <w:t>w</w:t>
            </w:r>
            <w:r>
              <w:rPr>
                <w:rFonts w:ascii="VYBFG+TimesNewRomanPSMT" w:eastAsia="VYBFG+TimesNewRomanPSMT" w:hAnsi="VYBFG+TimesNewRomanPSMT" w:cs="VYBFG+TimesNewRomanPSMT"/>
                <w:color w:val="000000"/>
                <w:sz w:val="20"/>
                <w:szCs w:val="20"/>
              </w:rPr>
              <w:t>.</w:t>
            </w:r>
          </w:p>
        </w:tc>
      </w:tr>
      <w:tr w:rsidR="00C65443" w14:paraId="7FC9EEA5" w14:textId="77777777">
        <w:trPr>
          <w:cantSplit/>
          <w:trHeight w:hRule="exact" w:val="1980"/>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E780F9" w14:textId="77777777" w:rsidR="00C65443" w:rsidRDefault="00000000">
            <w:pPr>
              <w:widowControl w:val="0"/>
              <w:tabs>
                <w:tab w:val="left" w:pos="1325"/>
              </w:tabs>
              <w:spacing w:before="58" w:line="275" w:lineRule="auto"/>
              <w:ind w:left="37" w:right="33"/>
              <w:jc w:val="both"/>
              <w:rPr>
                <w:color w:val="000000"/>
                <w:sz w:val="20"/>
                <w:szCs w:val="20"/>
              </w:rPr>
            </w:pPr>
            <w:r>
              <w:rPr>
                <w:rFonts w:ascii="VYBFG+TimesNewRomanPSMT" w:eastAsia="VYBFG+TimesNewRomanPSMT" w:hAnsi="VYBFG+TimesNewRomanPSMT" w:cs="VYBFG+TimesNewRomanPSMT"/>
                <w:color w:val="000000"/>
                <w:sz w:val="20"/>
                <w:szCs w:val="20"/>
              </w:rPr>
              <w:t>App</w:t>
            </w:r>
            <w:r>
              <w:rPr>
                <w:rFonts w:ascii="VYBFG+TimesNewRomanPSMT" w:eastAsia="VYBFG+TimesNewRomanPSMT" w:hAnsi="VYBFG+TimesNewRomanPSMT" w:cs="VYBFG+TimesNewRomanPSMT"/>
                <w:color w:val="000000"/>
                <w:w w:val="99"/>
                <w:sz w:val="20"/>
                <w:szCs w:val="20"/>
              </w:rPr>
              <w:t>li</w:t>
            </w:r>
            <w:r>
              <w:rPr>
                <w:rFonts w:ascii="VYBFG+TimesNewRomanPSMT" w:eastAsia="VYBFG+TimesNewRomanPSMT" w:hAnsi="VYBFG+TimesNewRomanPSMT" w:cs="VYBFG+TimesNewRomanPSMT"/>
                <w:color w:val="000000"/>
                <w:sz w:val="20"/>
                <w:szCs w:val="20"/>
              </w:rPr>
              <w:t>ca</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spacing w:val="15"/>
                <w:sz w:val="20"/>
                <w:szCs w:val="20"/>
              </w:rPr>
              <w:t xml:space="preserve"> </w:t>
            </w:r>
            <w:r>
              <w:rPr>
                <w:rFonts w:ascii="VYBFG+TimesNewRomanPSMT" w:eastAsia="VYBFG+TimesNewRomanPSMT" w:hAnsi="VYBFG+TimesNewRomanPSMT" w:cs="VYBFG+TimesNewRomanPSMT"/>
                <w:color w:val="000000"/>
                <w:sz w:val="20"/>
                <w:szCs w:val="20"/>
              </w:rPr>
              <w:t>of</w:t>
            </w:r>
            <w:r>
              <w:rPr>
                <w:rFonts w:ascii="VYBFG+TimesNewRomanPSMT" w:eastAsia="VYBFG+TimesNewRomanPSMT" w:hAnsi="VYBFG+TimesNewRomanPSMT" w:cs="VYBFG+TimesNewRomanPSMT"/>
                <w:color w:val="000000"/>
                <w:spacing w:val="15"/>
                <w:sz w:val="20"/>
                <w:szCs w:val="20"/>
              </w:rPr>
              <w:t xml:space="preserve"> </w:t>
            </w:r>
            <w:r>
              <w:rPr>
                <w:rFonts w:ascii="VYBFG+TimesNewRomanPSMT" w:eastAsia="VYBFG+TimesNewRomanPSMT" w:hAnsi="VYBFG+TimesNewRomanPSMT" w:cs="VYBFG+TimesNewRomanPSMT"/>
                <w:color w:val="000000"/>
                <w:sz w:val="20"/>
                <w:szCs w:val="20"/>
              </w:rPr>
              <w:t xml:space="preserve">AI </w:t>
            </w:r>
            <w:r>
              <w:rPr>
                <w:rFonts w:ascii="VYBFG+TimesNewRomanPSMT" w:eastAsia="VYBFG+TimesNewRomanPSMT" w:hAnsi="VYBFG+TimesNewRomanPSMT" w:cs="VYBFG+TimesNewRomanPSMT"/>
                <w:color w:val="000000"/>
                <w:spacing w:val="-13"/>
                <w:w w:val="99"/>
                <w:sz w:val="20"/>
                <w:szCs w:val="20"/>
              </w:rPr>
              <w:t>T</w:t>
            </w:r>
            <w:r>
              <w:rPr>
                <w:rFonts w:ascii="VYBFG+TimesNewRomanPSMT" w:eastAsia="VYBFG+TimesNewRomanPSMT" w:hAnsi="VYBFG+TimesNewRomanPSMT" w:cs="VYBFG+TimesNewRomanPSMT"/>
                <w:color w:val="000000"/>
                <w:sz w:val="20"/>
                <w:szCs w:val="20"/>
              </w:rPr>
              <w:t>echn</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que</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ab/>
              <w:t>&amp; Rea</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4B8609" w14:textId="77777777" w:rsidR="00C65443" w:rsidRDefault="00000000">
            <w:pPr>
              <w:widowControl w:val="0"/>
              <w:spacing w:before="58" w:line="240" w:lineRule="auto"/>
              <w:ind w:left="40" w:right="-20"/>
              <w:rPr>
                <w:color w:val="000000"/>
                <w:sz w:val="20"/>
                <w:szCs w:val="20"/>
              </w:rPr>
            </w:pPr>
            <w:r>
              <w:rPr>
                <w:rFonts w:ascii="VYBFG+TimesNewRomanPSMT" w:eastAsia="VYBFG+TimesNewRomanPSMT" w:hAnsi="VYBFG+TimesNewRomanPSMT" w:cs="VYBFG+TimesNewRomanPSMT"/>
                <w:color w:val="000000"/>
                <w:sz w:val="20"/>
                <w:szCs w:val="20"/>
              </w:rPr>
              <w:t>20%</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61B5E0" w14:textId="77777777" w:rsidR="00C65443" w:rsidRDefault="00000000">
            <w:pPr>
              <w:widowControl w:val="0"/>
              <w:spacing w:before="58" w:line="275" w:lineRule="auto"/>
              <w:ind w:left="40" w:right="127"/>
              <w:rPr>
                <w:color w:val="000000"/>
                <w:sz w:val="20"/>
                <w:szCs w:val="20"/>
              </w:rPr>
            </w:pPr>
            <w:r>
              <w:rPr>
                <w:rFonts w:ascii="VYBFG+TimesNewRomanPSMT" w:eastAsia="VYBFG+TimesNewRomanPSMT" w:hAnsi="VYBFG+TimesNewRomanPSMT" w:cs="VYBFG+TimesNewRomanPSMT"/>
                <w:color w:val="000000"/>
                <w:sz w:val="20"/>
                <w:szCs w:val="20"/>
              </w:rPr>
              <w:t>10 – Corr</w:t>
            </w:r>
            <w:r>
              <w:rPr>
                <w:rFonts w:ascii="VYBFG+TimesNewRomanPSMT" w:eastAsia="VYBFG+TimesNewRomanPSMT" w:hAnsi="VYBFG+TimesNewRomanPSMT" w:cs="VYBFG+TimesNewRomanPSMT"/>
                <w:color w:val="000000"/>
                <w:w w:val="99"/>
                <w:sz w:val="20"/>
                <w:szCs w:val="20"/>
              </w:rPr>
              <w:t>ec</w:t>
            </w:r>
            <w:r>
              <w:rPr>
                <w:rFonts w:ascii="VYBFG+TimesNewRomanPSMT" w:eastAsia="VYBFG+TimesNewRomanPSMT" w:hAnsi="VYBFG+TimesNewRomanPSMT" w:cs="VYBFG+TimesNewRomanPSMT"/>
                <w:color w:val="000000"/>
                <w:sz w:val="20"/>
                <w:szCs w:val="20"/>
              </w:rPr>
              <w:t xml:space="preserve">tly </w:t>
            </w:r>
            <w:proofErr w:type="spellStart"/>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y</w:t>
            </w:r>
            <w:r>
              <w:rPr>
                <w:rFonts w:ascii="VYBFG+TimesNewRomanPSMT" w:eastAsia="VYBFG+TimesNewRomanPSMT" w:hAnsi="VYBFG+TimesNewRomanPSMT" w:cs="VYBFG+TimesNewRomanPSMT"/>
                <w:color w:val="000000"/>
                <w:w w:val="99"/>
                <w:sz w:val="20"/>
                <w:szCs w:val="20"/>
              </w:rPr>
              <w:t>z</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s</w:t>
            </w:r>
            <w:proofErr w:type="spellEnd"/>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ppli</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uit</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bl</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pacing w:val="1"/>
                <w:sz w:val="20"/>
                <w:szCs w:val="20"/>
              </w:rPr>
              <w:t xml:space="preserve"> </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earc</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tr</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gi</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 xml:space="preserve"> (B</w:t>
            </w:r>
            <w:r>
              <w:rPr>
                <w:rFonts w:ascii="VYBFG+TimesNewRomanPSMT" w:eastAsia="VYBFG+TimesNewRomanPSMT" w:hAnsi="VYBFG+TimesNewRomanPSMT" w:cs="VYBFG+TimesNewRomanPSMT"/>
                <w:color w:val="000000"/>
                <w:w w:val="99"/>
                <w:sz w:val="20"/>
                <w:szCs w:val="20"/>
              </w:rPr>
              <w:t>FS</w:t>
            </w:r>
            <w:r>
              <w:rPr>
                <w:rFonts w:ascii="VYBFG+TimesNewRomanPSMT" w:eastAsia="VYBFG+TimesNewRomanPSMT" w:hAnsi="VYBFG+TimesNewRomanPSMT" w:cs="VYBFG+TimesNewRomanPSMT"/>
                <w:color w:val="000000"/>
                <w:spacing w:val="1"/>
                <w:w w:val="99"/>
                <w:sz w:val="20"/>
                <w:szCs w:val="20"/>
              </w:rPr>
              <w:t>/</w:t>
            </w:r>
            <w:r>
              <w:rPr>
                <w:rFonts w:ascii="VYBFG+TimesNewRomanPSMT" w:eastAsia="VYBFG+TimesNewRomanPSMT" w:hAnsi="VYBFG+TimesNewRomanPSMT" w:cs="VYBFG+TimesNewRomanPSMT"/>
                <w:color w:val="000000"/>
                <w:sz w:val="20"/>
                <w:szCs w:val="20"/>
              </w:rPr>
              <w:t>h</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ri</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tic</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sea</w:t>
            </w:r>
            <w:r>
              <w:rPr>
                <w:rFonts w:ascii="VYBFG+TimesNewRomanPSMT" w:eastAsia="VYBFG+TimesNewRomanPSMT" w:hAnsi="VYBFG+TimesNewRomanPSMT" w:cs="VYBFG+TimesNewRomanPSMT"/>
                <w:color w:val="000000"/>
                <w:sz w:val="20"/>
                <w:szCs w:val="20"/>
              </w:rPr>
              <w:t>r</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h) for int</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el</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w w:val="99"/>
                <w:sz w:val="20"/>
                <w:szCs w:val="20"/>
              </w:rPr>
              <w:t>cti</w:t>
            </w:r>
            <w:r>
              <w:rPr>
                <w:rFonts w:ascii="VYBFG+TimesNewRomanPSMT" w:eastAsia="VYBFG+TimesNewRomanPSMT" w:hAnsi="VYBFG+TimesNewRomanPSMT" w:cs="VYBFG+TimesNewRomanPSMT"/>
                <w:color w:val="000000"/>
                <w:sz w:val="20"/>
                <w:szCs w:val="20"/>
              </w:rPr>
              <w:t>on 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di</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logu</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n</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vig</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 w</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pacing w:val="1"/>
                <w:w w:val="99"/>
                <w:sz w:val="20"/>
                <w:szCs w:val="20"/>
              </w:rPr>
              <w:t>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trong ju</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tifi</w:t>
            </w:r>
            <w:r>
              <w:rPr>
                <w:rFonts w:ascii="VYBFG+TimesNewRomanPSMT" w:eastAsia="VYBFG+TimesNewRomanPSMT" w:hAnsi="VYBFG+TimesNewRomanPSMT" w:cs="VYBFG+TimesNewRomanPSMT"/>
                <w:color w:val="000000"/>
                <w:w w:val="99"/>
                <w:sz w:val="20"/>
                <w:szCs w:val="20"/>
              </w:rPr>
              <w:t>cat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on.</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88B2B76" w14:textId="77777777" w:rsidR="00C65443" w:rsidRDefault="00000000">
            <w:pPr>
              <w:widowControl w:val="0"/>
              <w:spacing w:before="58" w:line="275" w:lineRule="auto"/>
              <w:ind w:left="45" w:right="74"/>
              <w:rPr>
                <w:color w:val="000000"/>
                <w:sz w:val="20"/>
                <w:szCs w:val="20"/>
              </w:rPr>
            </w:pPr>
            <w:r>
              <w:rPr>
                <w:rFonts w:ascii="VYBFG+TimesNewRomanPSMT" w:eastAsia="VYBFG+TimesNewRomanPSMT" w:hAnsi="VYBFG+TimesNewRomanPSMT" w:cs="VYBFG+TimesNewRomanPSMT"/>
                <w:color w:val="000000"/>
                <w:sz w:val="20"/>
                <w:szCs w:val="20"/>
              </w:rPr>
              <w:t>7.5 – App</w:t>
            </w:r>
            <w:r>
              <w:rPr>
                <w:rFonts w:ascii="VYBFG+TimesNewRomanPSMT" w:eastAsia="VYBFG+TimesNewRomanPSMT" w:hAnsi="VYBFG+TimesNewRomanPSMT" w:cs="VYBFG+TimesNewRomanPSMT"/>
                <w:color w:val="000000"/>
                <w:w w:val="99"/>
                <w:sz w:val="20"/>
                <w:szCs w:val="20"/>
              </w:rPr>
              <w:t>lie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op</w:t>
            </w:r>
            <w:r>
              <w:rPr>
                <w:rFonts w:ascii="VYBFG+TimesNewRomanPSMT" w:eastAsia="VYBFG+TimesNewRomanPSMT" w:hAnsi="VYBFG+TimesNewRomanPSMT" w:cs="VYBFG+TimesNewRomanPSMT"/>
                <w:color w:val="000000"/>
                <w:w w:val="99"/>
                <w:sz w:val="20"/>
                <w:szCs w:val="20"/>
              </w:rPr>
              <w:t>riate</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earc</w:t>
            </w:r>
            <w:r>
              <w:rPr>
                <w:rFonts w:ascii="VYBFG+TimesNewRomanPSMT" w:eastAsia="VYBFG+TimesNewRomanPSMT" w:hAnsi="VYBFG+TimesNewRomanPSMT" w:cs="VYBFG+TimesNewRomanPSMT"/>
                <w:color w:val="000000"/>
                <w:sz w:val="20"/>
                <w:szCs w:val="20"/>
              </w:rPr>
              <w:t>h s</w:t>
            </w:r>
            <w:r>
              <w:rPr>
                <w:rFonts w:ascii="VYBFG+TimesNewRomanPSMT" w:eastAsia="VYBFG+TimesNewRomanPSMT" w:hAnsi="VYBFG+TimesNewRomanPSMT" w:cs="VYBFG+TimesNewRomanPSMT"/>
                <w:color w:val="000000"/>
                <w:w w:val="99"/>
                <w:sz w:val="20"/>
                <w:szCs w:val="20"/>
              </w:rPr>
              <w:t>trate</w:t>
            </w:r>
            <w:r>
              <w:rPr>
                <w:rFonts w:ascii="VYBFG+TimesNewRomanPSMT" w:eastAsia="VYBFG+TimesNewRomanPSMT" w:hAnsi="VYBFG+TimesNewRomanPSMT" w:cs="VYBFG+TimesNewRomanPSMT"/>
                <w:color w:val="000000"/>
                <w:sz w:val="20"/>
                <w:szCs w:val="20"/>
              </w:rPr>
              <w:t>gy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rea</w:t>
            </w:r>
            <w:r>
              <w:rPr>
                <w:rFonts w:ascii="VYBFG+TimesNewRomanPSMT" w:eastAsia="VYBFG+TimesNewRomanPSMT" w:hAnsi="VYBFG+TimesNewRomanPSMT" w:cs="VYBFG+TimesNewRomanPSMT"/>
                <w:color w:val="000000"/>
                <w:sz w:val="20"/>
                <w:szCs w:val="20"/>
              </w:rPr>
              <w:t>son</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b</w:t>
            </w:r>
            <w:r>
              <w:rPr>
                <w:rFonts w:ascii="VYBFG+TimesNewRomanPSMT" w:eastAsia="VYBFG+TimesNewRomanPSMT" w:hAnsi="VYBFG+TimesNewRomanPSMT" w:cs="VYBFG+TimesNewRomanPSMT"/>
                <w:color w:val="000000"/>
                <w:w w:val="99"/>
                <w:sz w:val="20"/>
                <w:szCs w:val="20"/>
              </w:rPr>
              <w:t>le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xp</w:t>
            </w:r>
            <w:r>
              <w:rPr>
                <w:rFonts w:ascii="VYBFG+TimesNewRomanPSMT" w:eastAsia="VYBFG+TimesNewRomanPSMT" w:hAnsi="VYBFG+TimesNewRomanPSMT" w:cs="VYBFG+TimesNewRomanPSMT"/>
                <w:color w:val="000000"/>
                <w:w w:val="99"/>
                <w:sz w:val="20"/>
                <w:szCs w:val="20"/>
              </w:rPr>
              <w:t>la</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0F4CF2" w14:textId="77777777" w:rsidR="00C65443" w:rsidRDefault="00000000">
            <w:pPr>
              <w:widowControl w:val="0"/>
              <w:spacing w:before="58" w:line="275" w:lineRule="auto"/>
              <w:ind w:left="40" w:right="20"/>
              <w:rPr>
                <w:color w:val="000000"/>
                <w:sz w:val="20"/>
                <w:szCs w:val="20"/>
              </w:rPr>
            </w:pPr>
            <w:r>
              <w:rPr>
                <w:rFonts w:ascii="VYBFG+TimesNewRomanPSMT" w:eastAsia="VYBFG+TimesNewRomanPSMT" w:hAnsi="VYBFG+TimesNewRomanPSMT" w:cs="VYBFG+TimesNewRomanPSMT"/>
                <w:color w:val="000000"/>
                <w:sz w:val="20"/>
                <w:szCs w:val="20"/>
              </w:rPr>
              <w:t xml:space="preserve">5 – </w:t>
            </w:r>
            <w:r>
              <w:rPr>
                <w:rFonts w:ascii="VYBFG+TimesNewRomanPSMT" w:eastAsia="VYBFG+TimesNewRomanPSMT" w:hAnsi="VYBFG+TimesNewRomanPSMT" w:cs="VYBFG+TimesNewRomanPSMT"/>
                <w:color w:val="000000"/>
                <w:w w:val="99"/>
                <w:sz w:val="20"/>
                <w:szCs w:val="20"/>
              </w:rPr>
              <w:t>Pr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 b</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ic</w:t>
            </w:r>
            <w:r>
              <w:rPr>
                <w:rFonts w:ascii="VYBFG+TimesNewRomanPSMT" w:eastAsia="VYBFG+TimesNewRomanPSMT" w:hAnsi="VYBFG+TimesNewRomanPSMT" w:cs="VYBFG+TimesNewRomanPSMT"/>
                <w:color w:val="000000"/>
                <w:sz w:val="20"/>
                <w:szCs w:val="20"/>
              </w:rPr>
              <w:t xml:space="preserve"> und</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ta</w:t>
            </w:r>
            <w:r>
              <w:rPr>
                <w:rFonts w:ascii="VYBFG+TimesNewRomanPSMT" w:eastAsia="VYBFG+TimesNewRomanPSMT" w:hAnsi="VYBFG+TimesNewRomanPSMT" w:cs="VYBFG+TimesNewRomanPSMT"/>
                <w:color w:val="000000"/>
                <w:sz w:val="20"/>
                <w:szCs w:val="20"/>
              </w:rPr>
              <w:t>nd</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ng o</w:t>
            </w:r>
            <w:r>
              <w:rPr>
                <w:rFonts w:ascii="VYBFG+TimesNewRomanPSMT" w:eastAsia="VYBFG+TimesNewRomanPSMT" w:hAnsi="VYBFG+TimesNewRomanPSMT" w:cs="VYBFG+TimesNewRomanPSMT"/>
                <w:color w:val="000000"/>
                <w:w w:val="99"/>
                <w:sz w:val="20"/>
                <w:szCs w:val="20"/>
              </w:rPr>
              <w:t>f</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earc</w:t>
            </w:r>
            <w:r>
              <w:rPr>
                <w:rFonts w:ascii="VYBFG+TimesNewRomanPSMT" w:eastAsia="VYBFG+TimesNewRomanPSMT" w:hAnsi="VYBFG+TimesNewRomanPSMT" w:cs="VYBFG+TimesNewRomanPSMT"/>
                <w:color w:val="000000"/>
                <w:sz w:val="20"/>
                <w:szCs w:val="20"/>
              </w:rPr>
              <w:t>h s</w:t>
            </w:r>
            <w:r>
              <w:rPr>
                <w:rFonts w:ascii="VYBFG+TimesNewRomanPSMT" w:eastAsia="VYBFG+TimesNewRomanPSMT" w:hAnsi="VYBFG+TimesNewRomanPSMT" w:cs="VYBFG+TimesNewRomanPSMT"/>
                <w:color w:val="000000"/>
                <w:w w:val="99"/>
                <w:sz w:val="20"/>
                <w:szCs w:val="20"/>
              </w:rPr>
              <w:t>trate</w:t>
            </w:r>
            <w:r>
              <w:rPr>
                <w:rFonts w:ascii="VYBFG+TimesNewRomanPSMT" w:eastAsia="VYBFG+TimesNewRomanPSMT" w:hAnsi="VYBFG+TimesNewRomanPSMT" w:cs="VYBFG+TimesNewRomanPSMT"/>
                <w:color w:val="000000"/>
                <w:sz w:val="20"/>
                <w:szCs w:val="20"/>
              </w:rPr>
              <w:t xml:space="preserve">gy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pp</w:t>
            </w:r>
            <w:r>
              <w:rPr>
                <w:rFonts w:ascii="VYBFG+TimesNewRomanPSMT" w:eastAsia="VYBFG+TimesNewRomanPSMT" w:hAnsi="VYBFG+TimesNewRomanPSMT" w:cs="VYBFG+TimesNewRomanPSMT"/>
                <w:color w:val="000000"/>
                <w:w w:val="99"/>
                <w:sz w:val="20"/>
                <w:szCs w:val="20"/>
              </w:rPr>
              <w:t>licati</w:t>
            </w:r>
            <w:r>
              <w:rPr>
                <w:rFonts w:ascii="VYBFG+TimesNewRomanPSMT" w:eastAsia="VYBFG+TimesNewRomanPSMT" w:hAnsi="VYBFG+TimesNewRomanPSMT" w:cs="VYBFG+TimesNewRomanPSMT"/>
                <w:color w:val="000000"/>
                <w:sz w:val="20"/>
                <w:szCs w:val="20"/>
              </w:rPr>
              <w:t>on.</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07BC26" w14:textId="77777777" w:rsidR="00C65443" w:rsidRDefault="00000000">
            <w:pPr>
              <w:widowControl w:val="0"/>
              <w:spacing w:before="58" w:line="275" w:lineRule="auto"/>
              <w:ind w:left="20" w:right="20"/>
              <w:rPr>
                <w:color w:val="000000"/>
                <w:sz w:val="20"/>
                <w:szCs w:val="20"/>
              </w:rPr>
            </w:pPr>
            <w:r>
              <w:rPr>
                <w:rFonts w:ascii="VYBFG+TimesNewRomanPSMT" w:eastAsia="VYBFG+TimesNewRomanPSMT" w:hAnsi="VYBFG+TimesNewRomanPSMT" w:cs="VYBFG+TimesNewRomanPSMT"/>
                <w:color w:val="000000"/>
                <w:sz w:val="20"/>
                <w:szCs w:val="20"/>
              </w:rPr>
              <w:t xml:space="preserve">0–2.5 – </w:t>
            </w:r>
            <w:r>
              <w:rPr>
                <w:rFonts w:ascii="VYBFG+TimesNewRomanPSMT" w:eastAsia="VYBFG+TimesNewRomanPSMT" w:hAnsi="VYBFG+TimesNewRomanPSMT" w:cs="VYBFG+TimesNewRomanPSMT"/>
                <w:color w:val="000000"/>
                <w:w w:val="99"/>
                <w:sz w:val="20"/>
                <w:szCs w:val="20"/>
              </w:rPr>
              <w:t>U</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bl</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 xml:space="preserve">o </w:t>
            </w:r>
            <w:r>
              <w:rPr>
                <w:rFonts w:ascii="VYBFG+TimesNewRomanPSMT" w:eastAsia="VYBFG+TimesNewRomanPSMT" w:hAnsi="VYBFG+TimesNewRomanPSMT" w:cs="VYBFG+TimesNewRomanPSMT"/>
                <w:color w:val="000000"/>
                <w:w w:val="99"/>
                <w:sz w:val="20"/>
                <w:szCs w:val="20"/>
              </w:rPr>
              <w:t>relate</w:t>
            </w:r>
            <w:r>
              <w:rPr>
                <w:rFonts w:ascii="VYBFG+TimesNewRomanPSMT" w:eastAsia="VYBFG+TimesNewRomanPSMT" w:hAnsi="VYBFG+TimesNewRomanPSMT" w:cs="VYBFG+TimesNewRomanPSMT"/>
                <w:color w:val="000000"/>
                <w:sz w:val="20"/>
                <w:szCs w:val="20"/>
              </w:rPr>
              <w:t xml:space="preserve"> s</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pacing w:val="1"/>
                <w:w w:val="99"/>
                <w:sz w:val="20"/>
                <w:szCs w:val="20"/>
              </w:rPr>
              <w:t>a</w:t>
            </w:r>
            <w:r>
              <w:rPr>
                <w:rFonts w:ascii="VYBFG+TimesNewRomanPSMT" w:eastAsia="VYBFG+TimesNewRomanPSMT" w:hAnsi="VYBFG+TimesNewRomanPSMT" w:cs="VYBFG+TimesNewRomanPSMT"/>
                <w:color w:val="000000"/>
                <w:sz w:val="20"/>
                <w:szCs w:val="20"/>
              </w:rPr>
              <w:t>r</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w w:val="99"/>
                <w:sz w:val="20"/>
                <w:szCs w:val="20"/>
              </w:rPr>
              <w:t>ce</w:t>
            </w:r>
            <w:r>
              <w:rPr>
                <w:rFonts w:ascii="VYBFG+TimesNewRomanPSMT" w:eastAsia="VYBFG+TimesNewRomanPSMT" w:hAnsi="VYBFG+TimesNewRomanPSMT" w:cs="VYBFG+TimesNewRomanPSMT"/>
                <w:color w:val="000000"/>
                <w:sz w:val="20"/>
                <w:szCs w:val="20"/>
              </w:rPr>
              <w:t xml:space="preserve">pts </w:t>
            </w:r>
            <w:r>
              <w:rPr>
                <w:rFonts w:ascii="VYBFG+TimesNewRomanPSMT" w:eastAsia="VYBFG+TimesNewRomanPSMT" w:hAnsi="VYBFG+TimesNewRomanPSMT" w:cs="VYBFG+TimesNewRomanPSMT"/>
                <w:color w:val="000000"/>
                <w:w w:val="99"/>
                <w:sz w:val="20"/>
                <w:szCs w:val="20"/>
              </w:rPr>
              <w:t>w</w:t>
            </w:r>
            <w:r>
              <w:rPr>
                <w:rFonts w:ascii="VYBFG+TimesNewRomanPSMT" w:eastAsia="VYBFG+TimesNewRomanPSMT" w:hAnsi="VYBFG+TimesNewRomanPSMT" w:cs="VYBFG+TimesNewRomanPSMT"/>
                <w:color w:val="000000"/>
                <w:sz w:val="20"/>
                <w:szCs w:val="20"/>
              </w:rPr>
              <w:t xml:space="preserve">ith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onv</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tion</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l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w:t>
            </w:r>
          </w:p>
        </w:tc>
      </w:tr>
      <w:tr w:rsidR="00C65443" w14:paraId="124C379F" w14:textId="77777777">
        <w:trPr>
          <w:cantSplit/>
          <w:trHeight w:hRule="exact" w:val="1960"/>
        </w:trPr>
        <w:tc>
          <w:tcPr>
            <w:tcW w:w="15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D51F10" w14:textId="77777777" w:rsidR="00C65443" w:rsidRDefault="00000000">
            <w:pPr>
              <w:widowControl w:val="0"/>
              <w:tabs>
                <w:tab w:val="left" w:pos="1328"/>
              </w:tabs>
              <w:spacing w:before="73" w:line="275" w:lineRule="auto"/>
              <w:ind w:left="37" w:right="8"/>
              <w:rPr>
                <w:color w:val="000000"/>
                <w:sz w:val="20"/>
                <w:szCs w:val="20"/>
              </w:rPr>
            </w:pPr>
            <w:r>
              <w:rPr>
                <w:rFonts w:ascii="VYBFG+TimesNewRomanPSMT" w:eastAsia="VYBFG+TimesNewRomanPSMT" w:hAnsi="VYBFG+TimesNewRomanPSMT" w:cs="VYBFG+TimesNewRomanPSMT"/>
                <w:color w:val="000000"/>
                <w:spacing w:val="-13"/>
                <w:w w:val="99"/>
                <w:sz w:val="20"/>
                <w:szCs w:val="20"/>
              </w:rPr>
              <w:t>T</w:t>
            </w:r>
            <w:r>
              <w:rPr>
                <w:rFonts w:ascii="VYBFG+TimesNewRomanPSMT" w:eastAsia="VYBFG+TimesNewRomanPSMT" w:hAnsi="VYBFG+TimesNewRomanPSMT" w:cs="VYBFG+TimesNewRomanPSMT"/>
                <w:color w:val="000000"/>
                <w:sz w:val="20"/>
                <w:szCs w:val="20"/>
              </w:rPr>
              <w:t>e</w:t>
            </w:r>
            <w:r>
              <w:rPr>
                <w:rFonts w:ascii="VYBFG+TimesNewRomanPSMT" w:eastAsia="VYBFG+TimesNewRomanPSMT" w:hAnsi="VYBFG+TimesNewRomanPSMT" w:cs="VYBFG+TimesNewRomanPSMT"/>
                <w:color w:val="000000"/>
                <w:w w:val="99"/>
                <w:sz w:val="20"/>
                <w:szCs w:val="20"/>
              </w:rPr>
              <w:t>sti</w:t>
            </w:r>
            <w:r>
              <w:rPr>
                <w:rFonts w:ascii="VYBFG+TimesNewRomanPSMT" w:eastAsia="VYBFG+TimesNewRomanPSMT" w:hAnsi="VYBFG+TimesNewRomanPSMT" w:cs="VYBFG+TimesNewRomanPSMT"/>
                <w:color w:val="000000"/>
                <w:sz w:val="20"/>
                <w:szCs w:val="20"/>
              </w:rPr>
              <w:t>ng,</w:t>
            </w:r>
            <w:r>
              <w:rPr>
                <w:rFonts w:ascii="VYBFG+TimesNewRomanPSMT" w:eastAsia="VYBFG+TimesNewRomanPSMT" w:hAnsi="VYBFG+TimesNewRomanPSMT" w:cs="VYBFG+TimesNewRomanPSMT"/>
                <w:color w:val="000000"/>
                <w:spacing w:val="4"/>
                <w:sz w:val="20"/>
                <w:szCs w:val="20"/>
              </w:rPr>
              <w:t xml:space="preserve">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va</w:t>
            </w:r>
            <w:r>
              <w:rPr>
                <w:rFonts w:ascii="VYBFG+TimesNewRomanPSMT" w:eastAsia="VYBFG+TimesNewRomanPSMT" w:hAnsi="VYBFG+TimesNewRomanPSMT" w:cs="VYBFG+TimesNewRomanPSMT"/>
                <w:color w:val="000000"/>
                <w:w w:val="99"/>
                <w:sz w:val="20"/>
                <w:szCs w:val="20"/>
              </w:rPr>
              <w:t>l</w:t>
            </w:r>
            <w:r>
              <w:rPr>
                <w:rFonts w:ascii="VYBFG+TimesNewRomanPSMT" w:eastAsia="VYBFG+TimesNewRomanPSMT" w:hAnsi="VYBFG+TimesNewRomanPSMT" w:cs="VYBFG+TimesNewRomanPSMT"/>
                <w:color w:val="000000"/>
                <w:sz w:val="20"/>
                <w:szCs w:val="20"/>
              </w:rPr>
              <w:t>ua</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w:t>
            </w:r>
            <w:r>
              <w:rPr>
                <w:rFonts w:ascii="VYBFG+TimesNewRomanPSMT" w:eastAsia="VYBFG+TimesNewRomanPSMT" w:hAnsi="VYBFG+TimesNewRomanPSMT" w:cs="VYBFG+TimesNewRomanPSMT"/>
                <w:color w:val="000000"/>
                <w:sz w:val="20"/>
                <w:szCs w:val="20"/>
              </w:rPr>
              <w:tab/>
              <w:t>&amp; Docu</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en</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a</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on</w:t>
            </w:r>
          </w:p>
        </w:tc>
        <w:tc>
          <w:tcPr>
            <w:tcW w:w="95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156AAE" w14:textId="77777777" w:rsidR="00C65443" w:rsidRDefault="00000000">
            <w:pPr>
              <w:widowControl w:val="0"/>
              <w:spacing w:before="73" w:line="240" w:lineRule="auto"/>
              <w:ind w:left="40" w:right="-20"/>
              <w:rPr>
                <w:color w:val="000000"/>
                <w:sz w:val="20"/>
                <w:szCs w:val="20"/>
              </w:rPr>
            </w:pPr>
            <w:r>
              <w:rPr>
                <w:rFonts w:ascii="VYBFG+TimesNewRomanPSMT" w:eastAsia="VYBFG+TimesNewRomanPSMT" w:hAnsi="VYBFG+TimesNewRomanPSMT" w:cs="VYBFG+TimesNewRomanPSMT"/>
                <w:color w:val="000000"/>
                <w:sz w:val="20"/>
                <w:szCs w:val="20"/>
              </w:rPr>
              <w:t>10%</w:t>
            </w:r>
          </w:p>
        </w:tc>
        <w:tc>
          <w:tcPr>
            <w:tcW w:w="25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AA3BBA" w14:textId="77777777" w:rsidR="00C65443" w:rsidRDefault="00000000">
            <w:pPr>
              <w:widowControl w:val="0"/>
              <w:spacing w:before="73" w:line="275" w:lineRule="auto"/>
              <w:ind w:left="40" w:right="77"/>
              <w:rPr>
                <w:color w:val="000000"/>
                <w:sz w:val="20"/>
                <w:szCs w:val="20"/>
              </w:rPr>
            </w:pPr>
            <w:r>
              <w:rPr>
                <w:rFonts w:ascii="VYBFG+TimesNewRomanPSMT" w:eastAsia="VYBFG+TimesNewRomanPSMT" w:hAnsi="VYBFG+TimesNewRomanPSMT" w:cs="VYBFG+TimesNewRomanPSMT"/>
                <w:color w:val="000000"/>
                <w:sz w:val="20"/>
                <w:szCs w:val="20"/>
              </w:rPr>
              <w:t xml:space="preserve">10 – </w:t>
            </w:r>
            <w:r>
              <w:rPr>
                <w:rFonts w:ascii="VYBFG+TimesNewRomanPSMT" w:eastAsia="VYBFG+TimesNewRomanPSMT" w:hAnsi="VYBFG+TimesNewRomanPSMT" w:cs="VYBFG+TimesNewRomanPSMT"/>
                <w:color w:val="000000"/>
                <w:w w:val="99"/>
                <w:sz w:val="20"/>
                <w:szCs w:val="20"/>
              </w:rPr>
              <w:t>Pe</w:t>
            </w:r>
            <w:r>
              <w:rPr>
                <w:rFonts w:ascii="VYBFG+TimesNewRomanPSMT" w:eastAsia="VYBFG+TimesNewRomanPSMT" w:hAnsi="VYBFG+TimesNewRomanPSMT" w:cs="VYBFG+TimesNewRomanPSMT"/>
                <w:color w:val="000000"/>
                <w:sz w:val="20"/>
                <w:szCs w:val="20"/>
              </w:rPr>
              <w:t xml:space="preserve">rforms </w:t>
            </w:r>
            <w:r>
              <w:rPr>
                <w:rFonts w:ascii="VYBFG+TimesNewRomanPSMT" w:eastAsia="VYBFG+TimesNewRomanPSMT" w:hAnsi="VYBFG+TimesNewRomanPSMT" w:cs="VYBFG+TimesNewRomanPSMT"/>
                <w:color w:val="000000"/>
                <w:w w:val="99"/>
                <w:sz w:val="20"/>
                <w:szCs w:val="20"/>
              </w:rPr>
              <w:t>c</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m</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w w:val="99"/>
                <w:sz w:val="20"/>
                <w:szCs w:val="20"/>
              </w:rPr>
              <w:t>re</w:t>
            </w:r>
            <w:r>
              <w:rPr>
                <w:rFonts w:ascii="VYBFG+TimesNewRomanPSMT" w:eastAsia="VYBFG+TimesNewRomanPSMT" w:hAnsi="VYBFG+TimesNewRomanPSMT" w:cs="VYBFG+TimesNewRomanPSMT"/>
                <w:color w:val="000000"/>
                <w:sz w:val="20"/>
                <w:szCs w:val="20"/>
              </w:rPr>
              <w:t>h</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ns</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t</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ting u</w:t>
            </w:r>
            <w:r>
              <w:rPr>
                <w:rFonts w:ascii="VYBFG+TimesNewRomanPSMT" w:eastAsia="VYBFG+TimesNewRomanPSMT" w:hAnsi="VYBFG+TimesNewRomanPSMT" w:cs="VYBFG+TimesNewRomanPSMT"/>
                <w:color w:val="000000"/>
                <w:w w:val="99"/>
                <w:sz w:val="20"/>
                <w:szCs w:val="20"/>
              </w:rPr>
              <w:t>s</w:t>
            </w:r>
            <w:r>
              <w:rPr>
                <w:rFonts w:ascii="VYBFG+TimesNewRomanPSMT" w:eastAsia="VYBFG+TimesNewRomanPSMT" w:hAnsi="VYBFG+TimesNewRomanPSMT" w:cs="VYBFG+TimesNewRomanPSMT"/>
                <w:color w:val="000000"/>
                <w:sz w:val="20"/>
                <w:szCs w:val="20"/>
              </w:rPr>
              <w:t>ing mu</w:t>
            </w:r>
            <w:r>
              <w:rPr>
                <w:rFonts w:ascii="VYBFG+TimesNewRomanPSMT" w:eastAsia="VYBFG+TimesNewRomanPSMT" w:hAnsi="VYBFG+TimesNewRomanPSMT" w:cs="VYBFG+TimesNewRomanPSMT"/>
                <w:color w:val="000000"/>
                <w:w w:val="99"/>
                <w:sz w:val="20"/>
                <w:szCs w:val="20"/>
              </w:rPr>
              <w:t>lti</w:t>
            </w:r>
            <w:r>
              <w:rPr>
                <w:rFonts w:ascii="VYBFG+TimesNewRomanPSMT" w:eastAsia="VYBFG+TimesNewRomanPSMT" w:hAnsi="VYBFG+TimesNewRomanPSMT" w:cs="VYBFG+TimesNewRomanPSMT"/>
                <w:color w:val="000000"/>
                <w:sz w:val="20"/>
                <w:szCs w:val="20"/>
              </w:rPr>
              <w:t>p</w:t>
            </w:r>
            <w:r>
              <w:rPr>
                <w:rFonts w:ascii="VYBFG+TimesNewRomanPSMT" w:eastAsia="VYBFG+TimesNewRomanPSMT" w:hAnsi="VYBFG+TimesNewRomanPSMT" w:cs="VYBFG+TimesNewRomanPSMT"/>
                <w:color w:val="000000"/>
                <w:spacing w:val="1"/>
                <w:w w:val="99"/>
                <w:sz w:val="20"/>
                <w:szCs w:val="20"/>
              </w:rPr>
              <w:t>l</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 us</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 xml:space="preserve"> qu</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ri</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lua</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acc</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rac</w:t>
            </w:r>
            <w:r>
              <w:rPr>
                <w:rFonts w:ascii="VYBFG+TimesNewRomanPSMT" w:eastAsia="VYBFG+TimesNewRomanPSMT" w:hAnsi="VYBFG+TimesNewRomanPSMT" w:cs="VYBFG+TimesNewRomanPSMT"/>
                <w:color w:val="000000"/>
                <w:spacing w:val="-12"/>
                <w:sz w:val="20"/>
                <w:szCs w:val="20"/>
              </w:rPr>
              <w:t>y</w:t>
            </w:r>
            <w:r>
              <w:rPr>
                <w:rFonts w:ascii="VYBFG+TimesNewRomanPSMT" w:eastAsia="VYBFG+TimesNewRomanPSMT" w:hAnsi="VYBFG+TimesNewRomanPSMT" w:cs="VYBFG+TimesNewRomanPSMT"/>
                <w:color w:val="000000"/>
                <w:sz w:val="20"/>
                <w:szCs w:val="20"/>
              </w:rPr>
              <w:t>, r</w:t>
            </w:r>
            <w:r>
              <w:rPr>
                <w:rFonts w:ascii="VYBFG+TimesNewRomanPSMT" w:eastAsia="VYBFG+TimesNewRomanPSMT" w:hAnsi="VYBFG+TimesNewRomanPSMT" w:cs="VYBFG+TimesNewRomanPSMT"/>
                <w:color w:val="000000"/>
                <w:w w:val="99"/>
                <w:sz w:val="20"/>
                <w:szCs w:val="20"/>
              </w:rPr>
              <w:t>es</w:t>
            </w:r>
            <w:r>
              <w:rPr>
                <w:rFonts w:ascii="VYBFG+TimesNewRomanPSMT" w:eastAsia="VYBFG+TimesNewRomanPSMT" w:hAnsi="VYBFG+TimesNewRomanPSMT" w:cs="VYBFG+TimesNewRomanPSMT"/>
                <w:color w:val="000000"/>
                <w:sz w:val="20"/>
                <w:szCs w:val="20"/>
              </w:rPr>
              <w:t>pon</w:t>
            </w:r>
            <w:r>
              <w:rPr>
                <w:rFonts w:ascii="VYBFG+TimesNewRomanPSMT" w:eastAsia="VYBFG+TimesNewRomanPSMT" w:hAnsi="VYBFG+TimesNewRomanPSMT" w:cs="VYBFG+TimesNewRomanPSMT"/>
                <w:color w:val="000000"/>
                <w:w w:val="99"/>
                <w:sz w:val="20"/>
                <w:szCs w:val="20"/>
              </w:rPr>
              <w:t>se</w:t>
            </w:r>
            <w:r>
              <w:rPr>
                <w:rFonts w:ascii="VYBFG+TimesNewRomanPSMT" w:eastAsia="VYBFG+TimesNewRomanPSMT" w:hAnsi="VYBFG+TimesNewRomanPSMT" w:cs="VYBFG+TimesNewRomanPSMT"/>
                <w:color w:val="000000"/>
                <w:sz w:val="20"/>
                <w:szCs w:val="20"/>
              </w:rPr>
              <w:t xml:space="preserve"> qu</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l</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pacing w:val="-12"/>
                <w:sz w:val="20"/>
                <w:szCs w:val="20"/>
              </w:rPr>
              <w:t>y</w:t>
            </w:r>
            <w:r>
              <w:rPr>
                <w:rFonts w:ascii="VYBFG+TimesNewRomanPSMT" w:eastAsia="VYBFG+TimesNewRomanPSMT" w:hAnsi="VYBFG+TimesNewRomanPSMT" w:cs="VYBFG+TimesNewRomanPSMT"/>
                <w:color w:val="000000"/>
                <w:sz w:val="20"/>
                <w:szCs w:val="20"/>
              </w:rPr>
              <w:t>, unknown qu</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ry h</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ndling,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nd sugg</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z w:val="20"/>
                <w:szCs w:val="20"/>
              </w:rPr>
              <w:t>s m</w:t>
            </w:r>
            <w:r>
              <w:rPr>
                <w:rFonts w:ascii="VYBFG+TimesNewRomanPSMT" w:eastAsia="VYBFG+TimesNewRomanPSMT" w:hAnsi="VYBFG+TimesNewRomanPSMT" w:cs="VYBFG+TimesNewRomanPSMT"/>
                <w:color w:val="000000"/>
                <w:w w:val="99"/>
                <w:sz w:val="20"/>
                <w:szCs w:val="20"/>
              </w:rPr>
              <w:t>ea</w:t>
            </w:r>
            <w:r>
              <w:rPr>
                <w:rFonts w:ascii="VYBFG+TimesNewRomanPSMT" w:eastAsia="VYBFG+TimesNewRomanPSMT" w:hAnsi="VYBFG+TimesNewRomanPSMT" w:cs="VYBFG+TimesNewRomanPSMT"/>
                <w:color w:val="000000"/>
                <w:sz w:val="20"/>
                <w:szCs w:val="20"/>
              </w:rPr>
              <w:t>ningful imp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eme</w:t>
            </w:r>
            <w:r>
              <w:rPr>
                <w:rFonts w:ascii="VYBFG+TimesNewRomanPSMT" w:eastAsia="VYBFG+TimesNewRomanPSMT" w:hAnsi="VYBFG+TimesNewRomanPSMT" w:cs="VYBFG+TimesNewRomanPSMT"/>
                <w:color w:val="000000"/>
                <w:sz w:val="20"/>
                <w:szCs w:val="20"/>
              </w:rPr>
              <w:t>n</w:t>
            </w:r>
            <w:r>
              <w:rPr>
                <w:rFonts w:ascii="VYBFG+TimesNewRomanPSMT" w:eastAsia="VYBFG+TimesNewRomanPSMT" w:hAnsi="VYBFG+TimesNewRomanPSMT" w:cs="VYBFG+TimesNewRomanPSMT"/>
                <w:color w:val="000000"/>
                <w:spacing w:val="1"/>
                <w:w w:val="99"/>
                <w:sz w:val="20"/>
                <w:szCs w:val="20"/>
              </w:rPr>
              <w:t>t</w:t>
            </w:r>
            <w:r>
              <w:rPr>
                <w:rFonts w:ascii="VYBFG+TimesNewRomanPSMT" w:eastAsia="VYBFG+TimesNewRomanPSMT" w:hAnsi="VYBFG+TimesNewRomanPSMT" w:cs="VYBFG+TimesNewRomanPSMT"/>
                <w:color w:val="000000"/>
                <w:sz w:val="20"/>
                <w:szCs w:val="20"/>
              </w:rPr>
              <w:t>s.</w:t>
            </w:r>
          </w:p>
        </w:tc>
        <w:tc>
          <w:tcPr>
            <w:tcW w:w="16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C21B7C" w14:textId="77777777" w:rsidR="00C65443" w:rsidRDefault="00000000">
            <w:pPr>
              <w:widowControl w:val="0"/>
              <w:spacing w:before="73" w:line="275" w:lineRule="auto"/>
              <w:ind w:left="45" w:right="251"/>
              <w:rPr>
                <w:color w:val="000000"/>
                <w:sz w:val="20"/>
                <w:szCs w:val="20"/>
              </w:rPr>
            </w:pPr>
            <w:r>
              <w:rPr>
                <w:rFonts w:ascii="VYBFG+TimesNewRomanPSMT" w:eastAsia="VYBFG+TimesNewRomanPSMT" w:hAnsi="VYBFG+TimesNewRomanPSMT" w:cs="VYBFG+TimesNewRomanPSMT"/>
                <w:color w:val="000000"/>
                <w:sz w:val="20"/>
                <w:szCs w:val="20"/>
              </w:rPr>
              <w:t xml:space="preserve">7.5 – </w:t>
            </w:r>
            <w:r>
              <w:rPr>
                <w:rFonts w:ascii="VYBFG+TimesNewRomanPSMT" w:eastAsia="VYBFG+TimesNewRomanPSMT" w:hAnsi="VYBFG+TimesNewRomanPSMT" w:cs="VYBFG+TimesNewRomanPSMT"/>
                <w:color w:val="000000"/>
                <w:w w:val="99"/>
                <w:sz w:val="20"/>
                <w:szCs w:val="20"/>
              </w:rPr>
              <w:t>Perf</w:t>
            </w:r>
            <w:r>
              <w:rPr>
                <w:rFonts w:ascii="VYBFG+TimesNewRomanPSMT" w:eastAsia="VYBFG+TimesNewRomanPSMT" w:hAnsi="VYBFG+TimesNewRomanPSMT" w:cs="VYBFG+TimesNewRomanPSMT"/>
                <w:color w:val="000000"/>
                <w:sz w:val="20"/>
                <w:szCs w:val="20"/>
              </w:rPr>
              <w:t>o</w:t>
            </w:r>
            <w:r>
              <w:rPr>
                <w:rFonts w:ascii="VYBFG+TimesNewRomanPSMT" w:eastAsia="VYBFG+TimesNewRomanPSMT" w:hAnsi="VYBFG+TimesNewRomanPSMT" w:cs="VYBFG+TimesNewRomanPSMT"/>
                <w:color w:val="000000"/>
                <w:w w:val="99"/>
                <w:sz w:val="20"/>
                <w:szCs w:val="20"/>
              </w:rPr>
              <w:t>rm</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qu</w:t>
            </w:r>
            <w:r>
              <w:rPr>
                <w:rFonts w:ascii="VYBFG+TimesNewRomanPSMT" w:eastAsia="VYBFG+TimesNewRomanPSMT" w:hAnsi="VYBFG+TimesNewRomanPSMT" w:cs="VYBFG+TimesNewRomanPSMT"/>
                <w:color w:val="000000"/>
                <w:w w:val="99"/>
                <w:sz w:val="20"/>
                <w:szCs w:val="20"/>
              </w:rPr>
              <w:t>ate</w:t>
            </w:r>
            <w:r>
              <w:rPr>
                <w:rFonts w:ascii="VYBFG+TimesNewRomanPSMT" w:eastAsia="VYBFG+TimesNewRomanPSMT" w:hAnsi="VYBFG+TimesNewRomanPSMT" w:cs="VYBFG+TimesNewRomanPSMT"/>
                <w:color w:val="000000"/>
                <w:sz w:val="20"/>
                <w:szCs w:val="20"/>
              </w:rPr>
              <w:t xml:space="preserve"> </w:t>
            </w:r>
            <w:r>
              <w:rPr>
                <w:rFonts w:ascii="VYBFG+TimesNewRomanPSMT" w:eastAsia="VYBFG+TimesNewRomanPSMT" w:hAnsi="VYBFG+TimesNewRomanPSMT" w:cs="VYBFG+TimesNewRomanPSMT"/>
                <w:color w:val="000000"/>
                <w:w w:val="99"/>
                <w:sz w:val="20"/>
                <w:szCs w:val="20"/>
              </w:rPr>
              <w:t>te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i</w:t>
            </w:r>
            <w:r>
              <w:rPr>
                <w:rFonts w:ascii="VYBFG+TimesNewRomanPSMT" w:eastAsia="VYBFG+TimesNewRomanPSMT" w:hAnsi="VYBFG+TimesNewRomanPSMT" w:cs="VYBFG+TimesNewRomanPSMT"/>
                <w:color w:val="000000"/>
                <w:sz w:val="20"/>
                <w:szCs w:val="20"/>
              </w:rPr>
              <w:t xml:space="preserve">ng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nd p</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ov</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d</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 xml:space="preserve">h </w:t>
            </w:r>
            <w:r>
              <w:rPr>
                <w:rFonts w:ascii="VYBFG+TimesNewRomanPSMT" w:eastAsia="VYBFG+TimesNewRomanPSMT" w:hAnsi="VYBFG+TimesNewRomanPSMT" w:cs="VYBFG+TimesNewRomanPSMT"/>
                <w:color w:val="000000"/>
                <w:w w:val="99"/>
                <w:sz w:val="20"/>
                <w:szCs w:val="20"/>
              </w:rPr>
              <w:t>mi</w:t>
            </w:r>
            <w:r>
              <w:rPr>
                <w:rFonts w:ascii="VYBFG+TimesNewRomanPSMT" w:eastAsia="VYBFG+TimesNewRomanPSMT" w:hAnsi="VYBFG+TimesNewRomanPSMT" w:cs="VYBFG+TimesNewRomanPSMT"/>
                <w:color w:val="000000"/>
                <w:sz w:val="20"/>
                <w:szCs w:val="20"/>
              </w:rPr>
              <w:t>no</w:t>
            </w:r>
            <w:r>
              <w:rPr>
                <w:rFonts w:ascii="VYBFG+TimesNewRomanPSMT" w:eastAsia="VYBFG+TimesNewRomanPSMT" w:hAnsi="VYBFG+TimesNewRomanPSMT" w:cs="VYBFG+TimesNewRomanPSMT"/>
                <w:color w:val="000000"/>
                <w:w w:val="99"/>
                <w:sz w:val="20"/>
                <w:szCs w:val="20"/>
              </w:rPr>
              <w:t>r</w:t>
            </w:r>
            <w:r>
              <w:rPr>
                <w:rFonts w:ascii="VYBFG+TimesNewRomanPSMT" w:eastAsia="VYBFG+TimesNewRomanPSMT" w:hAnsi="VYBFG+TimesNewRomanPSMT" w:cs="VYBFG+TimesNewRomanPSMT"/>
                <w:color w:val="000000"/>
                <w:sz w:val="20"/>
                <w:szCs w:val="20"/>
              </w:rPr>
              <w:t xml:space="preserve"> g</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ps.</w:t>
            </w:r>
          </w:p>
        </w:tc>
        <w:tc>
          <w:tcPr>
            <w:tcW w:w="14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A53C2A" w14:textId="77777777" w:rsidR="00C65443" w:rsidRDefault="00000000">
            <w:pPr>
              <w:widowControl w:val="0"/>
              <w:spacing w:before="73" w:line="275" w:lineRule="auto"/>
              <w:ind w:left="40" w:right="220"/>
              <w:rPr>
                <w:color w:val="000000"/>
                <w:sz w:val="20"/>
                <w:szCs w:val="20"/>
              </w:rPr>
            </w:pPr>
            <w:r>
              <w:rPr>
                <w:rFonts w:ascii="VYBFG+TimesNewRomanPSMT" w:eastAsia="VYBFG+TimesNewRomanPSMT" w:hAnsi="VYBFG+TimesNewRomanPSMT" w:cs="VYBFG+TimesNewRomanPSMT"/>
                <w:color w:val="000000"/>
                <w:sz w:val="20"/>
                <w:szCs w:val="20"/>
              </w:rPr>
              <w:t>5 – Condu</w:t>
            </w:r>
            <w:r>
              <w:rPr>
                <w:rFonts w:ascii="VYBFG+TimesNewRomanPSMT" w:eastAsia="VYBFG+TimesNewRomanPSMT" w:hAnsi="VYBFG+TimesNewRomanPSMT" w:cs="VYBFG+TimesNewRomanPSMT"/>
                <w:color w:val="000000"/>
                <w:w w:val="99"/>
                <w:sz w:val="20"/>
                <w:szCs w:val="20"/>
              </w:rPr>
              <w:t>ct</w:t>
            </w:r>
            <w:r>
              <w:rPr>
                <w:rFonts w:ascii="VYBFG+TimesNewRomanPSMT" w:eastAsia="VYBFG+TimesNewRomanPSMT" w:hAnsi="VYBFG+TimesNewRomanPSMT" w:cs="VYBFG+TimesNewRomanPSMT"/>
                <w:color w:val="000000"/>
                <w:sz w:val="20"/>
                <w:szCs w:val="20"/>
              </w:rPr>
              <w:t xml:space="preserve">s </w:t>
            </w:r>
            <w:r>
              <w:rPr>
                <w:rFonts w:ascii="VYBFG+TimesNewRomanPSMT" w:eastAsia="VYBFG+TimesNewRomanPSMT" w:hAnsi="VYBFG+TimesNewRomanPSMT" w:cs="VYBFG+TimesNewRomanPSMT"/>
                <w:color w:val="000000"/>
                <w:w w:val="99"/>
                <w:sz w:val="20"/>
                <w:szCs w:val="20"/>
              </w:rPr>
              <w:t>limite</w:t>
            </w:r>
            <w:r>
              <w:rPr>
                <w:rFonts w:ascii="VYBFG+TimesNewRomanPSMT" w:eastAsia="VYBFG+TimesNewRomanPSMT" w:hAnsi="VYBFG+TimesNewRomanPSMT" w:cs="VYBFG+TimesNewRomanPSMT"/>
                <w:color w:val="000000"/>
                <w:sz w:val="20"/>
                <w:szCs w:val="20"/>
              </w:rPr>
              <w:t xml:space="preserve">d </w:t>
            </w:r>
            <w:r>
              <w:rPr>
                <w:rFonts w:ascii="VYBFG+TimesNewRomanPSMT" w:eastAsia="VYBFG+TimesNewRomanPSMT" w:hAnsi="VYBFG+TimesNewRomanPSMT" w:cs="VYBFG+TimesNewRomanPSMT"/>
                <w:color w:val="000000"/>
                <w:w w:val="99"/>
                <w:sz w:val="20"/>
                <w:szCs w:val="20"/>
              </w:rPr>
              <w:t>t</w:t>
            </w:r>
            <w:r>
              <w:rPr>
                <w:rFonts w:ascii="VYBFG+TimesNewRomanPSMT" w:eastAsia="VYBFG+TimesNewRomanPSMT" w:hAnsi="VYBFG+TimesNewRomanPSMT" w:cs="VYBFG+TimesNewRomanPSMT"/>
                <w:color w:val="000000"/>
                <w:spacing w:val="1"/>
                <w:w w:val="99"/>
                <w:sz w:val="20"/>
                <w:szCs w:val="20"/>
              </w:rPr>
              <w:t>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ng w</w:t>
            </w:r>
            <w:r>
              <w:rPr>
                <w:rFonts w:ascii="VYBFG+TimesNewRomanPSMT" w:eastAsia="VYBFG+TimesNewRomanPSMT" w:hAnsi="VYBFG+TimesNewRomanPSMT" w:cs="VYBFG+TimesNewRomanPSMT"/>
                <w:color w:val="000000"/>
                <w:w w:val="99"/>
                <w:sz w:val="20"/>
                <w:szCs w:val="20"/>
              </w:rPr>
              <w:t>it</w:t>
            </w:r>
            <w:r>
              <w:rPr>
                <w:rFonts w:ascii="VYBFG+TimesNewRomanPSMT" w:eastAsia="VYBFG+TimesNewRomanPSMT" w:hAnsi="VYBFG+TimesNewRomanPSMT" w:cs="VYBFG+TimesNewRomanPSMT"/>
                <w:color w:val="000000"/>
                <w:sz w:val="20"/>
                <w:szCs w:val="20"/>
              </w:rPr>
              <w:t>h b</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ic</w:t>
            </w:r>
            <w:r>
              <w:rPr>
                <w:rFonts w:ascii="VYBFG+TimesNewRomanPSMT" w:eastAsia="VYBFG+TimesNewRomanPSMT" w:hAnsi="VYBFG+TimesNewRomanPSMT" w:cs="VYBFG+TimesNewRomanPSMT"/>
                <w:color w:val="000000"/>
                <w:sz w:val="20"/>
                <w:szCs w:val="20"/>
              </w:rPr>
              <w:t xml:space="preserve"> obs</w:t>
            </w:r>
            <w:r>
              <w:rPr>
                <w:rFonts w:ascii="VYBFG+TimesNewRomanPSMT" w:eastAsia="VYBFG+TimesNewRomanPSMT" w:hAnsi="VYBFG+TimesNewRomanPSMT" w:cs="VYBFG+TimesNewRomanPSMT"/>
                <w:color w:val="000000"/>
                <w:w w:val="99"/>
                <w:sz w:val="20"/>
                <w:szCs w:val="20"/>
              </w:rPr>
              <w:t>er</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ons.</w:t>
            </w:r>
          </w:p>
        </w:tc>
        <w:tc>
          <w:tcPr>
            <w:tcW w:w="131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01E21C" w14:textId="77777777" w:rsidR="00C65443" w:rsidRDefault="00000000">
            <w:pPr>
              <w:widowControl w:val="0"/>
              <w:spacing w:before="73" w:line="275" w:lineRule="auto"/>
              <w:ind w:left="20" w:right="329"/>
              <w:rPr>
                <w:color w:val="000000"/>
                <w:sz w:val="20"/>
                <w:szCs w:val="20"/>
              </w:rPr>
            </w:pPr>
            <w:r>
              <w:rPr>
                <w:rFonts w:ascii="VYBFG+TimesNewRomanPSMT" w:eastAsia="VYBFG+TimesNewRomanPSMT" w:hAnsi="VYBFG+TimesNewRomanPSMT" w:cs="VYBFG+TimesNewRomanPSMT"/>
                <w:color w:val="000000"/>
                <w:sz w:val="20"/>
                <w:szCs w:val="20"/>
              </w:rPr>
              <w:t xml:space="preserve">0–2.5 – </w:t>
            </w:r>
            <w:r>
              <w:rPr>
                <w:rFonts w:ascii="VYBFG+TimesNewRomanPSMT" w:eastAsia="VYBFG+TimesNewRomanPSMT" w:hAnsi="VYBFG+TimesNewRomanPSMT" w:cs="VYBFG+TimesNewRomanPSMT"/>
                <w:color w:val="000000"/>
                <w:w w:val="99"/>
                <w:sz w:val="20"/>
                <w:szCs w:val="20"/>
              </w:rPr>
              <w:t>I</w:t>
            </w:r>
            <w:r>
              <w:rPr>
                <w:rFonts w:ascii="VYBFG+TimesNewRomanPSMT" w:eastAsia="VYBFG+TimesNewRomanPSMT" w:hAnsi="VYBFG+TimesNewRomanPSMT" w:cs="VYBFG+TimesNewRomanPSMT"/>
                <w:color w:val="000000"/>
                <w:sz w:val="20"/>
                <w:szCs w:val="20"/>
              </w:rPr>
              <w:t>nsu</w:t>
            </w:r>
            <w:r>
              <w:rPr>
                <w:rFonts w:ascii="VYBFG+TimesNewRomanPSMT" w:eastAsia="VYBFG+TimesNewRomanPSMT" w:hAnsi="VYBFG+TimesNewRomanPSMT" w:cs="VYBFG+TimesNewRomanPSMT"/>
                <w:color w:val="000000"/>
                <w:spacing w:val="-3"/>
                <w:w w:val="99"/>
                <w:sz w:val="20"/>
                <w:szCs w:val="20"/>
              </w:rPr>
              <w:t>f</w:t>
            </w:r>
            <w:r>
              <w:rPr>
                <w:rFonts w:ascii="VYBFG+TimesNewRomanPSMT" w:eastAsia="VYBFG+TimesNewRomanPSMT" w:hAnsi="VYBFG+TimesNewRomanPSMT" w:cs="VYBFG+TimesNewRomanPSMT"/>
                <w:color w:val="000000"/>
                <w:w w:val="99"/>
                <w:sz w:val="20"/>
                <w:szCs w:val="20"/>
              </w:rPr>
              <w:t>fi</w:t>
            </w:r>
            <w:r>
              <w:rPr>
                <w:rFonts w:ascii="VYBFG+TimesNewRomanPSMT" w:eastAsia="VYBFG+TimesNewRomanPSMT" w:hAnsi="VYBFG+TimesNewRomanPSMT" w:cs="VYBFG+TimesNewRomanPSMT"/>
                <w:color w:val="000000"/>
                <w:sz w:val="20"/>
                <w:szCs w:val="20"/>
              </w:rPr>
              <w:t>ci</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 xml:space="preserve">nt </w:t>
            </w:r>
            <w:r>
              <w:rPr>
                <w:rFonts w:ascii="VYBFG+TimesNewRomanPSMT" w:eastAsia="VYBFG+TimesNewRomanPSMT" w:hAnsi="VYBFG+TimesNewRomanPSMT" w:cs="VYBFG+TimesNewRomanPSMT"/>
                <w:color w:val="000000"/>
                <w:w w:val="99"/>
                <w:sz w:val="20"/>
                <w:szCs w:val="20"/>
              </w:rPr>
              <w:t>te</w:t>
            </w:r>
            <w:r>
              <w:rPr>
                <w:rFonts w:ascii="VYBFG+TimesNewRomanPSMT" w:eastAsia="VYBFG+TimesNewRomanPSMT" w:hAnsi="VYBFG+TimesNewRomanPSMT" w:cs="VYBFG+TimesNewRomanPSMT"/>
                <w:color w:val="000000"/>
                <w:sz w:val="20"/>
                <w:szCs w:val="20"/>
              </w:rPr>
              <w:t>s</w:t>
            </w:r>
            <w:r>
              <w:rPr>
                <w:rFonts w:ascii="VYBFG+TimesNewRomanPSMT" w:eastAsia="VYBFG+TimesNewRomanPSMT" w:hAnsi="VYBFG+TimesNewRomanPSMT" w:cs="VYBFG+TimesNewRomanPSMT"/>
                <w:color w:val="000000"/>
                <w:w w:val="99"/>
                <w:sz w:val="20"/>
                <w:szCs w:val="20"/>
              </w:rPr>
              <w:t>ti</w:t>
            </w:r>
            <w:r>
              <w:rPr>
                <w:rFonts w:ascii="VYBFG+TimesNewRomanPSMT" w:eastAsia="VYBFG+TimesNewRomanPSMT" w:hAnsi="VYBFG+TimesNewRomanPSMT" w:cs="VYBFG+TimesNewRomanPSMT"/>
                <w:color w:val="000000"/>
                <w:sz w:val="20"/>
                <w:szCs w:val="20"/>
              </w:rPr>
              <w:t xml:space="preserve">ng </w:t>
            </w:r>
            <w:r>
              <w:rPr>
                <w:rFonts w:ascii="VYBFG+TimesNewRomanPSMT" w:eastAsia="VYBFG+TimesNewRomanPSMT" w:hAnsi="VYBFG+TimesNewRomanPSMT" w:cs="VYBFG+TimesNewRomanPSMT"/>
                <w:color w:val="000000"/>
                <w:w w:val="99"/>
                <w:sz w:val="20"/>
                <w:szCs w:val="20"/>
              </w:rPr>
              <w:t>a</w:t>
            </w:r>
            <w:r>
              <w:rPr>
                <w:rFonts w:ascii="VYBFG+TimesNewRomanPSMT" w:eastAsia="VYBFG+TimesNewRomanPSMT" w:hAnsi="VYBFG+TimesNewRomanPSMT" w:cs="VYBFG+TimesNewRomanPSMT"/>
                <w:color w:val="000000"/>
                <w:sz w:val="20"/>
                <w:szCs w:val="20"/>
              </w:rPr>
              <w:t xml:space="preserve">nd </w:t>
            </w:r>
            <w:r>
              <w:rPr>
                <w:rFonts w:ascii="VYBFG+TimesNewRomanPSMT" w:eastAsia="VYBFG+TimesNewRomanPSMT" w:hAnsi="VYBFG+TimesNewRomanPSMT" w:cs="VYBFG+TimesNewRomanPSMT"/>
                <w:color w:val="000000"/>
                <w:w w:val="99"/>
                <w:sz w:val="20"/>
                <w:szCs w:val="20"/>
              </w:rPr>
              <w:t>e</w:t>
            </w:r>
            <w:r>
              <w:rPr>
                <w:rFonts w:ascii="VYBFG+TimesNewRomanPSMT" w:eastAsia="VYBFG+TimesNewRomanPSMT" w:hAnsi="VYBFG+TimesNewRomanPSMT" w:cs="VYBFG+TimesNewRomanPSMT"/>
                <w:color w:val="000000"/>
                <w:sz w:val="20"/>
                <w:szCs w:val="20"/>
              </w:rPr>
              <w:t>v</w:t>
            </w:r>
            <w:r>
              <w:rPr>
                <w:rFonts w:ascii="VYBFG+TimesNewRomanPSMT" w:eastAsia="VYBFG+TimesNewRomanPSMT" w:hAnsi="VYBFG+TimesNewRomanPSMT" w:cs="VYBFG+TimesNewRomanPSMT"/>
                <w:color w:val="000000"/>
                <w:w w:val="99"/>
                <w:sz w:val="20"/>
                <w:szCs w:val="20"/>
              </w:rPr>
              <w:t>al</w:t>
            </w:r>
            <w:r>
              <w:rPr>
                <w:rFonts w:ascii="VYBFG+TimesNewRomanPSMT" w:eastAsia="VYBFG+TimesNewRomanPSMT" w:hAnsi="VYBFG+TimesNewRomanPSMT" w:cs="VYBFG+TimesNewRomanPSMT"/>
                <w:color w:val="000000"/>
                <w:sz w:val="20"/>
                <w:szCs w:val="20"/>
              </w:rPr>
              <w:t>u</w:t>
            </w:r>
            <w:r>
              <w:rPr>
                <w:rFonts w:ascii="VYBFG+TimesNewRomanPSMT" w:eastAsia="VYBFG+TimesNewRomanPSMT" w:hAnsi="VYBFG+TimesNewRomanPSMT" w:cs="VYBFG+TimesNewRomanPSMT"/>
                <w:color w:val="000000"/>
                <w:w w:val="99"/>
                <w:sz w:val="20"/>
                <w:szCs w:val="20"/>
              </w:rPr>
              <w:t>ati</w:t>
            </w:r>
            <w:r>
              <w:rPr>
                <w:rFonts w:ascii="VYBFG+TimesNewRomanPSMT" w:eastAsia="VYBFG+TimesNewRomanPSMT" w:hAnsi="VYBFG+TimesNewRomanPSMT" w:cs="VYBFG+TimesNewRomanPSMT"/>
                <w:color w:val="000000"/>
                <w:sz w:val="20"/>
                <w:szCs w:val="20"/>
              </w:rPr>
              <w:t>on.</w:t>
            </w:r>
          </w:p>
        </w:tc>
      </w:tr>
      <w:bookmarkEnd w:id="2"/>
    </w:tbl>
    <w:p w14:paraId="10FE9486" w14:textId="77777777" w:rsidR="00C65443" w:rsidRDefault="00C65443"/>
    <w:sectPr w:rsidR="00C65443">
      <w:pgSz w:w="11920" w:h="16840"/>
      <w:pgMar w:top="1134" w:right="850" w:bottom="1134" w:left="1440"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FC9F5" w14:textId="77777777" w:rsidR="0010259A" w:rsidRDefault="0010259A" w:rsidP="00D1695F">
      <w:pPr>
        <w:spacing w:line="240" w:lineRule="auto"/>
      </w:pPr>
      <w:r>
        <w:separator/>
      </w:r>
    </w:p>
  </w:endnote>
  <w:endnote w:type="continuationSeparator" w:id="0">
    <w:p w14:paraId="7C73BBD1" w14:textId="77777777" w:rsidR="0010259A" w:rsidRDefault="0010259A" w:rsidP="00D169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C2272BB-1666-4CB5-AF4F-3ECE70FD2043}"/>
    <w:embedBold r:id="rId2" w:fontKey="{70CB0A1F-466F-413A-8574-7B88BA133592}"/>
    <w:embedItalic r:id="rId3" w:fontKey="{0388F478-1B00-403C-B73E-F5DB64265CA3}"/>
    <w:embedBoldItalic r:id="rId4" w:fontKey="{7905E18C-4C84-4F2B-9390-C9A65D2748C6}"/>
  </w:font>
  <w:font w:name="Aptos Display">
    <w:charset w:val="00"/>
    <w:family w:val="swiss"/>
    <w:pitch w:val="variable"/>
    <w:sig w:usb0="20000287" w:usb1="00000003" w:usb2="00000000" w:usb3="00000000" w:csb0="0000019F" w:csb1="00000000"/>
    <w:embedRegular r:id="rId5" w:fontKey="{2790E248-A85A-4059-90ED-489F581B8AC5}"/>
  </w:font>
  <w:font w:name="AXCLK+ArialMT">
    <w:charset w:val="01"/>
    <w:family w:val="auto"/>
    <w:pitch w:val="variable"/>
    <w:sig w:usb0="00000003" w:usb1="00000000" w:usb2="00000000" w:usb3="00000000" w:csb0="400001FF" w:csb1="FFFF0000"/>
    <w:embedRegular r:id="rId6" w:fontKey="{39BC5A0F-E030-41DC-B727-1D35EFC153F2}"/>
    <w:embedBold r:id="rId7" w:fontKey="{9731642A-16E8-49C6-AD22-016A30818D37}"/>
  </w:font>
  <w:font w:name="RQIUR+ArialMT">
    <w:charset w:val="01"/>
    <w:family w:val="auto"/>
    <w:pitch w:val="variable"/>
    <w:sig w:usb0="00000003" w:usb1="00000000" w:usb2="00000000" w:usb3="00000000" w:csb0="400001BF" w:csb1="DFF70000"/>
    <w:embedItalic r:id="rId8" w:fontKey="{CDBAA989-1F64-41D7-8398-4FC8E77E095D}"/>
  </w:font>
  <w:font w:name="QVURI+ArialMT">
    <w:charset w:val="01"/>
    <w:family w:val="auto"/>
    <w:pitch w:val="variable"/>
    <w:sig w:usb0="00000003" w:usb1="00000000" w:usb2="00000000" w:usb3="00000000" w:csb0="400001FF" w:csb1="FFFF0000"/>
    <w:embedRegular r:id="rId9" w:fontKey="{0B7C70B4-4A91-4885-BB1A-25C973AB5722}"/>
  </w:font>
  <w:font w:name="JKNVX+ArialMT">
    <w:charset w:val="01"/>
    <w:family w:val="auto"/>
    <w:pitch w:val="variable"/>
    <w:sig w:usb0="00000003" w:usb1="00000000" w:usb2="00000000" w:usb3="00000000" w:csb0="400001BF" w:csb1="DFF70000"/>
    <w:embedBoldItalic r:id="rId10" w:fontKey="{BFC0CDDB-F58D-4026-A80E-F9793AC593D3}"/>
  </w:font>
  <w:font w:name="IDKRR+TimesNewRomanPSMT">
    <w:altName w:val="Calibri"/>
    <w:charset w:val="01"/>
    <w:family w:val="auto"/>
    <w:pitch w:val="variable"/>
    <w:sig w:usb0="00000003" w:usb1="00000000" w:usb2="00000000" w:usb3="00000000" w:csb0="400001FF" w:csb1="FFFF0000"/>
    <w:embedBold r:id="rId11" w:fontKey="{4231FDB7-AF02-4D3F-A249-AD8101BB4322}"/>
  </w:font>
  <w:font w:name="VYBFG+TimesNewRomanPSMT">
    <w:altName w:val="Calibri"/>
    <w:charset w:val="01"/>
    <w:family w:val="auto"/>
    <w:pitch w:val="variable"/>
    <w:sig w:usb0="80000003" w:usb1="00000000" w:usb2="00000000" w:usb3="00000000" w:csb0="400001FF" w:csb1="FFFF0000"/>
    <w:embedRegular r:id="rId12" w:fontKey="{7DA48B63-DDA1-4D07-AD2C-E47722430FC7}"/>
  </w:font>
  <w:font w:name="Segoe UI Emoji">
    <w:panose1 w:val="020B0502040204020203"/>
    <w:charset w:val="00"/>
    <w:family w:val="swiss"/>
    <w:pitch w:val="variable"/>
    <w:sig w:usb0="00000003" w:usb1="02000000" w:usb2="08000000" w:usb3="00000000" w:csb0="00000001" w:csb1="00000000"/>
    <w:embedRegular r:id="rId13" w:fontKey="{2AB0ED04-A852-422C-856A-9E6E6FD17D57}"/>
  </w:font>
  <w:font w:name="Aptos">
    <w:charset w:val="00"/>
    <w:family w:val="swiss"/>
    <w:pitch w:val="variable"/>
    <w:sig w:usb0="20000287" w:usb1="00000003" w:usb2="00000000" w:usb3="00000000" w:csb0="0000019F" w:csb1="00000000"/>
    <w:embedRegular r:id="rId14" w:fontKey="{4CA195C9-0E80-4DEF-9A38-3C4C7B2DE50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0923" w14:textId="77777777" w:rsidR="0010259A" w:rsidRDefault="0010259A" w:rsidP="00D1695F">
      <w:pPr>
        <w:spacing w:line="240" w:lineRule="auto"/>
      </w:pPr>
      <w:r>
        <w:separator/>
      </w:r>
    </w:p>
  </w:footnote>
  <w:footnote w:type="continuationSeparator" w:id="0">
    <w:p w14:paraId="52338719" w14:textId="77777777" w:rsidR="0010259A" w:rsidRDefault="0010259A" w:rsidP="00D169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68FDD" w14:textId="6B00C253" w:rsidR="00D1695F" w:rsidRDefault="00D1695F">
    <w:pPr>
      <w:pStyle w:val="Header"/>
    </w:pPr>
    <w:r>
      <w:br/>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E45E6"/>
    <w:multiLevelType w:val="multilevel"/>
    <w:tmpl w:val="BB28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047B3"/>
    <w:multiLevelType w:val="hybridMultilevel"/>
    <w:tmpl w:val="DA406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4B7E85"/>
    <w:multiLevelType w:val="multilevel"/>
    <w:tmpl w:val="338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D5C86"/>
    <w:multiLevelType w:val="hybridMultilevel"/>
    <w:tmpl w:val="A8E61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2F5F37"/>
    <w:multiLevelType w:val="multilevel"/>
    <w:tmpl w:val="F2B2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1207B"/>
    <w:multiLevelType w:val="multilevel"/>
    <w:tmpl w:val="9F40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9017B"/>
    <w:multiLevelType w:val="multilevel"/>
    <w:tmpl w:val="0090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52A89"/>
    <w:multiLevelType w:val="multilevel"/>
    <w:tmpl w:val="F308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E122F9"/>
    <w:multiLevelType w:val="multilevel"/>
    <w:tmpl w:val="AFD0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72FE4"/>
    <w:multiLevelType w:val="multilevel"/>
    <w:tmpl w:val="16C6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52586"/>
    <w:multiLevelType w:val="multilevel"/>
    <w:tmpl w:val="A29A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E37D1"/>
    <w:multiLevelType w:val="multilevel"/>
    <w:tmpl w:val="2BA4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A34FE"/>
    <w:multiLevelType w:val="multilevel"/>
    <w:tmpl w:val="4508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F51B1B"/>
    <w:multiLevelType w:val="multilevel"/>
    <w:tmpl w:val="33F4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197242"/>
    <w:multiLevelType w:val="multilevel"/>
    <w:tmpl w:val="1902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46E75"/>
    <w:multiLevelType w:val="hybridMultilevel"/>
    <w:tmpl w:val="ABEAA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3E4D58"/>
    <w:multiLevelType w:val="multilevel"/>
    <w:tmpl w:val="CE4C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F0168"/>
    <w:multiLevelType w:val="multilevel"/>
    <w:tmpl w:val="46A8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F03371"/>
    <w:multiLevelType w:val="multilevel"/>
    <w:tmpl w:val="5E36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4C4ABB"/>
    <w:multiLevelType w:val="multilevel"/>
    <w:tmpl w:val="6450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201191"/>
    <w:multiLevelType w:val="hybridMultilevel"/>
    <w:tmpl w:val="439E9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9394231">
    <w:abstractNumId w:val="13"/>
  </w:num>
  <w:num w:numId="2" w16cid:durableId="1453864384">
    <w:abstractNumId w:val="14"/>
  </w:num>
  <w:num w:numId="3" w16cid:durableId="2066832821">
    <w:abstractNumId w:val="8"/>
  </w:num>
  <w:num w:numId="4" w16cid:durableId="1583486117">
    <w:abstractNumId w:val="2"/>
  </w:num>
  <w:num w:numId="5" w16cid:durableId="550654352">
    <w:abstractNumId w:val="9"/>
  </w:num>
  <w:num w:numId="6" w16cid:durableId="1735883613">
    <w:abstractNumId w:val="6"/>
  </w:num>
  <w:num w:numId="7" w16cid:durableId="98069470">
    <w:abstractNumId w:val="20"/>
  </w:num>
  <w:num w:numId="8" w16cid:durableId="1370643445">
    <w:abstractNumId w:val="1"/>
  </w:num>
  <w:num w:numId="9" w16cid:durableId="359671938">
    <w:abstractNumId w:val="3"/>
  </w:num>
  <w:num w:numId="10" w16cid:durableId="90976995">
    <w:abstractNumId w:val="15"/>
  </w:num>
  <w:num w:numId="11" w16cid:durableId="198202472">
    <w:abstractNumId w:val="11"/>
  </w:num>
  <w:num w:numId="12" w16cid:durableId="1807117957">
    <w:abstractNumId w:val="17"/>
  </w:num>
  <w:num w:numId="13" w16cid:durableId="1353801302">
    <w:abstractNumId w:val="7"/>
  </w:num>
  <w:num w:numId="14" w16cid:durableId="863716868">
    <w:abstractNumId w:val="12"/>
  </w:num>
  <w:num w:numId="15" w16cid:durableId="1990207055">
    <w:abstractNumId w:val="19"/>
  </w:num>
  <w:num w:numId="16" w16cid:durableId="1404376391">
    <w:abstractNumId w:val="0"/>
  </w:num>
  <w:num w:numId="17" w16cid:durableId="681056589">
    <w:abstractNumId w:val="5"/>
  </w:num>
  <w:num w:numId="18" w16cid:durableId="1826163024">
    <w:abstractNumId w:val="18"/>
  </w:num>
  <w:num w:numId="19" w16cid:durableId="1757633203">
    <w:abstractNumId w:val="16"/>
  </w:num>
  <w:num w:numId="20" w16cid:durableId="1487434190">
    <w:abstractNumId w:val="10"/>
  </w:num>
  <w:num w:numId="21" w16cid:durableId="12240265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443"/>
    <w:rsid w:val="000B6069"/>
    <w:rsid w:val="0010259A"/>
    <w:rsid w:val="00151B0F"/>
    <w:rsid w:val="00164100"/>
    <w:rsid w:val="001B4023"/>
    <w:rsid w:val="0024551C"/>
    <w:rsid w:val="002523C6"/>
    <w:rsid w:val="004C440B"/>
    <w:rsid w:val="006954D1"/>
    <w:rsid w:val="00C65443"/>
    <w:rsid w:val="00D1695F"/>
    <w:rsid w:val="00DC5659"/>
    <w:rsid w:val="00E52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F725B"/>
  <w15:docId w15:val="{0F98287F-55B8-4F01-8965-7A2B35742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4D1"/>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24551C"/>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695F"/>
    <w:pPr>
      <w:tabs>
        <w:tab w:val="center" w:pos="4513"/>
        <w:tab w:val="right" w:pos="9026"/>
      </w:tabs>
      <w:spacing w:line="240" w:lineRule="auto"/>
    </w:pPr>
  </w:style>
  <w:style w:type="character" w:customStyle="1" w:styleId="HeaderChar">
    <w:name w:val="Header Char"/>
    <w:basedOn w:val="DefaultParagraphFont"/>
    <w:link w:val="Header"/>
    <w:uiPriority w:val="99"/>
    <w:rsid w:val="00D1695F"/>
  </w:style>
  <w:style w:type="paragraph" w:styleId="Footer">
    <w:name w:val="footer"/>
    <w:basedOn w:val="Normal"/>
    <w:link w:val="FooterChar"/>
    <w:uiPriority w:val="99"/>
    <w:unhideWhenUsed/>
    <w:rsid w:val="00D1695F"/>
    <w:pPr>
      <w:tabs>
        <w:tab w:val="center" w:pos="4513"/>
        <w:tab w:val="right" w:pos="9026"/>
      </w:tabs>
      <w:spacing w:line="240" w:lineRule="auto"/>
    </w:pPr>
  </w:style>
  <w:style w:type="character" w:customStyle="1" w:styleId="FooterChar">
    <w:name w:val="Footer Char"/>
    <w:basedOn w:val="DefaultParagraphFont"/>
    <w:link w:val="Footer"/>
    <w:uiPriority w:val="99"/>
    <w:rsid w:val="00D1695F"/>
  </w:style>
  <w:style w:type="paragraph" w:styleId="ListParagraph">
    <w:name w:val="List Paragraph"/>
    <w:basedOn w:val="Normal"/>
    <w:uiPriority w:val="34"/>
    <w:qFormat/>
    <w:rsid w:val="00D1695F"/>
    <w:pPr>
      <w:ind w:left="720"/>
      <w:contextualSpacing/>
    </w:pPr>
  </w:style>
  <w:style w:type="character" w:customStyle="1" w:styleId="Heading1Char">
    <w:name w:val="Heading 1 Char"/>
    <w:basedOn w:val="DefaultParagraphFont"/>
    <w:link w:val="Heading1"/>
    <w:uiPriority w:val="9"/>
    <w:rsid w:val="006954D1"/>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24551C"/>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4345</Words>
  <Characters>24773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GUDURI</dc:creator>
  <cp:lastModifiedBy>Lokesh N</cp:lastModifiedBy>
  <cp:revision>2</cp:revision>
  <dcterms:created xsi:type="dcterms:W3CDTF">2026-07-20T06:07:00Z</dcterms:created>
  <dcterms:modified xsi:type="dcterms:W3CDTF">2026-07-20T06:07:00Z</dcterms:modified>
</cp:coreProperties>
</file>