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E307" w14:textId="73228B4F" w:rsidR="002F51AC" w:rsidRPr="008C7596" w:rsidRDefault="002F51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EX-15: </w:t>
      </w:r>
      <w:r w:rsidRPr="008C7596">
        <w:rPr>
          <w:rFonts w:ascii="Times New Roman" w:hAnsi="Times New Roman" w:cs="Times New Roman"/>
          <w:b/>
          <w:bCs/>
          <w:sz w:val="32"/>
          <w:szCs w:val="32"/>
        </w:rPr>
        <w:t xml:space="preserve">Create virtual machine (VM) </w:t>
      </w:r>
      <w:r w:rsidR="008C7596" w:rsidRPr="008C7596">
        <w:rPr>
          <w:rFonts w:ascii="Times New Roman" w:hAnsi="Times New Roman" w:cs="Times New Roman"/>
          <w:b/>
          <w:bCs/>
          <w:sz w:val="32"/>
          <w:szCs w:val="32"/>
        </w:rPr>
        <w:t>using clone.</w:t>
      </w:r>
    </w:p>
    <w:p w14:paraId="3D642B77" w14:textId="77777777" w:rsidR="008C7596" w:rsidRDefault="008C75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88863D" w14:textId="7D23255E" w:rsidR="008C7596" w:rsidRDefault="008C75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5B9230F5" w14:textId="77777777" w:rsidR="008C7596" w:rsidRDefault="008C75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419F11" w14:textId="55751546" w:rsidR="008C7596" w:rsidRDefault="008C7596">
      <w:pPr>
        <w:rPr>
          <w:rFonts w:ascii="Times New Roman" w:hAnsi="Times New Roman" w:cs="Times New Roman"/>
          <w:sz w:val="28"/>
          <w:szCs w:val="28"/>
        </w:rPr>
      </w:pPr>
      <w:r w:rsidRPr="008C7596">
        <w:rPr>
          <w:rFonts w:ascii="Times New Roman" w:hAnsi="Times New Roman" w:cs="Times New Roman"/>
          <w:sz w:val="28"/>
          <w:szCs w:val="28"/>
        </w:rPr>
        <w:t>To create a clone of an existing Virtual Machine (VM) using virtualization software such as VMware Workstation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1B4A0D" w14:textId="77777777" w:rsidR="008C7596" w:rsidRDefault="008C7596">
      <w:pPr>
        <w:rPr>
          <w:rFonts w:ascii="Times New Roman" w:hAnsi="Times New Roman" w:cs="Times New Roman"/>
          <w:sz w:val="28"/>
          <w:szCs w:val="28"/>
        </w:rPr>
      </w:pPr>
    </w:p>
    <w:p w14:paraId="56416E59" w14:textId="3825E50A" w:rsidR="008C7596" w:rsidRDefault="008C7596" w:rsidP="00155830">
      <w:pPr>
        <w:tabs>
          <w:tab w:val="left" w:pos="50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C7596">
        <w:rPr>
          <w:rFonts w:ascii="Times New Roman" w:hAnsi="Times New Roman" w:cs="Times New Roman"/>
          <w:b/>
          <w:bCs/>
          <w:sz w:val="32"/>
          <w:szCs w:val="32"/>
        </w:rPr>
        <w:t>PROCEDURE:</w:t>
      </w:r>
      <w:r w:rsidR="00155830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9B5A3E2" w14:textId="77777777" w:rsidR="00055DAC" w:rsidRPr="008C7596" w:rsidRDefault="00055D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736C36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1: Open the virtualization software (VMware/VirtualBox).</w:t>
      </w:r>
    </w:p>
    <w:p w14:paraId="7B0B0BBC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2: Select the existing virtual machine that you want to clone.</w:t>
      </w:r>
    </w:p>
    <w:p w14:paraId="71CE2D5F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3: Make sure the virtual machine is powered off.</w:t>
      </w:r>
    </w:p>
    <w:p w14:paraId="0DAF7BF1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4: Right-click the VM and select Manage → Clone (or Clone).</w:t>
      </w:r>
    </w:p>
    <w:p w14:paraId="20328BB8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5: Click Next to start the Clone Wizard.</w:t>
      </w:r>
    </w:p>
    <w:p w14:paraId="4E26CA0A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6: Choose the clone type (Full Clone or Linked Clone).</w:t>
      </w:r>
    </w:p>
    <w:p w14:paraId="4121C450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7: Enter a name and choose the location to save the cloned VM.</w:t>
      </w:r>
    </w:p>
    <w:p w14:paraId="4775135E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8: Click Finish and wait until the cloning process is complete.</w:t>
      </w:r>
    </w:p>
    <w:p w14:paraId="7174E2F9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9: Select the newly created cloned virtual machine.</w:t>
      </w:r>
    </w:p>
    <w:p w14:paraId="2C3464E4" w14:textId="77777777" w:rsidR="00055DAC" w:rsidRP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Step 10: Power on the cloned VM and verify that it starts successfully.</w:t>
      </w:r>
    </w:p>
    <w:p w14:paraId="451330FB" w14:textId="77777777" w:rsidR="008C7596" w:rsidRDefault="008C75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A5087B" w14:textId="19236820" w:rsidR="00055DAC" w:rsidRDefault="00055DAC" w:rsidP="00055D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5DAC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D6844D" w14:textId="77777777" w:rsidR="00055DAC" w:rsidRPr="00055DAC" w:rsidRDefault="00055DAC" w:rsidP="00055D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431C97" w14:textId="77777777" w:rsid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  <w:r w:rsidRPr="00055DAC">
        <w:rPr>
          <w:rFonts w:ascii="Times New Roman" w:hAnsi="Times New Roman" w:cs="Times New Roman"/>
          <w:sz w:val="28"/>
          <w:szCs w:val="28"/>
        </w:rPr>
        <w:t>The existing virtual machine was successfully cloned, and the cloned VM was created and booted successfully.</w:t>
      </w:r>
    </w:p>
    <w:p w14:paraId="02B2186C" w14:textId="77777777" w:rsid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</w:p>
    <w:p w14:paraId="3F5D4E30" w14:textId="77777777" w:rsid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</w:p>
    <w:p w14:paraId="413AE68C" w14:textId="4BA5FD6D" w:rsidR="00055DAC" w:rsidRPr="00726262" w:rsidRDefault="00D841D2" w:rsidP="00055D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626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726262" w:rsidRPr="00726262">
        <w:rPr>
          <w:rFonts w:ascii="Times New Roman" w:hAnsi="Times New Roman" w:cs="Times New Roman"/>
          <w:b/>
          <w:bCs/>
          <w:sz w:val="28"/>
          <w:szCs w:val="28"/>
        </w:rPr>
        <w:t>INCLUDING OF CLONE FROM VM</w:t>
      </w:r>
    </w:p>
    <w:p w14:paraId="475E1110" w14:textId="77777777" w:rsidR="00055DAC" w:rsidRDefault="00055DAC" w:rsidP="00055DAC">
      <w:pPr>
        <w:rPr>
          <w:rFonts w:ascii="Times New Roman" w:hAnsi="Times New Roman" w:cs="Times New Roman"/>
          <w:sz w:val="28"/>
          <w:szCs w:val="28"/>
        </w:rPr>
      </w:pPr>
    </w:p>
    <w:p w14:paraId="7DD6FD6F" w14:textId="47F8CD04" w:rsidR="00726262" w:rsidRPr="00055DAC" w:rsidRDefault="001E3325" w:rsidP="00055D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F86901" wp14:editId="1DEAAB38">
            <wp:extent cx="5731510" cy="3482340"/>
            <wp:effectExtent l="0" t="0" r="2540" b="3810"/>
            <wp:docPr id="12620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2C99" w14:textId="77777777" w:rsidR="00055DAC" w:rsidRDefault="00055D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F29559" w14:textId="332323E5" w:rsidR="008C7596" w:rsidRDefault="001E33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F942BF">
        <w:rPr>
          <w:rFonts w:ascii="Times New Roman" w:hAnsi="Times New Roman" w:cs="Times New Roman"/>
          <w:b/>
          <w:bCs/>
          <w:sz w:val="32"/>
          <w:szCs w:val="32"/>
        </w:rPr>
        <w:t xml:space="preserve"> TYPE OF THE CLONE</w:t>
      </w:r>
    </w:p>
    <w:p w14:paraId="73631440" w14:textId="77777777" w:rsidR="007022CC" w:rsidRDefault="007022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FB7217" w14:textId="0A1DFF5C" w:rsidR="007022CC" w:rsidRDefault="007022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563DDC" wp14:editId="79466DAE">
            <wp:extent cx="5731510" cy="3314700"/>
            <wp:effectExtent l="0" t="0" r="2540" b="0"/>
            <wp:docPr id="1564050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8DC6" w14:textId="59D5B1D0" w:rsidR="00AB6C4E" w:rsidRDefault="009D26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0</w:t>
      </w:r>
      <w:r w:rsidR="00EC403A">
        <w:rPr>
          <w:rFonts w:ascii="Times New Roman" w:hAnsi="Times New Roman" w:cs="Times New Roman"/>
          <w:b/>
          <w:bCs/>
          <w:sz w:val="32"/>
          <w:szCs w:val="32"/>
        </w:rPr>
        <w:t>UTPUT</w:t>
      </w:r>
    </w:p>
    <w:p w14:paraId="5F3E803A" w14:textId="77777777" w:rsidR="00EC403A" w:rsidRDefault="00EC40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E36064" w14:textId="4B11A005" w:rsidR="00EC403A" w:rsidRPr="002F51AC" w:rsidRDefault="00EC40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035C5A" wp14:editId="20D07C8A">
            <wp:extent cx="5731510" cy="3672840"/>
            <wp:effectExtent l="0" t="0" r="2540" b="3810"/>
            <wp:docPr id="1224142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03A" w:rsidRPr="002F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AC"/>
    <w:rsid w:val="00055DAC"/>
    <w:rsid w:val="00155830"/>
    <w:rsid w:val="001E3325"/>
    <w:rsid w:val="002F51AC"/>
    <w:rsid w:val="003C4C47"/>
    <w:rsid w:val="00623984"/>
    <w:rsid w:val="007022CC"/>
    <w:rsid w:val="00726262"/>
    <w:rsid w:val="008B7D0C"/>
    <w:rsid w:val="008C087E"/>
    <w:rsid w:val="008C7596"/>
    <w:rsid w:val="009D2665"/>
    <w:rsid w:val="00AB6C4E"/>
    <w:rsid w:val="00D841D2"/>
    <w:rsid w:val="00EC403A"/>
    <w:rsid w:val="00F9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1A7A"/>
  <w15:chartTrackingRefBased/>
  <w15:docId w15:val="{E390E03D-24FA-4F78-B7C5-2E3ED2D6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B. Pavani</cp:lastModifiedBy>
  <cp:revision>11</cp:revision>
  <dcterms:created xsi:type="dcterms:W3CDTF">2026-07-31T04:02:00Z</dcterms:created>
  <dcterms:modified xsi:type="dcterms:W3CDTF">2026-07-31T07:48:00Z</dcterms:modified>
</cp:coreProperties>
</file>