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A72A" w14:textId="44394449" w:rsidR="007F3D0A" w:rsidRDefault="00E5082A" w:rsidP="00E508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082A">
        <w:rPr>
          <w:rFonts w:ascii="Times New Roman" w:hAnsi="Times New Roman" w:cs="Times New Roman"/>
          <w:b/>
          <w:bCs/>
          <w:sz w:val="32"/>
          <w:szCs w:val="32"/>
        </w:rPr>
        <w:t>CO5_AT1_LEVEL3</w:t>
      </w:r>
    </w:p>
    <w:p w14:paraId="55A1D09A" w14:textId="77777777" w:rsidR="00E5082A" w:rsidRDefault="00E5082A" w:rsidP="00E508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A2FB6E" w14:textId="323008B7" w:rsidR="00E5082A" w:rsidRDefault="00E5082A" w:rsidP="00E508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082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7CB30A4" wp14:editId="5D551038">
            <wp:extent cx="5731510" cy="3933825"/>
            <wp:effectExtent l="0" t="0" r="2540" b="9525"/>
            <wp:docPr id="151757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76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7988" w14:textId="2FE4533C" w:rsidR="00E5082A" w:rsidRPr="00E5082A" w:rsidRDefault="00E5082A" w:rsidP="00E5082A">
      <w:p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 w:rsidRPr="00E5082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59ECF3" wp14:editId="2A07B5BB">
            <wp:extent cx="5731510" cy="3933825"/>
            <wp:effectExtent l="0" t="0" r="2540" b="9525"/>
            <wp:docPr id="24878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81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82A" w:rsidRPr="00E50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2A"/>
    <w:rsid w:val="007853E5"/>
    <w:rsid w:val="007F3D0A"/>
    <w:rsid w:val="00E5082A"/>
    <w:rsid w:val="00F6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E109"/>
  <w15:chartTrackingRefBased/>
  <w15:docId w15:val="{C9E48D80-DE1B-4AFB-9DB6-24CB64ABF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2026-09-02T05:56:00Z</dcterms:created>
  <dcterms:modified xsi:type="dcterms:W3CDTF">2026-09-02T05:59:00Z</dcterms:modified>
</cp:coreProperties>
</file>