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7353" w14:textId="26F6D631" w:rsidR="007F3D0A" w:rsidRDefault="00D62F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2FB5">
        <w:rPr>
          <w:rFonts w:ascii="Times New Roman" w:hAnsi="Times New Roman" w:cs="Times New Roman"/>
          <w:b/>
          <w:bCs/>
          <w:sz w:val="32"/>
          <w:szCs w:val="32"/>
        </w:rPr>
        <w:t>Exp.No-17</w:t>
      </w:r>
    </w:p>
    <w:p w14:paraId="130E8450" w14:textId="0511804F" w:rsidR="00D62FB5" w:rsidRDefault="00D62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FB5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D62FB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62FB5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X-axis</w:t>
      </w:r>
    </w:p>
    <w:p w14:paraId="59910021" w14:textId="77777777" w:rsidR="00460AA4" w:rsidRDefault="00460AA4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CB253" w14:textId="6CAA3A71" w:rsidR="00D62FB5" w:rsidRP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D62F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B20872" w14:textId="77777777" w:rsidR="00D62FB5" w:rsidRPr="00D62FB5" w:rsidRDefault="00D62FB5" w:rsidP="00D62FB5">
      <w:p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>To detect the edges of an image along the X-axis using the Sobel operator.</w:t>
      </w:r>
    </w:p>
    <w:p w14:paraId="46B0859E" w14:textId="305649B6" w:rsidR="00D62FB5" w:rsidRP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D62F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02D40A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08D7512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7DD1340A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5DC65140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Convert the image into grayscale. </w:t>
      </w:r>
    </w:p>
    <w:p w14:paraId="1C27FA90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Apply the Sobel operator along the X-axis. </w:t>
      </w:r>
    </w:p>
    <w:p w14:paraId="44C438E2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Display the original and edge-detected images. </w:t>
      </w:r>
    </w:p>
    <w:p w14:paraId="36C71663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0EB2971B" w14:textId="77777777" w:rsid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>Stop the program.</w:t>
      </w:r>
    </w:p>
    <w:p w14:paraId="365D0E71" w14:textId="7EA05C8F" w:rsid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1E310F8" w14:textId="77777777" w:rsidR="000D3808" w:rsidRDefault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58433C" wp14:editId="785E40A7">
            <wp:extent cx="5730875" cy="3649980"/>
            <wp:effectExtent l="0" t="0" r="3175" b="7620"/>
            <wp:docPr id="9551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674" cy="36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B4F" w14:textId="77777777" w:rsidR="00460AA4" w:rsidRDefault="00460A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F3043" w14:textId="77777777" w:rsidR="00460AA4" w:rsidRDefault="00460A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EC96" w14:textId="4E907C59" w:rsidR="00D62FB5" w:rsidRDefault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33C33A9" w14:textId="31888FE9" w:rsidR="000D3808" w:rsidRDefault="000D3808">
      <w:pPr>
        <w:rPr>
          <w:noProof/>
        </w:rPr>
      </w:pPr>
      <w:r>
        <w:rPr>
          <w:noProof/>
        </w:rPr>
        <w:drawing>
          <wp:inline distT="0" distB="0" distL="0" distR="0" wp14:anchorId="0AF279C5" wp14:editId="3BD9E73B">
            <wp:extent cx="2757170" cy="5015230"/>
            <wp:effectExtent l="0" t="0" r="5080" b="0"/>
            <wp:docPr id="140733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ADDF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</w:p>
    <w:p w14:paraId="7DD13E09" w14:textId="77777777" w:rsidR="000D3808" w:rsidRDefault="000D3808" w:rsidP="000D3808">
      <w:pPr>
        <w:rPr>
          <w:noProof/>
        </w:rPr>
      </w:pPr>
    </w:p>
    <w:p w14:paraId="6394B690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D4383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D1402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90D80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8481D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823A6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681DB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451EE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3B95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E9E87" w14:textId="77777777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A9B6F" w14:textId="3BD1A25D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AED2A18" w14:textId="3C523156" w:rsidR="000D3808" w:rsidRDefault="000D3808" w:rsidP="000D3808">
      <w:pPr>
        <w:rPr>
          <w:noProof/>
        </w:rPr>
      </w:pPr>
      <w:r>
        <w:rPr>
          <w:noProof/>
        </w:rPr>
        <w:drawing>
          <wp:inline distT="0" distB="0" distL="0" distR="0" wp14:anchorId="3B92BB34" wp14:editId="2D688D17">
            <wp:extent cx="5731510" cy="5507990"/>
            <wp:effectExtent l="0" t="0" r="2540" b="0"/>
            <wp:docPr id="26283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8FE3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</w:p>
    <w:p w14:paraId="7484FAF7" w14:textId="7A79570A" w:rsidR="000D3808" w:rsidRP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9CBE42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  <w:r w:rsidRPr="000D3808">
        <w:rPr>
          <w:rFonts w:ascii="Times New Roman" w:hAnsi="Times New Roman" w:cs="Times New Roman"/>
          <w:sz w:val="24"/>
          <w:szCs w:val="24"/>
        </w:rPr>
        <w:t>The edges along the X-axis were successfully detected using the Sobel operator.</w:t>
      </w:r>
    </w:p>
    <w:p w14:paraId="03C6CAFE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</w:p>
    <w:sectPr w:rsidR="000D3808" w:rsidRPr="000D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66DC" w14:textId="77777777" w:rsidR="0010680E" w:rsidRDefault="0010680E" w:rsidP="000D3808">
      <w:pPr>
        <w:spacing w:after="0" w:line="240" w:lineRule="auto"/>
      </w:pPr>
      <w:r>
        <w:separator/>
      </w:r>
    </w:p>
  </w:endnote>
  <w:endnote w:type="continuationSeparator" w:id="0">
    <w:p w14:paraId="27E069D2" w14:textId="77777777" w:rsidR="0010680E" w:rsidRDefault="0010680E" w:rsidP="000D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1574" w14:textId="77777777" w:rsidR="0010680E" w:rsidRDefault="0010680E" w:rsidP="000D3808">
      <w:pPr>
        <w:spacing w:after="0" w:line="240" w:lineRule="auto"/>
      </w:pPr>
      <w:r>
        <w:separator/>
      </w:r>
    </w:p>
  </w:footnote>
  <w:footnote w:type="continuationSeparator" w:id="0">
    <w:p w14:paraId="5DF5822B" w14:textId="77777777" w:rsidR="0010680E" w:rsidRDefault="0010680E" w:rsidP="000D3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2875"/>
    <w:multiLevelType w:val="multilevel"/>
    <w:tmpl w:val="A1E8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6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B5"/>
    <w:rsid w:val="000D3808"/>
    <w:rsid w:val="0010680E"/>
    <w:rsid w:val="003904FC"/>
    <w:rsid w:val="00460AA4"/>
    <w:rsid w:val="007853E5"/>
    <w:rsid w:val="007F3D0A"/>
    <w:rsid w:val="00D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09C8"/>
  <w15:chartTrackingRefBased/>
  <w15:docId w15:val="{8B6D7AAD-2BA5-4A44-9915-431474AE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08"/>
  </w:style>
  <w:style w:type="paragraph" w:styleId="Footer">
    <w:name w:val="footer"/>
    <w:basedOn w:val="Normal"/>
    <w:link w:val="FooterChar"/>
    <w:uiPriority w:val="99"/>
    <w:unhideWhenUsed/>
    <w:rsid w:val="000D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3</cp:revision>
  <dcterms:created xsi:type="dcterms:W3CDTF">2026-07-28T12:55:00Z</dcterms:created>
  <dcterms:modified xsi:type="dcterms:W3CDTF">2026-07-28T13:10:00Z</dcterms:modified>
</cp:coreProperties>
</file>