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9BDB" w14:textId="198A89C9" w:rsidR="00995877" w:rsidRDefault="00995877" w:rsidP="006D6E06">
      <w:pPr>
        <w:jc w:val="center"/>
        <w:rPr>
          <w:rFonts w:ascii="Times New Roman" w:hAnsi="Times New Roman" w:cs="Times New Roman"/>
          <w:b/>
          <w:bCs/>
          <w:sz w:val="40"/>
          <w:szCs w:val="40"/>
        </w:rPr>
      </w:pPr>
    </w:p>
    <w:p w14:paraId="71F2FAF3" w14:textId="4E21D8DA"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SIMATS ENGINEERING</w:t>
      </w:r>
    </w:p>
    <w:p w14:paraId="11922781" w14:textId="32245E15"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ASSESSMENT TOOL 2: Scenario-Based Research Assessment</w:t>
      </w:r>
    </w:p>
    <w:p w14:paraId="2F0230A5" w14:textId="160E5B7B" w:rsidR="000A6932" w:rsidRPr="000A6932" w:rsidRDefault="000A6932" w:rsidP="000A6932">
      <w:pPr>
        <w:jc w:val="center"/>
        <w:rPr>
          <w:rFonts w:ascii="Times New Roman" w:hAnsi="Times New Roman" w:cs="Times New Roman"/>
          <w:sz w:val="36"/>
          <w:szCs w:val="36"/>
          <w:lang w:val="en-US"/>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0A6932" w:rsidRPr="003C4B89" w14:paraId="7C79B29D" w14:textId="77777777">
        <w:trPr>
          <w:trHeight w:val="585"/>
        </w:trPr>
        <w:tc>
          <w:tcPr>
            <w:tcW w:w="2115" w:type="dxa"/>
            <w:hideMark/>
          </w:tcPr>
          <w:p w14:paraId="0210E6F0" w14:textId="77777777"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COURSE NAME:</w:t>
            </w:r>
          </w:p>
        </w:tc>
        <w:tc>
          <w:tcPr>
            <w:tcW w:w="3497" w:type="dxa"/>
            <w:hideMark/>
          </w:tcPr>
          <w:p w14:paraId="5D78331E" w14:textId="54E6185A"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ARTIFICIAL INTELLIGENCE</w:t>
            </w:r>
          </w:p>
          <w:p w14:paraId="674DED00" w14:textId="48AA2B18"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AND EXPERT SYSTEMS</w:t>
            </w:r>
          </w:p>
        </w:tc>
        <w:tc>
          <w:tcPr>
            <w:tcW w:w="2098" w:type="dxa"/>
            <w:hideMark/>
          </w:tcPr>
          <w:p w14:paraId="338A0772" w14:textId="77777777"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COURSE CODE:</w:t>
            </w:r>
          </w:p>
        </w:tc>
        <w:tc>
          <w:tcPr>
            <w:tcW w:w="960" w:type="dxa"/>
            <w:hideMark/>
          </w:tcPr>
          <w:p w14:paraId="514C7036" w14:textId="623B1EEE" w:rsidR="000A6932" w:rsidRPr="003C4B89" w:rsidRDefault="000A6932" w:rsidP="000A6932">
            <w:pPr>
              <w:jc w:val="cente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w:t>MLA01</w:t>
            </w:r>
            <w:r w:rsidR="003C4B89">
              <w:rPr>
                <w:rFonts w:ascii="Times New Roman" w:hAnsi="Times New Roman" w:cs="Times New Roman"/>
                <w:b/>
                <w:bCs/>
                <w:sz w:val="36"/>
                <w:szCs w:val="36"/>
                <w:lang w:val="en-US"/>
              </w:rPr>
              <w:t>01</w:t>
            </w:r>
          </w:p>
        </w:tc>
      </w:tr>
    </w:tbl>
    <w:p w14:paraId="1215D849" w14:textId="066A2717" w:rsidR="003C4B89" w:rsidRPr="003C4B89" w:rsidRDefault="000A6932" w:rsidP="003C4B89">
      <w:pPr>
        <w:rPr>
          <w:rFonts w:ascii="Times New Roman" w:hAnsi="Times New Roman" w:cs="Times New Roman"/>
          <w:b/>
          <w:bCs/>
          <w:sz w:val="36"/>
          <w:szCs w:val="36"/>
          <w:lang w:val="en-US"/>
        </w:rPr>
      </w:pPr>
      <w:r w:rsidRPr="003C4B89">
        <w:rPr>
          <w:rFonts w:ascii="Times New Roman" w:hAnsi="Times New Roman" w:cs="Times New Roman"/>
          <w:b/>
          <w:bCs/>
          <w:sz w:val="36"/>
          <w:szCs w:val="36"/>
          <w:lang w:val="en-US"/>
        </w:rPr>
        <mc:AlternateContent>
          <mc:Choice Requires="wps">
            <w:drawing>
              <wp:anchor distT="0" distB="0" distL="0" distR="0" simplePos="0" relativeHeight="251661312" behindDoc="1" locked="0" layoutInCell="1" allowOverlap="1" wp14:anchorId="502151B5" wp14:editId="565E308B">
                <wp:simplePos x="0" y="0"/>
                <wp:positionH relativeFrom="page">
                  <wp:posOffset>952500</wp:posOffset>
                </wp:positionH>
                <wp:positionV relativeFrom="paragraph">
                  <wp:posOffset>210820</wp:posOffset>
                </wp:positionV>
                <wp:extent cx="5651500" cy="1270"/>
                <wp:effectExtent l="0" t="0" r="0" b="0"/>
                <wp:wrapTopAndBottom/>
                <wp:docPr id="1917650264"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539D61" id="Freeform: Shape 5" o:spid="_x0000_s1026" style="position:absolute;margin-left:75pt;margin-top:16.6pt;width:4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" path="m,l5651499,e" filled="f" strokecolor="#878787" strokeweight="1pt">
                <v:path arrowok="t"/>
                <w10:wrap type="topAndBottom" anchorx="page"/>
              </v:shape>
            </w:pict>
          </mc:Fallback>
        </mc:AlternateContent>
      </w:r>
      <w:r w:rsidRPr="003C4B89">
        <w:rPr>
          <w:rFonts w:ascii="Times New Roman" w:hAnsi="Times New Roman" w:cs="Times New Roman"/>
          <w:b/>
          <w:bCs/>
          <w:sz w:val="36"/>
          <w:szCs w:val="36"/>
          <w:lang w:val="en-US"/>
        </w:rPr>
        <w:t>COURSE OUTCOME COVERED</w:t>
      </w:r>
    </w:p>
    <w:p w14:paraId="4D666930" w14:textId="0EA122C5" w:rsidR="000A6932" w:rsidRPr="003C4B89" w:rsidRDefault="000A6932" w:rsidP="003C4B89">
      <w:pPr>
        <w:rPr>
          <w:rFonts w:ascii="Times New Roman" w:hAnsi="Times New Roman" w:cs="Times New Roman"/>
          <w:sz w:val="36"/>
          <w:szCs w:val="36"/>
          <w:lang w:val="en-US"/>
        </w:rPr>
      </w:pPr>
      <w:r w:rsidRPr="003C4B89">
        <w:rPr>
          <w:rFonts w:ascii="Times New Roman" w:hAnsi="Times New Roman" w:cs="Times New Roman"/>
          <w:b/>
          <w:bCs/>
          <w:iCs/>
          <w:sz w:val="36"/>
          <w:szCs w:val="36"/>
          <w:lang w:val="en-US"/>
        </w:rPr>
        <w:t>CO1:</w:t>
      </w:r>
      <w:r w:rsidRPr="000A6932">
        <w:rPr>
          <w:rFonts w:ascii="Times New Roman" w:hAnsi="Times New Roman" w:cs="Times New Roman"/>
          <w:iCs/>
          <w:sz w:val="36"/>
          <w:szCs w:val="36"/>
          <w:lang w:val="en-US"/>
        </w:rPr>
        <w:t xml:space="preserve"> </w:t>
      </w:r>
      <w:r w:rsidRPr="000A6932">
        <w:rPr>
          <w:rFonts w:ascii="Times New Roman" w:hAnsi="Times New Roman" w:cs="Times New Roman"/>
          <w:i/>
          <w:iCs/>
          <w:sz w:val="36"/>
          <w:szCs w:val="36"/>
          <w:lang w:val="en-US"/>
        </w:rPr>
        <w:t xml:space="preserve">Apply search algorithms and heuristic techniques to solve state-space search and optimization problems. </w:t>
      </w:r>
      <w:r w:rsidRPr="000A6932">
        <w:rPr>
          <w:rFonts w:ascii="Times New Roman" w:hAnsi="Times New Roman" w:cs="Times New Roman"/>
          <w:iCs/>
          <w:sz w:val="36"/>
          <w:szCs w:val="36"/>
          <w:lang w:val="en-US"/>
        </w:rPr>
        <w:t>(BTL 3)</w:t>
      </w:r>
    </w:p>
    <w:p w14:paraId="6CDE439B" w14:textId="70992F6B" w:rsidR="000A6932" w:rsidRPr="000A6932" w:rsidRDefault="000A6932" w:rsidP="003C4B89">
      <w:pPr>
        <w:rPr>
          <w:rFonts w:ascii="Times New Roman" w:hAnsi="Times New Roman" w:cs="Times New Roman"/>
          <w:sz w:val="36"/>
          <w:szCs w:val="36"/>
          <w:lang w:val="en-US"/>
        </w:rPr>
      </w:pPr>
      <w:r w:rsidRPr="000A6932">
        <w:rPr>
          <w:rFonts w:ascii="Times New Roman" w:hAnsi="Times New Roman" w:cs="Times New Roman"/>
          <w:sz w:val="36"/>
          <w:szCs w:val="36"/>
          <w:lang w:val="en-US"/>
        </w:rPr>
        <w:t>Assessment Tool Weightage: 45 %</w:t>
      </w:r>
    </w:p>
    <w:p w14:paraId="64DC9769" w14:textId="61DEDC55" w:rsidR="000A6932" w:rsidRPr="00081816" w:rsidRDefault="000A6932" w:rsidP="00081816">
      <w:pPr>
        <w:rPr>
          <w:rFonts w:ascii="Times New Roman" w:hAnsi="Times New Roman" w:cs="Times New Roman"/>
          <w:b/>
          <w:bCs/>
          <w:sz w:val="36"/>
          <w:szCs w:val="36"/>
          <w:lang w:val="en-US"/>
        </w:rPr>
      </w:pPr>
      <w:r w:rsidRPr="00081816">
        <w:rPr>
          <w:rFonts w:ascii="Times New Roman" w:hAnsi="Times New Roman" w:cs="Times New Roman"/>
          <w:b/>
          <w:bCs/>
          <w:sz w:val="36"/>
          <w:szCs w:val="36"/>
          <w:lang w:val="en-US"/>
        </w:rPr>
        <mc:AlternateContent>
          <mc:Choice Requires="wps">
            <w:drawing>
              <wp:anchor distT="0" distB="0" distL="0" distR="0" simplePos="0" relativeHeight="251662336" behindDoc="1" locked="0" layoutInCell="1" allowOverlap="1" wp14:anchorId="294864B9" wp14:editId="044FFFDD">
                <wp:simplePos x="0" y="0"/>
                <wp:positionH relativeFrom="page">
                  <wp:posOffset>952500</wp:posOffset>
                </wp:positionH>
                <wp:positionV relativeFrom="paragraph">
                  <wp:posOffset>152400</wp:posOffset>
                </wp:positionV>
                <wp:extent cx="5651500" cy="1270"/>
                <wp:effectExtent l="0" t="0" r="0" b="0"/>
                <wp:wrapTopAndBottom/>
                <wp:docPr id="928725266"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E25A13" id="Freeform: Shape 4" o:spid="_x0000_s1026" style="position:absolute;margin-left:75pt;margin-top:12pt;width:44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" path="m,l5651499,e" filled="f" strokecolor="#878787" strokeweight="1pt">
                <v:path arrowok="t"/>
                <w10:wrap type="topAndBottom" anchorx="page"/>
              </v:shape>
            </w:pict>
          </mc:Fallback>
        </mc:AlternateContent>
      </w:r>
      <w:r w:rsidRPr="00081816">
        <w:rPr>
          <w:rFonts w:ascii="Times New Roman" w:hAnsi="Times New Roman" w:cs="Times New Roman"/>
          <w:b/>
          <w:bCs/>
          <w:sz w:val="36"/>
          <w:szCs w:val="36"/>
          <w:lang w:val="en-US"/>
        </w:rPr>
        <w:t>Total Marks: 50</w:t>
      </w:r>
      <w:r w:rsidRPr="00081816">
        <w:rPr>
          <w:rFonts w:ascii="Times New Roman" w:hAnsi="Times New Roman" w:cs="Times New Roman"/>
          <w:b/>
          <w:bCs/>
          <w:sz w:val="36"/>
          <w:szCs w:val="36"/>
          <w:lang w:val="en-US"/>
        </w:rPr>
        <w:tab/>
      </w:r>
      <w:r w:rsidR="00081816" w:rsidRPr="00081816">
        <w:rPr>
          <w:rFonts w:ascii="Times New Roman" w:hAnsi="Times New Roman" w:cs="Times New Roman"/>
          <w:b/>
          <w:bCs/>
          <w:sz w:val="36"/>
          <w:szCs w:val="36"/>
          <w:lang w:val="en-US"/>
        </w:rPr>
        <w:tab/>
      </w:r>
      <w:r w:rsidR="00081816" w:rsidRPr="00081816">
        <w:rPr>
          <w:rFonts w:ascii="Times New Roman" w:hAnsi="Times New Roman" w:cs="Times New Roman"/>
          <w:b/>
          <w:bCs/>
          <w:sz w:val="36"/>
          <w:szCs w:val="36"/>
          <w:lang w:val="en-US"/>
        </w:rPr>
        <w:tab/>
      </w:r>
      <w:r w:rsidR="00081816" w:rsidRPr="00081816">
        <w:rPr>
          <w:rFonts w:ascii="Times New Roman" w:hAnsi="Times New Roman" w:cs="Times New Roman"/>
          <w:b/>
          <w:bCs/>
          <w:sz w:val="36"/>
          <w:szCs w:val="36"/>
          <w:lang w:val="en-US"/>
        </w:rPr>
        <w:tab/>
      </w:r>
      <w:r w:rsidR="00081816" w:rsidRPr="00081816">
        <w:rPr>
          <w:rFonts w:ascii="Times New Roman" w:hAnsi="Times New Roman" w:cs="Times New Roman"/>
          <w:b/>
          <w:bCs/>
          <w:sz w:val="36"/>
          <w:szCs w:val="36"/>
          <w:lang w:val="en-US"/>
        </w:rPr>
        <w:tab/>
      </w:r>
      <w:r w:rsidR="00081816" w:rsidRPr="00081816">
        <w:rPr>
          <w:rFonts w:ascii="Times New Roman" w:hAnsi="Times New Roman" w:cs="Times New Roman"/>
          <w:b/>
          <w:bCs/>
          <w:sz w:val="36"/>
          <w:szCs w:val="36"/>
          <w:lang w:val="en-US"/>
        </w:rPr>
        <w:tab/>
      </w:r>
      <w:r w:rsidRPr="00081816">
        <w:rPr>
          <w:rFonts w:ascii="Times New Roman" w:hAnsi="Times New Roman" w:cs="Times New Roman"/>
          <w:b/>
          <w:bCs/>
          <w:sz w:val="36"/>
          <w:szCs w:val="36"/>
          <w:lang w:val="en-US"/>
        </w:rPr>
        <w:t>Time: 60 Mins</w:t>
      </w:r>
    </w:p>
    <w:p w14:paraId="7DA9794C" w14:textId="77777777" w:rsidR="000A6932" w:rsidRPr="00081816" w:rsidRDefault="000A6932" w:rsidP="00081816">
      <w:pPr>
        <w:rPr>
          <w:rFonts w:ascii="Times New Roman" w:hAnsi="Times New Roman" w:cs="Times New Roman"/>
          <w:b/>
          <w:bCs/>
          <w:sz w:val="36"/>
          <w:szCs w:val="36"/>
          <w:lang w:val="en-US"/>
        </w:rPr>
      </w:pPr>
      <w:r w:rsidRPr="00081816">
        <w:rPr>
          <w:rFonts w:ascii="Times New Roman" w:hAnsi="Times New Roman" w:cs="Times New Roman"/>
          <w:b/>
          <w:bCs/>
          <w:sz w:val="36"/>
          <w:szCs w:val="36"/>
          <w:lang w:val="en-US"/>
        </w:rPr>
        <w:t>No. of Questions: 5</w:t>
      </w:r>
    </w:p>
    <w:p w14:paraId="699F56DD"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Annexure A</w:t>
      </w:r>
    </w:p>
    <w:p w14:paraId="20D438AD" w14:textId="77777777" w:rsidR="000A6932" w:rsidRPr="00081816" w:rsidRDefault="000A6932" w:rsidP="000A6932">
      <w:pPr>
        <w:jc w:val="center"/>
        <w:rPr>
          <w:rFonts w:ascii="Times New Roman" w:hAnsi="Times New Roman" w:cs="Times New Roman"/>
          <w:b/>
          <w:bCs/>
          <w:sz w:val="36"/>
          <w:szCs w:val="36"/>
          <w:lang w:val="en-US"/>
        </w:rPr>
      </w:pPr>
      <w:r w:rsidRPr="00081816">
        <w:rPr>
          <w:rFonts w:ascii="Times New Roman" w:hAnsi="Times New Roman" w:cs="Times New Roman"/>
          <w:b/>
          <w:bCs/>
          <w:sz w:val="36"/>
          <w:szCs w:val="36"/>
          <w:lang w:val="en-US"/>
        </w:rPr>
        <w:t>Scenario-Based Research Assessment</w:t>
      </w:r>
    </w:p>
    <w:p w14:paraId="6FA2BC47" w14:textId="02B7D8BB" w:rsidR="000A6932" w:rsidRPr="00081816" w:rsidRDefault="000A6932" w:rsidP="00081816">
      <w:pPr>
        <w:rPr>
          <w:rFonts w:ascii="Times New Roman" w:hAnsi="Times New Roman" w:cs="Times New Roman"/>
          <w:b/>
          <w:bCs/>
          <w:sz w:val="36"/>
          <w:szCs w:val="36"/>
          <w:lang w:val="en-US"/>
        </w:rPr>
      </w:pPr>
      <w:r w:rsidRPr="00081816">
        <w:rPr>
          <w:rFonts w:ascii="Times New Roman" w:hAnsi="Times New Roman" w:cs="Times New Roman"/>
          <w:b/>
          <w:bCs/>
          <w:sz w:val="36"/>
          <w:szCs w:val="36"/>
          <w:lang w:val="en-US"/>
        </w:rPr>
        <mc:AlternateContent>
          <mc:Choice Requires="wps">
            <w:drawing>
              <wp:anchor distT="0" distB="0" distL="0" distR="0" simplePos="0" relativeHeight="251663360" behindDoc="1" locked="0" layoutInCell="1" allowOverlap="1" wp14:anchorId="594CCA1F" wp14:editId="332FA2ED">
                <wp:simplePos x="0" y="0"/>
                <wp:positionH relativeFrom="page">
                  <wp:posOffset>952500</wp:posOffset>
                </wp:positionH>
                <wp:positionV relativeFrom="paragraph">
                  <wp:posOffset>148590</wp:posOffset>
                </wp:positionV>
                <wp:extent cx="5651500" cy="1270"/>
                <wp:effectExtent l="0" t="0" r="0" b="0"/>
                <wp:wrapTopAndBottom/>
                <wp:docPr id="77804593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7F2252" id="Freeform: Shape 3" o:spid="_x0000_s1026" style="position:absolute;margin-left:75pt;margin-top:11.7pt;width:4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" path="m,l5651499,e" filled="f" strokecolor="#878787" strokeweight="1pt">
                <v:path arrowok="t"/>
                <w10:wrap type="topAndBottom" anchorx="page"/>
              </v:shape>
            </w:pict>
          </mc:Fallback>
        </mc:AlternateContent>
      </w:r>
      <w:r w:rsidRPr="00081816">
        <w:rPr>
          <w:rFonts w:ascii="Times New Roman" w:hAnsi="Times New Roman" w:cs="Times New Roman"/>
          <w:b/>
          <w:bCs/>
          <w:i/>
          <w:iCs/>
          <w:sz w:val="36"/>
          <w:szCs w:val="36"/>
          <w:lang w:val="en-US"/>
        </w:rPr>
        <w:t>Code of Conduct:</w:t>
      </w:r>
    </w:p>
    <w:p w14:paraId="511DF11E" w14:textId="77777777" w:rsidR="000A6932" w:rsidRPr="000A6932" w:rsidRDefault="000A6932" w:rsidP="000A6932">
      <w:pPr>
        <w:jc w:val="center"/>
        <w:rPr>
          <w:rFonts w:ascii="Times New Roman" w:hAnsi="Times New Roman" w:cs="Times New Roman"/>
          <w:i/>
          <w:sz w:val="36"/>
          <w:szCs w:val="36"/>
          <w:lang w:val="en-US"/>
        </w:rPr>
      </w:pPr>
    </w:p>
    <w:p w14:paraId="04B7F986" w14:textId="28C79C12" w:rsidR="000A6932" w:rsidRPr="000A6932" w:rsidRDefault="000A6932" w:rsidP="002A382E">
      <w:pPr>
        <w:jc w:val="both"/>
        <w:rPr>
          <w:rFonts w:ascii="Times New Roman" w:hAnsi="Times New Roman" w:cs="Times New Roman"/>
          <w:i/>
          <w:iCs/>
          <w:sz w:val="36"/>
          <w:szCs w:val="36"/>
          <w:lang w:val="en-US"/>
        </w:rPr>
      </w:pPr>
      <w:r w:rsidRPr="000A6932">
        <w:rPr>
          <w:rFonts w:ascii="Times New Roman" w:hAnsi="Times New Roman" w:cs="Times New Roman"/>
          <w:i/>
          <w:iCs/>
          <w:sz w:val="36"/>
          <w:szCs w:val="36"/>
          <w:lang w:val="en-US"/>
        </w:rPr>
        <w:t xml:space="preserve">I </w:t>
      </w:r>
      <w:r w:rsidR="002A382E">
        <w:rPr>
          <w:rFonts w:ascii="Times New Roman" w:hAnsi="Times New Roman" w:cs="Times New Roman"/>
          <w:i/>
          <w:iCs/>
          <w:sz w:val="36"/>
          <w:szCs w:val="36"/>
          <w:lang w:val="en-US"/>
        </w:rPr>
        <w:t>__K. Teja Sri (192525249)</w:t>
      </w:r>
      <w:r w:rsidRPr="000A6932">
        <w:rPr>
          <w:rFonts w:ascii="Times New Roman" w:hAnsi="Times New Roman" w:cs="Times New Roman"/>
          <w:iCs/>
          <w:sz w:val="36"/>
          <w:szCs w:val="36"/>
          <w:lang w:val="en-US"/>
        </w:rPr>
        <w:t xml:space="preserve"> </w:t>
      </w:r>
      <w:r w:rsidRPr="000A6932">
        <w:rPr>
          <w:rFonts w:ascii="Times New Roman" w:hAnsi="Times New Roman" w:cs="Times New Roman"/>
          <w:i/>
          <w:iCs/>
          <w:sz w:val="36"/>
          <w:szCs w:val="36"/>
          <w:lang w:val="en-US"/>
        </w:rPr>
        <w:t>(Name / Reg No) certify that this submission is my original work and that I have adhered to the guidelines specified for this assessment. I understand that any violation of academic integrity rules will result in disciplinary action.</w:t>
      </w:r>
    </w:p>
    <w:p w14:paraId="20EC3331" w14:textId="5D79A53C" w:rsidR="000A6932" w:rsidRPr="000A6932" w:rsidRDefault="000A6932" w:rsidP="000A6932">
      <w:pPr>
        <w:jc w:val="center"/>
        <w:rPr>
          <w:rFonts w:ascii="Times New Roman" w:hAnsi="Times New Roman" w:cs="Times New Roman"/>
          <w:i/>
          <w:sz w:val="36"/>
          <w:szCs w:val="36"/>
          <w:lang w:val="en-US"/>
        </w:rPr>
      </w:pPr>
    </w:p>
    <w:p w14:paraId="3DD1625C" w14:textId="77777777" w:rsidR="000C16E2" w:rsidRDefault="000C16E2" w:rsidP="002A382E">
      <w:pPr>
        <w:rPr>
          <w:rFonts w:ascii="Times New Roman" w:hAnsi="Times New Roman" w:cs="Times New Roman"/>
          <w:i/>
          <w:iCs/>
          <w:sz w:val="36"/>
          <w:szCs w:val="36"/>
          <w:lang w:val="en-US"/>
        </w:rPr>
      </w:pPr>
    </w:p>
    <w:p w14:paraId="21BF2728" w14:textId="3D4DEA58" w:rsidR="000C16E2" w:rsidRDefault="000C16E2" w:rsidP="002A382E">
      <w:pPr>
        <w:rPr>
          <w:rFonts w:ascii="Times New Roman" w:hAnsi="Times New Roman" w:cs="Times New Roman"/>
          <w:i/>
          <w:iCs/>
          <w:sz w:val="36"/>
          <w:szCs w:val="36"/>
          <w:lang w:val="en-US"/>
        </w:rPr>
      </w:pPr>
      <w:r>
        <w:rPr>
          <w:noProof/>
        </w:rPr>
        <w:lastRenderedPageBreak/>
        <w:drawing>
          <wp:anchor distT="0" distB="0" distL="114300" distR="114300" simplePos="0" relativeHeight="251666432" behindDoc="0" locked="0" layoutInCell="1" allowOverlap="1" wp14:anchorId="71241060" wp14:editId="3FBD048C">
            <wp:simplePos x="0" y="0"/>
            <wp:positionH relativeFrom="page">
              <wp:posOffset>922020</wp:posOffset>
            </wp:positionH>
            <wp:positionV relativeFrom="paragraph">
              <wp:posOffset>-76200</wp:posOffset>
            </wp:positionV>
            <wp:extent cx="2286000" cy="403860"/>
            <wp:effectExtent l="0" t="0" r="0" b="0"/>
            <wp:wrapNone/>
            <wp:docPr id="1635632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74AA68" w14:textId="24B7297B" w:rsidR="000A6932" w:rsidRPr="000A6932" w:rsidRDefault="000A6932" w:rsidP="002A382E">
      <w:pPr>
        <w:rPr>
          <w:rFonts w:ascii="Times New Roman" w:hAnsi="Times New Roman" w:cs="Times New Roman"/>
          <w:i/>
          <w:iCs/>
          <w:sz w:val="36"/>
          <w:szCs w:val="36"/>
          <w:lang w:val="en-US"/>
        </w:rPr>
      </w:pPr>
      <w:r w:rsidRPr="000A6932">
        <w:rPr>
          <w:rFonts w:ascii="Times New Roman" w:hAnsi="Times New Roman" w:cs="Times New Roman"/>
          <w:i/>
          <w:iCs/>
          <w:sz w:val="36"/>
          <w:szCs w:val="36"/>
          <w:lang w:val="en-US"/>
        </w:rPr>
        <w:t>Signature of the student:</w:t>
      </w:r>
    </w:p>
    <w:p w14:paraId="36BA15D3" w14:textId="77777777" w:rsidR="000A6932" w:rsidRPr="000A6932" w:rsidRDefault="000A6932" w:rsidP="000A6932">
      <w:pPr>
        <w:jc w:val="center"/>
        <w:rPr>
          <w:rFonts w:ascii="Times New Roman" w:hAnsi="Times New Roman" w:cs="Times New Roman"/>
          <w:i/>
          <w:sz w:val="36"/>
          <w:szCs w:val="36"/>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0A6932" w:rsidRPr="002A382E" w14:paraId="0895AC9D" w14:textId="77777777">
        <w:trPr>
          <w:trHeight w:val="459"/>
        </w:trPr>
        <w:tc>
          <w:tcPr>
            <w:tcW w:w="3860" w:type="dxa"/>
            <w:tcBorders>
              <w:top w:val="single" w:sz="8" w:space="0" w:color="000000"/>
              <w:left w:val="single" w:sz="8" w:space="0" w:color="000000"/>
              <w:bottom w:val="single" w:sz="8" w:space="0" w:color="000000"/>
              <w:right w:val="single" w:sz="8" w:space="0" w:color="000000"/>
            </w:tcBorders>
            <w:hideMark/>
          </w:tcPr>
          <w:p w14:paraId="1BE4026A"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Criterion</w:t>
            </w:r>
          </w:p>
        </w:tc>
        <w:tc>
          <w:tcPr>
            <w:tcW w:w="1180" w:type="dxa"/>
            <w:tcBorders>
              <w:top w:val="single" w:sz="8" w:space="0" w:color="000000"/>
              <w:left w:val="single" w:sz="8" w:space="0" w:color="000000"/>
              <w:bottom w:val="single" w:sz="8" w:space="0" w:color="000000"/>
              <w:right w:val="single" w:sz="8" w:space="0" w:color="000000"/>
            </w:tcBorders>
            <w:hideMark/>
          </w:tcPr>
          <w:p w14:paraId="153D704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Weightage</w:t>
            </w:r>
          </w:p>
        </w:tc>
        <w:tc>
          <w:tcPr>
            <w:tcW w:w="3960" w:type="dxa"/>
            <w:tcBorders>
              <w:top w:val="single" w:sz="8" w:space="0" w:color="000000"/>
              <w:left w:val="single" w:sz="8" w:space="0" w:color="000000"/>
              <w:bottom w:val="single" w:sz="8" w:space="0" w:color="000000"/>
              <w:right w:val="single" w:sz="8" w:space="0" w:color="000000"/>
            </w:tcBorders>
            <w:hideMark/>
          </w:tcPr>
          <w:p w14:paraId="7109307A"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Marks Obtained</w:t>
            </w:r>
          </w:p>
        </w:tc>
      </w:tr>
      <w:tr w:rsidR="000A6932" w:rsidRPr="002A382E" w14:paraId="25ADDA2B" w14:textId="77777777">
        <w:trPr>
          <w:trHeight w:val="440"/>
        </w:trPr>
        <w:tc>
          <w:tcPr>
            <w:tcW w:w="3860" w:type="dxa"/>
            <w:tcBorders>
              <w:top w:val="single" w:sz="8" w:space="0" w:color="000000"/>
              <w:left w:val="single" w:sz="8" w:space="0" w:color="000000"/>
              <w:bottom w:val="single" w:sz="8" w:space="0" w:color="000000"/>
              <w:right w:val="single" w:sz="8" w:space="0" w:color="000000"/>
            </w:tcBorders>
            <w:hideMark/>
          </w:tcPr>
          <w:p w14:paraId="710BB2E9"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Identification of Latest AI Application</w:t>
            </w:r>
          </w:p>
        </w:tc>
        <w:tc>
          <w:tcPr>
            <w:tcW w:w="1180" w:type="dxa"/>
            <w:tcBorders>
              <w:top w:val="single" w:sz="8" w:space="0" w:color="000000"/>
              <w:left w:val="single" w:sz="8" w:space="0" w:color="000000"/>
              <w:bottom w:val="single" w:sz="8" w:space="0" w:color="000000"/>
              <w:right w:val="single" w:sz="8" w:space="0" w:color="000000"/>
            </w:tcBorders>
            <w:hideMark/>
          </w:tcPr>
          <w:p w14:paraId="68DB977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4B4EB621"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7794ACA7" w14:textId="77777777">
        <w:trPr>
          <w:trHeight w:val="620"/>
        </w:trPr>
        <w:tc>
          <w:tcPr>
            <w:tcW w:w="3860" w:type="dxa"/>
            <w:tcBorders>
              <w:top w:val="single" w:sz="8" w:space="0" w:color="000000"/>
              <w:left w:val="single" w:sz="8" w:space="0" w:color="000000"/>
              <w:bottom w:val="single" w:sz="8" w:space="0" w:color="000000"/>
              <w:right w:val="single" w:sz="8" w:space="0" w:color="000000"/>
            </w:tcBorders>
            <w:hideMark/>
          </w:tcPr>
          <w:p w14:paraId="199776B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Problem Analysis and Domain Understanding</w:t>
            </w:r>
          </w:p>
        </w:tc>
        <w:tc>
          <w:tcPr>
            <w:tcW w:w="1180" w:type="dxa"/>
            <w:tcBorders>
              <w:top w:val="single" w:sz="8" w:space="0" w:color="000000"/>
              <w:left w:val="single" w:sz="8" w:space="0" w:color="000000"/>
              <w:bottom w:val="single" w:sz="8" w:space="0" w:color="000000"/>
              <w:right w:val="single" w:sz="8" w:space="0" w:color="000000"/>
            </w:tcBorders>
            <w:hideMark/>
          </w:tcPr>
          <w:p w14:paraId="62B2352D"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15%</w:t>
            </w:r>
          </w:p>
        </w:tc>
        <w:tc>
          <w:tcPr>
            <w:tcW w:w="3960" w:type="dxa"/>
            <w:tcBorders>
              <w:top w:val="single" w:sz="8" w:space="0" w:color="000000"/>
              <w:left w:val="single" w:sz="8" w:space="0" w:color="000000"/>
              <w:bottom w:val="single" w:sz="8" w:space="0" w:color="000000"/>
              <w:right w:val="single" w:sz="8" w:space="0" w:color="000000"/>
            </w:tcBorders>
          </w:tcPr>
          <w:p w14:paraId="69AEF25C"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5ED880E5" w14:textId="77777777">
        <w:trPr>
          <w:trHeight w:val="400"/>
        </w:trPr>
        <w:tc>
          <w:tcPr>
            <w:tcW w:w="3860" w:type="dxa"/>
            <w:tcBorders>
              <w:top w:val="single" w:sz="8" w:space="0" w:color="000000"/>
              <w:left w:val="single" w:sz="8" w:space="0" w:color="000000"/>
              <w:bottom w:val="single" w:sz="8" w:space="0" w:color="000000"/>
              <w:right w:val="single" w:sz="8" w:space="0" w:color="000000"/>
            </w:tcBorders>
            <w:hideMark/>
          </w:tcPr>
          <w:p w14:paraId="1DB07ED4"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AI Technologies and Working Mechanism</w:t>
            </w:r>
          </w:p>
        </w:tc>
        <w:tc>
          <w:tcPr>
            <w:tcW w:w="1180" w:type="dxa"/>
            <w:tcBorders>
              <w:top w:val="single" w:sz="8" w:space="0" w:color="000000"/>
              <w:left w:val="single" w:sz="8" w:space="0" w:color="000000"/>
              <w:bottom w:val="single" w:sz="8" w:space="0" w:color="000000"/>
              <w:right w:val="single" w:sz="8" w:space="0" w:color="000000"/>
            </w:tcBorders>
            <w:hideMark/>
          </w:tcPr>
          <w:p w14:paraId="16FE3DBF"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20%</w:t>
            </w:r>
          </w:p>
        </w:tc>
        <w:tc>
          <w:tcPr>
            <w:tcW w:w="3960" w:type="dxa"/>
            <w:tcBorders>
              <w:top w:val="single" w:sz="8" w:space="0" w:color="000000"/>
              <w:left w:val="single" w:sz="8" w:space="0" w:color="000000"/>
              <w:bottom w:val="single" w:sz="8" w:space="0" w:color="000000"/>
              <w:right w:val="single" w:sz="8" w:space="0" w:color="000000"/>
            </w:tcBorders>
          </w:tcPr>
          <w:p w14:paraId="32937ABD"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0E140102" w14:textId="77777777">
        <w:trPr>
          <w:trHeight w:val="419"/>
        </w:trPr>
        <w:tc>
          <w:tcPr>
            <w:tcW w:w="3860" w:type="dxa"/>
            <w:tcBorders>
              <w:top w:val="single" w:sz="8" w:space="0" w:color="000000"/>
              <w:left w:val="single" w:sz="8" w:space="0" w:color="000000"/>
              <w:bottom w:val="single" w:sz="8" w:space="0" w:color="000000"/>
              <w:right w:val="single" w:sz="8" w:space="0" w:color="000000"/>
            </w:tcBorders>
            <w:hideMark/>
          </w:tcPr>
          <w:p w14:paraId="32D5C209"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Research Quality and Literature Review</w:t>
            </w:r>
          </w:p>
        </w:tc>
        <w:tc>
          <w:tcPr>
            <w:tcW w:w="1180" w:type="dxa"/>
            <w:tcBorders>
              <w:top w:val="single" w:sz="8" w:space="0" w:color="000000"/>
              <w:left w:val="single" w:sz="8" w:space="0" w:color="000000"/>
              <w:bottom w:val="single" w:sz="8" w:space="0" w:color="000000"/>
              <w:right w:val="single" w:sz="8" w:space="0" w:color="000000"/>
            </w:tcBorders>
            <w:hideMark/>
          </w:tcPr>
          <w:p w14:paraId="4D819BE0"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0045BA98"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5E499508" w14:textId="77777777">
        <w:trPr>
          <w:trHeight w:val="620"/>
        </w:trPr>
        <w:tc>
          <w:tcPr>
            <w:tcW w:w="3860" w:type="dxa"/>
            <w:tcBorders>
              <w:top w:val="single" w:sz="8" w:space="0" w:color="000000"/>
              <w:left w:val="single" w:sz="8" w:space="0" w:color="000000"/>
              <w:bottom w:val="single" w:sz="8" w:space="0" w:color="000000"/>
              <w:right w:val="single" w:sz="8" w:space="0" w:color="000000"/>
            </w:tcBorders>
            <w:hideMark/>
          </w:tcPr>
          <w:p w14:paraId="30776E83"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Real-World Implementation and Case Analysis</w:t>
            </w:r>
          </w:p>
        </w:tc>
        <w:tc>
          <w:tcPr>
            <w:tcW w:w="1180" w:type="dxa"/>
            <w:tcBorders>
              <w:top w:val="single" w:sz="8" w:space="0" w:color="000000"/>
              <w:left w:val="single" w:sz="8" w:space="0" w:color="000000"/>
              <w:bottom w:val="single" w:sz="8" w:space="0" w:color="000000"/>
              <w:right w:val="single" w:sz="8" w:space="0" w:color="000000"/>
            </w:tcBorders>
            <w:hideMark/>
          </w:tcPr>
          <w:p w14:paraId="70D7760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14D8DAAB"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5C283D9F" w14:textId="77777777">
        <w:trPr>
          <w:trHeight w:val="400"/>
        </w:trPr>
        <w:tc>
          <w:tcPr>
            <w:tcW w:w="3860" w:type="dxa"/>
            <w:tcBorders>
              <w:top w:val="single" w:sz="8" w:space="0" w:color="000000"/>
              <w:left w:val="single" w:sz="8" w:space="0" w:color="000000"/>
              <w:bottom w:val="single" w:sz="8" w:space="0" w:color="000000"/>
              <w:right w:val="single" w:sz="8" w:space="0" w:color="000000"/>
            </w:tcBorders>
            <w:hideMark/>
          </w:tcPr>
          <w:p w14:paraId="47E7359D"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Impact, Challenges, and Future Scope</w:t>
            </w:r>
          </w:p>
        </w:tc>
        <w:tc>
          <w:tcPr>
            <w:tcW w:w="1180" w:type="dxa"/>
            <w:tcBorders>
              <w:top w:val="single" w:sz="8" w:space="0" w:color="000000"/>
              <w:left w:val="single" w:sz="8" w:space="0" w:color="000000"/>
              <w:bottom w:val="single" w:sz="8" w:space="0" w:color="000000"/>
              <w:right w:val="single" w:sz="8" w:space="0" w:color="000000"/>
            </w:tcBorders>
            <w:hideMark/>
          </w:tcPr>
          <w:p w14:paraId="0C009C7C"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15%</w:t>
            </w:r>
          </w:p>
        </w:tc>
        <w:tc>
          <w:tcPr>
            <w:tcW w:w="3960" w:type="dxa"/>
            <w:tcBorders>
              <w:top w:val="single" w:sz="8" w:space="0" w:color="000000"/>
              <w:left w:val="single" w:sz="8" w:space="0" w:color="000000"/>
              <w:bottom w:val="single" w:sz="8" w:space="0" w:color="000000"/>
              <w:right w:val="single" w:sz="8" w:space="0" w:color="000000"/>
            </w:tcBorders>
          </w:tcPr>
          <w:p w14:paraId="0E7FE95D"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56F2CC26" w14:textId="77777777">
        <w:trPr>
          <w:trHeight w:val="420"/>
        </w:trPr>
        <w:tc>
          <w:tcPr>
            <w:tcW w:w="3860" w:type="dxa"/>
            <w:tcBorders>
              <w:top w:val="single" w:sz="8" w:space="0" w:color="000000"/>
              <w:left w:val="single" w:sz="8" w:space="0" w:color="000000"/>
              <w:bottom w:val="single" w:sz="8" w:space="0" w:color="000000"/>
              <w:right w:val="single" w:sz="8" w:space="0" w:color="000000"/>
            </w:tcBorders>
            <w:hideMark/>
          </w:tcPr>
          <w:p w14:paraId="0ED0D661"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Originality and Critical Thinking</w:t>
            </w:r>
          </w:p>
        </w:tc>
        <w:tc>
          <w:tcPr>
            <w:tcW w:w="1180" w:type="dxa"/>
            <w:tcBorders>
              <w:top w:val="single" w:sz="8" w:space="0" w:color="000000"/>
              <w:left w:val="single" w:sz="8" w:space="0" w:color="000000"/>
              <w:bottom w:val="single" w:sz="8" w:space="0" w:color="000000"/>
              <w:right w:val="single" w:sz="8" w:space="0" w:color="000000"/>
            </w:tcBorders>
            <w:hideMark/>
          </w:tcPr>
          <w:p w14:paraId="7CBD0400"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7A4F801D"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29AA4649" w14:textId="77777777">
        <w:trPr>
          <w:trHeight w:val="619"/>
        </w:trPr>
        <w:tc>
          <w:tcPr>
            <w:tcW w:w="3860" w:type="dxa"/>
            <w:tcBorders>
              <w:top w:val="single" w:sz="8" w:space="0" w:color="000000"/>
              <w:left w:val="single" w:sz="8" w:space="0" w:color="000000"/>
              <w:bottom w:val="single" w:sz="8" w:space="0" w:color="000000"/>
              <w:right w:val="single" w:sz="8" w:space="0" w:color="000000"/>
            </w:tcBorders>
            <w:hideMark/>
          </w:tcPr>
          <w:p w14:paraId="3B8EB222"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Organization, Presentation, and Documentation</w:t>
            </w:r>
          </w:p>
        </w:tc>
        <w:tc>
          <w:tcPr>
            <w:tcW w:w="1180" w:type="dxa"/>
            <w:tcBorders>
              <w:top w:val="single" w:sz="8" w:space="0" w:color="000000"/>
              <w:left w:val="single" w:sz="8" w:space="0" w:color="000000"/>
              <w:bottom w:val="single" w:sz="8" w:space="0" w:color="000000"/>
              <w:right w:val="single" w:sz="8" w:space="0" w:color="000000"/>
            </w:tcBorders>
            <w:hideMark/>
          </w:tcPr>
          <w:p w14:paraId="6C54A481"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0637E71F" w14:textId="77777777" w:rsidR="000A6932" w:rsidRPr="002A382E" w:rsidRDefault="000A6932" w:rsidP="000A6932">
            <w:pPr>
              <w:jc w:val="center"/>
              <w:rPr>
                <w:rFonts w:ascii="Times New Roman" w:hAnsi="Times New Roman" w:cs="Times New Roman"/>
                <w:sz w:val="32"/>
                <w:szCs w:val="32"/>
                <w:lang w:val="en-US"/>
              </w:rPr>
            </w:pPr>
          </w:p>
        </w:tc>
      </w:tr>
      <w:tr w:rsidR="000A6932" w:rsidRPr="002A382E" w14:paraId="1513418C" w14:textId="77777777">
        <w:trPr>
          <w:trHeight w:val="420"/>
        </w:trPr>
        <w:tc>
          <w:tcPr>
            <w:tcW w:w="3860" w:type="dxa"/>
            <w:tcBorders>
              <w:top w:val="single" w:sz="8" w:space="0" w:color="000000"/>
              <w:left w:val="single" w:sz="8" w:space="0" w:color="000000"/>
              <w:bottom w:val="single" w:sz="8" w:space="0" w:color="000000"/>
              <w:right w:val="single" w:sz="8" w:space="0" w:color="000000"/>
            </w:tcBorders>
            <w:hideMark/>
          </w:tcPr>
          <w:p w14:paraId="045736F0"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Total</w:t>
            </w:r>
          </w:p>
        </w:tc>
        <w:tc>
          <w:tcPr>
            <w:tcW w:w="1180" w:type="dxa"/>
            <w:tcBorders>
              <w:top w:val="single" w:sz="8" w:space="0" w:color="000000"/>
              <w:left w:val="single" w:sz="8" w:space="0" w:color="000000"/>
              <w:bottom w:val="single" w:sz="8" w:space="0" w:color="000000"/>
              <w:right w:val="single" w:sz="8" w:space="0" w:color="000000"/>
            </w:tcBorders>
            <w:hideMark/>
          </w:tcPr>
          <w:p w14:paraId="20E3558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100%</w:t>
            </w:r>
          </w:p>
        </w:tc>
        <w:tc>
          <w:tcPr>
            <w:tcW w:w="3960" w:type="dxa"/>
            <w:tcBorders>
              <w:top w:val="single" w:sz="8" w:space="0" w:color="000000"/>
              <w:left w:val="single" w:sz="8" w:space="0" w:color="000000"/>
              <w:bottom w:val="single" w:sz="8" w:space="0" w:color="000000"/>
              <w:right w:val="single" w:sz="8" w:space="0" w:color="000000"/>
            </w:tcBorders>
          </w:tcPr>
          <w:p w14:paraId="4C55DD2F" w14:textId="77777777" w:rsidR="000A6932" w:rsidRPr="002A382E" w:rsidRDefault="000A6932" w:rsidP="000A6932">
            <w:pPr>
              <w:jc w:val="center"/>
              <w:rPr>
                <w:rFonts w:ascii="Times New Roman" w:hAnsi="Times New Roman" w:cs="Times New Roman"/>
                <w:sz w:val="32"/>
                <w:szCs w:val="32"/>
                <w:lang w:val="en-US"/>
              </w:rPr>
            </w:pPr>
          </w:p>
        </w:tc>
      </w:tr>
    </w:tbl>
    <w:p w14:paraId="1EC659CC" w14:textId="77777777" w:rsidR="000A6932" w:rsidRPr="000A6932" w:rsidRDefault="000A6932" w:rsidP="000A6932">
      <w:pPr>
        <w:jc w:val="center"/>
        <w:rPr>
          <w:rFonts w:ascii="Times New Roman" w:hAnsi="Times New Roman" w:cs="Times New Roman"/>
          <w:i/>
          <w:sz w:val="36"/>
          <w:szCs w:val="36"/>
          <w:lang w:val="en-US"/>
        </w:rPr>
      </w:pPr>
    </w:p>
    <w:p w14:paraId="5F454165" w14:textId="77777777" w:rsidR="002A382E" w:rsidRDefault="002A382E" w:rsidP="002A382E">
      <w:pPr>
        <w:rPr>
          <w:rFonts w:ascii="Times New Roman" w:hAnsi="Times New Roman" w:cs="Times New Roman"/>
          <w:sz w:val="36"/>
          <w:szCs w:val="36"/>
          <w:lang w:val="en-US"/>
        </w:rPr>
      </w:pPr>
      <w:bookmarkStart w:id="0" w:name="Signature_of_the_Faculty​​​​​​Total_Mark"/>
      <w:bookmarkEnd w:id="0"/>
    </w:p>
    <w:p w14:paraId="3A6FBAF4" w14:textId="5DA6B39C" w:rsidR="000A6932" w:rsidRPr="000A6932" w:rsidRDefault="000A6932" w:rsidP="002A382E">
      <w:pPr>
        <w:rPr>
          <w:rFonts w:ascii="Times New Roman" w:hAnsi="Times New Roman" w:cs="Times New Roman"/>
          <w:sz w:val="36"/>
          <w:szCs w:val="36"/>
          <w:lang w:val="en-US"/>
        </w:rPr>
      </w:pPr>
      <w:r w:rsidRPr="000A6932">
        <w:rPr>
          <w:rFonts w:ascii="Times New Roman" w:hAnsi="Times New Roman" w:cs="Times New Roman"/>
          <w:sz w:val="36"/>
          <w:szCs w:val="36"/>
          <w:lang w:val="en-US"/>
        </w:rPr>
        <w:t>Signature of the Faculty</w:t>
      </w:r>
      <w:r w:rsidR="002A382E">
        <w:rPr>
          <w:rFonts w:ascii="Times New Roman" w:hAnsi="Times New Roman" w:cs="Times New Roman"/>
          <w:sz w:val="36"/>
          <w:szCs w:val="36"/>
          <w:lang w:val="en-US"/>
        </w:rPr>
        <w:t xml:space="preserve">                        </w:t>
      </w:r>
      <w:r w:rsidRPr="000A6932">
        <w:rPr>
          <w:rFonts w:ascii="Times New Roman" w:hAnsi="Times New Roman" w:cs="Times New Roman"/>
          <w:sz w:val="36"/>
          <w:szCs w:val="36"/>
          <w:lang w:val="en-US"/>
        </w:rPr>
        <w:tab/>
        <w:t>Total Marks Awarded</w:t>
      </w:r>
    </w:p>
    <w:p w14:paraId="6B64064B" w14:textId="77777777" w:rsidR="000A6932" w:rsidRPr="000A6932" w:rsidRDefault="000A6932" w:rsidP="000A6932">
      <w:pPr>
        <w:jc w:val="center"/>
        <w:rPr>
          <w:rFonts w:ascii="Times New Roman" w:hAnsi="Times New Roman" w:cs="Times New Roman"/>
          <w:sz w:val="36"/>
          <w:szCs w:val="36"/>
          <w:lang w:val="en-US"/>
        </w:rPr>
        <w:sectPr w:rsidR="000A6932" w:rsidRPr="000A6932" w:rsidSect="000A6932">
          <w:pgSz w:w="11920" w:h="16840"/>
          <w:pgMar w:top="1380" w:right="708" w:bottom="280" w:left="1417" w:header="720" w:footer="720" w:gutter="0"/>
          <w:cols w:space="720"/>
        </w:sectPr>
      </w:pPr>
    </w:p>
    <w:p w14:paraId="77525B69"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lastRenderedPageBreak/>
        <w:t>ANSWER ANY ONE</w:t>
      </w:r>
    </w:p>
    <w:p w14:paraId="2D89C834" w14:textId="77777777" w:rsidR="000A6932" w:rsidRPr="000A6932" w:rsidRDefault="000A6932" w:rsidP="000A6932">
      <w:pPr>
        <w:jc w:val="center"/>
        <w:rPr>
          <w:rFonts w:ascii="Times New Roman" w:hAnsi="Times New Roman" w:cs="Times New Roman"/>
          <w:sz w:val="36"/>
          <w:szCs w:val="36"/>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0A6932" w:rsidRPr="002A382E" w14:paraId="1B2D1C11" w14:textId="77777777">
        <w:trPr>
          <w:trHeight w:val="340"/>
        </w:trPr>
        <w:tc>
          <w:tcPr>
            <w:tcW w:w="840" w:type="dxa"/>
            <w:tcBorders>
              <w:top w:val="single" w:sz="8" w:space="0" w:color="000000"/>
              <w:left w:val="single" w:sz="8" w:space="0" w:color="000000"/>
              <w:bottom w:val="single" w:sz="8" w:space="0" w:color="000000"/>
              <w:right w:val="single" w:sz="8" w:space="0" w:color="000000"/>
            </w:tcBorders>
            <w:hideMark/>
          </w:tcPr>
          <w:p w14:paraId="19D22C83"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No.</w:t>
            </w:r>
          </w:p>
        </w:tc>
        <w:tc>
          <w:tcPr>
            <w:tcW w:w="1800" w:type="dxa"/>
            <w:tcBorders>
              <w:top w:val="single" w:sz="8" w:space="0" w:color="000000"/>
              <w:left w:val="single" w:sz="8" w:space="0" w:color="000000"/>
              <w:bottom w:val="single" w:sz="8" w:space="0" w:color="000000"/>
              <w:right w:val="single" w:sz="8" w:space="0" w:color="000000"/>
            </w:tcBorders>
            <w:hideMark/>
          </w:tcPr>
          <w:p w14:paraId="2F026B3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AI Domain</w:t>
            </w:r>
          </w:p>
        </w:tc>
        <w:tc>
          <w:tcPr>
            <w:tcW w:w="7080" w:type="dxa"/>
            <w:tcBorders>
              <w:top w:val="single" w:sz="8" w:space="0" w:color="000000"/>
              <w:left w:val="single" w:sz="8" w:space="0" w:color="000000"/>
              <w:bottom w:val="single" w:sz="8" w:space="0" w:color="000000"/>
              <w:right w:val="single" w:sz="8" w:space="0" w:color="000000"/>
            </w:tcBorders>
            <w:hideMark/>
          </w:tcPr>
          <w:p w14:paraId="0AD7FDB7"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Scenario-Based Research Question</w:t>
            </w:r>
          </w:p>
        </w:tc>
      </w:tr>
      <w:tr w:rsidR="000A6932" w:rsidRPr="002A382E" w14:paraId="1A09B8D0" w14:textId="77777777">
        <w:trPr>
          <w:trHeight w:val="1680"/>
        </w:trPr>
        <w:tc>
          <w:tcPr>
            <w:tcW w:w="840" w:type="dxa"/>
            <w:tcBorders>
              <w:top w:val="single" w:sz="8" w:space="0" w:color="000000"/>
              <w:left w:val="single" w:sz="8" w:space="0" w:color="000000"/>
              <w:bottom w:val="single" w:sz="8" w:space="0" w:color="000000"/>
              <w:right w:val="single" w:sz="8" w:space="0" w:color="000000"/>
            </w:tcBorders>
            <w:hideMark/>
          </w:tcPr>
          <w:p w14:paraId="2C9A6FB3"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1</w:t>
            </w:r>
          </w:p>
        </w:tc>
        <w:tc>
          <w:tcPr>
            <w:tcW w:w="1800" w:type="dxa"/>
            <w:tcBorders>
              <w:top w:val="single" w:sz="8" w:space="0" w:color="000000"/>
              <w:left w:val="single" w:sz="8" w:space="0" w:color="000000"/>
              <w:bottom w:val="single" w:sz="8" w:space="0" w:color="000000"/>
              <w:right w:val="single" w:sz="8" w:space="0" w:color="000000"/>
            </w:tcBorders>
            <w:hideMark/>
          </w:tcPr>
          <w:p w14:paraId="3BBBF05B"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Healthcare</w:t>
            </w:r>
          </w:p>
        </w:tc>
        <w:tc>
          <w:tcPr>
            <w:tcW w:w="7080" w:type="dxa"/>
            <w:tcBorders>
              <w:top w:val="single" w:sz="8" w:space="0" w:color="000000"/>
              <w:left w:val="single" w:sz="8" w:space="0" w:color="000000"/>
              <w:bottom w:val="single" w:sz="8" w:space="0" w:color="000000"/>
              <w:right w:val="single" w:sz="8" w:space="0" w:color="000000"/>
            </w:tcBorders>
            <w:hideMark/>
          </w:tcPr>
          <w:p w14:paraId="3400B417"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w:t>
            </w:r>
          </w:p>
        </w:tc>
      </w:tr>
      <w:tr w:rsidR="000A6932" w:rsidRPr="002A382E" w14:paraId="11A21BF5" w14:textId="77777777">
        <w:trPr>
          <w:trHeight w:val="1659"/>
        </w:trPr>
        <w:tc>
          <w:tcPr>
            <w:tcW w:w="840" w:type="dxa"/>
            <w:tcBorders>
              <w:top w:val="single" w:sz="8" w:space="0" w:color="000000"/>
              <w:left w:val="single" w:sz="8" w:space="0" w:color="000000"/>
              <w:bottom w:val="single" w:sz="8" w:space="0" w:color="000000"/>
              <w:right w:val="single" w:sz="8" w:space="0" w:color="000000"/>
            </w:tcBorders>
            <w:hideMark/>
          </w:tcPr>
          <w:p w14:paraId="0203D0F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2</w:t>
            </w:r>
          </w:p>
        </w:tc>
        <w:tc>
          <w:tcPr>
            <w:tcW w:w="1800" w:type="dxa"/>
            <w:tcBorders>
              <w:top w:val="single" w:sz="8" w:space="0" w:color="000000"/>
              <w:left w:val="single" w:sz="8" w:space="0" w:color="000000"/>
              <w:bottom w:val="single" w:sz="8" w:space="0" w:color="000000"/>
              <w:right w:val="single" w:sz="8" w:space="0" w:color="000000"/>
            </w:tcBorders>
            <w:hideMark/>
          </w:tcPr>
          <w:p w14:paraId="67745F8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Finance</w:t>
            </w:r>
          </w:p>
        </w:tc>
        <w:tc>
          <w:tcPr>
            <w:tcW w:w="7080" w:type="dxa"/>
            <w:tcBorders>
              <w:top w:val="single" w:sz="8" w:space="0" w:color="000000"/>
              <w:left w:val="single" w:sz="8" w:space="0" w:color="000000"/>
              <w:bottom w:val="single" w:sz="8" w:space="0" w:color="000000"/>
              <w:right w:val="single" w:sz="8" w:space="0" w:color="000000"/>
            </w:tcBorders>
            <w:hideMark/>
          </w:tcPr>
          <w:p w14:paraId="7682C3E5"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w:t>
            </w:r>
          </w:p>
        </w:tc>
      </w:tr>
      <w:tr w:rsidR="000A6932" w:rsidRPr="002A382E" w14:paraId="3218951B" w14:textId="77777777">
        <w:trPr>
          <w:trHeight w:val="1419"/>
        </w:trPr>
        <w:tc>
          <w:tcPr>
            <w:tcW w:w="840" w:type="dxa"/>
            <w:tcBorders>
              <w:top w:val="single" w:sz="8" w:space="0" w:color="000000"/>
              <w:left w:val="single" w:sz="8" w:space="0" w:color="000000"/>
              <w:bottom w:val="single" w:sz="8" w:space="0" w:color="000000"/>
              <w:right w:val="single" w:sz="8" w:space="0" w:color="000000"/>
            </w:tcBorders>
            <w:hideMark/>
          </w:tcPr>
          <w:p w14:paraId="131751E9"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3</w:t>
            </w:r>
          </w:p>
        </w:tc>
        <w:tc>
          <w:tcPr>
            <w:tcW w:w="1800" w:type="dxa"/>
            <w:tcBorders>
              <w:top w:val="single" w:sz="8" w:space="0" w:color="000000"/>
              <w:left w:val="single" w:sz="8" w:space="0" w:color="000000"/>
              <w:bottom w:val="single" w:sz="8" w:space="0" w:color="000000"/>
              <w:right w:val="single" w:sz="8" w:space="0" w:color="000000"/>
            </w:tcBorders>
            <w:hideMark/>
          </w:tcPr>
          <w:p w14:paraId="00AE0B33"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Retail</w:t>
            </w:r>
          </w:p>
        </w:tc>
        <w:tc>
          <w:tcPr>
            <w:tcW w:w="7080" w:type="dxa"/>
            <w:tcBorders>
              <w:top w:val="single" w:sz="8" w:space="0" w:color="000000"/>
              <w:left w:val="single" w:sz="8" w:space="0" w:color="000000"/>
              <w:bottom w:val="single" w:sz="8" w:space="0" w:color="000000"/>
              <w:right w:val="single" w:sz="8" w:space="0" w:color="000000"/>
            </w:tcBorders>
            <w:hideMark/>
          </w:tcPr>
          <w:p w14:paraId="2FF055C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w:t>
            </w:r>
          </w:p>
        </w:tc>
      </w:tr>
      <w:tr w:rsidR="000A6932" w:rsidRPr="002A382E" w14:paraId="564E957C" w14:textId="77777777">
        <w:trPr>
          <w:trHeight w:val="1400"/>
        </w:trPr>
        <w:tc>
          <w:tcPr>
            <w:tcW w:w="840" w:type="dxa"/>
            <w:tcBorders>
              <w:top w:val="single" w:sz="8" w:space="0" w:color="000000"/>
              <w:left w:val="single" w:sz="8" w:space="0" w:color="000000"/>
              <w:bottom w:val="single" w:sz="8" w:space="0" w:color="000000"/>
              <w:right w:val="single" w:sz="8" w:space="0" w:color="000000"/>
            </w:tcBorders>
            <w:hideMark/>
          </w:tcPr>
          <w:p w14:paraId="741D06E8"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4</w:t>
            </w:r>
          </w:p>
        </w:tc>
        <w:tc>
          <w:tcPr>
            <w:tcW w:w="1800" w:type="dxa"/>
            <w:tcBorders>
              <w:top w:val="single" w:sz="8" w:space="0" w:color="000000"/>
              <w:left w:val="single" w:sz="8" w:space="0" w:color="000000"/>
              <w:bottom w:val="single" w:sz="8" w:space="0" w:color="000000"/>
              <w:right w:val="single" w:sz="8" w:space="0" w:color="000000"/>
            </w:tcBorders>
            <w:hideMark/>
          </w:tcPr>
          <w:p w14:paraId="189EEF87"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Autonomous Vehicles</w:t>
            </w:r>
          </w:p>
        </w:tc>
        <w:tc>
          <w:tcPr>
            <w:tcW w:w="7080" w:type="dxa"/>
            <w:tcBorders>
              <w:top w:val="single" w:sz="8" w:space="0" w:color="000000"/>
              <w:left w:val="single" w:sz="8" w:space="0" w:color="000000"/>
              <w:bottom w:val="single" w:sz="8" w:space="0" w:color="000000"/>
              <w:right w:val="single" w:sz="8" w:space="0" w:color="000000"/>
            </w:tcBorders>
            <w:hideMark/>
          </w:tcPr>
          <w:p w14:paraId="2457C5D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w:t>
            </w:r>
            <w:r w:rsidRPr="002A382E">
              <w:rPr>
                <w:rFonts w:ascii="Times New Roman" w:hAnsi="Times New Roman" w:cs="Times New Roman"/>
                <w:sz w:val="32"/>
                <w:szCs w:val="32"/>
                <w:lang w:val="en-US"/>
              </w:rPr>
              <w:lastRenderedPageBreak/>
              <w:t>management). Analyze the AI technologies involved, real-world deployment, benefits, and challenges.</w:t>
            </w:r>
          </w:p>
        </w:tc>
      </w:tr>
      <w:tr w:rsidR="000A6932" w:rsidRPr="002A382E" w14:paraId="2948F1B5" w14:textId="77777777">
        <w:trPr>
          <w:trHeight w:val="1399"/>
        </w:trPr>
        <w:tc>
          <w:tcPr>
            <w:tcW w:w="840" w:type="dxa"/>
            <w:tcBorders>
              <w:top w:val="single" w:sz="8" w:space="0" w:color="000000"/>
              <w:left w:val="single" w:sz="8" w:space="0" w:color="000000"/>
              <w:bottom w:val="single" w:sz="8" w:space="0" w:color="000000"/>
              <w:right w:val="single" w:sz="8" w:space="0" w:color="000000"/>
            </w:tcBorders>
            <w:hideMark/>
          </w:tcPr>
          <w:p w14:paraId="1FC9ACF6"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5</w:t>
            </w:r>
          </w:p>
        </w:tc>
        <w:tc>
          <w:tcPr>
            <w:tcW w:w="1800" w:type="dxa"/>
            <w:tcBorders>
              <w:top w:val="single" w:sz="8" w:space="0" w:color="000000"/>
              <w:left w:val="single" w:sz="8" w:space="0" w:color="000000"/>
              <w:bottom w:val="single" w:sz="8" w:space="0" w:color="000000"/>
              <w:right w:val="single" w:sz="8" w:space="0" w:color="000000"/>
            </w:tcBorders>
            <w:hideMark/>
          </w:tcPr>
          <w:p w14:paraId="16FD16F6"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Robotics</w:t>
            </w:r>
          </w:p>
        </w:tc>
        <w:tc>
          <w:tcPr>
            <w:tcW w:w="7080" w:type="dxa"/>
            <w:tcBorders>
              <w:top w:val="single" w:sz="8" w:space="0" w:color="000000"/>
              <w:left w:val="single" w:sz="8" w:space="0" w:color="000000"/>
              <w:bottom w:val="single" w:sz="8" w:space="0" w:color="000000"/>
              <w:right w:val="single" w:sz="8" w:space="0" w:color="000000"/>
            </w:tcBorders>
            <w:hideMark/>
          </w:tcPr>
          <w:p w14:paraId="06669AAF"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w:t>
            </w:r>
          </w:p>
        </w:tc>
      </w:tr>
      <w:tr w:rsidR="000A6932" w:rsidRPr="002A382E" w14:paraId="3927DE02" w14:textId="77777777">
        <w:trPr>
          <w:trHeight w:val="1420"/>
        </w:trPr>
        <w:tc>
          <w:tcPr>
            <w:tcW w:w="840" w:type="dxa"/>
            <w:tcBorders>
              <w:top w:val="single" w:sz="8" w:space="0" w:color="000000"/>
              <w:left w:val="single" w:sz="8" w:space="0" w:color="000000"/>
              <w:bottom w:val="single" w:sz="8" w:space="0" w:color="000000"/>
              <w:right w:val="single" w:sz="8" w:space="0" w:color="000000"/>
            </w:tcBorders>
            <w:hideMark/>
          </w:tcPr>
          <w:p w14:paraId="6E6D8731"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6</w:t>
            </w:r>
          </w:p>
        </w:tc>
        <w:tc>
          <w:tcPr>
            <w:tcW w:w="1800" w:type="dxa"/>
            <w:tcBorders>
              <w:top w:val="single" w:sz="8" w:space="0" w:color="000000"/>
              <w:left w:val="single" w:sz="8" w:space="0" w:color="000000"/>
              <w:bottom w:val="single" w:sz="8" w:space="0" w:color="000000"/>
              <w:right w:val="single" w:sz="8" w:space="0" w:color="000000"/>
            </w:tcBorders>
            <w:hideMark/>
          </w:tcPr>
          <w:p w14:paraId="7AE845DA"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Manufacturing</w:t>
            </w:r>
          </w:p>
        </w:tc>
        <w:tc>
          <w:tcPr>
            <w:tcW w:w="7080" w:type="dxa"/>
            <w:tcBorders>
              <w:top w:val="single" w:sz="8" w:space="0" w:color="000000"/>
              <w:left w:val="single" w:sz="8" w:space="0" w:color="000000"/>
              <w:bottom w:val="single" w:sz="8" w:space="0" w:color="000000"/>
              <w:right w:val="single" w:sz="8" w:space="0" w:color="000000"/>
            </w:tcBorders>
            <w:hideMark/>
          </w:tcPr>
          <w:p w14:paraId="3BCCC17E" w14:textId="77777777" w:rsidR="000A6932" w:rsidRPr="002A382E" w:rsidRDefault="000A6932" w:rsidP="000A6932">
            <w:pPr>
              <w:jc w:val="center"/>
              <w:rPr>
                <w:rFonts w:ascii="Times New Roman" w:hAnsi="Times New Roman" w:cs="Times New Roman"/>
                <w:sz w:val="32"/>
                <w:szCs w:val="32"/>
                <w:lang w:val="en-US"/>
              </w:rPr>
            </w:pPr>
            <w:r w:rsidRPr="002A382E">
              <w:rPr>
                <w:rFonts w:ascii="Times New Roman" w:hAnsi="Times New Roman" w:cs="Times New Roman"/>
                <w:sz w:val="32"/>
                <w:szCs w:val="32"/>
                <w:lang w:val="en-US"/>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 Discuss its working, industrial applications, advantages, and limitations.</w:t>
            </w:r>
          </w:p>
        </w:tc>
      </w:tr>
    </w:tbl>
    <w:p w14:paraId="497CC765" w14:textId="77777777" w:rsidR="000A6932" w:rsidRPr="000A6932" w:rsidRDefault="000A6932" w:rsidP="000A6932">
      <w:pPr>
        <w:jc w:val="center"/>
        <w:rPr>
          <w:rFonts w:ascii="Times New Roman" w:hAnsi="Times New Roman" w:cs="Times New Roman"/>
          <w:sz w:val="36"/>
          <w:szCs w:val="36"/>
          <w:lang w:val="en-US"/>
        </w:rPr>
        <w:sectPr w:rsidR="000A6932" w:rsidRPr="000A6932" w:rsidSect="000A6932">
          <w:pgSz w:w="11920" w:h="16840"/>
          <w:pgMar w:top="1360" w:right="708" w:bottom="280" w:left="1417" w:header="720" w:footer="720" w:gutter="0"/>
          <w:cols w:space="720"/>
        </w:sectPr>
      </w:pPr>
    </w:p>
    <w:p w14:paraId="52FA5145"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lastRenderedPageBreak/>
        <w:t>Structure of the Report:</w:t>
      </w:r>
    </w:p>
    <w:p w14:paraId="680CAD43" w14:textId="77777777" w:rsidR="000A6932" w:rsidRPr="000A6932" w:rsidRDefault="000A6932" w:rsidP="000A6932">
      <w:pPr>
        <w:jc w:val="center"/>
        <w:rPr>
          <w:rFonts w:ascii="Times New Roman" w:hAnsi="Times New Roman" w:cs="Times New Roman"/>
          <w:sz w:val="36"/>
          <w:szCs w:val="36"/>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2920"/>
        <w:gridCol w:w="5140"/>
      </w:tblGrid>
      <w:tr w:rsidR="000A6932" w:rsidRPr="000A6932" w14:paraId="65F607D2" w14:textId="77777777">
        <w:trPr>
          <w:trHeight w:val="340"/>
        </w:trPr>
        <w:tc>
          <w:tcPr>
            <w:tcW w:w="1500" w:type="dxa"/>
            <w:tcBorders>
              <w:top w:val="single" w:sz="8" w:space="0" w:color="000000"/>
              <w:left w:val="single" w:sz="8" w:space="0" w:color="000000"/>
              <w:bottom w:val="single" w:sz="8" w:space="0" w:color="000000"/>
              <w:right w:val="single" w:sz="8" w:space="0" w:color="000000"/>
            </w:tcBorders>
            <w:hideMark/>
          </w:tcPr>
          <w:p w14:paraId="495FE471"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S.No</w:t>
            </w:r>
          </w:p>
        </w:tc>
        <w:tc>
          <w:tcPr>
            <w:tcW w:w="2920" w:type="dxa"/>
            <w:tcBorders>
              <w:top w:val="single" w:sz="8" w:space="0" w:color="000000"/>
              <w:left w:val="single" w:sz="8" w:space="0" w:color="000000"/>
              <w:bottom w:val="single" w:sz="8" w:space="0" w:color="000000"/>
              <w:right w:val="single" w:sz="8" w:space="0" w:color="000000"/>
            </w:tcBorders>
            <w:hideMark/>
          </w:tcPr>
          <w:p w14:paraId="7ECB9B9D"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Report Component</w:t>
            </w:r>
          </w:p>
        </w:tc>
        <w:tc>
          <w:tcPr>
            <w:tcW w:w="5140" w:type="dxa"/>
            <w:tcBorders>
              <w:top w:val="single" w:sz="8" w:space="0" w:color="000000"/>
              <w:left w:val="single" w:sz="8" w:space="0" w:color="000000"/>
              <w:bottom w:val="single" w:sz="8" w:space="0" w:color="000000"/>
              <w:right w:val="single" w:sz="8" w:space="0" w:color="000000"/>
            </w:tcBorders>
            <w:hideMark/>
          </w:tcPr>
          <w:p w14:paraId="641DCAB2"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Student Deliverable / Guiding Question</w:t>
            </w:r>
          </w:p>
        </w:tc>
      </w:tr>
      <w:tr w:rsidR="000A6932" w:rsidRPr="000A6932" w14:paraId="5933382E" w14:textId="77777777">
        <w:trPr>
          <w:trHeight w:val="619"/>
        </w:trPr>
        <w:tc>
          <w:tcPr>
            <w:tcW w:w="1500" w:type="dxa"/>
            <w:tcBorders>
              <w:top w:val="single" w:sz="8" w:space="0" w:color="000000"/>
              <w:left w:val="single" w:sz="8" w:space="0" w:color="000000"/>
              <w:bottom w:val="single" w:sz="8" w:space="0" w:color="000000"/>
              <w:right w:val="single" w:sz="8" w:space="0" w:color="000000"/>
            </w:tcBorders>
          </w:tcPr>
          <w:p w14:paraId="2A96F87B" w14:textId="77777777" w:rsidR="000A6932" w:rsidRPr="000A6932" w:rsidRDefault="000A6932" w:rsidP="000A6932">
            <w:pPr>
              <w:jc w:val="center"/>
              <w:rPr>
                <w:rFonts w:ascii="Times New Roman" w:hAnsi="Times New Roman" w:cs="Times New Roman"/>
                <w:sz w:val="36"/>
                <w:szCs w:val="36"/>
                <w:lang w:val="en-US"/>
              </w:rPr>
            </w:pPr>
          </w:p>
          <w:p w14:paraId="7CC73D74"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w:t>
            </w:r>
          </w:p>
        </w:tc>
        <w:tc>
          <w:tcPr>
            <w:tcW w:w="2920" w:type="dxa"/>
            <w:tcBorders>
              <w:top w:val="single" w:sz="8" w:space="0" w:color="000000"/>
              <w:left w:val="single" w:sz="8" w:space="0" w:color="000000"/>
              <w:bottom w:val="single" w:sz="8" w:space="0" w:color="000000"/>
              <w:right w:val="single" w:sz="8" w:space="0" w:color="000000"/>
            </w:tcBorders>
          </w:tcPr>
          <w:p w14:paraId="028D82E1" w14:textId="77777777" w:rsidR="000A6932" w:rsidRPr="000A6932" w:rsidRDefault="000A6932" w:rsidP="000A6932">
            <w:pPr>
              <w:jc w:val="center"/>
              <w:rPr>
                <w:rFonts w:ascii="Times New Roman" w:hAnsi="Times New Roman" w:cs="Times New Roman"/>
                <w:sz w:val="36"/>
                <w:szCs w:val="36"/>
                <w:lang w:val="en-US"/>
              </w:rPr>
            </w:pPr>
          </w:p>
          <w:p w14:paraId="09E2AF68"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Title of AI Application</w:t>
            </w:r>
          </w:p>
        </w:tc>
        <w:tc>
          <w:tcPr>
            <w:tcW w:w="5140" w:type="dxa"/>
            <w:tcBorders>
              <w:top w:val="single" w:sz="8" w:space="0" w:color="000000"/>
              <w:left w:val="single" w:sz="8" w:space="0" w:color="000000"/>
              <w:bottom w:val="single" w:sz="8" w:space="0" w:color="000000"/>
              <w:right w:val="single" w:sz="8" w:space="0" w:color="000000"/>
            </w:tcBorders>
            <w:hideMark/>
          </w:tcPr>
          <w:p w14:paraId="586FEF11"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Provide the name of the latest AI application selected and the corresponding AI domain.</w:t>
            </w:r>
          </w:p>
        </w:tc>
      </w:tr>
      <w:tr w:rsidR="000A6932" w:rsidRPr="000A6932" w14:paraId="3E401F46" w14:textId="77777777">
        <w:trPr>
          <w:trHeight w:val="600"/>
        </w:trPr>
        <w:tc>
          <w:tcPr>
            <w:tcW w:w="1500" w:type="dxa"/>
            <w:tcBorders>
              <w:top w:val="single" w:sz="8" w:space="0" w:color="000000"/>
              <w:left w:val="single" w:sz="8" w:space="0" w:color="000000"/>
              <w:bottom w:val="single" w:sz="8" w:space="0" w:color="000000"/>
              <w:right w:val="single" w:sz="8" w:space="0" w:color="000000"/>
            </w:tcBorders>
          </w:tcPr>
          <w:p w14:paraId="1CFF258A" w14:textId="77777777" w:rsidR="000A6932" w:rsidRPr="000A6932" w:rsidRDefault="000A6932" w:rsidP="000A6932">
            <w:pPr>
              <w:jc w:val="center"/>
              <w:rPr>
                <w:rFonts w:ascii="Times New Roman" w:hAnsi="Times New Roman" w:cs="Times New Roman"/>
                <w:sz w:val="36"/>
                <w:szCs w:val="36"/>
                <w:lang w:val="en-US"/>
              </w:rPr>
            </w:pPr>
          </w:p>
          <w:p w14:paraId="034FD709"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2</w:t>
            </w:r>
          </w:p>
        </w:tc>
        <w:tc>
          <w:tcPr>
            <w:tcW w:w="2920" w:type="dxa"/>
            <w:tcBorders>
              <w:top w:val="single" w:sz="8" w:space="0" w:color="000000"/>
              <w:left w:val="single" w:sz="8" w:space="0" w:color="000000"/>
              <w:bottom w:val="single" w:sz="8" w:space="0" w:color="000000"/>
              <w:right w:val="single" w:sz="8" w:space="0" w:color="000000"/>
            </w:tcBorders>
          </w:tcPr>
          <w:p w14:paraId="28F914B7" w14:textId="77777777" w:rsidR="000A6932" w:rsidRPr="000A6932" w:rsidRDefault="000A6932" w:rsidP="000A6932">
            <w:pPr>
              <w:jc w:val="center"/>
              <w:rPr>
                <w:rFonts w:ascii="Times New Roman" w:hAnsi="Times New Roman" w:cs="Times New Roman"/>
                <w:sz w:val="36"/>
                <w:szCs w:val="36"/>
                <w:lang w:val="en-US"/>
              </w:rPr>
            </w:pPr>
          </w:p>
          <w:p w14:paraId="769C7CE8"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Domain Selection</w:t>
            </w:r>
          </w:p>
        </w:tc>
        <w:tc>
          <w:tcPr>
            <w:tcW w:w="5140" w:type="dxa"/>
            <w:tcBorders>
              <w:top w:val="single" w:sz="8" w:space="0" w:color="000000"/>
              <w:left w:val="single" w:sz="8" w:space="0" w:color="000000"/>
              <w:bottom w:val="single" w:sz="8" w:space="0" w:color="000000"/>
              <w:right w:val="single" w:sz="8" w:space="0" w:color="000000"/>
            </w:tcBorders>
            <w:hideMark/>
          </w:tcPr>
          <w:p w14:paraId="6C70CB9C"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Identify the application domain (Healthcare / Finance / Retail / Autonomous Vehicles / Robotics / Manufacturing).</w:t>
            </w:r>
          </w:p>
        </w:tc>
      </w:tr>
      <w:tr w:rsidR="000A6932" w:rsidRPr="000A6932" w14:paraId="49C5B73F" w14:textId="77777777">
        <w:trPr>
          <w:trHeight w:val="799"/>
        </w:trPr>
        <w:tc>
          <w:tcPr>
            <w:tcW w:w="1500" w:type="dxa"/>
            <w:tcBorders>
              <w:top w:val="single" w:sz="8" w:space="0" w:color="000000"/>
              <w:left w:val="single" w:sz="8" w:space="0" w:color="000000"/>
              <w:bottom w:val="single" w:sz="8" w:space="0" w:color="000000"/>
              <w:right w:val="single" w:sz="8" w:space="0" w:color="000000"/>
            </w:tcBorders>
          </w:tcPr>
          <w:p w14:paraId="3CFCA728" w14:textId="77777777" w:rsidR="000A6932" w:rsidRPr="000A6932" w:rsidRDefault="000A6932" w:rsidP="000A6932">
            <w:pPr>
              <w:jc w:val="center"/>
              <w:rPr>
                <w:rFonts w:ascii="Times New Roman" w:hAnsi="Times New Roman" w:cs="Times New Roman"/>
                <w:sz w:val="36"/>
                <w:szCs w:val="36"/>
                <w:lang w:val="en-US"/>
              </w:rPr>
            </w:pPr>
          </w:p>
          <w:p w14:paraId="43A5847F" w14:textId="77777777" w:rsidR="000A6932" w:rsidRPr="000A6932" w:rsidRDefault="000A6932" w:rsidP="000A6932">
            <w:pPr>
              <w:jc w:val="center"/>
              <w:rPr>
                <w:rFonts w:ascii="Times New Roman" w:hAnsi="Times New Roman" w:cs="Times New Roman"/>
                <w:sz w:val="36"/>
                <w:szCs w:val="36"/>
                <w:lang w:val="en-US"/>
              </w:rPr>
            </w:pPr>
          </w:p>
          <w:p w14:paraId="3FD8C33E"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3</w:t>
            </w:r>
          </w:p>
        </w:tc>
        <w:tc>
          <w:tcPr>
            <w:tcW w:w="2920" w:type="dxa"/>
            <w:tcBorders>
              <w:top w:val="single" w:sz="8" w:space="0" w:color="000000"/>
              <w:left w:val="single" w:sz="8" w:space="0" w:color="000000"/>
              <w:bottom w:val="single" w:sz="8" w:space="0" w:color="000000"/>
              <w:right w:val="single" w:sz="8" w:space="0" w:color="000000"/>
            </w:tcBorders>
          </w:tcPr>
          <w:p w14:paraId="79C709D2" w14:textId="77777777" w:rsidR="000A6932" w:rsidRPr="000A6932" w:rsidRDefault="000A6932" w:rsidP="000A6932">
            <w:pPr>
              <w:jc w:val="center"/>
              <w:rPr>
                <w:rFonts w:ascii="Times New Roman" w:hAnsi="Times New Roman" w:cs="Times New Roman"/>
                <w:sz w:val="36"/>
                <w:szCs w:val="36"/>
                <w:lang w:val="en-US"/>
              </w:rPr>
            </w:pPr>
          </w:p>
          <w:p w14:paraId="63D0B77F" w14:textId="77777777" w:rsidR="000A6932" w:rsidRPr="000A6932" w:rsidRDefault="000A6932" w:rsidP="000A6932">
            <w:pPr>
              <w:jc w:val="center"/>
              <w:rPr>
                <w:rFonts w:ascii="Times New Roman" w:hAnsi="Times New Roman" w:cs="Times New Roman"/>
                <w:sz w:val="36"/>
                <w:szCs w:val="36"/>
                <w:lang w:val="en-US"/>
              </w:rPr>
            </w:pPr>
          </w:p>
          <w:p w14:paraId="591C66DD"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Introduction and Background</w:t>
            </w:r>
          </w:p>
        </w:tc>
        <w:tc>
          <w:tcPr>
            <w:tcW w:w="5140" w:type="dxa"/>
            <w:tcBorders>
              <w:top w:val="single" w:sz="8" w:space="0" w:color="000000"/>
              <w:left w:val="single" w:sz="8" w:space="0" w:color="000000"/>
              <w:bottom w:val="single" w:sz="8" w:space="0" w:color="000000"/>
              <w:right w:val="single" w:sz="8" w:space="0" w:color="000000"/>
            </w:tcBorders>
          </w:tcPr>
          <w:p w14:paraId="31A3236C" w14:textId="77777777" w:rsidR="000A6932" w:rsidRPr="000A6932" w:rsidRDefault="000A6932" w:rsidP="000A6932">
            <w:pPr>
              <w:jc w:val="center"/>
              <w:rPr>
                <w:rFonts w:ascii="Times New Roman" w:hAnsi="Times New Roman" w:cs="Times New Roman"/>
                <w:sz w:val="36"/>
                <w:szCs w:val="36"/>
                <w:lang w:val="en-US"/>
              </w:rPr>
            </w:pPr>
          </w:p>
          <w:p w14:paraId="5A92B8BB"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Describe the AI application and provide an overview of its purpose and importance.</w:t>
            </w:r>
          </w:p>
        </w:tc>
      </w:tr>
      <w:tr w:rsidR="000A6932" w:rsidRPr="000A6932" w14:paraId="69BF9980" w14:textId="77777777">
        <w:trPr>
          <w:trHeight w:val="620"/>
        </w:trPr>
        <w:tc>
          <w:tcPr>
            <w:tcW w:w="1500" w:type="dxa"/>
            <w:tcBorders>
              <w:top w:val="single" w:sz="8" w:space="0" w:color="000000"/>
              <w:left w:val="single" w:sz="8" w:space="0" w:color="000000"/>
              <w:bottom w:val="single" w:sz="8" w:space="0" w:color="000000"/>
              <w:right w:val="single" w:sz="8" w:space="0" w:color="000000"/>
            </w:tcBorders>
          </w:tcPr>
          <w:p w14:paraId="4113D982" w14:textId="77777777" w:rsidR="000A6932" w:rsidRPr="000A6932" w:rsidRDefault="000A6932" w:rsidP="000A6932">
            <w:pPr>
              <w:jc w:val="center"/>
              <w:rPr>
                <w:rFonts w:ascii="Times New Roman" w:hAnsi="Times New Roman" w:cs="Times New Roman"/>
                <w:sz w:val="36"/>
                <w:szCs w:val="36"/>
                <w:lang w:val="en-US"/>
              </w:rPr>
            </w:pPr>
          </w:p>
          <w:p w14:paraId="318C201A"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4</w:t>
            </w:r>
          </w:p>
        </w:tc>
        <w:tc>
          <w:tcPr>
            <w:tcW w:w="2920" w:type="dxa"/>
            <w:tcBorders>
              <w:top w:val="single" w:sz="8" w:space="0" w:color="000000"/>
              <w:left w:val="single" w:sz="8" w:space="0" w:color="000000"/>
              <w:bottom w:val="single" w:sz="8" w:space="0" w:color="000000"/>
              <w:right w:val="single" w:sz="8" w:space="0" w:color="000000"/>
            </w:tcBorders>
          </w:tcPr>
          <w:p w14:paraId="67B8510C" w14:textId="77777777" w:rsidR="000A6932" w:rsidRPr="000A6932" w:rsidRDefault="000A6932" w:rsidP="000A6932">
            <w:pPr>
              <w:jc w:val="center"/>
              <w:rPr>
                <w:rFonts w:ascii="Times New Roman" w:hAnsi="Times New Roman" w:cs="Times New Roman"/>
                <w:sz w:val="36"/>
                <w:szCs w:val="36"/>
                <w:lang w:val="en-US"/>
              </w:rPr>
            </w:pPr>
          </w:p>
          <w:p w14:paraId="250A1DC4"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Problem Identification</w:t>
            </w:r>
          </w:p>
        </w:tc>
        <w:tc>
          <w:tcPr>
            <w:tcW w:w="5140" w:type="dxa"/>
            <w:tcBorders>
              <w:top w:val="single" w:sz="8" w:space="0" w:color="000000"/>
              <w:left w:val="single" w:sz="8" w:space="0" w:color="000000"/>
              <w:bottom w:val="single" w:sz="8" w:space="0" w:color="000000"/>
              <w:right w:val="single" w:sz="8" w:space="0" w:color="000000"/>
            </w:tcBorders>
            <w:hideMark/>
          </w:tcPr>
          <w:p w14:paraId="1024AAF8"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Explain the real-world problem or challenge addressed by this AI application.</w:t>
            </w:r>
          </w:p>
        </w:tc>
      </w:tr>
      <w:tr w:rsidR="000A6932" w:rsidRPr="000A6932" w14:paraId="7E7F30BB" w14:textId="77777777">
        <w:trPr>
          <w:trHeight w:val="599"/>
        </w:trPr>
        <w:tc>
          <w:tcPr>
            <w:tcW w:w="1500" w:type="dxa"/>
            <w:tcBorders>
              <w:top w:val="single" w:sz="8" w:space="0" w:color="000000"/>
              <w:left w:val="single" w:sz="8" w:space="0" w:color="000000"/>
              <w:bottom w:val="single" w:sz="8" w:space="0" w:color="000000"/>
              <w:right w:val="single" w:sz="8" w:space="0" w:color="000000"/>
            </w:tcBorders>
          </w:tcPr>
          <w:p w14:paraId="7670A02F" w14:textId="77777777" w:rsidR="000A6932" w:rsidRPr="000A6932" w:rsidRDefault="000A6932" w:rsidP="000A6932">
            <w:pPr>
              <w:jc w:val="center"/>
              <w:rPr>
                <w:rFonts w:ascii="Times New Roman" w:hAnsi="Times New Roman" w:cs="Times New Roman"/>
                <w:sz w:val="36"/>
                <w:szCs w:val="36"/>
                <w:lang w:val="en-US"/>
              </w:rPr>
            </w:pPr>
          </w:p>
          <w:p w14:paraId="59BE1F5D"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5</w:t>
            </w:r>
          </w:p>
        </w:tc>
        <w:tc>
          <w:tcPr>
            <w:tcW w:w="2920" w:type="dxa"/>
            <w:tcBorders>
              <w:top w:val="single" w:sz="8" w:space="0" w:color="000000"/>
              <w:left w:val="single" w:sz="8" w:space="0" w:color="000000"/>
              <w:bottom w:val="single" w:sz="8" w:space="0" w:color="000000"/>
              <w:right w:val="single" w:sz="8" w:space="0" w:color="000000"/>
            </w:tcBorders>
          </w:tcPr>
          <w:p w14:paraId="6DC60906" w14:textId="77777777" w:rsidR="000A6932" w:rsidRPr="000A6932" w:rsidRDefault="000A6932" w:rsidP="000A6932">
            <w:pPr>
              <w:jc w:val="center"/>
              <w:rPr>
                <w:rFonts w:ascii="Times New Roman" w:hAnsi="Times New Roman" w:cs="Times New Roman"/>
                <w:sz w:val="36"/>
                <w:szCs w:val="36"/>
                <w:lang w:val="en-US"/>
              </w:rPr>
            </w:pPr>
          </w:p>
          <w:p w14:paraId="61552E01"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Need for AI Solution</w:t>
            </w:r>
          </w:p>
        </w:tc>
        <w:tc>
          <w:tcPr>
            <w:tcW w:w="5140" w:type="dxa"/>
            <w:tcBorders>
              <w:top w:val="single" w:sz="8" w:space="0" w:color="000000"/>
              <w:left w:val="single" w:sz="8" w:space="0" w:color="000000"/>
              <w:bottom w:val="single" w:sz="8" w:space="0" w:color="000000"/>
              <w:right w:val="single" w:sz="8" w:space="0" w:color="000000"/>
            </w:tcBorders>
            <w:hideMark/>
          </w:tcPr>
          <w:p w14:paraId="1BD2BBE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Analyze why AI is required and how it improves traditional approaches.</w:t>
            </w:r>
          </w:p>
        </w:tc>
      </w:tr>
      <w:tr w:rsidR="000A6932" w:rsidRPr="000A6932" w14:paraId="5827E342" w14:textId="77777777">
        <w:trPr>
          <w:trHeight w:val="880"/>
        </w:trPr>
        <w:tc>
          <w:tcPr>
            <w:tcW w:w="1500" w:type="dxa"/>
            <w:tcBorders>
              <w:top w:val="single" w:sz="8" w:space="0" w:color="000000"/>
              <w:left w:val="single" w:sz="8" w:space="0" w:color="000000"/>
              <w:bottom w:val="single" w:sz="8" w:space="0" w:color="000000"/>
              <w:right w:val="single" w:sz="8" w:space="0" w:color="000000"/>
            </w:tcBorders>
          </w:tcPr>
          <w:p w14:paraId="707D6F64" w14:textId="77777777" w:rsidR="000A6932" w:rsidRPr="000A6932" w:rsidRDefault="000A6932" w:rsidP="000A6932">
            <w:pPr>
              <w:jc w:val="center"/>
              <w:rPr>
                <w:rFonts w:ascii="Times New Roman" w:hAnsi="Times New Roman" w:cs="Times New Roman"/>
                <w:sz w:val="36"/>
                <w:szCs w:val="36"/>
                <w:lang w:val="en-US"/>
              </w:rPr>
            </w:pPr>
          </w:p>
          <w:p w14:paraId="17273A1B" w14:textId="77777777" w:rsidR="000A6932" w:rsidRPr="000A6932" w:rsidRDefault="000A6932" w:rsidP="000A6932">
            <w:pPr>
              <w:jc w:val="center"/>
              <w:rPr>
                <w:rFonts w:ascii="Times New Roman" w:hAnsi="Times New Roman" w:cs="Times New Roman"/>
                <w:sz w:val="36"/>
                <w:szCs w:val="36"/>
                <w:lang w:val="en-US"/>
              </w:rPr>
            </w:pPr>
          </w:p>
          <w:p w14:paraId="56ECCB24"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6</w:t>
            </w:r>
          </w:p>
        </w:tc>
        <w:tc>
          <w:tcPr>
            <w:tcW w:w="2920" w:type="dxa"/>
            <w:tcBorders>
              <w:top w:val="single" w:sz="8" w:space="0" w:color="000000"/>
              <w:left w:val="single" w:sz="8" w:space="0" w:color="000000"/>
              <w:bottom w:val="single" w:sz="8" w:space="0" w:color="000000"/>
              <w:right w:val="single" w:sz="8" w:space="0" w:color="000000"/>
            </w:tcBorders>
          </w:tcPr>
          <w:p w14:paraId="5539F9CC" w14:textId="77777777" w:rsidR="000A6932" w:rsidRPr="000A6932" w:rsidRDefault="000A6932" w:rsidP="000A6932">
            <w:pPr>
              <w:jc w:val="center"/>
              <w:rPr>
                <w:rFonts w:ascii="Times New Roman" w:hAnsi="Times New Roman" w:cs="Times New Roman"/>
                <w:sz w:val="36"/>
                <w:szCs w:val="36"/>
                <w:lang w:val="en-US"/>
              </w:rPr>
            </w:pPr>
          </w:p>
          <w:p w14:paraId="2C30D928" w14:textId="77777777" w:rsidR="000A6932" w:rsidRPr="000A6932" w:rsidRDefault="000A6932" w:rsidP="000A6932">
            <w:pPr>
              <w:jc w:val="center"/>
              <w:rPr>
                <w:rFonts w:ascii="Times New Roman" w:hAnsi="Times New Roman" w:cs="Times New Roman"/>
                <w:sz w:val="36"/>
                <w:szCs w:val="36"/>
                <w:lang w:val="en-US"/>
              </w:rPr>
            </w:pPr>
          </w:p>
          <w:p w14:paraId="6907A96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AI Technologies Used</w:t>
            </w:r>
          </w:p>
        </w:tc>
        <w:tc>
          <w:tcPr>
            <w:tcW w:w="5140" w:type="dxa"/>
            <w:tcBorders>
              <w:top w:val="single" w:sz="8" w:space="0" w:color="000000"/>
              <w:left w:val="single" w:sz="8" w:space="0" w:color="000000"/>
              <w:bottom w:val="single" w:sz="8" w:space="0" w:color="000000"/>
              <w:right w:val="single" w:sz="8" w:space="0" w:color="000000"/>
            </w:tcBorders>
            <w:hideMark/>
          </w:tcPr>
          <w:p w14:paraId="65FA8E09"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Identify the AI techniques involved (Machine Learning, Deep Learning, NLP, Computer Vision, Generative AI, Robotics, etc.).</w:t>
            </w:r>
          </w:p>
        </w:tc>
      </w:tr>
      <w:tr w:rsidR="000A6932" w:rsidRPr="000A6932" w14:paraId="6467905D" w14:textId="77777777">
        <w:trPr>
          <w:trHeight w:val="880"/>
        </w:trPr>
        <w:tc>
          <w:tcPr>
            <w:tcW w:w="1500" w:type="dxa"/>
            <w:tcBorders>
              <w:top w:val="single" w:sz="8" w:space="0" w:color="000000"/>
              <w:left w:val="single" w:sz="8" w:space="0" w:color="000000"/>
              <w:bottom w:val="single" w:sz="8" w:space="0" w:color="000000"/>
              <w:right w:val="single" w:sz="8" w:space="0" w:color="000000"/>
            </w:tcBorders>
          </w:tcPr>
          <w:p w14:paraId="0D463BB6" w14:textId="77777777" w:rsidR="000A6932" w:rsidRPr="000A6932" w:rsidRDefault="000A6932" w:rsidP="000A6932">
            <w:pPr>
              <w:jc w:val="center"/>
              <w:rPr>
                <w:rFonts w:ascii="Times New Roman" w:hAnsi="Times New Roman" w:cs="Times New Roman"/>
                <w:sz w:val="36"/>
                <w:szCs w:val="36"/>
                <w:lang w:val="en-US"/>
              </w:rPr>
            </w:pPr>
          </w:p>
          <w:p w14:paraId="5A6D7BB3" w14:textId="77777777" w:rsidR="000A6932" w:rsidRPr="000A6932" w:rsidRDefault="000A6932" w:rsidP="000A6932">
            <w:pPr>
              <w:jc w:val="center"/>
              <w:rPr>
                <w:rFonts w:ascii="Times New Roman" w:hAnsi="Times New Roman" w:cs="Times New Roman"/>
                <w:sz w:val="36"/>
                <w:szCs w:val="36"/>
                <w:lang w:val="en-US"/>
              </w:rPr>
            </w:pPr>
          </w:p>
          <w:p w14:paraId="352F5FEA"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7</w:t>
            </w:r>
          </w:p>
        </w:tc>
        <w:tc>
          <w:tcPr>
            <w:tcW w:w="2920" w:type="dxa"/>
            <w:tcBorders>
              <w:top w:val="single" w:sz="8" w:space="0" w:color="000000"/>
              <w:left w:val="single" w:sz="8" w:space="0" w:color="000000"/>
              <w:bottom w:val="single" w:sz="8" w:space="0" w:color="000000"/>
              <w:right w:val="single" w:sz="8" w:space="0" w:color="000000"/>
            </w:tcBorders>
          </w:tcPr>
          <w:p w14:paraId="757F5E55" w14:textId="77777777" w:rsidR="000A6932" w:rsidRPr="000A6932" w:rsidRDefault="000A6932" w:rsidP="000A6932">
            <w:pPr>
              <w:jc w:val="center"/>
              <w:rPr>
                <w:rFonts w:ascii="Times New Roman" w:hAnsi="Times New Roman" w:cs="Times New Roman"/>
                <w:sz w:val="36"/>
                <w:szCs w:val="36"/>
                <w:lang w:val="en-US"/>
              </w:rPr>
            </w:pPr>
          </w:p>
          <w:p w14:paraId="3252EA47" w14:textId="77777777" w:rsidR="000A6932" w:rsidRPr="000A6932" w:rsidRDefault="000A6932" w:rsidP="000A6932">
            <w:pPr>
              <w:jc w:val="center"/>
              <w:rPr>
                <w:rFonts w:ascii="Times New Roman" w:hAnsi="Times New Roman" w:cs="Times New Roman"/>
                <w:sz w:val="36"/>
                <w:szCs w:val="36"/>
                <w:lang w:val="en-US"/>
              </w:rPr>
            </w:pPr>
          </w:p>
          <w:p w14:paraId="31F261F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Working Mechanism</w:t>
            </w:r>
          </w:p>
        </w:tc>
        <w:tc>
          <w:tcPr>
            <w:tcW w:w="5140" w:type="dxa"/>
            <w:tcBorders>
              <w:top w:val="single" w:sz="8" w:space="0" w:color="000000"/>
              <w:left w:val="single" w:sz="8" w:space="0" w:color="000000"/>
              <w:bottom w:val="single" w:sz="8" w:space="0" w:color="000000"/>
              <w:right w:val="single" w:sz="8" w:space="0" w:color="000000"/>
            </w:tcBorders>
            <w:hideMark/>
          </w:tcPr>
          <w:p w14:paraId="3AA4EEBD"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Explain how the AI system works, including input data, processing methods, decision-making, and output generation.</w:t>
            </w:r>
          </w:p>
        </w:tc>
      </w:tr>
      <w:tr w:rsidR="000A6932" w:rsidRPr="000A6932" w14:paraId="44289192" w14:textId="77777777">
        <w:trPr>
          <w:trHeight w:val="619"/>
        </w:trPr>
        <w:tc>
          <w:tcPr>
            <w:tcW w:w="1500" w:type="dxa"/>
            <w:tcBorders>
              <w:top w:val="single" w:sz="8" w:space="0" w:color="000000"/>
              <w:left w:val="single" w:sz="8" w:space="0" w:color="000000"/>
              <w:bottom w:val="single" w:sz="8" w:space="0" w:color="000000"/>
              <w:right w:val="single" w:sz="8" w:space="0" w:color="000000"/>
            </w:tcBorders>
          </w:tcPr>
          <w:p w14:paraId="741A3977" w14:textId="77777777" w:rsidR="000A6932" w:rsidRPr="000A6932" w:rsidRDefault="000A6932" w:rsidP="000A6932">
            <w:pPr>
              <w:jc w:val="center"/>
              <w:rPr>
                <w:rFonts w:ascii="Times New Roman" w:hAnsi="Times New Roman" w:cs="Times New Roman"/>
                <w:sz w:val="36"/>
                <w:szCs w:val="36"/>
                <w:lang w:val="en-US"/>
              </w:rPr>
            </w:pPr>
          </w:p>
          <w:p w14:paraId="2D1B89D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8</w:t>
            </w:r>
          </w:p>
        </w:tc>
        <w:tc>
          <w:tcPr>
            <w:tcW w:w="2920" w:type="dxa"/>
            <w:tcBorders>
              <w:top w:val="single" w:sz="8" w:space="0" w:color="000000"/>
              <w:left w:val="single" w:sz="8" w:space="0" w:color="000000"/>
              <w:bottom w:val="single" w:sz="8" w:space="0" w:color="000000"/>
              <w:right w:val="single" w:sz="8" w:space="0" w:color="000000"/>
            </w:tcBorders>
          </w:tcPr>
          <w:p w14:paraId="1483971C" w14:textId="77777777" w:rsidR="000A6932" w:rsidRPr="000A6932" w:rsidRDefault="000A6932" w:rsidP="000A6932">
            <w:pPr>
              <w:jc w:val="center"/>
              <w:rPr>
                <w:rFonts w:ascii="Times New Roman" w:hAnsi="Times New Roman" w:cs="Times New Roman"/>
                <w:sz w:val="36"/>
                <w:szCs w:val="36"/>
                <w:lang w:val="en-US"/>
              </w:rPr>
            </w:pPr>
          </w:p>
          <w:p w14:paraId="1748C1C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Data Sources and Processing</w:t>
            </w:r>
          </w:p>
        </w:tc>
        <w:tc>
          <w:tcPr>
            <w:tcW w:w="5140" w:type="dxa"/>
            <w:tcBorders>
              <w:top w:val="single" w:sz="8" w:space="0" w:color="000000"/>
              <w:left w:val="single" w:sz="8" w:space="0" w:color="000000"/>
              <w:bottom w:val="single" w:sz="8" w:space="0" w:color="000000"/>
              <w:right w:val="single" w:sz="8" w:space="0" w:color="000000"/>
            </w:tcBorders>
            <w:hideMark/>
          </w:tcPr>
          <w:p w14:paraId="5D3E9009"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Describe the type of data used and how the data is processed for intelligent decision-making.</w:t>
            </w:r>
          </w:p>
        </w:tc>
      </w:tr>
      <w:tr w:rsidR="000A6932" w:rsidRPr="000A6932" w14:paraId="767F73CA" w14:textId="77777777">
        <w:trPr>
          <w:trHeight w:val="620"/>
        </w:trPr>
        <w:tc>
          <w:tcPr>
            <w:tcW w:w="1500" w:type="dxa"/>
            <w:tcBorders>
              <w:top w:val="single" w:sz="8" w:space="0" w:color="000000"/>
              <w:left w:val="single" w:sz="8" w:space="0" w:color="000000"/>
              <w:bottom w:val="single" w:sz="8" w:space="0" w:color="000000"/>
              <w:right w:val="single" w:sz="8" w:space="0" w:color="000000"/>
            </w:tcBorders>
          </w:tcPr>
          <w:p w14:paraId="636561E2" w14:textId="77777777" w:rsidR="000A6932" w:rsidRPr="000A6932" w:rsidRDefault="000A6932" w:rsidP="000A6932">
            <w:pPr>
              <w:jc w:val="center"/>
              <w:rPr>
                <w:rFonts w:ascii="Times New Roman" w:hAnsi="Times New Roman" w:cs="Times New Roman"/>
                <w:sz w:val="36"/>
                <w:szCs w:val="36"/>
                <w:lang w:val="en-US"/>
              </w:rPr>
            </w:pPr>
          </w:p>
          <w:p w14:paraId="4368FEC2"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9</w:t>
            </w:r>
          </w:p>
        </w:tc>
        <w:tc>
          <w:tcPr>
            <w:tcW w:w="2920" w:type="dxa"/>
            <w:tcBorders>
              <w:top w:val="single" w:sz="8" w:space="0" w:color="000000"/>
              <w:left w:val="single" w:sz="8" w:space="0" w:color="000000"/>
              <w:bottom w:val="single" w:sz="8" w:space="0" w:color="000000"/>
              <w:right w:val="single" w:sz="8" w:space="0" w:color="000000"/>
            </w:tcBorders>
          </w:tcPr>
          <w:p w14:paraId="2E022248" w14:textId="77777777" w:rsidR="000A6932" w:rsidRPr="000A6932" w:rsidRDefault="000A6932" w:rsidP="000A6932">
            <w:pPr>
              <w:jc w:val="center"/>
              <w:rPr>
                <w:rFonts w:ascii="Times New Roman" w:hAnsi="Times New Roman" w:cs="Times New Roman"/>
                <w:sz w:val="36"/>
                <w:szCs w:val="36"/>
                <w:lang w:val="en-US"/>
              </w:rPr>
            </w:pPr>
          </w:p>
          <w:p w14:paraId="22E9FAC7"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Real-World Implementation</w:t>
            </w:r>
          </w:p>
        </w:tc>
        <w:tc>
          <w:tcPr>
            <w:tcW w:w="5140" w:type="dxa"/>
            <w:tcBorders>
              <w:top w:val="single" w:sz="8" w:space="0" w:color="000000"/>
              <w:left w:val="single" w:sz="8" w:space="0" w:color="000000"/>
              <w:bottom w:val="single" w:sz="8" w:space="0" w:color="000000"/>
              <w:right w:val="single" w:sz="8" w:space="0" w:color="000000"/>
            </w:tcBorders>
            <w:hideMark/>
          </w:tcPr>
          <w:p w14:paraId="054656E0"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Identify organizations, industries, or real-world scenarios where this AI application is currently implemented.</w:t>
            </w:r>
          </w:p>
        </w:tc>
      </w:tr>
      <w:tr w:rsidR="000A6932" w:rsidRPr="000A6932" w14:paraId="48925251" w14:textId="77777777">
        <w:trPr>
          <w:trHeight w:val="879"/>
        </w:trPr>
        <w:tc>
          <w:tcPr>
            <w:tcW w:w="1500" w:type="dxa"/>
            <w:tcBorders>
              <w:top w:val="single" w:sz="8" w:space="0" w:color="000000"/>
              <w:left w:val="single" w:sz="8" w:space="0" w:color="000000"/>
              <w:bottom w:val="single" w:sz="8" w:space="0" w:color="000000"/>
              <w:right w:val="single" w:sz="8" w:space="0" w:color="000000"/>
            </w:tcBorders>
          </w:tcPr>
          <w:p w14:paraId="1289F0DD" w14:textId="77777777" w:rsidR="000A6932" w:rsidRPr="000A6932" w:rsidRDefault="000A6932" w:rsidP="000A6932">
            <w:pPr>
              <w:jc w:val="center"/>
              <w:rPr>
                <w:rFonts w:ascii="Times New Roman" w:hAnsi="Times New Roman" w:cs="Times New Roman"/>
                <w:sz w:val="36"/>
                <w:szCs w:val="36"/>
                <w:lang w:val="en-US"/>
              </w:rPr>
            </w:pPr>
          </w:p>
          <w:p w14:paraId="50EA1817" w14:textId="77777777" w:rsidR="000A6932" w:rsidRPr="000A6932" w:rsidRDefault="000A6932" w:rsidP="000A6932">
            <w:pPr>
              <w:jc w:val="center"/>
              <w:rPr>
                <w:rFonts w:ascii="Times New Roman" w:hAnsi="Times New Roman" w:cs="Times New Roman"/>
                <w:sz w:val="36"/>
                <w:szCs w:val="36"/>
                <w:lang w:val="en-US"/>
              </w:rPr>
            </w:pPr>
          </w:p>
          <w:p w14:paraId="3FAB00F9"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10</w:t>
            </w:r>
          </w:p>
        </w:tc>
        <w:tc>
          <w:tcPr>
            <w:tcW w:w="2920" w:type="dxa"/>
            <w:tcBorders>
              <w:top w:val="single" w:sz="8" w:space="0" w:color="000000"/>
              <w:left w:val="single" w:sz="8" w:space="0" w:color="000000"/>
              <w:bottom w:val="single" w:sz="8" w:space="0" w:color="000000"/>
              <w:right w:val="single" w:sz="8" w:space="0" w:color="000000"/>
            </w:tcBorders>
          </w:tcPr>
          <w:p w14:paraId="1E512966" w14:textId="77777777" w:rsidR="000A6932" w:rsidRPr="000A6932" w:rsidRDefault="000A6932" w:rsidP="000A6932">
            <w:pPr>
              <w:jc w:val="center"/>
              <w:rPr>
                <w:rFonts w:ascii="Times New Roman" w:hAnsi="Times New Roman" w:cs="Times New Roman"/>
                <w:sz w:val="36"/>
                <w:szCs w:val="36"/>
                <w:lang w:val="en-US"/>
              </w:rPr>
            </w:pPr>
          </w:p>
          <w:p w14:paraId="2AADF8D6" w14:textId="77777777" w:rsidR="000A6932" w:rsidRPr="000A6932" w:rsidRDefault="000A6932" w:rsidP="000A6932">
            <w:pPr>
              <w:jc w:val="center"/>
              <w:rPr>
                <w:rFonts w:ascii="Times New Roman" w:hAnsi="Times New Roman" w:cs="Times New Roman"/>
                <w:sz w:val="36"/>
                <w:szCs w:val="36"/>
                <w:lang w:val="en-US"/>
              </w:rPr>
            </w:pPr>
          </w:p>
          <w:p w14:paraId="6F2FE7DB"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Impact and Benefits</w:t>
            </w:r>
          </w:p>
        </w:tc>
        <w:tc>
          <w:tcPr>
            <w:tcW w:w="5140" w:type="dxa"/>
            <w:tcBorders>
              <w:top w:val="single" w:sz="8" w:space="0" w:color="000000"/>
              <w:left w:val="single" w:sz="8" w:space="0" w:color="000000"/>
              <w:bottom w:val="single" w:sz="8" w:space="0" w:color="000000"/>
              <w:right w:val="single" w:sz="8" w:space="0" w:color="000000"/>
            </w:tcBorders>
            <w:hideMark/>
          </w:tcPr>
          <w:p w14:paraId="1BDEACA7"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Evaluate the improvements achieved through the AI application in terms of efficiency, accuracy, cost, user experience, or automation.</w:t>
            </w:r>
          </w:p>
        </w:tc>
      </w:tr>
      <w:tr w:rsidR="000A6932" w:rsidRPr="000A6932" w14:paraId="71CB9BEF" w14:textId="77777777">
        <w:trPr>
          <w:trHeight w:val="600"/>
        </w:trPr>
        <w:tc>
          <w:tcPr>
            <w:tcW w:w="1500" w:type="dxa"/>
            <w:tcBorders>
              <w:top w:val="single" w:sz="8" w:space="0" w:color="000000"/>
              <w:left w:val="single" w:sz="8" w:space="0" w:color="000000"/>
              <w:bottom w:val="single" w:sz="8" w:space="0" w:color="000000"/>
              <w:right w:val="single" w:sz="8" w:space="0" w:color="000000"/>
            </w:tcBorders>
          </w:tcPr>
          <w:p w14:paraId="306CCA7D" w14:textId="77777777" w:rsidR="000A6932" w:rsidRPr="000A6932" w:rsidRDefault="000A6932" w:rsidP="000A6932">
            <w:pPr>
              <w:jc w:val="center"/>
              <w:rPr>
                <w:rFonts w:ascii="Times New Roman" w:hAnsi="Times New Roman" w:cs="Times New Roman"/>
                <w:sz w:val="36"/>
                <w:szCs w:val="36"/>
                <w:lang w:val="en-US"/>
              </w:rPr>
            </w:pPr>
          </w:p>
          <w:p w14:paraId="58A0E7D0"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11</w:t>
            </w:r>
          </w:p>
        </w:tc>
        <w:tc>
          <w:tcPr>
            <w:tcW w:w="2920" w:type="dxa"/>
            <w:tcBorders>
              <w:top w:val="single" w:sz="8" w:space="0" w:color="000000"/>
              <w:left w:val="single" w:sz="8" w:space="0" w:color="000000"/>
              <w:bottom w:val="single" w:sz="8" w:space="0" w:color="000000"/>
              <w:right w:val="single" w:sz="8" w:space="0" w:color="000000"/>
            </w:tcBorders>
          </w:tcPr>
          <w:p w14:paraId="2FE9FE90" w14:textId="77777777" w:rsidR="000A6932" w:rsidRPr="000A6932" w:rsidRDefault="000A6932" w:rsidP="000A6932">
            <w:pPr>
              <w:jc w:val="center"/>
              <w:rPr>
                <w:rFonts w:ascii="Times New Roman" w:hAnsi="Times New Roman" w:cs="Times New Roman"/>
                <w:sz w:val="36"/>
                <w:szCs w:val="36"/>
                <w:lang w:val="en-US"/>
              </w:rPr>
            </w:pPr>
          </w:p>
          <w:p w14:paraId="3ED7B8A6"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Challenges and Limitations</w:t>
            </w:r>
          </w:p>
        </w:tc>
        <w:tc>
          <w:tcPr>
            <w:tcW w:w="5140" w:type="dxa"/>
            <w:tcBorders>
              <w:top w:val="single" w:sz="8" w:space="0" w:color="000000"/>
              <w:left w:val="single" w:sz="8" w:space="0" w:color="000000"/>
              <w:bottom w:val="single" w:sz="8" w:space="0" w:color="000000"/>
              <w:right w:val="single" w:sz="8" w:space="0" w:color="000000"/>
            </w:tcBorders>
            <w:hideMark/>
          </w:tcPr>
          <w:p w14:paraId="74D38614"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Discuss technical, ethical, privacy, security, and deployment challenges associated with the application.</w:t>
            </w:r>
          </w:p>
        </w:tc>
      </w:tr>
      <w:tr w:rsidR="000A6932" w:rsidRPr="000A6932" w14:paraId="31727D48" w14:textId="77777777">
        <w:trPr>
          <w:trHeight w:val="799"/>
        </w:trPr>
        <w:tc>
          <w:tcPr>
            <w:tcW w:w="1500" w:type="dxa"/>
            <w:tcBorders>
              <w:top w:val="single" w:sz="8" w:space="0" w:color="000000"/>
              <w:left w:val="single" w:sz="8" w:space="0" w:color="000000"/>
              <w:bottom w:val="single" w:sz="8" w:space="0" w:color="000000"/>
              <w:right w:val="single" w:sz="8" w:space="0" w:color="000000"/>
            </w:tcBorders>
          </w:tcPr>
          <w:p w14:paraId="2B2A049B" w14:textId="77777777" w:rsidR="000A6932" w:rsidRPr="000A6932" w:rsidRDefault="000A6932" w:rsidP="000A6932">
            <w:pPr>
              <w:jc w:val="center"/>
              <w:rPr>
                <w:rFonts w:ascii="Times New Roman" w:hAnsi="Times New Roman" w:cs="Times New Roman"/>
                <w:sz w:val="36"/>
                <w:szCs w:val="36"/>
                <w:lang w:val="en-US"/>
              </w:rPr>
            </w:pPr>
          </w:p>
          <w:p w14:paraId="05FF6DA0" w14:textId="77777777" w:rsidR="000A6932" w:rsidRPr="000A6932" w:rsidRDefault="000A6932" w:rsidP="000A6932">
            <w:pPr>
              <w:jc w:val="center"/>
              <w:rPr>
                <w:rFonts w:ascii="Times New Roman" w:hAnsi="Times New Roman" w:cs="Times New Roman"/>
                <w:sz w:val="36"/>
                <w:szCs w:val="36"/>
                <w:lang w:val="en-US"/>
              </w:rPr>
            </w:pPr>
          </w:p>
          <w:p w14:paraId="331D5942"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12</w:t>
            </w:r>
          </w:p>
        </w:tc>
        <w:tc>
          <w:tcPr>
            <w:tcW w:w="2920" w:type="dxa"/>
            <w:tcBorders>
              <w:top w:val="single" w:sz="8" w:space="0" w:color="000000"/>
              <w:left w:val="single" w:sz="8" w:space="0" w:color="000000"/>
              <w:bottom w:val="single" w:sz="8" w:space="0" w:color="000000"/>
              <w:right w:val="single" w:sz="8" w:space="0" w:color="000000"/>
            </w:tcBorders>
          </w:tcPr>
          <w:p w14:paraId="07F6136B" w14:textId="77777777" w:rsidR="000A6932" w:rsidRPr="000A6932" w:rsidRDefault="000A6932" w:rsidP="000A6932">
            <w:pPr>
              <w:jc w:val="center"/>
              <w:rPr>
                <w:rFonts w:ascii="Times New Roman" w:hAnsi="Times New Roman" w:cs="Times New Roman"/>
                <w:sz w:val="36"/>
                <w:szCs w:val="36"/>
                <w:lang w:val="en-US"/>
              </w:rPr>
            </w:pPr>
          </w:p>
          <w:p w14:paraId="0653AC91"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Future Scope and Emerging Trends</w:t>
            </w:r>
          </w:p>
        </w:tc>
        <w:tc>
          <w:tcPr>
            <w:tcW w:w="5140" w:type="dxa"/>
            <w:tcBorders>
              <w:top w:val="single" w:sz="8" w:space="0" w:color="000000"/>
              <w:left w:val="single" w:sz="8" w:space="0" w:color="000000"/>
              <w:bottom w:val="single" w:sz="8" w:space="0" w:color="000000"/>
              <w:right w:val="single" w:sz="8" w:space="0" w:color="000000"/>
            </w:tcBorders>
          </w:tcPr>
          <w:p w14:paraId="530FEF19" w14:textId="77777777" w:rsidR="000A6932" w:rsidRPr="000A6932" w:rsidRDefault="000A6932" w:rsidP="000A6932">
            <w:pPr>
              <w:jc w:val="center"/>
              <w:rPr>
                <w:rFonts w:ascii="Times New Roman" w:hAnsi="Times New Roman" w:cs="Times New Roman"/>
                <w:sz w:val="36"/>
                <w:szCs w:val="36"/>
                <w:lang w:val="en-US"/>
              </w:rPr>
            </w:pPr>
          </w:p>
          <w:p w14:paraId="2554634E"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Explain possible enhancements, future developments, and research opportunities in this AI application.</w:t>
            </w:r>
          </w:p>
        </w:tc>
      </w:tr>
      <w:tr w:rsidR="000A6932" w:rsidRPr="000A6932" w14:paraId="01202D9D" w14:textId="77777777">
        <w:trPr>
          <w:trHeight w:val="620"/>
        </w:trPr>
        <w:tc>
          <w:tcPr>
            <w:tcW w:w="1500" w:type="dxa"/>
            <w:tcBorders>
              <w:top w:val="single" w:sz="8" w:space="0" w:color="000000"/>
              <w:left w:val="single" w:sz="8" w:space="0" w:color="000000"/>
              <w:bottom w:val="single" w:sz="8" w:space="0" w:color="000000"/>
              <w:right w:val="single" w:sz="8" w:space="0" w:color="000000"/>
            </w:tcBorders>
          </w:tcPr>
          <w:p w14:paraId="103CF3BF" w14:textId="77777777" w:rsidR="000A6932" w:rsidRPr="000A6932" w:rsidRDefault="000A6932" w:rsidP="000A6932">
            <w:pPr>
              <w:jc w:val="center"/>
              <w:rPr>
                <w:rFonts w:ascii="Times New Roman" w:hAnsi="Times New Roman" w:cs="Times New Roman"/>
                <w:sz w:val="36"/>
                <w:szCs w:val="36"/>
                <w:lang w:val="en-US"/>
              </w:rPr>
            </w:pPr>
          </w:p>
          <w:p w14:paraId="0D5FAFE5"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13</w:t>
            </w:r>
          </w:p>
        </w:tc>
        <w:tc>
          <w:tcPr>
            <w:tcW w:w="2920" w:type="dxa"/>
            <w:tcBorders>
              <w:top w:val="single" w:sz="8" w:space="0" w:color="000000"/>
              <w:left w:val="single" w:sz="8" w:space="0" w:color="000000"/>
              <w:bottom w:val="single" w:sz="8" w:space="0" w:color="000000"/>
              <w:right w:val="single" w:sz="8" w:space="0" w:color="000000"/>
            </w:tcBorders>
          </w:tcPr>
          <w:p w14:paraId="2AEB9EF0" w14:textId="77777777" w:rsidR="000A6932" w:rsidRPr="000A6932" w:rsidRDefault="000A6932" w:rsidP="000A6932">
            <w:pPr>
              <w:jc w:val="center"/>
              <w:rPr>
                <w:rFonts w:ascii="Times New Roman" w:hAnsi="Times New Roman" w:cs="Times New Roman"/>
                <w:sz w:val="36"/>
                <w:szCs w:val="36"/>
                <w:lang w:val="en-US"/>
              </w:rPr>
            </w:pPr>
          </w:p>
          <w:p w14:paraId="2C3D2040"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Conclusion</w:t>
            </w:r>
          </w:p>
        </w:tc>
        <w:tc>
          <w:tcPr>
            <w:tcW w:w="5140" w:type="dxa"/>
            <w:tcBorders>
              <w:top w:val="single" w:sz="8" w:space="0" w:color="000000"/>
              <w:left w:val="single" w:sz="8" w:space="0" w:color="000000"/>
              <w:bottom w:val="single" w:sz="8" w:space="0" w:color="000000"/>
              <w:right w:val="single" w:sz="8" w:space="0" w:color="000000"/>
            </w:tcBorders>
            <w:hideMark/>
          </w:tcPr>
          <w:p w14:paraId="400B0088"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Summarize the significance of the AI application and its contribution to solving real-world problems.</w:t>
            </w:r>
          </w:p>
        </w:tc>
      </w:tr>
      <w:tr w:rsidR="000A6932" w:rsidRPr="000A6932" w14:paraId="6BB8140D" w14:textId="77777777">
        <w:trPr>
          <w:trHeight w:val="599"/>
        </w:trPr>
        <w:tc>
          <w:tcPr>
            <w:tcW w:w="1500" w:type="dxa"/>
            <w:tcBorders>
              <w:top w:val="single" w:sz="8" w:space="0" w:color="000000"/>
              <w:left w:val="single" w:sz="8" w:space="0" w:color="000000"/>
              <w:bottom w:val="single" w:sz="8" w:space="0" w:color="000000"/>
              <w:right w:val="single" w:sz="8" w:space="0" w:color="000000"/>
            </w:tcBorders>
          </w:tcPr>
          <w:p w14:paraId="4A828918" w14:textId="77777777" w:rsidR="000A6932" w:rsidRPr="000A6932" w:rsidRDefault="000A6932" w:rsidP="000A6932">
            <w:pPr>
              <w:jc w:val="center"/>
              <w:rPr>
                <w:rFonts w:ascii="Times New Roman" w:hAnsi="Times New Roman" w:cs="Times New Roman"/>
                <w:sz w:val="36"/>
                <w:szCs w:val="36"/>
                <w:lang w:val="en-US"/>
              </w:rPr>
            </w:pPr>
          </w:p>
          <w:p w14:paraId="0CD24C3E"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14</w:t>
            </w:r>
          </w:p>
        </w:tc>
        <w:tc>
          <w:tcPr>
            <w:tcW w:w="2920" w:type="dxa"/>
            <w:tcBorders>
              <w:top w:val="single" w:sz="8" w:space="0" w:color="000000"/>
              <w:left w:val="single" w:sz="8" w:space="0" w:color="000000"/>
              <w:bottom w:val="single" w:sz="8" w:space="0" w:color="000000"/>
              <w:right w:val="single" w:sz="8" w:space="0" w:color="000000"/>
            </w:tcBorders>
          </w:tcPr>
          <w:p w14:paraId="7AC3A263" w14:textId="77777777" w:rsidR="000A6932" w:rsidRPr="000A6932" w:rsidRDefault="000A6932" w:rsidP="000A6932">
            <w:pPr>
              <w:jc w:val="center"/>
              <w:rPr>
                <w:rFonts w:ascii="Times New Roman" w:hAnsi="Times New Roman" w:cs="Times New Roman"/>
                <w:sz w:val="36"/>
                <w:szCs w:val="36"/>
                <w:lang w:val="en-US"/>
              </w:rPr>
            </w:pPr>
          </w:p>
          <w:p w14:paraId="3E39B530"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References</w:t>
            </w:r>
          </w:p>
        </w:tc>
        <w:tc>
          <w:tcPr>
            <w:tcW w:w="5140" w:type="dxa"/>
            <w:tcBorders>
              <w:top w:val="single" w:sz="8" w:space="0" w:color="000000"/>
              <w:left w:val="single" w:sz="8" w:space="0" w:color="000000"/>
              <w:bottom w:val="single" w:sz="8" w:space="0" w:color="000000"/>
              <w:right w:val="single" w:sz="8" w:space="0" w:color="000000"/>
            </w:tcBorders>
            <w:hideMark/>
          </w:tcPr>
          <w:p w14:paraId="46E8CAC7" w14:textId="77777777" w:rsidR="000A6932" w:rsidRPr="000A6932" w:rsidRDefault="000A6932" w:rsidP="000A6932">
            <w:pPr>
              <w:jc w:val="center"/>
              <w:rPr>
                <w:rFonts w:ascii="Times New Roman" w:hAnsi="Times New Roman" w:cs="Times New Roman"/>
                <w:sz w:val="36"/>
                <w:szCs w:val="36"/>
                <w:lang w:val="en-US"/>
              </w:rPr>
            </w:pPr>
            <w:r w:rsidRPr="000A6932">
              <w:rPr>
                <w:rFonts w:ascii="Times New Roman" w:hAnsi="Times New Roman" w:cs="Times New Roman"/>
                <w:sz w:val="36"/>
                <w:szCs w:val="36"/>
                <w:lang w:val="en-US"/>
              </w:rPr>
              <w:t>Provide research papers, technical articles, industry reports, and reliable sources referred for the study.</w:t>
            </w:r>
          </w:p>
        </w:tc>
      </w:tr>
    </w:tbl>
    <w:p w14:paraId="63197373" w14:textId="77777777" w:rsidR="00995877" w:rsidRDefault="00995877" w:rsidP="006D6E06">
      <w:pPr>
        <w:jc w:val="center"/>
        <w:rPr>
          <w:rFonts w:ascii="Times New Roman" w:hAnsi="Times New Roman" w:cs="Times New Roman"/>
          <w:b/>
          <w:bCs/>
          <w:sz w:val="40"/>
          <w:szCs w:val="40"/>
        </w:rPr>
      </w:pPr>
    </w:p>
    <w:p w14:paraId="0B750C89" w14:textId="77777777" w:rsidR="002A382E" w:rsidRDefault="002A382E" w:rsidP="006D6E06">
      <w:pPr>
        <w:jc w:val="center"/>
        <w:rPr>
          <w:rFonts w:ascii="Times New Roman" w:hAnsi="Times New Roman" w:cs="Times New Roman"/>
          <w:b/>
          <w:bCs/>
          <w:sz w:val="40"/>
          <w:szCs w:val="40"/>
        </w:rPr>
      </w:pPr>
    </w:p>
    <w:p w14:paraId="424E1651" w14:textId="77777777" w:rsidR="002A382E" w:rsidRDefault="002A382E" w:rsidP="006D6E06">
      <w:pPr>
        <w:jc w:val="center"/>
        <w:rPr>
          <w:rFonts w:ascii="Times New Roman" w:hAnsi="Times New Roman" w:cs="Times New Roman"/>
          <w:b/>
          <w:bCs/>
          <w:sz w:val="40"/>
          <w:szCs w:val="40"/>
        </w:rPr>
      </w:pPr>
    </w:p>
    <w:p w14:paraId="481DF32F" w14:textId="77777777" w:rsidR="002A382E" w:rsidRDefault="002A382E" w:rsidP="006D6E06">
      <w:pPr>
        <w:jc w:val="center"/>
        <w:rPr>
          <w:rFonts w:ascii="Times New Roman" w:hAnsi="Times New Roman" w:cs="Times New Roman"/>
          <w:b/>
          <w:bCs/>
          <w:sz w:val="40"/>
          <w:szCs w:val="40"/>
        </w:rPr>
      </w:pPr>
    </w:p>
    <w:p w14:paraId="7100E116" w14:textId="77777777" w:rsidR="002A382E" w:rsidRDefault="002A382E" w:rsidP="006D6E06">
      <w:pPr>
        <w:jc w:val="center"/>
        <w:rPr>
          <w:rFonts w:ascii="Times New Roman" w:hAnsi="Times New Roman" w:cs="Times New Roman"/>
          <w:b/>
          <w:bCs/>
          <w:sz w:val="40"/>
          <w:szCs w:val="40"/>
        </w:rPr>
      </w:pPr>
    </w:p>
    <w:p w14:paraId="199CDA58" w14:textId="77777777" w:rsidR="002A382E" w:rsidRDefault="002A382E" w:rsidP="006D6E06">
      <w:pPr>
        <w:jc w:val="center"/>
        <w:rPr>
          <w:rFonts w:ascii="Times New Roman" w:hAnsi="Times New Roman" w:cs="Times New Roman"/>
          <w:b/>
          <w:bCs/>
          <w:sz w:val="40"/>
          <w:szCs w:val="40"/>
        </w:rPr>
      </w:pPr>
    </w:p>
    <w:p w14:paraId="5E3BBAF3" w14:textId="77777777" w:rsidR="002A382E" w:rsidRDefault="002A382E" w:rsidP="006D6E06">
      <w:pPr>
        <w:jc w:val="center"/>
        <w:rPr>
          <w:rFonts w:ascii="Times New Roman" w:hAnsi="Times New Roman" w:cs="Times New Roman"/>
          <w:b/>
          <w:bCs/>
          <w:sz w:val="40"/>
          <w:szCs w:val="40"/>
        </w:rPr>
      </w:pPr>
    </w:p>
    <w:p w14:paraId="2A230D98" w14:textId="77777777" w:rsidR="002A382E" w:rsidRDefault="002A382E" w:rsidP="006D6E06">
      <w:pPr>
        <w:jc w:val="center"/>
        <w:rPr>
          <w:rFonts w:ascii="Times New Roman" w:hAnsi="Times New Roman" w:cs="Times New Roman"/>
          <w:b/>
          <w:bCs/>
          <w:sz w:val="40"/>
          <w:szCs w:val="40"/>
        </w:rPr>
      </w:pPr>
    </w:p>
    <w:p w14:paraId="67B1BDE4" w14:textId="77777777" w:rsidR="002A382E" w:rsidRDefault="002A382E" w:rsidP="006D6E06">
      <w:pPr>
        <w:jc w:val="center"/>
        <w:rPr>
          <w:rFonts w:ascii="Times New Roman" w:hAnsi="Times New Roman" w:cs="Times New Roman"/>
          <w:b/>
          <w:bCs/>
          <w:sz w:val="40"/>
          <w:szCs w:val="40"/>
        </w:rPr>
      </w:pPr>
    </w:p>
    <w:p w14:paraId="1D33DBEC" w14:textId="77777777" w:rsidR="002A382E" w:rsidRDefault="002A382E" w:rsidP="006D6E06">
      <w:pPr>
        <w:jc w:val="center"/>
        <w:rPr>
          <w:rFonts w:ascii="Times New Roman" w:hAnsi="Times New Roman" w:cs="Times New Roman"/>
          <w:b/>
          <w:bCs/>
          <w:sz w:val="40"/>
          <w:szCs w:val="40"/>
        </w:rPr>
      </w:pPr>
    </w:p>
    <w:p w14:paraId="3D1D3F42" w14:textId="77777777" w:rsidR="002A382E" w:rsidRDefault="002A382E" w:rsidP="006D6E06">
      <w:pPr>
        <w:jc w:val="center"/>
        <w:rPr>
          <w:rFonts w:ascii="Times New Roman" w:hAnsi="Times New Roman" w:cs="Times New Roman"/>
          <w:b/>
          <w:bCs/>
          <w:sz w:val="40"/>
          <w:szCs w:val="40"/>
        </w:rPr>
      </w:pPr>
    </w:p>
    <w:p w14:paraId="67665E8D" w14:textId="77777777" w:rsidR="002A382E" w:rsidRDefault="002A382E" w:rsidP="006D6E06">
      <w:pPr>
        <w:jc w:val="center"/>
        <w:rPr>
          <w:rFonts w:ascii="Times New Roman" w:hAnsi="Times New Roman" w:cs="Times New Roman"/>
          <w:b/>
          <w:bCs/>
          <w:sz w:val="40"/>
          <w:szCs w:val="40"/>
        </w:rPr>
      </w:pPr>
    </w:p>
    <w:p w14:paraId="6B06DF96" w14:textId="77777777" w:rsidR="002A382E" w:rsidRDefault="002A382E" w:rsidP="006D6E06">
      <w:pPr>
        <w:jc w:val="center"/>
        <w:rPr>
          <w:rFonts w:ascii="Times New Roman" w:hAnsi="Times New Roman" w:cs="Times New Roman"/>
          <w:b/>
          <w:bCs/>
          <w:sz w:val="40"/>
          <w:szCs w:val="40"/>
        </w:rPr>
      </w:pPr>
    </w:p>
    <w:p w14:paraId="377C83FF" w14:textId="77777777" w:rsidR="002A382E" w:rsidRDefault="002A382E" w:rsidP="006D6E06">
      <w:pPr>
        <w:jc w:val="center"/>
        <w:rPr>
          <w:rFonts w:ascii="Times New Roman" w:hAnsi="Times New Roman" w:cs="Times New Roman"/>
          <w:b/>
          <w:bCs/>
          <w:sz w:val="40"/>
          <w:szCs w:val="40"/>
        </w:rPr>
      </w:pPr>
    </w:p>
    <w:p w14:paraId="485E2056" w14:textId="77777777" w:rsidR="002A382E" w:rsidRDefault="002A382E" w:rsidP="006D6E06">
      <w:pPr>
        <w:jc w:val="center"/>
        <w:rPr>
          <w:rFonts w:ascii="Times New Roman" w:hAnsi="Times New Roman" w:cs="Times New Roman"/>
          <w:b/>
          <w:bCs/>
          <w:sz w:val="40"/>
          <w:szCs w:val="40"/>
        </w:rPr>
      </w:pPr>
    </w:p>
    <w:p w14:paraId="553170DF" w14:textId="77777777" w:rsidR="002A382E" w:rsidRDefault="002A382E" w:rsidP="006D6E06">
      <w:pPr>
        <w:jc w:val="center"/>
        <w:rPr>
          <w:rFonts w:ascii="Times New Roman" w:hAnsi="Times New Roman" w:cs="Times New Roman"/>
          <w:b/>
          <w:bCs/>
          <w:sz w:val="40"/>
          <w:szCs w:val="40"/>
        </w:rPr>
      </w:pPr>
    </w:p>
    <w:p w14:paraId="388E7AB0" w14:textId="4DD09002" w:rsidR="007F3D0A"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lastRenderedPageBreak/>
        <w:t>MLA0101-Artificial Intelligence and Expert Systems</w:t>
      </w:r>
    </w:p>
    <w:p w14:paraId="2E69F725" w14:textId="5A6FC408" w:rsidR="00932837"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CO1</w:t>
      </w:r>
      <w:r w:rsidR="00ED6E0C" w:rsidRPr="006D6E06">
        <w:rPr>
          <w:rFonts w:ascii="Times New Roman" w:hAnsi="Times New Roman" w:cs="Times New Roman"/>
          <w:b/>
          <w:bCs/>
          <w:sz w:val="40"/>
          <w:szCs w:val="40"/>
        </w:rPr>
        <w:t>-Assessesment Tool2</w:t>
      </w:r>
    </w:p>
    <w:p w14:paraId="45BD39DA" w14:textId="35D16A49" w:rsidR="00ED6E0C" w:rsidRDefault="00F81CC6"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 xml:space="preserve">Scenario Based </w:t>
      </w:r>
      <w:r w:rsidR="006D6E06" w:rsidRPr="006D6E06">
        <w:rPr>
          <w:rFonts w:ascii="Times New Roman" w:hAnsi="Times New Roman" w:cs="Times New Roman"/>
          <w:b/>
          <w:bCs/>
          <w:sz w:val="40"/>
          <w:szCs w:val="40"/>
        </w:rPr>
        <w:t>Research</w:t>
      </w:r>
      <w:r w:rsidRPr="006D6E06">
        <w:rPr>
          <w:rFonts w:ascii="Times New Roman" w:hAnsi="Times New Roman" w:cs="Times New Roman"/>
          <w:b/>
          <w:bCs/>
          <w:sz w:val="40"/>
          <w:szCs w:val="40"/>
        </w:rPr>
        <w:t xml:space="preserve"> </w:t>
      </w:r>
      <w:r w:rsidR="006D6E06" w:rsidRPr="006D6E06">
        <w:rPr>
          <w:rFonts w:ascii="Times New Roman" w:hAnsi="Times New Roman" w:cs="Times New Roman"/>
          <w:b/>
          <w:bCs/>
          <w:sz w:val="40"/>
          <w:szCs w:val="40"/>
        </w:rPr>
        <w:t>Assessment</w:t>
      </w:r>
    </w:p>
    <w:p w14:paraId="6E545D02" w14:textId="77777777" w:rsidR="006D6E06" w:rsidRDefault="006D6E06" w:rsidP="006D6E06">
      <w:pPr>
        <w:rPr>
          <w:rFonts w:ascii="Times New Roman" w:hAnsi="Times New Roman" w:cs="Times New Roman"/>
          <w:b/>
          <w:bCs/>
          <w:sz w:val="28"/>
          <w:szCs w:val="28"/>
        </w:rPr>
      </w:pPr>
    </w:p>
    <w:p w14:paraId="6B4FC647" w14:textId="6F6E1CD0" w:rsidR="006D6E06" w:rsidRP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Name: K. Teja Sri</w:t>
      </w:r>
    </w:p>
    <w:p w14:paraId="4B9D79E4" w14:textId="277C5C47" w:rsid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Register No:192525249</w:t>
      </w:r>
    </w:p>
    <w:p w14:paraId="647E479B" w14:textId="77777777" w:rsidR="00E36F4C" w:rsidRDefault="00E36F4C" w:rsidP="00786B22">
      <w:pPr>
        <w:rPr>
          <w:rFonts w:ascii="Times New Roman" w:hAnsi="Times New Roman" w:cs="Times New Roman"/>
          <w:b/>
          <w:bCs/>
          <w:sz w:val="28"/>
          <w:szCs w:val="28"/>
        </w:rPr>
      </w:pPr>
    </w:p>
    <w:p w14:paraId="50B7F6BD" w14:textId="7C625C5D" w:rsidR="00786B22" w:rsidRPr="00E36F4C" w:rsidRDefault="00786B22" w:rsidP="00786B22">
      <w:pPr>
        <w:rPr>
          <w:rFonts w:ascii="Times New Roman" w:hAnsi="Times New Roman" w:cs="Times New Roman"/>
          <w:b/>
          <w:bCs/>
          <w:sz w:val="28"/>
          <w:szCs w:val="28"/>
        </w:rPr>
      </w:pPr>
      <w:r w:rsidRPr="00E36F4C">
        <w:rPr>
          <w:rFonts w:ascii="Times New Roman" w:hAnsi="Times New Roman" w:cs="Times New Roman"/>
          <w:b/>
          <w:bCs/>
          <w:sz w:val="28"/>
          <w:szCs w:val="28"/>
        </w:rPr>
        <w:t>Artificial Intelligence in Healthcare: AI-Assisted Medical Diagnosis Using Med-Gemini</w:t>
      </w:r>
    </w:p>
    <w:p w14:paraId="1EFE8A41" w14:textId="77777777" w:rsidR="00F221BD" w:rsidRDefault="00F221BD" w:rsidP="00786B22">
      <w:pPr>
        <w:rPr>
          <w:rFonts w:ascii="Times New Roman" w:hAnsi="Times New Roman" w:cs="Times New Roman"/>
          <w:b/>
          <w:bCs/>
          <w:sz w:val="28"/>
          <w:szCs w:val="28"/>
        </w:rPr>
      </w:pPr>
    </w:p>
    <w:p w14:paraId="3C817F69" w14:textId="5DFF1CBE"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1. Title of AI Application</w:t>
      </w:r>
    </w:p>
    <w:p w14:paraId="4F01B550"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Medical Diagnosis Using Med-Gemini</w:t>
      </w:r>
    </w:p>
    <w:p w14:paraId="0F95938F" w14:textId="77777777" w:rsidR="00786B22" w:rsidRPr="00FC7D29" w:rsidRDefault="00786B22" w:rsidP="00786B22">
      <w:pPr>
        <w:rPr>
          <w:rFonts w:ascii="Times New Roman" w:hAnsi="Times New Roman" w:cs="Times New Roman"/>
          <w:sz w:val="28"/>
          <w:szCs w:val="28"/>
        </w:rPr>
      </w:pPr>
      <w:r w:rsidRPr="004D53EE">
        <w:rPr>
          <w:rFonts w:ascii="Times New Roman" w:hAnsi="Times New Roman" w:cs="Times New Roman"/>
          <w:b/>
          <w:bCs/>
          <w:sz w:val="28"/>
          <w:szCs w:val="28"/>
        </w:rPr>
        <w:t>Domain:</w:t>
      </w:r>
      <w:r w:rsidRPr="00FC7D29">
        <w:rPr>
          <w:rFonts w:ascii="Times New Roman" w:hAnsi="Times New Roman" w:cs="Times New Roman"/>
          <w:sz w:val="28"/>
          <w:szCs w:val="28"/>
        </w:rPr>
        <w:t xml:space="preserve"> Healthcare</w:t>
      </w:r>
    </w:p>
    <w:p w14:paraId="416515B8" w14:textId="77777777" w:rsidR="00F221BD" w:rsidRDefault="00F221BD" w:rsidP="00786B22">
      <w:pPr>
        <w:rPr>
          <w:rFonts w:ascii="Times New Roman" w:hAnsi="Times New Roman" w:cs="Times New Roman"/>
          <w:b/>
          <w:bCs/>
          <w:sz w:val="28"/>
          <w:szCs w:val="28"/>
        </w:rPr>
      </w:pPr>
    </w:p>
    <w:p w14:paraId="784A9216" w14:textId="06AD4CB9"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2. Domain Selection</w:t>
      </w:r>
    </w:p>
    <w:p w14:paraId="5FD35E96" w14:textId="77777777" w:rsidR="00786B22" w:rsidRPr="00FC7D29" w:rsidRDefault="00786B22" w:rsidP="004D53EE">
      <w:pPr>
        <w:jc w:val="both"/>
        <w:rPr>
          <w:rFonts w:ascii="Times New Roman" w:hAnsi="Times New Roman" w:cs="Times New Roman"/>
          <w:sz w:val="28"/>
          <w:szCs w:val="28"/>
        </w:rPr>
      </w:pPr>
      <w:r w:rsidRPr="00FC7D29">
        <w:rPr>
          <w:rFonts w:ascii="Times New Roman" w:hAnsi="Times New Roman" w:cs="Times New Roman"/>
          <w:sz w:val="28"/>
          <w:szCs w:val="28"/>
        </w:rPr>
        <w:t>The selected domain is Healthcare. Artificial Intelligence is transforming healthcare by improving disease diagnosis, supporting doctors in clinical decision-making, reducing medical errors, and enhancing patient care. Med-Gemini is one of the latest AI applications designed to understand medical text, images, and patient records for accurate diagnosis.</w:t>
      </w:r>
    </w:p>
    <w:p w14:paraId="4DD88684" w14:textId="77777777" w:rsidR="00F221BD" w:rsidRDefault="00F221BD" w:rsidP="00786B22">
      <w:pPr>
        <w:rPr>
          <w:rFonts w:ascii="Times New Roman" w:hAnsi="Times New Roman" w:cs="Times New Roman"/>
          <w:b/>
          <w:bCs/>
          <w:sz w:val="28"/>
          <w:szCs w:val="28"/>
        </w:rPr>
      </w:pPr>
    </w:p>
    <w:p w14:paraId="4AE07F6D" w14:textId="232E9A0C"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3. Introduction and Background</w:t>
      </w:r>
    </w:p>
    <w:p w14:paraId="218557C2" w14:textId="77777777" w:rsidR="00786B22" w:rsidRPr="00FC7D29" w:rsidRDefault="00786B22" w:rsidP="004D53EE">
      <w:pPr>
        <w:jc w:val="both"/>
        <w:rPr>
          <w:rFonts w:ascii="Times New Roman" w:hAnsi="Times New Roman" w:cs="Times New Roman"/>
          <w:sz w:val="28"/>
          <w:szCs w:val="28"/>
        </w:rPr>
      </w:pPr>
      <w:r w:rsidRPr="00FC7D29">
        <w:rPr>
          <w:rFonts w:ascii="Times New Roman" w:hAnsi="Times New Roman" w:cs="Times New Roman"/>
          <w:sz w:val="28"/>
          <w:szCs w:val="28"/>
        </w:rPr>
        <w:t>Artificial Intelligence is revolutionizing modern healthcare by assisting medical professionals in diagnosing diseases quickly and accurately. Med-Gemini is an advanced multimodal AI model developed to analyze medical images, laboratory reports, patient history, and clinical notes. It supports doctors by providing intelligent suggestions and reducing diagnosis time. This technology improves healthcare quality while ensuring better patient outcomes.</w:t>
      </w:r>
    </w:p>
    <w:p w14:paraId="17012D2B" w14:textId="77777777" w:rsidR="00F221BD" w:rsidRDefault="00F221BD" w:rsidP="00786B22">
      <w:pPr>
        <w:rPr>
          <w:rFonts w:ascii="Times New Roman" w:hAnsi="Times New Roman" w:cs="Times New Roman"/>
          <w:b/>
          <w:bCs/>
          <w:sz w:val="28"/>
          <w:szCs w:val="28"/>
        </w:rPr>
      </w:pPr>
    </w:p>
    <w:p w14:paraId="62F83F4C" w14:textId="6F92466B" w:rsidR="00C53625" w:rsidRDefault="00CB7603" w:rsidP="00786B22">
      <w:pPr>
        <w:rPr>
          <w:rFonts w:ascii="Times New Roman" w:hAnsi="Times New Roman" w:cs="Times New Roman"/>
          <w:b/>
          <w:bCs/>
          <w:sz w:val="28"/>
          <w:szCs w:val="28"/>
        </w:rPr>
      </w:pPr>
      <w:r>
        <w:rPr>
          <w:noProof/>
        </w:rPr>
        <w:lastRenderedPageBreak/>
        <w:drawing>
          <wp:inline distT="0" distB="0" distL="0" distR="0" wp14:anchorId="20349162" wp14:editId="626EF2A5">
            <wp:extent cx="5731095" cy="3176905"/>
            <wp:effectExtent l="0" t="0" r="3175" b="4445"/>
            <wp:docPr id="18123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806" cy="3177853"/>
                    </a:xfrm>
                    <a:prstGeom prst="rect">
                      <a:avLst/>
                    </a:prstGeom>
                    <a:noFill/>
                    <a:ln>
                      <a:noFill/>
                    </a:ln>
                  </pic:spPr>
                </pic:pic>
              </a:graphicData>
            </a:graphic>
          </wp:inline>
        </w:drawing>
      </w:r>
    </w:p>
    <w:p w14:paraId="0F2CF504" w14:textId="3D22E74B" w:rsidR="00CB7603" w:rsidRDefault="00CB7603" w:rsidP="00786B22">
      <w:pPr>
        <w:rPr>
          <w:rFonts w:ascii="Times New Roman" w:hAnsi="Times New Roman" w:cs="Times New Roman"/>
          <w:b/>
          <w:bCs/>
          <w:sz w:val="28"/>
          <w:szCs w:val="28"/>
        </w:rPr>
      </w:pPr>
    </w:p>
    <w:p w14:paraId="13847B2E" w14:textId="6773C470"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4. Problem Identification</w:t>
      </w:r>
    </w:p>
    <w:p w14:paraId="5C76550C" w14:textId="317076C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Healthcare professionals often face challenges such as:</w:t>
      </w:r>
    </w:p>
    <w:p w14:paraId="42A9962F" w14:textId="77777777"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Large numbers of patients.</w:t>
      </w:r>
    </w:p>
    <w:p w14:paraId="7EF36755" w14:textId="569CF54A"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Complex medical records.</w:t>
      </w:r>
    </w:p>
    <w:p w14:paraId="5AD0150C" w14:textId="14EDFCCE"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Delayed diagnosis.</w:t>
      </w:r>
      <w:r w:rsidR="00B839DF" w:rsidRPr="00B839DF">
        <w:rPr>
          <w:noProof/>
        </w:rPr>
        <w:t xml:space="preserve"> </w:t>
      </w:r>
    </w:p>
    <w:p w14:paraId="7BC46039" w14:textId="496ABF00"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Human errors.</w:t>
      </w:r>
    </w:p>
    <w:p w14:paraId="37AC5601" w14:textId="4BD6A0D8"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Limited specialist availability in rural areas.</w:t>
      </w:r>
    </w:p>
    <w:p w14:paraId="696C4265" w14:textId="58B79194"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These challenges can delay treatment and reduce healthcare quality.</w:t>
      </w:r>
    </w:p>
    <w:p w14:paraId="0CB3BED7" w14:textId="77777777" w:rsidR="00F221BD" w:rsidRDefault="00F221BD" w:rsidP="00786B22">
      <w:pPr>
        <w:rPr>
          <w:rFonts w:ascii="Times New Roman" w:hAnsi="Times New Roman" w:cs="Times New Roman"/>
          <w:b/>
          <w:bCs/>
          <w:sz w:val="28"/>
          <w:szCs w:val="28"/>
        </w:rPr>
      </w:pPr>
    </w:p>
    <w:p w14:paraId="793C1B51" w14:textId="588C2A1B" w:rsidR="00786B22" w:rsidRPr="00F934E6" w:rsidRDefault="00786B22" w:rsidP="00786B22">
      <w:pPr>
        <w:rPr>
          <w:rFonts w:ascii="Times New Roman" w:hAnsi="Times New Roman" w:cs="Times New Roman"/>
          <w:b/>
          <w:bCs/>
          <w:sz w:val="28"/>
          <w:szCs w:val="28"/>
        </w:rPr>
      </w:pPr>
      <w:r w:rsidRPr="00F934E6">
        <w:rPr>
          <w:rFonts w:ascii="Times New Roman" w:hAnsi="Times New Roman" w:cs="Times New Roman"/>
          <w:b/>
          <w:bCs/>
          <w:sz w:val="28"/>
          <w:szCs w:val="28"/>
        </w:rPr>
        <w:t>5. Need for AI Solution</w:t>
      </w:r>
    </w:p>
    <w:p w14:paraId="11F0F19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 is required because it:</w:t>
      </w:r>
    </w:p>
    <w:p w14:paraId="63709E0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Processes huge medical datasets rapidly.</w:t>
      </w:r>
    </w:p>
    <w:p w14:paraId="726BFFAF"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Detects diseases with high accuracy.</w:t>
      </w:r>
    </w:p>
    <w:p w14:paraId="343CC7CC"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Supports doctors in decision-making.</w:t>
      </w:r>
    </w:p>
    <w:p w14:paraId="1AC9B441"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Reduces diagnostic errors.</w:t>
      </w:r>
    </w:p>
    <w:p w14:paraId="4714DE9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Saves time and healthcare costs.</w:t>
      </w:r>
    </w:p>
    <w:p w14:paraId="06ACB49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Provides healthcare assistance even in remote areas.</w:t>
      </w:r>
    </w:p>
    <w:p w14:paraId="2A995F0C"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Compared to traditional diagnosis, AI delivers faster and more consistent results.</w:t>
      </w:r>
    </w:p>
    <w:p w14:paraId="7BF9D942" w14:textId="45853AF4" w:rsidR="00F221BD" w:rsidRDefault="00F221BD" w:rsidP="00786B22">
      <w:pPr>
        <w:rPr>
          <w:rFonts w:ascii="Times New Roman" w:hAnsi="Times New Roman" w:cs="Times New Roman"/>
          <w:b/>
          <w:bCs/>
          <w:sz w:val="28"/>
          <w:szCs w:val="28"/>
        </w:rPr>
      </w:pPr>
    </w:p>
    <w:p w14:paraId="58E026CD" w14:textId="5853AE6E"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6. AI Technologies Used</w:t>
      </w:r>
    </w:p>
    <w:p w14:paraId="2A3D5F57" w14:textId="4FD0A5D8"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system uses:</w:t>
      </w:r>
    </w:p>
    <w:p w14:paraId="0F7F506B"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Machine Learning (ML)</w:t>
      </w:r>
    </w:p>
    <w:p w14:paraId="223CDB1C" w14:textId="64788ED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Deep Learning (DL)</w:t>
      </w:r>
    </w:p>
    <w:p w14:paraId="13AE8A88" w14:textId="7CBB154E"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Computer Vision</w:t>
      </w:r>
    </w:p>
    <w:p w14:paraId="2A053037"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Natural Language Processing (NLP)</w:t>
      </w:r>
    </w:p>
    <w:p w14:paraId="24177949" w14:textId="43B20C3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Generative AI</w:t>
      </w:r>
    </w:p>
    <w:p w14:paraId="3394AE0D" w14:textId="2F36A38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Large Language Models (LLMs)</w:t>
      </w:r>
    </w:p>
    <w:p w14:paraId="69E5FBF7" w14:textId="41AF7DA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Medical Image Analysis</w:t>
      </w:r>
    </w:p>
    <w:p w14:paraId="37002B5E" w14:textId="46CFAAB9"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Neural Networks</w:t>
      </w:r>
    </w:p>
    <w:p w14:paraId="77CC5C67" w14:textId="2456C390" w:rsidR="00052123"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These technologies enable the system to understand medical reports, X-rays, MRI scans, CT scans, and patient history.</w:t>
      </w:r>
    </w:p>
    <w:p w14:paraId="3D8A5495" w14:textId="7DA099A8" w:rsidR="00052123" w:rsidRDefault="00052123" w:rsidP="00786B22">
      <w:pPr>
        <w:rPr>
          <w:rFonts w:ascii="Times New Roman" w:hAnsi="Times New Roman" w:cs="Times New Roman"/>
          <w:sz w:val="28"/>
          <w:szCs w:val="28"/>
        </w:rPr>
      </w:pPr>
    </w:p>
    <w:p w14:paraId="036E6835" w14:textId="2F9934AB" w:rsidR="00341A7A" w:rsidRDefault="00341A7A" w:rsidP="00786B22">
      <w:pPr>
        <w:rPr>
          <w:rFonts w:ascii="Times New Roman" w:hAnsi="Times New Roman" w:cs="Times New Roman"/>
          <w:b/>
          <w:bCs/>
          <w:sz w:val="28"/>
          <w:szCs w:val="28"/>
        </w:rPr>
      </w:pPr>
      <w:r w:rsidRPr="00B839DF">
        <w:rPr>
          <w:rFonts w:ascii="Times New Roman" w:hAnsi="Times New Roman" w:cs="Times New Roman"/>
          <w:noProof/>
          <w:sz w:val="28"/>
          <w:szCs w:val="28"/>
        </w:rPr>
        <w:drawing>
          <wp:anchor distT="0" distB="0" distL="114300" distR="114300" simplePos="0" relativeHeight="251658240" behindDoc="0" locked="0" layoutInCell="1" allowOverlap="1" wp14:anchorId="1F500408" wp14:editId="2386574B">
            <wp:simplePos x="0" y="0"/>
            <wp:positionH relativeFrom="margin">
              <wp:align>center</wp:align>
            </wp:positionH>
            <wp:positionV relativeFrom="paragraph">
              <wp:posOffset>246592</wp:posOffset>
            </wp:positionV>
            <wp:extent cx="6205855" cy="4046855"/>
            <wp:effectExtent l="0" t="0" r="4445" b="0"/>
            <wp:wrapTopAndBottom/>
            <wp:docPr id="9354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382" name=""/>
                    <pic:cNvPicPr/>
                  </pic:nvPicPr>
                  <pic:blipFill>
                    <a:blip r:embed="rId9">
                      <a:extLst>
                        <a:ext uri="{28A0092B-C50C-407E-A947-70E740481C1C}">
                          <a14:useLocalDpi xmlns:a14="http://schemas.microsoft.com/office/drawing/2010/main" val="0"/>
                        </a:ext>
                      </a:extLst>
                    </a:blip>
                    <a:stretch>
                      <a:fillRect/>
                    </a:stretch>
                  </pic:blipFill>
                  <pic:spPr>
                    <a:xfrm>
                      <a:off x="0" y="0"/>
                      <a:ext cx="6205855" cy="4046855"/>
                    </a:xfrm>
                    <a:prstGeom prst="rect">
                      <a:avLst/>
                    </a:prstGeom>
                  </pic:spPr>
                </pic:pic>
              </a:graphicData>
            </a:graphic>
            <wp14:sizeRelH relativeFrom="margin">
              <wp14:pctWidth>0</wp14:pctWidth>
            </wp14:sizeRelH>
            <wp14:sizeRelV relativeFrom="margin">
              <wp14:pctHeight>0</wp14:pctHeight>
            </wp14:sizeRelV>
          </wp:anchor>
        </w:drawing>
      </w:r>
    </w:p>
    <w:p w14:paraId="50DF37EE" w14:textId="77777777" w:rsidR="00341A7A" w:rsidRDefault="00341A7A" w:rsidP="00786B22">
      <w:pPr>
        <w:rPr>
          <w:rFonts w:ascii="Times New Roman" w:hAnsi="Times New Roman" w:cs="Times New Roman"/>
          <w:b/>
          <w:bCs/>
          <w:sz w:val="28"/>
          <w:szCs w:val="28"/>
        </w:rPr>
      </w:pPr>
    </w:p>
    <w:p w14:paraId="032D7EA6" w14:textId="77777777" w:rsidR="00341A7A" w:rsidRDefault="00341A7A" w:rsidP="00786B22">
      <w:pPr>
        <w:rPr>
          <w:rFonts w:ascii="Times New Roman" w:hAnsi="Times New Roman" w:cs="Times New Roman"/>
          <w:b/>
          <w:bCs/>
          <w:sz w:val="28"/>
          <w:szCs w:val="28"/>
        </w:rPr>
      </w:pPr>
    </w:p>
    <w:p w14:paraId="54203691" w14:textId="1E717F4D" w:rsidR="00786B22" w:rsidRPr="00052123" w:rsidRDefault="00786B22" w:rsidP="00786B22">
      <w:pPr>
        <w:rPr>
          <w:rFonts w:ascii="Times New Roman" w:hAnsi="Times New Roman" w:cs="Times New Roman"/>
          <w:sz w:val="28"/>
          <w:szCs w:val="28"/>
        </w:rPr>
      </w:pPr>
      <w:r w:rsidRPr="00F221BD">
        <w:rPr>
          <w:rFonts w:ascii="Times New Roman" w:hAnsi="Times New Roman" w:cs="Times New Roman"/>
          <w:b/>
          <w:bCs/>
          <w:sz w:val="28"/>
          <w:szCs w:val="28"/>
        </w:rPr>
        <w:lastRenderedPageBreak/>
        <w:t>7. Working Mechanism</w:t>
      </w:r>
    </w:p>
    <w:p w14:paraId="22D7C866" w14:textId="77777777" w:rsidR="00F221BD" w:rsidRDefault="00F221BD" w:rsidP="00F221BD">
      <w:pPr>
        <w:jc w:val="both"/>
        <w:rPr>
          <w:rFonts w:ascii="Times New Roman" w:hAnsi="Times New Roman" w:cs="Times New Roman"/>
          <w:b/>
          <w:bCs/>
          <w:sz w:val="28"/>
          <w:szCs w:val="28"/>
        </w:rPr>
      </w:pPr>
    </w:p>
    <w:p w14:paraId="72DA4DC9" w14:textId="32452CE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1:</w:t>
      </w:r>
      <w:r w:rsidRPr="00FC7D29">
        <w:rPr>
          <w:rFonts w:ascii="Times New Roman" w:hAnsi="Times New Roman" w:cs="Times New Roman"/>
          <w:sz w:val="28"/>
          <w:szCs w:val="28"/>
        </w:rPr>
        <w:t xml:space="preserve"> Collect patient information, symptoms, medical history, laboratory reports, and medical images.</w:t>
      </w:r>
    </w:p>
    <w:p w14:paraId="3BE7148D"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2:</w:t>
      </w:r>
      <w:r w:rsidRPr="00FC7D29">
        <w:rPr>
          <w:rFonts w:ascii="Times New Roman" w:hAnsi="Times New Roman" w:cs="Times New Roman"/>
          <w:sz w:val="28"/>
          <w:szCs w:val="28"/>
        </w:rPr>
        <w:t xml:space="preserve"> Preprocess the data by removing noise and standardizing the information.</w:t>
      </w:r>
    </w:p>
    <w:p w14:paraId="2B0C3ADE"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3:</w:t>
      </w:r>
      <w:r w:rsidRPr="00FC7D29">
        <w:rPr>
          <w:rFonts w:ascii="Times New Roman" w:hAnsi="Times New Roman" w:cs="Times New Roman"/>
          <w:sz w:val="28"/>
          <w:szCs w:val="28"/>
        </w:rPr>
        <w:t xml:space="preserve"> Deep learning algorithms analyze medical images while NLP processes clinical text.</w:t>
      </w:r>
    </w:p>
    <w:p w14:paraId="0F3B21BB" w14:textId="649C694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4:</w:t>
      </w:r>
      <w:r w:rsidRPr="00FC7D29">
        <w:rPr>
          <w:rFonts w:ascii="Times New Roman" w:hAnsi="Times New Roman" w:cs="Times New Roman"/>
          <w:sz w:val="28"/>
          <w:szCs w:val="28"/>
        </w:rPr>
        <w:t xml:space="preserve"> AI compares the information with millions of medical records and trained models.</w:t>
      </w:r>
    </w:p>
    <w:p w14:paraId="6A89B68F" w14:textId="291B1F18"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5:</w:t>
      </w:r>
      <w:r w:rsidRPr="00FC7D29">
        <w:rPr>
          <w:rFonts w:ascii="Times New Roman" w:hAnsi="Times New Roman" w:cs="Times New Roman"/>
          <w:sz w:val="28"/>
          <w:szCs w:val="28"/>
        </w:rPr>
        <w:t xml:space="preserve"> The system predicts possible diseases and recommends suitable treatments.</w:t>
      </w:r>
    </w:p>
    <w:p w14:paraId="402D6B8F" w14:textId="48AE2B2B"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6:</w:t>
      </w:r>
      <w:r w:rsidRPr="00FC7D29">
        <w:rPr>
          <w:rFonts w:ascii="Times New Roman" w:hAnsi="Times New Roman" w:cs="Times New Roman"/>
          <w:sz w:val="28"/>
          <w:szCs w:val="28"/>
        </w:rPr>
        <w:t xml:space="preserve"> Doctors review the AI recommendations and make the final clinical decision.</w:t>
      </w:r>
    </w:p>
    <w:p w14:paraId="010130C7" w14:textId="31D06863" w:rsidR="00F221BD" w:rsidRDefault="000179C9" w:rsidP="00786B22">
      <w:pPr>
        <w:rPr>
          <w:rFonts w:ascii="Times New Roman" w:hAnsi="Times New Roman" w:cs="Times New Roman"/>
          <w:b/>
          <w:bCs/>
          <w:sz w:val="28"/>
          <w:szCs w:val="28"/>
        </w:rPr>
      </w:pPr>
      <w:r w:rsidRPr="003F3B74">
        <w:rPr>
          <w:rFonts w:ascii="Times New Roman" w:hAnsi="Times New Roman" w:cs="Times New Roman"/>
          <w:noProof/>
          <w:sz w:val="28"/>
          <w:szCs w:val="28"/>
        </w:rPr>
        <w:drawing>
          <wp:anchor distT="0" distB="0" distL="114300" distR="114300" simplePos="0" relativeHeight="251659264" behindDoc="0" locked="0" layoutInCell="1" allowOverlap="1" wp14:anchorId="680B040C" wp14:editId="21840CAD">
            <wp:simplePos x="0" y="0"/>
            <wp:positionH relativeFrom="margin">
              <wp:posOffset>-127000</wp:posOffset>
            </wp:positionH>
            <wp:positionV relativeFrom="paragraph">
              <wp:posOffset>77470</wp:posOffset>
            </wp:positionV>
            <wp:extent cx="5501640" cy="3628390"/>
            <wp:effectExtent l="0" t="0" r="3810" b="0"/>
            <wp:wrapNone/>
            <wp:docPr id="13021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9420" name=""/>
                    <pic:cNvPicPr/>
                  </pic:nvPicPr>
                  <pic:blipFill>
                    <a:blip r:embed="rId10">
                      <a:extLst>
                        <a:ext uri="{28A0092B-C50C-407E-A947-70E740481C1C}">
                          <a14:useLocalDpi xmlns:a14="http://schemas.microsoft.com/office/drawing/2010/main" val="0"/>
                        </a:ext>
                      </a:extLst>
                    </a:blip>
                    <a:stretch>
                      <a:fillRect/>
                    </a:stretch>
                  </pic:blipFill>
                  <pic:spPr>
                    <a:xfrm>
                      <a:off x="0" y="0"/>
                      <a:ext cx="5501640" cy="3628390"/>
                    </a:xfrm>
                    <a:prstGeom prst="rect">
                      <a:avLst/>
                    </a:prstGeom>
                  </pic:spPr>
                </pic:pic>
              </a:graphicData>
            </a:graphic>
            <wp14:sizeRelH relativeFrom="margin">
              <wp14:pctWidth>0</wp14:pctWidth>
            </wp14:sizeRelH>
            <wp14:sizeRelV relativeFrom="margin">
              <wp14:pctHeight>0</wp14:pctHeight>
            </wp14:sizeRelV>
          </wp:anchor>
        </w:drawing>
      </w:r>
    </w:p>
    <w:p w14:paraId="1F1FF088" w14:textId="04A46557" w:rsidR="000179C9" w:rsidRDefault="000179C9" w:rsidP="00786B22">
      <w:pPr>
        <w:rPr>
          <w:rFonts w:ascii="Times New Roman" w:hAnsi="Times New Roman" w:cs="Times New Roman"/>
          <w:b/>
          <w:bCs/>
          <w:sz w:val="28"/>
          <w:szCs w:val="28"/>
        </w:rPr>
      </w:pPr>
    </w:p>
    <w:p w14:paraId="74F27250" w14:textId="77777777" w:rsidR="000179C9" w:rsidRDefault="000179C9" w:rsidP="00786B22">
      <w:pPr>
        <w:rPr>
          <w:rFonts w:ascii="Times New Roman" w:hAnsi="Times New Roman" w:cs="Times New Roman"/>
          <w:b/>
          <w:bCs/>
          <w:sz w:val="28"/>
          <w:szCs w:val="28"/>
        </w:rPr>
      </w:pPr>
    </w:p>
    <w:p w14:paraId="76206D1C" w14:textId="77777777" w:rsidR="000179C9" w:rsidRDefault="000179C9" w:rsidP="00786B22">
      <w:pPr>
        <w:rPr>
          <w:rFonts w:ascii="Times New Roman" w:hAnsi="Times New Roman" w:cs="Times New Roman"/>
          <w:b/>
          <w:bCs/>
          <w:sz w:val="28"/>
          <w:szCs w:val="28"/>
        </w:rPr>
      </w:pPr>
    </w:p>
    <w:p w14:paraId="6178D818" w14:textId="77777777" w:rsidR="000179C9" w:rsidRDefault="000179C9" w:rsidP="00786B22">
      <w:pPr>
        <w:rPr>
          <w:rFonts w:ascii="Times New Roman" w:hAnsi="Times New Roman" w:cs="Times New Roman"/>
          <w:b/>
          <w:bCs/>
          <w:sz w:val="28"/>
          <w:szCs w:val="28"/>
        </w:rPr>
      </w:pPr>
    </w:p>
    <w:p w14:paraId="4C6C1310" w14:textId="77777777" w:rsidR="000179C9" w:rsidRDefault="000179C9" w:rsidP="00786B22">
      <w:pPr>
        <w:rPr>
          <w:rFonts w:ascii="Times New Roman" w:hAnsi="Times New Roman" w:cs="Times New Roman"/>
          <w:b/>
          <w:bCs/>
          <w:sz w:val="28"/>
          <w:szCs w:val="28"/>
        </w:rPr>
      </w:pPr>
    </w:p>
    <w:p w14:paraId="2CC31122" w14:textId="77777777" w:rsidR="000179C9" w:rsidRDefault="000179C9" w:rsidP="00786B22">
      <w:pPr>
        <w:rPr>
          <w:rFonts w:ascii="Times New Roman" w:hAnsi="Times New Roman" w:cs="Times New Roman"/>
          <w:b/>
          <w:bCs/>
          <w:sz w:val="28"/>
          <w:szCs w:val="28"/>
        </w:rPr>
      </w:pPr>
    </w:p>
    <w:p w14:paraId="6E9CD61D" w14:textId="77777777" w:rsidR="000179C9" w:rsidRDefault="000179C9" w:rsidP="00786B22">
      <w:pPr>
        <w:rPr>
          <w:rFonts w:ascii="Times New Roman" w:hAnsi="Times New Roman" w:cs="Times New Roman"/>
          <w:b/>
          <w:bCs/>
          <w:sz w:val="28"/>
          <w:szCs w:val="28"/>
        </w:rPr>
      </w:pPr>
    </w:p>
    <w:p w14:paraId="4E3B3E57" w14:textId="77777777" w:rsidR="000179C9" w:rsidRDefault="000179C9" w:rsidP="00786B22">
      <w:pPr>
        <w:rPr>
          <w:rFonts w:ascii="Times New Roman" w:hAnsi="Times New Roman" w:cs="Times New Roman"/>
          <w:b/>
          <w:bCs/>
          <w:sz w:val="28"/>
          <w:szCs w:val="28"/>
        </w:rPr>
      </w:pPr>
    </w:p>
    <w:p w14:paraId="38A61363" w14:textId="77777777" w:rsidR="000179C9" w:rsidRDefault="000179C9" w:rsidP="00786B22">
      <w:pPr>
        <w:rPr>
          <w:rFonts w:ascii="Times New Roman" w:hAnsi="Times New Roman" w:cs="Times New Roman"/>
          <w:b/>
          <w:bCs/>
          <w:sz w:val="28"/>
          <w:szCs w:val="28"/>
        </w:rPr>
      </w:pPr>
    </w:p>
    <w:p w14:paraId="5095318E" w14:textId="77777777" w:rsidR="000179C9" w:rsidRDefault="000179C9" w:rsidP="00786B22">
      <w:pPr>
        <w:rPr>
          <w:rFonts w:ascii="Times New Roman" w:hAnsi="Times New Roman" w:cs="Times New Roman"/>
          <w:b/>
          <w:bCs/>
          <w:sz w:val="28"/>
          <w:szCs w:val="28"/>
        </w:rPr>
      </w:pPr>
    </w:p>
    <w:p w14:paraId="014C36AE" w14:textId="77777777" w:rsidR="000179C9" w:rsidRDefault="000179C9" w:rsidP="00786B22">
      <w:pPr>
        <w:rPr>
          <w:rFonts w:ascii="Times New Roman" w:hAnsi="Times New Roman" w:cs="Times New Roman"/>
          <w:b/>
          <w:bCs/>
          <w:sz w:val="28"/>
          <w:szCs w:val="28"/>
        </w:rPr>
      </w:pPr>
    </w:p>
    <w:p w14:paraId="49840612" w14:textId="77777777" w:rsidR="000179C9" w:rsidRDefault="000179C9" w:rsidP="00786B22">
      <w:pPr>
        <w:rPr>
          <w:rFonts w:ascii="Times New Roman" w:hAnsi="Times New Roman" w:cs="Times New Roman"/>
          <w:b/>
          <w:bCs/>
          <w:sz w:val="28"/>
          <w:szCs w:val="28"/>
        </w:rPr>
      </w:pPr>
    </w:p>
    <w:p w14:paraId="29841E19" w14:textId="778E8813"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8. Data Sources and Processing</w:t>
      </w:r>
    </w:p>
    <w:p w14:paraId="4C83740E"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AI system uses:</w:t>
      </w:r>
    </w:p>
    <w:p w14:paraId="6A082828" w14:textId="3DEECD70"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Electronic Health Records (EHR)</w:t>
      </w:r>
    </w:p>
    <w:p w14:paraId="55F97606"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lastRenderedPageBreak/>
        <w:t>X-ray images</w:t>
      </w:r>
    </w:p>
    <w:p w14:paraId="5E31A8CF"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MRI scans</w:t>
      </w:r>
    </w:p>
    <w:p w14:paraId="3225E4DE"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CT scans</w:t>
      </w:r>
    </w:p>
    <w:p w14:paraId="72C9E00D"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Blood test reports</w:t>
      </w:r>
    </w:p>
    <w:p w14:paraId="45A556E5"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Clinical notes</w:t>
      </w:r>
    </w:p>
    <w:p w14:paraId="730378EA"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Medical research databases</w:t>
      </w:r>
    </w:p>
    <w:p w14:paraId="67428E29"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collected data is cleaned, normalized, labeled, and processed using machine learning models before prediction.</w:t>
      </w:r>
    </w:p>
    <w:p w14:paraId="1C942869" w14:textId="77777777" w:rsidR="004F7B46" w:rsidRDefault="004F7B46" w:rsidP="00786B22">
      <w:pPr>
        <w:rPr>
          <w:rFonts w:ascii="Times New Roman" w:hAnsi="Times New Roman" w:cs="Times New Roman"/>
          <w:b/>
          <w:bCs/>
          <w:sz w:val="28"/>
          <w:szCs w:val="28"/>
        </w:rPr>
      </w:pPr>
    </w:p>
    <w:p w14:paraId="7F549D1F" w14:textId="5593A7AB" w:rsidR="00786B22" w:rsidRPr="007274BB" w:rsidRDefault="00786B22" w:rsidP="00786B22">
      <w:pPr>
        <w:rPr>
          <w:rFonts w:ascii="Times New Roman" w:hAnsi="Times New Roman" w:cs="Times New Roman"/>
          <w:b/>
          <w:bCs/>
          <w:sz w:val="28"/>
          <w:szCs w:val="28"/>
        </w:rPr>
      </w:pPr>
      <w:r w:rsidRPr="007274BB">
        <w:rPr>
          <w:rFonts w:ascii="Times New Roman" w:hAnsi="Times New Roman" w:cs="Times New Roman"/>
          <w:b/>
          <w:bCs/>
          <w:sz w:val="28"/>
          <w:szCs w:val="28"/>
        </w:rPr>
        <w:t>9. Real-World Implementation</w:t>
      </w:r>
    </w:p>
    <w:p w14:paraId="6C1CB37B"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diagnosis is currently used by:</w:t>
      </w:r>
    </w:p>
    <w:p w14:paraId="241E7464"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Google DeepMind</w:t>
      </w:r>
    </w:p>
    <w:p w14:paraId="3F63D9CC"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Mayo Clinic</w:t>
      </w:r>
    </w:p>
    <w:p w14:paraId="74A74D29"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Cleveland Clinic</w:t>
      </w:r>
    </w:p>
    <w:p w14:paraId="514806DE"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Apollo Hospitals</w:t>
      </w:r>
    </w:p>
    <w:p w14:paraId="533C5EEB"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NHS (United Kingdom)</w:t>
      </w:r>
    </w:p>
    <w:p w14:paraId="4E12494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Applications include:</w:t>
      </w:r>
    </w:p>
    <w:p w14:paraId="2E91A51F"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Cancer detection</w:t>
      </w:r>
    </w:p>
    <w:p w14:paraId="247873ED"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Diabetic retinopathy diagnosis</w:t>
      </w:r>
    </w:p>
    <w:p w14:paraId="3C040086" w14:textId="0886CDBD"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 xml:space="preserve">Brain </w:t>
      </w:r>
      <w:r w:rsidR="0076563A" w:rsidRPr="0076563A">
        <w:rPr>
          <w:rFonts w:ascii="Times New Roman" w:hAnsi="Times New Roman" w:cs="Times New Roman"/>
          <w:sz w:val="28"/>
          <w:szCs w:val="28"/>
        </w:rPr>
        <w:t>tumour</w:t>
      </w:r>
      <w:r w:rsidRPr="0076563A">
        <w:rPr>
          <w:rFonts w:ascii="Times New Roman" w:hAnsi="Times New Roman" w:cs="Times New Roman"/>
          <w:sz w:val="28"/>
          <w:szCs w:val="28"/>
        </w:rPr>
        <w:t xml:space="preserve"> detection</w:t>
      </w:r>
    </w:p>
    <w:p w14:paraId="0094DBB7"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Heart disease prediction</w:t>
      </w:r>
    </w:p>
    <w:p w14:paraId="69BDB672"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Lung disease analysis</w:t>
      </w:r>
    </w:p>
    <w:p w14:paraId="57A036FE" w14:textId="77777777" w:rsidR="004F7B46" w:rsidRDefault="004F7B46" w:rsidP="00786B22">
      <w:pPr>
        <w:rPr>
          <w:rFonts w:ascii="Times New Roman" w:hAnsi="Times New Roman" w:cs="Times New Roman"/>
          <w:b/>
          <w:bCs/>
          <w:sz w:val="28"/>
          <w:szCs w:val="28"/>
        </w:rPr>
      </w:pPr>
    </w:p>
    <w:p w14:paraId="2E0D31BF" w14:textId="7ADEFD16" w:rsidR="00786B22" w:rsidRPr="0076563A" w:rsidRDefault="00786B22" w:rsidP="00786B22">
      <w:pPr>
        <w:rPr>
          <w:rFonts w:ascii="Times New Roman" w:hAnsi="Times New Roman" w:cs="Times New Roman"/>
          <w:b/>
          <w:bCs/>
          <w:sz w:val="28"/>
          <w:szCs w:val="28"/>
        </w:rPr>
      </w:pPr>
      <w:r w:rsidRPr="0076563A">
        <w:rPr>
          <w:rFonts w:ascii="Times New Roman" w:hAnsi="Times New Roman" w:cs="Times New Roman"/>
          <w:b/>
          <w:bCs/>
          <w:sz w:val="28"/>
          <w:szCs w:val="28"/>
        </w:rPr>
        <w:t>10. Impact and Benefits</w:t>
      </w:r>
    </w:p>
    <w:p w14:paraId="4B3A34C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Benefits include:</w:t>
      </w:r>
    </w:p>
    <w:p w14:paraId="13072EE1"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Faster diagnosis</w:t>
      </w:r>
    </w:p>
    <w:p w14:paraId="159E21E4"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Higher accuracy</w:t>
      </w:r>
    </w:p>
    <w:p w14:paraId="6E86EB7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Early disease detection</w:t>
      </w:r>
    </w:p>
    <w:p w14:paraId="4904F513"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healthcare costs</w:t>
      </w:r>
    </w:p>
    <w:p w14:paraId="5E3AABA6"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monitoring</w:t>
      </w:r>
    </w:p>
    <w:p w14:paraId="0BD7DFA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workload for doctors</w:t>
      </w:r>
    </w:p>
    <w:p w14:paraId="73AC46D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Improved healthcare accessibility</w:t>
      </w:r>
    </w:p>
    <w:p w14:paraId="3327586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satisfaction</w:t>
      </w:r>
    </w:p>
    <w:p w14:paraId="6ACF0860" w14:textId="77777777" w:rsidR="004F7B46" w:rsidRDefault="004F7B46" w:rsidP="00786B22">
      <w:pPr>
        <w:rPr>
          <w:rFonts w:ascii="Times New Roman" w:hAnsi="Times New Roman" w:cs="Times New Roman"/>
          <w:b/>
          <w:bCs/>
          <w:sz w:val="28"/>
          <w:szCs w:val="28"/>
        </w:rPr>
      </w:pPr>
    </w:p>
    <w:p w14:paraId="0777A2F8" w14:textId="386A8DCF"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11. Challenges and Limitations</w:t>
      </w:r>
    </w:p>
    <w:p w14:paraId="13B3AA03"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Challenges include:</w:t>
      </w:r>
    </w:p>
    <w:p w14:paraId="6E8DE51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Patient data privacy</w:t>
      </w:r>
    </w:p>
    <w:p w14:paraId="549B9A4C"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Cybersecurity risks</w:t>
      </w:r>
    </w:p>
    <w:p w14:paraId="707B2CC0"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High implementation cost</w:t>
      </w:r>
    </w:p>
    <w:p w14:paraId="4070A51B"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Requirement for quality medical datasets</w:t>
      </w:r>
    </w:p>
    <w:p w14:paraId="3C7AD141"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Ethical concerns</w:t>
      </w:r>
    </w:p>
    <w:p w14:paraId="4EBA794A"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AI bias</w:t>
      </w:r>
    </w:p>
    <w:p w14:paraId="62CBDB15"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Need for human supervision</w:t>
      </w:r>
    </w:p>
    <w:p w14:paraId="41A08E3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Regulatory compliance</w:t>
      </w:r>
    </w:p>
    <w:p w14:paraId="31275BA7" w14:textId="77777777" w:rsidR="004F7B46" w:rsidRDefault="004F7B46" w:rsidP="00786B22">
      <w:pPr>
        <w:rPr>
          <w:rFonts w:ascii="Times New Roman" w:hAnsi="Times New Roman" w:cs="Times New Roman"/>
          <w:b/>
          <w:bCs/>
          <w:sz w:val="28"/>
          <w:szCs w:val="28"/>
        </w:rPr>
      </w:pPr>
    </w:p>
    <w:p w14:paraId="477DC3A7" w14:textId="23814456"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12. Future Scope and Emerging Trends</w:t>
      </w:r>
    </w:p>
    <w:p w14:paraId="3EC7C36C"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Future developments include:</w:t>
      </w:r>
    </w:p>
    <w:p w14:paraId="10A0D357"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Personalized AI treatment plans.</w:t>
      </w:r>
    </w:p>
    <w:p w14:paraId="04D8609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Wearable AI health monitoring.</w:t>
      </w:r>
    </w:p>
    <w:p w14:paraId="7BFD316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AI-assisted robotic surgery.</w:t>
      </w:r>
    </w:p>
    <w:p w14:paraId="3B5C318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Digital twins for patients.</w:t>
      </w:r>
    </w:p>
    <w:p w14:paraId="5AE3DEA1"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Remote healthcare through AI.</w:t>
      </w:r>
    </w:p>
    <w:p w14:paraId="72E0AC3D"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Improved multimodal AI systems.</w:t>
      </w:r>
    </w:p>
    <w:p w14:paraId="303C93A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Faster disease prediction with advanced deep learning.</w:t>
      </w:r>
    </w:p>
    <w:p w14:paraId="1EF8378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 is expected to become an essential assistant for doctors rather than replacing them.</w:t>
      </w:r>
    </w:p>
    <w:p w14:paraId="21498AA2" w14:textId="77777777" w:rsidR="004F7B46" w:rsidRDefault="004F7B46" w:rsidP="00786B22">
      <w:pPr>
        <w:rPr>
          <w:rFonts w:ascii="Times New Roman" w:hAnsi="Times New Roman" w:cs="Times New Roman"/>
          <w:b/>
          <w:bCs/>
          <w:sz w:val="28"/>
          <w:szCs w:val="28"/>
        </w:rPr>
      </w:pPr>
    </w:p>
    <w:p w14:paraId="3376AD5A" w14:textId="4DF3E94A" w:rsidR="00786B22" w:rsidRPr="004A0C2A"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t>13. Conclusion</w:t>
      </w:r>
    </w:p>
    <w:p w14:paraId="6AE52CD6" w14:textId="77777777" w:rsidR="00786B22" w:rsidRPr="00FC7D29" w:rsidRDefault="00786B22" w:rsidP="004A0C2A">
      <w:pPr>
        <w:jc w:val="both"/>
        <w:rPr>
          <w:rFonts w:ascii="Times New Roman" w:hAnsi="Times New Roman" w:cs="Times New Roman"/>
          <w:sz w:val="28"/>
          <w:szCs w:val="28"/>
        </w:rPr>
      </w:pPr>
      <w:r w:rsidRPr="00FC7D29">
        <w:rPr>
          <w:rFonts w:ascii="Times New Roman" w:hAnsi="Times New Roman" w:cs="Times New Roman"/>
          <w:sz w:val="28"/>
          <w:szCs w:val="28"/>
        </w:rPr>
        <w:t>Artificial Intelligence is transforming healthcare by improving diagnosis, treatment planning, and patient care. Med-Gemini demonstrates how advanced AI technologies can support healthcare professionals with faster and more accurate clinical decisions. Although challenges such as privacy, ethics, and implementation costs remain, continuous research and technological advancements will make AI an indispensable tool in future healthcare systems.</w:t>
      </w:r>
    </w:p>
    <w:p w14:paraId="5D76784F" w14:textId="77777777" w:rsidR="004F7B46" w:rsidRDefault="004F7B46" w:rsidP="00786B22">
      <w:pPr>
        <w:rPr>
          <w:rFonts w:ascii="Times New Roman" w:hAnsi="Times New Roman" w:cs="Times New Roman"/>
          <w:b/>
          <w:bCs/>
          <w:sz w:val="28"/>
          <w:szCs w:val="28"/>
        </w:rPr>
      </w:pPr>
    </w:p>
    <w:p w14:paraId="104752C8" w14:textId="77777777" w:rsidR="000179C9" w:rsidRDefault="000179C9" w:rsidP="00786B22">
      <w:pPr>
        <w:rPr>
          <w:rFonts w:ascii="Times New Roman" w:hAnsi="Times New Roman" w:cs="Times New Roman"/>
          <w:b/>
          <w:bCs/>
          <w:sz w:val="28"/>
          <w:szCs w:val="28"/>
        </w:rPr>
      </w:pPr>
    </w:p>
    <w:p w14:paraId="74F5F118" w14:textId="60E019B6" w:rsidR="00786B22"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lastRenderedPageBreak/>
        <w:t>14. References</w:t>
      </w:r>
    </w:p>
    <w:p w14:paraId="68437AAE"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DeepMind. Med-Gemini: Advancing Multimodal Medical AI.</w:t>
      </w:r>
    </w:p>
    <w:p w14:paraId="7FC64411"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World Health Organization (WHO). Ethics and Governance of AI for Health.</w:t>
      </w:r>
    </w:p>
    <w:p w14:paraId="742E3EBA"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IEEE Xplore Digital Library – AI in Healthcare.</w:t>
      </w:r>
    </w:p>
    <w:p w14:paraId="2D295DD5"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Nature Medicine – Artificial Intelligence in Clinical Practice.</w:t>
      </w:r>
    </w:p>
    <w:p w14:paraId="27017C63"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National Institutes of Health (NIH) – Artificial Intelligence in Medicine.</w:t>
      </w:r>
    </w:p>
    <w:p w14:paraId="7F0DAACB"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Journal of Artificial Intelligence in Medicine.</w:t>
      </w:r>
    </w:p>
    <w:p w14:paraId="4A5E1CDD"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The Lancet Digital Health.</w:t>
      </w:r>
    </w:p>
    <w:p w14:paraId="398A09FD" w14:textId="17863283"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Research – Healthcare AI.</w:t>
      </w:r>
    </w:p>
    <w:sectPr w:rsidR="00F045CD" w:rsidRPr="00F04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03237" w14:textId="77777777" w:rsidR="004B1155" w:rsidRDefault="004B1155" w:rsidP="00341A7A">
      <w:pPr>
        <w:spacing w:after="0" w:line="240" w:lineRule="auto"/>
      </w:pPr>
      <w:r>
        <w:separator/>
      </w:r>
    </w:p>
  </w:endnote>
  <w:endnote w:type="continuationSeparator" w:id="0">
    <w:p w14:paraId="62B4E0B2" w14:textId="77777777" w:rsidR="004B1155" w:rsidRDefault="004B1155" w:rsidP="00341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A182A" w14:textId="77777777" w:rsidR="004B1155" w:rsidRDefault="004B1155" w:rsidP="00341A7A">
      <w:pPr>
        <w:spacing w:after="0" w:line="240" w:lineRule="auto"/>
      </w:pPr>
      <w:r>
        <w:separator/>
      </w:r>
    </w:p>
  </w:footnote>
  <w:footnote w:type="continuationSeparator" w:id="0">
    <w:p w14:paraId="7F3D18DD" w14:textId="77777777" w:rsidR="004B1155" w:rsidRDefault="004B1155" w:rsidP="00341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96F"/>
    <w:multiLevelType w:val="hybridMultilevel"/>
    <w:tmpl w:val="ED22B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91768"/>
    <w:multiLevelType w:val="hybridMultilevel"/>
    <w:tmpl w:val="2F6A5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4E144D"/>
    <w:multiLevelType w:val="hybridMultilevel"/>
    <w:tmpl w:val="2110E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D4F5C"/>
    <w:multiLevelType w:val="hybridMultilevel"/>
    <w:tmpl w:val="9DC08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12647A"/>
    <w:multiLevelType w:val="hybridMultilevel"/>
    <w:tmpl w:val="CCD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F2718"/>
    <w:multiLevelType w:val="hybridMultilevel"/>
    <w:tmpl w:val="E928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1204E"/>
    <w:multiLevelType w:val="hybridMultilevel"/>
    <w:tmpl w:val="12D4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9F1D62"/>
    <w:multiLevelType w:val="hybridMultilevel"/>
    <w:tmpl w:val="ECFC2B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D01A57"/>
    <w:multiLevelType w:val="hybridMultilevel"/>
    <w:tmpl w:val="613EF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887956"/>
    <w:multiLevelType w:val="hybridMultilevel"/>
    <w:tmpl w:val="6A52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591A8D"/>
    <w:multiLevelType w:val="hybridMultilevel"/>
    <w:tmpl w:val="96386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8672">
    <w:abstractNumId w:val="6"/>
  </w:num>
  <w:num w:numId="2" w16cid:durableId="900100454">
    <w:abstractNumId w:val="2"/>
  </w:num>
  <w:num w:numId="3" w16cid:durableId="365179361">
    <w:abstractNumId w:val="5"/>
  </w:num>
  <w:num w:numId="4" w16cid:durableId="1673491883">
    <w:abstractNumId w:val="9"/>
  </w:num>
  <w:num w:numId="5" w16cid:durableId="1696927362">
    <w:abstractNumId w:val="8"/>
  </w:num>
  <w:num w:numId="6" w16cid:durableId="2118939122">
    <w:abstractNumId w:val="3"/>
  </w:num>
  <w:num w:numId="7" w16cid:durableId="1279944390">
    <w:abstractNumId w:val="0"/>
  </w:num>
  <w:num w:numId="8" w16cid:durableId="1755663047">
    <w:abstractNumId w:val="10"/>
  </w:num>
  <w:num w:numId="9" w16cid:durableId="896361022">
    <w:abstractNumId w:val="4"/>
  </w:num>
  <w:num w:numId="10" w16cid:durableId="514072514">
    <w:abstractNumId w:val="1"/>
  </w:num>
  <w:num w:numId="11" w16cid:durableId="156967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FA"/>
    <w:rsid w:val="000179C9"/>
    <w:rsid w:val="00052123"/>
    <w:rsid w:val="00081816"/>
    <w:rsid w:val="000A6932"/>
    <w:rsid w:val="000C16E2"/>
    <w:rsid w:val="002A382E"/>
    <w:rsid w:val="00341A7A"/>
    <w:rsid w:val="003C4B89"/>
    <w:rsid w:val="003F0B5B"/>
    <w:rsid w:val="003F3B74"/>
    <w:rsid w:val="004A0C2A"/>
    <w:rsid w:val="004B1155"/>
    <w:rsid w:val="004D53EE"/>
    <w:rsid w:val="004F7B46"/>
    <w:rsid w:val="006621FA"/>
    <w:rsid w:val="006D6E06"/>
    <w:rsid w:val="007028B9"/>
    <w:rsid w:val="007274BB"/>
    <w:rsid w:val="0076563A"/>
    <w:rsid w:val="007853E5"/>
    <w:rsid w:val="00786B22"/>
    <w:rsid w:val="007F3D0A"/>
    <w:rsid w:val="00824E8D"/>
    <w:rsid w:val="00857324"/>
    <w:rsid w:val="00932837"/>
    <w:rsid w:val="00995877"/>
    <w:rsid w:val="00AD46B2"/>
    <w:rsid w:val="00B839DF"/>
    <w:rsid w:val="00C53625"/>
    <w:rsid w:val="00CB7603"/>
    <w:rsid w:val="00E36F4C"/>
    <w:rsid w:val="00ED6E0C"/>
    <w:rsid w:val="00F045CD"/>
    <w:rsid w:val="00F221BD"/>
    <w:rsid w:val="00F81CC6"/>
    <w:rsid w:val="00F934E6"/>
    <w:rsid w:val="00FC7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7B78"/>
  <w15:chartTrackingRefBased/>
  <w15:docId w15:val="{0D613684-6B9D-485B-A05B-662DB96DC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FA"/>
    <w:rPr>
      <w:rFonts w:eastAsiaTheme="majorEastAsia" w:cstheme="majorBidi"/>
      <w:color w:val="272727" w:themeColor="text1" w:themeTint="D8"/>
    </w:rPr>
  </w:style>
  <w:style w:type="paragraph" w:styleId="Title">
    <w:name w:val="Title"/>
    <w:basedOn w:val="Normal"/>
    <w:next w:val="Normal"/>
    <w:link w:val="TitleChar"/>
    <w:uiPriority w:val="10"/>
    <w:qFormat/>
    <w:rsid w:val="0066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FA"/>
    <w:pPr>
      <w:spacing w:before="160"/>
      <w:jc w:val="center"/>
    </w:pPr>
    <w:rPr>
      <w:i/>
      <w:iCs/>
      <w:color w:val="404040" w:themeColor="text1" w:themeTint="BF"/>
    </w:rPr>
  </w:style>
  <w:style w:type="character" w:customStyle="1" w:styleId="QuoteChar">
    <w:name w:val="Quote Char"/>
    <w:basedOn w:val="DefaultParagraphFont"/>
    <w:link w:val="Quote"/>
    <w:uiPriority w:val="29"/>
    <w:rsid w:val="006621FA"/>
    <w:rPr>
      <w:i/>
      <w:iCs/>
      <w:color w:val="404040" w:themeColor="text1" w:themeTint="BF"/>
    </w:rPr>
  </w:style>
  <w:style w:type="paragraph" w:styleId="ListParagraph">
    <w:name w:val="List Paragraph"/>
    <w:basedOn w:val="Normal"/>
    <w:uiPriority w:val="34"/>
    <w:qFormat/>
    <w:rsid w:val="006621FA"/>
    <w:pPr>
      <w:ind w:left="720"/>
      <w:contextualSpacing/>
    </w:pPr>
  </w:style>
  <w:style w:type="character" w:styleId="IntenseEmphasis">
    <w:name w:val="Intense Emphasis"/>
    <w:basedOn w:val="DefaultParagraphFont"/>
    <w:uiPriority w:val="21"/>
    <w:qFormat/>
    <w:rsid w:val="006621FA"/>
    <w:rPr>
      <w:i/>
      <w:iCs/>
      <w:color w:val="0F4761" w:themeColor="accent1" w:themeShade="BF"/>
    </w:rPr>
  </w:style>
  <w:style w:type="paragraph" w:styleId="IntenseQuote">
    <w:name w:val="Intense Quote"/>
    <w:basedOn w:val="Normal"/>
    <w:next w:val="Normal"/>
    <w:link w:val="IntenseQuoteChar"/>
    <w:uiPriority w:val="30"/>
    <w:qFormat/>
    <w:rsid w:val="0066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1FA"/>
    <w:rPr>
      <w:i/>
      <w:iCs/>
      <w:color w:val="0F4761" w:themeColor="accent1" w:themeShade="BF"/>
    </w:rPr>
  </w:style>
  <w:style w:type="character" w:styleId="IntenseReference">
    <w:name w:val="Intense Reference"/>
    <w:basedOn w:val="DefaultParagraphFont"/>
    <w:uiPriority w:val="32"/>
    <w:qFormat/>
    <w:rsid w:val="006621FA"/>
    <w:rPr>
      <w:b/>
      <w:bCs/>
      <w:smallCaps/>
      <w:color w:val="0F4761" w:themeColor="accent1" w:themeShade="BF"/>
      <w:spacing w:val="5"/>
    </w:rPr>
  </w:style>
  <w:style w:type="paragraph" w:styleId="Header">
    <w:name w:val="header"/>
    <w:basedOn w:val="Normal"/>
    <w:link w:val="HeaderChar"/>
    <w:uiPriority w:val="99"/>
    <w:unhideWhenUsed/>
    <w:rsid w:val="00341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A7A"/>
  </w:style>
  <w:style w:type="paragraph" w:styleId="Footer">
    <w:name w:val="footer"/>
    <w:basedOn w:val="Normal"/>
    <w:link w:val="FooterChar"/>
    <w:uiPriority w:val="99"/>
    <w:unhideWhenUsed/>
    <w:rsid w:val="00341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31</cp:revision>
  <dcterms:created xsi:type="dcterms:W3CDTF">2026-07-18T10:33:00Z</dcterms:created>
  <dcterms:modified xsi:type="dcterms:W3CDTF">2026-07-20T06:09:00Z</dcterms:modified>
</cp:coreProperties>
</file>