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457C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>
      <w:pPr>
        <w:widowControl w:val="0"/>
        <w:autoSpaceDE w:val="0"/>
        <w:autoSpaceDN w:val="0"/>
        <w:adjustRightInd w:val="0"/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A.Sathwika Reddy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192525274</w:t>
      </w:r>
    </w:p>
    <w:p w14:paraId="5E9405B2">
      <w:pPr>
        <w:widowControl w:val="0"/>
        <w:autoSpaceDE w:val="0"/>
        <w:autoSpaceDN w:val="0"/>
        <w:adjustRightInd w:val="0"/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CSA0619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Slot: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D</w:t>
      </w:r>
    </w:p>
    <w:p w14:paraId="1B8229E5">
      <w:pPr>
        <w:widowControl w:val="0"/>
        <w:autoSpaceDE w:val="0"/>
        <w:autoSpaceDN w:val="0"/>
        <w:adjustRightInd w:val="0"/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Design and Analysis of Algorithms</w:t>
      </w:r>
    </w:p>
    <w:p w14:paraId="690F80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444746"/>
          <w:spacing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Faculty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 Dr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444746"/>
          <w:spacing w:val="0"/>
          <w:kern w:val="0"/>
          <w:sz w:val="24"/>
          <w:szCs w:val="24"/>
          <w:shd w:val="clear" w:fill="FFFFFF"/>
          <w:lang w:val="en-US" w:eastAsia="zh-CN" w:bidi="ar"/>
        </w:rPr>
        <w:t> F. Mary Harin Fernandez</w:t>
      </w:r>
    </w:p>
    <w:p w14:paraId="491A7854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1C74406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</w:t>
      </w:r>
    </w:p>
    <w:p w14:paraId="7975A59F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CO1_ASSESMENT TOOL 1</w:t>
      </w:r>
    </w:p>
    <w:p w14:paraId="10B2DEA6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8)</w:t>
      </w:r>
    </w:p>
    <w:p w14:paraId="1C0DEC2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t>Aim</w:t>
      </w:r>
      <w:r>
        <w:rPr>
          <w:rFonts w:hint="default" w:ascii="Times New Roman" w:hAnsi="Times New Roman" w:cs="Times New Roman"/>
          <w:lang w:val="en-IN"/>
        </w:rPr>
        <w:t xml:space="preserve"> :</w:t>
      </w:r>
      <w:r>
        <w:rPr>
          <w:rFonts w:hint="default" w:ascii="Times New Roman" w:hAnsi="Times New Roman" w:cs="Times New Roman"/>
          <w:b w:val="0"/>
          <w:bCs w:val="0"/>
        </w:rPr>
        <w:t xml:space="preserve">To analyze the time complexities of three rendering algorithms,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O(n)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O(n log n)</w:t>
      </w:r>
      <w:r>
        <w:rPr>
          <w:rFonts w:hint="default" w:ascii="Times New Roman" w:hAnsi="Times New Roman" w:cs="Times New Roman"/>
          <w:b w:val="0"/>
          <w:bCs w:val="0"/>
        </w:rPr>
        <w:t xml:space="preserve">, and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O(n²)</w:t>
      </w:r>
      <w:r>
        <w:rPr>
          <w:rFonts w:hint="default" w:ascii="Times New Roman" w:hAnsi="Times New Roman" w:cs="Times New Roman"/>
          <w:b w:val="0"/>
          <w:bCs w:val="0"/>
        </w:rPr>
        <w:t>, using asymptotic notation and determine the most efficient algorithm for high-resolution gaming applications.</w:t>
      </w:r>
    </w:p>
    <w:p w14:paraId="12EFAA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Algorithm</w:t>
      </w:r>
    </w:p>
    <w:p w14:paraId="4DDF14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Start the program. </w:t>
      </w:r>
    </w:p>
    <w:p w14:paraId="27320B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Read the input size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n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</w:p>
    <w:p w14:paraId="7A45B7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Calculate the values for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O(n)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O(n log n)</w:t>
      </w:r>
      <w:r>
        <w:rPr>
          <w:rFonts w:hint="default" w:ascii="Times New Roman" w:hAnsi="Times New Roman" w:cs="Times New Roman"/>
          <w:sz w:val="36"/>
          <w:szCs w:val="36"/>
        </w:rPr>
        <w:t xml:space="preserve">, and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O(n²)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</w:p>
    <w:p w14:paraId="19D063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Display the calculated values. </w:t>
      </w:r>
    </w:p>
    <w:p w14:paraId="4441D6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Compare the growth rates of all three algorithms. </w:t>
      </w:r>
    </w:p>
    <w:p w14:paraId="4C115F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Identify the most efficient algorithm. </w:t>
      </w:r>
    </w:p>
    <w:p w14:paraId="4968EA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Display the conclusion. </w:t>
      </w:r>
    </w:p>
    <w:p w14:paraId="5BB226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Stop. </w:t>
      </w:r>
    </w:p>
    <w:p w14:paraId="676AADA4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OUTPUT:</w:t>
      </w:r>
    </w:p>
    <w:p w14:paraId="138A79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drawing>
          <wp:inline distT="0" distB="0" distL="114300" distR="114300">
            <wp:extent cx="6178550" cy="3130550"/>
            <wp:effectExtent l="0" t="0" r="6350" b="6350"/>
            <wp:docPr id="2" name="Picture 2" descr="Screenshot 2026-07-23 08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3 0813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CE99">
      <w:pPr>
        <w:widowControl w:val="0"/>
        <w:autoSpaceDE w:val="0"/>
        <w:autoSpaceDN w:val="0"/>
        <w:adjustRightInd w:val="0"/>
        <w:spacing w:after="0" w:line="240" w:lineRule="auto"/>
        <w:ind w:firstLine="221" w:firstLineChars="50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</w:p>
    <w:p w14:paraId="29559D11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FB6BD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Analysis</w:t>
      </w:r>
    </w:p>
    <w:p w14:paraId="4F88AF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sz w:val="36"/>
          <w:szCs w:val="36"/>
        </w:rPr>
        <w:t>O(n)</w:t>
      </w:r>
      <w:r>
        <w:rPr>
          <w:rFonts w:hint="default" w:ascii="Times New Roman" w:hAnsi="Times New Roman" w:cs="Times New Roman"/>
          <w:sz w:val="36"/>
          <w:szCs w:val="36"/>
        </w:rPr>
        <w:t xml:space="preserve"> grows linearly with the input size and performs the fewest operations. </w:t>
      </w:r>
    </w:p>
    <w:p w14:paraId="40CFC5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sz w:val="36"/>
          <w:szCs w:val="36"/>
        </w:rPr>
        <w:t>O(n log n)</w:t>
      </w:r>
      <w:r>
        <w:rPr>
          <w:rFonts w:hint="default" w:ascii="Times New Roman" w:hAnsi="Times New Roman" w:cs="Times New Roman"/>
          <w:sz w:val="36"/>
          <w:szCs w:val="36"/>
        </w:rPr>
        <w:t xml:space="preserve"> grows slightly faster than linear and is suitable for efficient sorting and searching tasks. </w:t>
      </w:r>
    </w:p>
    <w:p w14:paraId="1D6E1B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sz w:val="36"/>
          <w:szCs w:val="36"/>
        </w:rPr>
        <w:t>O(n²)</w:t>
      </w:r>
      <w:r>
        <w:rPr>
          <w:rFonts w:hint="default" w:ascii="Times New Roman" w:hAnsi="Times New Roman" w:cs="Times New Roman"/>
          <w:sz w:val="36"/>
          <w:szCs w:val="36"/>
        </w:rPr>
        <w:t xml:space="preserve"> grows quadratically and becomes inefficient as the input size increases. </w:t>
      </w:r>
    </w:p>
    <w:p w14:paraId="339C3B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For high-resolution rendering, algorithms with lower complexity ensure faster frame rates and smoother gameplay. </w:t>
      </w:r>
    </w:p>
    <w:p w14:paraId="64CC4C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</w:rPr>
        <w:t>Result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:</w:t>
      </w:r>
    </w:p>
    <w:p w14:paraId="5EF77466">
      <w:pPr>
        <w:pStyle w:val="7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 xml:space="preserve">The program successfully analyzed the growth rates of </w:t>
      </w:r>
      <w:r>
        <w:rPr>
          <w:rStyle w:val="8"/>
          <w:sz w:val="36"/>
          <w:szCs w:val="36"/>
        </w:rPr>
        <w:t>O(n)</w:t>
      </w:r>
      <w:r>
        <w:rPr>
          <w:sz w:val="36"/>
          <w:szCs w:val="36"/>
        </w:rPr>
        <w:t xml:space="preserve">, </w:t>
      </w:r>
      <w:r>
        <w:rPr>
          <w:rStyle w:val="8"/>
          <w:sz w:val="36"/>
          <w:szCs w:val="36"/>
        </w:rPr>
        <w:t>O(n log n)</w:t>
      </w:r>
      <w:r>
        <w:rPr>
          <w:sz w:val="36"/>
          <w:szCs w:val="36"/>
        </w:rPr>
        <w:t xml:space="preserve">, and </w:t>
      </w:r>
      <w:r>
        <w:rPr>
          <w:rStyle w:val="8"/>
          <w:sz w:val="36"/>
          <w:szCs w:val="36"/>
        </w:rPr>
        <w:t>O(n²)</w:t>
      </w:r>
      <w:r>
        <w:rPr>
          <w:sz w:val="36"/>
          <w:szCs w:val="36"/>
        </w:rPr>
        <w:t xml:space="preserve">. It concluded that </w:t>
      </w:r>
      <w:r>
        <w:rPr>
          <w:rStyle w:val="8"/>
          <w:sz w:val="36"/>
          <w:szCs w:val="36"/>
        </w:rPr>
        <w:t>O(n)</w:t>
      </w:r>
      <w:r>
        <w:rPr>
          <w:sz w:val="36"/>
          <w:szCs w:val="36"/>
        </w:rPr>
        <w:t xml:space="preserve"> is the most efficient algorithm for gaming engines dealing with high-resolution inputs because it has the lowest growth rate.</w:t>
      </w:r>
    </w:p>
    <w:p w14:paraId="178C58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36"/>
          <w:szCs w:val="36"/>
        </w:rPr>
      </w:pPr>
    </w:p>
    <w:p w14:paraId="13A72F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24)</w:t>
      </w:r>
    </w:p>
    <w:p w14:paraId="5EEED0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t>Aim</w:t>
      </w:r>
      <w:r>
        <w:rPr>
          <w:rFonts w:hint="default" w:ascii="Times New Roman" w:hAnsi="Times New Roman" w:cs="Times New Roman"/>
          <w:lang w:val="en-IN"/>
        </w:rPr>
        <w:t>:</w:t>
      </w:r>
      <w:r>
        <w:rPr>
          <w:rFonts w:hint="default" w:ascii="Times New Roman" w:hAnsi="Times New Roman" w:cs="Times New Roman"/>
          <w:b w:val="0"/>
          <w:bCs w:val="0"/>
        </w:rPr>
        <w:t xml:space="preserve">To analyze the recurrence relation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T(n)=5T(n/2)+n</w:t>
      </w:r>
      <w:r>
        <w:rPr>
          <w:rFonts w:hint="default" w:ascii="Times New Roman" w:hAnsi="Times New Roman" w:cs="Times New Roman"/>
          <w:b w:val="0"/>
          <w:bCs w:val="0"/>
        </w:rPr>
        <w:t xml:space="preserve"> using the Master Theorem and determine its asymptotic time complexity.</w:t>
      </w:r>
    </w:p>
    <w:p w14:paraId="0B5531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</w:rPr>
        <w:t>Algorithm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:</w:t>
      </w:r>
    </w:p>
    <w:p w14:paraId="54DF74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Start the program. </w:t>
      </w:r>
    </w:p>
    <w:p w14:paraId="50D00C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Read the problem size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n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</w:p>
    <w:p w14:paraId="22365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Identify the Master Theorem parameters: </w:t>
      </w:r>
    </w:p>
    <w:p w14:paraId="4BEE0CC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a = 5 </w:t>
      </w:r>
    </w:p>
    <w:p w14:paraId="448F4C1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b = 2 </w:t>
      </w:r>
    </w:p>
    <w:p w14:paraId="24ABD0B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f(n) = n </w:t>
      </w:r>
    </w:p>
    <w:p w14:paraId="71D4AC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Calculate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log₂5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</w:p>
    <w:p w14:paraId="4E1CAA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Compare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f(n)</w:t>
      </w:r>
      <w:r>
        <w:rPr>
          <w:rFonts w:hint="default" w:ascii="Times New Roman" w:hAnsi="Times New Roman" w:cs="Times New Roman"/>
          <w:sz w:val="36"/>
          <w:szCs w:val="36"/>
        </w:rPr>
        <w:t xml:space="preserve"> with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n^(log₂5)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</w:p>
    <w:p w14:paraId="2D78A3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Apply the appropriate Master Theorem case. </w:t>
      </w:r>
    </w:p>
    <w:p w14:paraId="76E31E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Display the time complexity. </w:t>
      </w:r>
    </w:p>
    <w:p w14:paraId="462B33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Stop.</w:t>
      </w:r>
    </w:p>
    <w:p w14:paraId="54861D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OUTPUT:</w:t>
      </w:r>
    </w:p>
    <w:p w14:paraId="2F2A3A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6638290" cy="2476500"/>
            <wp:effectExtent l="0" t="0" r="3810" b="0"/>
            <wp:docPr id="3" name="Picture 3" descr="Screenshot 2026-07-23 08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3 0814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2A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6"/>
          <w:szCs w:val="36"/>
        </w:rPr>
        <w:t>Analysis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:</w:t>
      </w:r>
    </w:p>
    <w:p w14:paraId="453552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Given:</w:t>
      </w:r>
    </w:p>
    <w:p w14:paraId="0F50E3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  <w:t xml:space="preserve">T(n)=5T(n/2)+nT(n)=5T(n/2)+nT(n)=5T(n/2)+n </w:t>
      </w:r>
    </w:p>
    <w:p w14:paraId="2144629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Parameters:</w:t>
      </w:r>
    </w:p>
    <w:p w14:paraId="4BDFC5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sz w:val="36"/>
          <w:szCs w:val="36"/>
        </w:rPr>
        <w:t>a = 5</w:t>
      </w: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</w:p>
    <w:p w14:paraId="3F5969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sz w:val="36"/>
          <w:szCs w:val="36"/>
        </w:rPr>
        <w:t>b = 2</w:t>
      </w: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</w:p>
    <w:p w14:paraId="34B454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sz w:val="36"/>
          <w:szCs w:val="36"/>
        </w:rPr>
        <w:t>f(n)=n</w:t>
      </w: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</w:p>
    <w:p w14:paraId="760F29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Calculate</w:t>
      </w:r>
    </w:p>
    <w:p w14:paraId="709E25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  <w:t xml:space="preserve">log⁡25≈2.322\log_2 5 \approx 2.322log2​5≈2.322 </w:t>
      </w:r>
    </w:p>
    <w:p w14:paraId="0DCF1A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Since</w:t>
      </w:r>
    </w:p>
    <w:p w14:paraId="1307CF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  <w:t xml:space="preserve">f(n)=O(n2.322−ϵ)f(n)=O(n^{2.322-\epsilon})f(n)=O(n2.322−ϵ) </w:t>
      </w:r>
    </w:p>
    <w:p w14:paraId="33E7BC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for some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ε &gt; 0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Case 1 of the Master Theorem</w:t>
      </w:r>
      <w:r>
        <w:rPr>
          <w:rFonts w:hint="default" w:ascii="Times New Roman" w:hAnsi="Times New Roman" w:cs="Times New Roman"/>
          <w:sz w:val="36"/>
          <w:szCs w:val="36"/>
        </w:rPr>
        <w:t xml:space="preserve"> applies.</w:t>
      </w:r>
    </w:p>
    <w:p w14:paraId="55EEC1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Therefore,</w:t>
      </w:r>
    </w:p>
    <w:p w14:paraId="353198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  <w:t xml:space="preserve">T(n)=Θ(nlog⁡25)\boxed{T(n)=\Theta(n^{\log_2 5})}T(n)=Θ(nlog2​5)​ </w:t>
      </w:r>
    </w:p>
    <w:p w14:paraId="7A0C3E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which is approximately</w:t>
      </w:r>
    </w:p>
    <w:p w14:paraId="006415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  <w:t>Θ(n2.322)\boxed{\Theta(n^{2.322})}Θ(n2.322)​</w:t>
      </w:r>
    </w:p>
    <w:p w14:paraId="43CE7B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</w:pPr>
    </w:p>
    <w:p w14:paraId="251550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</w:rPr>
        <w:t>Result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:</w:t>
      </w:r>
    </w:p>
    <w:p w14:paraId="75E46B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The recurrence relation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T(n)=5T(n/2)+n</w:t>
      </w:r>
      <w:r>
        <w:rPr>
          <w:rFonts w:hint="default" w:ascii="Times New Roman" w:hAnsi="Times New Roman" w:cs="Times New Roman"/>
          <w:sz w:val="36"/>
          <w:szCs w:val="36"/>
        </w:rPr>
        <w:t xml:space="preserve"> was successfully analyzed using the Master Theorem. Since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a = 5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b = 2</w:t>
      </w:r>
      <w:r>
        <w:rPr>
          <w:rFonts w:hint="default" w:ascii="Times New Roman" w:hAnsi="Times New Roman" w:cs="Times New Roman"/>
          <w:sz w:val="36"/>
          <w:szCs w:val="36"/>
        </w:rPr>
        <w:t xml:space="preserve">, and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f(n)=n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Case 1</w:t>
      </w:r>
      <w:r>
        <w:rPr>
          <w:rFonts w:hint="default" w:ascii="Times New Roman" w:hAnsi="Times New Roman" w:cs="Times New Roman"/>
          <w:sz w:val="36"/>
          <w:szCs w:val="36"/>
        </w:rPr>
        <w:t xml:space="preserve"> applies, resulting in the time complexity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Θ(n^log₂5)</w:t>
      </w:r>
      <w:r>
        <w:rPr>
          <w:rFonts w:hint="default" w:ascii="Times New Roman" w:hAnsi="Times New Roman" w:cs="Times New Roman"/>
          <w:sz w:val="36"/>
          <w:szCs w:val="36"/>
        </w:rPr>
        <w:t xml:space="preserve"> (approximately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Θ(n^2.322)</w:t>
      </w:r>
      <w:r>
        <w:rPr>
          <w:rFonts w:hint="default" w:ascii="Times New Roman" w:hAnsi="Times New Roman" w:cs="Times New Roman"/>
          <w:sz w:val="36"/>
          <w:szCs w:val="36"/>
        </w:rPr>
        <w:t>). This indicates that the algorithm becomes computationally expensive as the input size increases, making it less suitable for very large distributed database systems without further optimization.</w:t>
      </w:r>
    </w:p>
    <w:p w14:paraId="681231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36"/>
          <w:szCs w:val="36"/>
          <w:lang w:val="en-US" w:eastAsia="zh-CN" w:bidi="ar"/>
        </w:rPr>
      </w:pPr>
    </w:p>
    <w:p w14:paraId="366CC9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004246EF">
      <w:pPr>
        <w:rPr>
          <w:rFonts w:hint="default" w:ascii="Times New Roman" w:hAnsi="Times New Roman" w:cs="Times New Roman"/>
          <w:sz w:val="36"/>
          <w:szCs w:val="36"/>
        </w:rPr>
      </w:pPr>
    </w:p>
    <w:p w14:paraId="2EE984ED">
      <w:pPr>
        <w:widowControl w:val="0"/>
        <w:autoSpaceDE w:val="0"/>
        <w:autoSpaceDN w:val="0"/>
        <w:adjustRightInd w:val="0"/>
        <w:spacing w:after="0" w:line="48" w:lineRule="exact"/>
        <w:rPr>
          <w:rFonts w:hint="default" w:ascii="Times New Roman" w:hAnsi="Times New Roman" w:cs="Times New Roman"/>
          <w:b w:val="0"/>
          <w:bCs w:val="0"/>
          <w:sz w:val="36"/>
          <w:szCs w:val="36"/>
          <w:lang w:val="en-IN"/>
        </w:rPr>
      </w:pPr>
    </w:p>
    <w:sectPr>
      <w:pgSz w:w="12240" w:h="15840"/>
      <w:pgMar w:top="1135" w:right="780" w:bottom="552" w:left="1000" w:header="720" w:footer="720" w:gutter="0"/>
      <w:cols w:equalWidth="0" w:num="1">
        <w:col w:w="104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F34B0"/>
    <w:multiLevelType w:val="multilevel"/>
    <w:tmpl w:val="CEEF3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E4737C"/>
    <w:multiLevelType w:val="multilevel"/>
    <w:tmpl w:val="02E47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7B9EEE"/>
    <w:multiLevelType w:val="multilevel"/>
    <w:tmpl w:val="267B9E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6"/>
        <w:szCs w:val="36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45A4368"/>
    <w:multiLevelType w:val="multilevel"/>
    <w:tmpl w:val="745A4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6"/>
        <w:szCs w:val="36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E521D"/>
    <w:rsid w:val="0045516A"/>
    <w:rsid w:val="004604C4"/>
    <w:rsid w:val="004B20AB"/>
    <w:rsid w:val="004F3B49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C24295"/>
    <w:rsid w:val="00C5170A"/>
    <w:rsid w:val="00CD4960"/>
    <w:rsid w:val="00D23A4B"/>
    <w:rsid w:val="00D2486E"/>
    <w:rsid w:val="00D2747D"/>
    <w:rsid w:val="00D33D09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E50408A"/>
    <w:rsid w:val="1C8C4A2B"/>
    <w:rsid w:val="22027C54"/>
    <w:rsid w:val="2BED3AB2"/>
    <w:rsid w:val="2E551220"/>
    <w:rsid w:val="310B1B40"/>
    <w:rsid w:val="3C4E018B"/>
    <w:rsid w:val="45EE3BAC"/>
    <w:rsid w:val="6C7E16D8"/>
    <w:rsid w:val="760A1FBC"/>
    <w:rsid w:val="7E95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  <w:rPr>
      <w:rFonts w:eastAsiaTheme="minorHAns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158</Words>
  <Characters>993</Characters>
  <Lines>3</Lines>
  <Paragraphs>1</Paragraphs>
  <TotalTime>142</TotalTime>
  <ScaleCrop>false</ScaleCrop>
  <LinksUpToDate>false</LinksUpToDate>
  <CharactersWithSpaces>1182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2025-09-26T07:16:00Z</dcterms:created>
  <dc:creator>SSETSMECH004</dc:creator>
  <cp:lastModifiedBy>WPS_1774637040</cp:lastModifiedBy>
  <cp:lastPrinted>2017-07-24T09:00:00Z</cp:lastPrinted>
  <dcterms:modified xsi:type="dcterms:W3CDTF">2026-07-23T05:40:08Z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1033-12.1.0.27458</vt:lpwstr>
  </property>
  <property fmtid="{D5CDD505-2E9C-101B-9397-08002B2CF9AE}" pid="4" name="ICV">
    <vt:lpwstr>2AAC58631F7A4913B45E968E2A7AC167_13</vt:lpwstr>
  </property>
  <property fmtid="{D5CDD505-2E9C-101B-9397-08002B2CF9AE}" pid="5" name="KSOTemplateDocerSaveRecord">
    <vt:lpwstr>eyJoZGlkIjoiZGE3Y2I3OTRlNTA1NjUwZGY1NGI3NTM4NWZhMGI4N2IiLCJ1c2VySWQiOiI1NDk3NTc5NTk3MzgifQ==</vt:lpwstr>
  </property>
</Properties>
</file>