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FE91" w14:textId="77777777" w:rsidR="003B2222" w:rsidRDefault="00000000">
      <w:pPr>
        <w:spacing w:after="0"/>
        <w:ind w:right="765"/>
        <w:jc w:val="center"/>
      </w:pPr>
      <w:r>
        <w:rPr>
          <w:rFonts w:ascii="Arial" w:eastAsia="Arial" w:hAnsi="Arial" w:cs="Arial"/>
          <w:b/>
          <w:sz w:val="34"/>
        </w:rPr>
        <w:t xml:space="preserve"> SIMATS ENGINEERING </w:t>
      </w:r>
    </w:p>
    <w:p w14:paraId="61B4D21F" w14:textId="77777777" w:rsidR="003B2222" w:rsidRDefault="00000000">
      <w:pPr>
        <w:spacing w:after="111"/>
        <w:ind w:left="10" w:right="765" w:hanging="10"/>
        <w:jc w:val="center"/>
      </w:pPr>
      <w:r>
        <w:rPr>
          <w:rFonts w:ascii="Arial" w:eastAsia="Arial" w:hAnsi="Arial" w:cs="Arial"/>
          <w:b/>
          <w:sz w:val="28"/>
        </w:rPr>
        <w:t xml:space="preserve">ASSESSMENT TOOL 2: Scenario-Based Research Assessment </w:t>
      </w:r>
      <w:r>
        <w:rPr>
          <w:rFonts w:ascii="Arial" w:eastAsia="Arial" w:hAnsi="Arial" w:cs="Arial"/>
          <w:b/>
          <w:sz w:val="24"/>
        </w:rPr>
        <w:t xml:space="preserve"> </w:t>
      </w:r>
    </w:p>
    <w:p w14:paraId="70EDDA1B" w14:textId="77777777" w:rsidR="003B2222" w:rsidRDefault="00000000">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6FD53EC2" w14:textId="77777777" w:rsidR="003B2222" w:rsidRDefault="00000000">
      <w:pPr>
        <w:spacing w:after="124"/>
        <w:ind w:left="2365" w:hanging="10"/>
      </w:pPr>
      <w:r>
        <w:rPr>
          <w:rFonts w:ascii="Arial" w:eastAsia="Arial" w:hAnsi="Arial" w:cs="Arial"/>
          <w:b/>
          <w:sz w:val="24"/>
        </w:rPr>
        <w:t xml:space="preserve">AND EXPERT SYSTEMS </w:t>
      </w:r>
    </w:p>
    <w:p w14:paraId="62D5898B" w14:textId="77777777" w:rsidR="003B2222" w:rsidRDefault="00000000">
      <w:pPr>
        <w:spacing w:after="19"/>
        <w:ind w:right="698"/>
        <w:jc w:val="right"/>
      </w:pPr>
      <w:r>
        <w:rPr>
          <w:noProof/>
        </w:rPr>
        <mc:AlternateContent>
          <mc:Choice Requires="wpg">
            <w:drawing>
              <wp:inline distT="0" distB="0" distL="0" distR="0" wp14:anchorId="57B2A732" wp14:editId="7BC513B5">
                <wp:extent cx="5651500" cy="12700"/>
                <wp:effectExtent l="0" t="0" r="0" b="0"/>
                <wp:docPr id="14333" name="Group 143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33"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350A7715" w14:textId="77777777" w:rsidR="003B2222" w:rsidRDefault="00000000">
      <w:pPr>
        <w:spacing w:after="23"/>
        <w:ind w:left="-5" w:hanging="10"/>
      </w:pPr>
      <w:r>
        <w:rPr>
          <w:rFonts w:ascii="Arial" w:eastAsia="Arial" w:hAnsi="Arial" w:cs="Arial"/>
          <w:b/>
          <w:sz w:val="24"/>
        </w:rPr>
        <w:t xml:space="preserve">COURSE OUTCOME COVERED </w:t>
      </w:r>
    </w:p>
    <w:p w14:paraId="6D873572" w14:textId="77777777" w:rsidR="003B2222" w:rsidRDefault="00000000">
      <w:pPr>
        <w:spacing w:after="0" w:line="276" w:lineRule="auto"/>
        <w:ind w:left="-5" w:right="753"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771A47ED" w14:textId="77777777" w:rsidR="003B2222" w:rsidRDefault="00000000">
      <w:pPr>
        <w:spacing w:after="19"/>
      </w:pPr>
      <w:r>
        <w:rPr>
          <w:rFonts w:ascii="Arial" w:eastAsia="Arial" w:hAnsi="Arial" w:cs="Arial"/>
          <w:sz w:val="24"/>
        </w:rPr>
        <w:t>Assessment Tool Weightage: 45 %</w:t>
      </w:r>
    </w:p>
    <w:p w14:paraId="4646567E" w14:textId="77777777" w:rsidR="003B2222" w:rsidRDefault="00000000">
      <w:pPr>
        <w:spacing w:after="40"/>
        <w:ind w:right="698"/>
        <w:jc w:val="right"/>
      </w:pPr>
      <w:r>
        <w:rPr>
          <w:noProof/>
        </w:rPr>
        <mc:AlternateContent>
          <mc:Choice Requires="wpg">
            <w:drawing>
              <wp:inline distT="0" distB="0" distL="0" distR="0" wp14:anchorId="52921232" wp14:editId="48D0E35A">
                <wp:extent cx="5651500" cy="12700"/>
                <wp:effectExtent l="0" t="0" r="0" b="0"/>
                <wp:docPr id="14334" name="Group 143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34"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1371024F" w14:textId="77777777" w:rsidR="003B2222" w:rsidRDefault="0000000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71723EB4" w14:textId="77777777" w:rsidR="003B2222" w:rsidRDefault="00000000">
      <w:pPr>
        <w:spacing w:after="57"/>
        <w:ind w:left="-5" w:hanging="10"/>
      </w:pPr>
      <w:r>
        <w:rPr>
          <w:rFonts w:ascii="Arial" w:eastAsia="Arial" w:hAnsi="Arial" w:cs="Arial"/>
          <w:b/>
          <w:sz w:val="24"/>
        </w:rPr>
        <w:t xml:space="preserve">No. of Questions: 5 </w:t>
      </w:r>
    </w:p>
    <w:p w14:paraId="46DC6D76" w14:textId="77777777" w:rsidR="003B2222" w:rsidRDefault="00000000">
      <w:pPr>
        <w:spacing w:after="23"/>
        <w:ind w:right="765"/>
        <w:jc w:val="center"/>
      </w:pPr>
      <w:r>
        <w:rPr>
          <w:rFonts w:ascii="Arial" w:eastAsia="Arial" w:hAnsi="Arial" w:cs="Arial"/>
          <w:sz w:val="28"/>
        </w:rPr>
        <w:t xml:space="preserve">Annexure A </w:t>
      </w:r>
    </w:p>
    <w:p w14:paraId="11601B44" w14:textId="77777777" w:rsidR="003B2222" w:rsidRDefault="00000000">
      <w:pPr>
        <w:spacing w:after="0"/>
        <w:ind w:left="10" w:right="765" w:hanging="10"/>
        <w:jc w:val="center"/>
      </w:pPr>
      <w:r>
        <w:rPr>
          <w:rFonts w:ascii="Arial" w:eastAsia="Arial" w:hAnsi="Arial" w:cs="Arial"/>
          <w:b/>
          <w:sz w:val="28"/>
        </w:rPr>
        <w:t xml:space="preserve">Scenario-Based Research Assessment </w:t>
      </w:r>
    </w:p>
    <w:p w14:paraId="2F02B98D" w14:textId="77777777" w:rsidR="003B2222" w:rsidRDefault="00000000">
      <w:pPr>
        <w:spacing w:after="19"/>
        <w:ind w:right="698"/>
        <w:jc w:val="right"/>
      </w:pPr>
      <w:r>
        <w:rPr>
          <w:noProof/>
        </w:rPr>
        <mc:AlternateContent>
          <mc:Choice Requires="wpg">
            <w:drawing>
              <wp:inline distT="0" distB="0" distL="0" distR="0" wp14:anchorId="10AECFB6" wp14:editId="1D632EB1">
                <wp:extent cx="5651500" cy="12700"/>
                <wp:effectExtent l="0" t="0" r="0" b="0"/>
                <wp:docPr id="14335" name="Group 143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 name="Shape 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35" style="width:445pt;height:1pt;mso-position-horizontal-relative:char;mso-position-vertical-relative:line" coordsize="56515,127">
                <v:shape id="Shape 13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6951265" w14:textId="77777777" w:rsidR="003B2222" w:rsidRDefault="00000000">
      <w:pPr>
        <w:spacing w:after="19"/>
        <w:ind w:left="-5" w:hanging="10"/>
      </w:pPr>
      <w:r>
        <w:rPr>
          <w:rFonts w:ascii="Arial" w:eastAsia="Arial" w:hAnsi="Arial" w:cs="Arial"/>
          <w:b/>
          <w:i/>
          <w:sz w:val="24"/>
        </w:rPr>
        <w:t xml:space="preserve">Code of Conduct: </w:t>
      </w:r>
    </w:p>
    <w:p w14:paraId="6FEF5AB2" w14:textId="77777777" w:rsidR="003B2222" w:rsidRDefault="00000000">
      <w:pPr>
        <w:spacing w:after="19"/>
      </w:pPr>
      <w:r>
        <w:rPr>
          <w:rFonts w:ascii="Arial" w:eastAsia="Arial" w:hAnsi="Arial" w:cs="Arial"/>
          <w:i/>
          <w:sz w:val="24"/>
        </w:rPr>
        <w:t xml:space="preserve"> </w:t>
      </w:r>
    </w:p>
    <w:p w14:paraId="4C774CBC" w14:textId="579D8651" w:rsidR="003B2222" w:rsidRDefault="00000000">
      <w:pPr>
        <w:spacing w:after="0" w:line="276" w:lineRule="auto"/>
        <w:ind w:left="-5" w:right="753" w:hanging="10"/>
        <w:jc w:val="both"/>
      </w:pPr>
      <w:r>
        <w:rPr>
          <w:rFonts w:ascii="Arial" w:eastAsia="Arial" w:hAnsi="Arial" w:cs="Arial"/>
          <w:i/>
          <w:sz w:val="24"/>
        </w:rPr>
        <w:t>I __</w:t>
      </w:r>
      <w:proofErr w:type="gramStart"/>
      <w:r w:rsidR="009D42C9">
        <w:rPr>
          <w:rFonts w:ascii="Arial" w:eastAsia="Arial" w:hAnsi="Arial" w:cs="Arial"/>
          <w:i/>
          <w:sz w:val="24"/>
        </w:rPr>
        <w:t>G.NIKHIL</w:t>
      </w:r>
      <w:r>
        <w:rPr>
          <w:rFonts w:ascii="Arial" w:eastAsia="Arial" w:hAnsi="Arial" w:cs="Arial"/>
          <w:i/>
          <w:sz w:val="24"/>
        </w:rPr>
        <w:t>_</w:t>
      </w:r>
      <w:r w:rsidR="009D42C9">
        <w:rPr>
          <w:rFonts w:ascii="Arial" w:eastAsia="Arial" w:hAnsi="Arial" w:cs="Arial"/>
          <w:i/>
          <w:sz w:val="24"/>
        </w:rPr>
        <w:t>(192525393)</w:t>
      </w:r>
      <w:r>
        <w:rPr>
          <w:rFonts w:ascii="Arial" w:eastAsia="Arial" w:hAnsi="Arial" w:cs="Arial"/>
          <w:i/>
          <w:sz w:val="24"/>
        </w:rPr>
        <w:t>_</w:t>
      </w:r>
      <w:proofErr w:type="gramEnd"/>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17C79BB2" w14:textId="59A6FAF4" w:rsidR="003B2222" w:rsidRDefault="00000000">
      <w:pPr>
        <w:spacing w:after="19"/>
      </w:pPr>
      <w:r>
        <w:rPr>
          <w:rFonts w:ascii="Arial" w:eastAsia="Arial" w:hAnsi="Arial" w:cs="Arial"/>
          <w:b/>
          <w:i/>
          <w:sz w:val="24"/>
        </w:rPr>
        <w:t xml:space="preserve"> </w:t>
      </w:r>
      <w:proofErr w:type="gramStart"/>
      <w:r w:rsidR="009D42C9">
        <w:rPr>
          <w:rFonts w:ascii="Arial" w:eastAsia="Arial" w:hAnsi="Arial" w:cs="Arial"/>
          <w:b/>
          <w:i/>
          <w:sz w:val="24"/>
        </w:rPr>
        <w:t>G.NIKHIL</w:t>
      </w:r>
      <w:proofErr w:type="gramEnd"/>
    </w:p>
    <w:p w14:paraId="5FACB582" w14:textId="77777777" w:rsidR="003B2222" w:rsidRDefault="00000000">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7FBC1EC1" w14:textId="77777777" w:rsidR="003B2222" w:rsidRDefault="00000000">
      <w:pPr>
        <w:spacing w:after="0"/>
      </w:pPr>
      <w:r>
        <w:rPr>
          <w:rFonts w:ascii="Arial" w:eastAsia="Arial" w:hAnsi="Arial" w:cs="Arial"/>
          <w:b/>
          <w:sz w:val="24"/>
        </w:rPr>
        <w:t xml:space="preserve"> </w:t>
      </w:r>
    </w:p>
    <w:tbl>
      <w:tblPr>
        <w:tblStyle w:val="TableGrid"/>
        <w:tblW w:w="9000" w:type="dxa"/>
        <w:tblInd w:w="10" w:type="dxa"/>
        <w:tblCellMar>
          <w:top w:w="149" w:type="dxa"/>
          <w:left w:w="95" w:type="dxa"/>
          <w:bottom w:w="0" w:type="dxa"/>
          <w:right w:w="92" w:type="dxa"/>
        </w:tblCellMar>
        <w:tblLook w:val="04A0" w:firstRow="1" w:lastRow="0" w:firstColumn="1" w:lastColumn="0" w:noHBand="0" w:noVBand="1"/>
      </w:tblPr>
      <w:tblGrid>
        <w:gridCol w:w="3860"/>
        <w:gridCol w:w="1180"/>
        <w:gridCol w:w="3960"/>
      </w:tblGrid>
      <w:tr w:rsidR="003B2222" w14:paraId="55D47408"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6EF4CCD8" w14:textId="77777777" w:rsidR="003B2222" w:rsidRDefault="00000000">
            <w:pPr>
              <w:spacing w:after="0"/>
              <w:ind w:right="13"/>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406368B0" w14:textId="77777777" w:rsidR="003B2222" w:rsidRDefault="00000000">
            <w:pPr>
              <w:spacing w:after="0"/>
              <w:ind w:left="3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40B40945" w14:textId="77777777" w:rsidR="003B2222" w:rsidRDefault="00000000">
            <w:pPr>
              <w:spacing w:after="0"/>
              <w:ind w:right="23"/>
              <w:jc w:val="center"/>
            </w:pPr>
            <w:r>
              <w:rPr>
                <w:rFonts w:ascii="Arial" w:eastAsia="Arial" w:hAnsi="Arial" w:cs="Arial"/>
                <w:b/>
                <w:sz w:val="18"/>
              </w:rPr>
              <w:t xml:space="preserve">Marks Obtained </w:t>
            </w:r>
          </w:p>
        </w:tc>
      </w:tr>
      <w:tr w:rsidR="003B2222" w14:paraId="7983E0E0" w14:textId="77777777">
        <w:trPr>
          <w:trHeight w:val="460"/>
        </w:trPr>
        <w:tc>
          <w:tcPr>
            <w:tcW w:w="3860" w:type="dxa"/>
            <w:tcBorders>
              <w:top w:val="single" w:sz="8" w:space="0" w:color="000000"/>
              <w:left w:val="single" w:sz="8" w:space="0" w:color="000000"/>
              <w:bottom w:val="single" w:sz="8" w:space="0" w:color="000000"/>
              <w:right w:val="single" w:sz="8" w:space="0" w:color="000000"/>
            </w:tcBorders>
            <w:vAlign w:val="center"/>
          </w:tcPr>
          <w:p w14:paraId="52743A2F" w14:textId="77777777" w:rsidR="003B2222" w:rsidRDefault="00000000">
            <w:pPr>
              <w:spacing w:after="0"/>
            </w:pPr>
            <w:r>
              <w:rPr>
                <w:rFonts w:ascii="Arial" w:eastAsia="Arial" w:hAnsi="Arial" w:cs="Arial"/>
                <w:b/>
                <w:sz w:val="18"/>
              </w:rPr>
              <w:t xml:space="preserve">Identification of Latest AI Application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4FE910C3" w14:textId="77777777" w:rsidR="003B2222" w:rsidRDefault="00000000">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3B34F410" w14:textId="77777777" w:rsidR="003B2222" w:rsidRDefault="00000000">
            <w:pPr>
              <w:spacing w:after="0"/>
            </w:pPr>
            <w:r>
              <w:rPr>
                <w:rFonts w:ascii="Arial" w:eastAsia="Arial" w:hAnsi="Arial" w:cs="Arial"/>
                <w:sz w:val="18"/>
              </w:rPr>
              <w:t xml:space="preserve"> </w:t>
            </w:r>
          </w:p>
        </w:tc>
      </w:tr>
      <w:tr w:rsidR="003B2222" w14:paraId="4F00A446"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5356F420" w14:textId="77777777" w:rsidR="003B2222" w:rsidRDefault="00000000">
            <w:pPr>
              <w:spacing w:after="0"/>
            </w:pPr>
            <w:r>
              <w:rPr>
                <w:rFonts w:ascii="Arial" w:eastAsia="Arial" w:hAnsi="Arial" w:cs="Arial"/>
                <w:b/>
                <w:sz w:val="18"/>
              </w:rPr>
              <w:t xml:space="preserve">Problem Analysis and Domain Understanding </w:t>
            </w:r>
          </w:p>
        </w:tc>
        <w:tc>
          <w:tcPr>
            <w:tcW w:w="1180" w:type="dxa"/>
            <w:tcBorders>
              <w:top w:val="single" w:sz="8" w:space="0" w:color="000000"/>
              <w:left w:val="single" w:sz="8" w:space="0" w:color="000000"/>
              <w:bottom w:val="single" w:sz="8" w:space="0" w:color="000000"/>
              <w:right w:val="single" w:sz="8" w:space="0" w:color="000000"/>
            </w:tcBorders>
          </w:tcPr>
          <w:p w14:paraId="49E0481D" w14:textId="77777777" w:rsidR="003B2222" w:rsidRDefault="00000000">
            <w:pPr>
              <w:spacing w:after="0"/>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3C3B6E3B" w14:textId="77777777" w:rsidR="003B2222" w:rsidRDefault="00000000">
            <w:pPr>
              <w:spacing w:after="0"/>
            </w:pPr>
            <w:r>
              <w:rPr>
                <w:rFonts w:ascii="Arial" w:eastAsia="Arial" w:hAnsi="Arial" w:cs="Arial"/>
                <w:sz w:val="18"/>
              </w:rPr>
              <w:t xml:space="preserve"> </w:t>
            </w:r>
          </w:p>
        </w:tc>
      </w:tr>
      <w:tr w:rsidR="003B2222" w14:paraId="75C86215" w14:textId="77777777">
        <w:trPr>
          <w:trHeight w:val="420"/>
        </w:trPr>
        <w:tc>
          <w:tcPr>
            <w:tcW w:w="3860" w:type="dxa"/>
            <w:tcBorders>
              <w:top w:val="single" w:sz="8" w:space="0" w:color="000000"/>
              <w:left w:val="single" w:sz="8" w:space="0" w:color="000000"/>
              <w:bottom w:val="single" w:sz="8" w:space="0" w:color="000000"/>
              <w:right w:val="single" w:sz="8" w:space="0" w:color="000000"/>
            </w:tcBorders>
            <w:vAlign w:val="center"/>
          </w:tcPr>
          <w:p w14:paraId="66AAFF46" w14:textId="77777777" w:rsidR="003B2222" w:rsidRDefault="00000000">
            <w:pPr>
              <w:spacing w:after="0"/>
            </w:pPr>
            <w:r>
              <w:rPr>
                <w:rFonts w:ascii="Arial" w:eastAsia="Arial" w:hAnsi="Arial" w:cs="Arial"/>
                <w:b/>
                <w:sz w:val="18"/>
              </w:rPr>
              <w:t xml:space="preserve">AI Technologies and Working Mechanism </w:t>
            </w:r>
          </w:p>
        </w:tc>
        <w:tc>
          <w:tcPr>
            <w:tcW w:w="1180" w:type="dxa"/>
            <w:tcBorders>
              <w:top w:val="single" w:sz="8" w:space="0" w:color="000000"/>
              <w:left w:val="single" w:sz="8" w:space="0" w:color="000000"/>
              <w:bottom w:val="single" w:sz="8" w:space="0" w:color="000000"/>
              <w:right w:val="single" w:sz="8" w:space="0" w:color="000000"/>
            </w:tcBorders>
            <w:vAlign w:val="center"/>
          </w:tcPr>
          <w:p w14:paraId="49100535" w14:textId="77777777" w:rsidR="003B2222" w:rsidRDefault="00000000">
            <w:pPr>
              <w:spacing w:after="0"/>
              <w:ind w:left="1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vAlign w:val="center"/>
          </w:tcPr>
          <w:p w14:paraId="06A4A7DC" w14:textId="77777777" w:rsidR="003B2222" w:rsidRDefault="00000000">
            <w:pPr>
              <w:spacing w:after="0"/>
            </w:pPr>
            <w:r>
              <w:rPr>
                <w:rFonts w:ascii="Arial" w:eastAsia="Arial" w:hAnsi="Arial" w:cs="Arial"/>
                <w:sz w:val="18"/>
              </w:rPr>
              <w:t xml:space="preserve"> </w:t>
            </w:r>
          </w:p>
        </w:tc>
      </w:tr>
      <w:tr w:rsidR="003B2222" w14:paraId="59F5F351"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2367C48E" w14:textId="77777777" w:rsidR="003B2222" w:rsidRDefault="00000000">
            <w:pPr>
              <w:spacing w:after="0"/>
            </w:pPr>
            <w:r>
              <w:rPr>
                <w:rFonts w:ascii="Arial" w:eastAsia="Arial" w:hAnsi="Arial" w:cs="Arial"/>
                <w:b/>
                <w:sz w:val="18"/>
              </w:rPr>
              <w:t xml:space="preserve">Research Quality and Literature Review </w:t>
            </w:r>
          </w:p>
        </w:tc>
        <w:tc>
          <w:tcPr>
            <w:tcW w:w="1180" w:type="dxa"/>
            <w:tcBorders>
              <w:top w:val="single" w:sz="8" w:space="0" w:color="000000"/>
              <w:left w:val="single" w:sz="8" w:space="0" w:color="000000"/>
              <w:bottom w:val="single" w:sz="8" w:space="0" w:color="000000"/>
              <w:right w:val="single" w:sz="8" w:space="0" w:color="000000"/>
            </w:tcBorders>
            <w:vAlign w:val="center"/>
          </w:tcPr>
          <w:p w14:paraId="5EEC380D" w14:textId="77777777" w:rsidR="003B2222" w:rsidRDefault="00000000">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272F3AF8" w14:textId="77777777" w:rsidR="003B2222" w:rsidRDefault="00000000">
            <w:pPr>
              <w:spacing w:after="0"/>
            </w:pPr>
            <w:r>
              <w:rPr>
                <w:rFonts w:ascii="Arial" w:eastAsia="Arial" w:hAnsi="Arial" w:cs="Arial"/>
                <w:sz w:val="18"/>
              </w:rPr>
              <w:t xml:space="preserve"> </w:t>
            </w:r>
          </w:p>
        </w:tc>
      </w:tr>
      <w:tr w:rsidR="003B2222" w14:paraId="3C2AB358"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4B843F3F" w14:textId="77777777" w:rsidR="003B2222" w:rsidRDefault="00000000">
            <w:pPr>
              <w:spacing w:after="0"/>
            </w:pPr>
            <w:r>
              <w:rPr>
                <w:rFonts w:ascii="Arial" w:eastAsia="Arial" w:hAnsi="Arial" w:cs="Arial"/>
                <w:b/>
                <w:sz w:val="18"/>
              </w:rPr>
              <w:t xml:space="preserve">Real-World Implementation and Case Analysis </w:t>
            </w:r>
          </w:p>
        </w:tc>
        <w:tc>
          <w:tcPr>
            <w:tcW w:w="1180" w:type="dxa"/>
            <w:tcBorders>
              <w:top w:val="single" w:sz="8" w:space="0" w:color="000000"/>
              <w:left w:val="single" w:sz="8" w:space="0" w:color="000000"/>
              <w:bottom w:val="single" w:sz="8" w:space="0" w:color="000000"/>
              <w:right w:val="single" w:sz="8" w:space="0" w:color="000000"/>
            </w:tcBorders>
          </w:tcPr>
          <w:p w14:paraId="2B7B1F0B" w14:textId="77777777" w:rsidR="003B2222" w:rsidRDefault="00000000">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2D62A397" w14:textId="77777777" w:rsidR="003B2222" w:rsidRDefault="00000000">
            <w:pPr>
              <w:spacing w:after="0"/>
            </w:pPr>
            <w:r>
              <w:rPr>
                <w:rFonts w:ascii="Arial" w:eastAsia="Arial" w:hAnsi="Arial" w:cs="Arial"/>
                <w:sz w:val="18"/>
              </w:rPr>
              <w:t xml:space="preserve"> </w:t>
            </w:r>
          </w:p>
        </w:tc>
      </w:tr>
      <w:tr w:rsidR="003B2222" w14:paraId="3DC08123"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4D2F087E" w14:textId="77777777" w:rsidR="003B2222" w:rsidRDefault="00000000">
            <w:pPr>
              <w:spacing w:after="0"/>
            </w:pPr>
            <w:r>
              <w:rPr>
                <w:rFonts w:ascii="Arial" w:eastAsia="Arial" w:hAnsi="Arial" w:cs="Arial"/>
                <w:b/>
                <w:sz w:val="18"/>
              </w:rPr>
              <w:t xml:space="preserve">Impact, Challenges, and Future Scope </w:t>
            </w:r>
          </w:p>
        </w:tc>
        <w:tc>
          <w:tcPr>
            <w:tcW w:w="1180" w:type="dxa"/>
            <w:tcBorders>
              <w:top w:val="single" w:sz="8" w:space="0" w:color="000000"/>
              <w:left w:val="single" w:sz="8" w:space="0" w:color="000000"/>
              <w:bottom w:val="single" w:sz="8" w:space="0" w:color="000000"/>
              <w:right w:val="single" w:sz="8" w:space="0" w:color="000000"/>
            </w:tcBorders>
          </w:tcPr>
          <w:p w14:paraId="2065953A" w14:textId="77777777" w:rsidR="003B2222" w:rsidRDefault="00000000">
            <w:pPr>
              <w:spacing w:after="0"/>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741AA889" w14:textId="77777777" w:rsidR="003B2222" w:rsidRDefault="00000000">
            <w:pPr>
              <w:spacing w:after="0"/>
            </w:pPr>
            <w:r>
              <w:rPr>
                <w:rFonts w:ascii="Arial" w:eastAsia="Arial" w:hAnsi="Arial" w:cs="Arial"/>
                <w:sz w:val="18"/>
              </w:rPr>
              <w:t xml:space="preserve"> </w:t>
            </w:r>
          </w:p>
        </w:tc>
      </w:tr>
      <w:tr w:rsidR="003B2222" w14:paraId="3AFCC533"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1D26EED0" w14:textId="77777777" w:rsidR="003B2222" w:rsidRDefault="00000000">
            <w:pPr>
              <w:spacing w:after="0"/>
            </w:pPr>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vAlign w:val="center"/>
          </w:tcPr>
          <w:p w14:paraId="79A465E5" w14:textId="77777777" w:rsidR="003B2222" w:rsidRDefault="00000000">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32E5F535" w14:textId="77777777" w:rsidR="003B2222" w:rsidRDefault="00000000">
            <w:pPr>
              <w:spacing w:after="0"/>
            </w:pPr>
            <w:r>
              <w:rPr>
                <w:rFonts w:ascii="Arial" w:eastAsia="Arial" w:hAnsi="Arial" w:cs="Arial"/>
                <w:sz w:val="18"/>
              </w:rPr>
              <w:t xml:space="preserve"> </w:t>
            </w:r>
          </w:p>
        </w:tc>
      </w:tr>
      <w:tr w:rsidR="003B2222" w14:paraId="6C073057"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0E26124B" w14:textId="77777777" w:rsidR="003B2222" w:rsidRDefault="00000000">
            <w:pPr>
              <w:spacing w:after="0"/>
            </w:pPr>
            <w:r>
              <w:rPr>
                <w:rFonts w:ascii="Arial" w:eastAsia="Arial" w:hAnsi="Arial" w:cs="Arial"/>
                <w:b/>
                <w:sz w:val="18"/>
              </w:rPr>
              <w:lastRenderedPageBreak/>
              <w:t xml:space="preserve">Organization, Presentation, and Documentation </w:t>
            </w:r>
          </w:p>
        </w:tc>
        <w:tc>
          <w:tcPr>
            <w:tcW w:w="1180" w:type="dxa"/>
            <w:tcBorders>
              <w:top w:val="single" w:sz="8" w:space="0" w:color="000000"/>
              <w:left w:val="single" w:sz="8" w:space="0" w:color="000000"/>
              <w:bottom w:val="single" w:sz="8" w:space="0" w:color="000000"/>
              <w:right w:val="single" w:sz="8" w:space="0" w:color="000000"/>
            </w:tcBorders>
          </w:tcPr>
          <w:p w14:paraId="659875C6" w14:textId="77777777" w:rsidR="003B2222" w:rsidRDefault="00000000">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24EB256B" w14:textId="77777777" w:rsidR="003B2222" w:rsidRDefault="00000000">
            <w:pPr>
              <w:spacing w:after="0"/>
            </w:pPr>
            <w:r>
              <w:rPr>
                <w:rFonts w:ascii="Arial" w:eastAsia="Arial" w:hAnsi="Arial" w:cs="Arial"/>
                <w:sz w:val="18"/>
              </w:rPr>
              <w:t xml:space="preserve"> </w:t>
            </w:r>
          </w:p>
        </w:tc>
      </w:tr>
      <w:tr w:rsidR="003B2222" w14:paraId="4AC07DC5"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6AD67BD4" w14:textId="77777777" w:rsidR="003B2222" w:rsidRDefault="00000000">
            <w:pPr>
              <w:spacing w:after="0"/>
            </w:pPr>
            <w:r>
              <w:rPr>
                <w:rFonts w:ascii="Arial" w:eastAsia="Arial" w:hAnsi="Arial" w:cs="Arial"/>
                <w:b/>
                <w:sz w:val="18"/>
              </w:rPr>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41596888" w14:textId="77777777" w:rsidR="003B2222" w:rsidRDefault="00000000">
            <w:pPr>
              <w:spacing w:after="0"/>
              <w:ind w:left="1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1E0BEE45" w14:textId="77777777" w:rsidR="003B2222" w:rsidRDefault="00000000">
            <w:pPr>
              <w:spacing w:after="0"/>
            </w:pPr>
            <w:r>
              <w:rPr>
                <w:rFonts w:ascii="Arial" w:eastAsia="Arial" w:hAnsi="Arial" w:cs="Arial"/>
                <w:sz w:val="18"/>
              </w:rPr>
              <w:t xml:space="preserve"> </w:t>
            </w:r>
          </w:p>
        </w:tc>
      </w:tr>
    </w:tbl>
    <w:p w14:paraId="55A5CAF4" w14:textId="77777777" w:rsidR="003B2222" w:rsidRDefault="00000000">
      <w:pPr>
        <w:tabs>
          <w:tab w:val="center" w:pos="3600"/>
          <w:tab w:val="center" w:pos="4320"/>
          <w:tab w:val="center" w:pos="5040"/>
          <w:tab w:val="center" w:pos="5760"/>
          <w:tab w:val="center" w:pos="7691"/>
        </w:tabs>
        <w:spacing w:after="0"/>
      </w:pPr>
      <w:r>
        <w:rPr>
          <w:rFonts w:ascii="Arial" w:eastAsia="Arial" w:hAnsi="Arial" w:cs="Arial"/>
          <w:sz w:val="26"/>
        </w:rPr>
        <w:t xml:space="preserve">Signature of the </w:t>
      </w:r>
      <w:proofErr w:type="gramStart"/>
      <w:r>
        <w:rPr>
          <w:rFonts w:ascii="Arial" w:eastAsia="Arial" w:hAnsi="Arial" w:cs="Arial"/>
          <w:sz w:val="26"/>
        </w:rPr>
        <w:t xml:space="preserve">Faculty  </w:t>
      </w:r>
      <w:r>
        <w:rPr>
          <w:rFonts w:ascii="Arial" w:eastAsia="Arial" w:hAnsi="Arial" w:cs="Arial"/>
          <w:sz w:val="26"/>
        </w:rPr>
        <w:tab/>
      </w:r>
      <w:proofErr w:type="gramEnd"/>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5467CB0E" w14:textId="77777777" w:rsidR="003B2222" w:rsidRDefault="00000000">
      <w:pPr>
        <w:spacing w:after="18"/>
        <w:ind w:right="765"/>
        <w:jc w:val="center"/>
      </w:pPr>
      <w:r>
        <w:rPr>
          <w:rFonts w:ascii="Arial" w:eastAsia="Arial" w:hAnsi="Arial" w:cs="Arial"/>
          <w:b/>
        </w:rPr>
        <w:t xml:space="preserve">ANSWER ANY ONE </w:t>
      </w:r>
    </w:p>
    <w:p w14:paraId="2CE5BED0" w14:textId="77777777" w:rsidR="003B2222" w:rsidRDefault="00000000">
      <w:pPr>
        <w:spacing w:after="0"/>
        <w:ind w:right="704"/>
        <w:jc w:val="center"/>
      </w:pPr>
      <w:r>
        <w:rPr>
          <w:rFonts w:ascii="Arial" w:eastAsia="Arial" w:hAnsi="Arial" w:cs="Arial"/>
          <w:b/>
        </w:rPr>
        <w:t xml:space="preserve"> </w:t>
      </w:r>
    </w:p>
    <w:tbl>
      <w:tblPr>
        <w:tblStyle w:val="TableGrid"/>
        <w:tblW w:w="9720" w:type="dxa"/>
        <w:tblInd w:w="10" w:type="dxa"/>
        <w:tblCellMar>
          <w:top w:w="94" w:type="dxa"/>
          <w:left w:w="5" w:type="dxa"/>
          <w:bottom w:w="0" w:type="dxa"/>
          <w:right w:w="0" w:type="dxa"/>
        </w:tblCellMar>
        <w:tblLook w:val="04A0" w:firstRow="1" w:lastRow="0" w:firstColumn="1" w:lastColumn="0" w:noHBand="0" w:noVBand="1"/>
      </w:tblPr>
      <w:tblGrid>
        <w:gridCol w:w="840"/>
        <w:gridCol w:w="1800"/>
        <w:gridCol w:w="7080"/>
      </w:tblGrid>
      <w:tr w:rsidR="003B2222" w14:paraId="12A19FA8" w14:textId="77777777">
        <w:trPr>
          <w:trHeight w:val="360"/>
        </w:trPr>
        <w:tc>
          <w:tcPr>
            <w:tcW w:w="840" w:type="dxa"/>
            <w:tcBorders>
              <w:top w:val="single" w:sz="8" w:space="0" w:color="000000"/>
              <w:left w:val="single" w:sz="8" w:space="0" w:color="000000"/>
              <w:bottom w:val="single" w:sz="8" w:space="0" w:color="000000"/>
              <w:right w:val="single" w:sz="8" w:space="0" w:color="000000"/>
            </w:tcBorders>
          </w:tcPr>
          <w:p w14:paraId="04D60C88" w14:textId="77777777" w:rsidR="003B2222" w:rsidRDefault="00000000">
            <w:pPr>
              <w:spacing w:after="0"/>
              <w:ind w:right="25"/>
              <w:jc w:val="center"/>
            </w:pPr>
            <w:r>
              <w:rPr>
                <w:rFonts w:ascii="Arial" w:eastAsia="Arial" w:hAnsi="Arial" w:cs="Arial"/>
                <w:b/>
                <w:sz w:val="20"/>
              </w:rPr>
              <w:t>No.</w:t>
            </w:r>
            <w:r>
              <w:rPr>
                <w:rFonts w:ascii="Arial" w:eastAsia="Arial" w:hAnsi="Arial" w:cs="Arial"/>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2AB5E27" w14:textId="77777777" w:rsidR="003B2222" w:rsidRDefault="00000000">
            <w:pPr>
              <w:spacing w:after="0"/>
              <w:ind w:right="25"/>
              <w:jc w:val="center"/>
            </w:pPr>
            <w:r>
              <w:rPr>
                <w:rFonts w:ascii="Arial" w:eastAsia="Arial" w:hAnsi="Arial" w:cs="Arial"/>
                <w:b/>
                <w:sz w:val="20"/>
              </w:rPr>
              <w:t>AI Domain</w:t>
            </w:r>
            <w:r>
              <w:rPr>
                <w:rFonts w:ascii="Arial" w:eastAsia="Arial" w:hAnsi="Arial" w:cs="Arial"/>
                <w:sz w:val="20"/>
              </w:rP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2347C01B" w14:textId="77777777" w:rsidR="003B2222" w:rsidRDefault="00000000">
            <w:pPr>
              <w:spacing w:after="0"/>
              <w:ind w:left="5"/>
              <w:jc w:val="center"/>
            </w:pPr>
            <w:r>
              <w:rPr>
                <w:rFonts w:ascii="Arial" w:eastAsia="Arial" w:hAnsi="Arial" w:cs="Arial"/>
                <w:b/>
                <w:sz w:val="20"/>
              </w:rPr>
              <w:t xml:space="preserve">Scenario-Based Research Question </w:t>
            </w:r>
          </w:p>
        </w:tc>
      </w:tr>
      <w:tr w:rsidR="003B2222" w14:paraId="656F07B3" w14:textId="77777777">
        <w:trPr>
          <w:trHeight w:val="1700"/>
        </w:trPr>
        <w:tc>
          <w:tcPr>
            <w:tcW w:w="840" w:type="dxa"/>
            <w:tcBorders>
              <w:top w:val="single" w:sz="8" w:space="0" w:color="000000"/>
              <w:left w:val="single" w:sz="8" w:space="0" w:color="000000"/>
              <w:bottom w:val="single" w:sz="8" w:space="0" w:color="000000"/>
              <w:right w:val="single" w:sz="8" w:space="0" w:color="000000"/>
            </w:tcBorders>
          </w:tcPr>
          <w:p w14:paraId="5D76AD52" w14:textId="77777777" w:rsidR="003B2222" w:rsidRDefault="00000000">
            <w:pPr>
              <w:spacing w:after="0"/>
              <w:ind w:right="55"/>
              <w:jc w:val="right"/>
            </w:pPr>
            <w:r>
              <w:rPr>
                <w:rFonts w:ascii="Arial" w:eastAsia="Arial" w:hAnsi="Arial" w:cs="Arial"/>
                <w:sz w:val="20"/>
              </w:rPr>
              <w:t xml:space="preserve">1 </w:t>
            </w:r>
          </w:p>
        </w:tc>
        <w:tc>
          <w:tcPr>
            <w:tcW w:w="1800" w:type="dxa"/>
            <w:tcBorders>
              <w:top w:val="single" w:sz="8" w:space="0" w:color="000000"/>
              <w:left w:val="single" w:sz="8" w:space="0" w:color="000000"/>
              <w:bottom w:val="single" w:sz="8" w:space="0" w:color="000000"/>
              <w:right w:val="single" w:sz="8" w:space="0" w:color="000000"/>
            </w:tcBorders>
          </w:tcPr>
          <w:p w14:paraId="2CE412F5" w14:textId="77777777" w:rsidR="003B2222" w:rsidRDefault="00000000">
            <w:pPr>
              <w:spacing w:after="0"/>
              <w:ind w:left="30"/>
            </w:pPr>
            <w:r>
              <w:rPr>
                <w:rFonts w:ascii="Arial" w:eastAsia="Arial" w:hAnsi="Arial" w:cs="Arial"/>
                <w:b/>
                <w:sz w:val="20"/>
              </w:rPr>
              <w:t xml:space="preserve">Healthcare </w:t>
            </w:r>
          </w:p>
        </w:tc>
        <w:tc>
          <w:tcPr>
            <w:tcW w:w="7080" w:type="dxa"/>
            <w:tcBorders>
              <w:top w:val="single" w:sz="8" w:space="0" w:color="000000"/>
              <w:left w:val="single" w:sz="8" w:space="0" w:color="000000"/>
              <w:bottom w:val="single" w:sz="8" w:space="0" w:color="000000"/>
              <w:right w:val="single" w:sz="8" w:space="0" w:color="000000"/>
            </w:tcBorders>
          </w:tcPr>
          <w:p w14:paraId="44B8179F" w14:textId="77777777" w:rsidR="003B2222" w:rsidRDefault="00000000">
            <w:pPr>
              <w:spacing w:after="0"/>
              <w:jc w:val="both"/>
            </w:pPr>
            <w:r>
              <w:rPr>
                <w:rFonts w:ascii="Arial" w:eastAsia="Arial" w:hAnsi="Arial" w:cs="Arial"/>
                <w:sz w:val="2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w:t>
            </w:r>
            <w:proofErr w:type="spellStart"/>
            <w:r>
              <w:rPr>
                <w:rFonts w:ascii="Arial" w:eastAsia="Arial" w:hAnsi="Arial" w:cs="Arial"/>
                <w:sz w:val="20"/>
              </w:rPr>
              <w:t>Analyze</w:t>
            </w:r>
            <w:proofErr w:type="spellEnd"/>
            <w:r>
              <w:rPr>
                <w:rFonts w:ascii="Arial" w:eastAsia="Arial" w:hAnsi="Arial" w:cs="Arial"/>
                <w:sz w:val="20"/>
              </w:rPr>
              <w:t xml:space="preserve"> its working principles, AI techniques used, real-world implementation, benefits, and limitations. </w:t>
            </w:r>
          </w:p>
        </w:tc>
      </w:tr>
      <w:tr w:rsidR="003B2222" w14:paraId="1D2911DF" w14:textId="77777777">
        <w:trPr>
          <w:trHeight w:val="1680"/>
        </w:trPr>
        <w:tc>
          <w:tcPr>
            <w:tcW w:w="840" w:type="dxa"/>
            <w:tcBorders>
              <w:top w:val="single" w:sz="8" w:space="0" w:color="000000"/>
              <w:left w:val="single" w:sz="8" w:space="0" w:color="000000"/>
              <w:bottom w:val="single" w:sz="8" w:space="0" w:color="000000"/>
              <w:right w:val="single" w:sz="8" w:space="0" w:color="000000"/>
            </w:tcBorders>
          </w:tcPr>
          <w:p w14:paraId="6F874F2B" w14:textId="77777777" w:rsidR="003B2222" w:rsidRDefault="00000000">
            <w:pPr>
              <w:spacing w:after="0"/>
              <w:ind w:right="55"/>
              <w:jc w:val="right"/>
            </w:pPr>
            <w:r>
              <w:rPr>
                <w:rFonts w:ascii="Arial" w:eastAsia="Arial" w:hAnsi="Arial" w:cs="Arial"/>
                <w:sz w:val="20"/>
              </w:rPr>
              <w:t xml:space="preserve">2 </w:t>
            </w:r>
          </w:p>
        </w:tc>
        <w:tc>
          <w:tcPr>
            <w:tcW w:w="1800" w:type="dxa"/>
            <w:tcBorders>
              <w:top w:val="single" w:sz="8" w:space="0" w:color="000000"/>
              <w:left w:val="single" w:sz="8" w:space="0" w:color="000000"/>
              <w:bottom w:val="single" w:sz="8" w:space="0" w:color="000000"/>
              <w:right w:val="single" w:sz="8" w:space="0" w:color="000000"/>
            </w:tcBorders>
          </w:tcPr>
          <w:p w14:paraId="34F5091A" w14:textId="77777777" w:rsidR="003B2222" w:rsidRDefault="00000000">
            <w:pPr>
              <w:spacing w:after="0"/>
              <w:ind w:left="30"/>
            </w:pPr>
            <w:r>
              <w:rPr>
                <w:rFonts w:ascii="Arial" w:eastAsia="Arial" w:hAnsi="Arial" w:cs="Arial"/>
                <w:b/>
                <w:sz w:val="20"/>
              </w:rPr>
              <w:t xml:space="preserve">Finance </w:t>
            </w:r>
          </w:p>
        </w:tc>
        <w:tc>
          <w:tcPr>
            <w:tcW w:w="7080" w:type="dxa"/>
            <w:tcBorders>
              <w:top w:val="single" w:sz="8" w:space="0" w:color="000000"/>
              <w:left w:val="single" w:sz="8" w:space="0" w:color="000000"/>
              <w:bottom w:val="single" w:sz="8" w:space="0" w:color="000000"/>
              <w:right w:val="single" w:sz="8" w:space="0" w:color="000000"/>
            </w:tcBorders>
          </w:tcPr>
          <w:p w14:paraId="376AF440" w14:textId="77777777" w:rsidR="003B2222" w:rsidRDefault="00000000">
            <w:pPr>
              <w:spacing w:after="0"/>
              <w:ind w:right="-3"/>
              <w:jc w:val="both"/>
            </w:pPr>
            <w:r>
              <w:rPr>
                <w:rFonts w:ascii="Arial" w:eastAsia="Arial" w:hAnsi="Arial" w:cs="Arial"/>
                <w:sz w:val="20"/>
              </w:rPr>
              <w:t xml:space="preserve">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 </w:t>
            </w:r>
          </w:p>
        </w:tc>
      </w:tr>
      <w:tr w:rsidR="003B2222" w14:paraId="2FB69A9C"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4B9F4A97" w14:textId="77777777" w:rsidR="003B2222" w:rsidRDefault="00000000">
            <w:pPr>
              <w:spacing w:after="0"/>
              <w:ind w:right="55"/>
              <w:jc w:val="right"/>
            </w:pPr>
            <w:r>
              <w:rPr>
                <w:rFonts w:ascii="Arial" w:eastAsia="Arial" w:hAnsi="Arial" w:cs="Arial"/>
                <w:sz w:val="20"/>
              </w:rPr>
              <w:t xml:space="preserve">3 </w:t>
            </w:r>
          </w:p>
        </w:tc>
        <w:tc>
          <w:tcPr>
            <w:tcW w:w="1800" w:type="dxa"/>
            <w:tcBorders>
              <w:top w:val="single" w:sz="8" w:space="0" w:color="000000"/>
              <w:left w:val="single" w:sz="8" w:space="0" w:color="000000"/>
              <w:bottom w:val="single" w:sz="8" w:space="0" w:color="000000"/>
              <w:right w:val="single" w:sz="8" w:space="0" w:color="000000"/>
            </w:tcBorders>
          </w:tcPr>
          <w:p w14:paraId="38FD4DA2" w14:textId="77777777" w:rsidR="003B2222" w:rsidRDefault="00000000">
            <w:pPr>
              <w:spacing w:after="0"/>
              <w:ind w:left="30"/>
            </w:pPr>
            <w:r>
              <w:rPr>
                <w:rFonts w:ascii="Arial" w:eastAsia="Arial" w:hAnsi="Arial" w:cs="Arial"/>
                <w:b/>
                <w:sz w:val="20"/>
              </w:rPr>
              <w:t xml:space="preserve">Retail </w:t>
            </w:r>
          </w:p>
        </w:tc>
        <w:tc>
          <w:tcPr>
            <w:tcW w:w="7080" w:type="dxa"/>
            <w:tcBorders>
              <w:top w:val="single" w:sz="8" w:space="0" w:color="000000"/>
              <w:left w:val="single" w:sz="8" w:space="0" w:color="000000"/>
              <w:bottom w:val="single" w:sz="8" w:space="0" w:color="000000"/>
              <w:right w:val="single" w:sz="8" w:space="0" w:color="000000"/>
            </w:tcBorders>
          </w:tcPr>
          <w:p w14:paraId="68982454" w14:textId="77777777" w:rsidR="003B2222" w:rsidRDefault="00000000">
            <w:pPr>
              <w:spacing w:after="0"/>
              <w:ind w:right="-5"/>
              <w:jc w:val="both"/>
            </w:pPr>
            <w:r>
              <w:rPr>
                <w:rFonts w:ascii="Arial" w:eastAsia="Arial" w:hAnsi="Arial" w:cs="Arial"/>
                <w:sz w:val="2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p>
        </w:tc>
      </w:tr>
      <w:tr w:rsidR="003B2222" w14:paraId="22050776"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0B562253" w14:textId="77777777" w:rsidR="003B2222" w:rsidRDefault="00000000">
            <w:pPr>
              <w:spacing w:after="0"/>
              <w:ind w:right="55"/>
              <w:jc w:val="right"/>
            </w:pPr>
            <w:r>
              <w:rPr>
                <w:rFonts w:ascii="Arial" w:eastAsia="Arial" w:hAnsi="Arial" w:cs="Arial"/>
                <w:sz w:val="20"/>
              </w:rPr>
              <w:t xml:space="preserve">4 </w:t>
            </w:r>
          </w:p>
        </w:tc>
        <w:tc>
          <w:tcPr>
            <w:tcW w:w="1800" w:type="dxa"/>
            <w:tcBorders>
              <w:top w:val="single" w:sz="8" w:space="0" w:color="000000"/>
              <w:left w:val="single" w:sz="8" w:space="0" w:color="000000"/>
              <w:bottom w:val="single" w:sz="8" w:space="0" w:color="000000"/>
              <w:right w:val="single" w:sz="8" w:space="0" w:color="000000"/>
            </w:tcBorders>
          </w:tcPr>
          <w:p w14:paraId="026F80DB" w14:textId="77777777" w:rsidR="003B2222" w:rsidRDefault="00000000">
            <w:pPr>
              <w:spacing w:after="16"/>
              <w:ind w:left="30"/>
            </w:pPr>
            <w:r>
              <w:rPr>
                <w:rFonts w:ascii="Arial" w:eastAsia="Arial" w:hAnsi="Arial" w:cs="Arial"/>
                <w:b/>
                <w:sz w:val="20"/>
              </w:rPr>
              <w:t xml:space="preserve">Autonomous </w:t>
            </w:r>
          </w:p>
          <w:p w14:paraId="0AAEF59A" w14:textId="77777777" w:rsidR="003B2222" w:rsidRDefault="00000000">
            <w:pPr>
              <w:spacing w:after="0"/>
              <w:ind w:left="30"/>
            </w:pPr>
            <w:r>
              <w:rPr>
                <w:rFonts w:ascii="Arial" w:eastAsia="Arial" w:hAnsi="Arial" w:cs="Arial"/>
                <w:b/>
                <w:sz w:val="20"/>
              </w:rPr>
              <w:t xml:space="preserve">Vehicles </w:t>
            </w:r>
          </w:p>
        </w:tc>
        <w:tc>
          <w:tcPr>
            <w:tcW w:w="7080" w:type="dxa"/>
            <w:tcBorders>
              <w:top w:val="single" w:sz="8" w:space="0" w:color="000000"/>
              <w:left w:val="single" w:sz="8" w:space="0" w:color="000000"/>
              <w:bottom w:val="single" w:sz="8" w:space="0" w:color="000000"/>
              <w:right w:val="single" w:sz="8" w:space="0" w:color="000000"/>
            </w:tcBorders>
          </w:tcPr>
          <w:p w14:paraId="7510D695" w14:textId="77777777" w:rsidR="003B2222" w:rsidRDefault="00000000">
            <w:pPr>
              <w:spacing w:after="0"/>
              <w:ind w:right="-4"/>
              <w:jc w:val="both"/>
            </w:pPr>
            <w:r>
              <w:rPr>
                <w:rFonts w:ascii="Arial" w:eastAsia="Arial" w:hAnsi="Arial" w:cs="Arial"/>
                <w:sz w:val="20"/>
              </w:rPr>
              <w:t xml:space="preserve">The transportation sector is rapidly evolving with AI-based autonomous systems. Identify and research a latest AI application in autonomous vehicles (such as self-driving technology, AI-based perception systems, autonomous delivery vehicles, or intelligent traffic management). </w:t>
            </w:r>
            <w:proofErr w:type="spellStart"/>
            <w:r>
              <w:rPr>
                <w:rFonts w:ascii="Arial" w:eastAsia="Arial" w:hAnsi="Arial" w:cs="Arial"/>
                <w:sz w:val="20"/>
              </w:rPr>
              <w:t>Analyze</w:t>
            </w:r>
            <w:proofErr w:type="spellEnd"/>
            <w:r>
              <w:rPr>
                <w:rFonts w:ascii="Arial" w:eastAsia="Arial" w:hAnsi="Arial" w:cs="Arial"/>
                <w:sz w:val="20"/>
              </w:rPr>
              <w:t xml:space="preserve"> the AI technologies involved, real-world deployment, benefits, and challenges. </w:t>
            </w:r>
          </w:p>
        </w:tc>
      </w:tr>
      <w:tr w:rsidR="003B2222" w14:paraId="516663FF"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35FBEF71" w14:textId="77777777" w:rsidR="003B2222" w:rsidRDefault="00000000">
            <w:pPr>
              <w:spacing w:after="0"/>
              <w:ind w:right="55"/>
              <w:jc w:val="right"/>
            </w:pPr>
            <w:r>
              <w:rPr>
                <w:rFonts w:ascii="Arial" w:eastAsia="Arial" w:hAnsi="Arial" w:cs="Arial"/>
                <w:sz w:val="20"/>
              </w:rPr>
              <w:t xml:space="preserve">5 </w:t>
            </w:r>
          </w:p>
        </w:tc>
        <w:tc>
          <w:tcPr>
            <w:tcW w:w="1800" w:type="dxa"/>
            <w:tcBorders>
              <w:top w:val="single" w:sz="8" w:space="0" w:color="000000"/>
              <w:left w:val="single" w:sz="8" w:space="0" w:color="000000"/>
              <w:bottom w:val="single" w:sz="8" w:space="0" w:color="000000"/>
              <w:right w:val="single" w:sz="8" w:space="0" w:color="000000"/>
            </w:tcBorders>
          </w:tcPr>
          <w:p w14:paraId="1D1D9706" w14:textId="77777777" w:rsidR="003B2222" w:rsidRDefault="00000000">
            <w:pPr>
              <w:spacing w:after="0"/>
              <w:ind w:left="30"/>
            </w:pPr>
            <w:r>
              <w:rPr>
                <w:rFonts w:ascii="Arial" w:eastAsia="Arial" w:hAnsi="Arial" w:cs="Arial"/>
                <w:b/>
                <w:sz w:val="20"/>
              </w:rPr>
              <w:t xml:space="preserve">Robotics </w:t>
            </w:r>
          </w:p>
        </w:tc>
        <w:tc>
          <w:tcPr>
            <w:tcW w:w="7080" w:type="dxa"/>
            <w:tcBorders>
              <w:top w:val="single" w:sz="8" w:space="0" w:color="000000"/>
              <w:left w:val="single" w:sz="8" w:space="0" w:color="000000"/>
              <w:bottom w:val="single" w:sz="8" w:space="0" w:color="000000"/>
              <w:right w:val="single" w:sz="8" w:space="0" w:color="000000"/>
            </w:tcBorders>
          </w:tcPr>
          <w:p w14:paraId="133773E9" w14:textId="77777777" w:rsidR="003B2222" w:rsidRDefault="00000000">
            <w:pPr>
              <w:spacing w:after="0"/>
              <w:ind w:right="-2"/>
              <w:jc w:val="both"/>
            </w:pPr>
            <w:r>
              <w:rPr>
                <w:rFonts w:ascii="Arial" w:eastAsia="Arial" w:hAnsi="Arial" w:cs="Arial"/>
                <w:sz w:val="2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p>
        </w:tc>
      </w:tr>
      <w:tr w:rsidR="003B2222" w14:paraId="47814AFA"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601709DF" w14:textId="77777777" w:rsidR="003B2222" w:rsidRDefault="00000000">
            <w:pPr>
              <w:spacing w:after="0"/>
              <w:ind w:right="55"/>
              <w:jc w:val="right"/>
            </w:pPr>
            <w:r>
              <w:rPr>
                <w:rFonts w:ascii="Arial" w:eastAsia="Arial" w:hAnsi="Arial" w:cs="Arial"/>
                <w:sz w:val="20"/>
              </w:rPr>
              <w:t xml:space="preserve">6 </w:t>
            </w:r>
          </w:p>
        </w:tc>
        <w:tc>
          <w:tcPr>
            <w:tcW w:w="1800" w:type="dxa"/>
            <w:tcBorders>
              <w:top w:val="single" w:sz="8" w:space="0" w:color="000000"/>
              <w:left w:val="single" w:sz="8" w:space="0" w:color="000000"/>
              <w:bottom w:val="single" w:sz="8" w:space="0" w:color="000000"/>
              <w:right w:val="single" w:sz="8" w:space="0" w:color="000000"/>
            </w:tcBorders>
          </w:tcPr>
          <w:p w14:paraId="6EE2A0DA" w14:textId="77777777" w:rsidR="003B2222" w:rsidRDefault="00000000">
            <w:pPr>
              <w:spacing w:after="0"/>
              <w:ind w:left="30"/>
            </w:pPr>
            <w:r>
              <w:rPr>
                <w:rFonts w:ascii="Arial" w:eastAsia="Arial" w:hAnsi="Arial" w:cs="Arial"/>
                <w:b/>
                <w:sz w:val="20"/>
              </w:rPr>
              <w:t xml:space="preserve">Manufacturing </w:t>
            </w:r>
          </w:p>
        </w:tc>
        <w:tc>
          <w:tcPr>
            <w:tcW w:w="7080" w:type="dxa"/>
            <w:tcBorders>
              <w:top w:val="single" w:sz="8" w:space="0" w:color="000000"/>
              <w:left w:val="single" w:sz="8" w:space="0" w:color="000000"/>
              <w:bottom w:val="single" w:sz="8" w:space="0" w:color="000000"/>
              <w:right w:val="single" w:sz="8" w:space="0" w:color="000000"/>
            </w:tcBorders>
          </w:tcPr>
          <w:p w14:paraId="0741BA2B" w14:textId="77777777" w:rsidR="003B2222" w:rsidRDefault="00000000">
            <w:pPr>
              <w:spacing w:after="0" w:line="276" w:lineRule="auto"/>
              <w:ind w:right="-1"/>
              <w:jc w:val="both"/>
            </w:pPr>
            <w:r>
              <w:rPr>
                <w:rFonts w:ascii="Arial" w:eastAsia="Arial" w:hAnsi="Arial" w:cs="Arial"/>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p>
          <w:p w14:paraId="7F8FB78B" w14:textId="77777777" w:rsidR="003B2222" w:rsidRDefault="00000000">
            <w:pPr>
              <w:spacing w:after="0"/>
            </w:pPr>
            <w:r>
              <w:rPr>
                <w:rFonts w:ascii="Arial" w:eastAsia="Arial" w:hAnsi="Arial" w:cs="Arial"/>
                <w:sz w:val="20"/>
              </w:rPr>
              <w:t xml:space="preserve">Discuss its working, industrial applications, advantages, and limitations. </w:t>
            </w:r>
          </w:p>
        </w:tc>
      </w:tr>
    </w:tbl>
    <w:p w14:paraId="46263FD9" w14:textId="77777777" w:rsidR="003B2222" w:rsidRDefault="00000000">
      <w:pPr>
        <w:spacing w:after="18"/>
      </w:pPr>
      <w:r>
        <w:rPr>
          <w:rFonts w:ascii="Arial" w:eastAsia="Arial" w:hAnsi="Arial" w:cs="Arial"/>
        </w:rPr>
        <w:t xml:space="preserve"> </w:t>
      </w:r>
    </w:p>
    <w:p w14:paraId="446C384E" w14:textId="77777777" w:rsidR="003B2222" w:rsidRDefault="00000000">
      <w:pPr>
        <w:spacing w:after="18"/>
      </w:pPr>
      <w:r>
        <w:rPr>
          <w:rFonts w:ascii="Arial" w:eastAsia="Arial" w:hAnsi="Arial" w:cs="Arial"/>
        </w:rPr>
        <w:t xml:space="preserve"> </w:t>
      </w:r>
    </w:p>
    <w:p w14:paraId="06B8E553" w14:textId="77777777" w:rsidR="003B2222" w:rsidRDefault="00000000">
      <w:pPr>
        <w:spacing w:after="18"/>
      </w:pPr>
      <w:r>
        <w:rPr>
          <w:rFonts w:ascii="Arial" w:eastAsia="Arial" w:hAnsi="Arial" w:cs="Arial"/>
        </w:rPr>
        <w:t xml:space="preserve"> </w:t>
      </w:r>
    </w:p>
    <w:p w14:paraId="7E426496" w14:textId="77777777" w:rsidR="003B2222" w:rsidRDefault="00000000">
      <w:pPr>
        <w:spacing w:after="18"/>
      </w:pPr>
      <w:r>
        <w:rPr>
          <w:rFonts w:ascii="Arial" w:eastAsia="Arial" w:hAnsi="Arial" w:cs="Arial"/>
        </w:rPr>
        <w:lastRenderedPageBreak/>
        <w:t xml:space="preserve"> </w:t>
      </w:r>
    </w:p>
    <w:p w14:paraId="5419BA9D" w14:textId="77777777" w:rsidR="003B2222" w:rsidRDefault="00000000">
      <w:pPr>
        <w:spacing w:after="18"/>
      </w:pPr>
      <w:r>
        <w:rPr>
          <w:rFonts w:ascii="Arial" w:eastAsia="Arial" w:hAnsi="Arial" w:cs="Arial"/>
        </w:rPr>
        <w:t xml:space="preserve"> </w:t>
      </w:r>
    </w:p>
    <w:p w14:paraId="7A18F711" w14:textId="77777777" w:rsidR="003B2222" w:rsidRDefault="00000000">
      <w:pPr>
        <w:spacing w:after="18"/>
      </w:pPr>
      <w:r>
        <w:rPr>
          <w:rFonts w:ascii="Arial" w:eastAsia="Arial" w:hAnsi="Arial" w:cs="Arial"/>
        </w:rPr>
        <w:t xml:space="preserve"> </w:t>
      </w:r>
    </w:p>
    <w:p w14:paraId="2ACB45CE" w14:textId="77777777" w:rsidR="003B2222" w:rsidRDefault="00000000">
      <w:pPr>
        <w:spacing w:after="18"/>
      </w:pPr>
      <w:r>
        <w:rPr>
          <w:rFonts w:ascii="Arial" w:eastAsia="Arial" w:hAnsi="Arial" w:cs="Arial"/>
        </w:rPr>
        <w:t xml:space="preserve"> </w:t>
      </w:r>
    </w:p>
    <w:p w14:paraId="5341C8C6" w14:textId="77777777" w:rsidR="003B2222" w:rsidRDefault="00000000">
      <w:pPr>
        <w:spacing w:after="18"/>
      </w:pPr>
      <w:r>
        <w:rPr>
          <w:rFonts w:ascii="Arial" w:eastAsia="Arial" w:hAnsi="Arial" w:cs="Arial"/>
        </w:rPr>
        <w:t xml:space="preserve"> </w:t>
      </w:r>
    </w:p>
    <w:p w14:paraId="1DC04513" w14:textId="77777777" w:rsidR="003B2222" w:rsidRDefault="00000000">
      <w:pPr>
        <w:spacing w:after="18"/>
      </w:pPr>
      <w:r>
        <w:rPr>
          <w:rFonts w:ascii="Arial" w:eastAsia="Arial" w:hAnsi="Arial" w:cs="Arial"/>
        </w:rPr>
        <w:t xml:space="preserve"> </w:t>
      </w:r>
    </w:p>
    <w:p w14:paraId="7426A804" w14:textId="77777777" w:rsidR="003B2222" w:rsidRDefault="00000000">
      <w:pPr>
        <w:spacing w:after="18"/>
      </w:pPr>
      <w:r>
        <w:rPr>
          <w:rFonts w:ascii="Arial" w:eastAsia="Arial" w:hAnsi="Arial" w:cs="Arial"/>
        </w:rPr>
        <w:t xml:space="preserve"> </w:t>
      </w:r>
    </w:p>
    <w:p w14:paraId="0A08918D" w14:textId="77777777" w:rsidR="003B2222" w:rsidRDefault="00000000">
      <w:pPr>
        <w:spacing w:after="18"/>
      </w:pPr>
      <w:r>
        <w:rPr>
          <w:rFonts w:ascii="Arial" w:eastAsia="Arial" w:hAnsi="Arial" w:cs="Arial"/>
        </w:rPr>
        <w:t xml:space="preserve"> </w:t>
      </w:r>
    </w:p>
    <w:p w14:paraId="05C47783" w14:textId="77777777" w:rsidR="003B2222" w:rsidRDefault="00000000">
      <w:pPr>
        <w:spacing w:after="0"/>
      </w:pPr>
      <w:r>
        <w:rPr>
          <w:rFonts w:ascii="Arial" w:eastAsia="Arial" w:hAnsi="Arial" w:cs="Arial"/>
        </w:rPr>
        <w:t xml:space="preserve"> </w:t>
      </w:r>
    </w:p>
    <w:p w14:paraId="5D299349" w14:textId="77777777" w:rsidR="003B2222" w:rsidRDefault="00000000">
      <w:pPr>
        <w:spacing w:after="18"/>
        <w:ind w:left="-5" w:hanging="10"/>
      </w:pPr>
      <w:r>
        <w:rPr>
          <w:rFonts w:ascii="Arial" w:eastAsia="Arial" w:hAnsi="Arial" w:cs="Arial"/>
          <w:b/>
        </w:rPr>
        <w:t xml:space="preserve">Structure of the Report: </w:t>
      </w:r>
    </w:p>
    <w:p w14:paraId="1F04484A" w14:textId="77777777" w:rsidR="003B2222" w:rsidRDefault="00000000">
      <w:pPr>
        <w:spacing w:after="0"/>
      </w:pPr>
      <w:r>
        <w:rPr>
          <w:rFonts w:ascii="Arial" w:eastAsia="Arial" w:hAnsi="Arial" w:cs="Arial"/>
        </w:rPr>
        <w:t xml:space="preserve"> </w:t>
      </w:r>
    </w:p>
    <w:tbl>
      <w:tblPr>
        <w:tblStyle w:val="TableGrid"/>
        <w:tblW w:w="9560" w:type="dxa"/>
        <w:tblInd w:w="10" w:type="dxa"/>
        <w:tblCellMar>
          <w:top w:w="94" w:type="dxa"/>
          <w:left w:w="0" w:type="dxa"/>
          <w:bottom w:w="70" w:type="dxa"/>
          <w:right w:w="0" w:type="dxa"/>
        </w:tblCellMar>
        <w:tblLook w:val="04A0" w:firstRow="1" w:lastRow="0" w:firstColumn="1" w:lastColumn="0" w:noHBand="0" w:noVBand="1"/>
      </w:tblPr>
      <w:tblGrid>
        <w:gridCol w:w="1223"/>
        <w:gridCol w:w="277"/>
        <w:gridCol w:w="2920"/>
        <w:gridCol w:w="5140"/>
      </w:tblGrid>
      <w:tr w:rsidR="003B2222" w14:paraId="1EB3A8D9" w14:textId="77777777">
        <w:trPr>
          <w:trHeight w:val="360"/>
        </w:trPr>
        <w:tc>
          <w:tcPr>
            <w:tcW w:w="1223" w:type="dxa"/>
            <w:tcBorders>
              <w:top w:val="single" w:sz="8" w:space="0" w:color="000000"/>
              <w:left w:val="single" w:sz="8" w:space="0" w:color="000000"/>
              <w:bottom w:val="single" w:sz="8" w:space="0" w:color="000000"/>
              <w:right w:val="nil"/>
            </w:tcBorders>
          </w:tcPr>
          <w:p w14:paraId="02560086" w14:textId="77777777" w:rsidR="003B2222" w:rsidRDefault="00000000">
            <w:pPr>
              <w:spacing w:after="0"/>
              <w:ind w:left="512"/>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p>
        </w:tc>
        <w:tc>
          <w:tcPr>
            <w:tcW w:w="277" w:type="dxa"/>
            <w:tcBorders>
              <w:top w:val="single" w:sz="8" w:space="0" w:color="000000"/>
              <w:left w:val="nil"/>
              <w:bottom w:val="single" w:sz="8" w:space="0" w:color="000000"/>
              <w:right w:val="single" w:sz="8" w:space="0" w:color="000000"/>
            </w:tcBorders>
          </w:tcPr>
          <w:p w14:paraId="385ECCA7" w14:textId="77777777" w:rsidR="003B2222" w:rsidRDefault="003B2222"/>
        </w:tc>
        <w:tc>
          <w:tcPr>
            <w:tcW w:w="2920" w:type="dxa"/>
            <w:tcBorders>
              <w:top w:val="single" w:sz="8" w:space="0" w:color="000000"/>
              <w:left w:val="single" w:sz="8" w:space="0" w:color="000000"/>
              <w:bottom w:val="single" w:sz="8" w:space="0" w:color="000000"/>
              <w:right w:val="single" w:sz="8" w:space="0" w:color="000000"/>
            </w:tcBorders>
          </w:tcPr>
          <w:p w14:paraId="27DDF073" w14:textId="77777777" w:rsidR="003B2222" w:rsidRDefault="00000000">
            <w:pPr>
              <w:spacing w:after="0"/>
              <w:ind w:right="15"/>
              <w:jc w:val="center"/>
            </w:pPr>
            <w:r>
              <w:rPr>
                <w:rFonts w:ascii="Arial" w:eastAsia="Arial" w:hAnsi="Arial" w:cs="Arial"/>
                <w:b/>
                <w:sz w:val="20"/>
              </w:rPr>
              <w:t xml:space="preserve">Report Component </w:t>
            </w:r>
          </w:p>
        </w:tc>
        <w:tc>
          <w:tcPr>
            <w:tcW w:w="5140" w:type="dxa"/>
            <w:tcBorders>
              <w:top w:val="single" w:sz="8" w:space="0" w:color="000000"/>
              <w:left w:val="single" w:sz="8" w:space="0" w:color="000000"/>
              <w:bottom w:val="single" w:sz="8" w:space="0" w:color="000000"/>
              <w:right w:val="single" w:sz="8" w:space="0" w:color="000000"/>
            </w:tcBorders>
          </w:tcPr>
          <w:p w14:paraId="085E24BA" w14:textId="77777777" w:rsidR="003B2222" w:rsidRDefault="00000000">
            <w:pPr>
              <w:spacing w:after="0"/>
              <w:ind w:right="5"/>
              <w:jc w:val="center"/>
            </w:pPr>
            <w:r>
              <w:rPr>
                <w:rFonts w:ascii="Arial" w:eastAsia="Arial" w:hAnsi="Arial" w:cs="Arial"/>
                <w:b/>
                <w:sz w:val="20"/>
              </w:rPr>
              <w:t xml:space="preserve">Student Deliverable / Guiding Question </w:t>
            </w:r>
          </w:p>
        </w:tc>
      </w:tr>
      <w:tr w:rsidR="003B2222" w14:paraId="065F1AC3" w14:textId="77777777">
        <w:trPr>
          <w:trHeight w:val="640"/>
        </w:trPr>
        <w:tc>
          <w:tcPr>
            <w:tcW w:w="1223" w:type="dxa"/>
            <w:tcBorders>
              <w:top w:val="single" w:sz="8" w:space="0" w:color="000000"/>
              <w:left w:val="single" w:sz="8" w:space="0" w:color="000000"/>
              <w:bottom w:val="single" w:sz="8" w:space="0" w:color="000000"/>
              <w:right w:val="nil"/>
            </w:tcBorders>
          </w:tcPr>
          <w:p w14:paraId="6D6145ED"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47C47EAC" w14:textId="77777777" w:rsidR="003B2222" w:rsidRDefault="00000000">
            <w:pPr>
              <w:spacing w:after="0"/>
              <w:ind w:left="111"/>
            </w:pPr>
            <w:r>
              <w:rPr>
                <w:rFonts w:ascii="Arial" w:eastAsia="Arial" w:hAnsi="Arial" w:cs="Arial"/>
                <w:sz w:val="20"/>
              </w:rPr>
              <w:t xml:space="preserve">1 </w:t>
            </w:r>
          </w:p>
        </w:tc>
        <w:tc>
          <w:tcPr>
            <w:tcW w:w="2920" w:type="dxa"/>
            <w:tcBorders>
              <w:top w:val="single" w:sz="8" w:space="0" w:color="000000"/>
              <w:left w:val="single" w:sz="8" w:space="0" w:color="000000"/>
              <w:bottom w:val="single" w:sz="8" w:space="0" w:color="000000"/>
              <w:right w:val="single" w:sz="8" w:space="0" w:color="000000"/>
            </w:tcBorders>
            <w:vAlign w:val="bottom"/>
          </w:tcPr>
          <w:p w14:paraId="583C63C6" w14:textId="77777777" w:rsidR="003B2222" w:rsidRDefault="00000000">
            <w:pPr>
              <w:spacing w:after="0"/>
              <w:ind w:left="35"/>
            </w:pPr>
            <w:r>
              <w:rPr>
                <w:rFonts w:ascii="Arial" w:eastAsia="Arial" w:hAnsi="Arial" w:cs="Arial"/>
                <w:b/>
                <w:sz w:val="20"/>
              </w:rPr>
              <w:t xml:space="preserve">Title of AI Application </w:t>
            </w:r>
          </w:p>
        </w:tc>
        <w:tc>
          <w:tcPr>
            <w:tcW w:w="5140" w:type="dxa"/>
            <w:tcBorders>
              <w:top w:val="single" w:sz="8" w:space="0" w:color="000000"/>
              <w:left w:val="single" w:sz="8" w:space="0" w:color="000000"/>
              <w:bottom w:val="single" w:sz="8" w:space="0" w:color="000000"/>
              <w:right w:val="single" w:sz="8" w:space="0" w:color="000000"/>
            </w:tcBorders>
          </w:tcPr>
          <w:p w14:paraId="1FCC9439" w14:textId="77777777" w:rsidR="003B2222" w:rsidRDefault="00000000">
            <w:pPr>
              <w:spacing w:after="0"/>
              <w:ind w:left="10"/>
            </w:pPr>
            <w:r>
              <w:rPr>
                <w:rFonts w:ascii="Arial" w:eastAsia="Arial" w:hAnsi="Arial" w:cs="Arial"/>
                <w:sz w:val="20"/>
              </w:rPr>
              <w:t xml:space="preserve">Provide the name of the latest AI application selected and the corresponding AI domain. </w:t>
            </w:r>
          </w:p>
        </w:tc>
      </w:tr>
      <w:tr w:rsidR="003B2222" w14:paraId="45E1A17F" w14:textId="77777777">
        <w:trPr>
          <w:trHeight w:val="620"/>
        </w:trPr>
        <w:tc>
          <w:tcPr>
            <w:tcW w:w="1223" w:type="dxa"/>
            <w:tcBorders>
              <w:top w:val="single" w:sz="8" w:space="0" w:color="000000"/>
              <w:left w:val="single" w:sz="8" w:space="0" w:color="000000"/>
              <w:bottom w:val="single" w:sz="8" w:space="0" w:color="000000"/>
              <w:right w:val="nil"/>
            </w:tcBorders>
          </w:tcPr>
          <w:p w14:paraId="09926C55"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5152A2EA" w14:textId="77777777" w:rsidR="003B2222" w:rsidRDefault="00000000">
            <w:pPr>
              <w:spacing w:after="0"/>
              <w:ind w:left="111"/>
            </w:pPr>
            <w:r>
              <w:rPr>
                <w:rFonts w:ascii="Arial" w:eastAsia="Arial" w:hAnsi="Arial" w:cs="Arial"/>
                <w:sz w:val="20"/>
              </w:rPr>
              <w:t xml:space="preserve">2 </w:t>
            </w:r>
          </w:p>
        </w:tc>
        <w:tc>
          <w:tcPr>
            <w:tcW w:w="2920" w:type="dxa"/>
            <w:tcBorders>
              <w:top w:val="single" w:sz="8" w:space="0" w:color="000000"/>
              <w:left w:val="single" w:sz="8" w:space="0" w:color="000000"/>
              <w:bottom w:val="single" w:sz="8" w:space="0" w:color="000000"/>
              <w:right w:val="single" w:sz="8" w:space="0" w:color="000000"/>
            </w:tcBorders>
            <w:vAlign w:val="bottom"/>
          </w:tcPr>
          <w:p w14:paraId="6A40C106" w14:textId="77777777" w:rsidR="003B2222" w:rsidRDefault="00000000">
            <w:pPr>
              <w:spacing w:after="0"/>
              <w:ind w:left="35"/>
            </w:pPr>
            <w:r>
              <w:rPr>
                <w:rFonts w:ascii="Arial" w:eastAsia="Arial" w:hAnsi="Arial" w:cs="Arial"/>
                <w:b/>
                <w:sz w:val="20"/>
              </w:rPr>
              <w:t xml:space="preserve">Domain Selection </w:t>
            </w:r>
          </w:p>
        </w:tc>
        <w:tc>
          <w:tcPr>
            <w:tcW w:w="5140" w:type="dxa"/>
            <w:tcBorders>
              <w:top w:val="single" w:sz="8" w:space="0" w:color="000000"/>
              <w:left w:val="single" w:sz="8" w:space="0" w:color="000000"/>
              <w:bottom w:val="single" w:sz="8" w:space="0" w:color="000000"/>
              <w:right w:val="single" w:sz="8" w:space="0" w:color="000000"/>
            </w:tcBorders>
          </w:tcPr>
          <w:p w14:paraId="5139F119" w14:textId="77777777" w:rsidR="003B2222" w:rsidRDefault="00000000">
            <w:pPr>
              <w:spacing w:after="16"/>
              <w:ind w:left="10"/>
            </w:pPr>
            <w:r>
              <w:rPr>
                <w:rFonts w:ascii="Arial" w:eastAsia="Arial" w:hAnsi="Arial" w:cs="Arial"/>
                <w:sz w:val="20"/>
              </w:rPr>
              <w:t xml:space="preserve">Identify the application domain (Healthcare / Finance / </w:t>
            </w:r>
          </w:p>
          <w:p w14:paraId="36E337D4" w14:textId="77777777" w:rsidR="003B2222" w:rsidRDefault="00000000">
            <w:pPr>
              <w:spacing w:after="0"/>
              <w:ind w:left="10"/>
              <w:jc w:val="both"/>
            </w:pPr>
            <w:r>
              <w:rPr>
                <w:rFonts w:ascii="Arial" w:eastAsia="Arial" w:hAnsi="Arial" w:cs="Arial"/>
                <w:sz w:val="20"/>
              </w:rPr>
              <w:t>Retail / Autonomous Vehicles / Robotics / Manufacturing).</w:t>
            </w:r>
          </w:p>
        </w:tc>
      </w:tr>
      <w:tr w:rsidR="003B2222" w14:paraId="31134B19" w14:textId="77777777">
        <w:trPr>
          <w:trHeight w:val="820"/>
        </w:trPr>
        <w:tc>
          <w:tcPr>
            <w:tcW w:w="1223" w:type="dxa"/>
            <w:tcBorders>
              <w:top w:val="single" w:sz="8" w:space="0" w:color="000000"/>
              <w:left w:val="single" w:sz="8" w:space="0" w:color="000000"/>
              <w:bottom w:val="single" w:sz="8" w:space="0" w:color="000000"/>
              <w:right w:val="nil"/>
            </w:tcBorders>
          </w:tcPr>
          <w:p w14:paraId="7BFD6B09"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440039AC" w14:textId="77777777" w:rsidR="003B2222" w:rsidRDefault="00000000">
            <w:pPr>
              <w:spacing w:after="0"/>
              <w:ind w:left="111"/>
            </w:pPr>
            <w:r>
              <w:rPr>
                <w:rFonts w:ascii="Arial" w:eastAsia="Arial" w:hAnsi="Arial" w:cs="Arial"/>
                <w:sz w:val="20"/>
              </w:rPr>
              <w:t xml:space="preserve">3 </w:t>
            </w:r>
          </w:p>
        </w:tc>
        <w:tc>
          <w:tcPr>
            <w:tcW w:w="2920" w:type="dxa"/>
            <w:tcBorders>
              <w:top w:val="single" w:sz="8" w:space="0" w:color="000000"/>
              <w:left w:val="single" w:sz="8" w:space="0" w:color="000000"/>
              <w:bottom w:val="single" w:sz="8" w:space="0" w:color="000000"/>
              <w:right w:val="single" w:sz="8" w:space="0" w:color="000000"/>
            </w:tcBorders>
            <w:vAlign w:val="bottom"/>
          </w:tcPr>
          <w:p w14:paraId="57B149A2" w14:textId="77777777" w:rsidR="003B2222" w:rsidRDefault="00000000">
            <w:pPr>
              <w:spacing w:after="0"/>
              <w:ind w:left="35"/>
              <w:jc w:val="both"/>
            </w:pPr>
            <w:r>
              <w:rPr>
                <w:rFonts w:ascii="Arial" w:eastAsia="Arial" w:hAnsi="Arial" w:cs="Arial"/>
                <w:b/>
                <w:sz w:val="20"/>
              </w:rPr>
              <w:t xml:space="preserve">Introduction and Background </w:t>
            </w:r>
          </w:p>
        </w:tc>
        <w:tc>
          <w:tcPr>
            <w:tcW w:w="5140" w:type="dxa"/>
            <w:tcBorders>
              <w:top w:val="single" w:sz="8" w:space="0" w:color="000000"/>
              <w:left w:val="single" w:sz="8" w:space="0" w:color="000000"/>
              <w:bottom w:val="single" w:sz="8" w:space="0" w:color="000000"/>
              <w:right w:val="single" w:sz="8" w:space="0" w:color="000000"/>
            </w:tcBorders>
            <w:vAlign w:val="bottom"/>
          </w:tcPr>
          <w:p w14:paraId="4762B700" w14:textId="77777777" w:rsidR="003B2222" w:rsidRDefault="00000000">
            <w:pPr>
              <w:spacing w:after="0"/>
              <w:ind w:left="10"/>
            </w:pPr>
            <w:r>
              <w:rPr>
                <w:rFonts w:ascii="Arial" w:eastAsia="Arial" w:hAnsi="Arial" w:cs="Arial"/>
                <w:sz w:val="20"/>
              </w:rPr>
              <w:t xml:space="preserve">Describe the AI application and provide an overview of its purpose and importance. </w:t>
            </w:r>
          </w:p>
        </w:tc>
      </w:tr>
      <w:tr w:rsidR="003B2222" w14:paraId="7BC36A35" w14:textId="77777777">
        <w:trPr>
          <w:trHeight w:val="640"/>
        </w:trPr>
        <w:tc>
          <w:tcPr>
            <w:tcW w:w="1223" w:type="dxa"/>
            <w:tcBorders>
              <w:top w:val="single" w:sz="8" w:space="0" w:color="000000"/>
              <w:left w:val="single" w:sz="8" w:space="0" w:color="000000"/>
              <w:bottom w:val="single" w:sz="8" w:space="0" w:color="000000"/>
              <w:right w:val="nil"/>
            </w:tcBorders>
          </w:tcPr>
          <w:p w14:paraId="4C34DE97"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234C1EE6" w14:textId="77777777" w:rsidR="003B2222" w:rsidRDefault="00000000">
            <w:pPr>
              <w:spacing w:after="0"/>
              <w:ind w:left="111"/>
            </w:pPr>
            <w:r>
              <w:rPr>
                <w:rFonts w:ascii="Arial" w:eastAsia="Arial" w:hAnsi="Arial" w:cs="Arial"/>
                <w:sz w:val="20"/>
              </w:rPr>
              <w:t xml:space="preserve">4 </w:t>
            </w:r>
          </w:p>
        </w:tc>
        <w:tc>
          <w:tcPr>
            <w:tcW w:w="2920" w:type="dxa"/>
            <w:tcBorders>
              <w:top w:val="single" w:sz="8" w:space="0" w:color="000000"/>
              <w:left w:val="single" w:sz="8" w:space="0" w:color="000000"/>
              <w:bottom w:val="single" w:sz="8" w:space="0" w:color="000000"/>
              <w:right w:val="single" w:sz="8" w:space="0" w:color="000000"/>
            </w:tcBorders>
            <w:vAlign w:val="bottom"/>
          </w:tcPr>
          <w:p w14:paraId="3A4A2171" w14:textId="77777777" w:rsidR="003B2222" w:rsidRDefault="00000000">
            <w:pPr>
              <w:spacing w:after="0"/>
              <w:ind w:left="35"/>
            </w:pPr>
            <w:r>
              <w:rPr>
                <w:rFonts w:ascii="Arial" w:eastAsia="Arial" w:hAnsi="Arial" w:cs="Arial"/>
                <w:b/>
                <w:sz w:val="20"/>
              </w:rPr>
              <w:t xml:space="preserve">Problem Identification </w:t>
            </w:r>
          </w:p>
        </w:tc>
        <w:tc>
          <w:tcPr>
            <w:tcW w:w="5140" w:type="dxa"/>
            <w:tcBorders>
              <w:top w:val="single" w:sz="8" w:space="0" w:color="000000"/>
              <w:left w:val="single" w:sz="8" w:space="0" w:color="000000"/>
              <w:bottom w:val="single" w:sz="8" w:space="0" w:color="000000"/>
              <w:right w:val="single" w:sz="8" w:space="0" w:color="000000"/>
            </w:tcBorders>
          </w:tcPr>
          <w:p w14:paraId="48F1B541" w14:textId="77777777" w:rsidR="003B2222" w:rsidRDefault="00000000">
            <w:pPr>
              <w:spacing w:after="0"/>
              <w:ind w:left="10"/>
            </w:pPr>
            <w:r>
              <w:rPr>
                <w:rFonts w:ascii="Arial" w:eastAsia="Arial" w:hAnsi="Arial" w:cs="Arial"/>
                <w:sz w:val="20"/>
              </w:rPr>
              <w:t xml:space="preserve">Explain the real-world problem or challenge addressed by this AI application. </w:t>
            </w:r>
          </w:p>
        </w:tc>
      </w:tr>
      <w:tr w:rsidR="003B2222" w14:paraId="02FA496E" w14:textId="77777777">
        <w:trPr>
          <w:trHeight w:val="620"/>
        </w:trPr>
        <w:tc>
          <w:tcPr>
            <w:tcW w:w="1223" w:type="dxa"/>
            <w:tcBorders>
              <w:top w:val="single" w:sz="8" w:space="0" w:color="000000"/>
              <w:left w:val="single" w:sz="8" w:space="0" w:color="000000"/>
              <w:bottom w:val="single" w:sz="8" w:space="0" w:color="000000"/>
              <w:right w:val="nil"/>
            </w:tcBorders>
          </w:tcPr>
          <w:p w14:paraId="12CE6D2A"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143EAC1E" w14:textId="77777777" w:rsidR="003B2222" w:rsidRDefault="00000000">
            <w:pPr>
              <w:spacing w:after="0"/>
              <w:ind w:left="111"/>
            </w:pPr>
            <w:r>
              <w:rPr>
                <w:rFonts w:ascii="Arial" w:eastAsia="Arial" w:hAnsi="Arial" w:cs="Arial"/>
                <w:sz w:val="20"/>
              </w:rPr>
              <w:t xml:space="preserve">5 </w:t>
            </w:r>
          </w:p>
        </w:tc>
        <w:tc>
          <w:tcPr>
            <w:tcW w:w="2920" w:type="dxa"/>
            <w:tcBorders>
              <w:top w:val="single" w:sz="8" w:space="0" w:color="000000"/>
              <w:left w:val="single" w:sz="8" w:space="0" w:color="000000"/>
              <w:bottom w:val="single" w:sz="8" w:space="0" w:color="000000"/>
              <w:right w:val="single" w:sz="8" w:space="0" w:color="000000"/>
            </w:tcBorders>
            <w:vAlign w:val="bottom"/>
          </w:tcPr>
          <w:p w14:paraId="435DB5CB" w14:textId="77777777" w:rsidR="003B2222" w:rsidRDefault="00000000">
            <w:pPr>
              <w:spacing w:after="0"/>
              <w:ind w:left="35"/>
            </w:pPr>
            <w:r>
              <w:rPr>
                <w:rFonts w:ascii="Arial" w:eastAsia="Arial" w:hAnsi="Arial" w:cs="Arial"/>
                <w:b/>
                <w:sz w:val="20"/>
              </w:rPr>
              <w:t xml:space="preserve">Need for AI Solution </w:t>
            </w:r>
          </w:p>
        </w:tc>
        <w:tc>
          <w:tcPr>
            <w:tcW w:w="5140" w:type="dxa"/>
            <w:tcBorders>
              <w:top w:val="single" w:sz="8" w:space="0" w:color="000000"/>
              <w:left w:val="single" w:sz="8" w:space="0" w:color="000000"/>
              <w:bottom w:val="single" w:sz="8" w:space="0" w:color="000000"/>
              <w:right w:val="single" w:sz="8" w:space="0" w:color="000000"/>
            </w:tcBorders>
          </w:tcPr>
          <w:p w14:paraId="7D13FDBD" w14:textId="77777777" w:rsidR="003B2222" w:rsidRDefault="00000000">
            <w:pPr>
              <w:spacing w:after="0"/>
              <w:ind w:left="10"/>
            </w:pPr>
            <w:proofErr w:type="spellStart"/>
            <w:r>
              <w:rPr>
                <w:rFonts w:ascii="Arial" w:eastAsia="Arial" w:hAnsi="Arial" w:cs="Arial"/>
                <w:sz w:val="20"/>
              </w:rPr>
              <w:t>Analyze</w:t>
            </w:r>
            <w:proofErr w:type="spellEnd"/>
            <w:r>
              <w:rPr>
                <w:rFonts w:ascii="Arial" w:eastAsia="Arial" w:hAnsi="Arial" w:cs="Arial"/>
                <w:sz w:val="20"/>
              </w:rPr>
              <w:t xml:space="preserve"> why AI is required and how it improves traditional approaches. </w:t>
            </w:r>
          </w:p>
        </w:tc>
      </w:tr>
      <w:tr w:rsidR="003B2222" w14:paraId="1EEFF72E" w14:textId="77777777">
        <w:trPr>
          <w:trHeight w:val="900"/>
        </w:trPr>
        <w:tc>
          <w:tcPr>
            <w:tcW w:w="1223" w:type="dxa"/>
            <w:tcBorders>
              <w:top w:val="single" w:sz="8" w:space="0" w:color="000000"/>
              <w:left w:val="single" w:sz="8" w:space="0" w:color="000000"/>
              <w:bottom w:val="single" w:sz="8" w:space="0" w:color="000000"/>
              <w:right w:val="nil"/>
            </w:tcBorders>
          </w:tcPr>
          <w:p w14:paraId="56DFA78C"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5D2B949B" w14:textId="77777777" w:rsidR="003B2222" w:rsidRDefault="00000000">
            <w:pPr>
              <w:spacing w:after="0"/>
              <w:ind w:left="111"/>
            </w:pPr>
            <w:r>
              <w:rPr>
                <w:rFonts w:ascii="Arial" w:eastAsia="Arial" w:hAnsi="Arial" w:cs="Arial"/>
                <w:sz w:val="20"/>
              </w:rPr>
              <w:t xml:space="preserve">6 </w:t>
            </w:r>
          </w:p>
        </w:tc>
        <w:tc>
          <w:tcPr>
            <w:tcW w:w="2920" w:type="dxa"/>
            <w:tcBorders>
              <w:top w:val="single" w:sz="8" w:space="0" w:color="000000"/>
              <w:left w:val="single" w:sz="8" w:space="0" w:color="000000"/>
              <w:bottom w:val="single" w:sz="8" w:space="0" w:color="000000"/>
              <w:right w:val="single" w:sz="8" w:space="0" w:color="000000"/>
            </w:tcBorders>
            <w:vAlign w:val="bottom"/>
          </w:tcPr>
          <w:p w14:paraId="6BF0DA9E" w14:textId="77777777" w:rsidR="003B2222" w:rsidRDefault="00000000">
            <w:pPr>
              <w:spacing w:after="0"/>
              <w:ind w:left="35"/>
            </w:pPr>
            <w:r>
              <w:rPr>
                <w:rFonts w:ascii="Arial" w:eastAsia="Arial" w:hAnsi="Arial" w:cs="Arial"/>
                <w:b/>
                <w:sz w:val="20"/>
              </w:rPr>
              <w:t xml:space="preserve">AI Technologies Used </w:t>
            </w:r>
          </w:p>
        </w:tc>
        <w:tc>
          <w:tcPr>
            <w:tcW w:w="5140" w:type="dxa"/>
            <w:tcBorders>
              <w:top w:val="single" w:sz="8" w:space="0" w:color="000000"/>
              <w:left w:val="single" w:sz="8" w:space="0" w:color="000000"/>
              <w:bottom w:val="single" w:sz="8" w:space="0" w:color="000000"/>
              <w:right w:val="single" w:sz="8" w:space="0" w:color="000000"/>
            </w:tcBorders>
          </w:tcPr>
          <w:p w14:paraId="11FFD736" w14:textId="77777777" w:rsidR="003B2222" w:rsidRDefault="00000000">
            <w:pPr>
              <w:spacing w:after="0"/>
              <w:ind w:left="10"/>
            </w:pPr>
            <w:r>
              <w:rPr>
                <w:rFonts w:ascii="Arial" w:eastAsia="Arial" w:hAnsi="Arial" w:cs="Arial"/>
                <w:sz w:val="20"/>
              </w:rPr>
              <w:t xml:space="preserve">Identify the AI techniques involved (Machine Learning, Deep Learning, NLP, Computer Vision, Generative AI, Robotics, etc.). </w:t>
            </w:r>
          </w:p>
        </w:tc>
      </w:tr>
      <w:tr w:rsidR="003B2222" w14:paraId="141799C9" w14:textId="77777777">
        <w:trPr>
          <w:trHeight w:val="900"/>
        </w:trPr>
        <w:tc>
          <w:tcPr>
            <w:tcW w:w="1223" w:type="dxa"/>
            <w:tcBorders>
              <w:top w:val="single" w:sz="8" w:space="0" w:color="000000"/>
              <w:left w:val="single" w:sz="8" w:space="0" w:color="000000"/>
              <w:bottom w:val="single" w:sz="8" w:space="0" w:color="000000"/>
              <w:right w:val="nil"/>
            </w:tcBorders>
          </w:tcPr>
          <w:p w14:paraId="76EA5AE7"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17AE3CCB" w14:textId="77777777" w:rsidR="003B2222" w:rsidRDefault="00000000">
            <w:pPr>
              <w:spacing w:after="0"/>
              <w:ind w:left="111"/>
            </w:pPr>
            <w:r>
              <w:rPr>
                <w:rFonts w:ascii="Arial" w:eastAsia="Arial" w:hAnsi="Arial" w:cs="Arial"/>
                <w:sz w:val="20"/>
              </w:rPr>
              <w:t xml:space="preserve">7 </w:t>
            </w:r>
          </w:p>
        </w:tc>
        <w:tc>
          <w:tcPr>
            <w:tcW w:w="2920" w:type="dxa"/>
            <w:tcBorders>
              <w:top w:val="single" w:sz="8" w:space="0" w:color="000000"/>
              <w:left w:val="single" w:sz="8" w:space="0" w:color="000000"/>
              <w:bottom w:val="single" w:sz="8" w:space="0" w:color="000000"/>
              <w:right w:val="single" w:sz="8" w:space="0" w:color="000000"/>
            </w:tcBorders>
            <w:vAlign w:val="bottom"/>
          </w:tcPr>
          <w:p w14:paraId="125EE861" w14:textId="77777777" w:rsidR="003B2222" w:rsidRDefault="00000000">
            <w:pPr>
              <w:spacing w:after="0"/>
              <w:ind w:left="35"/>
            </w:pPr>
            <w:r>
              <w:rPr>
                <w:rFonts w:ascii="Arial" w:eastAsia="Arial" w:hAnsi="Arial" w:cs="Arial"/>
                <w:b/>
                <w:sz w:val="20"/>
              </w:rPr>
              <w:t xml:space="preserve">Working Mechanism </w:t>
            </w:r>
          </w:p>
        </w:tc>
        <w:tc>
          <w:tcPr>
            <w:tcW w:w="5140" w:type="dxa"/>
            <w:tcBorders>
              <w:top w:val="single" w:sz="8" w:space="0" w:color="000000"/>
              <w:left w:val="single" w:sz="8" w:space="0" w:color="000000"/>
              <w:bottom w:val="single" w:sz="8" w:space="0" w:color="000000"/>
              <w:right w:val="single" w:sz="8" w:space="0" w:color="000000"/>
            </w:tcBorders>
          </w:tcPr>
          <w:p w14:paraId="5E05804B" w14:textId="77777777" w:rsidR="003B2222" w:rsidRDefault="00000000">
            <w:pPr>
              <w:spacing w:after="0"/>
              <w:ind w:left="10"/>
            </w:pPr>
            <w:r>
              <w:rPr>
                <w:rFonts w:ascii="Arial" w:eastAsia="Arial" w:hAnsi="Arial" w:cs="Arial"/>
                <w:sz w:val="20"/>
              </w:rPr>
              <w:t xml:space="preserve">Explain how the AI system works, including input data, processing methods, decision-making, and output generation. </w:t>
            </w:r>
          </w:p>
        </w:tc>
      </w:tr>
      <w:tr w:rsidR="003B2222" w14:paraId="3F7C6501" w14:textId="77777777">
        <w:trPr>
          <w:trHeight w:val="640"/>
        </w:trPr>
        <w:tc>
          <w:tcPr>
            <w:tcW w:w="1223" w:type="dxa"/>
            <w:tcBorders>
              <w:top w:val="single" w:sz="8" w:space="0" w:color="000000"/>
              <w:left w:val="single" w:sz="8" w:space="0" w:color="000000"/>
              <w:bottom w:val="single" w:sz="8" w:space="0" w:color="000000"/>
              <w:right w:val="nil"/>
            </w:tcBorders>
          </w:tcPr>
          <w:p w14:paraId="68737402"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30364F36" w14:textId="77777777" w:rsidR="003B2222" w:rsidRDefault="00000000">
            <w:pPr>
              <w:spacing w:after="0"/>
              <w:ind w:left="111"/>
            </w:pPr>
            <w:r>
              <w:rPr>
                <w:rFonts w:ascii="Arial" w:eastAsia="Arial" w:hAnsi="Arial" w:cs="Arial"/>
                <w:sz w:val="20"/>
              </w:rPr>
              <w:t xml:space="preserve">8 </w:t>
            </w:r>
          </w:p>
        </w:tc>
        <w:tc>
          <w:tcPr>
            <w:tcW w:w="2920" w:type="dxa"/>
            <w:tcBorders>
              <w:top w:val="single" w:sz="8" w:space="0" w:color="000000"/>
              <w:left w:val="single" w:sz="8" w:space="0" w:color="000000"/>
              <w:bottom w:val="single" w:sz="8" w:space="0" w:color="000000"/>
              <w:right w:val="single" w:sz="8" w:space="0" w:color="000000"/>
            </w:tcBorders>
            <w:vAlign w:val="bottom"/>
          </w:tcPr>
          <w:p w14:paraId="2E89A655" w14:textId="77777777" w:rsidR="003B2222" w:rsidRDefault="00000000">
            <w:pPr>
              <w:spacing w:after="0"/>
              <w:ind w:left="35"/>
              <w:jc w:val="both"/>
            </w:pPr>
            <w:r>
              <w:rPr>
                <w:rFonts w:ascii="Arial" w:eastAsia="Arial" w:hAnsi="Arial" w:cs="Arial"/>
                <w:b/>
                <w:sz w:val="20"/>
              </w:rPr>
              <w:t xml:space="preserve">Data Sources and Processing </w:t>
            </w:r>
          </w:p>
        </w:tc>
        <w:tc>
          <w:tcPr>
            <w:tcW w:w="5140" w:type="dxa"/>
            <w:tcBorders>
              <w:top w:val="single" w:sz="8" w:space="0" w:color="000000"/>
              <w:left w:val="single" w:sz="8" w:space="0" w:color="000000"/>
              <w:bottom w:val="single" w:sz="8" w:space="0" w:color="000000"/>
              <w:right w:val="single" w:sz="8" w:space="0" w:color="000000"/>
            </w:tcBorders>
          </w:tcPr>
          <w:p w14:paraId="71BECAF1" w14:textId="77777777" w:rsidR="003B2222" w:rsidRDefault="00000000">
            <w:pPr>
              <w:spacing w:after="0"/>
              <w:ind w:left="10"/>
            </w:pPr>
            <w:r>
              <w:rPr>
                <w:rFonts w:ascii="Arial" w:eastAsia="Arial" w:hAnsi="Arial" w:cs="Arial"/>
                <w:sz w:val="20"/>
              </w:rPr>
              <w:t xml:space="preserve">Describe the type of data used and how the data is processed for intelligent decision-making. </w:t>
            </w:r>
          </w:p>
        </w:tc>
      </w:tr>
      <w:tr w:rsidR="003B2222" w14:paraId="7E4457D1" w14:textId="77777777">
        <w:trPr>
          <w:trHeight w:val="640"/>
        </w:trPr>
        <w:tc>
          <w:tcPr>
            <w:tcW w:w="1223" w:type="dxa"/>
            <w:tcBorders>
              <w:top w:val="single" w:sz="8" w:space="0" w:color="000000"/>
              <w:left w:val="single" w:sz="8" w:space="0" w:color="000000"/>
              <w:bottom w:val="single" w:sz="8" w:space="0" w:color="000000"/>
              <w:right w:val="nil"/>
            </w:tcBorders>
          </w:tcPr>
          <w:p w14:paraId="223BAF1B"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66B96D2E" w14:textId="77777777" w:rsidR="003B2222" w:rsidRDefault="00000000">
            <w:pPr>
              <w:spacing w:after="0"/>
              <w:ind w:left="111"/>
            </w:pPr>
            <w:r>
              <w:rPr>
                <w:rFonts w:ascii="Arial" w:eastAsia="Arial" w:hAnsi="Arial" w:cs="Arial"/>
                <w:sz w:val="20"/>
              </w:rPr>
              <w:t xml:space="preserve">9 </w:t>
            </w:r>
          </w:p>
        </w:tc>
        <w:tc>
          <w:tcPr>
            <w:tcW w:w="2920" w:type="dxa"/>
            <w:tcBorders>
              <w:top w:val="single" w:sz="8" w:space="0" w:color="000000"/>
              <w:left w:val="single" w:sz="8" w:space="0" w:color="000000"/>
              <w:bottom w:val="single" w:sz="8" w:space="0" w:color="000000"/>
              <w:right w:val="single" w:sz="8" w:space="0" w:color="000000"/>
            </w:tcBorders>
            <w:vAlign w:val="bottom"/>
          </w:tcPr>
          <w:p w14:paraId="729E7DC3" w14:textId="77777777" w:rsidR="003B2222" w:rsidRDefault="00000000">
            <w:pPr>
              <w:spacing w:after="0"/>
              <w:ind w:left="35"/>
            </w:pPr>
            <w:r>
              <w:rPr>
                <w:rFonts w:ascii="Arial" w:eastAsia="Arial" w:hAnsi="Arial" w:cs="Arial"/>
                <w:b/>
                <w:sz w:val="20"/>
              </w:rPr>
              <w:t xml:space="preserve">Real-World Implementation </w:t>
            </w:r>
          </w:p>
        </w:tc>
        <w:tc>
          <w:tcPr>
            <w:tcW w:w="5140" w:type="dxa"/>
            <w:tcBorders>
              <w:top w:val="single" w:sz="8" w:space="0" w:color="000000"/>
              <w:left w:val="single" w:sz="8" w:space="0" w:color="000000"/>
              <w:bottom w:val="single" w:sz="8" w:space="0" w:color="000000"/>
              <w:right w:val="single" w:sz="8" w:space="0" w:color="000000"/>
            </w:tcBorders>
          </w:tcPr>
          <w:p w14:paraId="454B8BF0" w14:textId="77777777" w:rsidR="003B2222" w:rsidRDefault="00000000">
            <w:pPr>
              <w:spacing w:after="0"/>
              <w:ind w:left="10"/>
            </w:pPr>
            <w:r>
              <w:rPr>
                <w:rFonts w:ascii="Arial" w:eastAsia="Arial" w:hAnsi="Arial" w:cs="Arial"/>
                <w:sz w:val="20"/>
              </w:rPr>
              <w:t xml:space="preserve">Identify organizations, industries, or real-world scenarios where this AI application is currently implemented. </w:t>
            </w:r>
          </w:p>
        </w:tc>
      </w:tr>
      <w:tr w:rsidR="003B2222" w14:paraId="0944FE2A" w14:textId="77777777">
        <w:trPr>
          <w:trHeight w:val="900"/>
        </w:trPr>
        <w:tc>
          <w:tcPr>
            <w:tcW w:w="1223" w:type="dxa"/>
            <w:tcBorders>
              <w:top w:val="single" w:sz="8" w:space="0" w:color="000000"/>
              <w:left w:val="single" w:sz="8" w:space="0" w:color="000000"/>
              <w:bottom w:val="single" w:sz="8" w:space="0" w:color="000000"/>
              <w:right w:val="nil"/>
            </w:tcBorders>
          </w:tcPr>
          <w:p w14:paraId="1EE9E0C4"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0D609227" w14:textId="77777777" w:rsidR="003B2222" w:rsidRDefault="00000000">
            <w:pPr>
              <w:spacing w:after="0"/>
              <w:jc w:val="both"/>
            </w:pPr>
            <w:r>
              <w:rPr>
                <w:rFonts w:ascii="Arial" w:eastAsia="Arial" w:hAnsi="Arial" w:cs="Arial"/>
                <w:sz w:val="20"/>
              </w:rPr>
              <w:t xml:space="preserve">10 </w:t>
            </w:r>
          </w:p>
        </w:tc>
        <w:tc>
          <w:tcPr>
            <w:tcW w:w="2920" w:type="dxa"/>
            <w:tcBorders>
              <w:top w:val="single" w:sz="8" w:space="0" w:color="000000"/>
              <w:left w:val="single" w:sz="8" w:space="0" w:color="000000"/>
              <w:bottom w:val="single" w:sz="8" w:space="0" w:color="000000"/>
              <w:right w:val="single" w:sz="8" w:space="0" w:color="000000"/>
            </w:tcBorders>
            <w:vAlign w:val="bottom"/>
          </w:tcPr>
          <w:p w14:paraId="4CD39891" w14:textId="77777777" w:rsidR="003B2222" w:rsidRDefault="00000000">
            <w:pPr>
              <w:spacing w:after="0"/>
              <w:ind w:left="35"/>
            </w:pPr>
            <w:r>
              <w:rPr>
                <w:rFonts w:ascii="Arial" w:eastAsia="Arial" w:hAnsi="Arial" w:cs="Arial"/>
                <w:b/>
                <w:sz w:val="20"/>
              </w:rPr>
              <w:t xml:space="preserve">Impact and Benefits </w:t>
            </w:r>
          </w:p>
        </w:tc>
        <w:tc>
          <w:tcPr>
            <w:tcW w:w="5140" w:type="dxa"/>
            <w:tcBorders>
              <w:top w:val="single" w:sz="8" w:space="0" w:color="000000"/>
              <w:left w:val="single" w:sz="8" w:space="0" w:color="000000"/>
              <w:bottom w:val="single" w:sz="8" w:space="0" w:color="000000"/>
              <w:right w:val="single" w:sz="8" w:space="0" w:color="000000"/>
            </w:tcBorders>
          </w:tcPr>
          <w:p w14:paraId="6C90C791" w14:textId="77777777" w:rsidR="003B2222" w:rsidRDefault="00000000">
            <w:pPr>
              <w:spacing w:after="0"/>
              <w:ind w:left="10"/>
            </w:pPr>
            <w:r>
              <w:rPr>
                <w:rFonts w:ascii="Arial" w:eastAsia="Arial" w:hAnsi="Arial" w:cs="Arial"/>
                <w:sz w:val="20"/>
              </w:rPr>
              <w:t xml:space="preserve">Evaluate the improvements achieved through the AI application in terms of efficiency, accuracy, cost, user experience, or automation. </w:t>
            </w:r>
          </w:p>
        </w:tc>
      </w:tr>
      <w:tr w:rsidR="003B2222" w14:paraId="215F96D1" w14:textId="77777777">
        <w:trPr>
          <w:trHeight w:val="620"/>
        </w:trPr>
        <w:tc>
          <w:tcPr>
            <w:tcW w:w="1223" w:type="dxa"/>
            <w:tcBorders>
              <w:top w:val="single" w:sz="8" w:space="0" w:color="000000"/>
              <w:left w:val="single" w:sz="8" w:space="0" w:color="000000"/>
              <w:bottom w:val="single" w:sz="8" w:space="0" w:color="000000"/>
              <w:right w:val="nil"/>
            </w:tcBorders>
          </w:tcPr>
          <w:p w14:paraId="36D747BB"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7BE7ACCB" w14:textId="77777777" w:rsidR="003B2222" w:rsidRDefault="00000000">
            <w:pPr>
              <w:spacing w:after="0"/>
              <w:ind w:left="15"/>
              <w:jc w:val="both"/>
            </w:pPr>
            <w:r>
              <w:rPr>
                <w:rFonts w:ascii="Arial" w:eastAsia="Arial" w:hAnsi="Arial" w:cs="Arial"/>
                <w:sz w:val="20"/>
              </w:rPr>
              <w:t xml:space="preserve">11 </w:t>
            </w:r>
          </w:p>
        </w:tc>
        <w:tc>
          <w:tcPr>
            <w:tcW w:w="2920" w:type="dxa"/>
            <w:tcBorders>
              <w:top w:val="single" w:sz="8" w:space="0" w:color="000000"/>
              <w:left w:val="single" w:sz="8" w:space="0" w:color="000000"/>
              <w:bottom w:val="single" w:sz="8" w:space="0" w:color="000000"/>
              <w:right w:val="single" w:sz="8" w:space="0" w:color="000000"/>
            </w:tcBorders>
            <w:vAlign w:val="bottom"/>
          </w:tcPr>
          <w:p w14:paraId="01DCDC1D" w14:textId="77777777" w:rsidR="003B2222" w:rsidRDefault="00000000">
            <w:pPr>
              <w:spacing w:after="0"/>
              <w:ind w:left="35"/>
            </w:pPr>
            <w:r>
              <w:rPr>
                <w:rFonts w:ascii="Arial" w:eastAsia="Arial" w:hAnsi="Arial" w:cs="Arial"/>
                <w:b/>
                <w:sz w:val="20"/>
              </w:rPr>
              <w:t xml:space="preserve">Challenges and Limitations </w:t>
            </w:r>
          </w:p>
        </w:tc>
        <w:tc>
          <w:tcPr>
            <w:tcW w:w="5140" w:type="dxa"/>
            <w:tcBorders>
              <w:top w:val="single" w:sz="8" w:space="0" w:color="000000"/>
              <w:left w:val="single" w:sz="8" w:space="0" w:color="000000"/>
              <w:bottom w:val="single" w:sz="8" w:space="0" w:color="000000"/>
              <w:right w:val="single" w:sz="8" w:space="0" w:color="000000"/>
            </w:tcBorders>
          </w:tcPr>
          <w:p w14:paraId="10F4FB76" w14:textId="77777777" w:rsidR="003B2222" w:rsidRDefault="00000000">
            <w:pPr>
              <w:spacing w:after="0"/>
              <w:ind w:left="10"/>
            </w:pPr>
            <w:r>
              <w:rPr>
                <w:rFonts w:ascii="Arial" w:eastAsia="Arial" w:hAnsi="Arial" w:cs="Arial"/>
                <w:sz w:val="20"/>
              </w:rPr>
              <w:t xml:space="preserve">Discuss technical, ethical, privacy, security, and deployment challenges associated with the application. </w:t>
            </w:r>
          </w:p>
        </w:tc>
      </w:tr>
      <w:tr w:rsidR="003B2222" w14:paraId="25D11199" w14:textId="77777777">
        <w:trPr>
          <w:trHeight w:val="820"/>
        </w:trPr>
        <w:tc>
          <w:tcPr>
            <w:tcW w:w="1223" w:type="dxa"/>
            <w:tcBorders>
              <w:top w:val="single" w:sz="8" w:space="0" w:color="000000"/>
              <w:left w:val="single" w:sz="8" w:space="0" w:color="000000"/>
              <w:bottom w:val="single" w:sz="8" w:space="0" w:color="000000"/>
              <w:right w:val="nil"/>
            </w:tcBorders>
          </w:tcPr>
          <w:p w14:paraId="6B299C33"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365A4D49" w14:textId="77777777" w:rsidR="003B2222" w:rsidRDefault="00000000">
            <w:pPr>
              <w:spacing w:after="0"/>
              <w:jc w:val="both"/>
            </w:pPr>
            <w:r>
              <w:rPr>
                <w:rFonts w:ascii="Arial" w:eastAsia="Arial" w:hAnsi="Arial" w:cs="Arial"/>
                <w:sz w:val="20"/>
              </w:rPr>
              <w:t xml:space="preserve">12 </w:t>
            </w:r>
          </w:p>
        </w:tc>
        <w:tc>
          <w:tcPr>
            <w:tcW w:w="2920" w:type="dxa"/>
            <w:tcBorders>
              <w:top w:val="single" w:sz="8" w:space="0" w:color="000000"/>
              <w:left w:val="single" w:sz="8" w:space="0" w:color="000000"/>
              <w:bottom w:val="single" w:sz="8" w:space="0" w:color="000000"/>
              <w:right w:val="single" w:sz="8" w:space="0" w:color="000000"/>
            </w:tcBorders>
            <w:vAlign w:val="bottom"/>
          </w:tcPr>
          <w:p w14:paraId="4153ADA1" w14:textId="77777777" w:rsidR="003B2222" w:rsidRDefault="00000000">
            <w:pPr>
              <w:spacing w:after="16"/>
              <w:ind w:left="35"/>
            </w:pPr>
            <w:r>
              <w:rPr>
                <w:rFonts w:ascii="Arial" w:eastAsia="Arial" w:hAnsi="Arial" w:cs="Arial"/>
                <w:b/>
                <w:sz w:val="20"/>
              </w:rPr>
              <w:t xml:space="preserve">Future Scope and Emerging </w:t>
            </w:r>
          </w:p>
          <w:p w14:paraId="4238D799" w14:textId="77777777" w:rsidR="003B2222" w:rsidRDefault="00000000">
            <w:pPr>
              <w:spacing w:after="0"/>
              <w:ind w:left="35"/>
            </w:pPr>
            <w:r>
              <w:rPr>
                <w:rFonts w:ascii="Arial" w:eastAsia="Arial" w:hAnsi="Arial" w:cs="Arial"/>
                <w:b/>
                <w:sz w:val="20"/>
              </w:rPr>
              <w:t xml:space="preserve">Trends </w:t>
            </w:r>
          </w:p>
        </w:tc>
        <w:tc>
          <w:tcPr>
            <w:tcW w:w="5140" w:type="dxa"/>
            <w:tcBorders>
              <w:top w:val="single" w:sz="8" w:space="0" w:color="000000"/>
              <w:left w:val="single" w:sz="8" w:space="0" w:color="000000"/>
              <w:bottom w:val="single" w:sz="8" w:space="0" w:color="000000"/>
              <w:right w:val="single" w:sz="8" w:space="0" w:color="000000"/>
            </w:tcBorders>
            <w:vAlign w:val="bottom"/>
          </w:tcPr>
          <w:p w14:paraId="19B3E7D2" w14:textId="77777777" w:rsidR="003B2222" w:rsidRDefault="00000000">
            <w:pPr>
              <w:spacing w:after="0"/>
              <w:ind w:left="10"/>
            </w:pPr>
            <w:r>
              <w:rPr>
                <w:rFonts w:ascii="Arial" w:eastAsia="Arial" w:hAnsi="Arial" w:cs="Arial"/>
                <w:sz w:val="20"/>
              </w:rPr>
              <w:t xml:space="preserve">Explain possible enhancements, future developments, and research opportunities in this AI application. </w:t>
            </w:r>
          </w:p>
        </w:tc>
      </w:tr>
      <w:tr w:rsidR="003B2222" w14:paraId="2650CFDC" w14:textId="77777777">
        <w:trPr>
          <w:trHeight w:val="640"/>
        </w:trPr>
        <w:tc>
          <w:tcPr>
            <w:tcW w:w="1223" w:type="dxa"/>
            <w:tcBorders>
              <w:top w:val="single" w:sz="8" w:space="0" w:color="000000"/>
              <w:left w:val="single" w:sz="8" w:space="0" w:color="000000"/>
              <w:bottom w:val="single" w:sz="8" w:space="0" w:color="000000"/>
              <w:right w:val="nil"/>
            </w:tcBorders>
          </w:tcPr>
          <w:p w14:paraId="609CD7CC"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7C0F964E" w14:textId="77777777" w:rsidR="003B2222" w:rsidRDefault="00000000">
            <w:pPr>
              <w:spacing w:after="0"/>
              <w:jc w:val="both"/>
            </w:pPr>
            <w:r>
              <w:rPr>
                <w:rFonts w:ascii="Arial" w:eastAsia="Arial" w:hAnsi="Arial" w:cs="Arial"/>
                <w:sz w:val="20"/>
              </w:rPr>
              <w:t xml:space="preserve">13 </w:t>
            </w:r>
          </w:p>
        </w:tc>
        <w:tc>
          <w:tcPr>
            <w:tcW w:w="2920" w:type="dxa"/>
            <w:tcBorders>
              <w:top w:val="single" w:sz="8" w:space="0" w:color="000000"/>
              <w:left w:val="single" w:sz="8" w:space="0" w:color="000000"/>
              <w:bottom w:val="single" w:sz="8" w:space="0" w:color="000000"/>
              <w:right w:val="single" w:sz="8" w:space="0" w:color="000000"/>
            </w:tcBorders>
            <w:vAlign w:val="bottom"/>
          </w:tcPr>
          <w:p w14:paraId="7D062F6F" w14:textId="77777777" w:rsidR="003B2222" w:rsidRDefault="00000000">
            <w:pPr>
              <w:spacing w:after="0"/>
              <w:ind w:left="35"/>
            </w:pPr>
            <w:r>
              <w:rPr>
                <w:rFonts w:ascii="Arial" w:eastAsia="Arial" w:hAnsi="Arial" w:cs="Arial"/>
                <w:b/>
                <w:sz w:val="20"/>
              </w:rPr>
              <w:t xml:space="preserve">Conclusion </w:t>
            </w:r>
          </w:p>
        </w:tc>
        <w:tc>
          <w:tcPr>
            <w:tcW w:w="5140" w:type="dxa"/>
            <w:tcBorders>
              <w:top w:val="single" w:sz="8" w:space="0" w:color="000000"/>
              <w:left w:val="single" w:sz="8" w:space="0" w:color="000000"/>
              <w:bottom w:val="single" w:sz="8" w:space="0" w:color="000000"/>
              <w:right w:val="single" w:sz="8" w:space="0" w:color="000000"/>
            </w:tcBorders>
          </w:tcPr>
          <w:p w14:paraId="7156B453" w14:textId="77777777" w:rsidR="003B2222" w:rsidRDefault="00000000">
            <w:pPr>
              <w:spacing w:after="0"/>
              <w:ind w:left="10"/>
            </w:pPr>
            <w:r>
              <w:rPr>
                <w:rFonts w:ascii="Arial" w:eastAsia="Arial" w:hAnsi="Arial" w:cs="Arial"/>
                <w:sz w:val="20"/>
              </w:rPr>
              <w:t xml:space="preserve">Summarize the significance of the AI application and its contribution to solving real-world problems. </w:t>
            </w:r>
          </w:p>
        </w:tc>
      </w:tr>
      <w:tr w:rsidR="003B2222" w14:paraId="31A96A1B" w14:textId="77777777">
        <w:trPr>
          <w:trHeight w:val="620"/>
        </w:trPr>
        <w:tc>
          <w:tcPr>
            <w:tcW w:w="1223" w:type="dxa"/>
            <w:tcBorders>
              <w:top w:val="single" w:sz="8" w:space="0" w:color="000000"/>
              <w:left w:val="single" w:sz="8" w:space="0" w:color="000000"/>
              <w:bottom w:val="single" w:sz="8" w:space="0" w:color="000000"/>
              <w:right w:val="nil"/>
            </w:tcBorders>
          </w:tcPr>
          <w:p w14:paraId="05430092" w14:textId="77777777" w:rsidR="003B2222" w:rsidRDefault="003B2222"/>
        </w:tc>
        <w:tc>
          <w:tcPr>
            <w:tcW w:w="277" w:type="dxa"/>
            <w:tcBorders>
              <w:top w:val="single" w:sz="8" w:space="0" w:color="000000"/>
              <w:left w:val="nil"/>
              <w:bottom w:val="single" w:sz="8" w:space="0" w:color="000000"/>
              <w:right w:val="single" w:sz="8" w:space="0" w:color="000000"/>
            </w:tcBorders>
            <w:vAlign w:val="bottom"/>
          </w:tcPr>
          <w:p w14:paraId="767985C0" w14:textId="77777777" w:rsidR="003B2222" w:rsidRDefault="00000000">
            <w:pPr>
              <w:spacing w:after="0"/>
              <w:jc w:val="both"/>
            </w:pPr>
            <w:r>
              <w:rPr>
                <w:rFonts w:ascii="Arial" w:eastAsia="Arial" w:hAnsi="Arial" w:cs="Arial"/>
                <w:sz w:val="20"/>
              </w:rPr>
              <w:t xml:space="preserve">14 </w:t>
            </w:r>
          </w:p>
        </w:tc>
        <w:tc>
          <w:tcPr>
            <w:tcW w:w="2920" w:type="dxa"/>
            <w:tcBorders>
              <w:top w:val="single" w:sz="8" w:space="0" w:color="000000"/>
              <w:left w:val="single" w:sz="8" w:space="0" w:color="000000"/>
              <w:bottom w:val="single" w:sz="8" w:space="0" w:color="000000"/>
              <w:right w:val="single" w:sz="8" w:space="0" w:color="000000"/>
            </w:tcBorders>
            <w:vAlign w:val="bottom"/>
          </w:tcPr>
          <w:p w14:paraId="2F0D171B" w14:textId="77777777" w:rsidR="003B2222" w:rsidRDefault="00000000">
            <w:pPr>
              <w:spacing w:after="0"/>
              <w:ind w:left="35"/>
            </w:pPr>
            <w:r>
              <w:rPr>
                <w:rFonts w:ascii="Arial" w:eastAsia="Arial" w:hAnsi="Arial" w:cs="Arial"/>
                <w:b/>
                <w:sz w:val="20"/>
              </w:rPr>
              <w:t xml:space="preserve">References </w:t>
            </w:r>
          </w:p>
        </w:tc>
        <w:tc>
          <w:tcPr>
            <w:tcW w:w="5140" w:type="dxa"/>
            <w:tcBorders>
              <w:top w:val="single" w:sz="8" w:space="0" w:color="000000"/>
              <w:left w:val="single" w:sz="8" w:space="0" w:color="000000"/>
              <w:bottom w:val="single" w:sz="8" w:space="0" w:color="000000"/>
              <w:right w:val="single" w:sz="8" w:space="0" w:color="000000"/>
            </w:tcBorders>
          </w:tcPr>
          <w:p w14:paraId="243C2021" w14:textId="77777777" w:rsidR="003B2222" w:rsidRDefault="00000000">
            <w:pPr>
              <w:spacing w:after="0"/>
              <w:ind w:left="10"/>
            </w:pPr>
            <w:r>
              <w:rPr>
                <w:rFonts w:ascii="Arial" w:eastAsia="Arial" w:hAnsi="Arial" w:cs="Arial"/>
                <w:sz w:val="20"/>
              </w:rPr>
              <w:t xml:space="preserve">Provide research papers, technical articles, industry reports, and reliable sources referred for the study. </w:t>
            </w:r>
          </w:p>
        </w:tc>
      </w:tr>
    </w:tbl>
    <w:p w14:paraId="4B5858A9" w14:textId="77777777" w:rsidR="003B2222" w:rsidRDefault="00000000">
      <w:pPr>
        <w:spacing w:after="18"/>
      </w:pPr>
      <w:r>
        <w:rPr>
          <w:rFonts w:ascii="Arial" w:eastAsia="Arial" w:hAnsi="Arial" w:cs="Arial"/>
        </w:rPr>
        <w:t xml:space="preserve"> </w:t>
      </w:r>
    </w:p>
    <w:p w14:paraId="174E36D8" w14:textId="77777777" w:rsidR="003B2222" w:rsidRDefault="00000000">
      <w:pPr>
        <w:spacing w:after="18"/>
      </w:pPr>
      <w:r>
        <w:rPr>
          <w:rFonts w:ascii="Arial" w:eastAsia="Arial" w:hAnsi="Arial" w:cs="Arial"/>
        </w:rPr>
        <w:t xml:space="preserve"> </w:t>
      </w:r>
    </w:p>
    <w:p w14:paraId="2E9AC214" w14:textId="77777777" w:rsidR="003B2222" w:rsidRDefault="00000000">
      <w:pPr>
        <w:spacing w:after="18"/>
      </w:pPr>
      <w:r>
        <w:rPr>
          <w:rFonts w:ascii="Arial" w:eastAsia="Arial" w:hAnsi="Arial" w:cs="Arial"/>
        </w:rPr>
        <w:t xml:space="preserve"> </w:t>
      </w:r>
    </w:p>
    <w:p w14:paraId="0214494B" w14:textId="77777777" w:rsidR="003B2222" w:rsidRDefault="00000000">
      <w:pPr>
        <w:spacing w:after="18"/>
      </w:pPr>
      <w:r>
        <w:rPr>
          <w:rFonts w:ascii="Arial" w:eastAsia="Arial" w:hAnsi="Arial" w:cs="Arial"/>
        </w:rPr>
        <w:t xml:space="preserve"> </w:t>
      </w:r>
    </w:p>
    <w:p w14:paraId="5F4C756C" w14:textId="77777777" w:rsidR="003B2222" w:rsidRDefault="00000000">
      <w:pPr>
        <w:spacing w:after="18"/>
      </w:pPr>
      <w:r>
        <w:rPr>
          <w:rFonts w:ascii="Arial" w:eastAsia="Arial" w:hAnsi="Arial" w:cs="Arial"/>
        </w:rPr>
        <w:t xml:space="preserve"> </w:t>
      </w:r>
    </w:p>
    <w:p w14:paraId="13418C67" w14:textId="77777777" w:rsidR="003B2222" w:rsidRDefault="00000000">
      <w:pPr>
        <w:spacing w:after="18"/>
      </w:pPr>
      <w:r>
        <w:rPr>
          <w:rFonts w:ascii="Arial" w:eastAsia="Arial" w:hAnsi="Arial" w:cs="Arial"/>
        </w:rPr>
        <w:t xml:space="preserve"> </w:t>
      </w:r>
    </w:p>
    <w:p w14:paraId="54B3FF91" w14:textId="77777777" w:rsidR="003B2222" w:rsidRDefault="00000000">
      <w:pPr>
        <w:spacing w:after="18"/>
      </w:pPr>
      <w:r>
        <w:rPr>
          <w:rFonts w:ascii="Arial" w:eastAsia="Arial" w:hAnsi="Arial" w:cs="Arial"/>
        </w:rPr>
        <w:t xml:space="preserve"> </w:t>
      </w:r>
    </w:p>
    <w:p w14:paraId="186047B4" w14:textId="77777777" w:rsidR="003B2222" w:rsidRDefault="00000000">
      <w:pPr>
        <w:spacing w:after="18"/>
      </w:pPr>
      <w:r>
        <w:rPr>
          <w:rFonts w:ascii="Arial" w:eastAsia="Arial" w:hAnsi="Arial" w:cs="Arial"/>
        </w:rPr>
        <w:t xml:space="preserve"> </w:t>
      </w:r>
    </w:p>
    <w:p w14:paraId="40AB78B1" w14:textId="77777777" w:rsidR="003B2222" w:rsidRDefault="00000000">
      <w:pPr>
        <w:spacing w:after="0"/>
      </w:pPr>
      <w:r>
        <w:rPr>
          <w:rFonts w:ascii="Arial" w:eastAsia="Arial" w:hAnsi="Arial" w:cs="Arial"/>
        </w:rPr>
        <w:t xml:space="preserve"> </w:t>
      </w:r>
    </w:p>
    <w:p w14:paraId="0D41EFE7" w14:textId="77777777" w:rsidR="003B2222" w:rsidRDefault="00000000">
      <w:pPr>
        <w:spacing w:after="59"/>
        <w:ind w:left="-5" w:hanging="10"/>
      </w:pPr>
      <w:r>
        <w:rPr>
          <w:rFonts w:ascii="Arial" w:eastAsia="Arial" w:hAnsi="Arial" w:cs="Arial"/>
          <w:b/>
        </w:rPr>
        <w:t xml:space="preserve">Rubrics for Evaluation </w:t>
      </w:r>
    </w:p>
    <w:tbl>
      <w:tblPr>
        <w:tblStyle w:val="TableGrid"/>
        <w:tblpPr w:vertAnchor="text" w:tblpX="10" w:tblpY="-103"/>
        <w:tblOverlap w:val="never"/>
        <w:tblW w:w="9160" w:type="dxa"/>
        <w:tblInd w:w="0" w:type="dxa"/>
        <w:tblCellMar>
          <w:top w:w="98" w:type="dxa"/>
          <w:left w:w="5" w:type="dxa"/>
          <w:bottom w:w="0" w:type="dxa"/>
          <w:right w:w="0" w:type="dxa"/>
        </w:tblCellMar>
        <w:tblLook w:val="04A0" w:firstRow="1" w:lastRow="0" w:firstColumn="1" w:lastColumn="0" w:noHBand="0" w:noVBand="1"/>
      </w:tblPr>
      <w:tblGrid>
        <w:gridCol w:w="600"/>
        <w:gridCol w:w="1680"/>
        <w:gridCol w:w="1160"/>
        <w:gridCol w:w="1720"/>
        <w:gridCol w:w="1100"/>
        <w:gridCol w:w="1480"/>
        <w:gridCol w:w="1420"/>
      </w:tblGrid>
      <w:tr w:rsidR="003B2222" w14:paraId="6CF241D5"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359D1CFA" w14:textId="77777777" w:rsidR="003B2222" w:rsidRDefault="00000000">
            <w:pPr>
              <w:spacing w:after="0"/>
              <w:ind w:left="65"/>
              <w:jc w:val="both"/>
            </w:pPr>
            <w:proofErr w:type="spellStart"/>
            <w:proofErr w:type="gramStart"/>
            <w:r>
              <w:rPr>
                <w:rFonts w:ascii="Arial" w:eastAsia="Arial" w:hAnsi="Arial" w:cs="Arial"/>
                <w:b/>
                <w:sz w:val="20"/>
              </w:rPr>
              <w:lastRenderedPageBreak/>
              <w:t>S.No</w:t>
            </w:r>
            <w:proofErr w:type="spellEnd"/>
            <w:proofErr w:type="gramEnd"/>
            <w:r>
              <w:rPr>
                <w:rFonts w:ascii="Arial" w:eastAsia="Arial" w:hAnsi="Arial" w:cs="Arial"/>
                <w:b/>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676D752A" w14:textId="77777777" w:rsidR="003B2222" w:rsidRDefault="00000000">
            <w:pPr>
              <w:spacing w:after="0"/>
              <w:ind w:right="10"/>
              <w:jc w:val="center"/>
            </w:pPr>
            <w:r>
              <w:rPr>
                <w:rFonts w:ascii="Arial" w:eastAsia="Arial" w:hAnsi="Arial" w:cs="Arial"/>
                <w:b/>
                <w:sz w:val="20"/>
              </w:rPr>
              <w:t>Criteria</w:t>
            </w:r>
            <w:r>
              <w:rPr>
                <w:rFonts w:ascii="Arial" w:eastAsia="Arial" w:hAnsi="Arial" w:cs="Arial"/>
                <w:sz w:val="20"/>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6D34BDFF" w14:textId="77777777" w:rsidR="003B2222" w:rsidRDefault="00000000">
            <w:pPr>
              <w:spacing w:after="16"/>
              <w:ind w:left="66"/>
              <w:jc w:val="both"/>
            </w:pPr>
            <w:r>
              <w:rPr>
                <w:rFonts w:ascii="Arial" w:eastAsia="Arial" w:hAnsi="Arial" w:cs="Arial"/>
                <w:b/>
                <w:sz w:val="20"/>
              </w:rPr>
              <w:t xml:space="preserve">Weightage </w:t>
            </w:r>
          </w:p>
          <w:p w14:paraId="1B69D580" w14:textId="77777777" w:rsidR="003B2222" w:rsidRDefault="00000000">
            <w:pPr>
              <w:spacing w:after="0"/>
              <w:ind w:right="15"/>
              <w:jc w:val="center"/>
            </w:pPr>
            <w:r>
              <w:rPr>
                <w:rFonts w:ascii="Arial" w:eastAsia="Arial" w:hAnsi="Arial" w:cs="Arial"/>
                <w:b/>
                <w:sz w:val="20"/>
              </w:rPr>
              <w:t>(%)</w:t>
            </w:r>
            <w:r>
              <w:rPr>
                <w:rFonts w:ascii="Arial" w:eastAsia="Arial" w:hAnsi="Arial" w:cs="Arial"/>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46305EB3" w14:textId="77777777" w:rsidR="003B2222" w:rsidRDefault="00000000">
            <w:pPr>
              <w:spacing w:after="0"/>
              <w:jc w:val="center"/>
            </w:pPr>
            <w:r>
              <w:rPr>
                <w:rFonts w:ascii="Arial" w:eastAsia="Arial" w:hAnsi="Arial" w:cs="Arial"/>
                <w:b/>
                <w:sz w:val="20"/>
              </w:rPr>
              <w:t>Excellent (100–90%)</w:t>
            </w:r>
            <w:r>
              <w:rPr>
                <w:rFonts w:ascii="Arial" w:eastAsia="Arial" w:hAnsi="Arial" w:cs="Arial"/>
                <w:sz w:val="20"/>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48ADD2A4" w14:textId="77777777" w:rsidR="003B2222" w:rsidRDefault="00000000">
            <w:pPr>
              <w:spacing w:after="0"/>
              <w:ind w:left="107" w:firstLine="172"/>
            </w:pPr>
            <w:r>
              <w:rPr>
                <w:rFonts w:ascii="Arial" w:eastAsia="Arial" w:hAnsi="Arial" w:cs="Arial"/>
                <w:b/>
                <w:sz w:val="20"/>
              </w:rPr>
              <w:t>Good (89–75%)</w:t>
            </w:r>
            <w:r>
              <w:rPr>
                <w:rFonts w:ascii="Arial" w:eastAsia="Arial" w:hAnsi="Arial" w:cs="Arial"/>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4F76C0B5" w14:textId="77777777" w:rsidR="003B2222" w:rsidRDefault="00000000">
            <w:pPr>
              <w:spacing w:after="16"/>
              <w:ind w:left="158"/>
            </w:pPr>
            <w:r>
              <w:rPr>
                <w:rFonts w:ascii="Arial" w:eastAsia="Arial" w:hAnsi="Arial" w:cs="Arial"/>
                <w:b/>
                <w:sz w:val="20"/>
              </w:rPr>
              <w:t xml:space="preserve">Satisfactory </w:t>
            </w:r>
          </w:p>
          <w:p w14:paraId="19CBC582" w14:textId="77777777" w:rsidR="003B2222" w:rsidRDefault="00000000">
            <w:pPr>
              <w:spacing w:after="0"/>
              <w:ind w:right="15"/>
              <w:jc w:val="center"/>
            </w:pPr>
            <w:r>
              <w:rPr>
                <w:rFonts w:ascii="Arial" w:eastAsia="Arial" w:hAnsi="Arial" w:cs="Arial"/>
                <w:b/>
                <w:sz w:val="20"/>
              </w:rPr>
              <w:t>(74–60%)</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964D954" w14:textId="77777777" w:rsidR="003B2222" w:rsidRDefault="00000000">
            <w:pPr>
              <w:spacing w:after="0"/>
              <w:ind w:left="52"/>
              <w:jc w:val="both"/>
            </w:pPr>
            <w:r>
              <w:rPr>
                <w:rFonts w:ascii="Arial" w:eastAsia="Arial" w:hAnsi="Arial" w:cs="Arial"/>
                <w:b/>
                <w:sz w:val="20"/>
              </w:rPr>
              <w:t xml:space="preserve">Improvement </w:t>
            </w:r>
          </w:p>
        </w:tc>
      </w:tr>
      <w:tr w:rsidR="003B2222" w14:paraId="24CEACAC" w14:textId="77777777">
        <w:trPr>
          <w:trHeight w:val="1360"/>
        </w:trPr>
        <w:tc>
          <w:tcPr>
            <w:tcW w:w="600" w:type="dxa"/>
            <w:tcBorders>
              <w:top w:val="single" w:sz="8" w:space="0" w:color="000000"/>
              <w:left w:val="single" w:sz="8" w:space="0" w:color="000000"/>
              <w:bottom w:val="single" w:sz="8" w:space="0" w:color="000000"/>
              <w:right w:val="single" w:sz="8" w:space="0" w:color="000000"/>
            </w:tcBorders>
          </w:tcPr>
          <w:p w14:paraId="24D46BD0" w14:textId="77777777" w:rsidR="003B2222" w:rsidRDefault="00000000">
            <w:pPr>
              <w:spacing w:after="0"/>
              <w:ind w:left="30"/>
            </w:pPr>
            <w:r>
              <w:rPr>
                <w:rFonts w:ascii="Times New Roman" w:eastAsia="Times New Roman" w:hAnsi="Times New Roman" w:cs="Times New Roman"/>
                <w:sz w:val="20"/>
              </w:rPr>
              <w:t xml:space="preserve">1. </w:t>
            </w:r>
          </w:p>
        </w:tc>
        <w:tc>
          <w:tcPr>
            <w:tcW w:w="1680" w:type="dxa"/>
            <w:tcBorders>
              <w:top w:val="single" w:sz="8" w:space="0" w:color="000000"/>
              <w:left w:val="single" w:sz="8" w:space="0" w:color="000000"/>
              <w:bottom w:val="single" w:sz="8" w:space="0" w:color="000000"/>
              <w:right w:val="single" w:sz="8" w:space="0" w:color="000000"/>
            </w:tcBorders>
          </w:tcPr>
          <w:p w14:paraId="0438BF8A" w14:textId="77777777" w:rsidR="003B2222" w:rsidRDefault="00000000">
            <w:pPr>
              <w:spacing w:after="14"/>
              <w:ind w:left="45"/>
            </w:pPr>
            <w:r>
              <w:rPr>
                <w:rFonts w:ascii="Times New Roman" w:eastAsia="Times New Roman" w:hAnsi="Times New Roman" w:cs="Times New Roman"/>
                <w:sz w:val="20"/>
              </w:rPr>
              <w:t xml:space="preserve">Identification of </w:t>
            </w:r>
          </w:p>
          <w:p w14:paraId="1018D4B9" w14:textId="77777777" w:rsidR="003B2222" w:rsidRDefault="00000000">
            <w:pPr>
              <w:spacing w:after="14"/>
              <w:ind w:left="45"/>
            </w:pPr>
            <w:r>
              <w:rPr>
                <w:rFonts w:ascii="Times New Roman" w:eastAsia="Times New Roman" w:hAnsi="Times New Roman" w:cs="Times New Roman"/>
                <w:sz w:val="20"/>
              </w:rPr>
              <w:t xml:space="preserve">Latest AI </w:t>
            </w:r>
          </w:p>
          <w:p w14:paraId="23A56A8A" w14:textId="77777777" w:rsidR="003B2222" w:rsidRDefault="00000000">
            <w:pPr>
              <w:spacing w:after="0"/>
              <w:ind w:left="45"/>
            </w:pPr>
            <w:r>
              <w:rPr>
                <w:rFonts w:ascii="Times New Roman" w:eastAsia="Times New Roman" w:hAnsi="Times New Roman" w:cs="Times New Roman"/>
                <w:sz w:val="20"/>
              </w:rPr>
              <w:t xml:space="preserve">Application </w:t>
            </w:r>
          </w:p>
        </w:tc>
        <w:tc>
          <w:tcPr>
            <w:tcW w:w="1160" w:type="dxa"/>
            <w:tcBorders>
              <w:top w:val="single" w:sz="8" w:space="0" w:color="000000"/>
              <w:left w:val="single" w:sz="8" w:space="0" w:color="000000"/>
              <w:bottom w:val="single" w:sz="8" w:space="0" w:color="000000"/>
              <w:right w:val="single" w:sz="8" w:space="0" w:color="000000"/>
            </w:tcBorders>
          </w:tcPr>
          <w:p w14:paraId="1BF505DA" w14:textId="77777777" w:rsidR="003B2222" w:rsidRDefault="00000000">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21EE4E3E" w14:textId="77777777" w:rsidR="003B2222" w:rsidRDefault="00000000">
            <w:pPr>
              <w:spacing w:after="0"/>
              <w:ind w:left="40"/>
            </w:pPr>
            <w:r>
              <w:rPr>
                <w:rFonts w:ascii="Times New Roman" w:eastAsia="Times New Roman" w:hAnsi="Times New Roman" w:cs="Times New Roman"/>
                <w:sz w:val="20"/>
              </w:rPr>
              <w:t xml:space="preserve">Selects a highly relevant, emerging AI application with strong justification. </w:t>
            </w:r>
          </w:p>
        </w:tc>
        <w:tc>
          <w:tcPr>
            <w:tcW w:w="1100" w:type="dxa"/>
            <w:tcBorders>
              <w:top w:val="single" w:sz="8" w:space="0" w:color="000000"/>
              <w:left w:val="single" w:sz="8" w:space="0" w:color="000000"/>
              <w:bottom w:val="single" w:sz="8" w:space="0" w:color="000000"/>
              <w:right w:val="single" w:sz="8" w:space="0" w:color="000000"/>
            </w:tcBorders>
          </w:tcPr>
          <w:p w14:paraId="4E3C7664" w14:textId="77777777" w:rsidR="003B2222" w:rsidRDefault="00000000">
            <w:pPr>
              <w:spacing w:after="0"/>
              <w:ind w:left="30"/>
            </w:pPr>
            <w:r>
              <w:rPr>
                <w:rFonts w:ascii="Times New Roman" w:eastAsia="Times New Roman" w:hAnsi="Times New Roman" w:cs="Times New Roman"/>
                <w:sz w:val="20"/>
              </w:rPr>
              <w:t xml:space="preserve">Selects a recent and relevant AI application. </w:t>
            </w:r>
          </w:p>
        </w:tc>
        <w:tc>
          <w:tcPr>
            <w:tcW w:w="1480" w:type="dxa"/>
            <w:tcBorders>
              <w:top w:val="single" w:sz="8" w:space="0" w:color="000000"/>
              <w:left w:val="single" w:sz="8" w:space="0" w:color="000000"/>
              <w:bottom w:val="single" w:sz="8" w:space="0" w:color="000000"/>
              <w:right w:val="single" w:sz="8" w:space="0" w:color="000000"/>
            </w:tcBorders>
          </w:tcPr>
          <w:p w14:paraId="0096BA51" w14:textId="77777777" w:rsidR="003B2222" w:rsidRDefault="00000000">
            <w:pPr>
              <w:spacing w:after="0"/>
              <w:ind w:left="40"/>
            </w:pPr>
            <w:r>
              <w:rPr>
                <w:rFonts w:ascii="Times New Roman" w:eastAsia="Times New Roman" w:hAnsi="Times New Roman" w:cs="Times New Roman"/>
                <w:sz w:val="20"/>
              </w:rPr>
              <w:t xml:space="preserve">Selects a suitable application with limited justification. </w:t>
            </w:r>
          </w:p>
        </w:tc>
        <w:tc>
          <w:tcPr>
            <w:tcW w:w="1420" w:type="dxa"/>
            <w:tcBorders>
              <w:top w:val="single" w:sz="8" w:space="0" w:color="000000"/>
              <w:left w:val="single" w:sz="8" w:space="0" w:color="000000"/>
              <w:bottom w:val="single" w:sz="8" w:space="0" w:color="000000"/>
              <w:right w:val="single" w:sz="8" w:space="0" w:color="000000"/>
            </w:tcBorders>
          </w:tcPr>
          <w:p w14:paraId="31765CB0" w14:textId="77777777" w:rsidR="003B2222" w:rsidRDefault="00000000">
            <w:pPr>
              <w:spacing w:after="0"/>
            </w:pPr>
            <w:r>
              <w:rPr>
                <w:rFonts w:ascii="Times New Roman" w:eastAsia="Times New Roman" w:hAnsi="Times New Roman" w:cs="Times New Roman"/>
                <w:sz w:val="20"/>
              </w:rPr>
              <w:t xml:space="preserve">Application is outdated or irrelevant. </w:t>
            </w:r>
          </w:p>
        </w:tc>
      </w:tr>
      <w:tr w:rsidR="003B2222" w14:paraId="6136B9D2" w14:textId="77777777">
        <w:trPr>
          <w:trHeight w:val="1700"/>
        </w:trPr>
        <w:tc>
          <w:tcPr>
            <w:tcW w:w="600" w:type="dxa"/>
            <w:tcBorders>
              <w:top w:val="single" w:sz="8" w:space="0" w:color="000000"/>
              <w:left w:val="single" w:sz="8" w:space="0" w:color="000000"/>
              <w:bottom w:val="single" w:sz="8" w:space="0" w:color="000000"/>
              <w:right w:val="single" w:sz="8" w:space="0" w:color="000000"/>
            </w:tcBorders>
          </w:tcPr>
          <w:p w14:paraId="27C31492" w14:textId="77777777" w:rsidR="003B2222" w:rsidRDefault="00000000">
            <w:pPr>
              <w:spacing w:after="0"/>
              <w:ind w:left="30"/>
            </w:pPr>
            <w:r>
              <w:rPr>
                <w:rFonts w:ascii="Times New Roman" w:eastAsia="Times New Roman" w:hAnsi="Times New Roman" w:cs="Times New Roman"/>
                <w:sz w:val="20"/>
              </w:rPr>
              <w:t xml:space="preserve">2. </w:t>
            </w:r>
          </w:p>
        </w:tc>
        <w:tc>
          <w:tcPr>
            <w:tcW w:w="1680" w:type="dxa"/>
            <w:tcBorders>
              <w:top w:val="single" w:sz="8" w:space="0" w:color="000000"/>
              <w:left w:val="single" w:sz="8" w:space="0" w:color="000000"/>
              <w:bottom w:val="single" w:sz="8" w:space="0" w:color="000000"/>
              <w:right w:val="single" w:sz="8" w:space="0" w:color="000000"/>
            </w:tcBorders>
          </w:tcPr>
          <w:p w14:paraId="01F8EB37" w14:textId="77777777" w:rsidR="003B2222" w:rsidRDefault="00000000">
            <w:pPr>
              <w:spacing w:after="0"/>
              <w:ind w:left="45"/>
            </w:pPr>
            <w:r>
              <w:rPr>
                <w:rFonts w:ascii="Times New Roman" w:eastAsia="Times New Roman" w:hAnsi="Times New Roman" w:cs="Times New Roman"/>
                <w:sz w:val="20"/>
              </w:rPr>
              <w:t xml:space="preserve">Problem Analysis and Domain Understanding </w:t>
            </w:r>
          </w:p>
        </w:tc>
        <w:tc>
          <w:tcPr>
            <w:tcW w:w="1160" w:type="dxa"/>
            <w:tcBorders>
              <w:top w:val="single" w:sz="8" w:space="0" w:color="000000"/>
              <w:left w:val="single" w:sz="8" w:space="0" w:color="000000"/>
              <w:bottom w:val="single" w:sz="8" w:space="0" w:color="000000"/>
              <w:right w:val="single" w:sz="8" w:space="0" w:color="000000"/>
            </w:tcBorders>
          </w:tcPr>
          <w:p w14:paraId="4564415C" w14:textId="77777777" w:rsidR="003B2222" w:rsidRDefault="00000000">
            <w:pPr>
              <w:spacing w:after="0"/>
              <w:ind w:right="15"/>
              <w:jc w:val="center"/>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322C343D" w14:textId="77777777" w:rsidR="003B2222" w:rsidRDefault="00000000">
            <w:pPr>
              <w:spacing w:after="0"/>
              <w:ind w:left="40" w:right="48"/>
            </w:pPr>
            <w:r>
              <w:rPr>
                <w:rFonts w:ascii="Times New Roman" w:eastAsia="Times New Roman" w:hAnsi="Times New Roman" w:cs="Times New Roman"/>
                <w:sz w:val="20"/>
              </w:rPr>
              <w:t xml:space="preserve">Clearly explains the real-world problem, domain context, and need for AI with critical analysis. </w:t>
            </w:r>
          </w:p>
        </w:tc>
        <w:tc>
          <w:tcPr>
            <w:tcW w:w="1100" w:type="dxa"/>
            <w:tcBorders>
              <w:top w:val="single" w:sz="8" w:space="0" w:color="000000"/>
              <w:left w:val="single" w:sz="8" w:space="0" w:color="000000"/>
              <w:bottom w:val="single" w:sz="8" w:space="0" w:color="000000"/>
              <w:right w:val="single" w:sz="8" w:space="0" w:color="000000"/>
            </w:tcBorders>
          </w:tcPr>
          <w:p w14:paraId="64DCD7BB" w14:textId="77777777" w:rsidR="003B2222" w:rsidRDefault="00000000">
            <w:pPr>
              <w:spacing w:after="0"/>
              <w:ind w:left="30"/>
            </w:pPr>
            <w:r>
              <w:rPr>
                <w:rFonts w:ascii="Times New Roman" w:eastAsia="Times New Roman" w:hAnsi="Times New Roman" w:cs="Times New Roman"/>
                <w:sz w:val="20"/>
              </w:rPr>
              <w:t xml:space="preserve">Good explanation with adequate analysis. </w:t>
            </w:r>
          </w:p>
        </w:tc>
        <w:tc>
          <w:tcPr>
            <w:tcW w:w="1480" w:type="dxa"/>
            <w:tcBorders>
              <w:top w:val="single" w:sz="8" w:space="0" w:color="000000"/>
              <w:left w:val="single" w:sz="8" w:space="0" w:color="000000"/>
              <w:bottom w:val="single" w:sz="8" w:space="0" w:color="000000"/>
              <w:right w:val="single" w:sz="8" w:space="0" w:color="000000"/>
            </w:tcBorders>
          </w:tcPr>
          <w:p w14:paraId="074D1D65" w14:textId="77777777" w:rsidR="003B2222" w:rsidRDefault="00000000">
            <w:pPr>
              <w:spacing w:after="0"/>
              <w:ind w:left="40" w:right="8"/>
            </w:pPr>
            <w:r>
              <w:rPr>
                <w:rFonts w:ascii="Times New Roman" w:eastAsia="Times New Roman" w:hAnsi="Times New Roman" w:cs="Times New Roman"/>
                <w:sz w:val="20"/>
              </w:rPr>
              <w:t xml:space="preserve">Basic explanation with limited analysis. </w:t>
            </w:r>
          </w:p>
        </w:tc>
        <w:tc>
          <w:tcPr>
            <w:tcW w:w="1420" w:type="dxa"/>
            <w:tcBorders>
              <w:top w:val="single" w:sz="8" w:space="0" w:color="000000"/>
              <w:left w:val="single" w:sz="8" w:space="0" w:color="000000"/>
              <w:bottom w:val="single" w:sz="8" w:space="0" w:color="000000"/>
              <w:right w:val="single" w:sz="8" w:space="0" w:color="000000"/>
            </w:tcBorders>
          </w:tcPr>
          <w:p w14:paraId="346D53DB" w14:textId="77777777" w:rsidR="003B2222" w:rsidRDefault="00000000">
            <w:pPr>
              <w:spacing w:after="0"/>
            </w:pPr>
            <w:r>
              <w:rPr>
                <w:rFonts w:ascii="Times New Roman" w:eastAsia="Times New Roman" w:hAnsi="Times New Roman" w:cs="Times New Roman"/>
                <w:sz w:val="20"/>
              </w:rPr>
              <w:t xml:space="preserve">Problem statement is unclear or incomplete. </w:t>
            </w:r>
          </w:p>
        </w:tc>
      </w:tr>
      <w:tr w:rsidR="003B2222" w14:paraId="1B7AB8E3" w14:textId="77777777">
        <w:trPr>
          <w:trHeight w:val="1680"/>
        </w:trPr>
        <w:tc>
          <w:tcPr>
            <w:tcW w:w="600" w:type="dxa"/>
            <w:tcBorders>
              <w:top w:val="single" w:sz="8" w:space="0" w:color="000000"/>
              <w:left w:val="single" w:sz="8" w:space="0" w:color="000000"/>
              <w:bottom w:val="single" w:sz="8" w:space="0" w:color="000000"/>
              <w:right w:val="single" w:sz="8" w:space="0" w:color="000000"/>
            </w:tcBorders>
          </w:tcPr>
          <w:p w14:paraId="0B838F26" w14:textId="77777777" w:rsidR="003B2222" w:rsidRDefault="00000000">
            <w:pPr>
              <w:spacing w:after="0"/>
              <w:ind w:left="30"/>
            </w:pPr>
            <w:r>
              <w:rPr>
                <w:rFonts w:ascii="Times New Roman" w:eastAsia="Times New Roman" w:hAnsi="Times New Roman" w:cs="Times New Roman"/>
                <w:sz w:val="20"/>
              </w:rPr>
              <w:t xml:space="preserve">3. </w:t>
            </w:r>
          </w:p>
        </w:tc>
        <w:tc>
          <w:tcPr>
            <w:tcW w:w="1680" w:type="dxa"/>
            <w:tcBorders>
              <w:top w:val="single" w:sz="8" w:space="0" w:color="000000"/>
              <w:left w:val="single" w:sz="8" w:space="0" w:color="000000"/>
              <w:bottom w:val="single" w:sz="8" w:space="0" w:color="000000"/>
              <w:right w:val="single" w:sz="8" w:space="0" w:color="000000"/>
            </w:tcBorders>
          </w:tcPr>
          <w:p w14:paraId="511760D2" w14:textId="77777777" w:rsidR="003B2222" w:rsidRDefault="00000000">
            <w:pPr>
              <w:spacing w:after="0"/>
              <w:ind w:left="45"/>
            </w:pPr>
            <w:r>
              <w:rPr>
                <w:rFonts w:ascii="Times New Roman" w:eastAsia="Times New Roman" w:hAnsi="Times New Roman" w:cs="Times New Roman"/>
                <w:sz w:val="20"/>
              </w:rPr>
              <w:t xml:space="preserve">AI Technologies and Working Mechanism </w:t>
            </w:r>
          </w:p>
        </w:tc>
        <w:tc>
          <w:tcPr>
            <w:tcW w:w="1160" w:type="dxa"/>
            <w:tcBorders>
              <w:top w:val="single" w:sz="8" w:space="0" w:color="000000"/>
              <w:left w:val="single" w:sz="8" w:space="0" w:color="000000"/>
              <w:bottom w:val="single" w:sz="8" w:space="0" w:color="000000"/>
              <w:right w:val="single" w:sz="8" w:space="0" w:color="000000"/>
            </w:tcBorders>
          </w:tcPr>
          <w:p w14:paraId="08EA4517" w14:textId="77777777" w:rsidR="003B2222" w:rsidRDefault="00000000">
            <w:pPr>
              <w:spacing w:after="0"/>
              <w:ind w:right="15"/>
              <w:jc w:val="center"/>
            </w:pPr>
            <w:r>
              <w:rPr>
                <w:rFonts w:ascii="Times New Roman" w:eastAsia="Times New Roman" w:hAnsi="Times New Roman" w:cs="Times New Roman"/>
                <w:sz w:val="20"/>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1E692CF1" w14:textId="77777777" w:rsidR="003B2222" w:rsidRDefault="00000000">
            <w:pPr>
              <w:spacing w:after="0"/>
              <w:ind w:left="40"/>
            </w:pPr>
            <w:r>
              <w:rPr>
                <w:rFonts w:ascii="Times New Roman" w:eastAsia="Times New Roman" w:hAnsi="Times New Roman" w:cs="Times New Roman"/>
                <w:sz w:val="20"/>
              </w:rPr>
              <w:t xml:space="preserve">Accurately explains AI techniques, algorithms, architecture, and workflow with technical depth. </w:t>
            </w:r>
          </w:p>
        </w:tc>
        <w:tc>
          <w:tcPr>
            <w:tcW w:w="1100" w:type="dxa"/>
            <w:tcBorders>
              <w:top w:val="single" w:sz="8" w:space="0" w:color="000000"/>
              <w:left w:val="single" w:sz="8" w:space="0" w:color="000000"/>
              <w:bottom w:val="single" w:sz="8" w:space="0" w:color="000000"/>
              <w:right w:val="single" w:sz="8" w:space="0" w:color="000000"/>
            </w:tcBorders>
          </w:tcPr>
          <w:p w14:paraId="43EDEC1F" w14:textId="77777777" w:rsidR="003B2222" w:rsidRDefault="00000000">
            <w:pPr>
              <w:spacing w:after="0"/>
              <w:ind w:left="30"/>
            </w:pPr>
            <w:r>
              <w:rPr>
                <w:rFonts w:ascii="Times New Roman" w:eastAsia="Times New Roman" w:hAnsi="Times New Roman" w:cs="Times New Roman"/>
                <w:sz w:val="20"/>
              </w:rPr>
              <w:t xml:space="preserve">Good explanation with minor omissions. </w:t>
            </w:r>
          </w:p>
        </w:tc>
        <w:tc>
          <w:tcPr>
            <w:tcW w:w="1480" w:type="dxa"/>
            <w:tcBorders>
              <w:top w:val="single" w:sz="8" w:space="0" w:color="000000"/>
              <w:left w:val="single" w:sz="8" w:space="0" w:color="000000"/>
              <w:bottom w:val="single" w:sz="8" w:space="0" w:color="000000"/>
              <w:right w:val="single" w:sz="8" w:space="0" w:color="000000"/>
            </w:tcBorders>
          </w:tcPr>
          <w:p w14:paraId="1988418C" w14:textId="77777777" w:rsidR="003B2222" w:rsidRDefault="00000000">
            <w:pPr>
              <w:spacing w:after="0"/>
              <w:ind w:left="40" w:right="2"/>
            </w:pPr>
            <w:r>
              <w:rPr>
                <w:rFonts w:ascii="Times New Roman" w:eastAsia="Times New Roman" w:hAnsi="Times New Roman" w:cs="Times New Roman"/>
                <w:sz w:val="20"/>
              </w:rPr>
              <w:t xml:space="preserve">Covers only basic AI concepts. </w:t>
            </w:r>
          </w:p>
        </w:tc>
        <w:tc>
          <w:tcPr>
            <w:tcW w:w="1420" w:type="dxa"/>
            <w:tcBorders>
              <w:top w:val="single" w:sz="8" w:space="0" w:color="000000"/>
              <w:left w:val="single" w:sz="8" w:space="0" w:color="000000"/>
              <w:bottom w:val="single" w:sz="8" w:space="0" w:color="000000"/>
              <w:right w:val="single" w:sz="8" w:space="0" w:color="000000"/>
            </w:tcBorders>
          </w:tcPr>
          <w:p w14:paraId="1B475AFF" w14:textId="77777777" w:rsidR="003B2222" w:rsidRDefault="00000000">
            <w:pPr>
              <w:spacing w:after="0"/>
            </w:pPr>
            <w:r>
              <w:rPr>
                <w:rFonts w:ascii="Times New Roman" w:eastAsia="Times New Roman" w:hAnsi="Times New Roman" w:cs="Times New Roman"/>
                <w:sz w:val="20"/>
              </w:rPr>
              <w:t xml:space="preserve">AI technologies are poorly explained or incorrect. </w:t>
            </w:r>
          </w:p>
        </w:tc>
      </w:tr>
      <w:tr w:rsidR="003B2222" w14:paraId="3D5A5C3D" w14:textId="77777777">
        <w:trPr>
          <w:trHeight w:val="1700"/>
        </w:trPr>
        <w:tc>
          <w:tcPr>
            <w:tcW w:w="600" w:type="dxa"/>
            <w:tcBorders>
              <w:top w:val="single" w:sz="8" w:space="0" w:color="000000"/>
              <w:left w:val="single" w:sz="8" w:space="0" w:color="000000"/>
              <w:bottom w:val="single" w:sz="8" w:space="0" w:color="000000"/>
              <w:right w:val="single" w:sz="8" w:space="0" w:color="000000"/>
            </w:tcBorders>
          </w:tcPr>
          <w:p w14:paraId="4E13A48C" w14:textId="77777777" w:rsidR="003B2222" w:rsidRDefault="00000000">
            <w:pPr>
              <w:spacing w:after="0"/>
              <w:ind w:left="30"/>
            </w:pPr>
            <w:r>
              <w:rPr>
                <w:rFonts w:ascii="Times New Roman" w:eastAsia="Times New Roman" w:hAnsi="Times New Roman" w:cs="Times New Roman"/>
                <w:sz w:val="20"/>
              </w:rPr>
              <w:t xml:space="preserve">4. </w:t>
            </w:r>
          </w:p>
        </w:tc>
        <w:tc>
          <w:tcPr>
            <w:tcW w:w="1680" w:type="dxa"/>
            <w:tcBorders>
              <w:top w:val="single" w:sz="8" w:space="0" w:color="000000"/>
              <w:left w:val="single" w:sz="8" w:space="0" w:color="000000"/>
              <w:bottom w:val="single" w:sz="8" w:space="0" w:color="000000"/>
              <w:right w:val="single" w:sz="8" w:space="0" w:color="000000"/>
            </w:tcBorders>
          </w:tcPr>
          <w:p w14:paraId="629C5EA8" w14:textId="77777777" w:rsidR="003B2222" w:rsidRDefault="00000000">
            <w:pPr>
              <w:spacing w:after="0" w:line="274" w:lineRule="auto"/>
              <w:ind w:left="45"/>
            </w:pPr>
            <w:r>
              <w:rPr>
                <w:rFonts w:ascii="Times New Roman" w:eastAsia="Times New Roman" w:hAnsi="Times New Roman" w:cs="Times New Roman"/>
                <w:sz w:val="20"/>
              </w:rPr>
              <w:t xml:space="preserve">Research Quality and Literature </w:t>
            </w:r>
          </w:p>
          <w:p w14:paraId="23E83E08" w14:textId="77777777" w:rsidR="003B2222" w:rsidRDefault="00000000">
            <w:pPr>
              <w:spacing w:after="0"/>
              <w:ind w:left="45"/>
            </w:pPr>
            <w:r>
              <w:rPr>
                <w:rFonts w:ascii="Times New Roman" w:eastAsia="Times New Roman" w:hAnsi="Times New Roman" w:cs="Times New Roman"/>
                <w:sz w:val="20"/>
              </w:rPr>
              <w:t xml:space="preserve">Review </w:t>
            </w:r>
          </w:p>
        </w:tc>
        <w:tc>
          <w:tcPr>
            <w:tcW w:w="1160" w:type="dxa"/>
            <w:tcBorders>
              <w:top w:val="single" w:sz="8" w:space="0" w:color="000000"/>
              <w:left w:val="single" w:sz="8" w:space="0" w:color="000000"/>
              <w:bottom w:val="single" w:sz="8" w:space="0" w:color="000000"/>
              <w:right w:val="single" w:sz="8" w:space="0" w:color="000000"/>
            </w:tcBorders>
          </w:tcPr>
          <w:p w14:paraId="1FA07B12" w14:textId="77777777" w:rsidR="003B2222" w:rsidRDefault="00000000">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6A9E23EC" w14:textId="77777777" w:rsidR="003B2222" w:rsidRDefault="00000000">
            <w:pPr>
              <w:spacing w:after="0"/>
              <w:ind w:left="40" w:right="20"/>
            </w:pPr>
            <w:r>
              <w:rPr>
                <w:rFonts w:ascii="Times New Roman" w:eastAsia="Times New Roman" w:hAnsi="Times New Roman" w:cs="Times New Roman"/>
                <w:sz w:val="20"/>
              </w:rPr>
              <w:t xml:space="preserve">Uses recent, credible sources with proper citations and excellent synthesis. </w:t>
            </w:r>
          </w:p>
        </w:tc>
        <w:tc>
          <w:tcPr>
            <w:tcW w:w="1100" w:type="dxa"/>
            <w:tcBorders>
              <w:top w:val="single" w:sz="8" w:space="0" w:color="000000"/>
              <w:left w:val="single" w:sz="8" w:space="0" w:color="000000"/>
              <w:bottom w:val="single" w:sz="8" w:space="0" w:color="000000"/>
              <w:right w:val="single" w:sz="8" w:space="0" w:color="000000"/>
            </w:tcBorders>
          </w:tcPr>
          <w:p w14:paraId="4FD51263" w14:textId="77777777" w:rsidR="003B2222" w:rsidRDefault="00000000">
            <w:pPr>
              <w:spacing w:after="14"/>
              <w:ind w:left="30"/>
            </w:pPr>
            <w:r>
              <w:rPr>
                <w:rFonts w:ascii="Times New Roman" w:eastAsia="Times New Roman" w:hAnsi="Times New Roman" w:cs="Times New Roman"/>
                <w:sz w:val="20"/>
              </w:rPr>
              <w:t xml:space="preserve">Good </w:t>
            </w:r>
          </w:p>
          <w:p w14:paraId="3C2F5142" w14:textId="77777777" w:rsidR="003B2222" w:rsidRDefault="00000000">
            <w:pPr>
              <w:spacing w:after="0"/>
              <w:ind w:left="30"/>
            </w:pPr>
            <w:r>
              <w:rPr>
                <w:rFonts w:ascii="Times New Roman" w:eastAsia="Times New Roman" w:hAnsi="Times New Roman" w:cs="Times New Roman"/>
                <w:sz w:val="20"/>
              </w:rPr>
              <w:t xml:space="preserve">quality references with appropriate citations. </w:t>
            </w:r>
          </w:p>
        </w:tc>
        <w:tc>
          <w:tcPr>
            <w:tcW w:w="1480" w:type="dxa"/>
            <w:tcBorders>
              <w:top w:val="single" w:sz="8" w:space="0" w:color="000000"/>
              <w:left w:val="single" w:sz="8" w:space="0" w:color="000000"/>
              <w:bottom w:val="single" w:sz="8" w:space="0" w:color="000000"/>
              <w:right w:val="single" w:sz="8" w:space="0" w:color="000000"/>
            </w:tcBorders>
          </w:tcPr>
          <w:p w14:paraId="7E4D1D06" w14:textId="77777777" w:rsidR="003B2222" w:rsidRDefault="00000000">
            <w:pPr>
              <w:spacing w:after="0"/>
              <w:ind w:left="40"/>
            </w:pPr>
            <w:r>
              <w:rPr>
                <w:rFonts w:ascii="Times New Roman" w:eastAsia="Times New Roman" w:hAnsi="Times New Roman" w:cs="Times New Roman"/>
                <w:sz w:val="20"/>
              </w:rPr>
              <w:t xml:space="preserve">Limited references with basic discussion. </w:t>
            </w:r>
          </w:p>
        </w:tc>
        <w:tc>
          <w:tcPr>
            <w:tcW w:w="1420" w:type="dxa"/>
            <w:tcBorders>
              <w:top w:val="single" w:sz="8" w:space="0" w:color="000000"/>
              <w:left w:val="single" w:sz="8" w:space="0" w:color="000000"/>
              <w:bottom w:val="single" w:sz="8" w:space="0" w:color="000000"/>
              <w:right w:val="single" w:sz="8" w:space="0" w:color="000000"/>
            </w:tcBorders>
          </w:tcPr>
          <w:p w14:paraId="6F5F7D64" w14:textId="77777777" w:rsidR="003B2222" w:rsidRDefault="00000000">
            <w:pPr>
              <w:spacing w:after="0"/>
              <w:ind w:right="5"/>
            </w:pPr>
            <w:r>
              <w:rPr>
                <w:rFonts w:ascii="Times New Roman" w:eastAsia="Times New Roman" w:hAnsi="Times New Roman" w:cs="Times New Roman"/>
                <w:sz w:val="20"/>
              </w:rPr>
              <w:t xml:space="preserve">Few or unreliable references; poor citation. </w:t>
            </w:r>
          </w:p>
        </w:tc>
      </w:tr>
      <w:tr w:rsidR="003B2222" w14:paraId="0BE7BCF4" w14:textId="77777777">
        <w:trPr>
          <w:trHeight w:val="1420"/>
        </w:trPr>
        <w:tc>
          <w:tcPr>
            <w:tcW w:w="600" w:type="dxa"/>
            <w:tcBorders>
              <w:top w:val="single" w:sz="8" w:space="0" w:color="000000"/>
              <w:left w:val="single" w:sz="8" w:space="0" w:color="000000"/>
              <w:bottom w:val="single" w:sz="8" w:space="0" w:color="000000"/>
              <w:right w:val="single" w:sz="8" w:space="0" w:color="000000"/>
            </w:tcBorders>
          </w:tcPr>
          <w:p w14:paraId="4E917430" w14:textId="77777777" w:rsidR="003B2222" w:rsidRDefault="00000000">
            <w:pPr>
              <w:spacing w:after="0"/>
              <w:ind w:left="30"/>
            </w:pPr>
            <w:r>
              <w:rPr>
                <w:rFonts w:ascii="Times New Roman" w:eastAsia="Times New Roman" w:hAnsi="Times New Roman" w:cs="Times New Roman"/>
                <w:sz w:val="20"/>
              </w:rPr>
              <w:t xml:space="preserve">5. </w:t>
            </w:r>
          </w:p>
        </w:tc>
        <w:tc>
          <w:tcPr>
            <w:tcW w:w="1680" w:type="dxa"/>
            <w:tcBorders>
              <w:top w:val="single" w:sz="8" w:space="0" w:color="000000"/>
              <w:left w:val="single" w:sz="8" w:space="0" w:color="000000"/>
              <w:bottom w:val="single" w:sz="8" w:space="0" w:color="000000"/>
              <w:right w:val="single" w:sz="8" w:space="0" w:color="000000"/>
            </w:tcBorders>
          </w:tcPr>
          <w:p w14:paraId="3D234216" w14:textId="77777777" w:rsidR="003B2222" w:rsidRDefault="00000000">
            <w:pPr>
              <w:spacing w:after="0"/>
              <w:ind w:left="45" w:right="25"/>
            </w:pPr>
            <w:r>
              <w:rPr>
                <w:rFonts w:ascii="Times New Roman" w:eastAsia="Times New Roman" w:hAnsi="Times New Roman" w:cs="Times New Roman"/>
                <w:sz w:val="20"/>
              </w:rPr>
              <w:t xml:space="preserve">Real-World Implementation and Case Analysis </w:t>
            </w:r>
          </w:p>
        </w:tc>
        <w:tc>
          <w:tcPr>
            <w:tcW w:w="1160" w:type="dxa"/>
            <w:tcBorders>
              <w:top w:val="single" w:sz="8" w:space="0" w:color="000000"/>
              <w:left w:val="single" w:sz="8" w:space="0" w:color="000000"/>
              <w:bottom w:val="single" w:sz="8" w:space="0" w:color="000000"/>
              <w:right w:val="single" w:sz="8" w:space="0" w:color="000000"/>
            </w:tcBorders>
          </w:tcPr>
          <w:p w14:paraId="0CAB0802" w14:textId="77777777" w:rsidR="003B2222" w:rsidRDefault="00000000">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185EE92E" w14:textId="77777777" w:rsidR="003B2222" w:rsidRDefault="00000000">
            <w:pPr>
              <w:spacing w:after="0"/>
              <w:ind w:left="40" w:right="15"/>
            </w:pPr>
            <w:r>
              <w:rPr>
                <w:rFonts w:ascii="Times New Roman" w:eastAsia="Times New Roman" w:hAnsi="Times New Roman" w:cs="Times New Roman"/>
                <w:sz w:val="20"/>
              </w:rPr>
              <w:t xml:space="preserve">Thoroughly </w:t>
            </w: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industrial implementation with appropriate examples. </w:t>
            </w:r>
          </w:p>
        </w:tc>
        <w:tc>
          <w:tcPr>
            <w:tcW w:w="1100" w:type="dxa"/>
            <w:tcBorders>
              <w:top w:val="single" w:sz="8" w:space="0" w:color="000000"/>
              <w:left w:val="single" w:sz="8" w:space="0" w:color="000000"/>
              <w:bottom w:val="single" w:sz="8" w:space="0" w:color="000000"/>
              <w:right w:val="single" w:sz="8" w:space="0" w:color="000000"/>
            </w:tcBorders>
          </w:tcPr>
          <w:p w14:paraId="0C2442E2" w14:textId="77777777" w:rsidR="003B2222" w:rsidRDefault="00000000">
            <w:pPr>
              <w:spacing w:after="0"/>
              <w:ind w:left="30"/>
            </w:pPr>
            <w:r>
              <w:rPr>
                <w:rFonts w:ascii="Times New Roman" w:eastAsia="Times New Roman" w:hAnsi="Times New Roman" w:cs="Times New Roman"/>
                <w:sz w:val="20"/>
              </w:rPr>
              <w:t xml:space="preserve">Good </w:t>
            </w:r>
            <w:proofErr w:type="spellStart"/>
            <w:r>
              <w:rPr>
                <w:rFonts w:ascii="Times New Roman" w:eastAsia="Times New Roman" w:hAnsi="Times New Roman" w:cs="Times New Roman"/>
                <w:sz w:val="20"/>
              </w:rPr>
              <w:t>implementat</w:t>
            </w:r>
            <w:proofErr w:type="spellEnd"/>
            <w:r>
              <w:rPr>
                <w:rFonts w:ascii="Times New Roman" w:eastAsia="Times New Roman" w:hAnsi="Times New Roman" w:cs="Times New Roman"/>
                <w:sz w:val="20"/>
              </w:rPr>
              <w:t xml:space="preserve"> ion analysis. </w:t>
            </w:r>
          </w:p>
        </w:tc>
        <w:tc>
          <w:tcPr>
            <w:tcW w:w="1480" w:type="dxa"/>
            <w:tcBorders>
              <w:top w:val="single" w:sz="8" w:space="0" w:color="000000"/>
              <w:left w:val="single" w:sz="8" w:space="0" w:color="000000"/>
              <w:bottom w:val="single" w:sz="8" w:space="0" w:color="000000"/>
              <w:right w:val="single" w:sz="8" w:space="0" w:color="000000"/>
            </w:tcBorders>
          </w:tcPr>
          <w:p w14:paraId="6626A247" w14:textId="77777777" w:rsidR="003B2222" w:rsidRDefault="00000000">
            <w:pPr>
              <w:spacing w:after="0"/>
              <w:ind w:left="40"/>
            </w:pPr>
            <w:r>
              <w:rPr>
                <w:rFonts w:ascii="Times New Roman" w:eastAsia="Times New Roman" w:hAnsi="Times New Roman" w:cs="Times New Roman"/>
                <w:sz w:val="20"/>
              </w:rPr>
              <w:t xml:space="preserve">Basic implementation discussion. </w:t>
            </w:r>
          </w:p>
        </w:tc>
        <w:tc>
          <w:tcPr>
            <w:tcW w:w="1420" w:type="dxa"/>
            <w:tcBorders>
              <w:top w:val="single" w:sz="8" w:space="0" w:color="000000"/>
              <w:left w:val="single" w:sz="8" w:space="0" w:color="000000"/>
              <w:bottom w:val="single" w:sz="8" w:space="0" w:color="000000"/>
              <w:right w:val="single" w:sz="8" w:space="0" w:color="000000"/>
            </w:tcBorders>
          </w:tcPr>
          <w:p w14:paraId="732C7740" w14:textId="77777777" w:rsidR="003B2222" w:rsidRDefault="00000000">
            <w:pPr>
              <w:spacing w:after="0"/>
            </w:pPr>
            <w:r>
              <w:rPr>
                <w:rFonts w:ascii="Times New Roman" w:eastAsia="Times New Roman" w:hAnsi="Times New Roman" w:cs="Times New Roman"/>
                <w:sz w:val="20"/>
              </w:rPr>
              <w:t xml:space="preserve">Minimal or no real-world analysis. </w:t>
            </w:r>
          </w:p>
        </w:tc>
      </w:tr>
      <w:tr w:rsidR="003B2222" w14:paraId="31691439" w14:textId="77777777">
        <w:trPr>
          <w:trHeight w:val="1440"/>
        </w:trPr>
        <w:tc>
          <w:tcPr>
            <w:tcW w:w="600" w:type="dxa"/>
            <w:tcBorders>
              <w:top w:val="single" w:sz="8" w:space="0" w:color="000000"/>
              <w:left w:val="single" w:sz="8" w:space="0" w:color="000000"/>
              <w:bottom w:val="single" w:sz="8" w:space="0" w:color="000000"/>
              <w:right w:val="single" w:sz="8" w:space="0" w:color="000000"/>
            </w:tcBorders>
          </w:tcPr>
          <w:p w14:paraId="544882EE" w14:textId="77777777" w:rsidR="003B2222" w:rsidRDefault="00000000">
            <w:pPr>
              <w:spacing w:after="0"/>
              <w:ind w:left="30"/>
            </w:pPr>
            <w:r>
              <w:rPr>
                <w:rFonts w:ascii="Times New Roman" w:eastAsia="Times New Roman" w:hAnsi="Times New Roman" w:cs="Times New Roman"/>
                <w:sz w:val="20"/>
              </w:rPr>
              <w:t xml:space="preserve">6. </w:t>
            </w:r>
          </w:p>
        </w:tc>
        <w:tc>
          <w:tcPr>
            <w:tcW w:w="1680" w:type="dxa"/>
            <w:tcBorders>
              <w:top w:val="single" w:sz="8" w:space="0" w:color="000000"/>
              <w:left w:val="single" w:sz="8" w:space="0" w:color="000000"/>
              <w:bottom w:val="single" w:sz="8" w:space="0" w:color="000000"/>
              <w:right w:val="single" w:sz="8" w:space="0" w:color="000000"/>
            </w:tcBorders>
          </w:tcPr>
          <w:p w14:paraId="7CD3B754" w14:textId="77777777" w:rsidR="003B2222" w:rsidRDefault="00000000">
            <w:pPr>
              <w:spacing w:after="14"/>
              <w:ind w:left="45"/>
            </w:pPr>
            <w:r>
              <w:rPr>
                <w:rFonts w:ascii="Times New Roman" w:eastAsia="Times New Roman" w:hAnsi="Times New Roman" w:cs="Times New Roman"/>
                <w:sz w:val="20"/>
              </w:rPr>
              <w:t xml:space="preserve">Impact, </w:t>
            </w:r>
          </w:p>
          <w:p w14:paraId="612D0DAC" w14:textId="77777777" w:rsidR="003B2222" w:rsidRDefault="00000000">
            <w:pPr>
              <w:spacing w:after="14"/>
              <w:ind w:left="45"/>
            </w:pPr>
            <w:r>
              <w:rPr>
                <w:rFonts w:ascii="Times New Roman" w:eastAsia="Times New Roman" w:hAnsi="Times New Roman" w:cs="Times New Roman"/>
                <w:sz w:val="20"/>
              </w:rPr>
              <w:t xml:space="preserve">Challenges, and </w:t>
            </w:r>
          </w:p>
          <w:p w14:paraId="18725894" w14:textId="77777777" w:rsidR="003B2222" w:rsidRDefault="00000000">
            <w:pPr>
              <w:spacing w:after="0"/>
              <w:ind w:left="45"/>
            </w:pPr>
            <w:r>
              <w:rPr>
                <w:rFonts w:ascii="Times New Roman" w:eastAsia="Times New Roman" w:hAnsi="Times New Roman" w:cs="Times New Roman"/>
                <w:sz w:val="20"/>
              </w:rPr>
              <w:t xml:space="preserve">Future Scope </w:t>
            </w:r>
          </w:p>
        </w:tc>
        <w:tc>
          <w:tcPr>
            <w:tcW w:w="1160" w:type="dxa"/>
            <w:tcBorders>
              <w:top w:val="single" w:sz="8" w:space="0" w:color="000000"/>
              <w:left w:val="single" w:sz="8" w:space="0" w:color="000000"/>
              <w:bottom w:val="single" w:sz="8" w:space="0" w:color="000000"/>
              <w:right w:val="single" w:sz="8" w:space="0" w:color="000000"/>
            </w:tcBorders>
          </w:tcPr>
          <w:p w14:paraId="75BCD81D" w14:textId="77777777" w:rsidR="003B2222" w:rsidRDefault="00000000">
            <w:pPr>
              <w:spacing w:after="0"/>
              <w:ind w:right="15"/>
              <w:jc w:val="center"/>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68BBD322" w14:textId="77777777" w:rsidR="003B2222" w:rsidRDefault="00000000">
            <w:pPr>
              <w:spacing w:after="0"/>
              <w:ind w:left="40" w:right="37"/>
            </w:pPr>
            <w:r>
              <w:rPr>
                <w:rFonts w:ascii="Times New Roman" w:eastAsia="Times New Roman" w:hAnsi="Times New Roman" w:cs="Times New Roman"/>
                <w:sz w:val="20"/>
              </w:rPr>
              <w:t xml:space="preserve">Critically evaluates benefits, limitations, ethical issues, and future trends. </w:t>
            </w:r>
          </w:p>
        </w:tc>
        <w:tc>
          <w:tcPr>
            <w:tcW w:w="1100" w:type="dxa"/>
            <w:tcBorders>
              <w:top w:val="single" w:sz="8" w:space="0" w:color="000000"/>
              <w:left w:val="single" w:sz="8" w:space="0" w:color="000000"/>
              <w:bottom w:val="single" w:sz="8" w:space="0" w:color="000000"/>
              <w:right w:val="single" w:sz="8" w:space="0" w:color="000000"/>
            </w:tcBorders>
          </w:tcPr>
          <w:p w14:paraId="089FB046" w14:textId="77777777" w:rsidR="003B2222" w:rsidRDefault="00000000">
            <w:pPr>
              <w:spacing w:after="14"/>
              <w:ind w:left="30"/>
            </w:pPr>
            <w:r>
              <w:rPr>
                <w:rFonts w:ascii="Times New Roman" w:eastAsia="Times New Roman" w:hAnsi="Times New Roman" w:cs="Times New Roman"/>
                <w:sz w:val="20"/>
              </w:rPr>
              <w:t xml:space="preserve">Good </w:t>
            </w:r>
          </w:p>
          <w:p w14:paraId="713A16A3" w14:textId="77777777" w:rsidR="003B2222" w:rsidRDefault="00000000">
            <w:pPr>
              <w:spacing w:after="0"/>
              <w:ind w:left="30"/>
            </w:pPr>
            <w:r>
              <w:rPr>
                <w:rFonts w:ascii="Times New Roman" w:eastAsia="Times New Roman" w:hAnsi="Times New Roman" w:cs="Times New Roman"/>
                <w:sz w:val="20"/>
              </w:rPr>
              <w:t xml:space="preserve">evaluation with minor gaps. </w:t>
            </w:r>
          </w:p>
        </w:tc>
        <w:tc>
          <w:tcPr>
            <w:tcW w:w="1480" w:type="dxa"/>
            <w:tcBorders>
              <w:top w:val="single" w:sz="8" w:space="0" w:color="000000"/>
              <w:left w:val="single" w:sz="8" w:space="0" w:color="000000"/>
              <w:bottom w:val="single" w:sz="8" w:space="0" w:color="000000"/>
              <w:right w:val="single" w:sz="8" w:space="0" w:color="000000"/>
            </w:tcBorders>
          </w:tcPr>
          <w:p w14:paraId="5C8367AB" w14:textId="77777777" w:rsidR="003B2222" w:rsidRDefault="00000000">
            <w:pPr>
              <w:spacing w:after="0"/>
              <w:ind w:left="40"/>
            </w:pPr>
            <w:r>
              <w:rPr>
                <w:rFonts w:ascii="Times New Roman" w:eastAsia="Times New Roman" w:hAnsi="Times New Roman" w:cs="Times New Roman"/>
                <w:sz w:val="20"/>
              </w:rPr>
              <w:t xml:space="preserve">Basic discussion of impact and future scope. </w:t>
            </w:r>
          </w:p>
        </w:tc>
        <w:tc>
          <w:tcPr>
            <w:tcW w:w="1420" w:type="dxa"/>
            <w:tcBorders>
              <w:top w:val="single" w:sz="8" w:space="0" w:color="000000"/>
              <w:left w:val="single" w:sz="8" w:space="0" w:color="000000"/>
              <w:bottom w:val="single" w:sz="8" w:space="0" w:color="000000"/>
              <w:right w:val="single" w:sz="8" w:space="0" w:color="000000"/>
            </w:tcBorders>
          </w:tcPr>
          <w:p w14:paraId="382D0016" w14:textId="77777777" w:rsidR="003B2222" w:rsidRDefault="00000000">
            <w:pPr>
              <w:spacing w:after="0"/>
            </w:pPr>
            <w:r>
              <w:rPr>
                <w:rFonts w:ascii="Times New Roman" w:eastAsia="Times New Roman" w:hAnsi="Times New Roman" w:cs="Times New Roman"/>
                <w:sz w:val="20"/>
              </w:rPr>
              <w:t xml:space="preserve">Limited evaluation or missing sections. </w:t>
            </w:r>
          </w:p>
        </w:tc>
      </w:tr>
      <w:tr w:rsidR="003B2222" w14:paraId="2D0249C2" w14:textId="77777777">
        <w:trPr>
          <w:trHeight w:val="1420"/>
        </w:trPr>
        <w:tc>
          <w:tcPr>
            <w:tcW w:w="600" w:type="dxa"/>
            <w:tcBorders>
              <w:top w:val="single" w:sz="8" w:space="0" w:color="000000"/>
              <w:left w:val="single" w:sz="8" w:space="0" w:color="000000"/>
              <w:bottom w:val="single" w:sz="8" w:space="0" w:color="000000"/>
              <w:right w:val="single" w:sz="8" w:space="0" w:color="000000"/>
            </w:tcBorders>
          </w:tcPr>
          <w:p w14:paraId="2739AC72" w14:textId="77777777" w:rsidR="003B2222" w:rsidRDefault="00000000">
            <w:pPr>
              <w:spacing w:after="0"/>
              <w:ind w:left="30"/>
            </w:pPr>
            <w:r>
              <w:rPr>
                <w:rFonts w:ascii="Times New Roman" w:eastAsia="Times New Roman" w:hAnsi="Times New Roman" w:cs="Times New Roman"/>
                <w:sz w:val="20"/>
              </w:rPr>
              <w:t xml:space="preserve">7. </w:t>
            </w:r>
          </w:p>
        </w:tc>
        <w:tc>
          <w:tcPr>
            <w:tcW w:w="1680" w:type="dxa"/>
            <w:tcBorders>
              <w:top w:val="single" w:sz="8" w:space="0" w:color="000000"/>
              <w:left w:val="single" w:sz="8" w:space="0" w:color="000000"/>
              <w:bottom w:val="single" w:sz="8" w:space="0" w:color="000000"/>
              <w:right w:val="single" w:sz="8" w:space="0" w:color="000000"/>
            </w:tcBorders>
          </w:tcPr>
          <w:p w14:paraId="6A994DCE" w14:textId="77777777" w:rsidR="003B2222" w:rsidRDefault="00000000">
            <w:pPr>
              <w:spacing w:after="14"/>
              <w:ind w:left="45"/>
            </w:pPr>
            <w:r>
              <w:rPr>
                <w:rFonts w:ascii="Times New Roman" w:eastAsia="Times New Roman" w:hAnsi="Times New Roman" w:cs="Times New Roman"/>
                <w:sz w:val="20"/>
              </w:rPr>
              <w:t xml:space="preserve">Originality and </w:t>
            </w:r>
          </w:p>
          <w:p w14:paraId="164AC11D" w14:textId="77777777" w:rsidR="003B2222" w:rsidRDefault="00000000">
            <w:pPr>
              <w:spacing w:after="0"/>
              <w:ind w:left="45"/>
            </w:pPr>
            <w:r>
              <w:rPr>
                <w:rFonts w:ascii="Times New Roman" w:eastAsia="Times New Roman" w:hAnsi="Times New Roman" w:cs="Times New Roman"/>
                <w:sz w:val="20"/>
              </w:rPr>
              <w:t xml:space="preserve">Critical Thinking </w:t>
            </w:r>
          </w:p>
        </w:tc>
        <w:tc>
          <w:tcPr>
            <w:tcW w:w="1160" w:type="dxa"/>
            <w:tcBorders>
              <w:top w:val="single" w:sz="8" w:space="0" w:color="000000"/>
              <w:left w:val="single" w:sz="8" w:space="0" w:color="000000"/>
              <w:bottom w:val="single" w:sz="8" w:space="0" w:color="000000"/>
              <w:right w:val="single" w:sz="8" w:space="0" w:color="000000"/>
            </w:tcBorders>
          </w:tcPr>
          <w:p w14:paraId="4CDF30E1" w14:textId="77777777" w:rsidR="003B2222" w:rsidRDefault="00000000">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2962FC2F" w14:textId="77777777" w:rsidR="003B2222" w:rsidRDefault="00000000">
            <w:pPr>
              <w:spacing w:after="0"/>
              <w:ind w:left="40" w:right="4"/>
            </w:pPr>
            <w:r>
              <w:rPr>
                <w:rFonts w:ascii="Times New Roman" w:eastAsia="Times New Roman" w:hAnsi="Times New Roman" w:cs="Times New Roman"/>
                <w:sz w:val="20"/>
              </w:rPr>
              <w:t xml:space="preserve">Demonstrates independent research, innovation, and critical evaluation. </w:t>
            </w:r>
          </w:p>
        </w:tc>
        <w:tc>
          <w:tcPr>
            <w:tcW w:w="1100" w:type="dxa"/>
            <w:tcBorders>
              <w:top w:val="single" w:sz="8" w:space="0" w:color="000000"/>
              <w:left w:val="single" w:sz="8" w:space="0" w:color="000000"/>
              <w:bottom w:val="single" w:sz="8" w:space="0" w:color="000000"/>
              <w:right w:val="single" w:sz="8" w:space="0" w:color="000000"/>
            </w:tcBorders>
          </w:tcPr>
          <w:p w14:paraId="557165BF" w14:textId="77777777" w:rsidR="003B2222" w:rsidRDefault="00000000">
            <w:pPr>
              <w:spacing w:after="14"/>
              <w:ind w:left="30"/>
            </w:pPr>
            <w:r>
              <w:rPr>
                <w:rFonts w:ascii="Times New Roman" w:eastAsia="Times New Roman" w:hAnsi="Times New Roman" w:cs="Times New Roman"/>
                <w:sz w:val="20"/>
              </w:rPr>
              <w:t xml:space="preserve">Good </w:t>
            </w:r>
          </w:p>
          <w:p w14:paraId="7A5945F2" w14:textId="77777777" w:rsidR="003B2222" w:rsidRDefault="00000000">
            <w:pPr>
              <w:spacing w:after="0"/>
              <w:ind w:left="30"/>
            </w:pPr>
            <w:r>
              <w:rPr>
                <w:rFonts w:ascii="Times New Roman" w:eastAsia="Times New Roman" w:hAnsi="Times New Roman" w:cs="Times New Roman"/>
                <w:sz w:val="20"/>
              </w:rPr>
              <w:t xml:space="preserve">analytical thinking. </w:t>
            </w:r>
          </w:p>
        </w:tc>
        <w:tc>
          <w:tcPr>
            <w:tcW w:w="1480" w:type="dxa"/>
            <w:tcBorders>
              <w:top w:val="single" w:sz="8" w:space="0" w:color="000000"/>
              <w:left w:val="single" w:sz="8" w:space="0" w:color="000000"/>
              <w:bottom w:val="single" w:sz="8" w:space="0" w:color="000000"/>
              <w:right w:val="single" w:sz="8" w:space="0" w:color="000000"/>
            </w:tcBorders>
          </w:tcPr>
          <w:p w14:paraId="4DDD54E4" w14:textId="77777777" w:rsidR="003B2222" w:rsidRDefault="00000000">
            <w:pPr>
              <w:spacing w:after="0"/>
              <w:ind w:left="40"/>
            </w:pPr>
            <w:r>
              <w:rPr>
                <w:rFonts w:ascii="Times New Roman" w:eastAsia="Times New Roman" w:hAnsi="Times New Roman" w:cs="Times New Roman"/>
                <w:sz w:val="20"/>
              </w:rPr>
              <w:t xml:space="preserve">Some originality with limited analysis. </w:t>
            </w:r>
          </w:p>
        </w:tc>
        <w:tc>
          <w:tcPr>
            <w:tcW w:w="1420" w:type="dxa"/>
            <w:tcBorders>
              <w:top w:val="single" w:sz="8" w:space="0" w:color="000000"/>
              <w:left w:val="single" w:sz="8" w:space="0" w:color="000000"/>
              <w:bottom w:val="single" w:sz="8" w:space="0" w:color="000000"/>
              <w:right w:val="single" w:sz="8" w:space="0" w:color="000000"/>
            </w:tcBorders>
          </w:tcPr>
          <w:p w14:paraId="3F0E91F5" w14:textId="77777777" w:rsidR="003B2222" w:rsidRDefault="00000000">
            <w:pPr>
              <w:spacing w:after="0"/>
            </w:pPr>
            <w:r>
              <w:rPr>
                <w:rFonts w:ascii="Times New Roman" w:eastAsia="Times New Roman" w:hAnsi="Times New Roman" w:cs="Times New Roman"/>
                <w:sz w:val="20"/>
              </w:rPr>
              <w:t xml:space="preserve">Mostly descriptive or copied content. </w:t>
            </w:r>
          </w:p>
        </w:tc>
      </w:tr>
      <w:tr w:rsidR="003B2222" w14:paraId="6C66F868" w14:textId="77777777">
        <w:trPr>
          <w:trHeight w:val="1960"/>
        </w:trPr>
        <w:tc>
          <w:tcPr>
            <w:tcW w:w="600" w:type="dxa"/>
            <w:tcBorders>
              <w:top w:val="single" w:sz="8" w:space="0" w:color="000000"/>
              <w:left w:val="single" w:sz="8" w:space="0" w:color="000000"/>
              <w:bottom w:val="single" w:sz="8" w:space="0" w:color="000000"/>
              <w:right w:val="single" w:sz="8" w:space="0" w:color="000000"/>
            </w:tcBorders>
          </w:tcPr>
          <w:p w14:paraId="4BD46494" w14:textId="77777777" w:rsidR="003B2222" w:rsidRDefault="00000000">
            <w:pPr>
              <w:spacing w:after="0"/>
              <w:ind w:left="30"/>
            </w:pPr>
            <w:r>
              <w:rPr>
                <w:rFonts w:ascii="Times New Roman" w:eastAsia="Times New Roman" w:hAnsi="Times New Roman" w:cs="Times New Roman"/>
                <w:sz w:val="20"/>
              </w:rPr>
              <w:lastRenderedPageBreak/>
              <w:t xml:space="preserve">8. </w:t>
            </w:r>
          </w:p>
        </w:tc>
        <w:tc>
          <w:tcPr>
            <w:tcW w:w="1680" w:type="dxa"/>
            <w:tcBorders>
              <w:top w:val="single" w:sz="8" w:space="0" w:color="000000"/>
              <w:left w:val="single" w:sz="8" w:space="0" w:color="000000"/>
              <w:bottom w:val="single" w:sz="8" w:space="0" w:color="000000"/>
              <w:right w:val="single" w:sz="8" w:space="0" w:color="000000"/>
            </w:tcBorders>
          </w:tcPr>
          <w:p w14:paraId="2E235816" w14:textId="77777777" w:rsidR="003B2222" w:rsidRDefault="00000000">
            <w:pPr>
              <w:spacing w:after="14"/>
              <w:ind w:left="45"/>
            </w:pPr>
            <w:r>
              <w:rPr>
                <w:rFonts w:ascii="Times New Roman" w:eastAsia="Times New Roman" w:hAnsi="Times New Roman" w:cs="Times New Roman"/>
                <w:sz w:val="20"/>
              </w:rPr>
              <w:t xml:space="preserve">Organization, </w:t>
            </w:r>
          </w:p>
          <w:p w14:paraId="1CF70110" w14:textId="77777777" w:rsidR="003B2222" w:rsidRDefault="00000000">
            <w:pPr>
              <w:spacing w:after="14"/>
              <w:ind w:left="45"/>
            </w:pPr>
            <w:r>
              <w:rPr>
                <w:rFonts w:ascii="Times New Roman" w:eastAsia="Times New Roman" w:hAnsi="Times New Roman" w:cs="Times New Roman"/>
                <w:sz w:val="20"/>
              </w:rPr>
              <w:t xml:space="preserve">Presentation, and </w:t>
            </w:r>
          </w:p>
          <w:p w14:paraId="4AF077B6" w14:textId="77777777" w:rsidR="003B2222" w:rsidRDefault="00000000">
            <w:pPr>
              <w:spacing w:after="0"/>
              <w:ind w:left="45"/>
            </w:pPr>
            <w:r>
              <w:rPr>
                <w:rFonts w:ascii="Times New Roman" w:eastAsia="Times New Roman" w:hAnsi="Times New Roman" w:cs="Times New Roman"/>
                <w:sz w:val="20"/>
              </w:rPr>
              <w:t xml:space="preserve">Documentation </w:t>
            </w:r>
          </w:p>
        </w:tc>
        <w:tc>
          <w:tcPr>
            <w:tcW w:w="1160" w:type="dxa"/>
            <w:tcBorders>
              <w:top w:val="single" w:sz="8" w:space="0" w:color="000000"/>
              <w:left w:val="single" w:sz="8" w:space="0" w:color="000000"/>
              <w:bottom w:val="single" w:sz="8" w:space="0" w:color="000000"/>
              <w:right w:val="single" w:sz="8" w:space="0" w:color="000000"/>
            </w:tcBorders>
          </w:tcPr>
          <w:p w14:paraId="062D641A" w14:textId="77777777" w:rsidR="003B2222" w:rsidRDefault="00000000">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1665EAE7" w14:textId="77777777" w:rsidR="003B2222" w:rsidRDefault="00000000">
            <w:pPr>
              <w:spacing w:after="0"/>
              <w:ind w:left="40" w:right="54"/>
            </w:pPr>
            <w:r>
              <w:rPr>
                <w:rFonts w:ascii="Times New Roman" w:eastAsia="Times New Roman" w:hAnsi="Times New Roman" w:cs="Times New Roman"/>
                <w:sz w:val="20"/>
              </w:rPr>
              <w:t xml:space="preserve">Exceptionally organized, professional presentation, error-free, and properly referenced. </w:t>
            </w:r>
          </w:p>
        </w:tc>
        <w:tc>
          <w:tcPr>
            <w:tcW w:w="1100" w:type="dxa"/>
            <w:tcBorders>
              <w:top w:val="single" w:sz="8" w:space="0" w:color="000000"/>
              <w:left w:val="single" w:sz="8" w:space="0" w:color="000000"/>
              <w:bottom w:val="single" w:sz="8" w:space="0" w:color="000000"/>
              <w:right w:val="single" w:sz="8" w:space="0" w:color="000000"/>
            </w:tcBorders>
          </w:tcPr>
          <w:p w14:paraId="5EF14EE5" w14:textId="77777777" w:rsidR="003B2222" w:rsidRDefault="00000000">
            <w:pPr>
              <w:spacing w:after="0"/>
              <w:ind w:left="30"/>
            </w:pPr>
            <w:r>
              <w:rPr>
                <w:rFonts w:ascii="Times New Roman" w:eastAsia="Times New Roman" w:hAnsi="Times New Roman" w:cs="Times New Roman"/>
                <w:sz w:val="20"/>
              </w:rPr>
              <w:t xml:space="preserve">Well organized with minor issues. </w:t>
            </w:r>
          </w:p>
        </w:tc>
        <w:tc>
          <w:tcPr>
            <w:tcW w:w="1480" w:type="dxa"/>
            <w:tcBorders>
              <w:top w:val="single" w:sz="8" w:space="0" w:color="000000"/>
              <w:left w:val="single" w:sz="8" w:space="0" w:color="000000"/>
              <w:bottom w:val="single" w:sz="8" w:space="0" w:color="000000"/>
              <w:right w:val="single" w:sz="8" w:space="0" w:color="000000"/>
            </w:tcBorders>
          </w:tcPr>
          <w:p w14:paraId="6A6CA31F" w14:textId="77777777" w:rsidR="003B2222" w:rsidRDefault="00000000">
            <w:pPr>
              <w:spacing w:after="0"/>
              <w:ind w:left="40"/>
            </w:pPr>
            <w:r>
              <w:rPr>
                <w:rFonts w:ascii="Times New Roman" w:eastAsia="Times New Roman" w:hAnsi="Times New Roman" w:cs="Times New Roman"/>
                <w:sz w:val="20"/>
              </w:rPr>
              <w:t xml:space="preserve">Adequately organized with some errors. </w:t>
            </w:r>
          </w:p>
        </w:tc>
        <w:tc>
          <w:tcPr>
            <w:tcW w:w="1420" w:type="dxa"/>
            <w:tcBorders>
              <w:top w:val="single" w:sz="8" w:space="0" w:color="000000"/>
              <w:left w:val="single" w:sz="8" w:space="0" w:color="000000"/>
              <w:bottom w:val="single" w:sz="8" w:space="0" w:color="000000"/>
              <w:right w:val="single" w:sz="8" w:space="0" w:color="000000"/>
            </w:tcBorders>
          </w:tcPr>
          <w:p w14:paraId="64BAC6BC" w14:textId="77777777" w:rsidR="003B2222" w:rsidRDefault="00000000">
            <w:pPr>
              <w:spacing w:after="0"/>
            </w:pPr>
            <w:r>
              <w:rPr>
                <w:rFonts w:ascii="Times New Roman" w:eastAsia="Times New Roman" w:hAnsi="Times New Roman" w:cs="Times New Roman"/>
                <w:sz w:val="20"/>
              </w:rPr>
              <w:t xml:space="preserve">Poor organization and documentation. </w:t>
            </w:r>
          </w:p>
        </w:tc>
      </w:tr>
    </w:tbl>
    <w:p w14:paraId="6E591999" w14:textId="77777777" w:rsidR="009D42C9" w:rsidRDefault="009D42C9" w:rsidP="009D42C9">
      <w:pPr>
        <w:spacing w:after="0"/>
        <w:ind w:right="606"/>
        <w:rPr>
          <w:rFonts w:ascii="Arial" w:eastAsia="Arial" w:hAnsi="Arial" w:cs="Arial"/>
          <w:b/>
          <w:sz w:val="20"/>
        </w:rPr>
      </w:pPr>
    </w:p>
    <w:p w14:paraId="5C0F6A86" w14:textId="77777777" w:rsidR="009D42C9" w:rsidRDefault="009D42C9" w:rsidP="009D42C9">
      <w:pPr>
        <w:spacing w:after="0"/>
        <w:ind w:right="606"/>
        <w:rPr>
          <w:rFonts w:ascii="Arial" w:eastAsia="Arial" w:hAnsi="Arial" w:cs="Arial"/>
          <w:b/>
          <w:sz w:val="20"/>
        </w:rPr>
      </w:pPr>
    </w:p>
    <w:p w14:paraId="1CA44381" w14:textId="77777777" w:rsidR="009D42C9" w:rsidRDefault="009D42C9" w:rsidP="009D42C9">
      <w:pPr>
        <w:spacing w:after="0"/>
        <w:ind w:right="606"/>
        <w:rPr>
          <w:rFonts w:ascii="Arial" w:eastAsia="Arial" w:hAnsi="Arial" w:cs="Arial"/>
          <w:b/>
          <w:sz w:val="20"/>
        </w:rPr>
      </w:pPr>
    </w:p>
    <w:p w14:paraId="76901BF2" w14:textId="77777777" w:rsidR="009D42C9" w:rsidRDefault="009D42C9" w:rsidP="009D42C9">
      <w:pPr>
        <w:spacing w:after="0"/>
        <w:ind w:right="606"/>
        <w:rPr>
          <w:rFonts w:ascii="Arial" w:eastAsia="Arial" w:hAnsi="Arial" w:cs="Arial"/>
          <w:b/>
          <w:sz w:val="20"/>
        </w:rPr>
      </w:pPr>
    </w:p>
    <w:p w14:paraId="6C73B406" w14:textId="77777777" w:rsidR="009D42C9" w:rsidRDefault="009D42C9" w:rsidP="009D42C9">
      <w:pPr>
        <w:spacing w:after="0"/>
        <w:ind w:right="606"/>
        <w:rPr>
          <w:rFonts w:ascii="Arial" w:eastAsia="Arial" w:hAnsi="Arial" w:cs="Arial"/>
          <w:b/>
          <w:sz w:val="20"/>
        </w:rPr>
      </w:pPr>
    </w:p>
    <w:p w14:paraId="59373AE7" w14:textId="77777777" w:rsidR="009D42C9" w:rsidRDefault="009D42C9" w:rsidP="009D42C9">
      <w:pPr>
        <w:spacing w:after="0"/>
        <w:ind w:right="606"/>
        <w:rPr>
          <w:rFonts w:ascii="Arial" w:eastAsia="Arial" w:hAnsi="Arial" w:cs="Arial"/>
          <w:b/>
          <w:sz w:val="20"/>
        </w:rPr>
      </w:pPr>
    </w:p>
    <w:p w14:paraId="21C1AC50" w14:textId="77777777" w:rsidR="009D42C9" w:rsidRDefault="009D42C9" w:rsidP="009D42C9">
      <w:pPr>
        <w:spacing w:after="0"/>
        <w:ind w:right="606"/>
        <w:rPr>
          <w:rFonts w:ascii="Arial" w:eastAsia="Arial" w:hAnsi="Arial" w:cs="Arial"/>
          <w:b/>
          <w:sz w:val="20"/>
        </w:rPr>
      </w:pPr>
    </w:p>
    <w:p w14:paraId="115E68FB" w14:textId="77777777" w:rsidR="009D42C9" w:rsidRPr="009D42C9" w:rsidRDefault="009D42C9" w:rsidP="009D42C9">
      <w:pPr>
        <w:numPr>
          <w:ilvl w:val="0"/>
          <w:numId w:val="1"/>
        </w:num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AI-ASSISTED MEDICAL DIAGNOSIS IN HEALTHCARE</w:t>
      </w:r>
    </w:p>
    <w:p w14:paraId="6DEE0D1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Domain Selection</w:t>
      </w:r>
    </w:p>
    <w:p w14:paraId="607A30FB"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Healthcare is one of the fastest-growing sectors adopting AI technologies.</w:t>
      </w:r>
      <w:r w:rsidRPr="009D42C9">
        <w:rPr>
          <w:rFonts w:ascii="Times New Roman" w:hAnsi="Times New Roman" w:cs="Times New Roman"/>
          <w:sz w:val="28"/>
          <w:szCs w:val="28"/>
        </w:rPr>
        <w:br/>
        <w:t>AI assists doctors in diagnosing diseases quickly and accurately using medical data.</w:t>
      </w:r>
      <w:r w:rsidRPr="009D42C9">
        <w:rPr>
          <w:rFonts w:ascii="Times New Roman" w:hAnsi="Times New Roman" w:cs="Times New Roman"/>
          <w:sz w:val="28"/>
          <w:szCs w:val="28"/>
        </w:rPr>
        <w:br/>
        <w:t xml:space="preserve">It is widely used in hospitals, diagnostic </w:t>
      </w:r>
      <w:proofErr w:type="spellStart"/>
      <w:r w:rsidRPr="009D42C9">
        <w:rPr>
          <w:rFonts w:ascii="Times New Roman" w:hAnsi="Times New Roman" w:cs="Times New Roman"/>
          <w:sz w:val="28"/>
          <w:szCs w:val="28"/>
        </w:rPr>
        <w:t>centers</w:t>
      </w:r>
      <w:proofErr w:type="spellEnd"/>
      <w:r w:rsidRPr="009D42C9">
        <w:rPr>
          <w:rFonts w:ascii="Times New Roman" w:hAnsi="Times New Roman" w:cs="Times New Roman"/>
          <w:sz w:val="28"/>
          <w:szCs w:val="28"/>
        </w:rPr>
        <w:t>, and telemedicine services.</w:t>
      </w:r>
      <w:r w:rsidRPr="009D42C9">
        <w:rPr>
          <w:rFonts w:ascii="Times New Roman" w:hAnsi="Times New Roman" w:cs="Times New Roman"/>
          <w:sz w:val="28"/>
          <w:szCs w:val="28"/>
        </w:rPr>
        <w:br/>
        <w:t>Applications include disease detection, medical imaging, patient monitoring, and treatment planning. The domain improves healthcare quality while reducing workload for medical professionals. It also supports personalized and preventive healthcare.</w:t>
      </w:r>
    </w:p>
    <w:p w14:paraId="4AB5FB67"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Introduction and Background</w:t>
      </w:r>
    </w:p>
    <w:p w14:paraId="427A7FAD"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Artificial Intelligence has transformed healthcare by enabling faster and more accurate medical decisions. AI systems </w:t>
      </w:r>
      <w:proofErr w:type="spellStart"/>
      <w:r w:rsidRPr="009D42C9">
        <w:rPr>
          <w:rFonts w:ascii="Times New Roman" w:hAnsi="Times New Roman" w:cs="Times New Roman"/>
          <w:sz w:val="28"/>
          <w:szCs w:val="28"/>
        </w:rPr>
        <w:t>analyze</w:t>
      </w:r>
      <w:proofErr w:type="spellEnd"/>
      <w:r w:rsidRPr="009D42C9">
        <w:rPr>
          <w:rFonts w:ascii="Times New Roman" w:hAnsi="Times New Roman" w:cs="Times New Roman"/>
          <w:sz w:val="28"/>
          <w:szCs w:val="28"/>
        </w:rPr>
        <w:t xml:space="preserve"> medical records, laboratory reports, and medical images to detect diseases. Recent advances in machine learning and deep learning have significantly improved diagnostic accuracy. Healthcare providers increasingly rely on AI to support clinical decision-making. AI complements doctors by providing data-driven insights rather than replacing them. This results in better patient care and improved healthcare outcomes.</w:t>
      </w:r>
    </w:p>
    <w:p w14:paraId="7080E0D8"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Problem Identification</w:t>
      </w:r>
    </w:p>
    <w:p w14:paraId="1B3EA5DF"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Traditional diagnosis often depends on the experience and availability of medical specialists.</w:t>
      </w:r>
      <w:r w:rsidRPr="009D42C9">
        <w:rPr>
          <w:rFonts w:ascii="Times New Roman" w:hAnsi="Times New Roman" w:cs="Times New Roman"/>
          <w:sz w:val="28"/>
          <w:szCs w:val="28"/>
        </w:rPr>
        <w:br/>
        <w:t>Manual analysis of large amounts of patient data is time-consuming.</w:t>
      </w:r>
      <w:r w:rsidRPr="009D42C9">
        <w:rPr>
          <w:rFonts w:ascii="Times New Roman" w:hAnsi="Times New Roman" w:cs="Times New Roman"/>
          <w:sz w:val="28"/>
          <w:szCs w:val="28"/>
        </w:rPr>
        <w:br/>
        <w:t>Human errors and delayed diagnosis can affect treatment outcomes.</w:t>
      </w:r>
      <w:r w:rsidRPr="009D42C9">
        <w:rPr>
          <w:rFonts w:ascii="Times New Roman" w:hAnsi="Times New Roman" w:cs="Times New Roman"/>
          <w:sz w:val="28"/>
          <w:szCs w:val="28"/>
        </w:rPr>
        <w:br/>
        <w:t>Many rural and underserved areas lack access to expert healthcare professionals.</w:t>
      </w:r>
      <w:r w:rsidRPr="009D42C9">
        <w:rPr>
          <w:rFonts w:ascii="Times New Roman" w:hAnsi="Times New Roman" w:cs="Times New Roman"/>
          <w:sz w:val="28"/>
          <w:szCs w:val="28"/>
        </w:rPr>
        <w:br/>
        <w:t>Increasing patient numbers place additional pressure on healthcare systems.</w:t>
      </w:r>
      <w:r w:rsidRPr="009D42C9">
        <w:rPr>
          <w:rFonts w:ascii="Times New Roman" w:hAnsi="Times New Roman" w:cs="Times New Roman"/>
          <w:sz w:val="28"/>
          <w:szCs w:val="28"/>
        </w:rPr>
        <w:br/>
        <w:t>An efficient and intelligent diagnostic solution is therefore essential.</w:t>
      </w:r>
    </w:p>
    <w:p w14:paraId="4D6E28F6"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Need for AI Solution</w:t>
      </w:r>
    </w:p>
    <w:p w14:paraId="1626541D" w14:textId="77777777" w:rsidR="009D42C9" w:rsidRPr="009D42C9" w:rsidRDefault="009D42C9" w:rsidP="009D42C9">
      <w:pPr>
        <w:numPr>
          <w:ilvl w:val="0"/>
          <w:numId w:val="2"/>
        </w:numPr>
        <w:spacing w:after="0"/>
        <w:ind w:right="606"/>
        <w:rPr>
          <w:rFonts w:ascii="Times New Roman" w:hAnsi="Times New Roman" w:cs="Times New Roman"/>
          <w:sz w:val="28"/>
          <w:szCs w:val="28"/>
        </w:rPr>
      </w:pPr>
      <w:r w:rsidRPr="009D42C9">
        <w:rPr>
          <w:rFonts w:ascii="Times New Roman" w:hAnsi="Times New Roman" w:cs="Times New Roman"/>
          <w:sz w:val="28"/>
          <w:szCs w:val="28"/>
        </w:rPr>
        <w:t>Provides faster disease detection and diagnosis.</w:t>
      </w:r>
    </w:p>
    <w:p w14:paraId="5775A1D8" w14:textId="77777777" w:rsidR="009D42C9" w:rsidRPr="009D42C9" w:rsidRDefault="009D42C9" w:rsidP="009D42C9">
      <w:pPr>
        <w:numPr>
          <w:ilvl w:val="0"/>
          <w:numId w:val="2"/>
        </w:numPr>
        <w:spacing w:after="0"/>
        <w:ind w:right="606"/>
        <w:rPr>
          <w:rFonts w:ascii="Times New Roman" w:hAnsi="Times New Roman" w:cs="Times New Roman"/>
          <w:sz w:val="28"/>
          <w:szCs w:val="28"/>
        </w:rPr>
      </w:pPr>
      <w:r w:rsidRPr="009D42C9">
        <w:rPr>
          <w:rFonts w:ascii="Times New Roman" w:hAnsi="Times New Roman" w:cs="Times New Roman"/>
          <w:sz w:val="28"/>
          <w:szCs w:val="28"/>
        </w:rPr>
        <w:lastRenderedPageBreak/>
        <w:t xml:space="preserve">Improves diagnostic accuracy by </w:t>
      </w:r>
      <w:proofErr w:type="spellStart"/>
      <w:r w:rsidRPr="009D42C9">
        <w:rPr>
          <w:rFonts w:ascii="Times New Roman" w:hAnsi="Times New Roman" w:cs="Times New Roman"/>
          <w:sz w:val="28"/>
          <w:szCs w:val="28"/>
        </w:rPr>
        <w:t>analyzing</w:t>
      </w:r>
      <w:proofErr w:type="spellEnd"/>
      <w:r w:rsidRPr="009D42C9">
        <w:rPr>
          <w:rFonts w:ascii="Times New Roman" w:hAnsi="Times New Roman" w:cs="Times New Roman"/>
          <w:sz w:val="28"/>
          <w:szCs w:val="28"/>
        </w:rPr>
        <w:t xml:space="preserve"> large datasets.</w:t>
      </w:r>
    </w:p>
    <w:p w14:paraId="56CEB5FB" w14:textId="77777777" w:rsidR="009D42C9" w:rsidRPr="009D42C9" w:rsidRDefault="009D42C9" w:rsidP="009D42C9">
      <w:pPr>
        <w:numPr>
          <w:ilvl w:val="0"/>
          <w:numId w:val="2"/>
        </w:numPr>
        <w:spacing w:after="0"/>
        <w:ind w:right="606"/>
        <w:rPr>
          <w:rFonts w:ascii="Times New Roman" w:hAnsi="Times New Roman" w:cs="Times New Roman"/>
          <w:sz w:val="28"/>
          <w:szCs w:val="28"/>
        </w:rPr>
      </w:pPr>
      <w:r w:rsidRPr="009D42C9">
        <w:rPr>
          <w:rFonts w:ascii="Times New Roman" w:hAnsi="Times New Roman" w:cs="Times New Roman"/>
          <w:sz w:val="28"/>
          <w:szCs w:val="28"/>
        </w:rPr>
        <w:t>Assists doctors in making informed treatment decisions.</w:t>
      </w:r>
    </w:p>
    <w:p w14:paraId="53284835" w14:textId="77777777" w:rsidR="009D42C9" w:rsidRPr="009D42C9" w:rsidRDefault="009D42C9" w:rsidP="009D42C9">
      <w:pPr>
        <w:numPr>
          <w:ilvl w:val="0"/>
          <w:numId w:val="2"/>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early detection of critical illnesses.</w:t>
      </w:r>
    </w:p>
    <w:p w14:paraId="4B66F3EB" w14:textId="77777777" w:rsidR="009D42C9" w:rsidRPr="009D42C9" w:rsidRDefault="009D42C9" w:rsidP="009D42C9">
      <w:pPr>
        <w:numPr>
          <w:ilvl w:val="0"/>
          <w:numId w:val="2"/>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healthcare costs through efficient resource utilization.</w:t>
      </w:r>
    </w:p>
    <w:p w14:paraId="47A84FF8" w14:textId="77777777" w:rsidR="009D42C9" w:rsidRPr="009D42C9" w:rsidRDefault="009D42C9" w:rsidP="009D42C9">
      <w:pPr>
        <w:numPr>
          <w:ilvl w:val="0"/>
          <w:numId w:val="2"/>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access to quality healthcare services.</w:t>
      </w:r>
    </w:p>
    <w:p w14:paraId="1F10AF84"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AI Technologies Used</w:t>
      </w:r>
    </w:p>
    <w:p w14:paraId="5E2A2D4C"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AI-assisted diagnosis combines several advanced AI techniques.</w:t>
      </w:r>
      <w:r w:rsidRPr="009D42C9">
        <w:rPr>
          <w:rFonts w:ascii="Times New Roman" w:hAnsi="Times New Roman" w:cs="Times New Roman"/>
          <w:sz w:val="28"/>
          <w:szCs w:val="28"/>
        </w:rPr>
        <w:br/>
        <w:t>Machine Learning (ML) identifies disease patterns from historical medical data.</w:t>
      </w:r>
      <w:r w:rsidRPr="009D42C9">
        <w:rPr>
          <w:rFonts w:ascii="Times New Roman" w:hAnsi="Times New Roman" w:cs="Times New Roman"/>
          <w:sz w:val="28"/>
          <w:szCs w:val="28"/>
        </w:rPr>
        <w:br/>
        <w:t xml:space="preserve">Deep Learning (DL) </w:t>
      </w:r>
      <w:proofErr w:type="spellStart"/>
      <w:r w:rsidRPr="009D42C9">
        <w:rPr>
          <w:rFonts w:ascii="Times New Roman" w:hAnsi="Times New Roman" w:cs="Times New Roman"/>
          <w:sz w:val="28"/>
          <w:szCs w:val="28"/>
        </w:rPr>
        <w:t>analyzes</w:t>
      </w:r>
      <w:proofErr w:type="spellEnd"/>
      <w:r w:rsidRPr="009D42C9">
        <w:rPr>
          <w:rFonts w:ascii="Times New Roman" w:hAnsi="Times New Roman" w:cs="Times New Roman"/>
          <w:sz w:val="28"/>
          <w:szCs w:val="28"/>
        </w:rPr>
        <w:t xml:space="preserve"> complex medical images such as X-rays and MRIs.</w:t>
      </w:r>
      <w:r w:rsidRPr="009D42C9">
        <w:rPr>
          <w:rFonts w:ascii="Times New Roman" w:hAnsi="Times New Roman" w:cs="Times New Roman"/>
          <w:sz w:val="28"/>
          <w:szCs w:val="28"/>
        </w:rPr>
        <w:br/>
        <w:t>Computer Vision detects abnormalities in radiology images.</w:t>
      </w:r>
      <w:r w:rsidRPr="009D42C9">
        <w:rPr>
          <w:rFonts w:ascii="Times New Roman" w:hAnsi="Times New Roman" w:cs="Times New Roman"/>
          <w:sz w:val="28"/>
          <w:szCs w:val="28"/>
        </w:rPr>
        <w:br/>
        <w:t>Natural Language Processing (NLP) extracts useful information from electronic health records. Predictive analytics estimates disease risk and treatment outcomes.</w:t>
      </w:r>
    </w:p>
    <w:p w14:paraId="1318AE5B"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Working Mechanism</w:t>
      </w:r>
    </w:p>
    <w:p w14:paraId="34E58232"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Patient data such as medical history, laboratory reports, and imaging scans are collected.</w:t>
      </w:r>
      <w:r w:rsidRPr="009D42C9">
        <w:rPr>
          <w:rFonts w:ascii="Times New Roman" w:hAnsi="Times New Roman" w:cs="Times New Roman"/>
          <w:sz w:val="28"/>
          <w:szCs w:val="28"/>
        </w:rPr>
        <w:br/>
        <w:t>The data undergoes cleaning, preprocessing, and feature extraction.</w:t>
      </w:r>
      <w:r w:rsidRPr="009D42C9">
        <w:rPr>
          <w:rFonts w:ascii="Times New Roman" w:hAnsi="Times New Roman" w:cs="Times New Roman"/>
          <w:sz w:val="28"/>
          <w:szCs w:val="28"/>
        </w:rPr>
        <w:br/>
        <w:t>AI algorithms compare patient information with trained medical models.</w:t>
      </w:r>
      <w:r w:rsidRPr="009D42C9">
        <w:rPr>
          <w:rFonts w:ascii="Times New Roman" w:hAnsi="Times New Roman" w:cs="Times New Roman"/>
          <w:sz w:val="28"/>
          <w:szCs w:val="28"/>
        </w:rPr>
        <w:br/>
        <w:t>The system identifies possible diseases and generates diagnostic suggestions.</w:t>
      </w:r>
      <w:r w:rsidRPr="009D42C9">
        <w:rPr>
          <w:rFonts w:ascii="Times New Roman" w:hAnsi="Times New Roman" w:cs="Times New Roman"/>
          <w:sz w:val="28"/>
          <w:szCs w:val="28"/>
        </w:rPr>
        <w:br/>
        <w:t>Doctors review the AI-generated results before confirming the diagnosis.</w:t>
      </w:r>
      <w:r w:rsidRPr="009D42C9">
        <w:rPr>
          <w:rFonts w:ascii="Times New Roman" w:hAnsi="Times New Roman" w:cs="Times New Roman"/>
          <w:sz w:val="28"/>
          <w:szCs w:val="28"/>
        </w:rPr>
        <w:br/>
        <w:t>The model continuously improves as more clinical data becomes available.</w:t>
      </w:r>
    </w:p>
    <w:p w14:paraId="63C08749"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Data Sources and Processing</w:t>
      </w:r>
    </w:p>
    <w:p w14:paraId="6C12F487"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 systems use electronic health records, medical images, laboratory results, and wearable device data. Large clinical datasets are collected from hospitals and healthcare institutions.</w:t>
      </w:r>
      <w:r w:rsidRPr="009D42C9">
        <w:rPr>
          <w:rFonts w:ascii="Times New Roman" w:hAnsi="Times New Roman" w:cs="Times New Roman"/>
          <w:sz w:val="28"/>
          <w:szCs w:val="28"/>
        </w:rPr>
        <w:br/>
        <w:t xml:space="preserve">Data preprocessing removes errors, missing values, and inconsistencies. Medical images are standardized before analysis. Machine learning models are trained using </w:t>
      </w:r>
      <w:proofErr w:type="spellStart"/>
      <w:r w:rsidRPr="009D42C9">
        <w:rPr>
          <w:rFonts w:ascii="Times New Roman" w:hAnsi="Times New Roman" w:cs="Times New Roman"/>
          <w:sz w:val="28"/>
          <w:szCs w:val="28"/>
        </w:rPr>
        <w:t>labeled</w:t>
      </w:r>
      <w:proofErr w:type="spellEnd"/>
      <w:r w:rsidRPr="009D42C9">
        <w:rPr>
          <w:rFonts w:ascii="Times New Roman" w:hAnsi="Times New Roman" w:cs="Times New Roman"/>
          <w:sz w:val="28"/>
          <w:szCs w:val="28"/>
        </w:rPr>
        <w:t xml:space="preserve"> datasets.</w:t>
      </w:r>
      <w:r w:rsidRPr="009D42C9">
        <w:rPr>
          <w:rFonts w:ascii="Times New Roman" w:hAnsi="Times New Roman" w:cs="Times New Roman"/>
          <w:sz w:val="28"/>
          <w:szCs w:val="28"/>
        </w:rPr>
        <w:br/>
        <w:t>Patient privacy and data security are maintained throughout the process.</w:t>
      </w:r>
    </w:p>
    <w:p w14:paraId="2E3BC64C"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Real-World Implementation</w:t>
      </w:r>
    </w:p>
    <w:p w14:paraId="463310C6"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Google DeepMind has developed AI systems that assist in detecting eye diseases.</w:t>
      </w:r>
      <w:r w:rsidRPr="009D42C9">
        <w:rPr>
          <w:rFonts w:ascii="Times New Roman" w:hAnsi="Times New Roman" w:cs="Times New Roman"/>
          <w:sz w:val="28"/>
          <w:szCs w:val="28"/>
        </w:rPr>
        <w:br/>
        <w:t>Hospitals use AI-powered radiology software to identify cancers and lung diseases.</w:t>
      </w:r>
      <w:r w:rsidRPr="009D42C9">
        <w:rPr>
          <w:rFonts w:ascii="Times New Roman" w:hAnsi="Times New Roman" w:cs="Times New Roman"/>
          <w:sz w:val="28"/>
          <w:szCs w:val="28"/>
        </w:rPr>
        <w:br/>
        <w:t>AI is widely applied in diagnosing diabetic retinopathy from retinal images.</w:t>
      </w:r>
      <w:r w:rsidRPr="009D42C9">
        <w:rPr>
          <w:rFonts w:ascii="Times New Roman" w:hAnsi="Times New Roman" w:cs="Times New Roman"/>
          <w:sz w:val="28"/>
          <w:szCs w:val="28"/>
        </w:rPr>
        <w:br/>
        <w:t>Virtual healthcare assistants provide symptom assessment and patient support.</w:t>
      </w:r>
      <w:r w:rsidRPr="009D42C9">
        <w:rPr>
          <w:rFonts w:ascii="Times New Roman" w:hAnsi="Times New Roman" w:cs="Times New Roman"/>
          <w:sz w:val="28"/>
          <w:szCs w:val="28"/>
        </w:rPr>
        <w:br/>
        <w:t>Healthcare organizations integrate AI into clinical decision support systems.</w:t>
      </w:r>
      <w:r w:rsidRPr="009D42C9">
        <w:rPr>
          <w:rFonts w:ascii="Times New Roman" w:hAnsi="Times New Roman" w:cs="Times New Roman"/>
          <w:sz w:val="28"/>
          <w:szCs w:val="28"/>
        </w:rPr>
        <w:br/>
        <w:t>Many telemedicine platforms now include AI-assisted diagnostic tools.</w:t>
      </w:r>
    </w:p>
    <w:p w14:paraId="30175A7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Impact and Benefits</w:t>
      </w:r>
    </w:p>
    <w:p w14:paraId="0AF75018" w14:textId="77777777" w:rsidR="009D42C9" w:rsidRPr="009D42C9" w:rsidRDefault="009D42C9" w:rsidP="009D42C9">
      <w:pPr>
        <w:numPr>
          <w:ilvl w:val="0"/>
          <w:numId w:val="3"/>
        </w:numPr>
        <w:spacing w:after="0"/>
        <w:ind w:right="606"/>
        <w:rPr>
          <w:rFonts w:ascii="Times New Roman" w:hAnsi="Times New Roman" w:cs="Times New Roman"/>
          <w:sz w:val="28"/>
          <w:szCs w:val="28"/>
        </w:rPr>
      </w:pPr>
      <w:r w:rsidRPr="009D42C9">
        <w:rPr>
          <w:rFonts w:ascii="Times New Roman" w:hAnsi="Times New Roman" w:cs="Times New Roman"/>
          <w:sz w:val="28"/>
          <w:szCs w:val="28"/>
        </w:rPr>
        <w:t>Faster and more accurate diagnosis.</w:t>
      </w:r>
    </w:p>
    <w:p w14:paraId="4CC864A9" w14:textId="77777777" w:rsidR="009D42C9" w:rsidRPr="009D42C9" w:rsidRDefault="009D42C9" w:rsidP="009D42C9">
      <w:pPr>
        <w:numPr>
          <w:ilvl w:val="0"/>
          <w:numId w:val="3"/>
        </w:numPr>
        <w:spacing w:after="0"/>
        <w:ind w:right="606"/>
        <w:rPr>
          <w:rFonts w:ascii="Times New Roman" w:hAnsi="Times New Roman" w:cs="Times New Roman"/>
          <w:sz w:val="28"/>
          <w:szCs w:val="28"/>
        </w:rPr>
      </w:pPr>
      <w:r w:rsidRPr="009D42C9">
        <w:rPr>
          <w:rFonts w:ascii="Times New Roman" w:hAnsi="Times New Roman" w:cs="Times New Roman"/>
          <w:sz w:val="28"/>
          <w:szCs w:val="28"/>
        </w:rPr>
        <w:lastRenderedPageBreak/>
        <w:t>Early detection of life-threatening diseases.</w:t>
      </w:r>
    </w:p>
    <w:p w14:paraId="3ECA8D39" w14:textId="77777777" w:rsidR="009D42C9" w:rsidRPr="009D42C9" w:rsidRDefault="009D42C9" w:rsidP="009D42C9">
      <w:pPr>
        <w:numPr>
          <w:ilvl w:val="0"/>
          <w:numId w:val="3"/>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Reduced workload for healthcare professionals.</w:t>
      </w:r>
    </w:p>
    <w:p w14:paraId="7B9897C6" w14:textId="77777777" w:rsidR="009D42C9" w:rsidRPr="009D42C9" w:rsidRDefault="009D42C9" w:rsidP="009D42C9">
      <w:pPr>
        <w:numPr>
          <w:ilvl w:val="0"/>
          <w:numId w:val="3"/>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Improved patient safety and treatment planning.</w:t>
      </w:r>
    </w:p>
    <w:p w14:paraId="28037F7E" w14:textId="77777777" w:rsidR="009D42C9" w:rsidRPr="009D42C9" w:rsidRDefault="009D42C9" w:rsidP="009D42C9">
      <w:pPr>
        <w:numPr>
          <w:ilvl w:val="0"/>
          <w:numId w:val="3"/>
        </w:numPr>
        <w:spacing w:after="0"/>
        <w:ind w:right="606"/>
        <w:rPr>
          <w:rFonts w:ascii="Times New Roman" w:hAnsi="Times New Roman" w:cs="Times New Roman"/>
          <w:sz w:val="28"/>
          <w:szCs w:val="28"/>
        </w:rPr>
      </w:pPr>
      <w:r w:rsidRPr="009D42C9">
        <w:rPr>
          <w:rFonts w:ascii="Times New Roman" w:hAnsi="Times New Roman" w:cs="Times New Roman"/>
          <w:sz w:val="28"/>
          <w:szCs w:val="28"/>
        </w:rPr>
        <w:t>Better accessibility to healthcare in remote regions.</w:t>
      </w:r>
    </w:p>
    <w:p w14:paraId="293EC24B" w14:textId="77777777" w:rsidR="009D42C9" w:rsidRPr="009D42C9" w:rsidRDefault="009D42C9" w:rsidP="009D42C9">
      <w:pPr>
        <w:numPr>
          <w:ilvl w:val="0"/>
          <w:numId w:val="3"/>
        </w:numPr>
        <w:spacing w:after="0"/>
        <w:ind w:right="606"/>
        <w:rPr>
          <w:rFonts w:ascii="Times New Roman" w:hAnsi="Times New Roman" w:cs="Times New Roman"/>
          <w:sz w:val="28"/>
          <w:szCs w:val="28"/>
        </w:rPr>
      </w:pPr>
      <w:r w:rsidRPr="009D42C9">
        <w:rPr>
          <w:rFonts w:ascii="Times New Roman" w:hAnsi="Times New Roman" w:cs="Times New Roman"/>
          <w:sz w:val="28"/>
          <w:szCs w:val="28"/>
        </w:rPr>
        <w:t>Increased efficiency and reduced healthcare costs.</w:t>
      </w:r>
    </w:p>
    <w:p w14:paraId="67B06F97"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Challenges and Limitations</w:t>
      </w:r>
    </w:p>
    <w:p w14:paraId="76B5E478"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 systems require large amounts of high-quality medical data.</w:t>
      </w:r>
      <w:r w:rsidRPr="009D42C9">
        <w:rPr>
          <w:rFonts w:ascii="Times New Roman" w:hAnsi="Times New Roman" w:cs="Times New Roman"/>
          <w:sz w:val="28"/>
          <w:szCs w:val="28"/>
        </w:rPr>
        <w:br/>
        <w:t>Patient privacy and data security remain significant concerns. AI models may produce biased results if trained on limited datasets. Medical professionals must validate AI recommendations. Integration with existing hospital systems can be complex.</w:t>
      </w:r>
      <w:r w:rsidRPr="009D42C9">
        <w:rPr>
          <w:rFonts w:ascii="Times New Roman" w:hAnsi="Times New Roman" w:cs="Times New Roman"/>
          <w:sz w:val="28"/>
          <w:szCs w:val="28"/>
        </w:rPr>
        <w:br/>
        <w:t>High implementation and maintenance costs may limit adoption.</w:t>
      </w:r>
    </w:p>
    <w:p w14:paraId="3B0AD00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Future Scope and Emerging Trends</w:t>
      </w:r>
    </w:p>
    <w:p w14:paraId="28DB368B"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Future AI systems will provide more personalized treatment recommendations.</w:t>
      </w:r>
      <w:r w:rsidRPr="009D42C9">
        <w:rPr>
          <w:rFonts w:ascii="Times New Roman" w:hAnsi="Times New Roman" w:cs="Times New Roman"/>
          <w:sz w:val="28"/>
          <w:szCs w:val="28"/>
        </w:rPr>
        <w:br/>
        <w:t>Generative AI will assist doctors in clinical documentation and decision support.</w:t>
      </w:r>
      <w:r w:rsidRPr="009D42C9">
        <w:rPr>
          <w:rFonts w:ascii="Times New Roman" w:hAnsi="Times New Roman" w:cs="Times New Roman"/>
          <w:sz w:val="28"/>
          <w:szCs w:val="28"/>
        </w:rPr>
        <w:br/>
        <w:t>Federated learning will improve privacy while training AI models.</w:t>
      </w:r>
      <w:r w:rsidRPr="009D42C9">
        <w:rPr>
          <w:rFonts w:ascii="Times New Roman" w:hAnsi="Times New Roman" w:cs="Times New Roman"/>
          <w:sz w:val="28"/>
          <w:szCs w:val="28"/>
        </w:rPr>
        <w:br/>
        <w:t>AI-integrated wearable devices will enable continuous patient monitoring.</w:t>
      </w:r>
      <w:r w:rsidRPr="009D42C9">
        <w:rPr>
          <w:rFonts w:ascii="Times New Roman" w:hAnsi="Times New Roman" w:cs="Times New Roman"/>
          <w:sz w:val="28"/>
          <w:szCs w:val="28"/>
        </w:rPr>
        <w:br/>
        <w:t>Explainable AI will increase transparency and trust in medical decisions.</w:t>
      </w:r>
      <w:r w:rsidRPr="009D42C9">
        <w:rPr>
          <w:rFonts w:ascii="Times New Roman" w:hAnsi="Times New Roman" w:cs="Times New Roman"/>
          <w:sz w:val="28"/>
          <w:szCs w:val="28"/>
        </w:rPr>
        <w:br/>
        <w:t>Healthcare is expected to become more predictive, preventive, and patient-</w:t>
      </w:r>
      <w:proofErr w:type="spellStart"/>
      <w:r w:rsidRPr="009D42C9">
        <w:rPr>
          <w:rFonts w:ascii="Times New Roman" w:hAnsi="Times New Roman" w:cs="Times New Roman"/>
          <w:sz w:val="28"/>
          <w:szCs w:val="28"/>
        </w:rPr>
        <w:t>centered</w:t>
      </w:r>
      <w:proofErr w:type="spellEnd"/>
      <w:r w:rsidRPr="009D42C9">
        <w:rPr>
          <w:rFonts w:ascii="Times New Roman" w:hAnsi="Times New Roman" w:cs="Times New Roman"/>
          <w:sz w:val="28"/>
          <w:szCs w:val="28"/>
        </w:rPr>
        <w:t>.</w:t>
      </w:r>
    </w:p>
    <w:p w14:paraId="7CC84D7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Conclusion</w:t>
      </w:r>
    </w:p>
    <w:p w14:paraId="2B506EFA"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AI-assisted medical diagnosis is transforming modern healthcare by improving diagnostic accuracy, efficiency, and patient care. It supports healthcare professionals in making faster and more informed decisions while reducing medical errors. Although challenges such as data privacy, bias, and implementation costs remain, continuous advancements in AI technologies are expanding its capabilities. As AI continues to evolve, it will play an increasingly important role in delivering accessible, reliable, and personalized healthcare services.</w:t>
      </w:r>
    </w:p>
    <w:p w14:paraId="47BE2ED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References</w:t>
      </w:r>
    </w:p>
    <w:p w14:paraId="66177C31" w14:textId="77777777" w:rsidR="009D42C9" w:rsidRPr="009D42C9" w:rsidRDefault="009D42C9" w:rsidP="009D42C9">
      <w:pPr>
        <w:numPr>
          <w:ilvl w:val="0"/>
          <w:numId w:val="4"/>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Esteva, A., Robicquet, A., Ramsundar, B., Kuleshov, V., DePristo, M., Chou, K., ... &amp; Dean, J. (2019). A guide to deep learning in healthcare. Nature Medicine, 25(1), 24–29. </w:t>
      </w:r>
    </w:p>
    <w:p w14:paraId="2E044356" w14:textId="77777777" w:rsidR="009D42C9" w:rsidRPr="009D42C9" w:rsidRDefault="009D42C9" w:rsidP="009D42C9">
      <w:pPr>
        <w:numPr>
          <w:ilvl w:val="0"/>
          <w:numId w:val="4"/>
        </w:numPr>
        <w:spacing w:after="0"/>
        <w:ind w:right="606"/>
        <w:rPr>
          <w:rFonts w:ascii="Times New Roman" w:hAnsi="Times New Roman" w:cs="Times New Roman"/>
          <w:sz w:val="28"/>
          <w:szCs w:val="28"/>
        </w:rPr>
      </w:pPr>
      <w:r w:rsidRPr="009D42C9">
        <w:rPr>
          <w:rFonts w:ascii="Times New Roman" w:hAnsi="Times New Roman" w:cs="Times New Roman"/>
          <w:sz w:val="28"/>
          <w:szCs w:val="28"/>
        </w:rPr>
        <w:t>Topol, E. (2019). High-performance medicine: The convergence of human and artificial intelligence. Nature Medicine, 25(1), 44–56.</w:t>
      </w:r>
    </w:p>
    <w:p w14:paraId="7498046B" w14:textId="77777777" w:rsidR="009D42C9" w:rsidRPr="009D42C9" w:rsidRDefault="009D42C9" w:rsidP="009D42C9">
      <w:pPr>
        <w:spacing w:after="0"/>
        <w:ind w:right="606"/>
        <w:rPr>
          <w:rFonts w:ascii="Times New Roman" w:hAnsi="Times New Roman" w:cs="Times New Roman"/>
          <w:b/>
          <w:bCs/>
          <w:sz w:val="28"/>
          <w:szCs w:val="28"/>
        </w:rPr>
      </w:pPr>
    </w:p>
    <w:p w14:paraId="06EE765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2) AI-BASED FRAUD DETECTION SYSTEM IN FINANCE</w:t>
      </w:r>
    </w:p>
    <w:p w14:paraId="053E5F4B"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Domain Selection</w:t>
      </w:r>
    </w:p>
    <w:p w14:paraId="44DA6D81"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lastRenderedPageBreak/>
        <w:t>The finance sector widely adopts AI to improve security, automate decision-making, and enhance customer experience. AI-powered fraud detection systems monitor financial transactions in real time. They are used by banks, insurance companies, digital payment platforms, and credit card providers. The system helps identify suspicious activities before financial losses occur. It strengthens cybersecurity and builds customer trust. AI has become a key technology for modern financial institutions.</w:t>
      </w:r>
    </w:p>
    <w:p w14:paraId="0AA7BC9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Introduction and Background</w:t>
      </w:r>
    </w:p>
    <w:p w14:paraId="5FFBA933"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Financial fraud has increased with the rapid growth of online banking and digital payments.</w:t>
      </w:r>
      <w:r w:rsidRPr="009D42C9">
        <w:rPr>
          <w:rFonts w:ascii="Times New Roman" w:hAnsi="Times New Roman" w:cs="Times New Roman"/>
          <w:sz w:val="28"/>
          <w:szCs w:val="28"/>
        </w:rPr>
        <w:br/>
        <w:t>Traditional fraud detection methods rely on predefined rules, making them less effective against evolving threats. AI enables financial institutions to detect fraudulent activities using intelligent pattern recognition. Machine learning models continuously learn from transaction data and adapt to new fraud techniques. This allows faster and more accurate identification of suspicious transactions. AI-driven fraud detection is now an essential part of financial security.</w:t>
      </w:r>
    </w:p>
    <w:p w14:paraId="54970562"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Problem Identification</w:t>
      </w:r>
    </w:p>
    <w:p w14:paraId="40B6641B"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Conventional fraud detection systems often generate false alarms. Manual monitoring cannot efficiently process millions of daily transactions. Cybercriminals continuously develop new methods to bypass security measures. Delayed fraud detection can lead to significant financial losses. Large financial institutions require real-time monitoring of customer activities. An intelligent system is needed to identify fraud quickly and accurately.</w:t>
      </w:r>
    </w:p>
    <w:p w14:paraId="302B420A"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Need for AI Solution</w:t>
      </w:r>
    </w:p>
    <w:p w14:paraId="0691587F" w14:textId="77777777" w:rsidR="009D42C9" w:rsidRPr="009D42C9" w:rsidRDefault="009D42C9" w:rsidP="009D42C9">
      <w:pPr>
        <w:numPr>
          <w:ilvl w:val="0"/>
          <w:numId w:val="5"/>
        </w:numPr>
        <w:spacing w:after="0"/>
        <w:ind w:right="606"/>
        <w:rPr>
          <w:rFonts w:ascii="Times New Roman" w:hAnsi="Times New Roman" w:cs="Times New Roman"/>
          <w:sz w:val="28"/>
          <w:szCs w:val="28"/>
        </w:rPr>
      </w:pPr>
      <w:r w:rsidRPr="009D42C9">
        <w:rPr>
          <w:rFonts w:ascii="Times New Roman" w:hAnsi="Times New Roman" w:cs="Times New Roman"/>
          <w:sz w:val="28"/>
          <w:szCs w:val="28"/>
        </w:rPr>
        <w:t>Detects fraudulent transactions in real time.</w:t>
      </w:r>
    </w:p>
    <w:p w14:paraId="10FCB1F8" w14:textId="77777777" w:rsidR="009D42C9" w:rsidRPr="009D42C9" w:rsidRDefault="009D42C9" w:rsidP="009D42C9">
      <w:pPr>
        <w:numPr>
          <w:ilvl w:val="0"/>
          <w:numId w:val="5"/>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false positives compared to rule-based systems.</w:t>
      </w:r>
    </w:p>
    <w:p w14:paraId="4944228D" w14:textId="77777777" w:rsidR="009D42C9" w:rsidRPr="009D42C9" w:rsidRDefault="009D42C9" w:rsidP="009D42C9">
      <w:pPr>
        <w:numPr>
          <w:ilvl w:val="0"/>
          <w:numId w:val="5"/>
        </w:numPr>
        <w:spacing w:after="0"/>
        <w:ind w:right="606"/>
        <w:rPr>
          <w:rFonts w:ascii="Times New Roman" w:hAnsi="Times New Roman" w:cs="Times New Roman"/>
          <w:sz w:val="28"/>
          <w:szCs w:val="28"/>
        </w:rPr>
      </w:pPr>
      <w:r w:rsidRPr="009D42C9">
        <w:rPr>
          <w:rFonts w:ascii="Times New Roman" w:hAnsi="Times New Roman" w:cs="Times New Roman"/>
          <w:sz w:val="28"/>
          <w:szCs w:val="28"/>
        </w:rPr>
        <w:t>Learns new fraud patterns automatically.</w:t>
      </w:r>
    </w:p>
    <w:p w14:paraId="55EE628C" w14:textId="77777777" w:rsidR="009D42C9" w:rsidRPr="009D42C9" w:rsidRDefault="009D42C9" w:rsidP="009D42C9">
      <w:pPr>
        <w:numPr>
          <w:ilvl w:val="0"/>
          <w:numId w:val="5"/>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customer account security.</w:t>
      </w:r>
    </w:p>
    <w:p w14:paraId="35478135" w14:textId="77777777" w:rsidR="009D42C9" w:rsidRPr="009D42C9" w:rsidRDefault="009D42C9" w:rsidP="009D42C9">
      <w:pPr>
        <w:numPr>
          <w:ilvl w:val="0"/>
          <w:numId w:val="5"/>
        </w:numPr>
        <w:spacing w:after="0"/>
        <w:ind w:right="606"/>
        <w:rPr>
          <w:rFonts w:ascii="Times New Roman" w:hAnsi="Times New Roman" w:cs="Times New Roman"/>
          <w:sz w:val="28"/>
          <w:szCs w:val="28"/>
        </w:rPr>
      </w:pPr>
      <w:r w:rsidRPr="009D42C9">
        <w:rPr>
          <w:rFonts w:ascii="Times New Roman" w:hAnsi="Times New Roman" w:cs="Times New Roman"/>
          <w:sz w:val="28"/>
          <w:szCs w:val="28"/>
        </w:rPr>
        <w:t>Minimizes financial losses and operational costs.</w:t>
      </w:r>
    </w:p>
    <w:p w14:paraId="13349AC2" w14:textId="77777777" w:rsidR="009D42C9" w:rsidRPr="009D42C9" w:rsidRDefault="009D42C9" w:rsidP="009D42C9">
      <w:pPr>
        <w:numPr>
          <w:ilvl w:val="0"/>
          <w:numId w:val="5"/>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regulatory compliance and risk management.</w:t>
      </w:r>
    </w:p>
    <w:p w14:paraId="6421C969"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AI Technologies Used</w:t>
      </w:r>
    </w:p>
    <w:p w14:paraId="7F389F2D"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AI fraud detection combines multiple intelligent </w:t>
      </w:r>
      <w:proofErr w:type="spellStart"/>
      <w:proofErr w:type="gramStart"/>
      <w:r w:rsidRPr="009D42C9">
        <w:rPr>
          <w:rFonts w:ascii="Times New Roman" w:hAnsi="Times New Roman" w:cs="Times New Roman"/>
          <w:sz w:val="28"/>
          <w:szCs w:val="28"/>
        </w:rPr>
        <w:t>technologies.Machine</w:t>
      </w:r>
      <w:proofErr w:type="spellEnd"/>
      <w:proofErr w:type="gramEnd"/>
      <w:r w:rsidRPr="009D42C9">
        <w:rPr>
          <w:rFonts w:ascii="Times New Roman" w:hAnsi="Times New Roman" w:cs="Times New Roman"/>
          <w:sz w:val="28"/>
          <w:szCs w:val="28"/>
        </w:rPr>
        <w:t xml:space="preserve"> Learning (ML) identifies unusual transaction patterns. Deep Learning </w:t>
      </w:r>
      <w:proofErr w:type="spellStart"/>
      <w:r w:rsidRPr="009D42C9">
        <w:rPr>
          <w:rFonts w:ascii="Times New Roman" w:hAnsi="Times New Roman" w:cs="Times New Roman"/>
          <w:sz w:val="28"/>
          <w:szCs w:val="28"/>
        </w:rPr>
        <w:t>analyzes</w:t>
      </w:r>
      <w:proofErr w:type="spellEnd"/>
      <w:r w:rsidRPr="009D42C9">
        <w:rPr>
          <w:rFonts w:ascii="Times New Roman" w:hAnsi="Times New Roman" w:cs="Times New Roman"/>
          <w:sz w:val="28"/>
          <w:szCs w:val="28"/>
        </w:rPr>
        <w:t xml:space="preserve"> complex customer </w:t>
      </w:r>
      <w:proofErr w:type="spellStart"/>
      <w:r w:rsidRPr="009D42C9">
        <w:rPr>
          <w:rFonts w:ascii="Times New Roman" w:hAnsi="Times New Roman" w:cs="Times New Roman"/>
          <w:sz w:val="28"/>
          <w:szCs w:val="28"/>
        </w:rPr>
        <w:t>behavior</w:t>
      </w:r>
      <w:proofErr w:type="spellEnd"/>
      <w:r w:rsidRPr="009D42C9">
        <w:rPr>
          <w:rFonts w:ascii="Times New Roman" w:hAnsi="Times New Roman" w:cs="Times New Roman"/>
          <w:sz w:val="28"/>
          <w:szCs w:val="28"/>
        </w:rPr>
        <w:t xml:space="preserve"> and fraud trends. Anomaly Detection recognizes activities that deviate from normal </w:t>
      </w:r>
      <w:proofErr w:type="spellStart"/>
      <w:r w:rsidRPr="009D42C9">
        <w:rPr>
          <w:rFonts w:ascii="Times New Roman" w:hAnsi="Times New Roman" w:cs="Times New Roman"/>
          <w:sz w:val="28"/>
          <w:szCs w:val="28"/>
        </w:rPr>
        <w:t>behavior</w:t>
      </w:r>
      <w:proofErr w:type="spellEnd"/>
      <w:r w:rsidRPr="009D42C9">
        <w:rPr>
          <w:rFonts w:ascii="Times New Roman" w:hAnsi="Times New Roman" w:cs="Times New Roman"/>
          <w:sz w:val="28"/>
          <w:szCs w:val="28"/>
        </w:rPr>
        <w:t>.</w:t>
      </w:r>
      <w:r w:rsidRPr="009D42C9">
        <w:rPr>
          <w:rFonts w:ascii="Times New Roman" w:hAnsi="Times New Roman" w:cs="Times New Roman"/>
          <w:sz w:val="28"/>
          <w:szCs w:val="28"/>
        </w:rPr>
        <w:br/>
        <w:t xml:space="preserve">Natural Language Processing (NLP) helps </w:t>
      </w:r>
      <w:proofErr w:type="spellStart"/>
      <w:r w:rsidRPr="009D42C9">
        <w:rPr>
          <w:rFonts w:ascii="Times New Roman" w:hAnsi="Times New Roman" w:cs="Times New Roman"/>
          <w:sz w:val="28"/>
          <w:szCs w:val="28"/>
        </w:rPr>
        <w:t>analyze</w:t>
      </w:r>
      <w:proofErr w:type="spellEnd"/>
      <w:r w:rsidRPr="009D42C9">
        <w:rPr>
          <w:rFonts w:ascii="Times New Roman" w:hAnsi="Times New Roman" w:cs="Times New Roman"/>
          <w:sz w:val="28"/>
          <w:szCs w:val="28"/>
        </w:rPr>
        <w:t xml:space="preserve"> customer complaints and communication.</w:t>
      </w:r>
      <w:r w:rsidRPr="009D42C9">
        <w:rPr>
          <w:rFonts w:ascii="Times New Roman" w:hAnsi="Times New Roman" w:cs="Times New Roman"/>
          <w:sz w:val="28"/>
          <w:szCs w:val="28"/>
        </w:rPr>
        <w:br/>
        <w:t>Predictive analytics estimates fraud risk before transactions are approved.</w:t>
      </w:r>
    </w:p>
    <w:p w14:paraId="3A3F7FFA"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lastRenderedPageBreak/>
        <w:t>Working Mechanism</w:t>
      </w:r>
    </w:p>
    <w:p w14:paraId="311D72C3"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Customer transaction data is collected from banking systems and payment platforms. The data is cleaned and processed before analysis. AI models compare current transactions with historical customer </w:t>
      </w:r>
      <w:proofErr w:type="spellStart"/>
      <w:r w:rsidRPr="009D42C9">
        <w:rPr>
          <w:rFonts w:ascii="Times New Roman" w:hAnsi="Times New Roman" w:cs="Times New Roman"/>
          <w:sz w:val="28"/>
          <w:szCs w:val="28"/>
        </w:rPr>
        <w:t>behavior</w:t>
      </w:r>
      <w:proofErr w:type="spellEnd"/>
      <w:r w:rsidRPr="009D42C9">
        <w:rPr>
          <w:rFonts w:ascii="Times New Roman" w:hAnsi="Times New Roman" w:cs="Times New Roman"/>
          <w:sz w:val="28"/>
          <w:szCs w:val="28"/>
        </w:rPr>
        <w:t>. If unusual patterns or anomalies are detected, the system assigns a fraud risk score. High-risk transactions are flagged for review or temporarily blocked. The models continuously improve using newly identified fraud cases.</w:t>
      </w:r>
    </w:p>
    <w:p w14:paraId="51C86D9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Data Sources and Processing</w:t>
      </w:r>
    </w:p>
    <w:p w14:paraId="11222AE1"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The system uses transaction records, customer profiles, payment histories, login activities, and device information. Data is collected from banking databases and digital payment systems.</w:t>
      </w:r>
      <w:r w:rsidRPr="009D42C9">
        <w:rPr>
          <w:rFonts w:ascii="Times New Roman" w:hAnsi="Times New Roman" w:cs="Times New Roman"/>
          <w:sz w:val="28"/>
          <w:szCs w:val="28"/>
        </w:rPr>
        <w:br/>
        <w:t>Preprocessing removes duplicate, incomplete, and inconsistent records.</w:t>
      </w:r>
      <w:r w:rsidRPr="009D42C9">
        <w:rPr>
          <w:rFonts w:ascii="Times New Roman" w:hAnsi="Times New Roman" w:cs="Times New Roman"/>
          <w:sz w:val="28"/>
          <w:szCs w:val="28"/>
        </w:rPr>
        <w:br/>
        <w:t>Features such as transaction amount, location, and transaction frequency are extracted.</w:t>
      </w:r>
      <w:r w:rsidRPr="009D42C9">
        <w:rPr>
          <w:rFonts w:ascii="Times New Roman" w:hAnsi="Times New Roman" w:cs="Times New Roman"/>
          <w:sz w:val="28"/>
          <w:szCs w:val="28"/>
        </w:rPr>
        <w:br/>
        <w:t>Machine learning models are trained using both legitimate and fraudulent transaction datasets.</w:t>
      </w:r>
      <w:r w:rsidRPr="009D42C9">
        <w:rPr>
          <w:rFonts w:ascii="Times New Roman" w:hAnsi="Times New Roman" w:cs="Times New Roman"/>
          <w:sz w:val="28"/>
          <w:szCs w:val="28"/>
        </w:rPr>
        <w:br/>
        <w:t>Strong encryption and security measures protect sensitive financial information.</w:t>
      </w:r>
    </w:p>
    <w:p w14:paraId="66D3C377"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Real-World Implementation</w:t>
      </w:r>
    </w:p>
    <w:p w14:paraId="64FEA23E"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Banks worldwide use AI to monitor credit card and online banking transactions.</w:t>
      </w:r>
      <w:r w:rsidRPr="009D42C9">
        <w:rPr>
          <w:rFonts w:ascii="Times New Roman" w:hAnsi="Times New Roman" w:cs="Times New Roman"/>
          <w:sz w:val="28"/>
          <w:szCs w:val="28"/>
        </w:rPr>
        <w:br/>
        <w:t>Visa and Mastercard employ AI systems to detect payment fraud in real time.</w:t>
      </w:r>
      <w:r w:rsidRPr="009D42C9">
        <w:rPr>
          <w:rFonts w:ascii="Times New Roman" w:hAnsi="Times New Roman" w:cs="Times New Roman"/>
          <w:sz w:val="28"/>
          <w:szCs w:val="28"/>
        </w:rPr>
        <w:br/>
        <w:t>PayPal uses machine learning to identify suspicious account activities.</w:t>
      </w:r>
      <w:r w:rsidRPr="009D42C9">
        <w:rPr>
          <w:rFonts w:ascii="Times New Roman" w:hAnsi="Times New Roman" w:cs="Times New Roman"/>
          <w:sz w:val="28"/>
          <w:szCs w:val="28"/>
        </w:rPr>
        <w:br/>
        <w:t>Major financial institutions integrate AI into risk management and cybersecurity systems.</w:t>
      </w:r>
      <w:r w:rsidRPr="009D42C9">
        <w:rPr>
          <w:rFonts w:ascii="Times New Roman" w:hAnsi="Times New Roman" w:cs="Times New Roman"/>
          <w:sz w:val="28"/>
          <w:szCs w:val="28"/>
        </w:rPr>
        <w:br/>
        <w:t>Digital wallets also rely on AI to protect users from unauthorized transactions.</w:t>
      </w:r>
      <w:r w:rsidRPr="009D42C9">
        <w:rPr>
          <w:rFonts w:ascii="Times New Roman" w:hAnsi="Times New Roman" w:cs="Times New Roman"/>
          <w:sz w:val="28"/>
          <w:szCs w:val="28"/>
        </w:rPr>
        <w:br/>
        <w:t>These implementations have significantly improved fraud prevention capabilities.</w:t>
      </w:r>
    </w:p>
    <w:p w14:paraId="17A30196" w14:textId="77777777" w:rsidR="009D42C9" w:rsidRPr="009D42C9" w:rsidRDefault="009D42C9" w:rsidP="009D42C9">
      <w:pPr>
        <w:spacing w:after="0"/>
        <w:ind w:right="606"/>
        <w:rPr>
          <w:rFonts w:ascii="Times New Roman" w:hAnsi="Times New Roman" w:cs="Times New Roman"/>
          <w:b/>
          <w:bCs/>
          <w:sz w:val="28"/>
          <w:szCs w:val="28"/>
        </w:rPr>
      </w:pPr>
    </w:p>
    <w:p w14:paraId="6380A1E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Impact and Benefits</w:t>
      </w:r>
    </w:p>
    <w:p w14:paraId="58CFB631" w14:textId="77777777" w:rsidR="009D42C9" w:rsidRPr="009D42C9" w:rsidRDefault="009D42C9" w:rsidP="009D42C9">
      <w:pPr>
        <w:numPr>
          <w:ilvl w:val="0"/>
          <w:numId w:val="6"/>
        </w:numPr>
        <w:spacing w:after="0"/>
        <w:ind w:right="606"/>
        <w:rPr>
          <w:rFonts w:ascii="Times New Roman" w:hAnsi="Times New Roman" w:cs="Times New Roman"/>
          <w:sz w:val="28"/>
          <w:szCs w:val="28"/>
        </w:rPr>
      </w:pPr>
      <w:r w:rsidRPr="009D42C9">
        <w:rPr>
          <w:rFonts w:ascii="Times New Roman" w:hAnsi="Times New Roman" w:cs="Times New Roman"/>
          <w:sz w:val="28"/>
          <w:szCs w:val="28"/>
        </w:rPr>
        <w:t>Detects fraud faster than traditional systems.</w:t>
      </w:r>
    </w:p>
    <w:p w14:paraId="338D5423" w14:textId="77777777" w:rsidR="009D42C9" w:rsidRPr="009D42C9" w:rsidRDefault="009D42C9" w:rsidP="009D42C9">
      <w:pPr>
        <w:numPr>
          <w:ilvl w:val="0"/>
          <w:numId w:val="6"/>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Improves transaction security and customer confidence.</w:t>
      </w:r>
    </w:p>
    <w:p w14:paraId="4FE1907D" w14:textId="77777777" w:rsidR="009D42C9" w:rsidRPr="009D42C9" w:rsidRDefault="009D42C9" w:rsidP="009D42C9">
      <w:pPr>
        <w:numPr>
          <w:ilvl w:val="0"/>
          <w:numId w:val="6"/>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financial losses caused by fraudulent activities.</w:t>
      </w:r>
    </w:p>
    <w:p w14:paraId="1B70FA15" w14:textId="77777777" w:rsidR="009D42C9" w:rsidRPr="009D42C9" w:rsidRDefault="009D42C9" w:rsidP="009D42C9">
      <w:pPr>
        <w:numPr>
          <w:ilvl w:val="0"/>
          <w:numId w:val="6"/>
        </w:numPr>
        <w:spacing w:after="0"/>
        <w:ind w:right="606"/>
        <w:rPr>
          <w:rFonts w:ascii="Times New Roman" w:hAnsi="Times New Roman" w:cs="Times New Roman"/>
          <w:sz w:val="28"/>
          <w:szCs w:val="28"/>
        </w:rPr>
      </w:pPr>
      <w:r w:rsidRPr="009D42C9">
        <w:rPr>
          <w:rFonts w:ascii="Times New Roman" w:hAnsi="Times New Roman" w:cs="Times New Roman"/>
          <w:sz w:val="28"/>
          <w:szCs w:val="28"/>
        </w:rPr>
        <w:t>Minimizes manual investigation efforts.</w:t>
      </w:r>
    </w:p>
    <w:p w14:paraId="5836B5F8" w14:textId="77777777" w:rsidR="009D42C9" w:rsidRPr="009D42C9" w:rsidRDefault="009D42C9" w:rsidP="009D42C9">
      <w:pPr>
        <w:numPr>
          <w:ilvl w:val="0"/>
          <w:numId w:val="6"/>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secure digital banking services.</w:t>
      </w:r>
    </w:p>
    <w:p w14:paraId="45EFC9BA" w14:textId="77777777" w:rsidR="009D42C9" w:rsidRPr="009D42C9" w:rsidRDefault="009D42C9" w:rsidP="009D42C9">
      <w:pPr>
        <w:numPr>
          <w:ilvl w:val="0"/>
          <w:numId w:val="6"/>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overall operational efficiency.</w:t>
      </w:r>
    </w:p>
    <w:p w14:paraId="1B1ACE39"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Challenges and Limitations</w:t>
      </w:r>
    </w:p>
    <w:p w14:paraId="6E661887"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 systems require large volumes of quality financial data. False positives may inconvenience legitimate customers. Fraudsters constantly adapt their techniques to evade detection. Data privacy and regulatory compliance remain critical concerns. Implementing AI systems involves significant infrastructure costs. Models require regular updates to maintain detection accuracy.</w:t>
      </w:r>
    </w:p>
    <w:p w14:paraId="5DC7D93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lastRenderedPageBreak/>
        <w:t>Future Scope and Emerging Trends</w:t>
      </w:r>
    </w:p>
    <w:p w14:paraId="56E6166F"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Future AI systems will use explainable AI to improve transparency in fraud detection. Generative AI will assist analysts in identifying complex fraud patterns. Federated learning will enable secure model training without sharing sensitive customer data. AI will integrate more closely with blockchain for secure financial transactions. Real-time adaptive learning will improve protection against emerging cyber threats. AI-driven financial security is expected to become faster, smarter, and more autonomous.</w:t>
      </w:r>
    </w:p>
    <w:p w14:paraId="53F78447"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Conclusion</w:t>
      </w:r>
    </w:p>
    <w:p w14:paraId="599A7D78"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AI-based fraud detection systems are transforming the financial industry by providing faster, more accurate, and intelligent protection against financial crimes. They help financial institutions reduce fraud, improve customer trust, and strengthen cybersecurity through continuous learning and real-time monitoring. Although challenges such as data privacy, implementation costs, and evolving fraud techniques remain, AI continues to enhance financial security and will play an even greater role in the future.</w:t>
      </w:r>
    </w:p>
    <w:p w14:paraId="16CC5118"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References</w:t>
      </w:r>
    </w:p>
    <w:p w14:paraId="374FB9CB" w14:textId="77777777" w:rsidR="009D42C9" w:rsidRPr="009D42C9" w:rsidRDefault="009D42C9" w:rsidP="009D42C9">
      <w:pPr>
        <w:numPr>
          <w:ilvl w:val="0"/>
          <w:numId w:val="7"/>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LeCun, Y., Bengio, Y., &amp; Hinton, G. (2015). Deep learning. Nature, 521(7553), 436–444. </w:t>
      </w:r>
    </w:p>
    <w:p w14:paraId="089783CE" w14:textId="77777777" w:rsidR="009D42C9" w:rsidRPr="009D42C9" w:rsidRDefault="009D42C9" w:rsidP="009D42C9">
      <w:pPr>
        <w:numPr>
          <w:ilvl w:val="0"/>
          <w:numId w:val="7"/>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Ngai, E. W. T., Hu, Y., Wong, Y. H., Chen, Y., &amp; Sun, X. (2011). The application of data mining techniques in financial fraud detection: A classification framework and an academic review of literature. Decision Support Systems, 50(3), 559–569. </w:t>
      </w:r>
    </w:p>
    <w:p w14:paraId="37A82E42"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3) GENERATIVE AI SHOPPING ASSISTANT IN RETAIL</w:t>
      </w:r>
    </w:p>
    <w:p w14:paraId="4A036B33"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Domain Selection</w:t>
      </w:r>
    </w:p>
    <w:p w14:paraId="00345979"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The retail industry is rapidly adopting AI to improve customer experience and business operations. Generative AI shopping assistants help customers discover products through natural conversations. They are widely used in e-commerce platforms, supermarkets, and fashion retailers. The technology provides personalized recommendations based on customer preferences. It also supports inventory management and customer engagement. AI is becoming a key driver of digital transformation in retail.</w:t>
      </w:r>
    </w:p>
    <w:p w14:paraId="7359378B"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Introduction and Background</w:t>
      </w:r>
    </w:p>
    <w:p w14:paraId="40B4BF5E"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The growth of online shopping has increased customer expectations for personalized services.</w:t>
      </w:r>
      <w:r w:rsidRPr="009D42C9">
        <w:rPr>
          <w:rFonts w:ascii="Times New Roman" w:hAnsi="Times New Roman" w:cs="Times New Roman"/>
          <w:sz w:val="28"/>
          <w:szCs w:val="28"/>
        </w:rPr>
        <w:br/>
        <w:t>Traditional search methods often fail to understand customer intent accurately.</w:t>
      </w:r>
      <w:r w:rsidRPr="009D42C9">
        <w:rPr>
          <w:rFonts w:ascii="Times New Roman" w:hAnsi="Times New Roman" w:cs="Times New Roman"/>
          <w:sz w:val="28"/>
          <w:szCs w:val="28"/>
        </w:rPr>
        <w:br/>
        <w:t>Generative AI shopping assistants use conversational AI to recommend products and answer customer queries. They provide human-like interactions that simplify the shopping experience.</w:t>
      </w:r>
      <w:r w:rsidRPr="009D42C9">
        <w:rPr>
          <w:rFonts w:ascii="Times New Roman" w:hAnsi="Times New Roman" w:cs="Times New Roman"/>
          <w:sz w:val="28"/>
          <w:szCs w:val="28"/>
        </w:rPr>
        <w:br/>
      </w:r>
      <w:r w:rsidRPr="009D42C9">
        <w:rPr>
          <w:rFonts w:ascii="Times New Roman" w:hAnsi="Times New Roman" w:cs="Times New Roman"/>
          <w:sz w:val="28"/>
          <w:szCs w:val="28"/>
        </w:rPr>
        <w:lastRenderedPageBreak/>
        <w:t>Recent advances in Large Language Models (LLMs) have made these assistants more intelligent and responsive. Many retailers now integrate AI assistants into websites and mobile applications.</w:t>
      </w:r>
    </w:p>
    <w:p w14:paraId="711E425A"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Problem Identification</w:t>
      </w:r>
    </w:p>
    <w:p w14:paraId="30E4624B"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Customers often spend considerable time searching for suitable products.</w:t>
      </w:r>
      <w:r w:rsidRPr="009D42C9">
        <w:rPr>
          <w:rFonts w:ascii="Times New Roman" w:hAnsi="Times New Roman" w:cs="Times New Roman"/>
          <w:sz w:val="28"/>
          <w:szCs w:val="28"/>
        </w:rPr>
        <w:br/>
        <w:t>Generic product recommendations may not match individual preferences.</w:t>
      </w:r>
      <w:r w:rsidRPr="009D42C9">
        <w:rPr>
          <w:rFonts w:ascii="Times New Roman" w:hAnsi="Times New Roman" w:cs="Times New Roman"/>
          <w:sz w:val="28"/>
          <w:szCs w:val="28"/>
        </w:rPr>
        <w:br/>
        <w:t xml:space="preserve">Retailers struggle to provide personalized support to millions of customers simultaneously. Large product </w:t>
      </w:r>
      <w:proofErr w:type="spellStart"/>
      <w:r w:rsidRPr="009D42C9">
        <w:rPr>
          <w:rFonts w:ascii="Times New Roman" w:hAnsi="Times New Roman" w:cs="Times New Roman"/>
          <w:sz w:val="28"/>
          <w:szCs w:val="28"/>
        </w:rPr>
        <w:t>catalogs</w:t>
      </w:r>
      <w:proofErr w:type="spellEnd"/>
      <w:r w:rsidRPr="009D42C9">
        <w:rPr>
          <w:rFonts w:ascii="Times New Roman" w:hAnsi="Times New Roman" w:cs="Times New Roman"/>
          <w:sz w:val="28"/>
          <w:szCs w:val="28"/>
        </w:rPr>
        <w:t xml:space="preserve"> make product discovery difficult. Customer service teams cannot handle all inquiries efficiently. An AI-powered shopping assistant addresses these challenges by offering personalized assistance.</w:t>
      </w:r>
    </w:p>
    <w:p w14:paraId="449BAACB"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Need for AI Solution</w:t>
      </w:r>
    </w:p>
    <w:p w14:paraId="22F3F588" w14:textId="77777777" w:rsidR="009D42C9" w:rsidRPr="009D42C9" w:rsidRDefault="009D42C9" w:rsidP="009D42C9">
      <w:pPr>
        <w:numPr>
          <w:ilvl w:val="0"/>
          <w:numId w:val="8"/>
        </w:numPr>
        <w:spacing w:after="0"/>
        <w:ind w:right="606"/>
        <w:rPr>
          <w:rFonts w:ascii="Times New Roman" w:hAnsi="Times New Roman" w:cs="Times New Roman"/>
          <w:sz w:val="28"/>
          <w:szCs w:val="28"/>
        </w:rPr>
      </w:pPr>
      <w:r w:rsidRPr="009D42C9">
        <w:rPr>
          <w:rFonts w:ascii="Times New Roman" w:hAnsi="Times New Roman" w:cs="Times New Roman"/>
          <w:sz w:val="28"/>
          <w:szCs w:val="28"/>
        </w:rPr>
        <w:t>Delivers personalized shopping recommendations.</w:t>
      </w:r>
    </w:p>
    <w:p w14:paraId="041F1656" w14:textId="77777777" w:rsidR="009D42C9" w:rsidRPr="009D42C9" w:rsidRDefault="009D42C9" w:rsidP="009D42C9">
      <w:pPr>
        <w:numPr>
          <w:ilvl w:val="0"/>
          <w:numId w:val="8"/>
        </w:numPr>
        <w:spacing w:after="0"/>
        <w:ind w:right="606"/>
        <w:rPr>
          <w:rFonts w:ascii="Times New Roman" w:hAnsi="Times New Roman" w:cs="Times New Roman"/>
          <w:sz w:val="28"/>
          <w:szCs w:val="28"/>
        </w:rPr>
      </w:pPr>
      <w:r w:rsidRPr="009D42C9">
        <w:rPr>
          <w:rFonts w:ascii="Times New Roman" w:hAnsi="Times New Roman" w:cs="Times New Roman"/>
          <w:sz w:val="28"/>
          <w:szCs w:val="28"/>
        </w:rPr>
        <w:t>Provides instant customer support 24/7.</w:t>
      </w:r>
    </w:p>
    <w:p w14:paraId="37A89000" w14:textId="77777777" w:rsidR="009D42C9" w:rsidRPr="009D42C9" w:rsidRDefault="009D42C9" w:rsidP="009D42C9">
      <w:pPr>
        <w:numPr>
          <w:ilvl w:val="0"/>
          <w:numId w:val="8"/>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Improves product discovery through conversational search.</w:t>
      </w:r>
    </w:p>
    <w:p w14:paraId="58A910A9" w14:textId="77777777" w:rsidR="009D42C9" w:rsidRPr="009D42C9" w:rsidRDefault="009D42C9" w:rsidP="009D42C9">
      <w:pPr>
        <w:numPr>
          <w:ilvl w:val="0"/>
          <w:numId w:val="8"/>
        </w:numPr>
        <w:spacing w:after="0"/>
        <w:ind w:right="606"/>
        <w:rPr>
          <w:rFonts w:ascii="Times New Roman" w:hAnsi="Times New Roman" w:cs="Times New Roman"/>
          <w:sz w:val="28"/>
          <w:szCs w:val="28"/>
        </w:rPr>
      </w:pPr>
      <w:r w:rsidRPr="009D42C9">
        <w:rPr>
          <w:rFonts w:ascii="Times New Roman" w:hAnsi="Times New Roman" w:cs="Times New Roman"/>
          <w:sz w:val="28"/>
          <w:szCs w:val="28"/>
        </w:rPr>
        <w:t>Increases customer satisfaction and engagement.</w:t>
      </w:r>
    </w:p>
    <w:p w14:paraId="68F11A3B" w14:textId="77777777" w:rsidR="009D42C9" w:rsidRPr="009D42C9" w:rsidRDefault="009D42C9" w:rsidP="009D42C9">
      <w:pPr>
        <w:numPr>
          <w:ilvl w:val="0"/>
          <w:numId w:val="8"/>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customer service workload.</w:t>
      </w:r>
    </w:p>
    <w:p w14:paraId="0488266C" w14:textId="77777777" w:rsidR="009D42C9" w:rsidRPr="009D42C9" w:rsidRDefault="009D42C9" w:rsidP="009D42C9">
      <w:pPr>
        <w:numPr>
          <w:ilvl w:val="0"/>
          <w:numId w:val="8"/>
        </w:numPr>
        <w:spacing w:after="0"/>
        <w:ind w:right="606"/>
        <w:rPr>
          <w:rFonts w:ascii="Times New Roman" w:hAnsi="Times New Roman" w:cs="Times New Roman"/>
          <w:sz w:val="28"/>
          <w:szCs w:val="28"/>
        </w:rPr>
      </w:pPr>
      <w:r w:rsidRPr="009D42C9">
        <w:rPr>
          <w:rFonts w:ascii="Times New Roman" w:hAnsi="Times New Roman" w:cs="Times New Roman"/>
          <w:sz w:val="28"/>
          <w:szCs w:val="28"/>
        </w:rPr>
        <w:t>Boosts sales through personalized product suggestions.</w:t>
      </w:r>
    </w:p>
    <w:p w14:paraId="7636C0AB"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AI Technologies Used</w:t>
      </w:r>
    </w:p>
    <w:p w14:paraId="2D8A4C3E"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Generative AI shopping assistants combine several AI technologies.</w:t>
      </w:r>
      <w:r w:rsidRPr="009D42C9">
        <w:rPr>
          <w:rFonts w:ascii="Times New Roman" w:hAnsi="Times New Roman" w:cs="Times New Roman"/>
          <w:sz w:val="28"/>
          <w:szCs w:val="28"/>
        </w:rPr>
        <w:br/>
        <w:t>Large Language Models (LLMs) understand and generate natural conversations.</w:t>
      </w:r>
      <w:r w:rsidRPr="009D42C9">
        <w:rPr>
          <w:rFonts w:ascii="Times New Roman" w:hAnsi="Times New Roman" w:cs="Times New Roman"/>
          <w:sz w:val="28"/>
          <w:szCs w:val="28"/>
        </w:rPr>
        <w:br/>
        <w:t>Natural Language Processing (NLP) interprets customer questions and preferences.</w:t>
      </w:r>
      <w:r w:rsidRPr="009D42C9">
        <w:rPr>
          <w:rFonts w:ascii="Times New Roman" w:hAnsi="Times New Roman" w:cs="Times New Roman"/>
          <w:sz w:val="28"/>
          <w:szCs w:val="28"/>
        </w:rPr>
        <w:br/>
        <w:t xml:space="preserve">Machine Learning (ML) improves recommendations based on shopping </w:t>
      </w:r>
      <w:proofErr w:type="spellStart"/>
      <w:r w:rsidRPr="009D42C9">
        <w:rPr>
          <w:rFonts w:ascii="Times New Roman" w:hAnsi="Times New Roman" w:cs="Times New Roman"/>
          <w:sz w:val="28"/>
          <w:szCs w:val="28"/>
        </w:rPr>
        <w:t>behavior</w:t>
      </w:r>
      <w:proofErr w:type="spellEnd"/>
      <w:r w:rsidRPr="009D42C9">
        <w:rPr>
          <w:rFonts w:ascii="Times New Roman" w:hAnsi="Times New Roman" w:cs="Times New Roman"/>
          <w:sz w:val="28"/>
          <w:szCs w:val="28"/>
        </w:rPr>
        <w:t>.</w:t>
      </w:r>
      <w:r w:rsidRPr="009D42C9">
        <w:rPr>
          <w:rFonts w:ascii="Times New Roman" w:hAnsi="Times New Roman" w:cs="Times New Roman"/>
          <w:sz w:val="28"/>
          <w:szCs w:val="28"/>
        </w:rPr>
        <w:br/>
        <w:t>Recommendation Systems suggest relevant products using customer data.</w:t>
      </w:r>
      <w:r w:rsidRPr="009D42C9">
        <w:rPr>
          <w:rFonts w:ascii="Times New Roman" w:hAnsi="Times New Roman" w:cs="Times New Roman"/>
          <w:sz w:val="28"/>
          <w:szCs w:val="28"/>
        </w:rPr>
        <w:br/>
        <w:t>Predictive analytics forecasts customer interests and buying patterns.</w:t>
      </w:r>
    </w:p>
    <w:p w14:paraId="2D9BC48F"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Working Mechanism</w:t>
      </w:r>
    </w:p>
    <w:p w14:paraId="4BD07A37"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Customers interact with the AI assistant using text or voice.</w:t>
      </w:r>
      <w:r w:rsidRPr="009D42C9">
        <w:rPr>
          <w:rFonts w:ascii="Times New Roman" w:hAnsi="Times New Roman" w:cs="Times New Roman"/>
          <w:sz w:val="28"/>
          <w:szCs w:val="28"/>
        </w:rPr>
        <w:br/>
        <w:t xml:space="preserve">The system </w:t>
      </w:r>
      <w:proofErr w:type="spellStart"/>
      <w:r w:rsidRPr="009D42C9">
        <w:rPr>
          <w:rFonts w:ascii="Times New Roman" w:hAnsi="Times New Roman" w:cs="Times New Roman"/>
          <w:sz w:val="28"/>
          <w:szCs w:val="28"/>
        </w:rPr>
        <w:t>analyzes</w:t>
      </w:r>
      <w:proofErr w:type="spellEnd"/>
      <w:r w:rsidRPr="009D42C9">
        <w:rPr>
          <w:rFonts w:ascii="Times New Roman" w:hAnsi="Times New Roman" w:cs="Times New Roman"/>
          <w:sz w:val="28"/>
          <w:szCs w:val="28"/>
        </w:rPr>
        <w:t xml:space="preserve"> customer preferences, purchase history, and browsing </w:t>
      </w:r>
      <w:proofErr w:type="spellStart"/>
      <w:r w:rsidRPr="009D42C9">
        <w:rPr>
          <w:rFonts w:ascii="Times New Roman" w:hAnsi="Times New Roman" w:cs="Times New Roman"/>
          <w:sz w:val="28"/>
          <w:szCs w:val="28"/>
        </w:rPr>
        <w:t>behavior</w:t>
      </w:r>
      <w:proofErr w:type="spellEnd"/>
      <w:r w:rsidRPr="009D42C9">
        <w:rPr>
          <w:rFonts w:ascii="Times New Roman" w:hAnsi="Times New Roman" w:cs="Times New Roman"/>
          <w:sz w:val="28"/>
          <w:szCs w:val="28"/>
        </w:rPr>
        <w:t>.</w:t>
      </w:r>
      <w:r w:rsidRPr="009D42C9">
        <w:rPr>
          <w:rFonts w:ascii="Times New Roman" w:hAnsi="Times New Roman" w:cs="Times New Roman"/>
          <w:sz w:val="28"/>
          <w:szCs w:val="28"/>
        </w:rPr>
        <w:br/>
        <w:t>AI understands the user's request using natural language processing.</w:t>
      </w:r>
      <w:r w:rsidRPr="009D42C9">
        <w:rPr>
          <w:rFonts w:ascii="Times New Roman" w:hAnsi="Times New Roman" w:cs="Times New Roman"/>
          <w:sz w:val="28"/>
          <w:szCs w:val="28"/>
        </w:rPr>
        <w:br/>
        <w:t>Relevant products are retrieved and personalized recommendations are generated.</w:t>
      </w:r>
      <w:r w:rsidRPr="009D42C9">
        <w:rPr>
          <w:rFonts w:ascii="Times New Roman" w:hAnsi="Times New Roman" w:cs="Times New Roman"/>
          <w:sz w:val="28"/>
          <w:szCs w:val="28"/>
        </w:rPr>
        <w:br/>
        <w:t>The assistant answers product-related questions and compares available options.</w:t>
      </w:r>
      <w:r w:rsidRPr="009D42C9">
        <w:rPr>
          <w:rFonts w:ascii="Times New Roman" w:hAnsi="Times New Roman" w:cs="Times New Roman"/>
          <w:sz w:val="28"/>
          <w:szCs w:val="28"/>
        </w:rPr>
        <w:br/>
        <w:t>The system continuously learns from customer interactions to improve future responses.</w:t>
      </w:r>
    </w:p>
    <w:p w14:paraId="17ED68C6"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Data Sources and Processing</w:t>
      </w:r>
    </w:p>
    <w:p w14:paraId="09D930C6"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The system uses customer profiles, purchase history, browsing activity, product </w:t>
      </w:r>
      <w:proofErr w:type="spellStart"/>
      <w:r w:rsidRPr="009D42C9">
        <w:rPr>
          <w:rFonts w:ascii="Times New Roman" w:hAnsi="Times New Roman" w:cs="Times New Roman"/>
          <w:sz w:val="28"/>
          <w:szCs w:val="28"/>
        </w:rPr>
        <w:t>catalogs</w:t>
      </w:r>
      <w:proofErr w:type="spellEnd"/>
      <w:r w:rsidRPr="009D42C9">
        <w:rPr>
          <w:rFonts w:ascii="Times New Roman" w:hAnsi="Times New Roman" w:cs="Times New Roman"/>
          <w:sz w:val="28"/>
          <w:szCs w:val="28"/>
        </w:rPr>
        <w:t>, and customer reviews. Data is collected from e-commerce platforms and retail databases.</w:t>
      </w:r>
      <w:r w:rsidRPr="009D42C9">
        <w:rPr>
          <w:rFonts w:ascii="Times New Roman" w:hAnsi="Times New Roman" w:cs="Times New Roman"/>
          <w:sz w:val="28"/>
          <w:szCs w:val="28"/>
        </w:rPr>
        <w:br/>
        <w:t xml:space="preserve">Preprocessing removes incomplete or duplicate information. Customer </w:t>
      </w:r>
      <w:r w:rsidRPr="009D42C9">
        <w:rPr>
          <w:rFonts w:ascii="Times New Roman" w:hAnsi="Times New Roman" w:cs="Times New Roman"/>
          <w:sz w:val="28"/>
          <w:szCs w:val="28"/>
        </w:rPr>
        <w:lastRenderedPageBreak/>
        <w:t xml:space="preserve">preferences and shopping patterns are extracted as features. Machine learning models </w:t>
      </w:r>
      <w:proofErr w:type="spellStart"/>
      <w:r w:rsidRPr="009D42C9">
        <w:rPr>
          <w:rFonts w:ascii="Times New Roman" w:hAnsi="Times New Roman" w:cs="Times New Roman"/>
          <w:sz w:val="28"/>
          <w:szCs w:val="28"/>
        </w:rPr>
        <w:t>analyze</w:t>
      </w:r>
      <w:proofErr w:type="spellEnd"/>
      <w:r w:rsidRPr="009D42C9">
        <w:rPr>
          <w:rFonts w:ascii="Times New Roman" w:hAnsi="Times New Roman" w:cs="Times New Roman"/>
          <w:sz w:val="28"/>
          <w:szCs w:val="28"/>
        </w:rPr>
        <w:t xml:space="preserve"> the processed data to generate recommendations. Data privacy measures ensure secure handling of customer information.</w:t>
      </w:r>
    </w:p>
    <w:p w14:paraId="6C30E249"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Real-World Implementation</w:t>
      </w:r>
    </w:p>
    <w:p w14:paraId="2A65F9DD"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Amazon uses AI-powered recommendation systems to personalize product suggestions.</w:t>
      </w:r>
      <w:r w:rsidRPr="009D42C9">
        <w:rPr>
          <w:rFonts w:ascii="Times New Roman" w:hAnsi="Times New Roman" w:cs="Times New Roman"/>
          <w:sz w:val="28"/>
          <w:szCs w:val="28"/>
        </w:rPr>
        <w:br/>
        <w:t>Walmart employs Generative AI assistants for customer support and product discovery.</w:t>
      </w:r>
      <w:r w:rsidRPr="009D42C9">
        <w:rPr>
          <w:rFonts w:ascii="Times New Roman" w:hAnsi="Times New Roman" w:cs="Times New Roman"/>
          <w:sz w:val="28"/>
          <w:szCs w:val="28"/>
        </w:rPr>
        <w:br/>
        <w:t>Shopify integrates AI tools to help merchants improve shopping experiences.</w:t>
      </w:r>
      <w:r w:rsidRPr="009D42C9">
        <w:rPr>
          <w:rFonts w:ascii="Times New Roman" w:hAnsi="Times New Roman" w:cs="Times New Roman"/>
          <w:sz w:val="28"/>
          <w:szCs w:val="28"/>
        </w:rPr>
        <w:br/>
        <w:t>Fashion retailers use AI assistants to recommend clothing based on customer preferences.</w:t>
      </w:r>
      <w:r w:rsidRPr="009D42C9">
        <w:rPr>
          <w:rFonts w:ascii="Times New Roman" w:hAnsi="Times New Roman" w:cs="Times New Roman"/>
          <w:sz w:val="28"/>
          <w:szCs w:val="28"/>
        </w:rPr>
        <w:br/>
        <w:t>Many online retailers deploy AI chatbots for instant customer assistance.</w:t>
      </w:r>
      <w:r w:rsidRPr="009D42C9">
        <w:rPr>
          <w:rFonts w:ascii="Times New Roman" w:hAnsi="Times New Roman" w:cs="Times New Roman"/>
          <w:sz w:val="28"/>
          <w:szCs w:val="28"/>
        </w:rPr>
        <w:br/>
        <w:t>These applications improve customer engagement and increase sales.</w:t>
      </w:r>
    </w:p>
    <w:p w14:paraId="252F6A21"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Impact and Benefits</w:t>
      </w:r>
    </w:p>
    <w:p w14:paraId="27073B79" w14:textId="77777777" w:rsidR="009D42C9" w:rsidRPr="009D42C9" w:rsidRDefault="009D42C9" w:rsidP="009D42C9">
      <w:pPr>
        <w:numPr>
          <w:ilvl w:val="0"/>
          <w:numId w:val="9"/>
        </w:numPr>
        <w:spacing w:after="0"/>
        <w:ind w:right="606"/>
        <w:rPr>
          <w:rFonts w:ascii="Times New Roman" w:hAnsi="Times New Roman" w:cs="Times New Roman"/>
          <w:sz w:val="28"/>
          <w:szCs w:val="28"/>
        </w:rPr>
      </w:pPr>
      <w:r w:rsidRPr="009D42C9">
        <w:rPr>
          <w:rFonts w:ascii="Times New Roman" w:hAnsi="Times New Roman" w:cs="Times New Roman"/>
          <w:sz w:val="28"/>
          <w:szCs w:val="28"/>
        </w:rPr>
        <w:t>Delivers highly personalized shopping experiences.</w:t>
      </w:r>
    </w:p>
    <w:p w14:paraId="5B814F5F" w14:textId="77777777" w:rsidR="009D42C9" w:rsidRPr="009D42C9" w:rsidRDefault="009D42C9" w:rsidP="009D42C9">
      <w:pPr>
        <w:numPr>
          <w:ilvl w:val="0"/>
          <w:numId w:val="9"/>
        </w:numPr>
        <w:spacing w:after="0"/>
        <w:ind w:right="606"/>
        <w:rPr>
          <w:rFonts w:ascii="Times New Roman" w:hAnsi="Times New Roman" w:cs="Times New Roman"/>
          <w:sz w:val="28"/>
          <w:szCs w:val="28"/>
        </w:rPr>
      </w:pPr>
      <w:r w:rsidRPr="009D42C9">
        <w:rPr>
          <w:rFonts w:ascii="Times New Roman" w:hAnsi="Times New Roman" w:cs="Times New Roman"/>
          <w:sz w:val="28"/>
          <w:szCs w:val="28"/>
        </w:rPr>
        <w:t>Increases customer satisfaction and loyalty.</w:t>
      </w:r>
    </w:p>
    <w:p w14:paraId="0ACED51E" w14:textId="77777777" w:rsidR="009D42C9" w:rsidRPr="009D42C9" w:rsidRDefault="009D42C9" w:rsidP="009D42C9">
      <w:pPr>
        <w:numPr>
          <w:ilvl w:val="0"/>
          <w:numId w:val="9"/>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Improves product discovery and purchase decisions.</w:t>
      </w:r>
    </w:p>
    <w:p w14:paraId="3BD29F10" w14:textId="77777777" w:rsidR="009D42C9" w:rsidRPr="009D42C9" w:rsidRDefault="009D42C9" w:rsidP="009D42C9">
      <w:pPr>
        <w:numPr>
          <w:ilvl w:val="0"/>
          <w:numId w:val="9"/>
        </w:numPr>
        <w:spacing w:after="0"/>
        <w:ind w:right="606"/>
        <w:rPr>
          <w:rFonts w:ascii="Times New Roman" w:hAnsi="Times New Roman" w:cs="Times New Roman"/>
          <w:sz w:val="28"/>
          <w:szCs w:val="28"/>
        </w:rPr>
      </w:pPr>
      <w:r w:rsidRPr="009D42C9">
        <w:rPr>
          <w:rFonts w:ascii="Times New Roman" w:hAnsi="Times New Roman" w:cs="Times New Roman"/>
          <w:sz w:val="28"/>
          <w:szCs w:val="28"/>
        </w:rPr>
        <w:t>Boosts sales and conversion rates.</w:t>
      </w:r>
    </w:p>
    <w:p w14:paraId="1A2D0760" w14:textId="77777777" w:rsidR="009D42C9" w:rsidRPr="009D42C9" w:rsidRDefault="009D42C9" w:rsidP="009D42C9">
      <w:pPr>
        <w:numPr>
          <w:ilvl w:val="0"/>
          <w:numId w:val="9"/>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customer service costs.</w:t>
      </w:r>
    </w:p>
    <w:p w14:paraId="4C80AA31" w14:textId="77777777" w:rsidR="009D42C9" w:rsidRPr="009D42C9" w:rsidRDefault="009D42C9" w:rsidP="009D42C9">
      <w:pPr>
        <w:numPr>
          <w:ilvl w:val="0"/>
          <w:numId w:val="9"/>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operational efficiency for retailers.</w:t>
      </w:r>
    </w:p>
    <w:p w14:paraId="7F0DFC1A"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Challenges and Limitations</w:t>
      </w:r>
    </w:p>
    <w:p w14:paraId="568D7DA3"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 recommendations depend on the availability of high-quality customer data.</w:t>
      </w:r>
      <w:r w:rsidRPr="009D42C9">
        <w:rPr>
          <w:rFonts w:ascii="Times New Roman" w:hAnsi="Times New Roman" w:cs="Times New Roman"/>
          <w:sz w:val="28"/>
          <w:szCs w:val="28"/>
        </w:rPr>
        <w:br/>
        <w:t xml:space="preserve">Privacy concerns arise when collecting and </w:t>
      </w:r>
      <w:proofErr w:type="spellStart"/>
      <w:r w:rsidRPr="009D42C9">
        <w:rPr>
          <w:rFonts w:ascii="Times New Roman" w:hAnsi="Times New Roman" w:cs="Times New Roman"/>
          <w:sz w:val="28"/>
          <w:szCs w:val="28"/>
        </w:rPr>
        <w:t>analyzing</w:t>
      </w:r>
      <w:proofErr w:type="spellEnd"/>
      <w:r w:rsidRPr="009D42C9">
        <w:rPr>
          <w:rFonts w:ascii="Times New Roman" w:hAnsi="Times New Roman" w:cs="Times New Roman"/>
          <w:sz w:val="28"/>
          <w:szCs w:val="28"/>
        </w:rPr>
        <w:t xml:space="preserve"> user information. Incorrect recommendations may reduce customer trust. Large AI models require significant computing resources. Integration with existing retail systems can be expensive.</w:t>
      </w:r>
      <w:r w:rsidRPr="009D42C9">
        <w:rPr>
          <w:rFonts w:ascii="Times New Roman" w:hAnsi="Times New Roman" w:cs="Times New Roman"/>
          <w:sz w:val="28"/>
          <w:szCs w:val="28"/>
        </w:rPr>
        <w:br/>
        <w:t>Continuous monitoring is required to maintain recommendation accuracy.</w:t>
      </w:r>
    </w:p>
    <w:p w14:paraId="0D19AA5D"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Future Scope and Emerging Trends</w:t>
      </w:r>
    </w:p>
    <w:p w14:paraId="2CA96497"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Future shopping assistants will provide highly personalized and multimodal experiences.</w:t>
      </w:r>
      <w:r w:rsidRPr="009D42C9">
        <w:rPr>
          <w:rFonts w:ascii="Times New Roman" w:hAnsi="Times New Roman" w:cs="Times New Roman"/>
          <w:sz w:val="28"/>
          <w:szCs w:val="28"/>
        </w:rPr>
        <w:br/>
        <w:t>Generative AI will support voice, image, and video-based shopping interactions.</w:t>
      </w:r>
      <w:r w:rsidRPr="009D42C9">
        <w:rPr>
          <w:rFonts w:ascii="Times New Roman" w:hAnsi="Times New Roman" w:cs="Times New Roman"/>
          <w:sz w:val="28"/>
          <w:szCs w:val="28"/>
        </w:rPr>
        <w:br/>
        <w:t>AI will integrate with augmented reality for immersive shopping experiences.</w:t>
      </w:r>
      <w:r w:rsidRPr="009D42C9">
        <w:rPr>
          <w:rFonts w:ascii="Times New Roman" w:hAnsi="Times New Roman" w:cs="Times New Roman"/>
          <w:sz w:val="28"/>
          <w:szCs w:val="28"/>
        </w:rPr>
        <w:br/>
        <w:t>Predictive AI will anticipate customer needs before purchases are made. Explainable AI will improve transparency in product recommendations. Retail will continue evolving toward intelligent, automated, and customer-centric shopping.</w:t>
      </w:r>
    </w:p>
    <w:p w14:paraId="7984AE2C"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Conclusion</w:t>
      </w:r>
    </w:p>
    <w:p w14:paraId="721ACC76"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Generative AI shopping assistants are transforming the retail industry by delivering personalized recommendations, intelligent customer support, and seamless shopping experiences. They help retailers improve customer </w:t>
      </w:r>
      <w:r w:rsidRPr="009D42C9">
        <w:rPr>
          <w:rFonts w:ascii="Times New Roman" w:hAnsi="Times New Roman" w:cs="Times New Roman"/>
          <w:sz w:val="28"/>
          <w:szCs w:val="28"/>
        </w:rPr>
        <w:lastRenderedPageBreak/>
        <w:t>satisfaction, increase sales, and optimize business operations. Although challenges such as data privacy, implementation costs, and recommendation accuracy remain, ongoing AI advancements will make retail services more efficient, interactive, and customer-focused.</w:t>
      </w:r>
    </w:p>
    <w:p w14:paraId="0922BC16"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References</w:t>
      </w:r>
    </w:p>
    <w:p w14:paraId="14965D27" w14:textId="77777777" w:rsidR="009D42C9" w:rsidRPr="009D42C9" w:rsidRDefault="009D42C9" w:rsidP="009D42C9">
      <w:pPr>
        <w:numPr>
          <w:ilvl w:val="0"/>
          <w:numId w:val="10"/>
        </w:numPr>
        <w:spacing w:after="0"/>
        <w:ind w:right="606"/>
        <w:rPr>
          <w:rFonts w:ascii="Times New Roman" w:hAnsi="Times New Roman" w:cs="Times New Roman"/>
          <w:sz w:val="28"/>
          <w:szCs w:val="28"/>
        </w:rPr>
      </w:pPr>
      <w:r w:rsidRPr="009D42C9">
        <w:rPr>
          <w:rFonts w:ascii="Times New Roman" w:hAnsi="Times New Roman" w:cs="Times New Roman"/>
          <w:sz w:val="28"/>
          <w:szCs w:val="28"/>
        </w:rPr>
        <w:t>Goodfellow, I., Bengio, Y., &amp; Courville, A. (2016). Deep learning. MIT Press.</w:t>
      </w:r>
    </w:p>
    <w:p w14:paraId="67806DBE" w14:textId="77777777" w:rsidR="009D42C9" w:rsidRPr="009D42C9" w:rsidRDefault="009D42C9" w:rsidP="009D42C9">
      <w:pPr>
        <w:numPr>
          <w:ilvl w:val="0"/>
          <w:numId w:val="10"/>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Davenport, T. H., Guha, A., Grewal, D., &amp; </w:t>
      </w:r>
      <w:proofErr w:type="spellStart"/>
      <w:r w:rsidRPr="009D42C9">
        <w:rPr>
          <w:rFonts w:ascii="Times New Roman" w:hAnsi="Times New Roman" w:cs="Times New Roman"/>
          <w:sz w:val="28"/>
          <w:szCs w:val="28"/>
        </w:rPr>
        <w:t>Bressgott</w:t>
      </w:r>
      <w:proofErr w:type="spellEnd"/>
      <w:r w:rsidRPr="009D42C9">
        <w:rPr>
          <w:rFonts w:ascii="Times New Roman" w:hAnsi="Times New Roman" w:cs="Times New Roman"/>
          <w:sz w:val="28"/>
          <w:szCs w:val="28"/>
        </w:rPr>
        <w:t xml:space="preserve">, T. (2020). How artificial intelligence will change the future of marketing. Journal of the Academy of Marketing Science, 48(1), 24–42. </w:t>
      </w:r>
    </w:p>
    <w:p w14:paraId="44FF044A"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4) AI-BASED SELF-DRIVING TECHNOLOGY IN AUTONOMOUS VEHICLES</w:t>
      </w:r>
    </w:p>
    <w:p w14:paraId="065464CD"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Domain Selection</w:t>
      </w:r>
    </w:p>
    <w:p w14:paraId="6EABBEBF"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The transportation sector is increasingly adopting AI to improve road safety, efficiency, and mobility. Self-driving technology enables vehicles to navigate with minimal or no human intervention. It is used in passenger cars, autonomous taxis, delivery vehicles, and public transportation. AI helps vehicles perceive their surroundings and make real-time driving decisions. The technology supports safer and more efficient transportation systems.</w:t>
      </w:r>
      <w:r w:rsidRPr="009D42C9">
        <w:rPr>
          <w:rFonts w:ascii="Times New Roman" w:hAnsi="Times New Roman" w:cs="Times New Roman"/>
          <w:sz w:val="28"/>
          <w:szCs w:val="28"/>
        </w:rPr>
        <w:br/>
        <w:t>It represents a major advancement in intelligent mobility.</w:t>
      </w:r>
    </w:p>
    <w:p w14:paraId="4DC1A10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Introduction and Background</w:t>
      </w:r>
    </w:p>
    <w:p w14:paraId="184B0B92"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Autonomous vehicles combine artificial intelligence, sensors, and computing systems to drive safely. Recent advances in AI have significantly improved vehicle perception and decision-making capabilities. Self-driving technology continuously monitors the road and responds to changing traffic conditions. Major automotive and technology companies are investing heavily in autonomous driving research. AI reduces dependence on human drivers while improving transportation efficiency. The technology is expected to reshape future mobility and logistics.</w:t>
      </w:r>
    </w:p>
    <w:p w14:paraId="12078FD9"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Problem Identification</w:t>
      </w:r>
    </w:p>
    <w:p w14:paraId="472626F6"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Human error is a leading cause of road accidents. Traffic congestion results in delays, fuel consumption, and environmental pollution. Drivers may become distracted or fatigued during long journeys. Traditional traffic systems cannot efficiently manage increasing vehicle numbers. Logistics companies require faster and more reliable delivery solutions.</w:t>
      </w:r>
      <w:r w:rsidRPr="009D42C9">
        <w:rPr>
          <w:rFonts w:ascii="Times New Roman" w:hAnsi="Times New Roman" w:cs="Times New Roman"/>
          <w:sz w:val="28"/>
          <w:szCs w:val="28"/>
        </w:rPr>
        <w:br/>
        <w:t>An intelligent autonomous driving system addresses these transportation challenges.</w:t>
      </w:r>
    </w:p>
    <w:p w14:paraId="1DB18EE0"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Need for AI Solution</w:t>
      </w:r>
    </w:p>
    <w:p w14:paraId="3FC2E33E" w14:textId="77777777" w:rsidR="009D42C9" w:rsidRPr="009D42C9" w:rsidRDefault="009D42C9" w:rsidP="009D42C9">
      <w:pPr>
        <w:numPr>
          <w:ilvl w:val="0"/>
          <w:numId w:val="11"/>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accidents caused by human error.</w:t>
      </w:r>
    </w:p>
    <w:p w14:paraId="3294A062" w14:textId="77777777" w:rsidR="009D42C9" w:rsidRPr="009D42C9" w:rsidRDefault="009D42C9" w:rsidP="009D42C9">
      <w:pPr>
        <w:numPr>
          <w:ilvl w:val="0"/>
          <w:numId w:val="11"/>
        </w:numPr>
        <w:spacing w:after="0"/>
        <w:ind w:right="606"/>
        <w:rPr>
          <w:rFonts w:ascii="Times New Roman" w:hAnsi="Times New Roman" w:cs="Times New Roman"/>
          <w:sz w:val="28"/>
          <w:szCs w:val="28"/>
        </w:rPr>
      </w:pPr>
      <w:r w:rsidRPr="009D42C9">
        <w:rPr>
          <w:rFonts w:ascii="Times New Roman" w:hAnsi="Times New Roman" w:cs="Times New Roman"/>
          <w:sz w:val="28"/>
          <w:szCs w:val="28"/>
        </w:rPr>
        <w:lastRenderedPageBreak/>
        <w:t>Improves road safety through continuous monitoring.</w:t>
      </w:r>
    </w:p>
    <w:p w14:paraId="0AD9A7CC" w14:textId="77777777" w:rsidR="009D42C9" w:rsidRPr="009D42C9" w:rsidRDefault="009D42C9" w:rsidP="009D42C9">
      <w:pPr>
        <w:numPr>
          <w:ilvl w:val="0"/>
          <w:numId w:val="11"/>
        </w:numPr>
        <w:spacing w:after="0"/>
        <w:ind w:right="606"/>
        <w:rPr>
          <w:rFonts w:ascii="Times New Roman" w:hAnsi="Times New Roman" w:cs="Times New Roman"/>
          <w:sz w:val="28"/>
          <w:szCs w:val="28"/>
        </w:rPr>
      </w:pPr>
      <w:r w:rsidRPr="009D42C9">
        <w:rPr>
          <w:rFonts w:ascii="Times New Roman" w:hAnsi="Times New Roman" w:cs="Times New Roman"/>
          <w:sz w:val="28"/>
          <w:szCs w:val="28"/>
        </w:rPr>
        <w:t>Optimizes traffic flow and route planning.</w:t>
      </w:r>
    </w:p>
    <w:p w14:paraId="5B06E891" w14:textId="77777777" w:rsidR="009D42C9" w:rsidRPr="009D42C9" w:rsidRDefault="009D42C9" w:rsidP="009D42C9">
      <w:pPr>
        <w:numPr>
          <w:ilvl w:val="0"/>
          <w:numId w:val="11"/>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autonomous delivery and transportation services.</w:t>
      </w:r>
    </w:p>
    <w:p w14:paraId="3314EA01" w14:textId="77777777" w:rsidR="009D42C9" w:rsidRPr="009D42C9" w:rsidRDefault="009D42C9" w:rsidP="009D42C9">
      <w:pPr>
        <w:numPr>
          <w:ilvl w:val="0"/>
          <w:numId w:val="11"/>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fuel consumption and travel time.</w:t>
      </w:r>
    </w:p>
    <w:p w14:paraId="4461EE59" w14:textId="77777777" w:rsidR="009D42C9" w:rsidRPr="009D42C9" w:rsidRDefault="009D42C9" w:rsidP="009D42C9">
      <w:pPr>
        <w:numPr>
          <w:ilvl w:val="0"/>
          <w:numId w:val="11"/>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mobility for elderly and disabled individuals.</w:t>
      </w:r>
    </w:p>
    <w:p w14:paraId="7C0198D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AI Technologies Used</w:t>
      </w:r>
    </w:p>
    <w:p w14:paraId="64510EAD"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Autonomous vehicles integrate multiple AI technologies. Computer Vision detects roads, vehicles, pedestrians, and traffic signs. Deep Learning processes camera images and sensor data for object recognition. Machine Learning improves driving performance through continuous learning. Sensor Fusion combines data from cameras, LiDAR, radar, GPS, and ultrasonic sensors. Reinforcement Learning helps optimize driving decisions in dynamic environments.</w:t>
      </w:r>
    </w:p>
    <w:p w14:paraId="14ACE0E3"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Working Mechanism</w:t>
      </w:r>
    </w:p>
    <w:p w14:paraId="473C165E"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The vehicle continuously collects information from cameras, LiDAR, radar, and GPS.</w:t>
      </w:r>
      <w:r w:rsidRPr="009D42C9">
        <w:rPr>
          <w:rFonts w:ascii="Times New Roman" w:hAnsi="Times New Roman" w:cs="Times New Roman"/>
          <w:sz w:val="28"/>
          <w:szCs w:val="28"/>
        </w:rPr>
        <w:br/>
        <w:t>Sensor data is combined to create a real-time understanding of the surrounding environment.</w:t>
      </w:r>
      <w:r w:rsidRPr="009D42C9">
        <w:rPr>
          <w:rFonts w:ascii="Times New Roman" w:hAnsi="Times New Roman" w:cs="Times New Roman"/>
          <w:sz w:val="28"/>
          <w:szCs w:val="28"/>
        </w:rPr>
        <w:br/>
        <w:t>AI identifies lanes, obstacles, pedestrians, traffic signals, and nearby vehicles.</w:t>
      </w:r>
      <w:r w:rsidRPr="009D42C9">
        <w:rPr>
          <w:rFonts w:ascii="Times New Roman" w:hAnsi="Times New Roman" w:cs="Times New Roman"/>
          <w:sz w:val="28"/>
          <w:szCs w:val="28"/>
        </w:rPr>
        <w:br/>
        <w:t>The decision-making system selects the safest driving action.</w:t>
      </w:r>
      <w:r w:rsidRPr="009D42C9">
        <w:rPr>
          <w:rFonts w:ascii="Times New Roman" w:hAnsi="Times New Roman" w:cs="Times New Roman"/>
          <w:sz w:val="28"/>
          <w:szCs w:val="28"/>
        </w:rPr>
        <w:br/>
        <w:t>Vehicle control systems execute steering, braking, and acceleration commands automatically.</w:t>
      </w:r>
      <w:r w:rsidRPr="009D42C9">
        <w:rPr>
          <w:rFonts w:ascii="Times New Roman" w:hAnsi="Times New Roman" w:cs="Times New Roman"/>
          <w:sz w:val="28"/>
          <w:szCs w:val="28"/>
        </w:rPr>
        <w:br/>
        <w:t>The process repeats continuously to ensure safe and efficient driving.</w:t>
      </w:r>
    </w:p>
    <w:p w14:paraId="6732ECF0"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Data Sources and Processing</w:t>
      </w:r>
    </w:p>
    <w:p w14:paraId="27B89665"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The system uses data from cameras, LiDAR, radar, GPS, and vehicle sensors.</w:t>
      </w:r>
      <w:r w:rsidRPr="009D42C9">
        <w:rPr>
          <w:rFonts w:ascii="Times New Roman" w:hAnsi="Times New Roman" w:cs="Times New Roman"/>
          <w:sz w:val="28"/>
          <w:szCs w:val="28"/>
        </w:rPr>
        <w:br/>
        <w:t>Large driving datasets collected from real-world and simulated environments are used for training. Data preprocessing removes noise and synchronizes sensor inputs.</w:t>
      </w:r>
      <w:r w:rsidRPr="009D42C9">
        <w:rPr>
          <w:rFonts w:ascii="Times New Roman" w:hAnsi="Times New Roman" w:cs="Times New Roman"/>
          <w:sz w:val="28"/>
          <w:szCs w:val="28"/>
        </w:rPr>
        <w:br/>
        <w:t xml:space="preserve">AI extracts </w:t>
      </w:r>
      <w:proofErr w:type="gramStart"/>
      <w:r w:rsidRPr="009D42C9">
        <w:rPr>
          <w:rFonts w:ascii="Times New Roman" w:hAnsi="Times New Roman" w:cs="Times New Roman"/>
          <w:sz w:val="28"/>
          <w:szCs w:val="28"/>
        </w:rPr>
        <w:t>features</w:t>
      </w:r>
      <w:proofErr w:type="gramEnd"/>
      <w:r w:rsidRPr="009D42C9">
        <w:rPr>
          <w:rFonts w:ascii="Times New Roman" w:hAnsi="Times New Roman" w:cs="Times New Roman"/>
          <w:sz w:val="28"/>
          <w:szCs w:val="28"/>
        </w:rPr>
        <w:t xml:space="preserve"> such as lane markings, road signs, and moving objects.</w:t>
      </w:r>
      <w:r w:rsidRPr="009D42C9">
        <w:rPr>
          <w:rFonts w:ascii="Times New Roman" w:hAnsi="Times New Roman" w:cs="Times New Roman"/>
          <w:sz w:val="28"/>
          <w:szCs w:val="28"/>
        </w:rPr>
        <w:br/>
        <w:t xml:space="preserve">Deep learning models </w:t>
      </w:r>
      <w:proofErr w:type="spellStart"/>
      <w:r w:rsidRPr="009D42C9">
        <w:rPr>
          <w:rFonts w:ascii="Times New Roman" w:hAnsi="Times New Roman" w:cs="Times New Roman"/>
          <w:sz w:val="28"/>
          <w:szCs w:val="28"/>
        </w:rPr>
        <w:t>analyze</w:t>
      </w:r>
      <w:proofErr w:type="spellEnd"/>
      <w:r w:rsidRPr="009D42C9">
        <w:rPr>
          <w:rFonts w:ascii="Times New Roman" w:hAnsi="Times New Roman" w:cs="Times New Roman"/>
          <w:sz w:val="28"/>
          <w:szCs w:val="28"/>
        </w:rPr>
        <w:t xml:space="preserve"> the processed information in real time.</w:t>
      </w:r>
      <w:r w:rsidRPr="009D42C9">
        <w:rPr>
          <w:rFonts w:ascii="Times New Roman" w:hAnsi="Times New Roman" w:cs="Times New Roman"/>
          <w:sz w:val="28"/>
          <w:szCs w:val="28"/>
        </w:rPr>
        <w:br/>
        <w:t>Continuous learning improves driving accuracy and adaptability.</w:t>
      </w:r>
    </w:p>
    <w:p w14:paraId="6F6E670C"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Real-World Implementation</w:t>
      </w:r>
    </w:p>
    <w:p w14:paraId="797426B3"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Tesla uses AI-powered Autopilot and Full Self-Driving features to assist drivers.</w:t>
      </w:r>
      <w:r w:rsidRPr="009D42C9">
        <w:rPr>
          <w:rFonts w:ascii="Times New Roman" w:hAnsi="Times New Roman" w:cs="Times New Roman"/>
          <w:sz w:val="28"/>
          <w:szCs w:val="28"/>
        </w:rPr>
        <w:br/>
        <w:t>Waymo operates autonomous taxi services in selected cities.</w:t>
      </w:r>
      <w:r w:rsidRPr="009D42C9">
        <w:rPr>
          <w:rFonts w:ascii="Times New Roman" w:hAnsi="Times New Roman" w:cs="Times New Roman"/>
          <w:sz w:val="28"/>
          <w:szCs w:val="28"/>
        </w:rPr>
        <w:br/>
        <w:t>Mercedes-Benz has introduced Level 3 autonomous driving capabilities in approved regions.</w:t>
      </w:r>
      <w:r w:rsidRPr="009D42C9">
        <w:rPr>
          <w:rFonts w:ascii="Times New Roman" w:hAnsi="Times New Roman" w:cs="Times New Roman"/>
          <w:sz w:val="28"/>
          <w:szCs w:val="28"/>
        </w:rPr>
        <w:br/>
        <w:t>Autonomous delivery vehicles are being tested for last-mile logistics.</w:t>
      </w:r>
      <w:r w:rsidRPr="009D42C9">
        <w:rPr>
          <w:rFonts w:ascii="Times New Roman" w:hAnsi="Times New Roman" w:cs="Times New Roman"/>
          <w:sz w:val="28"/>
          <w:szCs w:val="28"/>
        </w:rPr>
        <w:br/>
        <w:t xml:space="preserve">Many smart cities use AI-based traffic management systems to reduce </w:t>
      </w:r>
      <w:r w:rsidRPr="009D42C9">
        <w:rPr>
          <w:rFonts w:ascii="Times New Roman" w:hAnsi="Times New Roman" w:cs="Times New Roman"/>
          <w:sz w:val="28"/>
          <w:szCs w:val="28"/>
        </w:rPr>
        <w:lastRenderedPageBreak/>
        <w:t>congestion.</w:t>
      </w:r>
      <w:r w:rsidRPr="009D42C9">
        <w:rPr>
          <w:rFonts w:ascii="Times New Roman" w:hAnsi="Times New Roman" w:cs="Times New Roman"/>
          <w:sz w:val="28"/>
          <w:szCs w:val="28"/>
        </w:rPr>
        <w:br/>
        <w:t>These deployments demonstrate the growing adoption of AI in transportation.</w:t>
      </w:r>
    </w:p>
    <w:p w14:paraId="77FD9E3B"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Impact and Benefits</w:t>
      </w:r>
    </w:p>
    <w:p w14:paraId="57AC2B5A" w14:textId="77777777" w:rsidR="009D42C9" w:rsidRPr="009D42C9" w:rsidRDefault="009D42C9" w:rsidP="009D42C9">
      <w:pPr>
        <w:numPr>
          <w:ilvl w:val="0"/>
          <w:numId w:val="12"/>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Improves road safety by reducing human errors.</w:t>
      </w:r>
    </w:p>
    <w:p w14:paraId="03080785" w14:textId="77777777" w:rsidR="009D42C9" w:rsidRPr="009D42C9" w:rsidRDefault="009D42C9" w:rsidP="009D42C9">
      <w:pPr>
        <w:numPr>
          <w:ilvl w:val="0"/>
          <w:numId w:val="12"/>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traffic congestion and travel time.</w:t>
      </w:r>
    </w:p>
    <w:p w14:paraId="66153B67" w14:textId="77777777" w:rsidR="009D42C9" w:rsidRPr="009D42C9" w:rsidRDefault="009D42C9" w:rsidP="009D42C9">
      <w:pPr>
        <w:numPr>
          <w:ilvl w:val="0"/>
          <w:numId w:val="12"/>
        </w:numPr>
        <w:spacing w:after="0"/>
        <w:ind w:right="606"/>
        <w:rPr>
          <w:rFonts w:ascii="Times New Roman" w:hAnsi="Times New Roman" w:cs="Times New Roman"/>
          <w:sz w:val="28"/>
          <w:szCs w:val="28"/>
        </w:rPr>
      </w:pPr>
      <w:r w:rsidRPr="009D42C9">
        <w:rPr>
          <w:rFonts w:ascii="Times New Roman" w:hAnsi="Times New Roman" w:cs="Times New Roman"/>
          <w:sz w:val="28"/>
          <w:szCs w:val="28"/>
        </w:rPr>
        <w:t>Increases transportation efficiency.</w:t>
      </w:r>
    </w:p>
    <w:p w14:paraId="5794C033" w14:textId="77777777" w:rsidR="009D42C9" w:rsidRPr="009D42C9" w:rsidRDefault="009D42C9" w:rsidP="009D42C9">
      <w:pPr>
        <w:numPr>
          <w:ilvl w:val="0"/>
          <w:numId w:val="12"/>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autonomous logistics and delivery services.</w:t>
      </w:r>
    </w:p>
    <w:p w14:paraId="009E56F2" w14:textId="77777777" w:rsidR="009D42C9" w:rsidRPr="009D42C9" w:rsidRDefault="009D42C9" w:rsidP="009D42C9">
      <w:pPr>
        <w:numPr>
          <w:ilvl w:val="0"/>
          <w:numId w:val="12"/>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accessibility for people with limited mobility.</w:t>
      </w:r>
    </w:p>
    <w:p w14:paraId="557A4367" w14:textId="77777777" w:rsidR="009D42C9" w:rsidRPr="009D42C9" w:rsidRDefault="009D42C9" w:rsidP="009D42C9">
      <w:pPr>
        <w:numPr>
          <w:ilvl w:val="0"/>
          <w:numId w:val="12"/>
        </w:numPr>
        <w:spacing w:after="0"/>
        <w:ind w:right="606"/>
        <w:rPr>
          <w:rFonts w:ascii="Times New Roman" w:hAnsi="Times New Roman" w:cs="Times New Roman"/>
          <w:sz w:val="28"/>
          <w:szCs w:val="28"/>
        </w:rPr>
      </w:pPr>
      <w:r w:rsidRPr="009D42C9">
        <w:rPr>
          <w:rFonts w:ascii="Times New Roman" w:hAnsi="Times New Roman" w:cs="Times New Roman"/>
          <w:sz w:val="28"/>
          <w:szCs w:val="28"/>
        </w:rPr>
        <w:t>Lowers fuel consumption and vehicle operating costs.</w:t>
      </w:r>
    </w:p>
    <w:p w14:paraId="4E7896D1"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Challenges and Limitations</w:t>
      </w:r>
    </w:p>
    <w:p w14:paraId="033EB169"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Autonomous vehicles require highly accurate sensors and AI models.</w:t>
      </w:r>
      <w:r w:rsidRPr="009D42C9">
        <w:rPr>
          <w:rFonts w:ascii="Times New Roman" w:hAnsi="Times New Roman" w:cs="Times New Roman"/>
          <w:sz w:val="28"/>
          <w:szCs w:val="28"/>
        </w:rPr>
        <w:br/>
        <w:t>Extreme weather conditions can reduce sensor performance. Ethical and legal issues remain important concerns. High development and deployment costs limit widespread adoption.</w:t>
      </w:r>
      <w:r w:rsidRPr="009D42C9">
        <w:rPr>
          <w:rFonts w:ascii="Times New Roman" w:hAnsi="Times New Roman" w:cs="Times New Roman"/>
          <w:sz w:val="28"/>
          <w:szCs w:val="28"/>
        </w:rPr>
        <w:br/>
        <w:t>Cybersecurity threats may affect connected autonomous vehicles. Government regulations differ across countries and regions.</w:t>
      </w:r>
    </w:p>
    <w:p w14:paraId="1728C8B0"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Future Scope and Emerging Trends</w:t>
      </w:r>
    </w:p>
    <w:p w14:paraId="12A7BC9E"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Future autonomous vehicles will achieve higher levels of driving automation.</w:t>
      </w:r>
      <w:r w:rsidRPr="009D42C9">
        <w:rPr>
          <w:rFonts w:ascii="Times New Roman" w:hAnsi="Times New Roman" w:cs="Times New Roman"/>
          <w:sz w:val="28"/>
          <w:szCs w:val="28"/>
        </w:rPr>
        <w:br/>
        <w:t>AI will integrate with Vehicle-to-Everything (V2X) communication for smarter transportation. Generative AI will improve route planning and decision support. Edge AI will enable faster processing directly within vehicles. Smart cities will increasingly use AI-powered traffic management systems. Autonomous transportation is expected to become safer, more efficient, and widely available.</w:t>
      </w:r>
    </w:p>
    <w:p w14:paraId="47FBB81D"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Conclusion</w:t>
      </w:r>
    </w:p>
    <w:p w14:paraId="1ED30BA6"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AI-based self-driving technology is transforming transportation by enabling safer, smarter, and more efficient mobility. Through advanced AI techniques such as computer vision, deep learning, and sensor fusion, autonomous vehicles can perceive their surroundings and make real-time driving decisions. Although challenges related to safety, regulations, cybersecurity, and cost remain, continued advancements in AI are accelerating the adoption of autonomous transportation worldwide.</w:t>
      </w:r>
    </w:p>
    <w:p w14:paraId="2172B45A"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References</w:t>
      </w:r>
    </w:p>
    <w:p w14:paraId="487D9A64" w14:textId="77777777" w:rsidR="009D42C9" w:rsidRPr="009D42C9" w:rsidRDefault="009D42C9" w:rsidP="009D42C9">
      <w:pPr>
        <w:numPr>
          <w:ilvl w:val="0"/>
          <w:numId w:val="13"/>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Grigorescu, S., </w:t>
      </w:r>
      <w:proofErr w:type="spellStart"/>
      <w:r w:rsidRPr="009D42C9">
        <w:rPr>
          <w:rFonts w:ascii="Times New Roman" w:hAnsi="Times New Roman" w:cs="Times New Roman"/>
          <w:sz w:val="28"/>
          <w:szCs w:val="28"/>
        </w:rPr>
        <w:t>Trasnea</w:t>
      </w:r>
      <w:proofErr w:type="spellEnd"/>
      <w:r w:rsidRPr="009D42C9">
        <w:rPr>
          <w:rFonts w:ascii="Times New Roman" w:hAnsi="Times New Roman" w:cs="Times New Roman"/>
          <w:sz w:val="28"/>
          <w:szCs w:val="28"/>
        </w:rPr>
        <w:t xml:space="preserve">, B., </w:t>
      </w:r>
      <w:proofErr w:type="spellStart"/>
      <w:r w:rsidRPr="009D42C9">
        <w:rPr>
          <w:rFonts w:ascii="Times New Roman" w:hAnsi="Times New Roman" w:cs="Times New Roman"/>
          <w:sz w:val="28"/>
          <w:szCs w:val="28"/>
        </w:rPr>
        <w:t>Cocias</w:t>
      </w:r>
      <w:proofErr w:type="spellEnd"/>
      <w:r w:rsidRPr="009D42C9">
        <w:rPr>
          <w:rFonts w:ascii="Times New Roman" w:hAnsi="Times New Roman" w:cs="Times New Roman"/>
          <w:sz w:val="28"/>
          <w:szCs w:val="28"/>
        </w:rPr>
        <w:t xml:space="preserve">, T., &amp; </w:t>
      </w:r>
      <w:proofErr w:type="spellStart"/>
      <w:r w:rsidRPr="009D42C9">
        <w:rPr>
          <w:rFonts w:ascii="Times New Roman" w:hAnsi="Times New Roman" w:cs="Times New Roman"/>
          <w:sz w:val="28"/>
          <w:szCs w:val="28"/>
        </w:rPr>
        <w:t>Macesanu</w:t>
      </w:r>
      <w:proofErr w:type="spellEnd"/>
      <w:r w:rsidRPr="009D42C9">
        <w:rPr>
          <w:rFonts w:ascii="Times New Roman" w:hAnsi="Times New Roman" w:cs="Times New Roman"/>
          <w:sz w:val="28"/>
          <w:szCs w:val="28"/>
        </w:rPr>
        <w:t xml:space="preserve">, G. (2020). A survey of deep learning techniques for autonomous driving. Journal of Field Robotics, 37(3), 362–386. </w:t>
      </w:r>
    </w:p>
    <w:p w14:paraId="1598C2ED" w14:textId="77777777" w:rsidR="009D42C9" w:rsidRPr="009D42C9" w:rsidRDefault="009D42C9" w:rsidP="009D42C9">
      <w:pPr>
        <w:numPr>
          <w:ilvl w:val="0"/>
          <w:numId w:val="13"/>
        </w:numPr>
        <w:spacing w:after="0"/>
        <w:ind w:right="606"/>
        <w:rPr>
          <w:rFonts w:ascii="Times New Roman" w:hAnsi="Times New Roman" w:cs="Times New Roman"/>
          <w:sz w:val="28"/>
          <w:szCs w:val="28"/>
        </w:rPr>
      </w:pPr>
      <w:proofErr w:type="spellStart"/>
      <w:r w:rsidRPr="009D42C9">
        <w:rPr>
          <w:rFonts w:ascii="Times New Roman" w:hAnsi="Times New Roman" w:cs="Times New Roman"/>
          <w:sz w:val="28"/>
          <w:szCs w:val="28"/>
        </w:rPr>
        <w:t>Badue</w:t>
      </w:r>
      <w:proofErr w:type="spellEnd"/>
      <w:r w:rsidRPr="009D42C9">
        <w:rPr>
          <w:rFonts w:ascii="Times New Roman" w:hAnsi="Times New Roman" w:cs="Times New Roman"/>
          <w:sz w:val="28"/>
          <w:szCs w:val="28"/>
        </w:rPr>
        <w:t xml:space="preserve">, C., Guidolini, R., Carneiro, R. V., Azevedo, P., Cardoso, V. B., </w:t>
      </w:r>
      <w:proofErr w:type="spellStart"/>
      <w:r w:rsidRPr="009D42C9">
        <w:rPr>
          <w:rFonts w:ascii="Times New Roman" w:hAnsi="Times New Roman" w:cs="Times New Roman"/>
          <w:sz w:val="28"/>
          <w:szCs w:val="28"/>
        </w:rPr>
        <w:t>Forechi</w:t>
      </w:r>
      <w:proofErr w:type="spellEnd"/>
      <w:r w:rsidRPr="009D42C9">
        <w:rPr>
          <w:rFonts w:ascii="Times New Roman" w:hAnsi="Times New Roman" w:cs="Times New Roman"/>
          <w:sz w:val="28"/>
          <w:szCs w:val="28"/>
        </w:rPr>
        <w:t>, A., ... &amp; De Souza, A. F. (2021). Self-driving cars: A survey. Expert Systems with Applications, 165, 1138</w:t>
      </w:r>
    </w:p>
    <w:p w14:paraId="207AB459" w14:textId="77777777" w:rsidR="009D42C9" w:rsidRPr="009D42C9" w:rsidRDefault="009D42C9" w:rsidP="009D42C9">
      <w:pPr>
        <w:spacing w:after="0"/>
        <w:ind w:right="606"/>
        <w:rPr>
          <w:rFonts w:ascii="Times New Roman" w:hAnsi="Times New Roman" w:cs="Times New Roman"/>
          <w:sz w:val="28"/>
          <w:szCs w:val="28"/>
        </w:rPr>
      </w:pPr>
    </w:p>
    <w:p w14:paraId="1E65814B"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b/>
          <w:bCs/>
          <w:sz w:val="28"/>
          <w:szCs w:val="28"/>
        </w:rPr>
        <w:lastRenderedPageBreak/>
        <w:t>5) AI-POWERED WAREHOUSE ROBOTS IN ROBOTICS</w:t>
      </w:r>
    </w:p>
    <w:p w14:paraId="371DCE3F"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Domain Selection</w:t>
      </w:r>
    </w:p>
    <w:p w14:paraId="0D7E22FA"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Robotics is an important AI domain that focuses on developing intelligent machines capable of performing tasks autonomously. AI-powered warehouse robots are widely used in logistics, e-commerce, and manufacturing industries. These robots transport goods, manage inventory, and assist warehouse workers. They improve operational efficiency and reduce manual </w:t>
      </w:r>
      <w:proofErr w:type="spellStart"/>
      <w:r w:rsidRPr="009D42C9">
        <w:rPr>
          <w:rFonts w:ascii="Times New Roman" w:hAnsi="Times New Roman" w:cs="Times New Roman"/>
          <w:sz w:val="28"/>
          <w:szCs w:val="28"/>
        </w:rPr>
        <w:t>labor</w:t>
      </w:r>
      <w:proofErr w:type="spellEnd"/>
      <w:r w:rsidRPr="009D42C9">
        <w:rPr>
          <w:rFonts w:ascii="Times New Roman" w:hAnsi="Times New Roman" w:cs="Times New Roman"/>
          <w:sz w:val="28"/>
          <w:szCs w:val="28"/>
        </w:rPr>
        <w:t>.</w:t>
      </w:r>
      <w:r w:rsidRPr="009D42C9">
        <w:rPr>
          <w:rFonts w:ascii="Times New Roman" w:hAnsi="Times New Roman" w:cs="Times New Roman"/>
          <w:sz w:val="28"/>
          <w:szCs w:val="28"/>
        </w:rPr>
        <w:br/>
        <w:t>The integration of AI enables robots to make real-time decisions in dynamic environments.</w:t>
      </w:r>
      <w:r w:rsidRPr="009D42C9">
        <w:rPr>
          <w:rFonts w:ascii="Times New Roman" w:hAnsi="Times New Roman" w:cs="Times New Roman"/>
          <w:sz w:val="28"/>
          <w:szCs w:val="28"/>
        </w:rPr>
        <w:br/>
        <w:t>Robotics is becoming a key technology in modern automation.</w:t>
      </w:r>
    </w:p>
    <w:p w14:paraId="3B108D5D"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Introduction and Background</w:t>
      </w:r>
    </w:p>
    <w:p w14:paraId="050BF9A3"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The rapid growth of e-commerce has increased the demand for faster and more efficient warehouse operations. Traditional warehouse processes rely heavily on manual </w:t>
      </w:r>
      <w:proofErr w:type="spellStart"/>
      <w:r w:rsidRPr="009D42C9">
        <w:rPr>
          <w:rFonts w:ascii="Times New Roman" w:hAnsi="Times New Roman" w:cs="Times New Roman"/>
          <w:sz w:val="28"/>
          <w:szCs w:val="28"/>
        </w:rPr>
        <w:t>labor</w:t>
      </w:r>
      <w:proofErr w:type="spellEnd"/>
      <w:r w:rsidRPr="009D42C9">
        <w:rPr>
          <w:rFonts w:ascii="Times New Roman" w:hAnsi="Times New Roman" w:cs="Times New Roman"/>
          <w:sz w:val="28"/>
          <w:szCs w:val="28"/>
        </w:rPr>
        <w:t>, making them time-consuming and prone to errors. AI-powered warehouse robots automate material handling and inventory management. Using advanced AI techniques, these robots can navigate warehouses, avoid obstacles, and optimize delivery routes. Recent developments in robotics have improved speed, accuracy, and safety. Many organizations are adopting intelligent robots to enhance supply chain operations.</w:t>
      </w:r>
    </w:p>
    <w:p w14:paraId="37749551"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Problem Identification</w:t>
      </w:r>
    </w:p>
    <w:p w14:paraId="0E91199F"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Large warehouses handle thousands of products every day.</w:t>
      </w:r>
      <w:r w:rsidRPr="009D42C9">
        <w:rPr>
          <w:rFonts w:ascii="Times New Roman" w:hAnsi="Times New Roman" w:cs="Times New Roman"/>
          <w:sz w:val="28"/>
          <w:szCs w:val="28"/>
        </w:rPr>
        <w:br/>
        <w:t xml:space="preserve">Manual picking, sorting, and transportation require significant time and </w:t>
      </w:r>
      <w:proofErr w:type="spellStart"/>
      <w:r w:rsidRPr="009D42C9">
        <w:rPr>
          <w:rFonts w:ascii="Times New Roman" w:hAnsi="Times New Roman" w:cs="Times New Roman"/>
          <w:sz w:val="28"/>
          <w:szCs w:val="28"/>
        </w:rPr>
        <w:t>labor</w:t>
      </w:r>
      <w:proofErr w:type="spellEnd"/>
      <w:r w:rsidRPr="009D42C9">
        <w:rPr>
          <w:rFonts w:ascii="Times New Roman" w:hAnsi="Times New Roman" w:cs="Times New Roman"/>
          <w:sz w:val="28"/>
          <w:szCs w:val="28"/>
        </w:rPr>
        <w:t>.</w:t>
      </w:r>
      <w:r w:rsidRPr="009D42C9">
        <w:rPr>
          <w:rFonts w:ascii="Times New Roman" w:hAnsi="Times New Roman" w:cs="Times New Roman"/>
          <w:sz w:val="28"/>
          <w:szCs w:val="28"/>
        </w:rPr>
        <w:br/>
        <w:t xml:space="preserve">Human errors can lead to incorrect inventory management and delayed deliveries. Increasing customer demand requires faster order </w:t>
      </w:r>
      <w:proofErr w:type="spellStart"/>
      <w:r w:rsidRPr="009D42C9">
        <w:rPr>
          <w:rFonts w:ascii="Times New Roman" w:hAnsi="Times New Roman" w:cs="Times New Roman"/>
          <w:sz w:val="28"/>
          <w:szCs w:val="28"/>
        </w:rPr>
        <w:t>fulfillment</w:t>
      </w:r>
      <w:proofErr w:type="spellEnd"/>
      <w:r w:rsidRPr="009D42C9">
        <w:rPr>
          <w:rFonts w:ascii="Times New Roman" w:hAnsi="Times New Roman" w:cs="Times New Roman"/>
          <w:sz w:val="28"/>
          <w:szCs w:val="28"/>
        </w:rPr>
        <w:t>. Operating costs continue to rise with expanding warehouse operations. An intelligent robotic system is needed to automate repetitive tasks efficiently.</w:t>
      </w:r>
    </w:p>
    <w:p w14:paraId="6F90B064"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Need for AI Solution</w:t>
      </w:r>
    </w:p>
    <w:p w14:paraId="1CCBDF0C" w14:textId="77777777" w:rsidR="009D42C9" w:rsidRPr="009D42C9" w:rsidRDefault="009D42C9" w:rsidP="009D42C9">
      <w:pPr>
        <w:numPr>
          <w:ilvl w:val="0"/>
          <w:numId w:val="14"/>
        </w:numPr>
        <w:spacing w:after="0"/>
        <w:ind w:right="606"/>
        <w:rPr>
          <w:rFonts w:ascii="Times New Roman" w:hAnsi="Times New Roman" w:cs="Times New Roman"/>
          <w:sz w:val="28"/>
          <w:szCs w:val="28"/>
        </w:rPr>
      </w:pPr>
      <w:r w:rsidRPr="009D42C9">
        <w:rPr>
          <w:rFonts w:ascii="Times New Roman" w:hAnsi="Times New Roman" w:cs="Times New Roman"/>
          <w:sz w:val="28"/>
          <w:szCs w:val="28"/>
        </w:rPr>
        <w:t>Automates repetitive warehouse operations.</w:t>
      </w:r>
    </w:p>
    <w:p w14:paraId="5438866E" w14:textId="77777777" w:rsidR="009D42C9" w:rsidRPr="009D42C9" w:rsidRDefault="009D42C9" w:rsidP="009D42C9">
      <w:pPr>
        <w:numPr>
          <w:ilvl w:val="0"/>
          <w:numId w:val="14"/>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Improves inventory accuracy and order </w:t>
      </w:r>
      <w:proofErr w:type="spellStart"/>
      <w:r w:rsidRPr="009D42C9">
        <w:rPr>
          <w:rFonts w:ascii="Times New Roman" w:hAnsi="Times New Roman" w:cs="Times New Roman"/>
          <w:sz w:val="28"/>
          <w:szCs w:val="28"/>
        </w:rPr>
        <w:t>fulfillment</w:t>
      </w:r>
      <w:proofErr w:type="spellEnd"/>
      <w:r w:rsidRPr="009D42C9">
        <w:rPr>
          <w:rFonts w:ascii="Times New Roman" w:hAnsi="Times New Roman" w:cs="Times New Roman"/>
          <w:sz w:val="28"/>
          <w:szCs w:val="28"/>
        </w:rPr>
        <w:t>.</w:t>
      </w:r>
    </w:p>
    <w:p w14:paraId="178A1736" w14:textId="77777777" w:rsidR="009D42C9" w:rsidRPr="009D42C9" w:rsidRDefault="009D42C9" w:rsidP="009D42C9">
      <w:pPr>
        <w:numPr>
          <w:ilvl w:val="0"/>
          <w:numId w:val="14"/>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human workload and operational costs.</w:t>
      </w:r>
    </w:p>
    <w:p w14:paraId="27A91FA7" w14:textId="77777777" w:rsidR="009D42C9" w:rsidRPr="009D42C9" w:rsidRDefault="009D42C9" w:rsidP="009D42C9">
      <w:pPr>
        <w:numPr>
          <w:ilvl w:val="0"/>
          <w:numId w:val="14"/>
        </w:numPr>
        <w:spacing w:after="0"/>
        <w:ind w:right="606"/>
        <w:rPr>
          <w:rFonts w:ascii="Times New Roman" w:hAnsi="Times New Roman" w:cs="Times New Roman"/>
          <w:sz w:val="28"/>
          <w:szCs w:val="28"/>
        </w:rPr>
      </w:pPr>
      <w:r w:rsidRPr="009D42C9">
        <w:rPr>
          <w:rFonts w:ascii="Times New Roman" w:hAnsi="Times New Roman" w:cs="Times New Roman"/>
          <w:sz w:val="28"/>
          <w:szCs w:val="28"/>
        </w:rPr>
        <w:t>Enables faster movement of goods.</w:t>
      </w:r>
    </w:p>
    <w:p w14:paraId="1E300384" w14:textId="77777777" w:rsidR="009D42C9" w:rsidRPr="009D42C9" w:rsidRDefault="009D42C9" w:rsidP="009D42C9">
      <w:pPr>
        <w:numPr>
          <w:ilvl w:val="0"/>
          <w:numId w:val="14"/>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workplace safety.</w:t>
      </w:r>
    </w:p>
    <w:p w14:paraId="33039B1F" w14:textId="77777777" w:rsidR="009D42C9" w:rsidRPr="009D42C9" w:rsidRDefault="009D42C9" w:rsidP="009D42C9">
      <w:pPr>
        <w:numPr>
          <w:ilvl w:val="0"/>
          <w:numId w:val="14"/>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continuous 24/7 warehouse operations.</w:t>
      </w:r>
    </w:p>
    <w:p w14:paraId="2C62C8A2"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AI Technologies Used</w:t>
      </w:r>
    </w:p>
    <w:p w14:paraId="64B7B68E"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AI-powered warehouse robots combine multiple intelligent technologies.</w:t>
      </w:r>
      <w:r w:rsidRPr="009D42C9">
        <w:rPr>
          <w:rFonts w:ascii="Times New Roman" w:hAnsi="Times New Roman" w:cs="Times New Roman"/>
          <w:sz w:val="28"/>
          <w:szCs w:val="28"/>
        </w:rPr>
        <w:br/>
        <w:t>Computer Vision identifies products, shelves, and obstacles.</w:t>
      </w:r>
      <w:r w:rsidRPr="009D42C9">
        <w:rPr>
          <w:rFonts w:ascii="Times New Roman" w:hAnsi="Times New Roman" w:cs="Times New Roman"/>
          <w:sz w:val="28"/>
          <w:szCs w:val="28"/>
        </w:rPr>
        <w:br/>
        <w:t xml:space="preserve">Machine Learning (ML) improves navigation and task optimization. Deep Learning enhances object recognition and decision-making. Simultaneous Localization and Mapping (SLAM) enables autonomous navigation. Sensor </w:t>
      </w:r>
      <w:r w:rsidRPr="009D42C9">
        <w:rPr>
          <w:rFonts w:ascii="Times New Roman" w:hAnsi="Times New Roman" w:cs="Times New Roman"/>
          <w:sz w:val="28"/>
          <w:szCs w:val="28"/>
        </w:rPr>
        <w:lastRenderedPageBreak/>
        <w:t>Fusion integrates data from cameras, LiDAR, ultrasonic sensors, and GPS for accurate movement.</w:t>
      </w:r>
    </w:p>
    <w:p w14:paraId="76E35F44"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Working Mechanism</w:t>
      </w:r>
    </w:p>
    <w:p w14:paraId="0BCAB34F"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Warehouse robots receive task assignments from the warehouse management system.</w:t>
      </w:r>
      <w:r w:rsidRPr="009D42C9">
        <w:rPr>
          <w:rFonts w:ascii="Times New Roman" w:hAnsi="Times New Roman" w:cs="Times New Roman"/>
          <w:sz w:val="28"/>
          <w:szCs w:val="28"/>
        </w:rPr>
        <w:br/>
        <w:t>Cameras and sensors continuously scan the surrounding environment. AI identifies product locations and calculates the most efficient path. The robot navigates autonomously while avoiding obstacles and other workers. Products are picked, transported, or sorted automatically.</w:t>
      </w:r>
      <w:r w:rsidRPr="009D42C9">
        <w:rPr>
          <w:rFonts w:ascii="Times New Roman" w:hAnsi="Times New Roman" w:cs="Times New Roman"/>
          <w:sz w:val="28"/>
          <w:szCs w:val="28"/>
        </w:rPr>
        <w:br/>
        <w:t>The system updates inventory records in real time after task completion.</w:t>
      </w:r>
    </w:p>
    <w:p w14:paraId="7A4D9E0F"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Data Sources and Processing</w:t>
      </w:r>
    </w:p>
    <w:p w14:paraId="0EB5A6C7"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The robots use data from cameras, LiDAR sensors, RFID tags, barcode scanners, and warehouse </w:t>
      </w:r>
      <w:proofErr w:type="spellStart"/>
      <w:proofErr w:type="gramStart"/>
      <w:r w:rsidRPr="009D42C9">
        <w:rPr>
          <w:rFonts w:ascii="Times New Roman" w:hAnsi="Times New Roman" w:cs="Times New Roman"/>
          <w:sz w:val="28"/>
          <w:szCs w:val="28"/>
        </w:rPr>
        <w:t>databases.Real</w:t>
      </w:r>
      <w:proofErr w:type="spellEnd"/>
      <w:proofErr w:type="gramEnd"/>
      <w:r w:rsidRPr="009D42C9">
        <w:rPr>
          <w:rFonts w:ascii="Times New Roman" w:hAnsi="Times New Roman" w:cs="Times New Roman"/>
          <w:sz w:val="28"/>
          <w:szCs w:val="28"/>
        </w:rPr>
        <w:t>-time sensor data is continuously collected during operation.</w:t>
      </w:r>
      <w:r w:rsidRPr="009D42C9">
        <w:rPr>
          <w:rFonts w:ascii="Times New Roman" w:hAnsi="Times New Roman" w:cs="Times New Roman"/>
          <w:sz w:val="28"/>
          <w:szCs w:val="28"/>
        </w:rPr>
        <w:br/>
        <w:t>Data preprocessing removes noise and combines inputs from multiple sensors.</w:t>
      </w:r>
      <w:r w:rsidRPr="009D42C9">
        <w:rPr>
          <w:rFonts w:ascii="Times New Roman" w:hAnsi="Times New Roman" w:cs="Times New Roman"/>
          <w:sz w:val="28"/>
          <w:szCs w:val="28"/>
        </w:rPr>
        <w:br/>
        <w:t>AI extracts information about object location, warehouse layout, and inventory status.</w:t>
      </w:r>
      <w:r w:rsidRPr="009D42C9">
        <w:rPr>
          <w:rFonts w:ascii="Times New Roman" w:hAnsi="Times New Roman" w:cs="Times New Roman"/>
          <w:sz w:val="28"/>
          <w:szCs w:val="28"/>
        </w:rPr>
        <w:br/>
        <w:t xml:space="preserve">Machine learning models </w:t>
      </w:r>
      <w:proofErr w:type="spellStart"/>
      <w:r w:rsidRPr="009D42C9">
        <w:rPr>
          <w:rFonts w:ascii="Times New Roman" w:hAnsi="Times New Roman" w:cs="Times New Roman"/>
          <w:sz w:val="28"/>
          <w:szCs w:val="28"/>
        </w:rPr>
        <w:t>analyze</w:t>
      </w:r>
      <w:proofErr w:type="spellEnd"/>
      <w:r w:rsidRPr="009D42C9">
        <w:rPr>
          <w:rFonts w:ascii="Times New Roman" w:hAnsi="Times New Roman" w:cs="Times New Roman"/>
          <w:sz w:val="28"/>
          <w:szCs w:val="28"/>
        </w:rPr>
        <w:t xml:space="preserve"> the processed data for navigation and task planning.</w:t>
      </w:r>
      <w:r w:rsidRPr="009D42C9">
        <w:rPr>
          <w:rFonts w:ascii="Times New Roman" w:hAnsi="Times New Roman" w:cs="Times New Roman"/>
          <w:sz w:val="28"/>
          <w:szCs w:val="28"/>
        </w:rPr>
        <w:br/>
        <w:t>The system continuously learns to improve operational efficiency.</w:t>
      </w:r>
    </w:p>
    <w:p w14:paraId="69CBE78C"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Real-World Implementation</w:t>
      </w:r>
    </w:p>
    <w:p w14:paraId="4E7EDC18"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Amazon uses AI-powered warehouse robots to transport products across </w:t>
      </w:r>
      <w:proofErr w:type="spellStart"/>
      <w:r w:rsidRPr="009D42C9">
        <w:rPr>
          <w:rFonts w:ascii="Times New Roman" w:hAnsi="Times New Roman" w:cs="Times New Roman"/>
          <w:sz w:val="28"/>
          <w:szCs w:val="28"/>
        </w:rPr>
        <w:t>fulfillment</w:t>
      </w:r>
      <w:proofErr w:type="spellEnd"/>
      <w:r w:rsidRPr="009D42C9">
        <w:rPr>
          <w:rFonts w:ascii="Times New Roman" w:hAnsi="Times New Roman" w:cs="Times New Roman"/>
          <w:sz w:val="28"/>
          <w:szCs w:val="28"/>
        </w:rPr>
        <w:t xml:space="preserve"> </w:t>
      </w:r>
      <w:proofErr w:type="spellStart"/>
      <w:r w:rsidRPr="009D42C9">
        <w:rPr>
          <w:rFonts w:ascii="Times New Roman" w:hAnsi="Times New Roman" w:cs="Times New Roman"/>
          <w:sz w:val="28"/>
          <w:szCs w:val="28"/>
        </w:rPr>
        <w:t>centers</w:t>
      </w:r>
      <w:proofErr w:type="spellEnd"/>
      <w:r w:rsidRPr="009D42C9">
        <w:rPr>
          <w:rFonts w:ascii="Times New Roman" w:hAnsi="Times New Roman" w:cs="Times New Roman"/>
          <w:sz w:val="28"/>
          <w:szCs w:val="28"/>
        </w:rPr>
        <w:t>.</w:t>
      </w:r>
      <w:r w:rsidRPr="009D42C9">
        <w:rPr>
          <w:rFonts w:ascii="Times New Roman" w:hAnsi="Times New Roman" w:cs="Times New Roman"/>
          <w:sz w:val="28"/>
          <w:szCs w:val="28"/>
        </w:rPr>
        <w:br/>
        <w:t>Ocado employs intelligent robotic systems for automated grocery order processing.</w:t>
      </w:r>
      <w:r w:rsidRPr="009D42C9">
        <w:rPr>
          <w:rFonts w:ascii="Times New Roman" w:hAnsi="Times New Roman" w:cs="Times New Roman"/>
          <w:sz w:val="28"/>
          <w:szCs w:val="28"/>
        </w:rPr>
        <w:br/>
        <w:t xml:space="preserve">DHL integrates AI robots for warehouse logistics and package handling. ABB develops collaborative robots for industrial </w:t>
      </w:r>
      <w:proofErr w:type="spellStart"/>
      <w:proofErr w:type="gramStart"/>
      <w:r w:rsidRPr="009D42C9">
        <w:rPr>
          <w:rFonts w:ascii="Times New Roman" w:hAnsi="Times New Roman" w:cs="Times New Roman"/>
          <w:sz w:val="28"/>
          <w:szCs w:val="28"/>
        </w:rPr>
        <w:t>automation.Many</w:t>
      </w:r>
      <w:proofErr w:type="spellEnd"/>
      <w:proofErr w:type="gramEnd"/>
      <w:r w:rsidRPr="009D42C9">
        <w:rPr>
          <w:rFonts w:ascii="Times New Roman" w:hAnsi="Times New Roman" w:cs="Times New Roman"/>
          <w:sz w:val="28"/>
          <w:szCs w:val="28"/>
        </w:rPr>
        <w:t xml:space="preserve"> manufacturing companies use autonomous mobile robots (AMRs) to streamline material handling. These implementations have significantly improved warehouse productivity and efficiency.</w:t>
      </w:r>
    </w:p>
    <w:p w14:paraId="73CE76AF"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Impact and Benefits</w:t>
      </w:r>
    </w:p>
    <w:p w14:paraId="52ABFBFA" w14:textId="77777777" w:rsidR="009D42C9" w:rsidRPr="009D42C9" w:rsidRDefault="009D42C9" w:rsidP="009D42C9">
      <w:pPr>
        <w:numPr>
          <w:ilvl w:val="0"/>
          <w:numId w:val="15"/>
        </w:numPr>
        <w:spacing w:after="0"/>
        <w:ind w:right="606"/>
        <w:rPr>
          <w:rFonts w:ascii="Times New Roman" w:hAnsi="Times New Roman" w:cs="Times New Roman"/>
          <w:sz w:val="28"/>
          <w:szCs w:val="28"/>
        </w:rPr>
      </w:pPr>
      <w:r w:rsidRPr="009D42C9">
        <w:rPr>
          <w:rFonts w:ascii="Times New Roman" w:hAnsi="Times New Roman" w:cs="Times New Roman"/>
          <w:sz w:val="28"/>
          <w:szCs w:val="28"/>
        </w:rPr>
        <w:t>Increases warehouse productivity and efficiency.</w:t>
      </w:r>
    </w:p>
    <w:p w14:paraId="2AEE8EF2" w14:textId="77777777" w:rsidR="009D42C9" w:rsidRPr="009D42C9" w:rsidRDefault="009D42C9" w:rsidP="009D42C9">
      <w:pPr>
        <w:numPr>
          <w:ilvl w:val="0"/>
          <w:numId w:val="15"/>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order processing time.</w:t>
      </w:r>
    </w:p>
    <w:p w14:paraId="1CEEADB0" w14:textId="77777777" w:rsidR="009D42C9" w:rsidRPr="009D42C9" w:rsidRDefault="009D42C9" w:rsidP="009D42C9">
      <w:pPr>
        <w:numPr>
          <w:ilvl w:val="0"/>
          <w:numId w:val="15"/>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Improves inventory accuracy.</w:t>
      </w:r>
    </w:p>
    <w:p w14:paraId="0B89EF44" w14:textId="77777777" w:rsidR="009D42C9" w:rsidRPr="009D42C9" w:rsidRDefault="009D42C9" w:rsidP="009D42C9">
      <w:pPr>
        <w:numPr>
          <w:ilvl w:val="0"/>
          <w:numId w:val="15"/>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Lowers </w:t>
      </w:r>
      <w:proofErr w:type="spellStart"/>
      <w:r w:rsidRPr="009D42C9">
        <w:rPr>
          <w:rFonts w:ascii="Times New Roman" w:hAnsi="Times New Roman" w:cs="Times New Roman"/>
          <w:sz w:val="28"/>
          <w:szCs w:val="28"/>
        </w:rPr>
        <w:t>labor</w:t>
      </w:r>
      <w:proofErr w:type="spellEnd"/>
      <w:r w:rsidRPr="009D42C9">
        <w:rPr>
          <w:rFonts w:ascii="Times New Roman" w:hAnsi="Times New Roman" w:cs="Times New Roman"/>
          <w:sz w:val="28"/>
          <w:szCs w:val="28"/>
        </w:rPr>
        <w:t xml:space="preserve"> and operational costs.</w:t>
      </w:r>
    </w:p>
    <w:p w14:paraId="45ACAB44" w14:textId="77777777" w:rsidR="009D42C9" w:rsidRPr="009D42C9" w:rsidRDefault="009D42C9" w:rsidP="009D42C9">
      <w:pPr>
        <w:numPr>
          <w:ilvl w:val="0"/>
          <w:numId w:val="15"/>
        </w:numPr>
        <w:spacing w:after="0"/>
        <w:ind w:right="606"/>
        <w:rPr>
          <w:rFonts w:ascii="Times New Roman" w:hAnsi="Times New Roman" w:cs="Times New Roman"/>
          <w:sz w:val="28"/>
          <w:szCs w:val="28"/>
        </w:rPr>
      </w:pPr>
      <w:r w:rsidRPr="009D42C9">
        <w:rPr>
          <w:rFonts w:ascii="Times New Roman" w:hAnsi="Times New Roman" w:cs="Times New Roman"/>
          <w:sz w:val="28"/>
          <w:szCs w:val="28"/>
        </w:rPr>
        <w:t>Enhances worker safety by handling hazardous tasks.</w:t>
      </w:r>
    </w:p>
    <w:p w14:paraId="0C3325F3" w14:textId="77777777" w:rsidR="009D42C9" w:rsidRPr="009D42C9" w:rsidRDefault="009D42C9" w:rsidP="009D42C9">
      <w:pPr>
        <w:numPr>
          <w:ilvl w:val="0"/>
          <w:numId w:val="15"/>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continuous and scalable warehouse operations.</w:t>
      </w:r>
    </w:p>
    <w:p w14:paraId="21439161"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Challenges and Limitations</w:t>
      </w:r>
    </w:p>
    <w:p w14:paraId="382CEF42"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lastRenderedPageBreak/>
        <w:t>High installation and maintenance costs may limit adoption. Robots require reliable sensors and accurate warehouse maps. System failures can disrupt warehouse operations.</w:t>
      </w:r>
      <w:r w:rsidRPr="009D42C9">
        <w:rPr>
          <w:rFonts w:ascii="Times New Roman" w:hAnsi="Times New Roman" w:cs="Times New Roman"/>
          <w:sz w:val="28"/>
          <w:szCs w:val="28"/>
        </w:rPr>
        <w:br/>
        <w:t>Cybersecurity risks exist in connected robotic systems. Integration with existing warehouse infrastructure can be complex. Regular software updates and maintenance are necessary for optimal performance.</w:t>
      </w:r>
    </w:p>
    <w:p w14:paraId="2EE3999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Future Scope and Emerging Trends</w:t>
      </w:r>
    </w:p>
    <w:p w14:paraId="6C87C477"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Future warehouse robots will become more collaborative and autonomous.</w:t>
      </w:r>
      <w:r w:rsidRPr="009D42C9">
        <w:rPr>
          <w:rFonts w:ascii="Times New Roman" w:hAnsi="Times New Roman" w:cs="Times New Roman"/>
          <w:sz w:val="28"/>
          <w:szCs w:val="28"/>
        </w:rPr>
        <w:br/>
        <w:t>Generative AI will improve task planning and human-robot communication.</w:t>
      </w:r>
      <w:r w:rsidRPr="009D42C9">
        <w:rPr>
          <w:rFonts w:ascii="Times New Roman" w:hAnsi="Times New Roman" w:cs="Times New Roman"/>
          <w:sz w:val="28"/>
          <w:szCs w:val="28"/>
        </w:rPr>
        <w:br/>
        <w:t>Robots will increasingly work alongside humans in shared environments.</w:t>
      </w:r>
      <w:r w:rsidRPr="009D42C9">
        <w:rPr>
          <w:rFonts w:ascii="Times New Roman" w:hAnsi="Times New Roman" w:cs="Times New Roman"/>
          <w:sz w:val="28"/>
          <w:szCs w:val="28"/>
        </w:rPr>
        <w:br/>
        <w:t>Edge AI will enable faster on-device decision-making. Digital Twins will simulate warehouse operations for optimization. AI-powered robotics will continue to transform logistics and smart manufacturing.</w:t>
      </w:r>
    </w:p>
    <w:p w14:paraId="2F88F32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Conclusion</w:t>
      </w:r>
    </w:p>
    <w:p w14:paraId="33E5FF8F"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AI-powered warehouse robots are revolutionizing modern logistics by automating material handling, improving inventory management, and increasing operational efficiency. By combining computer vision, machine learning, SLAM, and sensor fusion, these robots can perform complex warehouse tasks with high accuracy and speed. Although challenges such as cost, integration, and cybersecurity remain, ongoing advancements in AI and robotics will lead to more intelligent, collaborative, and autonomous robotic systems in the future.</w:t>
      </w:r>
    </w:p>
    <w:p w14:paraId="1989CE3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References</w:t>
      </w:r>
    </w:p>
    <w:p w14:paraId="56B9EA54" w14:textId="77777777" w:rsidR="009D42C9" w:rsidRPr="009D42C9" w:rsidRDefault="009D42C9" w:rsidP="009D42C9">
      <w:pPr>
        <w:numPr>
          <w:ilvl w:val="0"/>
          <w:numId w:val="16"/>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Siciliano, B., &amp; Khatib, O. (Eds.). (2016). Springer handbook of robotics (2nd ed.). Springer. </w:t>
      </w:r>
    </w:p>
    <w:p w14:paraId="355F6F22" w14:textId="77777777" w:rsidR="009D42C9" w:rsidRPr="009D42C9" w:rsidRDefault="009D42C9" w:rsidP="009D42C9">
      <w:pPr>
        <w:numPr>
          <w:ilvl w:val="0"/>
          <w:numId w:val="16"/>
        </w:numPr>
        <w:spacing w:after="0"/>
        <w:ind w:right="606"/>
        <w:rPr>
          <w:rFonts w:ascii="Times New Roman" w:hAnsi="Times New Roman" w:cs="Times New Roman"/>
          <w:sz w:val="28"/>
          <w:szCs w:val="28"/>
        </w:rPr>
      </w:pPr>
      <w:r w:rsidRPr="009D42C9">
        <w:rPr>
          <w:rFonts w:ascii="Times New Roman" w:hAnsi="Times New Roman" w:cs="Times New Roman"/>
          <w:sz w:val="28"/>
          <w:szCs w:val="28"/>
        </w:rPr>
        <w:t>Krishna, K. M., &amp; Ravindran, B. (2021). Artificial intelligence and robotics. CRC Press.</w:t>
      </w:r>
    </w:p>
    <w:p w14:paraId="2937444B" w14:textId="77777777" w:rsidR="009D42C9" w:rsidRPr="009D42C9" w:rsidRDefault="009D42C9" w:rsidP="009D42C9">
      <w:pPr>
        <w:numPr>
          <w:ilvl w:val="0"/>
          <w:numId w:val="16"/>
        </w:numPr>
        <w:spacing w:after="0"/>
        <w:ind w:right="606"/>
        <w:rPr>
          <w:rFonts w:ascii="Times New Roman" w:hAnsi="Times New Roman" w:cs="Times New Roman"/>
          <w:sz w:val="28"/>
          <w:szCs w:val="28"/>
        </w:rPr>
      </w:pPr>
    </w:p>
    <w:p w14:paraId="4843BC06" w14:textId="77777777" w:rsidR="009D42C9" w:rsidRPr="009D42C9" w:rsidRDefault="009D42C9" w:rsidP="009D42C9">
      <w:pPr>
        <w:spacing w:after="0"/>
        <w:ind w:right="606"/>
        <w:rPr>
          <w:rFonts w:ascii="Times New Roman" w:hAnsi="Times New Roman" w:cs="Times New Roman"/>
          <w:b/>
          <w:bCs/>
          <w:sz w:val="28"/>
          <w:szCs w:val="28"/>
        </w:rPr>
      </w:pPr>
    </w:p>
    <w:p w14:paraId="699116A8" w14:textId="77777777" w:rsidR="009D42C9" w:rsidRPr="009D42C9" w:rsidRDefault="009D42C9" w:rsidP="009D42C9">
      <w:pPr>
        <w:spacing w:after="0"/>
        <w:ind w:right="606"/>
        <w:rPr>
          <w:rFonts w:ascii="Times New Roman" w:hAnsi="Times New Roman" w:cs="Times New Roman"/>
          <w:b/>
          <w:bCs/>
          <w:sz w:val="28"/>
          <w:szCs w:val="28"/>
        </w:rPr>
      </w:pPr>
    </w:p>
    <w:p w14:paraId="7E1F1B1F" w14:textId="77777777" w:rsidR="009D42C9" w:rsidRPr="009D42C9" w:rsidRDefault="009D42C9" w:rsidP="009D42C9">
      <w:pPr>
        <w:spacing w:after="0"/>
        <w:ind w:right="606"/>
        <w:rPr>
          <w:rFonts w:ascii="Times New Roman" w:hAnsi="Times New Roman" w:cs="Times New Roman"/>
          <w:b/>
          <w:bCs/>
          <w:sz w:val="28"/>
          <w:szCs w:val="28"/>
        </w:rPr>
      </w:pPr>
    </w:p>
    <w:p w14:paraId="0A606A47"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b/>
          <w:bCs/>
          <w:sz w:val="28"/>
          <w:szCs w:val="28"/>
        </w:rPr>
        <w:t>6) AI-BASED PREDICTIVE MAINTENANCE IN SMART MANUFACTURING</w:t>
      </w:r>
    </w:p>
    <w:p w14:paraId="2FD9DC91"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Domain Selection</w:t>
      </w:r>
    </w:p>
    <w:p w14:paraId="53EF780C"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The manufacturing industry is adopting AI to improve productivity, efficiency, and equipment reliability. AI-based predictive maintenance monitors machine health and predicts failures before they occur. It is widely used in automotive, electronics, aerospace, and heavy industries.</w:t>
      </w:r>
      <w:r w:rsidRPr="009D42C9">
        <w:rPr>
          <w:rFonts w:ascii="Times New Roman" w:hAnsi="Times New Roman" w:cs="Times New Roman"/>
          <w:sz w:val="28"/>
          <w:szCs w:val="28"/>
        </w:rPr>
        <w:br/>
        <w:t>The technology minimizes unexpected machine breakdowns and production delays.</w:t>
      </w:r>
      <w:r w:rsidRPr="009D42C9">
        <w:rPr>
          <w:rFonts w:ascii="Times New Roman" w:hAnsi="Times New Roman" w:cs="Times New Roman"/>
          <w:sz w:val="28"/>
          <w:szCs w:val="28"/>
        </w:rPr>
        <w:br/>
      </w:r>
      <w:r w:rsidRPr="009D42C9">
        <w:rPr>
          <w:rFonts w:ascii="Times New Roman" w:hAnsi="Times New Roman" w:cs="Times New Roman"/>
          <w:sz w:val="28"/>
          <w:szCs w:val="28"/>
        </w:rPr>
        <w:lastRenderedPageBreak/>
        <w:t>It supports Industry 4.0 by enabling intelligent and automated factory operations.</w:t>
      </w:r>
      <w:r w:rsidRPr="009D42C9">
        <w:rPr>
          <w:rFonts w:ascii="Times New Roman" w:hAnsi="Times New Roman" w:cs="Times New Roman"/>
          <w:sz w:val="28"/>
          <w:szCs w:val="28"/>
        </w:rPr>
        <w:br/>
        <w:t>AI helps manufacturers reduce costs while improving product quality.</w:t>
      </w:r>
    </w:p>
    <w:p w14:paraId="24DD483E"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Introduction and Background</w:t>
      </w:r>
    </w:p>
    <w:p w14:paraId="58292ADE"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Manufacturing plants rely on complex machinery that requires regular maintenance.</w:t>
      </w:r>
      <w:r w:rsidRPr="009D42C9">
        <w:rPr>
          <w:rFonts w:ascii="Times New Roman" w:hAnsi="Times New Roman" w:cs="Times New Roman"/>
          <w:sz w:val="28"/>
          <w:szCs w:val="28"/>
        </w:rPr>
        <w:br/>
        <w:t xml:space="preserve">Traditional maintenance methods are either scheduled or reactive, often leading to unnecessary costs or unexpected failures. AI-based predictive maintenance uses sensor data and machine learning to predict equipment failures in advance. The system continuously monitors machine conditions and detects abnormal </w:t>
      </w:r>
      <w:proofErr w:type="spellStart"/>
      <w:r w:rsidRPr="009D42C9">
        <w:rPr>
          <w:rFonts w:ascii="Times New Roman" w:hAnsi="Times New Roman" w:cs="Times New Roman"/>
          <w:sz w:val="28"/>
          <w:szCs w:val="28"/>
        </w:rPr>
        <w:t>behavior</w:t>
      </w:r>
      <w:proofErr w:type="spellEnd"/>
      <w:r w:rsidRPr="009D42C9">
        <w:rPr>
          <w:rFonts w:ascii="Times New Roman" w:hAnsi="Times New Roman" w:cs="Times New Roman"/>
          <w:sz w:val="28"/>
          <w:szCs w:val="28"/>
        </w:rPr>
        <w:t>. Recent advances in AI and Industrial Internet of Things (</w:t>
      </w:r>
      <w:proofErr w:type="spellStart"/>
      <w:r w:rsidRPr="009D42C9">
        <w:rPr>
          <w:rFonts w:ascii="Times New Roman" w:hAnsi="Times New Roman" w:cs="Times New Roman"/>
          <w:sz w:val="28"/>
          <w:szCs w:val="28"/>
        </w:rPr>
        <w:t>IIoT</w:t>
      </w:r>
      <w:proofErr w:type="spellEnd"/>
      <w:r w:rsidRPr="009D42C9">
        <w:rPr>
          <w:rFonts w:ascii="Times New Roman" w:hAnsi="Times New Roman" w:cs="Times New Roman"/>
          <w:sz w:val="28"/>
          <w:szCs w:val="28"/>
        </w:rPr>
        <w:t>) have improved prediction accuracy. This approach increases equipment availability and operational efficiency.</w:t>
      </w:r>
    </w:p>
    <w:p w14:paraId="3E5E7744"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Problem Identification</w:t>
      </w:r>
    </w:p>
    <w:p w14:paraId="491245C4"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Unexpected machine failures interrupt production and increase maintenance costs.</w:t>
      </w:r>
      <w:r w:rsidRPr="009D42C9">
        <w:rPr>
          <w:rFonts w:ascii="Times New Roman" w:hAnsi="Times New Roman" w:cs="Times New Roman"/>
          <w:sz w:val="28"/>
          <w:szCs w:val="28"/>
        </w:rPr>
        <w:br/>
        <w:t>Routine maintenance may replace components that are still functioning properly.</w:t>
      </w:r>
      <w:r w:rsidRPr="009D42C9">
        <w:rPr>
          <w:rFonts w:ascii="Times New Roman" w:hAnsi="Times New Roman" w:cs="Times New Roman"/>
          <w:sz w:val="28"/>
          <w:szCs w:val="28"/>
        </w:rPr>
        <w:br/>
        <w:t>Manual monitoring cannot continuously track every machine in large factories.</w:t>
      </w:r>
      <w:r w:rsidRPr="009D42C9">
        <w:rPr>
          <w:rFonts w:ascii="Times New Roman" w:hAnsi="Times New Roman" w:cs="Times New Roman"/>
          <w:sz w:val="28"/>
          <w:szCs w:val="28"/>
        </w:rPr>
        <w:br/>
        <w:t>Equipment downtime leads to production losses and delayed deliveries.</w:t>
      </w:r>
      <w:r w:rsidRPr="009D42C9">
        <w:rPr>
          <w:rFonts w:ascii="Times New Roman" w:hAnsi="Times New Roman" w:cs="Times New Roman"/>
          <w:sz w:val="28"/>
          <w:szCs w:val="28"/>
        </w:rPr>
        <w:br/>
        <w:t>Traditional maintenance methods are often inefficient and costly.</w:t>
      </w:r>
      <w:r w:rsidRPr="009D42C9">
        <w:rPr>
          <w:rFonts w:ascii="Times New Roman" w:hAnsi="Times New Roman" w:cs="Times New Roman"/>
          <w:sz w:val="28"/>
          <w:szCs w:val="28"/>
        </w:rPr>
        <w:br/>
        <w:t>An intelligent maintenance solution is required to improve reliability.</w:t>
      </w:r>
    </w:p>
    <w:p w14:paraId="5D0B56C7" w14:textId="77777777" w:rsidR="009D42C9" w:rsidRPr="009D42C9" w:rsidRDefault="009D42C9" w:rsidP="009D42C9">
      <w:pPr>
        <w:spacing w:after="0"/>
        <w:ind w:right="606"/>
        <w:rPr>
          <w:rFonts w:ascii="Times New Roman" w:hAnsi="Times New Roman" w:cs="Times New Roman"/>
          <w:b/>
          <w:bCs/>
          <w:sz w:val="28"/>
          <w:szCs w:val="28"/>
        </w:rPr>
      </w:pPr>
    </w:p>
    <w:p w14:paraId="170D03AF"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Need for AI Solution</w:t>
      </w:r>
    </w:p>
    <w:p w14:paraId="69531FEC" w14:textId="77777777" w:rsidR="009D42C9" w:rsidRPr="009D42C9" w:rsidRDefault="009D42C9" w:rsidP="009D42C9">
      <w:pPr>
        <w:numPr>
          <w:ilvl w:val="0"/>
          <w:numId w:val="17"/>
        </w:numPr>
        <w:spacing w:after="0"/>
        <w:ind w:right="606"/>
        <w:rPr>
          <w:rFonts w:ascii="Times New Roman" w:hAnsi="Times New Roman" w:cs="Times New Roman"/>
          <w:sz w:val="28"/>
          <w:szCs w:val="28"/>
        </w:rPr>
      </w:pPr>
      <w:r w:rsidRPr="009D42C9">
        <w:rPr>
          <w:rFonts w:ascii="Times New Roman" w:hAnsi="Times New Roman" w:cs="Times New Roman"/>
          <w:sz w:val="28"/>
          <w:szCs w:val="28"/>
        </w:rPr>
        <w:t>Predicts equipment failures before breakdowns occur.</w:t>
      </w:r>
    </w:p>
    <w:p w14:paraId="34FC8849" w14:textId="77777777" w:rsidR="009D42C9" w:rsidRPr="009D42C9" w:rsidRDefault="009D42C9" w:rsidP="009D42C9">
      <w:pPr>
        <w:numPr>
          <w:ilvl w:val="0"/>
          <w:numId w:val="17"/>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unplanned production downtime.</w:t>
      </w:r>
    </w:p>
    <w:p w14:paraId="57053368" w14:textId="77777777" w:rsidR="009D42C9" w:rsidRPr="009D42C9" w:rsidRDefault="009D42C9" w:rsidP="009D42C9">
      <w:pPr>
        <w:numPr>
          <w:ilvl w:val="0"/>
          <w:numId w:val="17"/>
        </w:numPr>
        <w:spacing w:after="0"/>
        <w:ind w:right="606"/>
        <w:rPr>
          <w:rFonts w:ascii="Times New Roman" w:hAnsi="Times New Roman" w:cs="Times New Roman"/>
          <w:sz w:val="28"/>
          <w:szCs w:val="28"/>
        </w:rPr>
      </w:pPr>
      <w:r w:rsidRPr="009D42C9">
        <w:rPr>
          <w:rFonts w:ascii="Times New Roman" w:hAnsi="Times New Roman" w:cs="Times New Roman"/>
          <w:sz w:val="28"/>
          <w:szCs w:val="28"/>
        </w:rPr>
        <w:t>Optimizes maintenance schedules.</w:t>
      </w:r>
    </w:p>
    <w:p w14:paraId="7D920348" w14:textId="77777777" w:rsidR="009D42C9" w:rsidRPr="009D42C9" w:rsidRDefault="009D42C9" w:rsidP="009D42C9">
      <w:pPr>
        <w:numPr>
          <w:ilvl w:val="0"/>
          <w:numId w:val="17"/>
        </w:numPr>
        <w:spacing w:after="0"/>
        <w:ind w:right="606"/>
        <w:rPr>
          <w:rFonts w:ascii="Times New Roman" w:hAnsi="Times New Roman" w:cs="Times New Roman"/>
          <w:sz w:val="28"/>
          <w:szCs w:val="28"/>
        </w:rPr>
      </w:pPr>
      <w:r w:rsidRPr="009D42C9">
        <w:rPr>
          <w:rFonts w:ascii="Times New Roman" w:hAnsi="Times New Roman" w:cs="Times New Roman"/>
          <w:sz w:val="28"/>
          <w:szCs w:val="28"/>
        </w:rPr>
        <w:t>Increases equipment lifespan.</w:t>
      </w:r>
    </w:p>
    <w:p w14:paraId="6594CD93" w14:textId="77777777" w:rsidR="009D42C9" w:rsidRPr="009D42C9" w:rsidRDefault="009D42C9" w:rsidP="009D42C9">
      <w:pPr>
        <w:numPr>
          <w:ilvl w:val="0"/>
          <w:numId w:val="17"/>
        </w:numPr>
        <w:spacing w:after="0"/>
        <w:ind w:right="606"/>
        <w:rPr>
          <w:rFonts w:ascii="Times New Roman" w:hAnsi="Times New Roman" w:cs="Times New Roman"/>
          <w:sz w:val="28"/>
          <w:szCs w:val="28"/>
        </w:rPr>
      </w:pPr>
      <w:r w:rsidRPr="009D42C9">
        <w:rPr>
          <w:rFonts w:ascii="Times New Roman" w:hAnsi="Times New Roman" w:cs="Times New Roman"/>
          <w:sz w:val="28"/>
          <w:szCs w:val="28"/>
        </w:rPr>
        <w:t>Lowers maintenance and operational costs.</w:t>
      </w:r>
    </w:p>
    <w:p w14:paraId="189F7A50" w14:textId="77777777" w:rsidR="009D42C9" w:rsidRPr="009D42C9" w:rsidRDefault="009D42C9" w:rsidP="009D42C9">
      <w:pPr>
        <w:numPr>
          <w:ilvl w:val="0"/>
          <w:numId w:val="17"/>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Improves overall manufacturing productivity.</w:t>
      </w:r>
    </w:p>
    <w:p w14:paraId="392416D8"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AI Technologies Used</w:t>
      </w:r>
    </w:p>
    <w:p w14:paraId="388D36C2"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AI-based predictive maintenance combines multiple intelligent technologies.</w:t>
      </w:r>
      <w:r w:rsidRPr="009D42C9">
        <w:rPr>
          <w:rFonts w:ascii="Times New Roman" w:hAnsi="Times New Roman" w:cs="Times New Roman"/>
          <w:sz w:val="28"/>
          <w:szCs w:val="28"/>
        </w:rPr>
        <w:br/>
        <w:t xml:space="preserve">Machine Learning (ML) identifies failure patterns from historical maintenance data. Deep Learning </w:t>
      </w:r>
      <w:proofErr w:type="spellStart"/>
      <w:r w:rsidRPr="009D42C9">
        <w:rPr>
          <w:rFonts w:ascii="Times New Roman" w:hAnsi="Times New Roman" w:cs="Times New Roman"/>
          <w:sz w:val="28"/>
          <w:szCs w:val="28"/>
        </w:rPr>
        <w:t>analyzes</w:t>
      </w:r>
      <w:proofErr w:type="spellEnd"/>
      <w:r w:rsidRPr="009D42C9">
        <w:rPr>
          <w:rFonts w:ascii="Times New Roman" w:hAnsi="Times New Roman" w:cs="Times New Roman"/>
          <w:sz w:val="28"/>
          <w:szCs w:val="28"/>
        </w:rPr>
        <w:t xml:space="preserve"> complex sensor signals for fault detection. Time-Series Analysis monitors changes in machine performance over time. Anomaly Detection identifies unusual operating conditions. Industrial Internet of Things (</w:t>
      </w:r>
      <w:proofErr w:type="spellStart"/>
      <w:r w:rsidRPr="009D42C9">
        <w:rPr>
          <w:rFonts w:ascii="Times New Roman" w:hAnsi="Times New Roman" w:cs="Times New Roman"/>
          <w:sz w:val="28"/>
          <w:szCs w:val="28"/>
        </w:rPr>
        <w:t>IIoT</w:t>
      </w:r>
      <w:proofErr w:type="spellEnd"/>
      <w:r w:rsidRPr="009D42C9">
        <w:rPr>
          <w:rFonts w:ascii="Times New Roman" w:hAnsi="Times New Roman" w:cs="Times New Roman"/>
          <w:sz w:val="28"/>
          <w:szCs w:val="28"/>
        </w:rPr>
        <w:t>) sensors provide continuous real-time equipment data.</w:t>
      </w:r>
    </w:p>
    <w:p w14:paraId="1C7A8599"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Working Mechanism</w:t>
      </w:r>
    </w:p>
    <w:p w14:paraId="2363FF3F"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Sensors installed on machines collect data such as vibration, temperature, pressure, and motor current. The collected data is transmitted to an AI system for preprocessing and analysis.</w:t>
      </w:r>
      <w:r w:rsidRPr="009D42C9">
        <w:rPr>
          <w:rFonts w:ascii="Times New Roman" w:hAnsi="Times New Roman" w:cs="Times New Roman"/>
          <w:sz w:val="28"/>
          <w:szCs w:val="28"/>
        </w:rPr>
        <w:br/>
      </w:r>
      <w:r w:rsidRPr="009D42C9">
        <w:rPr>
          <w:rFonts w:ascii="Times New Roman" w:hAnsi="Times New Roman" w:cs="Times New Roman"/>
          <w:sz w:val="28"/>
          <w:szCs w:val="28"/>
        </w:rPr>
        <w:lastRenderedPageBreak/>
        <w:t xml:space="preserve">Machine learning models compare current machine </w:t>
      </w:r>
      <w:proofErr w:type="spellStart"/>
      <w:r w:rsidRPr="009D42C9">
        <w:rPr>
          <w:rFonts w:ascii="Times New Roman" w:hAnsi="Times New Roman" w:cs="Times New Roman"/>
          <w:sz w:val="28"/>
          <w:szCs w:val="28"/>
        </w:rPr>
        <w:t>behavior</w:t>
      </w:r>
      <w:proofErr w:type="spellEnd"/>
      <w:r w:rsidRPr="009D42C9">
        <w:rPr>
          <w:rFonts w:ascii="Times New Roman" w:hAnsi="Times New Roman" w:cs="Times New Roman"/>
          <w:sz w:val="28"/>
          <w:szCs w:val="28"/>
        </w:rPr>
        <w:t xml:space="preserve"> with historical operating patterns.</w:t>
      </w:r>
      <w:r w:rsidRPr="009D42C9">
        <w:rPr>
          <w:rFonts w:ascii="Times New Roman" w:hAnsi="Times New Roman" w:cs="Times New Roman"/>
          <w:sz w:val="28"/>
          <w:szCs w:val="28"/>
        </w:rPr>
        <w:br/>
        <w:t>The system detects early signs of equipment degradation or potential failure.</w:t>
      </w:r>
      <w:r w:rsidRPr="009D42C9">
        <w:rPr>
          <w:rFonts w:ascii="Times New Roman" w:hAnsi="Times New Roman" w:cs="Times New Roman"/>
          <w:sz w:val="28"/>
          <w:szCs w:val="28"/>
        </w:rPr>
        <w:br/>
        <w:t>Maintenance alerts are generated before a breakdown occurs. Engineers perform maintenance at the optimal time, minimizing production interruptions.</w:t>
      </w:r>
    </w:p>
    <w:p w14:paraId="4E43E45C"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Data Sources and Processing</w:t>
      </w:r>
    </w:p>
    <w:p w14:paraId="1D9C7A69"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The system uses sensor readings, maintenance records, production logs, and equipment operating data. </w:t>
      </w:r>
      <w:proofErr w:type="spellStart"/>
      <w:r w:rsidRPr="009D42C9">
        <w:rPr>
          <w:rFonts w:ascii="Times New Roman" w:hAnsi="Times New Roman" w:cs="Times New Roman"/>
          <w:sz w:val="28"/>
          <w:szCs w:val="28"/>
        </w:rPr>
        <w:t>IIoT</w:t>
      </w:r>
      <w:proofErr w:type="spellEnd"/>
      <w:r w:rsidRPr="009D42C9">
        <w:rPr>
          <w:rFonts w:ascii="Times New Roman" w:hAnsi="Times New Roman" w:cs="Times New Roman"/>
          <w:sz w:val="28"/>
          <w:szCs w:val="28"/>
        </w:rPr>
        <w:t xml:space="preserve"> devices continuously collect real-time machine information.</w:t>
      </w:r>
      <w:r w:rsidRPr="009D42C9">
        <w:rPr>
          <w:rFonts w:ascii="Times New Roman" w:hAnsi="Times New Roman" w:cs="Times New Roman"/>
          <w:sz w:val="28"/>
          <w:szCs w:val="28"/>
        </w:rPr>
        <w:br/>
        <w:t>Data preprocessing removes noise, missing values, and inconsistent measurements.</w:t>
      </w:r>
      <w:r w:rsidRPr="009D42C9">
        <w:rPr>
          <w:rFonts w:ascii="Times New Roman" w:hAnsi="Times New Roman" w:cs="Times New Roman"/>
          <w:sz w:val="28"/>
          <w:szCs w:val="28"/>
        </w:rPr>
        <w:br/>
        <w:t>Relevant features such as vibration trends and temperature changes are extracted.</w:t>
      </w:r>
      <w:r w:rsidRPr="009D42C9">
        <w:rPr>
          <w:rFonts w:ascii="Times New Roman" w:hAnsi="Times New Roman" w:cs="Times New Roman"/>
          <w:sz w:val="28"/>
          <w:szCs w:val="28"/>
        </w:rPr>
        <w:br/>
        <w:t>Machine learning models are trained using historical failure data.</w:t>
      </w:r>
      <w:r w:rsidRPr="009D42C9">
        <w:rPr>
          <w:rFonts w:ascii="Times New Roman" w:hAnsi="Times New Roman" w:cs="Times New Roman"/>
          <w:sz w:val="28"/>
          <w:szCs w:val="28"/>
        </w:rPr>
        <w:br/>
        <w:t>The processed data enables accurate prediction of machine health.</w:t>
      </w:r>
    </w:p>
    <w:p w14:paraId="1710D195"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Real-World Implementation</w:t>
      </w:r>
    </w:p>
    <w:p w14:paraId="7B4506E2"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Siemens uses AI-based predictive maintenance in smart manufacturing facilities.</w:t>
      </w:r>
      <w:r w:rsidRPr="009D42C9">
        <w:rPr>
          <w:rFonts w:ascii="Times New Roman" w:hAnsi="Times New Roman" w:cs="Times New Roman"/>
          <w:sz w:val="28"/>
          <w:szCs w:val="28"/>
        </w:rPr>
        <w:br/>
        <w:t>General Electric (GE) applies AI to monitor industrial equipment and improve reliability.</w:t>
      </w:r>
      <w:r w:rsidRPr="009D42C9">
        <w:rPr>
          <w:rFonts w:ascii="Times New Roman" w:hAnsi="Times New Roman" w:cs="Times New Roman"/>
          <w:sz w:val="28"/>
          <w:szCs w:val="28"/>
        </w:rPr>
        <w:br/>
        <w:t>Bosch integrates AI and IoT technologies for intelligent factory operations.</w:t>
      </w:r>
      <w:r w:rsidRPr="009D42C9">
        <w:rPr>
          <w:rFonts w:ascii="Times New Roman" w:hAnsi="Times New Roman" w:cs="Times New Roman"/>
          <w:sz w:val="28"/>
          <w:szCs w:val="28"/>
        </w:rPr>
        <w:br/>
        <w:t>Automotive manufacturers use predictive maintenance to reduce assembly line downtime.</w:t>
      </w:r>
      <w:r w:rsidRPr="009D42C9">
        <w:rPr>
          <w:rFonts w:ascii="Times New Roman" w:hAnsi="Times New Roman" w:cs="Times New Roman"/>
          <w:sz w:val="28"/>
          <w:szCs w:val="28"/>
        </w:rPr>
        <w:br/>
        <w:t>Many factories implement AI-powered maintenance platforms to optimize production.</w:t>
      </w:r>
      <w:r w:rsidRPr="009D42C9">
        <w:rPr>
          <w:rFonts w:ascii="Times New Roman" w:hAnsi="Times New Roman" w:cs="Times New Roman"/>
          <w:sz w:val="28"/>
          <w:szCs w:val="28"/>
        </w:rPr>
        <w:br/>
        <w:t>These applications improve efficiency and reduce maintenance expenses.</w:t>
      </w:r>
    </w:p>
    <w:p w14:paraId="2226106D"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Impact and Benefits</w:t>
      </w:r>
    </w:p>
    <w:p w14:paraId="2950F70C" w14:textId="77777777" w:rsidR="009D42C9" w:rsidRPr="009D42C9" w:rsidRDefault="009D42C9" w:rsidP="009D42C9">
      <w:pPr>
        <w:numPr>
          <w:ilvl w:val="0"/>
          <w:numId w:val="18"/>
        </w:numPr>
        <w:spacing w:after="0"/>
        <w:ind w:right="606"/>
        <w:rPr>
          <w:rFonts w:ascii="Times New Roman" w:hAnsi="Times New Roman" w:cs="Times New Roman"/>
          <w:sz w:val="28"/>
          <w:szCs w:val="28"/>
        </w:rPr>
      </w:pPr>
      <w:r w:rsidRPr="009D42C9">
        <w:rPr>
          <w:rFonts w:ascii="Times New Roman" w:hAnsi="Times New Roman" w:cs="Times New Roman"/>
          <w:sz w:val="28"/>
          <w:szCs w:val="28"/>
        </w:rPr>
        <w:t>Reduces unexpected equipment failures.</w:t>
      </w:r>
    </w:p>
    <w:p w14:paraId="22224BD9" w14:textId="77777777" w:rsidR="009D42C9" w:rsidRPr="009D42C9" w:rsidRDefault="009D42C9" w:rsidP="009D42C9">
      <w:pPr>
        <w:numPr>
          <w:ilvl w:val="0"/>
          <w:numId w:val="18"/>
        </w:numPr>
        <w:spacing w:after="0"/>
        <w:ind w:right="606"/>
        <w:rPr>
          <w:rFonts w:ascii="Times New Roman" w:hAnsi="Times New Roman" w:cs="Times New Roman"/>
          <w:sz w:val="28"/>
          <w:szCs w:val="28"/>
        </w:rPr>
      </w:pPr>
      <w:r w:rsidRPr="009D42C9">
        <w:rPr>
          <w:rFonts w:ascii="Times New Roman" w:hAnsi="Times New Roman" w:cs="Times New Roman"/>
          <w:sz w:val="28"/>
          <w:szCs w:val="28"/>
        </w:rPr>
        <w:t>Minimizes production downtime.</w:t>
      </w:r>
    </w:p>
    <w:p w14:paraId="18C4780F" w14:textId="77777777" w:rsidR="009D42C9" w:rsidRPr="009D42C9" w:rsidRDefault="009D42C9" w:rsidP="009D42C9">
      <w:pPr>
        <w:numPr>
          <w:ilvl w:val="0"/>
          <w:numId w:val="18"/>
        </w:numPr>
        <w:spacing w:after="0"/>
        <w:ind w:right="606"/>
        <w:rPr>
          <w:rFonts w:ascii="Times New Roman" w:hAnsi="Times New Roman" w:cs="Times New Roman"/>
          <w:sz w:val="28"/>
          <w:szCs w:val="28"/>
        </w:rPr>
      </w:pPr>
      <w:r w:rsidRPr="009D42C9">
        <w:rPr>
          <w:rFonts w:ascii="Times New Roman" w:hAnsi="Times New Roman" w:cs="Times New Roman"/>
          <w:sz w:val="28"/>
          <w:szCs w:val="28"/>
        </w:rPr>
        <w:t>Lowers maintenance and repair costs.</w:t>
      </w:r>
    </w:p>
    <w:p w14:paraId="443EA214" w14:textId="77777777" w:rsidR="009D42C9" w:rsidRPr="009D42C9" w:rsidRDefault="009D42C9" w:rsidP="009D42C9">
      <w:pPr>
        <w:numPr>
          <w:ilvl w:val="0"/>
          <w:numId w:val="18"/>
        </w:numPr>
        <w:spacing w:after="0"/>
        <w:ind w:right="606"/>
        <w:rPr>
          <w:rFonts w:ascii="Times New Roman" w:hAnsi="Times New Roman" w:cs="Times New Roman"/>
          <w:sz w:val="28"/>
          <w:szCs w:val="28"/>
        </w:rPr>
      </w:pPr>
      <w:r w:rsidRPr="009D42C9">
        <w:rPr>
          <w:rFonts w:ascii="Times New Roman" w:hAnsi="Times New Roman" w:cs="Times New Roman"/>
          <w:sz w:val="28"/>
          <w:szCs w:val="28"/>
        </w:rPr>
        <w:t>Extends machine lifespan.</w:t>
      </w:r>
    </w:p>
    <w:p w14:paraId="31DCAFCF" w14:textId="77777777" w:rsidR="009D42C9" w:rsidRPr="009D42C9" w:rsidRDefault="009D42C9" w:rsidP="009D42C9">
      <w:pPr>
        <w:numPr>
          <w:ilvl w:val="0"/>
          <w:numId w:val="18"/>
        </w:numPr>
        <w:spacing w:after="0"/>
        <w:ind w:right="606"/>
        <w:rPr>
          <w:rFonts w:ascii="Times New Roman" w:hAnsi="Times New Roman" w:cs="Times New Roman"/>
          <w:sz w:val="28"/>
          <w:szCs w:val="28"/>
        </w:rPr>
      </w:pPr>
      <w:r w:rsidRPr="009D42C9">
        <w:rPr>
          <w:rFonts w:ascii="Times New Roman" w:hAnsi="Times New Roman" w:cs="Times New Roman"/>
          <w:sz w:val="28"/>
          <w:szCs w:val="28"/>
        </w:rPr>
        <w:t>Improves manufacturing productivity and efficiency.</w:t>
      </w:r>
    </w:p>
    <w:p w14:paraId="7A516A2B" w14:textId="77777777" w:rsidR="009D42C9" w:rsidRPr="009D42C9" w:rsidRDefault="009D42C9" w:rsidP="009D42C9">
      <w:pPr>
        <w:numPr>
          <w:ilvl w:val="0"/>
          <w:numId w:val="18"/>
        </w:numPr>
        <w:spacing w:after="0"/>
        <w:ind w:right="606"/>
        <w:rPr>
          <w:rFonts w:ascii="Times New Roman" w:hAnsi="Times New Roman" w:cs="Times New Roman"/>
          <w:sz w:val="28"/>
          <w:szCs w:val="28"/>
        </w:rPr>
      </w:pPr>
      <w:r w:rsidRPr="009D42C9">
        <w:rPr>
          <w:rFonts w:ascii="Times New Roman" w:hAnsi="Times New Roman" w:cs="Times New Roman"/>
          <w:sz w:val="28"/>
          <w:szCs w:val="28"/>
        </w:rPr>
        <w:t>Supports safer and more reliable factory operations.</w:t>
      </w:r>
    </w:p>
    <w:p w14:paraId="2062E8E3"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Challenges and Limitations</w:t>
      </w:r>
    </w:p>
    <w:p w14:paraId="0D8D0A49"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High-quality sensor data is essential for accurate predictions. Initial installation and infrastructure costs can be expensive. Older manufacturing equipment may require significant upgrades. AI models require continuous monitoring and retraining. Cybersecurity risks increase with connected industrial systems. Skilled personnel are needed to manage AI-based maintenance systems.</w:t>
      </w:r>
    </w:p>
    <w:p w14:paraId="76D0405F" w14:textId="77777777" w:rsidR="009D42C9" w:rsidRPr="009D42C9" w:rsidRDefault="009D42C9" w:rsidP="009D42C9">
      <w:pPr>
        <w:spacing w:after="0"/>
        <w:ind w:right="606"/>
        <w:rPr>
          <w:rFonts w:ascii="Times New Roman" w:hAnsi="Times New Roman" w:cs="Times New Roman"/>
          <w:b/>
          <w:bCs/>
          <w:sz w:val="28"/>
          <w:szCs w:val="28"/>
        </w:rPr>
      </w:pPr>
    </w:p>
    <w:p w14:paraId="2E428302"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Future Scope and Emerging Trends</w:t>
      </w:r>
    </w:p>
    <w:p w14:paraId="48A8BF5D"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lastRenderedPageBreak/>
        <w:t xml:space="preserve">Future predictive maintenance systems will integrate Generative AI for intelligent maintenance </w:t>
      </w:r>
      <w:proofErr w:type="spellStart"/>
      <w:proofErr w:type="gramStart"/>
      <w:r w:rsidRPr="009D42C9">
        <w:rPr>
          <w:rFonts w:ascii="Times New Roman" w:hAnsi="Times New Roman" w:cs="Times New Roman"/>
          <w:sz w:val="28"/>
          <w:szCs w:val="28"/>
        </w:rPr>
        <w:t>planning.Digital</w:t>
      </w:r>
      <w:proofErr w:type="spellEnd"/>
      <w:proofErr w:type="gramEnd"/>
      <w:r w:rsidRPr="009D42C9">
        <w:rPr>
          <w:rFonts w:ascii="Times New Roman" w:hAnsi="Times New Roman" w:cs="Times New Roman"/>
          <w:sz w:val="28"/>
          <w:szCs w:val="28"/>
        </w:rPr>
        <w:t xml:space="preserve"> Twins will simulate machine performance before failures occur.</w:t>
      </w:r>
      <w:r w:rsidRPr="009D42C9">
        <w:rPr>
          <w:rFonts w:ascii="Times New Roman" w:hAnsi="Times New Roman" w:cs="Times New Roman"/>
          <w:sz w:val="28"/>
          <w:szCs w:val="28"/>
        </w:rPr>
        <w:br/>
        <w:t>Edge AI will enable faster real-time analysis directly on factory equipment.</w:t>
      </w:r>
      <w:r w:rsidRPr="009D42C9">
        <w:rPr>
          <w:rFonts w:ascii="Times New Roman" w:hAnsi="Times New Roman" w:cs="Times New Roman"/>
          <w:sz w:val="28"/>
          <w:szCs w:val="28"/>
        </w:rPr>
        <w:br/>
        <w:t>AI will increasingly collaborate with autonomous industrial robots.</w:t>
      </w:r>
      <w:r w:rsidRPr="009D42C9">
        <w:rPr>
          <w:rFonts w:ascii="Times New Roman" w:hAnsi="Times New Roman" w:cs="Times New Roman"/>
          <w:sz w:val="28"/>
          <w:szCs w:val="28"/>
        </w:rPr>
        <w:br/>
        <w:t>Explainable AI will improve trust in maintenance recommendations.</w:t>
      </w:r>
      <w:r w:rsidRPr="009D42C9">
        <w:rPr>
          <w:rFonts w:ascii="Times New Roman" w:hAnsi="Times New Roman" w:cs="Times New Roman"/>
          <w:sz w:val="28"/>
          <w:szCs w:val="28"/>
        </w:rPr>
        <w:br/>
        <w:t>Smart factories will become more autonomous, efficient, and data-driven.</w:t>
      </w:r>
    </w:p>
    <w:p w14:paraId="0CC2323F"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Conclusion</w:t>
      </w:r>
    </w:p>
    <w:p w14:paraId="110E5E1A" w14:textId="77777777" w:rsidR="009D42C9" w:rsidRPr="009D42C9" w:rsidRDefault="009D42C9" w:rsidP="009D42C9">
      <w:pPr>
        <w:spacing w:after="0"/>
        <w:ind w:right="606"/>
        <w:rPr>
          <w:rFonts w:ascii="Times New Roman" w:hAnsi="Times New Roman" w:cs="Times New Roman"/>
          <w:sz w:val="28"/>
          <w:szCs w:val="28"/>
        </w:rPr>
      </w:pPr>
      <w:r w:rsidRPr="009D42C9">
        <w:rPr>
          <w:rFonts w:ascii="Times New Roman" w:hAnsi="Times New Roman" w:cs="Times New Roman"/>
          <w:sz w:val="28"/>
          <w:szCs w:val="28"/>
        </w:rPr>
        <w:t>AI-based predictive maintenance is transforming smart manufacturing by enabling proactive equipment management and reducing unexpected machine failures. Through machine learning, IoT sensors, and real-time data analysis, manufacturers can improve productivity, reduce operational costs, and extend equipment life. Although challenges such as infrastructure costs, data quality, and cybersecurity remain, AI will continue to play a central role in building intelligent and highly efficient manufacturing systems.</w:t>
      </w:r>
    </w:p>
    <w:p w14:paraId="6F3CBC4C" w14:textId="77777777" w:rsidR="009D42C9" w:rsidRPr="009D42C9" w:rsidRDefault="009D42C9" w:rsidP="009D42C9">
      <w:pPr>
        <w:spacing w:after="0"/>
        <w:ind w:right="606"/>
        <w:rPr>
          <w:rFonts w:ascii="Times New Roman" w:hAnsi="Times New Roman" w:cs="Times New Roman"/>
          <w:b/>
          <w:bCs/>
          <w:sz w:val="28"/>
          <w:szCs w:val="28"/>
        </w:rPr>
      </w:pPr>
      <w:r w:rsidRPr="009D42C9">
        <w:rPr>
          <w:rFonts w:ascii="Times New Roman" w:hAnsi="Times New Roman" w:cs="Times New Roman"/>
          <w:b/>
          <w:bCs/>
          <w:sz w:val="28"/>
          <w:szCs w:val="28"/>
        </w:rPr>
        <w:t>References</w:t>
      </w:r>
    </w:p>
    <w:p w14:paraId="081099F0" w14:textId="77777777" w:rsidR="009D42C9" w:rsidRPr="009D42C9" w:rsidRDefault="009D42C9" w:rsidP="009D42C9">
      <w:pPr>
        <w:numPr>
          <w:ilvl w:val="0"/>
          <w:numId w:val="19"/>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Lee, J., Davari, H., Singh, J., &amp; </w:t>
      </w:r>
      <w:proofErr w:type="spellStart"/>
      <w:r w:rsidRPr="009D42C9">
        <w:rPr>
          <w:rFonts w:ascii="Times New Roman" w:hAnsi="Times New Roman" w:cs="Times New Roman"/>
          <w:sz w:val="28"/>
          <w:szCs w:val="28"/>
        </w:rPr>
        <w:t>Pandhare</w:t>
      </w:r>
      <w:proofErr w:type="spellEnd"/>
      <w:r w:rsidRPr="009D42C9">
        <w:rPr>
          <w:rFonts w:ascii="Times New Roman" w:hAnsi="Times New Roman" w:cs="Times New Roman"/>
          <w:sz w:val="28"/>
          <w:szCs w:val="28"/>
        </w:rPr>
        <w:t xml:space="preserve">, V. (2018). Industrial artificial intelligence for industry 4.0-based manufacturing systems. Manufacturing Letters, 18, 20–23. </w:t>
      </w:r>
    </w:p>
    <w:p w14:paraId="7FEE3612" w14:textId="77777777" w:rsidR="009D42C9" w:rsidRPr="009D42C9" w:rsidRDefault="009D42C9" w:rsidP="009D42C9">
      <w:pPr>
        <w:numPr>
          <w:ilvl w:val="0"/>
          <w:numId w:val="19"/>
        </w:numPr>
        <w:spacing w:after="0"/>
        <w:ind w:right="606"/>
        <w:rPr>
          <w:rFonts w:ascii="Times New Roman" w:hAnsi="Times New Roman" w:cs="Times New Roman"/>
          <w:sz w:val="28"/>
          <w:szCs w:val="28"/>
        </w:rPr>
      </w:pPr>
      <w:r w:rsidRPr="009D42C9">
        <w:rPr>
          <w:rFonts w:ascii="Times New Roman" w:hAnsi="Times New Roman" w:cs="Times New Roman"/>
          <w:sz w:val="28"/>
          <w:szCs w:val="28"/>
        </w:rPr>
        <w:t xml:space="preserve">Zonta, T., da Costa, C. A., da Rosa Righi, R., de Lima, M. J., da Trindade, E. S., &amp; Li, G. P. (2020). Predictive maintenance in the </w:t>
      </w:r>
      <w:proofErr w:type="gramStart"/>
      <w:r w:rsidRPr="009D42C9">
        <w:rPr>
          <w:rFonts w:ascii="Times New Roman" w:hAnsi="Times New Roman" w:cs="Times New Roman"/>
          <w:sz w:val="28"/>
          <w:szCs w:val="28"/>
        </w:rPr>
        <w:t>Industry</w:t>
      </w:r>
      <w:proofErr w:type="gramEnd"/>
      <w:r w:rsidRPr="009D42C9">
        <w:rPr>
          <w:rFonts w:ascii="Times New Roman" w:hAnsi="Times New Roman" w:cs="Times New Roman"/>
          <w:sz w:val="28"/>
          <w:szCs w:val="28"/>
        </w:rPr>
        <w:t xml:space="preserve"> 4.0: A systematic literature review. Computers &amp; Industrial Engineering, 150, 106889. </w:t>
      </w:r>
    </w:p>
    <w:p w14:paraId="709D3EFB" w14:textId="77777777" w:rsidR="009D42C9" w:rsidRPr="009D42C9" w:rsidRDefault="009D42C9" w:rsidP="009D42C9">
      <w:pPr>
        <w:spacing w:after="0"/>
        <w:ind w:right="606"/>
        <w:rPr>
          <w:rFonts w:ascii="Times New Roman" w:hAnsi="Times New Roman" w:cs="Times New Roman"/>
          <w:sz w:val="28"/>
          <w:szCs w:val="28"/>
          <w:lang w:val="en-US"/>
        </w:rPr>
      </w:pPr>
    </w:p>
    <w:p w14:paraId="45548D04" w14:textId="1DFC2DD0" w:rsidR="003B2222" w:rsidRPr="009D42C9" w:rsidRDefault="003B2222" w:rsidP="009D42C9">
      <w:pPr>
        <w:spacing w:after="0"/>
        <w:ind w:right="606"/>
        <w:rPr>
          <w:rFonts w:ascii="Times New Roman" w:hAnsi="Times New Roman" w:cs="Times New Roman"/>
          <w:sz w:val="28"/>
          <w:szCs w:val="28"/>
        </w:rPr>
      </w:pPr>
    </w:p>
    <w:sectPr w:rsidR="003B2222" w:rsidRPr="009D42C9">
      <w:pgSz w:w="11920" w:h="16840"/>
      <w:pgMar w:top="1486" w:right="690" w:bottom="16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ABB"/>
    <w:multiLevelType w:val="multilevel"/>
    <w:tmpl w:val="C0AE6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3243"/>
    <w:multiLevelType w:val="hybridMultilevel"/>
    <w:tmpl w:val="01DA56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5ED745F"/>
    <w:multiLevelType w:val="hybridMultilevel"/>
    <w:tmpl w:val="0E123E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0F7D4F8D"/>
    <w:multiLevelType w:val="multilevel"/>
    <w:tmpl w:val="4260E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D2F81"/>
    <w:multiLevelType w:val="hybridMultilevel"/>
    <w:tmpl w:val="39363A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141172C"/>
    <w:multiLevelType w:val="hybridMultilevel"/>
    <w:tmpl w:val="F9942746"/>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6" w15:restartNumberingAfterBreak="0">
    <w:nsid w:val="17124A21"/>
    <w:multiLevelType w:val="hybridMultilevel"/>
    <w:tmpl w:val="90DA70F0"/>
    <w:lvl w:ilvl="0" w:tplc="7244F3D4">
      <w:start w:val="1"/>
      <w:numFmt w:val="decimal"/>
      <w:lvlText w:val="%1)"/>
      <w:lvlJc w:val="left"/>
      <w:pPr>
        <w:ind w:left="1146" w:hanging="360"/>
      </w:pPr>
    </w:lvl>
    <w:lvl w:ilvl="1" w:tplc="40090019">
      <w:start w:val="1"/>
      <w:numFmt w:val="lowerLetter"/>
      <w:lvlText w:val="%2."/>
      <w:lvlJc w:val="left"/>
      <w:pPr>
        <w:ind w:left="1866" w:hanging="360"/>
      </w:pPr>
    </w:lvl>
    <w:lvl w:ilvl="2" w:tplc="4009001B">
      <w:start w:val="1"/>
      <w:numFmt w:val="lowerRoman"/>
      <w:lvlText w:val="%3."/>
      <w:lvlJc w:val="right"/>
      <w:pPr>
        <w:ind w:left="2586" w:hanging="180"/>
      </w:pPr>
    </w:lvl>
    <w:lvl w:ilvl="3" w:tplc="4009000F">
      <w:start w:val="1"/>
      <w:numFmt w:val="decimal"/>
      <w:lvlText w:val="%4."/>
      <w:lvlJc w:val="left"/>
      <w:pPr>
        <w:ind w:left="3306" w:hanging="360"/>
      </w:pPr>
    </w:lvl>
    <w:lvl w:ilvl="4" w:tplc="40090019">
      <w:start w:val="1"/>
      <w:numFmt w:val="lowerLetter"/>
      <w:lvlText w:val="%5."/>
      <w:lvlJc w:val="left"/>
      <w:pPr>
        <w:ind w:left="4026" w:hanging="360"/>
      </w:pPr>
    </w:lvl>
    <w:lvl w:ilvl="5" w:tplc="4009001B">
      <w:start w:val="1"/>
      <w:numFmt w:val="lowerRoman"/>
      <w:lvlText w:val="%6."/>
      <w:lvlJc w:val="right"/>
      <w:pPr>
        <w:ind w:left="4746" w:hanging="180"/>
      </w:pPr>
    </w:lvl>
    <w:lvl w:ilvl="6" w:tplc="4009000F">
      <w:start w:val="1"/>
      <w:numFmt w:val="decimal"/>
      <w:lvlText w:val="%7."/>
      <w:lvlJc w:val="left"/>
      <w:pPr>
        <w:ind w:left="5466" w:hanging="360"/>
      </w:pPr>
    </w:lvl>
    <w:lvl w:ilvl="7" w:tplc="40090019">
      <w:start w:val="1"/>
      <w:numFmt w:val="lowerLetter"/>
      <w:lvlText w:val="%8."/>
      <w:lvlJc w:val="left"/>
      <w:pPr>
        <w:ind w:left="6186" w:hanging="360"/>
      </w:pPr>
    </w:lvl>
    <w:lvl w:ilvl="8" w:tplc="4009001B">
      <w:start w:val="1"/>
      <w:numFmt w:val="lowerRoman"/>
      <w:lvlText w:val="%9."/>
      <w:lvlJc w:val="right"/>
      <w:pPr>
        <w:ind w:left="6906" w:hanging="180"/>
      </w:pPr>
    </w:lvl>
  </w:abstractNum>
  <w:abstractNum w:abstractNumId="7" w15:restartNumberingAfterBreak="0">
    <w:nsid w:val="1E2C2EDA"/>
    <w:multiLevelType w:val="multilevel"/>
    <w:tmpl w:val="372E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60219"/>
    <w:multiLevelType w:val="hybridMultilevel"/>
    <w:tmpl w:val="55EA68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2DDC16FA"/>
    <w:multiLevelType w:val="multilevel"/>
    <w:tmpl w:val="6C64B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207AA"/>
    <w:multiLevelType w:val="multilevel"/>
    <w:tmpl w:val="5BD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93E9E"/>
    <w:multiLevelType w:val="hybridMultilevel"/>
    <w:tmpl w:val="5AACFCC6"/>
    <w:lvl w:ilvl="0" w:tplc="D646E174">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56F77B41"/>
    <w:multiLevelType w:val="hybridMultilevel"/>
    <w:tmpl w:val="3C2E12AA"/>
    <w:lvl w:ilvl="0" w:tplc="CB5C1B36">
      <w:start w:val="1"/>
      <w:numFmt w:val="decimal"/>
      <w:lvlText w:val="%1."/>
      <w:lvlJc w:val="left"/>
      <w:pPr>
        <w:ind w:left="644" w:hanging="360"/>
      </w:p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3" w15:restartNumberingAfterBreak="0">
    <w:nsid w:val="63383131"/>
    <w:multiLevelType w:val="hybridMultilevel"/>
    <w:tmpl w:val="C27C8042"/>
    <w:lvl w:ilvl="0" w:tplc="4009000F">
      <w:start w:val="1"/>
      <w:numFmt w:val="decimal"/>
      <w:lvlText w:val="%1."/>
      <w:lvlJc w:val="left"/>
      <w:pPr>
        <w:ind w:left="1146" w:hanging="360"/>
      </w:pPr>
    </w:lvl>
    <w:lvl w:ilvl="1" w:tplc="40090019">
      <w:start w:val="1"/>
      <w:numFmt w:val="lowerLetter"/>
      <w:lvlText w:val="%2."/>
      <w:lvlJc w:val="left"/>
      <w:pPr>
        <w:ind w:left="1866" w:hanging="360"/>
      </w:pPr>
    </w:lvl>
    <w:lvl w:ilvl="2" w:tplc="4009001B">
      <w:start w:val="1"/>
      <w:numFmt w:val="lowerRoman"/>
      <w:lvlText w:val="%3."/>
      <w:lvlJc w:val="right"/>
      <w:pPr>
        <w:ind w:left="2586" w:hanging="180"/>
      </w:pPr>
    </w:lvl>
    <w:lvl w:ilvl="3" w:tplc="4009000F">
      <w:start w:val="1"/>
      <w:numFmt w:val="decimal"/>
      <w:lvlText w:val="%4."/>
      <w:lvlJc w:val="left"/>
      <w:pPr>
        <w:ind w:left="3306" w:hanging="360"/>
      </w:pPr>
    </w:lvl>
    <w:lvl w:ilvl="4" w:tplc="40090019">
      <w:start w:val="1"/>
      <w:numFmt w:val="lowerLetter"/>
      <w:lvlText w:val="%5."/>
      <w:lvlJc w:val="left"/>
      <w:pPr>
        <w:ind w:left="4026" w:hanging="360"/>
      </w:pPr>
    </w:lvl>
    <w:lvl w:ilvl="5" w:tplc="4009001B">
      <w:start w:val="1"/>
      <w:numFmt w:val="lowerRoman"/>
      <w:lvlText w:val="%6."/>
      <w:lvlJc w:val="right"/>
      <w:pPr>
        <w:ind w:left="4746" w:hanging="180"/>
      </w:pPr>
    </w:lvl>
    <w:lvl w:ilvl="6" w:tplc="4009000F">
      <w:start w:val="1"/>
      <w:numFmt w:val="decimal"/>
      <w:lvlText w:val="%7."/>
      <w:lvlJc w:val="left"/>
      <w:pPr>
        <w:ind w:left="5466" w:hanging="360"/>
      </w:pPr>
    </w:lvl>
    <w:lvl w:ilvl="7" w:tplc="40090019">
      <w:start w:val="1"/>
      <w:numFmt w:val="lowerLetter"/>
      <w:lvlText w:val="%8."/>
      <w:lvlJc w:val="left"/>
      <w:pPr>
        <w:ind w:left="6186" w:hanging="360"/>
      </w:pPr>
    </w:lvl>
    <w:lvl w:ilvl="8" w:tplc="4009001B">
      <w:start w:val="1"/>
      <w:numFmt w:val="lowerRoman"/>
      <w:lvlText w:val="%9."/>
      <w:lvlJc w:val="right"/>
      <w:pPr>
        <w:ind w:left="6906" w:hanging="180"/>
      </w:pPr>
    </w:lvl>
  </w:abstractNum>
  <w:abstractNum w:abstractNumId="14" w15:restartNumberingAfterBreak="0">
    <w:nsid w:val="6C861D4E"/>
    <w:multiLevelType w:val="hybridMultilevel"/>
    <w:tmpl w:val="E39EABA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15" w15:restartNumberingAfterBreak="0">
    <w:nsid w:val="6F7A62A1"/>
    <w:multiLevelType w:val="multilevel"/>
    <w:tmpl w:val="F148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81487"/>
    <w:multiLevelType w:val="multilevel"/>
    <w:tmpl w:val="512EC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603E5"/>
    <w:multiLevelType w:val="hybridMultilevel"/>
    <w:tmpl w:val="25DA8552"/>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18" w15:restartNumberingAfterBreak="0">
    <w:nsid w:val="7B930493"/>
    <w:multiLevelType w:val="multilevel"/>
    <w:tmpl w:val="705CE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28459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1614763">
    <w:abstractNumId w:val="1"/>
    <w:lvlOverride w:ilvl="0"/>
    <w:lvlOverride w:ilvl="1"/>
    <w:lvlOverride w:ilvl="2"/>
    <w:lvlOverride w:ilvl="3"/>
    <w:lvlOverride w:ilvl="4"/>
    <w:lvlOverride w:ilvl="5"/>
    <w:lvlOverride w:ilvl="6"/>
    <w:lvlOverride w:ilvl="7"/>
    <w:lvlOverride w:ilvl="8"/>
  </w:num>
  <w:num w:numId="3" w16cid:durableId="1744789591">
    <w:abstractNumId w:val="5"/>
    <w:lvlOverride w:ilvl="0"/>
    <w:lvlOverride w:ilvl="1"/>
    <w:lvlOverride w:ilvl="2"/>
    <w:lvlOverride w:ilvl="3"/>
    <w:lvlOverride w:ilvl="4"/>
    <w:lvlOverride w:ilvl="5"/>
    <w:lvlOverride w:ilvl="6"/>
    <w:lvlOverride w:ilvl="7"/>
    <w:lvlOverride w:ilvl="8"/>
  </w:num>
  <w:num w:numId="4" w16cid:durableId="6701812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0702634">
    <w:abstractNumId w:val="17"/>
    <w:lvlOverride w:ilvl="0"/>
    <w:lvlOverride w:ilvl="1"/>
    <w:lvlOverride w:ilvl="2"/>
    <w:lvlOverride w:ilvl="3"/>
    <w:lvlOverride w:ilvl="4"/>
    <w:lvlOverride w:ilvl="5"/>
    <w:lvlOverride w:ilvl="6"/>
    <w:lvlOverride w:ilvl="7"/>
    <w:lvlOverride w:ilvl="8"/>
  </w:num>
  <w:num w:numId="6" w16cid:durableId="1567456079">
    <w:abstractNumId w:val="14"/>
    <w:lvlOverride w:ilvl="0"/>
    <w:lvlOverride w:ilvl="1"/>
    <w:lvlOverride w:ilvl="2"/>
    <w:lvlOverride w:ilvl="3"/>
    <w:lvlOverride w:ilvl="4"/>
    <w:lvlOverride w:ilvl="5"/>
    <w:lvlOverride w:ilvl="6"/>
    <w:lvlOverride w:ilvl="7"/>
    <w:lvlOverride w:ilvl="8"/>
  </w:num>
  <w:num w:numId="7" w16cid:durableId="14258769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7159414">
    <w:abstractNumId w:val="18"/>
    <w:lvlOverride w:ilvl="0"/>
    <w:lvlOverride w:ilvl="1"/>
    <w:lvlOverride w:ilvl="2"/>
    <w:lvlOverride w:ilvl="3"/>
    <w:lvlOverride w:ilvl="4"/>
    <w:lvlOverride w:ilvl="5"/>
    <w:lvlOverride w:ilvl="6"/>
    <w:lvlOverride w:ilvl="7"/>
    <w:lvlOverride w:ilvl="8"/>
  </w:num>
  <w:num w:numId="9" w16cid:durableId="2023700800">
    <w:abstractNumId w:val="7"/>
    <w:lvlOverride w:ilvl="0"/>
    <w:lvlOverride w:ilvl="1"/>
    <w:lvlOverride w:ilvl="2"/>
    <w:lvlOverride w:ilvl="3"/>
    <w:lvlOverride w:ilvl="4"/>
    <w:lvlOverride w:ilvl="5"/>
    <w:lvlOverride w:ilvl="6"/>
    <w:lvlOverride w:ilvl="7"/>
    <w:lvlOverride w:ilvl="8"/>
  </w:num>
  <w:num w:numId="10" w16cid:durableId="6552993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6884922">
    <w:abstractNumId w:val="15"/>
    <w:lvlOverride w:ilvl="0"/>
    <w:lvlOverride w:ilvl="1"/>
    <w:lvlOverride w:ilvl="2"/>
    <w:lvlOverride w:ilvl="3"/>
    <w:lvlOverride w:ilvl="4"/>
    <w:lvlOverride w:ilvl="5"/>
    <w:lvlOverride w:ilvl="6"/>
    <w:lvlOverride w:ilvl="7"/>
    <w:lvlOverride w:ilvl="8"/>
  </w:num>
  <w:num w:numId="12" w16cid:durableId="2103453222">
    <w:abstractNumId w:val="0"/>
    <w:lvlOverride w:ilvl="0"/>
    <w:lvlOverride w:ilvl="1"/>
    <w:lvlOverride w:ilvl="2"/>
    <w:lvlOverride w:ilvl="3"/>
    <w:lvlOverride w:ilvl="4"/>
    <w:lvlOverride w:ilvl="5"/>
    <w:lvlOverride w:ilvl="6"/>
    <w:lvlOverride w:ilvl="7"/>
    <w:lvlOverride w:ilvl="8"/>
  </w:num>
  <w:num w:numId="13" w16cid:durableId="635985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817706">
    <w:abstractNumId w:val="16"/>
    <w:lvlOverride w:ilvl="0"/>
    <w:lvlOverride w:ilvl="1"/>
    <w:lvlOverride w:ilvl="2"/>
    <w:lvlOverride w:ilvl="3"/>
    <w:lvlOverride w:ilvl="4"/>
    <w:lvlOverride w:ilvl="5"/>
    <w:lvlOverride w:ilvl="6"/>
    <w:lvlOverride w:ilvl="7"/>
    <w:lvlOverride w:ilvl="8"/>
  </w:num>
  <w:num w:numId="15" w16cid:durableId="1994332362">
    <w:abstractNumId w:val="9"/>
    <w:lvlOverride w:ilvl="0"/>
    <w:lvlOverride w:ilvl="1"/>
    <w:lvlOverride w:ilvl="2"/>
    <w:lvlOverride w:ilvl="3"/>
    <w:lvlOverride w:ilvl="4"/>
    <w:lvlOverride w:ilvl="5"/>
    <w:lvlOverride w:ilvl="6"/>
    <w:lvlOverride w:ilvl="7"/>
    <w:lvlOverride w:ilvl="8"/>
  </w:num>
  <w:num w:numId="16" w16cid:durableId="12630756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8807061">
    <w:abstractNumId w:val="3"/>
    <w:lvlOverride w:ilvl="0"/>
    <w:lvlOverride w:ilvl="1"/>
    <w:lvlOverride w:ilvl="2"/>
    <w:lvlOverride w:ilvl="3"/>
    <w:lvlOverride w:ilvl="4"/>
    <w:lvlOverride w:ilvl="5"/>
    <w:lvlOverride w:ilvl="6"/>
    <w:lvlOverride w:ilvl="7"/>
    <w:lvlOverride w:ilvl="8"/>
  </w:num>
  <w:num w:numId="18" w16cid:durableId="1463037293">
    <w:abstractNumId w:val="10"/>
    <w:lvlOverride w:ilvl="0"/>
    <w:lvlOverride w:ilvl="1"/>
    <w:lvlOverride w:ilvl="2"/>
    <w:lvlOverride w:ilvl="3"/>
    <w:lvlOverride w:ilvl="4"/>
    <w:lvlOverride w:ilvl="5"/>
    <w:lvlOverride w:ilvl="6"/>
    <w:lvlOverride w:ilvl="7"/>
    <w:lvlOverride w:ilvl="8"/>
  </w:num>
  <w:num w:numId="19" w16cid:durableId="20619729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222"/>
    <w:rsid w:val="003B2222"/>
    <w:rsid w:val="009D42C9"/>
    <w:rsid w:val="00A15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78A9"/>
  <w15:docId w15:val="{EB1B7E20-C3C0-40B3-833B-F89F3D845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6463</Words>
  <Characters>36842</Characters>
  <Application>Microsoft Office Word</Application>
  <DocSecurity>0</DocSecurity>
  <Lines>307</Lines>
  <Paragraphs>86</Paragraphs>
  <ScaleCrop>false</ScaleCrop>
  <Company/>
  <LinksUpToDate>false</LinksUpToDate>
  <CharactersWithSpaces>43219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subject/>
  <dc:creator>Guduri Nikhil</dc:creator>
  <cp:keywords/>
  <cp:lastModifiedBy>Guduri Nikhil</cp:lastModifiedBy>
  <cp:revision>2</cp:revision>
  <dcterms:created xsi:type="dcterms:W3CDTF">2026-08-02T09:02:00Z</dcterms:created>
  <dcterms:modified xsi:type="dcterms:W3CDTF">2026-08-02T09:02:00Z</dcterms:modified>
</cp:coreProperties>
</file>