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8023" w14:textId="77777777" w:rsidR="00090089" w:rsidRDefault="00005048">
      <w:pPr>
        <w:spacing w:after="0"/>
        <w:ind w:right="765"/>
        <w:jc w:val="center"/>
      </w:pPr>
      <w:r>
        <w:rPr>
          <w:rFonts w:ascii="Arial" w:eastAsia="Arial" w:hAnsi="Arial" w:cs="Arial"/>
          <w:b/>
          <w:sz w:val="34"/>
        </w:rPr>
        <w:t xml:space="preserve"> SIMATS ENGINEERING </w:t>
      </w:r>
    </w:p>
    <w:p w14:paraId="56B8A657" w14:textId="77777777" w:rsidR="00090089" w:rsidRDefault="00005048">
      <w:pPr>
        <w:spacing w:after="111"/>
        <w:ind w:left="10" w:right="765" w:hanging="10"/>
        <w:jc w:val="center"/>
      </w:pPr>
      <w:r>
        <w:rPr>
          <w:rFonts w:ascii="Arial" w:eastAsia="Arial" w:hAnsi="Arial" w:cs="Arial"/>
          <w:b/>
          <w:sz w:val="28"/>
        </w:rPr>
        <w:t xml:space="preserve">ASSESSMENT TOOL 2: Scenario-Based Research Assessment </w:t>
      </w:r>
      <w:r>
        <w:rPr>
          <w:rFonts w:ascii="Arial" w:eastAsia="Arial" w:hAnsi="Arial" w:cs="Arial"/>
          <w:b/>
          <w:sz w:val="24"/>
        </w:rPr>
        <w:t xml:space="preserve"> </w:t>
      </w:r>
    </w:p>
    <w:p w14:paraId="04D23977" w14:textId="77777777" w:rsidR="00090089" w:rsidRDefault="00005048">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0FF34640" w14:textId="77777777" w:rsidR="00090089" w:rsidRDefault="00005048">
      <w:pPr>
        <w:spacing w:after="124"/>
        <w:ind w:left="2365" w:hanging="10"/>
      </w:pPr>
      <w:r>
        <w:rPr>
          <w:rFonts w:ascii="Arial" w:eastAsia="Arial" w:hAnsi="Arial" w:cs="Arial"/>
          <w:b/>
          <w:sz w:val="24"/>
        </w:rPr>
        <w:t xml:space="preserve">AND EXPERT SYSTEMS </w:t>
      </w:r>
    </w:p>
    <w:p w14:paraId="02DACBB0" w14:textId="77777777" w:rsidR="00090089" w:rsidRDefault="00005048">
      <w:pPr>
        <w:spacing w:after="19"/>
        <w:ind w:right="698"/>
        <w:jc w:val="right"/>
      </w:pPr>
      <w:r>
        <w:rPr>
          <w:noProof/>
        </w:rPr>
        <mc:AlternateContent>
          <mc:Choice Requires="wpg">
            <w:drawing>
              <wp:inline distT="0" distB="0" distL="0" distR="0" wp14:anchorId="37AA8374" wp14:editId="2381D202">
                <wp:extent cx="5651500" cy="12700"/>
                <wp:effectExtent l="0" t="0" r="0" b="0"/>
                <wp:docPr id="14133" name="Group 141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33"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EC4C886" w14:textId="77777777" w:rsidR="00090089" w:rsidRDefault="00005048">
      <w:pPr>
        <w:spacing w:after="23"/>
        <w:ind w:left="-5" w:hanging="10"/>
      </w:pPr>
      <w:r>
        <w:rPr>
          <w:rFonts w:ascii="Arial" w:eastAsia="Arial" w:hAnsi="Arial" w:cs="Arial"/>
          <w:b/>
          <w:sz w:val="24"/>
        </w:rPr>
        <w:t xml:space="preserve">COURSE OUTCOME COVERED </w:t>
      </w:r>
    </w:p>
    <w:p w14:paraId="7E4D8F40" w14:textId="77777777" w:rsidR="00090089" w:rsidRDefault="00005048">
      <w:pPr>
        <w:spacing w:after="0" w:line="276" w:lineRule="auto"/>
        <w:ind w:left="-5" w:right="753"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007D818A" w14:textId="77777777" w:rsidR="00090089" w:rsidRDefault="00005048">
      <w:pPr>
        <w:spacing w:after="19"/>
      </w:pPr>
      <w:r>
        <w:rPr>
          <w:rFonts w:ascii="Arial" w:eastAsia="Arial" w:hAnsi="Arial" w:cs="Arial"/>
          <w:sz w:val="24"/>
        </w:rPr>
        <w:t>Assessment Tool Weightage: 45 %</w:t>
      </w:r>
    </w:p>
    <w:p w14:paraId="69DF4533" w14:textId="77777777" w:rsidR="00090089" w:rsidRDefault="00005048">
      <w:pPr>
        <w:spacing w:after="40"/>
        <w:ind w:right="698"/>
        <w:jc w:val="right"/>
      </w:pPr>
      <w:r>
        <w:rPr>
          <w:noProof/>
        </w:rPr>
        <mc:AlternateContent>
          <mc:Choice Requires="wpg">
            <w:drawing>
              <wp:inline distT="0" distB="0" distL="0" distR="0" wp14:anchorId="46625A89" wp14:editId="4638225F">
                <wp:extent cx="5651500" cy="12700"/>
                <wp:effectExtent l="0" t="0" r="0" b="0"/>
                <wp:docPr id="14134" name="Group 141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34"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356EACF7" w14:textId="77777777" w:rsidR="00090089" w:rsidRDefault="00005048">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71EE5333" w14:textId="77777777" w:rsidR="00090089" w:rsidRDefault="00005048">
      <w:pPr>
        <w:spacing w:after="57"/>
        <w:ind w:left="-5" w:hanging="10"/>
      </w:pPr>
      <w:r>
        <w:rPr>
          <w:rFonts w:ascii="Arial" w:eastAsia="Arial" w:hAnsi="Arial" w:cs="Arial"/>
          <w:b/>
          <w:sz w:val="24"/>
        </w:rPr>
        <w:t xml:space="preserve">No. of Questions: 5 </w:t>
      </w:r>
    </w:p>
    <w:p w14:paraId="5EFAB2B4" w14:textId="77777777" w:rsidR="00090089" w:rsidRDefault="00005048">
      <w:pPr>
        <w:spacing w:after="23"/>
        <w:ind w:right="765"/>
        <w:jc w:val="center"/>
      </w:pPr>
      <w:r>
        <w:rPr>
          <w:rFonts w:ascii="Arial" w:eastAsia="Arial" w:hAnsi="Arial" w:cs="Arial"/>
          <w:sz w:val="28"/>
        </w:rPr>
        <w:t xml:space="preserve">Annexure A </w:t>
      </w:r>
    </w:p>
    <w:p w14:paraId="52A681E0" w14:textId="77777777" w:rsidR="00090089" w:rsidRDefault="00005048">
      <w:pPr>
        <w:spacing w:after="0"/>
        <w:ind w:left="10" w:right="765" w:hanging="10"/>
        <w:jc w:val="center"/>
      </w:pPr>
      <w:r>
        <w:rPr>
          <w:rFonts w:ascii="Arial" w:eastAsia="Arial" w:hAnsi="Arial" w:cs="Arial"/>
          <w:b/>
          <w:sz w:val="28"/>
        </w:rPr>
        <w:t xml:space="preserve">Scenario-Based Research Assessment </w:t>
      </w:r>
    </w:p>
    <w:p w14:paraId="58D14A16" w14:textId="77777777" w:rsidR="00090089" w:rsidRDefault="00005048">
      <w:pPr>
        <w:spacing w:after="19"/>
        <w:ind w:right="698"/>
        <w:jc w:val="right"/>
      </w:pPr>
      <w:r>
        <w:rPr>
          <w:noProof/>
        </w:rPr>
        <mc:AlternateContent>
          <mc:Choice Requires="wpg">
            <w:drawing>
              <wp:inline distT="0" distB="0" distL="0" distR="0" wp14:anchorId="728B5FDD" wp14:editId="67E99AD1">
                <wp:extent cx="5651500" cy="12700"/>
                <wp:effectExtent l="0" t="0" r="0" b="0"/>
                <wp:docPr id="14135" name="Group 141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35"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014146B" w14:textId="77777777" w:rsidR="00090089" w:rsidRDefault="00005048">
      <w:pPr>
        <w:spacing w:after="19"/>
        <w:ind w:left="-5" w:hanging="10"/>
      </w:pPr>
      <w:r>
        <w:rPr>
          <w:rFonts w:ascii="Arial" w:eastAsia="Arial" w:hAnsi="Arial" w:cs="Arial"/>
          <w:b/>
          <w:i/>
          <w:sz w:val="24"/>
        </w:rPr>
        <w:t xml:space="preserve">Code of Conduct: </w:t>
      </w:r>
    </w:p>
    <w:p w14:paraId="4D603253" w14:textId="77777777" w:rsidR="00090089" w:rsidRDefault="00005048">
      <w:pPr>
        <w:spacing w:after="19"/>
      </w:pPr>
      <w:r>
        <w:rPr>
          <w:rFonts w:ascii="Arial" w:eastAsia="Arial" w:hAnsi="Arial" w:cs="Arial"/>
          <w:i/>
          <w:sz w:val="24"/>
        </w:rPr>
        <w:t xml:space="preserve"> </w:t>
      </w:r>
    </w:p>
    <w:p w14:paraId="1B2ED87E" w14:textId="19266606" w:rsidR="00FF09F9" w:rsidRDefault="00005048" w:rsidP="00FF09F9">
      <w:pPr>
        <w:spacing w:after="0" w:line="276" w:lineRule="auto"/>
        <w:ind w:left="-5" w:right="753" w:hanging="10"/>
        <w:jc w:val="both"/>
      </w:pPr>
      <w:r>
        <w:rPr>
          <w:rFonts w:ascii="Arial" w:eastAsia="Arial" w:hAnsi="Arial" w:cs="Arial"/>
          <w:i/>
          <w:sz w:val="24"/>
        </w:rPr>
        <w:t xml:space="preserve">I </w:t>
      </w:r>
      <w:r w:rsidR="00193379" w:rsidRPr="00193379">
        <w:rPr>
          <w:rFonts w:ascii="Arial" w:eastAsia="Arial" w:hAnsi="Arial" w:cs="Arial"/>
          <w:b/>
          <w:bCs/>
          <w:i/>
          <w:sz w:val="24"/>
          <w:u w:val="single"/>
        </w:rPr>
        <w:t>P Dinesh Reddy / 192525399</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47592C91" w14:textId="1F5501B2" w:rsidR="00090089" w:rsidRDefault="00005048" w:rsidP="00FF09F9">
      <w:pPr>
        <w:spacing w:after="0" w:line="276" w:lineRule="auto"/>
        <w:ind w:left="-5" w:right="753" w:hanging="10"/>
        <w:jc w:val="both"/>
      </w:pPr>
      <w:r>
        <w:rPr>
          <w:rFonts w:ascii="Arial" w:eastAsia="Arial" w:hAnsi="Arial" w:cs="Arial"/>
          <w:b/>
          <w:i/>
          <w:sz w:val="24"/>
        </w:rPr>
        <w:t xml:space="preserve"> </w:t>
      </w:r>
    </w:p>
    <w:p w14:paraId="430F9084" w14:textId="77777777" w:rsidR="00090089" w:rsidRDefault="00005048">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4727E9A0" w14:textId="77777777" w:rsidR="00090089" w:rsidRDefault="00005048">
      <w:pPr>
        <w:spacing w:after="0"/>
      </w:pPr>
      <w:r>
        <w:rPr>
          <w:rFonts w:ascii="Arial" w:eastAsia="Arial" w:hAnsi="Arial" w:cs="Arial"/>
          <w:b/>
          <w:sz w:val="24"/>
        </w:rPr>
        <w:t xml:space="preserve"> </w:t>
      </w:r>
    </w:p>
    <w:tbl>
      <w:tblPr>
        <w:tblStyle w:val="TableGrid"/>
        <w:tblW w:w="9000" w:type="dxa"/>
        <w:tblInd w:w="10" w:type="dxa"/>
        <w:tblCellMar>
          <w:top w:w="149" w:type="dxa"/>
          <w:left w:w="95" w:type="dxa"/>
          <w:right w:w="92" w:type="dxa"/>
        </w:tblCellMar>
        <w:tblLook w:val="04A0" w:firstRow="1" w:lastRow="0" w:firstColumn="1" w:lastColumn="0" w:noHBand="0" w:noVBand="1"/>
      </w:tblPr>
      <w:tblGrid>
        <w:gridCol w:w="3860"/>
        <w:gridCol w:w="1180"/>
        <w:gridCol w:w="3960"/>
      </w:tblGrid>
      <w:tr w:rsidR="00090089" w14:paraId="1E9DAF36"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613A7883" w14:textId="77777777" w:rsidR="00090089" w:rsidRDefault="00005048">
            <w:pPr>
              <w:ind w:right="13"/>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1B2E2E2E" w14:textId="77777777" w:rsidR="00090089" w:rsidRDefault="00005048">
            <w:pPr>
              <w:ind w:left="3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55AE6676" w14:textId="77777777" w:rsidR="00090089" w:rsidRDefault="00005048">
            <w:pPr>
              <w:ind w:right="23"/>
              <w:jc w:val="center"/>
            </w:pPr>
            <w:r>
              <w:rPr>
                <w:rFonts w:ascii="Arial" w:eastAsia="Arial" w:hAnsi="Arial" w:cs="Arial"/>
                <w:b/>
                <w:sz w:val="18"/>
              </w:rPr>
              <w:t xml:space="preserve">Marks Obtained </w:t>
            </w:r>
          </w:p>
        </w:tc>
      </w:tr>
      <w:tr w:rsidR="00090089" w14:paraId="27324521" w14:textId="77777777" w:rsidTr="00FF09F9">
        <w:trPr>
          <w:trHeight w:val="219"/>
        </w:trPr>
        <w:tc>
          <w:tcPr>
            <w:tcW w:w="3860" w:type="dxa"/>
            <w:tcBorders>
              <w:top w:val="single" w:sz="8" w:space="0" w:color="000000"/>
              <w:left w:val="single" w:sz="8" w:space="0" w:color="000000"/>
              <w:bottom w:val="single" w:sz="8" w:space="0" w:color="000000"/>
              <w:right w:val="single" w:sz="8" w:space="0" w:color="000000"/>
            </w:tcBorders>
            <w:vAlign w:val="center"/>
          </w:tcPr>
          <w:p w14:paraId="22576523" w14:textId="77777777" w:rsidR="00090089" w:rsidRDefault="00005048">
            <w:r>
              <w:rPr>
                <w:rFonts w:ascii="Arial" w:eastAsia="Arial" w:hAnsi="Arial" w:cs="Arial"/>
                <w:b/>
                <w:sz w:val="18"/>
              </w:rPr>
              <w:t xml:space="preserve">Identification of Latest AI Application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0DCFC43D" w14:textId="77777777" w:rsidR="00090089" w:rsidRDefault="00005048">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76A80770" w14:textId="77777777" w:rsidR="00090089" w:rsidRDefault="00005048">
            <w:r>
              <w:rPr>
                <w:rFonts w:ascii="Arial" w:eastAsia="Arial" w:hAnsi="Arial" w:cs="Arial"/>
                <w:sz w:val="18"/>
              </w:rPr>
              <w:t xml:space="preserve"> </w:t>
            </w:r>
          </w:p>
        </w:tc>
      </w:tr>
      <w:tr w:rsidR="00090089" w14:paraId="1B7E6CA1" w14:textId="77777777" w:rsidTr="00FF09F9">
        <w:trPr>
          <w:trHeight w:val="326"/>
        </w:trPr>
        <w:tc>
          <w:tcPr>
            <w:tcW w:w="3860" w:type="dxa"/>
            <w:tcBorders>
              <w:top w:val="single" w:sz="8" w:space="0" w:color="000000"/>
              <w:left w:val="single" w:sz="8" w:space="0" w:color="000000"/>
              <w:bottom w:val="single" w:sz="8" w:space="0" w:color="000000"/>
              <w:right w:val="single" w:sz="8" w:space="0" w:color="000000"/>
            </w:tcBorders>
            <w:vAlign w:val="center"/>
          </w:tcPr>
          <w:p w14:paraId="4E92DD20" w14:textId="77777777" w:rsidR="00090089" w:rsidRDefault="00005048">
            <w:r>
              <w:rPr>
                <w:rFonts w:ascii="Arial" w:eastAsia="Arial" w:hAnsi="Arial" w:cs="Arial"/>
                <w:b/>
                <w:sz w:val="18"/>
              </w:rPr>
              <w:t xml:space="preserve">Problem Analysis and Domain Understanding </w:t>
            </w:r>
          </w:p>
        </w:tc>
        <w:tc>
          <w:tcPr>
            <w:tcW w:w="1180" w:type="dxa"/>
            <w:tcBorders>
              <w:top w:val="single" w:sz="8" w:space="0" w:color="000000"/>
              <w:left w:val="single" w:sz="8" w:space="0" w:color="000000"/>
              <w:bottom w:val="single" w:sz="8" w:space="0" w:color="000000"/>
              <w:right w:val="single" w:sz="8" w:space="0" w:color="000000"/>
            </w:tcBorders>
          </w:tcPr>
          <w:p w14:paraId="733A022B" w14:textId="77777777" w:rsidR="00090089" w:rsidRDefault="00005048">
            <w:pPr>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13721AE5" w14:textId="77777777" w:rsidR="00090089" w:rsidRDefault="00005048">
            <w:r>
              <w:rPr>
                <w:rFonts w:ascii="Arial" w:eastAsia="Arial" w:hAnsi="Arial" w:cs="Arial"/>
                <w:sz w:val="18"/>
              </w:rPr>
              <w:t xml:space="preserve"> </w:t>
            </w:r>
          </w:p>
        </w:tc>
      </w:tr>
      <w:tr w:rsidR="00090089" w14:paraId="2F014202" w14:textId="77777777" w:rsidTr="00FF09F9">
        <w:trPr>
          <w:trHeight w:val="122"/>
        </w:trPr>
        <w:tc>
          <w:tcPr>
            <w:tcW w:w="3860" w:type="dxa"/>
            <w:tcBorders>
              <w:top w:val="single" w:sz="8" w:space="0" w:color="000000"/>
              <w:left w:val="single" w:sz="8" w:space="0" w:color="000000"/>
              <w:bottom w:val="single" w:sz="8" w:space="0" w:color="000000"/>
              <w:right w:val="single" w:sz="8" w:space="0" w:color="000000"/>
            </w:tcBorders>
            <w:vAlign w:val="center"/>
          </w:tcPr>
          <w:p w14:paraId="5C1A211F" w14:textId="77777777" w:rsidR="00090089" w:rsidRDefault="00005048">
            <w:r>
              <w:rPr>
                <w:rFonts w:ascii="Arial" w:eastAsia="Arial" w:hAnsi="Arial" w:cs="Arial"/>
                <w:b/>
                <w:sz w:val="18"/>
              </w:rPr>
              <w:t xml:space="preserve">AI Technologies and Working Mechanism </w:t>
            </w:r>
          </w:p>
        </w:tc>
        <w:tc>
          <w:tcPr>
            <w:tcW w:w="1180" w:type="dxa"/>
            <w:tcBorders>
              <w:top w:val="single" w:sz="8" w:space="0" w:color="000000"/>
              <w:left w:val="single" w:sz="8" w:space="0" w:color="000000"/>
              <w:bottom w:val="single" w:sz="8" w:space="0" w:color="000000"/>
              <w:right w:val="single" w:sz="8" w:space="0" w:color="000000"/>
            </w:tcBorders>
            <w:vAlign w:val="center"/>
          </w:tcPr>
          <w:p w14:paraId="71758AC9" w14:textId="77777777" w:rsidR="00090089" w:rsidRDefault="00005048">
            <w:pPr>
              <w:ind w:left="1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vAlign w:val="center"/>
          </w:tcPr>
          <w:p w14:paraId="455A29C5" w14:textId="77777777" w:rsidR="00090089" w:rsidRDefault="00005048">
            <w:r>
              <w:rPr>
                <w:rFonts w:ascii="Arial" w:eastAsia="Arial" w:hAnsi="Arial" w:cs="Arial"/>
                <w:sz w:val="18"/>
              </w:rPr>
              <w:t xml:space="preserve"> </w:t>
            </w:r>
          </w:p>
        </w:tc>
      </w:tr>
      <w:tr w:rsidR="00090089" w14:paraId="2FC813CC" w14:textId="77777777" w:rsidTr="00FF09F9">
        <w:trPr>
          <w:trHeight w:val="100"/>
        </w:trPr>
        <w:tc>
          <w:tcPr>
            <w:tcW w:w="3860" w:type="dxa"/>
            <w:tcBorders>
              <w:top w:val="single" w:sz="8" w:space="0" w:color="000000"/>
              <w:left w:val="single" w:sz="8" w:space="0" w:color="000000"/>
              <w:bottom w:val="single" w:sz="8" w:space="0" w:color="000000"/>
              <w:right w:val="single" w:sz="8" w:space="0" w:color="000000"/>
            </w:tcBorders>
            <w:vAlign w:val="center"/>
          </w:tcPr>
          <w:p w14:paraId="5E4E1F97" w14:textId="77777777" w:rsidR="00090089" w:rsidRDefault="00005048">
            <w:r>
              <w:rPr>
                <w:rFonts w:ascii="Arial" w:eastAsia="Arial" w:hAnsi="Arial" w:cs="Arial"/>
                <w:b/>
                <w:sz w:val="18"/>
              </w:rPr>
              <w:t xml:space="preserve">Research Quality and Literature Review </w:t>
            </w:r>
          </w:p>
        </w:tc>
        <w:tc>
          <w:tcPr>
            <w:tcW w:w="1180" w:type="dxa"/>
            <w:tcBorders>
              <w:top w:val="single" w:sz="8" w:space="0" w:color="000000"/>
              <w:left w:val="single" w:sz="8" w:space="0" w:color="000000"/>
              <w:bottom w:val="single" w:sz="8" w:space="0" w:color="000000"/>
              <w:right w:val="single" w:sz="8" w:space="0" w:color="000000"/>
            </w:tcBorders>
            <w:vAlign w:val="center"/>
          </w:tcPr>
          <w:p w14:paraId="761ECE07" w14:textId="77777777" w:rsidR="00090089" w:rsidRDefault="00005048">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16D2CB25" w14:textId="77777777" w:rsidR="00090089" w:rsidRDefault="00005048">
            <w:r>
              <w:rPr>
                <w:rFonts w:ascii="Arial" w:eastAsia="Arial" w:hAnsi="Arial" w:cs="Arial"/>
                <w:sz w:val="18"/>
              </w:rPr>
              <w:t xml:space="preserve"> </w:t>
            </w:r>
          </w:p>
        </w:tc>
      </w:tr>
      <w:tr w:rsidR="00090089" w14:paraId="6419D04C" w14:textId="77777777" w:rsidTr="00FF09F9">
        <w:trPr>
          <w:trHeight w:val="206"/>
        </w:trPr>
        <w:tc>
          <w:tcPr>
            <w:tcW w:w="3860" w:type="dxa"/>
            <w:tcBorders>
              <w:top w:val="single" w:sz="8" w:space="0" w:color="000000"/>
              <w:left w:val="single" w:sz="8" w:space="0" w:color="000000"/>
              <w:bottom w:val="single" w:sz="8" w:space="0" w:color="000000"/>
              <w:right w:val="single" w:sz="8" w:space="0" w:color="000000"/>
            </w:tcBorders>
            <w:vAlign w:val="center"/>
          </w:tcPr>
          <w:p w14:paraId="29AC4C48" w14:textId="77777777" w:rsidR="00090089" w:rsidRDefault="00005048">
            <w:r>
              <w:rPr>
                <w:rFonts w:ascii="Arial" w:eastAsia="Arial" w:hAnsi="Arial" w:cs="Arial"/>
                <w:b/>
                <w:sz w:val="18"/>
              </w:rPr>
              <w:t xml:space="preserve">Real-World Implementation and Case Analysis </w:t>
            </w:r>
          </w:p>
        </w:tc>
        <w:tc>
          <w:tcPr>
            <w:tcW w:w="1180" w:type="dxa"/>
            <w:tcBorders>
              <w:top w:val="single" w:sz="8" w:space="0" w:color="000000"/>
              <w:left w:val="single" w:sz="8" w:space="0" w:color="000000"/>
              <w:bottom w:val="single" w:sz="8" w:space="0" w:color="000000"/>
              <w:right w:val="single" w:sz="8" w:space="0" w:color="000000"/>
            </w:tcBorders>
          </w:tcPr>
          <w:p w14:paraId="51F73175" w14:textId="77777777" w:rsidR="00090089" w:rsidRDefault="00005048">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13314467" w14:textId="77777777" w:rsidR="00090089" w:rsidRDefault="00005048">
            <w:r>
              <w:rPr>
                <w:rFonts w:ascii="Arial" w:eastAsia="Arial" w:hAnsi="Arial" w:cs="Arial"/>
                <w:sz w:val="18"/>
              </w:rPr>
              <w:t xml:space="preserve"> </w:t>
            </w:r>
          </w:p>
        </w:tc>
      </w:tr>
      <w:tr w:rsidR="00090089" w14:paraId="3EB8DA2F" w14:textId="77777777" w:rsidTr="00FF09F9">
        <w:trPr>
          <w:trHeight w:val="158"/>
        </w:trPr>
        <w:tc>
          <w:tcPr>
            <w:tcW w:w="3860" w:type="dxa"/>
            <w:tcBorders>
              <w:top w:val="single" w:sz="8" w:space="0" w:color="000000"/>
              <w:left w:val="single" w:sz="8" w:space="0" w:color="000000"/>
              <w:bottom w:val="single" w:sz="8" w:space="0" w:color="000000"/>
              <w:right w:val="single" w:sz="8" w:space="0" w:color="000000"/>
            </w:tcBorders>
          </w:tcPr>
          <w:p w14:paraId="4D58EC3E" w14:textId="77777777" w:rsidR="00090089" w:rsidRDefault="00005048">
            <w:r>
              <w:rPr>
                <w:rFonts w:ascii="Arial" w:eastAsia="Arial" w:hAnsi="Arial" w:cs="Arial"/>
                <w:b/>
                <w:sz w:val="18"/>
              </w:rPr>
              <w:t xml:space="preserve">Impact, Challenges, and Future Scope </w:t>
            </w:r>
          </w:p>
        </w:tc>
        <w:tc>
          <w:tcPr>
            <w:tcW w:w="1180" w:type="dxa"/>
            <w:tcBorders>
              <w:top w:val="single" w:sz="8" w:space="0" w:color="000000"/>
              <w:left w:val="single" w:sz="8" w:space="0" w:color="000000"/>
              <w:bottom w:val="single" w:sz="8" w:space="0" w:color="000000"/>
              <w:right w:val="single" w:sz="8" w:space="0" w:color="000000"/>
            </w:tcBorders>
          </w:tcPr>
          <w:p w14:paraId="676BF14B" w14:textId="77777777" w:rsidR="00090089" w:rsidRDefault="00005048">
            <w:pPr>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314C43B" w14:textId="77777777" w:rsidR="00090089" w:rsidRDefault="00005048">
            <w:r>
              <w:rPr>
                <w:rFonts w:ascii="Arial" w:eastAsia="Arial" w:hAnsi="Arial" w:cs="Arial"/>
                <w:sz w:val="18"/>
              </w:rPr>
              <w:t xml:space="preserve"> </w:t>
            </w:r>
          </w:p>
        </w:tc>
      </w:tr>
      <w:tr w:rsidR="00090089" w14:paraId="404A243C" w14:textId="77777777" w:rsidTr="00FF09F9">
        <w:trPr>
          <w:trHeight w:val="122"/>
        </w:trPr>
        <w:tc>
          <w:tcPr>
            <w:tcW w:w="3860" w:type="dxa"/>
            <w:tcBorders>
              <w:top w:val="single" w:sz="8" w:space="0" w:color="000000"/>
              <w:left w:val="single" w:sz="8" w:space="0" w:color="000000"/>
              <w:bottom w:val="single" w:sz="8" w:space="0" w:color="000000"/>
              <w:right w:val="single" w:sz="8" w:space="0" w:color="000000"/>
            </w:tcBorders>
            <w:vAlign w:val="center"/>
          </w:tcPr>
          <w:p w14:paraId="5497133E" w14:textId="77777777" w:rsidR="00090089" w:rsidRDefault="00005048">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vAlign w:val="center"/>
          </w:tcPr>
          <w:p w14:paraId="42CA0704" w14:textId="77777777" w:rsidR="00090089" w:rsidRDefault="00005048">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5B7C07F5" w14:textId="77777777" w:rsidR="00090089" w:rsidRDefault="00005048">
            <w:r>
              <w:rPr>
                <w:rFonts w:ascii="Arial" w:eastAsia="Arial" w:hAnsi="Arial" w:cs="Arial"/>
                <w:sz w:val="18"/>
              </w:rPr>
              <w:t xml:space="preserve"> </w:t>
            </w:r>
          </w:p>
        </w:tc>
      </w:tr>
      <w:tr w:rsidR="00090089" w14:paraId="7B6A0B3D" w14:textId="77777777" w:rsidTr="00FF09F9">
        <w:trPr>
          <w:trHeight w:val="369"/>
        </w:trPr>
        <w:tc>
          <w:tcPr>
            <w:tcW w:w="3860" w:type="dxa"/>
            <w:tcBorders>
              <w:top w:val="single" w:sz="8" w:space="0" w:color="000000"/>
              <w:left w:val="single" w:sz="8" w:space="0" w:color="000000"/>
              <w:bottom w:val="single" w:sz="8" w:space="0" w:color="000000"/>
              <w:right w:val="single" w:sz="8" w:space="0" w:color="000000"/>
            </w:tcBorders>
            <w:vAlign w:val="center"/>
          </w:tcPr>
          <w:p w14:paraId="775CF0A7" w14:textId="77777777" w:rsidR="00090089" w:rsidRDefault="00005048">
            <w:r>
              <w:rPr>
                <w:rFonts w:ascii="Arial" w:eastAsia="Arial" w:hAnsi="Arial" w:cs="Arial"/>
                <w:b/>
                <w:sz w:val="18"/>
              </w:rPr>
              <w:t xml:space="preserve">Organization, Presentation, and Documentation </w:t>
            </w:r>
          </w:p>
        </w:tc>
        <w:tc>
          <w:tcPr>
            <w:tcW w:w="1180" w:type="dxa"/>
            <w:tcBorders>
              <w:top w:val="single" w:sz="8" w:space="0" w:color="000000"/>
              <w:left w:val="single" w:sz="8" w:space="0" w:color="000000"/>
              <w:bottom w:val="single" w:sz="8" w:space="0" w:color="000000"/>
              <w:right w:val="single" w:sz="8" w:space="0" w:color="000000"/>
            </w:tcBorders>
          </w:tcPr>
          <w:p w14:paraId="43893539" w14:textId="77777777" w:rsidR="00090089" w:rsidRDefault="00005048">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01CB9D9C" w14:textId="77777777" w:rsidR="00090089" w:rsidRDefault="00005048">
            <w:r>
              <w:rPr>
                <w:rFonts w:ascii="Arial" w:eastAsia="Arial" w:hAnsi="Arial" w:cs="Arial"/>
                <w:sz w:val="18"/>
              </w:rPr>
              <w:t xml:space="preserve"> </w:t>
            </w:r>
          </w:p>
        </w:tc>
      </w:tr>
      <w:tr w:rsidR="00090089" w14:paraId="69B84FF6" w14:textId="77777777" w:rsidTr="00FF09F9">
        <w:trPr>
          <w:trHeight w:val="38"/>
        </w:trPr>
        <w:tc>
          <w:tcPr>
            <w:tcW w:w="3860" w:type="dxa"/>
            <w:tcBorders>
              <w:top w:val="single" w:sz="8" w:space="0" w:color="000000"/>
              <w:left w:val="single" w:sz="8" w:space="0" w:color="000000"/>
              <w:bottom w:val="single" w:sz="8" w:space="0" w:color="000000"/>
              <w:right w:val="single" w:sz="8" w:space="0" w:color="000000"/>
            </w:tcBorders>
            <w:vAlign w:val="center"/>
          </w:tcPr>
          <w:p w14:paraId="2E3E0B64" w14:textId="77777777" w:rsidR="00090089" w:rsidRDefault="00005048">
            <w:r>
              <w:rPr>
                <w:rFonts w:ascii="Arial" w:eastAsia="Arial" w:hAnsi="Arial" w:cs="Arial"/>
                <w:b/>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1D47B8D9" w14:textId="77777777" w:rsidR="00090089" w:rsidRDefault="00005048">
            <w:pPr>
              <w:ind w:left="1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638B152D" w14:textId="77777777" w:rsidR="00090089" w:rsidRDefault="00005048">
            <w:r>
              <w:rPr>
                <w:rFonts w:ascii="Arial" w:eastAsia="Arial" w:hAnsi="Arial" w:cs="Arial"/>
                <w:sz w:val="18"/>
              </w:rPr>
              <w:t xml:space="preserve"> </w:t>
            </w:r>
          </w:p>
        </w:tc>
      </w:tr>
    </w:tbl>
    <w:p w14:paraId="5EE090CB" w14:textId="77777777" w:rsidR="00090089" w:rsidRDefault="00005048">
      <w:pPr>
        <w:tabs>
          <w:tab w:val="center" w:pos="3600"/>
          <w:tab w:val="center" w:pos="4320"/>
          <w:tab w:val="center" w:pos="5040"/>
          <w:tab w:val="center" w:pos="5760"/>
          <w:tab w:val="center" w:pos="7691"/>
        </w:tabs>
        <w:spacing w:after="0"/>
      </w:pPr>
      <w:r>
        <w:rPr>
          <w:rFonts w:ascii="Arial" w:eastAsia="Arial" w:hAnsi="Arial" w:cs="Arial"/>
          <w:sz w:val="26"/>
        </w:rPr>
        <w:t xml:space="preserve">Signature of the </w:t>
      </w:r>
      <w:proofErr w:type="gramStart"/>
      <w:r>
        <w:rPr>
          <w:rFonts w:ascii="Arial" w:eastAsia="Arial" w:hAnsi="Arial" w:cs="Arial"/>
          <w:sz w:val="26"/>
        </w:rPr>
        <w:t xml:space="preserve">Faculty  </w:t>
      </w:r>
      <w:r>
        <w:rPr>
          <w:rFonts w:ascii="Arial" w:eastAsia="Arial" w:hAnsi="Arial" w:cs="Arial"/>
          <w:sz w:val="26"/>
        </w:rPr>
        <w:tab/>
      </w:r>
      <w:proofErr w:type="gramEnd"/>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681FA252" w14:textId="77777777" w:rsidR="00090089" w:rsidRDefault="00005048">
      <w:pPr>
        <w:spacing w:after="18"/>
        <w:ind w:right="765"/>
        <w:jc w:val="center"/>
      </w:pPr>
      <w:r>
        <w:rPr>
          <w:rFonts w:ascii="Arial" w:eastAsia="Arial" w:hAnsi="Arial" w:cs="Arial"/>
          <w:b/>
        </w:rPr>
        <w:lastRenderedPageBreak/>
        <w:t xml:space="preserve">ANSWER ANY ONE </w:t>
      </w:r>
    </w:p>
    <w:p w14:paraId="20A3172E" w14:textId="77777777" w:rsidR="00090089" w:rsidRDefault="00005048">
      <w:pPr>
        <w:spacing w:after="0"/>
        <w:ind w:right="704"/>
        <w:jc w:val="center"/>
      </w:pPr>
      <w:r>
        <w:rPr>
          <w:rFonts w:ascii="Arial" w:eastAsia="Arial" w:hAnsi="Arial" w:cs="Arial"/>
          <w:b/>
        </w:rPr>
        <w:t xml:space="preserve"> </w:t>
      </w:r>
    </w:p>
    <w:tbl>
      <w:tblPr>
        <w:tblStyle w:val="TableGrid"/>
        <w:tblW w:w="10591" w:type="dxa"/>
        <w:tblInd w:w="-861" w:type="dxa"/>
        <w:tblCellMar>
          <w:top w:w="94" w:type="dxa"/>
          <w:left w:w="5" w:type="dxa"/>
        </w:tblCellMar>
        <w:tblLook w:val="04A0" w:firstRow="1" w:lastRow="0" w:firstColumn="1" w:lastColumn="0" w:noHBand="0" w:noVBand="1"/>
      </w:tblPr>
      <w:tblGrid>
        <w:gridCol w:w="424"/>
        <w:gridCol w:w="1428"/>
        <w:gridCol w:w="8739"/>
      </w:tblGrid>
      <w:tr w:rsidR="00090089" w14:paraId="4A5006F7" w14:textId="77777777" w:rsidTr="00193379">
        <w:trPr>
          <w:trHeight w:val="360"/>
        </w:trPr>
        <w:tc>
          <w:tcPr>
            <w:tcW w:w="425" w:type="dxa"/>
            <w:tcBorders>
              <w:top w:val="single" w:sz="8" w:space="0" w:color="000000"/>
              <w:left w:val="single" w:sz="8" w:space="0" w:color="000000"/>
              <w:bottom w:val="single" w:sz="8" w:space="0" w:color="000000"/>
              <w:right w:val="single" w:sz="8" w:space="0" w:color="000000"/>
            </w:tcBorders>
          </w:tcPr>
          <w:p w14:paraId="2BBD0F10" w14:textId="77777777" w:rsidR="00090089" w:rsidRDefault="00005048">
            <w:pPr>
              <w:ind w:right="25"/>
              <w:jc w:val="center"/>
            </w:pPr>
            <w:r>
              <w:rPr>
                <w:rFonts w:ascii="Arial" w:eastAsia="Arial" w:hAnsi="Arial" w:cs="Arial"/>
                <w:b/>
                <w:sz w:val="20"/>
              </w:rPr>
              <w:t>No.</w:t>
            </w:r>
            <w:r>
              <w:rPr>
                <w:rFonts w:ascii="Arial" w:eastAsia="Arial" w:hAnsi="Arial" w:cs="Arial"/>
                <w:sz w:val="20"/>
              </w:rPr>
              <w:t xml:space="preserve"> </w:t>
            </w:r>
          </w:p>
        </w:tc>
        <w:tc>
          <w:tcPr>
            <w:tcW w:w="1277" w:type="dxa"/>
            <w:tcBorders>
              <w:top w:val="single" w:sz="8" w:space="0" w:color="000000"/>
              <w:left w:val="single" w:sz="8" w:space="0" w:color="000000"/>
              <w:bottom w:val="single" w:sz="8" w:space="0" w:color="000000"/>
              <w:right w:val="single" w:sz="8" w:space="0" w:color="000000"/>
            </w:tcBorders>
          </w:tcPr>
          <w:p w14:paraId="0EF79A01" w14:textId="77777777" w:rsidR="00090089" w:rsidRDefault="00005048">
            <w:pPr>
              <w:ind w:right="25"/>
              <w:jc w:val="center"/>
            </w:pPr>
            <w:r>
              <w:rPr>
                <w:rFonts w:ascii="Arial" w:eastAsia="Arial" w:hAnsi="Arial" w:cs="Arial"/>
                <w:b/>
                <w:sz w:val="20"/>
              </w:rPr>
              <w:t>AI Domain</w:t>
            </w:r>
            <w:r>
              <w:rPr>
                <w:rFonts w:ascii="Arial" w:eastAsia="Arial" w:hAnsi="Arial" w:cs="Arial"/>
                <w:sz w:val="20"/>
              </w:rPr>
              <w:t xml:space="preserve"> </w:t>
            </w:r>
          </w:p>
        </w:tc>
        <w:tc>
          <w:tcPr>
            <w:tcW w:w="8889" w:type="dxa"/>
            <w:tcBorders>
              <w:top w:val="single" w:sz="8" w:space="0" w:color="000000"/>
              <w:left w:val="single" w:sz="8" w:space="0" w:color="000000"/>
              <w:bottom w:val="single" w:sz="8" w:space="0" w:color="000000"/>
              <w:right w:val="single" w:sz="8" w:space="0" w:color="000000"/>
            </w:tcBorders>
          </w:tcPr>
          <w:p w14:paraId="4BDBCCE3" w14:textId="77777777" w:rsidR="00090089" w:rsidRDefault="00005048">
            <w:pPr>
              <w:ind w:left="5"/>
              <w:jc w:val="center"/>
            </w:pPr>
            <w:r>
              <w:rPr>
                <w:rFonts w:ascii="Arial" w:eastAsia="Arial" w:hAnsi="Arial" w:cs="Arial"/>
                <w:b/>
                <w:sz w:val="20"/>
              </w:rPr>
              <w:t xml:space="preserve">Scenario-Based Research Question </w:t>
            </w:r>
          </w:p>
        </w:tc>
      </w:tr>
      <w:tr w:rsidR="00090089" w14:paraId="1A48F77B" w14:textId="77777777" w:rsidTr="00193379">
        <w:trPr>
          <w:trHeight w:val="1258"/>
        </w:trPr>
        <w:tc>
          <w:tcPr>
            <w:tcW w:w="425" w:type="dxa"/>
            <w:tcBorders>
              <w:top w:val="single" w:sz="8" w:space="0" w:color="000000"/>
              <w:left w:val="single" w:sz="8" w:space="0" w:color="000000"/>
              <w:bottom w:val="single" w:sz="8" w:space="0" w:color="000000"/>
              <w:right w:val="single" w:sz="8" w:space="0" w:color="000000"/>
            </w:tcBorders>
          </w:tcPr>
          <w:p w14:paraId="7B281E26" w14:textId="77777777" w:rsidR="00090089" w:rsidRDefault="00005048">
            <w:pPr>
              <w:ind w:right="55"/>
              <w:jc w:val="right"/>
            </w:pPr>
            <w:r>
              <w:rPr>
                <w:rFonts w:ascii="Arial" w:eastAsia="Arial" w:hAnsi="Arial" w:cs="Arial"/>
                <w:sz w:val="20"/>
              </w:rPr>
              <w:t xml:space="preserve">1 </w:t>
            </w:r>
          </w:p>
        </w:tc>
        <w:tc>
          <w:tcPr>
            <w:tcW w:w="1277" w:type="dxa"/>
            <w:tcBorders>
              <w:top w:val="single" w:sz="8" w:space="0" w:color="000000"/>
              <w:left w:val="single" w:sz="8" w:space="0" w:color="000000"/>
              <w:bottom w:val="single" w:sz="8" w:space="0" w:color="000000"/>
              <w:right w:val="single" w:sz="8" w:space="0" w:color="000000"/>
            </w:tcBorders>
          </w:tcPr>
          <w:p w14:paraId="4D1991A3" w14:textId="77777777" w:rsidR="00090089" w:rsidRDefault="00005048">
            <w:pPr>
              <w:ind w:left="30"/>
            </w:pPr>
            <w:r>
              <w:rPr>
                <w:rFonts w:ascii="Arial" w:eastAsia="Arial" w:hAnsi="Arial" w:cs="Arial"/>
                <w:b/>
                <w:sz w:val="20"/>
              </w:rPr>
              <w:t xml:space="preserve">Healthcare </w:t>
            </w:r>
          </w:p>
        </w:tc>
        <w:tc>
          <w:tcPr>
            <w:tcW w:w="8889" w:type="dxa"/>
            <w:tcBorders>
              <w:top w:val="single" w:sz="8" w:space="0" w:color="000000"/>
              <w:left w:val="single" w:sz="8" w:space="0" w:color="000000"/>
              <w:bottom w:val="single" w:sz="8" w:space="0" w:color="000000"/>
              <w:right w:val="single" w:sz="8" w:space="0" w:color="000000"/>
            </w:tcBorders>
          </w:tcPr>
          <w:p w14:paraId="68F5018A" w14:textId="77777777" w:rsidR="00090089" w:rsidRDefault="00005048">
            <w:pPr>
              <w:jc w:val="both"/>
            </w:pPr>
            <w:r>
              <w:rPr>
                <w:rFonts w:ascii="Arial" w:eastAsia="Arial" w:hAnsi="Arial" w:cs="Arial"/>
                <w:sz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w:t>
            </w:r>
            <w:proofErr w:type="spellStart"/>
            <w:r>
              <w:rPr>
                <w:rFonts w:ascii="Arial" w:eastAsia="Arial" w:hAnsi="Arial" w:cs="Arial"/>
                <w:sz w:val="20"/>
              </w:rPr>
              <w:t>Analyze</w:t>
            </w:r>
            <w:proofErr w:type="spellEnd"/>
            <w:r>
              <w:rPr>
                <w:rFonts w:ascii="Arial" w:eastAsia="Arial" w:hAnsi="Arial" w:cs="Arial"/>
                <w:sz w:val="20"/>
              </w:rPr>
              <w:t xml:space="preserve"> its working principles, AI techniques used, real-world implementation, benefits, and limitations. </w:t>
            </w:r>
          </w:p>
        </w:tc>
      </w:tr>
      <w:tr w:rsidR="00090089" w14:paraId="42C73920" w14:textId="77777777" w:rsidTr="00193379">
        <w:trPr>
          <w:trHeight w:val="1007"/>
        </w:trPr>
        <w:tc>
          <w:tcPr>
            <w:tcW w:w="425" w:type="dxa"/>
            <w:tcBorders>
              <w:top w:val="single" w:sz="8" w:space="0" w:color="000000"/>
              <w:left w:val="single" w:sz="8" w:space="0" w:color="000000"/>
              <w:bottom w:val="single" w:sz="8" w:space="0" w:color="000000"/>
              <w:right w:val="single" w:sz="8" w:space="0" w:color="000000"/>
            </w:tcBorders>
          </w:tcPr>
          <w:p w14:paraId="7C4AF62F" w14:textId="77777777" w:rsidR="00090089" w:rsidRDefault="00005048">
            <w:pPr>
              <w:ind w:right="55"/>
              <w:jc w:val="right"/>
            </w:pPr>
            <w:r>
              <w:rPr>
                <w:rFonts w:ascii="Arial" w:eastAsia="Arial" w:hAnsi="Arial" w:cs="Arial"/>
                <w:sz w:val="20"/>
              </w:rPr>
              <w:t xml:space="preserve">2 </w:t>
            </w:r>
          </w:p>
        </w:tc>
        <w:tc>
          <w:tcPr>
            <w:tcW w:w="1277" w:type="dxa"/>
            <w:tcBorders>
              <w:top w:val="single" w:sz="8" w:space="0" w:color="000000"/>
              <w:left w:val="single" w:sz="8" w:space="0" w:color="000000"/>
              <w:bottom w:val="single" w:sz="8" w:space="0" w:color="000000"/>
              <w:right w:val="single" w:sz="8" w:space="0" w:color="000000"/>
            </w:tcBorders>
          </w:tcPr>
          <w:p w14:paraId="62D3545F" w14:textId="77777777" w:rsidR="00090089" w:rsidRDefault="00005048">
            <w:pPr>
              <w:ind w:left="30"/>
            </w:pPr>
            <w:r>
              <w:rPr>
                <w:rFonts w:ascii="Arial" w:eastAsia="Arial" w:hAnsi="Arial" w:cs="Arial"/>
                <w:b/>
                <w:sz w:val="20"/>
              </w:rPr>
              <w:t xml:space="preserve">Finance </w:t>
            </w:r>
          </w:p>
        </w:tc>
        <w:tc>
          <w:tcPr>
            <w:tcW w:w="8889" w:type="dxa"/>
            <w:tcBorders>
              <w:top w:val="single" w:sz="8" w:space="0" w:color="000000"/>
              <w:left w:val="single" w:sz="8" w:space="0" w:color="000000"/>
              <w:bottom w:val="single" w:sz="8" w:space="0" w:color="000000"/>
              <w:right w:val="single" w:sz="8" w:space="0" w:color="000000"/>
            </w:tcBorders>
          </w:tcPr>
          <w:p w14:paraId="60589E8C" w14:textId="77777777" w:rsidR="00090089" w:rsidRDefault="00005048">
            <w:pPr>
              <w:ind w:right="-3"/>
              <w:jc w:val="both"/>
            </w:pPr>
            <w:r>
              <w:rPr>
                <w:rFonts w:ascii="Arial" w:eastAsia="Arial" w:hAnsi="Arial" w:cs="Arial"/>
                <w:sz w:val="2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p>
        </w:tc>
      </w:tr>
      <w:tr w:rsidR="00090089" w14:paraId="3A479516" w14:textId="77777777" w:rsidTr="00193379">
        <w:trPr>
          <w:trHeight w:val="1023"/>
        </w:trPr>
        <w:tc>
          <w:tcPr>
            <w:tcW w:w="425" w:type="dxa"/>
            <w:tcBorders>
              <w:top w:val="single" w:sz="8" w:space="0" w:color="000000"/>
              <w:left w:val="single" w:sz="8" w:space="0" w:color="000000"/>
              <w:bottom w:val="single" w:sz="8" w:space="0" w:color="000000"/>
              <w:right w:val="single" w:sz="8" w:space="0" w:color="000000"/>
            </w:tcBorders>
          </w:tcPr>
          <w:p w14:paraId="6FE7596A" w14:textId="77777777" w:rsidR="00090089" w:rsidRDefault="00005048">
            <w:pPr>
              <w:ind w:right="55"/>
              <w:jc w:val="right"/>
            </w:pPr>
            <w:r>
              <w:rPr>
                <w:rFonts w:ascii="Arial" w:eastAsia="Arial" w:hAnsi="Arial" w:cs="Arial"/>
                <w:sz w:val="20"/>
              </w:rPr>
              <w:t xml:space="preserve">3 </w:t>
            </w:r>
          </w:p>
        </w:tc>
        <w:tc>
          <w:tcPr>
            <w:tcW w:w="1277" w:type="dxa"/>
            <w:tcBorders>
              <w:top w:val="single" w:sz="8" w:space="0" w:color="000000"/>
              <w:left w:val="single" w:sz="8" w:space="0" w:color="000000"/>
              <w:bottom w:val="single" w:sz="8" w:space="0" w:color="000000"/>
              <w:right w:val="single" w:sz="8" w:space="0" w:color="000000"/>
            </w:tcBorders>
          </w:tcPr>
          <w:p w14:paraId="195E1AB7" w14:textId="77777777" w:rsidR="00090089" w:rsidRDefault="00005048">
            <w:pPr>
              <w:ind w:left="30"/>
            </w:pPr>
            <w:r>
              <w:rPr>
                <w:rFonts w:ascii="Arial" w:eastAsia="Arial" w:hAnsi="Arial" w:cs="Arial"/>
                <w:b/>
                <w:sz w:val="20"/>
              </w:rPr>
              <w:t xml:space="preserve">Retail </w:t>
            </w:r>
          </w:p>
        </w:tc>
        <w:tc>
          <w:tcPr>
            <w:tcW w:w="8889" w:type="dxa"/>
            <w:tcBorders>
              <w:top w:val="single" w:sz="8" w:space="0" w:color="000000"/>
              <w:left w:val="single" w:sz="8" w:space="0" w:color="000000"/>
              <w:bottom w:val="single" w:sz="8" w:space="0" w:color="000000"/>
              <w:right w:val="single" w:sz="8" w:space="0" w:color="000000"/>
            </w:tcBorders>
          </w:tcPr>
          <w:p w14:paraId="4A33A4D6" w14:textId="77777777" w:rsidR="00090089" w:rsidRDefault="00005048">
            <w:pPr>
              <w:ind w:right="-5"/>
              <w:jc w:val="both"/>
            </w:pPr>
            <w:r>
              <w:rPr>
                <w:rFonts w:ascii="Arial" w:eastAsia="Arial" w:hAnsi="Arial" w:cs="Arial"/>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090089" w14:paraId="0A298019" w14:textId="77777777" w:rsidTr="00193379">
        <w:trPr>
          <w:trHeight w:val="1025"/>
        </w:trPr>
        <w:tc>
          <w:tcPr>
            <w:tcW w:w="425" w:type="dxa"/>
            <w:tcBorders>
              <w:top w:val="single" w:sz="8" w:space="0" w:color="000000"/>
              <w:left w:val="single" w:sz="8" w:space="0" w:color="000000"/>
              <w:bottom w:val="single" w:sz="8" w:space="0" w:color="000000"/>
              <w:right w:val="single" w:sz="8" w:space="0" w:color="000000"/>
            </w:tcBorders>
          </w:tcPr>
          <w:p w14:paraId="672F43AF" w14:textId="77777777" w:rsidR="00090089" w:rsidRDefault="00005048">
            <w:pPr>
              <w:ind w:right="55"/>
              <w:jc w:val="right"/>
            </w:pPr>
            <w:r>
              <w:rPr>
                <w:rFonts w:ascii="Arial" w:eastAsia="Arial" w:hAnsi="Arial" w:cs="Arial"/>
                <w:sz w:val="20"/>
              </w:rPr>
              <w:t xml:space="preserve">4 </w:t>
            </w:r>
          </w:p>
        </w:tc>
        <w:tc>
          <w:tcPr>
            <w:tcW w:w="1277" w:type="dxa"/>
            <w:tcBorders>
              <w:top w:val="single" w:sz="8" w:space="0" w:color="000000"/>
              <w:left w:val="single" w:sz="8" w:space="0" w:color="000000"/>
              <w:bottom w:val="single" w:sz="8" w:space="0" w:color="000000"/>
              <w:right w:val="single" w:sz="8" w:space="0" w:color="000000"/>
            </w:tcBorders>
          </w:tcPr>
          <w:p w14:paraId="1B44707C" w14:textId="77777777" w:rsidR="00090089" w:rsidRDefault="00005048">
            <w:pPr>
              <w:spacing w:after="16"/>
              <w:ind w:left="30"/>
            </w:pPr>
            <w:r>
              <w:rPr>
                <w:rFonts w:ascii="Arial" w:eastAsia="Arial" w:hAnsi="Arial" w:cs="Arial"/>
                <w:b/>
                <w:sz w:val="20"/>
              </w:rPr>
              <w:t xml:space="preserve">Autonomous </w:t>
            </w:r>
          </w:p>
          <w:p w14:paraId="2B9C0BB5" w14:textId="77777777" w:rsidR="00090089" w:rsidRDefault="00005048">
            <w:pPr>
              <w:ind w:left="30"/>
            </w:pPr>
            <w:r>
              <w:rPr>
                <w:rFonts w:ascii="Arial" w:eastAsia="Arial" w:hAnsi="Arial" w:cs="Arial"/>
                <w:b/>
                <w:sz w:val="20"/>
              </w:rPr>
              <w:t xml:space="preserve">Vehicles </w:t>
            </w:r>
          </w:p>
        </w:tc>
        <w:tc>
          <w:tcPr>
            <w:tcW w:w="8889" w:type="dxa"/>
            <w:tcBorders>
              <w:top w:val="single" w:sz="8" w:space="0" w:color="000000"/>
              <w:left w:val="single" w:sz="8" w:space="0" w:color="000000"/>
              <w:bottom w:val="single" w:sz="8" w:space="0" w:color="000000"/>
              <w:right w:val="single" w:sz="8" w:space="0" w:color="000000"/>
            </w:tcBorders>
          </w:tcPr>
          <w:p w14:paraId="1C79DD3F" w14:textId="77777777" w:rsidR="00090089" w:rsidRDefault="00005048">
            <w:pPr>
              <w:ind w:right="-4"/>
              <w:jc w:val="both"/>
            </w:pPr>
            <w:r>
              <w:rPr>
                <w:rFonts w:ascii="Arial" w:eastAsia="Arial" w:hAnsi="Arial" w:cs="Arial"/>
                <w:sz w:val="20"/>
              </w:rPr>
              <w:t xml:space="preserve">The transportation sector is rapidly evolving with AI-based autonomous systems. Identify and research a latest AI application in autonomous vehicles (such as self-driving technology, AI-based perception systems, autonomous delivery vehicles, or intelligent traffic management). </w:t>
            </w:r>
            <w:proofErr w:type="spellStart"/>
            <w:r>
              <w:rPr>
                <w:rFonts w:ascii="Arial" w:eastAsia="Arial" w:hAnsi="Arial" w:cs="Arial"/>
                <w:sz w:val="20"/>
              </w:rPr>
              <w:t>Analyze</w:t>
            </w:r>
            <w:proofErr w:type="spellEnd"/>
            <w:r>
              <w:rPr>
                <w:rFonts w:ascii="Arial" w:eastAsia="Arial" w:hAnsi="Arial" w:cs="Arial"/>
                <w:sz w:val="20"/>
              </w:rPr>
              <w:t xml:space="preserve"> the AI technologies involved, real-world deployment, benefits, and challenges. </w:t>
            </w:r>
          </w:p>
        </w:tc>
      </w:tr>
      <w:tr w:rsidR="00090089" w14:paraId="225C34BF" w14:textId="77777777" w:rsidTr="00193379">
        <w:trPr>
          <w:trHeight w:val="872"/>
        </w:trPr>
        <w:tc>
          <w:tcPr>
            <w:tcW w:w="425" w:type="dxa"/>
            <w:tcBorders>
              <w:top w:val="single" w:sz="8" w:space="0" w:color="000000"/>
              <w:left w:val="single" w:sz="8" w:space="0" w:color="000000"/>
              <w:bottom w:val="single" w:sz="8" w:space="0" w:color="000000"/>
              <w:right w:val="single" w:sz="8" w:space="0" w:color="000000"/>
            </w:tcBorders>
          </w:tcPr>
          <w:p w14:paraId="7523FA1F" w14:textId="77777777" w:rsidR="00090089" w:rsidRDefault="00005048">
            <w:pPr>
              <w:ind w:right="55"/>
              <w:jc w:val="right"/>
            </w:pPr>
            <w:r>
              <w:rPr>
                <w:rFonts w:ascii="Arial" w:eastAsia="Arial" w:hAnsi="Arial" w:cs="Arial"/>
                <w:sz w:val="20"/>
              </w:rPr>
              <w:t xml:space="preserve">5 </w:t>
            </w:r>
          </w:p>
        </w:tc>
        <w:tc>
          <w:tcPr>
            <w:tcW w:w="1277" w:type="dxa"/>
            <w:tcBorders>
              <w:top w:val="single" w:sz="8" w:space="0" w:color="000000"/>
              <w:left w:val="single" w:sz="8" w:space="0" w:color="000000"/>
              <w:bottom w:val="single" w:sz="8" w:space="0" w:color="000000"/>
              <w:right w:val="single" w:sz="8" w:space="0" w:color="000000"/>
            </w:tcBorders>
          </w:tcPr>
          <w:p w14:paraId="003F7C90" w14:textId="77777777" w:rsidR="00090089" w:rsidRDefault="00005048">
            <w:pPr>
              <w:ind w:left="30"/>
            </w:pPr>
            <w:r>
              <w:rPr>
                <w:rFonts w:ascii="Arial" w:eastAsia="Arial" w:hAnsi="Arial" w:cs="Arial"/>
                <w:b/>
                <w:sz w:val="20"/>
              </w:rPr>
              <w:t xml:space="preserve">Robotics </w:t>
            </w:r>
          </w:p>
        </w:tc>
        <w:tc>
          <w:tcPr>
            <w:tcW w:w="8889" w:type="dxa"/>
            <w:tcBorders>
              <w:top w:val="single" w:sz="8" w:space="0" w:color="000000"/>
              <w:left w:val="single" w:sz="8" w:space="0" w:color="000000"/>
              <w:bottom w:val="single" w:sz="8" w:space="0" w:color="000000"/>
              <w:right w:val="single" w:sz="8" w:space="0" w:color="000000"/>
            </w:tcBorders>
          </w:tcPr>
          <w:p w14:paraId="1E9A592F" w14:textId="77777777" w:rsidR="00090089" w:rsidRDefault="00005048">
            <w:pPr>
              <w:ind w:right="-2"/>
              <w:jc w:val="both"/>
            </w:pPr>
            <w:r>
              <w:rPr>
                <w:rFonts w:ascii="Arial" w:eastAsia="Arial" w:hAnsi="Arial" w:cs="Arial"/>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090089" w14:paraId="2365C8D0" w14:textId="77777777" w:rsidTr="00193379">
        <w:trPr>
          <w:trHeight w:val="1327"/>
        </w:trPr>
        <w:tc>
          <w:tcPr>
            <w:tcW w:w="425" w:type="dxa"/>
            <w:tcBorders>
              <w:top w:val="single" w:sz="8" w:space="0" w:color="000000"/>
              <w:left w:val="single" w:sz="8" w:space="0" w:color="000000"/>
              <w:bottom w:val="single" w:sz="8" w:space="0" w:color="000000"/>
              <w:right w:val="single" w:sz="8" w:space="0" w:color="000000"/>
            </w:tcBorders>
          </w:tcPr>
          <w:p w14:paraId="46604EFD" w14:textId="77777777" w:rsidR="00090089" w:rsidRDefault="00005048">
            <w:pPr>
              <w:ind w:right="55"/>
              <w:jc w:val="right"/>
            </w:pPr>
            <w:r>
              <w:rPr>
                <w:rFonts w:ascii="Arial" w:eastAsia="Arial" w:hAnsi="Arial" w:cs="Arial"/>
                <w:sz w:val="20"/>
              </w:rPr>
              <w:t xml:space="preserve">6 </w:t>
            </w:r>
          </w:p>
        </w:tc>
        <w:tc>
          <w:tcPr>
            <w:tcW w:w="1277" w:type="dxa"/>
            <w:tcBorders>
              <w:top w:val="single" w:sz="8" w:space="0" w:color="000000"/>
              <w:left w:val="single" w:sz="8" w:space="0" w:color="000000"/>
              <w:bottom w:val="single" w:sz="8" w:space="0" w:color="000000"/>
              <w:right w:val="single" w:sz="8" w:space="0" w:color="000000"/>
            </w:tcBorders>
          </w:tcPr>
          <w:p w14:paraId="77C32450" w14:textId="77777777" w:rsidR="00090089" w:rsidRDefault="00005048">
            <w:pPr>
              <w:ind w:left="30"/>
            </w:pPr>
            <w:r>
              <w:rPr>
                <w:rFonts w:ascii="Arial" w:eastAsia="Arial" w:hAnsi="Arial" w:cs="Arial"/>
                <w:b/>
                <w:sz w:val="20"/>
              </w:rPr>
              <w:t xml:space="preserve">Manufacturing </w:t>
            </w:r>
          </w:p>
        </w:tc>
        <w:tc>
          <w:tcPr>
            <w:tcW w:w="8889" w:type="dxa"/>
            <w:tcBorders>
              <w:top w:val="single" w:sz="8" w:space="0" w:color="000000"/>
              <w:left w:val="single" w:sz="8" w:space="0" w:color="000000"/>
              <w:bottom w:val="single" w:sz="8" w:space="0" w:color="000000"/>
              <w:right w:val="single" w:sz="8" w:space="0" w:color="000000"/>
            </w:tcBorders>
          </w:tcPr>
          <w:p w14:paraId="1454FA31" w14:textId="77777777" w:rsidR="00090089" w:rsidRDefault="00005048">
            <w:pPr>
              <w:spacing w:line="276" w:lineRule="auto"/>
              <w:ind w:right="-1"/>
              <w:jc w:val="both"/>
            </w:pPr>
            <w:r>
              <w:rPr>
                <w:rFonts w:ascii="Arial" w:eastAsia="Arial" w:hAnsi="Arial" w:cs="Arial"/>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p>
          <w:p w14:paraId="1B0ED749" w14:textId="77777777" w:rsidR="00090089" w:rsidRDefault="00005048">
            <w:r>
              <w:rPr>
                <w:rFonts w:ascii="Arial" w:eastAsia="Arial" w:hAnsi="Arial" w:cs="Arial"/>
                <w:sz w:val="20"/>
              </w:rPr>
              <w:t xml:space="preserve">Discuss its working, industrial applications, advantages, and limitations. </w:t>
            </w:r>
          </w:p>
        </w:tc>
      </w:tr>
    </w:tbl>
    <w:p w14:paraId="12D59D5F" w14:textId="77777777" w:rsidR="00090089" w:rsidRDefault="00005048">
      <w:pPr>
        <w:spacing w:after="18"/>
      </w:pPr>
      <w:r>
        <w:rPr>
          <w:rFonts w:ascii="Arial" w:eastAsia="Arial" w:hAnsi="Arial" w:cs="Arial"/>
        </w:rPr>
        <w:t xml:space="preserve"> </w:t>
      </w:r>
    </w:p>
    <w:p w14:paraId="33CB9E58" w14:textId="0915B16F" w:rsidR="00090089" w:rsidRDefault="00090089" w:rsidP="00FF09F9">
      <w:pPr>
        <w:spacing w:after="18"/>
      </w:pPr>
    </w:p>
    <w:p w14:paraId="25865E47" w14:textId="77777777" w:rsidR="00090089" w:rsidRDefault="00005048">
      <w:pPr>
        <w:spacing w:after="18"/>
        <w:ind w:left="-5" w:hanging="10"/>
      </w:pPr>
      <w:r>
        <w:rPr>
          <w:rFonts w:ascii="Arial" w:eastAsia="Arial" w:hAnsi="Arial" w:cs="Arial"/>
          <w:b/>
        </w:rPr>
        <w:t xml:space="preserve">Structure of the Report: </w:t>
      </w:r>
    </w:p>
    <w:p w14:paraId="2EDB8822" w14:textId="77777777" w:rsidR="00090089" w:rsidRDefault="00005048">
      <w:pPr>
        <w:spacing w:after="0"/>
      </w:pPr>
      <w:r>
        <w:rPr>
          <w:rFonts w:ascii="Arial" w:eastAsia="Arial" w:hAnsi="Arial" w:cs="Arial"/>
        </w:rPr>
        <w:t xml:space="preserve"> </w:t>
      </w:r>
    </w:p>
    <w:tbl>
      <w:tblPr>
        <w:tblStyle w:val="TableGrid"/>
        <w:tblW w:w="9560" w:type="dxa"/>
        <w:tblInd w:w="10" w:type="dxa"/>
        <w:tblCellMar>
          <w:top w:w="94" w:type="dxa"/>
          <w:bottom w:w="70" w:type="dxa"/>
        </w:tblCellMar>
        <w:tblLook w:val="04A0" w:firstRow="1" w:lastRow="0" w:firstColumn="1" w:lastColumn="0" w:noHBand="0" w:noVBand="1"/>
      </w:tblPr>
      <w:tblGrid>
        <w:gridCol w:w="1223"/>
        <w:gridCol w:w="277"/>
        <w:gridCol w:w="2920"/>
        <w:gridCol w:w="5140"/>
      </w:tblGrid>
      <w:tr w:rsidR="00090089" w14:paraId="1A625F31" w14:textId="77777777">
        <w:trPr>
          <w:trHeight w:val="360"/>
        </w:trPr>
        <w:tc>
          <w:tcPr>
            <w:tcW w:w="1223" w:type="dxa"/>
            <w:tcBorders>
              <w:top w:val="single" w:sz="8" w:space="0" w:color="000000"/>
              <w:left w:val="single" w:sz="8" w:space="0" w:color="000000"/>
              <w:bottom w:val="single" w:sz="8" w:space="0" w:color="000000"/>
              <w:right w:val="nil"/>
            </w:tcBorders>
          </w:tcPr>
          <w:p w14:paraId="37025EFD" w14:textId="77777777" w:rsidR="00090089" w:rsidRDefault="00005048">
            <w:pPr>
              <w:ind w:left="512"/>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p>
        </w:tc>
        <w:tc>
          <w:tcPr>
            <w:tcW w:w="277" w:type="dxa"/>
            <w:tcBorders>
              <w:top w:val="single" w:sz="8" w:space="0" w:color="000000"/>
              <w:left w:val="nil"/>
              <w:bottom w:val="single" w:sz="8" w:space="0" w:color="000000"/>
              <w:right w:val="single" w:sz="8" w:space="0" w:color="000000"/>
            </w:tcBorders>
          </w:tcPr>
          <w:p w14:paraId="7102D331" w14:textId="77777777" w:rsidR="00090089" w:rsidRDefault="00090089"/>
        </w:tc>
        <w:tc>
          <w:tcPr>
            <w:tcW w:w="2920" w:type="dxa"/>
            <w:tcBorders>
              <w:top w:val="single" w:sz="8" w:space="0" w:color="000000"/>
              <w:left w:val="single" w:sz="8" w:space="0" w:color="000000"/>
              <w:bottom w:val="single" w:sz="8" w:space="0" w:color="000000"/>
              <w:right w:val="single" w:sz="8" w:space="0" w:color="000000"/>
            </w:tcBorders>
          </w:tcPr>
          <w:p w14:paraId="146D035A" w14:textId="77777777" w:rsidR="00090089" w:rsidRDefault="00005048">
            <w:pPr>
              <w:ind w:right="15"/>
              <w:jc w:val="center"/>
            </w:pPr>
            <w:r>
              <w:rPr>
                <w:rFonts w:ascii="Arial" w:eastAsia="Arial" w:hAnsi="Arial" w:cs="Arial"/>
                <w:b/>
                <w:sz w:val="20"/>
              </w:rPr>
              <w:t xml:space="preserve">Report Component </w:t>
            </w:r>
          </w:p>
        </w:tc>
        <w:tc>
          <w:tcPr>
            <w:tcW w:w="5140" w:type="dxa"/>
            <w:tcBorders>
              <w:top w:val="single" w:sz="8" w:space="0" w:color="000000"/>
              <w:left w:val="single" w:sz="8" w:space="0" w:color="000000"/>
              <w:bottom w:val="single" w:sz="8" w:space="0" w:color="000000"/>
              <w:right w:val="single" w:sz="8" w:space="0" w:color="000000"/>
            </w:tcBorders>
          </w:tcPr>
          <w:p w14:paraId="3526539C" w14:textId="77777777" w:rsidR="00090089" w:rsidRDefault="00005048">
            <w:pPr>
              <w:ind w:right="5"/>
              <w:jc w:val="center"/>
            </w:pPr>
            <w:r>
              <w:rPr>
                <w:rFonts w:ascii="Arial" w:eastAsia="Arial" w:hAnsi="Arial" w:cs="Arial"/>
                <w:b/>
                <w:sz w:val="20"/>
              </w:rPr>
              <w:t xml:space="preserve">Student Deliverable / Guiding Question </w:t>
            </w:r>
          </w:p>
        </w:tc>
      </w:tr>
      <w:tr w:rsidR="00090089" w14:paraId="4FB4552F" w14:textId="77777777" w:rsidTr="00FF09F9">
        <w:trPr>
          <w:trHeight w:val="368"/>
        </w:trPr>
        <w:tc>
          <w:tcPr>
            <w:tcW w:w="1223" w:type="dxa"/>
            <w:tcBorders>
              <w:top w:val="single" w:sz="8" w:space="0" w:color="000000"/>
              <w:left w:val="single" w:sz="8" w:space="0" w:color="000000"/>
              <w:bottom w:val="single" w:sz="8" w:space="0" w:color="000000"/>
              <w:right w:val="nil"/>
            </w:tcBorders>
          </w:tcPr>
          <w:p w14:paraId="4AEA9445"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2447011F" w14:textId="77777777" w:rsidR="00090089" w:rsidRDefault="00005048">
            <w:pPr>
              <w:ind w:left="111"/>
            </w:pPr>
            <w:r>
              <w:rPr>
                <w:rFonts w:ascii="Arial" w:eastAsia="Arial" w:hAnsi="Arial" w:cs="Arial"/>
                <w:sz w:val="20"/>
              </w:rPr>
              <w:t xml:space="preserve">1 </w:t>
            </w:r>
          </w:p>
        </w:tc>
        <w:tc>
          <w:tcPr>
            <w:tcW w:w="2920" w:type="dxa"/>
            <w:tcBorders>
              <w:top w:val="single" w:sz="8" w:space="0" w:color="000000"/>
              <w:left w:val="single" w:sz="8" w:space="0" w:color="000000"/>
              <w:bottom w:val="single" w:sz="8" w:space="0" w:color="000000"/>
              <w:right w:val="single" w:sz="8" w:space="0" w:color="000000"/>
            </w:tcBorders>
            <w:vAlign w:val="bottom"/>
          </w:tcPr>
          <w:p w14:paraId="5302C4DF" w14:textId="77777777" w:rsidR="00090089" w:rsidRDefault="00005048">
            <w:pPr>
              <w:ind w:left="35"/>
            </w:pPr>
            <w:r>
              <w:rPr>
                <w:rFonts w:ascii="Arial" w:eastAsia="Arial" w:hAnsi="Arial" w:cs="Arial"/>
                <w:b/>
                <w:sz w:val="20"/>
              </w:rPr>
              <w:t xml:space="preserve">Title of AI Application </w:t>
            </w:r>
          </w:p>
        </w:tc>
        <w:tc>
          <w:tcPr>
            <w:tcW w:w="5140" w:type="dxa"/>
            <w:tcBorders>
              <w:top w:val="single" w:sz="8" w:space="0" w:color="000000"/>
              <w:left w:val="single" w:sz="8" w:space="0" w:color="000000"/>
              <w:bottom w:val="single" w:sz="8" w:space="0" w:color="000000"/>
              <w:right w:val="single" w:sz="8" w:space="0" w:color="000000"/>
            </w:tcBorders>
          </w:tcPr>
          <w:p w14:paraId="2C478B36" w14:textId="77777777" w:rsidR="00090089" w:rsidRDefault="00005048">
            <w:pPr>
              <w:ind w:left="10"/>
            </w:pPr>
            <w:r>
              <w:rPr>
                <w:rFonts w:ascii="Arial" w:eastAsia="Arial" w:hAnsi="Arial" w:cs="Arial"/>
                <w:sz w:val="20"/>
              </w:rPr>
              <w:t xml:space="preserve">Provide the name of the latest AI application selected and the corresponding AI domain. </w:t>
            </w:r>
          </w:p>
        </w:tc>
      </w:tr>
      <w:tr w:rsidR="00090089" w14:paraId="3718DB73" w14:textId="77777777" w:rsidTr="00FF09F9">
        <w:trPr>
          <w:trHeight w:val="546"/>
        </w:trPr>
        <w:tc>
          <w:tcPr>
            <w:tcW w:w="1223" w:type="dxa"/>
            <w:tcBorders>
              <w:top w:val="single" w:sz="8" w:space="0" w:color="000000"/>
              <w:left w:val="single" w:sz="8" w:space="0" w:color="000000"/>
              <w:bottom w:val="single" w:sz="8" w:space="0" w:color="000000"/>
              <w:right w:val="nil"/>
            </w:tcBorders>
          </w:tcPr>
          <w:p w14:paraId="5434B940"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05B3A98A" w14:textId="77777777" w:rsidR="00090089" w:rsidRDefault="00005048">
            <w:pPr>
              <w:ind w:left="111"/>
            </w:pPr>
            <w:r>
              <w:rPr>
                <w:rFonts w:ascii="Arial" w:eastAsia="Arial" w:hAnsi="Arial" w:cs="Arial"/>
                <w:sz w:val="20"/>
              </w:rPr>
              <w:t xml:space="preserve">2 </w:t>
            </w:r>
          </w:p>
        </w:tc>
        <w:tc>
          <w:tcPr>
            <w:tcW w:w="2920" w:type="dxa"/>
            <w:tcBorders>
              <w:top w:val="single" w:sz="8" w:space="0" w:color="000000"/>
              <w:left w:val="single" w:sz="8" w:space="0" w:color="000000"/>
              <w:bottom w:val="single" w:sz="8" w:space="0" w:color="000000"/>
              <w:right w:val="single" w:sz="8" w:space="0" w:color="000000"/>
            </w:tcBorders>
            <w:vAlign w:val="bottom"/>
          </w:tcPr>
          <w:p w14:paraId="587BCC14" w14:textId="77777777" w:rsidR="00090089" w:rsidRDefault="00005048">
            <w:pPr>
              <w:ind w:left="35"/>
            </w:pPr>
            <w:r>
              <w:rPr>
                <w:rFonts w:ascii="Arial" w:eastAsia="Arial" w:hAnsi="Arial" w:cs="Arial"/>
                <w:b/>
                <w:sz w:val="20"/>
              </w:rPr>
              <w:t xml:space="preserve">Domain Selection </w:t>
            </w:r>
          </w:p>
        </w:tc>
        <w:tc>
          <w:tcPr>
            <w:tcW w:w="5140" w:type="dxa"/>
            <w:tcBorders>
              <w:top w:val="single" w:sz="8" w:space="0" w:color="000000"/>
              <w:left w:val="single" w:sz="8" w:space="0" w:color="000000"/>
              <w:bottom w:val="single" w:sz="8" w:space="0" w:color="000000"/>
              <w:right w:val="single" w:sz="8" w:space="0" w:color="000000"/>
            </w:tcBorders>
          </w:tcPr>
          <w:p w14:paraId="2050F6E8" w14:textId="77777777" w:rsidR="00090089" w:rsidRDefault="00005048">
            <w:pPr>
              <w:spacing w:after="16"/>
              <w:ind w:left="10"/>
            </w:pPr>
            <w:r>
              <w:rPr>
                <w:rFonts w:ascii="Arial" w:eastAsia="Arial" w:hAnsi="Arial" w:cs="Arial"/>
                <w:sz w:val="20"/>
              </w:rPr>
              <w:t xml:space="preserve">Identify the application domain (Healthcare / Finance / </w:t>
            </w:r>
          </w:p>
          <w:p w14:paraId="5D1CDB60" w14:textId="77777777" w:rsidR="00090089" w:rsidRDefault="00005048">
            <w:pPr>
              <w:ind w:left="10"/>
              <w:jc w:val="both"/>
            </w:pPr>
            <w:r>
              <w:rPr>
                <w:rFonts w:ascii="Arial" w:eastAsia="Arial" w:hAnsi="Arial" w:cs="Arial"/>
                <w:sz w:val="20"/>
              </w:rPr>
              <w:t>Retail / Autonomous Vehicles / Robotics / Manufacturing).</w:t>
            </w:r>
          </w:p>
        </w:tc>
      </w:tr>
      <w:tr w:rsidR="00090089" w14:paraId="66359397" w14:textId="77777777" w:rsidTr="00FF09F9">
        <w:trPr>
          <w:trHeight w:val="528"/>
        </w:trPr>
        <w:tc>
          <w:tcPr>
            <w:tcW w:w="1223" w:type="dxa"/>
            <w:tcBorders>
              <w:top w:val="single" w:sz="8" w:space="0" w:color="000000"/>
              <w:left w:val="single" w:sz="8" w:space="0" w:color="000000"/>
              <w:bottom w:val="single" w:sz="8" w:space="0" w:color="000000"/>
              <w:right w:val="nil"/>
            </w:tcBorders>
          </w:tcPr>
          <w:p w14:paraId="4FA7A1FE"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6CFE7798" w14:textId="77777777" w:rsidR="00090089" w:rsidRDefault="00005048">
            <w:pPr>
              <w:ind w:left="111"/>
            </w:pPr>
            <w:r>
              <w:rPr>
                <w:rFonts w:ascii="Arial" w:eastAsia="Arial" w:hAnsi="Arial" w:cs="Arial"/>
                <w:sz w:val="20"/>
              </w:rPr>
              <w:t xml:space="preserve">3 </w:t>
            </w:r>
          </w:p>
        </w:tc>
        <w:tc>
          <w:tcPr>
            <w:tcW w:w="2920" w:type="dxa"/>
            <w:tcBorders>
              <w:top w:val="single" w:sz="8" w:space="0" w:color="000000"/>
              <w:left w:val="single" w:sz="8" w:space="0" w:color="000000"/>
              <w:bottom w:val="single" w:sz="8" w:space="0" w:color="000000"/>
              <w:right w:val="single" w:sz="8" w:space="0" w:color="000000"/>
            </w:tcBorders>
            <w:vAlign w:val="bottom"/>
          </w:tcPr>
          <w:p w14:paraId="793EF8C1" w14:textId="77777777" w:rsidR="00090089" w:rsidRDefault="00005048">
            <w:pPr>
              <w:ind w:left="35"/>
              <w:jc w:val="both"/>
            </w:pPr>
            <w:r>
              <w:rPr>
                <w:rFonts w:ascii="Arial" w:eastAsia="Arial" w:hAnsi="Arial" w:cs="Arial"/>
                <w:b/>
                <w:sz w:val="20"/>
              </w:rPr>
              <w:t xml:space="preserve">Introduction and Background </w:t>
            </w:r>
          </w:p>
        </w:tc>
        <w:tc>
          <w:tcPr>
            <w:tcW w:w="5140" w:type="dxa"/>
            <w:tcBorders>
              <w:top w:val="single" w:sz="8" w:space="0" w:color="000000"/>
              <w:left w:val="single" w:sz="8" w:space="0" w:color="000000"/>
              <w:bottom w:val="single" w:sz="8" w:space="0" w:color="000000"/>
              <w:right w:val="single" w:sz="8" w:space="0" w:color="000000"/>
            </w:tcBorders>
            <w:vAlign w:val="bottom"/>
          </w:tcPr>
          <w:p w14:paraId="7FD9EBBC" w14:textId="77777777" w:rsidR="00090089" w:rsidRDefault="00005048">
            <w:pPr>
              <w:ind w:left="10"/>
            </w:pPr>
            <w:r>
              <w:rPr>
                <w:rFonts w:ascii="Arial" w:eastAsia="Arial" w:hAnsi="Arial" w:cs="Arial"/>
                <w:sz w:val="20"/>
              </w:rPr>
              <w:t xml:space="preserve">Describe the AI application and provide an overview of its purpose and importance. </w:t>
            </w:r>
          </w:p>
        </w:tc>
      </w:tr>
      <w:tr w:rsidR="00090089" w14:paraId="32252BC5" w14:textId="77777777" w:rsidTr="00FF09F9">
        <w:trPr>
          <w:trHeight w:val="369"/>
        </w:trPr>
        <w:tc>
          <w:tcPr>
            <w:tcW w:w="1223" w:type="dxa"/>
            <w:tcBorders>
              <w:top w:val="single" w:sz="8" w:space="0" w:color="000000"/>
              <w:left w:val="single" w:sz="8" w:space="0" w:color="000000"/>
              <w:bottom w:val="single" w:sz="8" w:space="0" w:color="000000"/>
              <w:right w:val="nil"/>
            </w:tcBorders>
          </w:tcPr>
          <w:p w14:paraId="306BF148"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38142070" w14:textId="77777777" w:rsidR="00090089" w:rsidRDefault="00005048">
            <w:pPr>
              <w:ind w:left="111"/>
            </w:pPr>
            <w:r>
              <w:rPr>
                <w:rFonts w:ascii="Arial" w:eastAsia="Arial" w:hAnsi="Arial" w:cs="Arial"/>
                <w:sz w:val="20"/>
              </w:rPr>
              <w:t xml:space="preserve">4 </w:t>
            </w:r>
          </w:p>
        </w:tc>
        <w:tc>
          <w:tcPr>
            <w:tcW w:w="2920" w:type="dxa"/>
            <w:tcBorders>
              <w:top w:val="single" w:sz="8" w:space="0" w:color="000000"/>
              <w:left w:val="single" w:sz="8" w:space="0" w:color="000000"/>
              <w:bottom w:val="single" w:sz="8" w:space="0" w:color="000000"/>
              <w:right w:val="single" w:sz="8" w:space="0" w:color="000000"/>
            </w:tcBorders>
            <w:vAlign w:val="bottom"/>
          </w:tcPr>
          <w:p w14:paraId="772D34E3" w14:textId="77777777" w:rsidR="00090089" w:rsidRDefault="00005048">
            <w:pPr>
              <w:ind w:left="35"/>
            </w:pPr>
            <w:r>
              <w:rPr>
                <w:rFonts w:ascii="Arial" w:eastAsia="Arial" w:hAnsi="Arial" w:cs="Arial"/>
                <w:b/>
                <w:sz w:val="20"/>
              </w:rPr>
              <w:t xml:space="preserve">Problem Identification </w:t>
            </w:r>
          </w:p>
        </w:tc>
        <w:tc>
          <w:tcPr>
            <w:tcW w:w="5140" w:type="dxa"/>
            <w:tcBorders>
              <w:top w:val="single" w:sz="8" w:space="0" w:color="000000"/>
              <w:left w:val="single" w:sz="8" w:space="0" w:color="000000"/>
              <w:bottom w:val="single" w:sz="8" w:space="0" w:color="000000"/>
              <w:right w:val="single" w:sz="8" w:space="0" w:color="000000"/>
            </w:tcBorders>
          </w:tcPr>
          <w:p w14:paraId="1C52DE41" w14:textId="77777777" w:rsidR="00090089" w:rsidRDefault="00005048">
            <w:pPr>
              <w:ind w:left="10"/>
            </w:pPr>
            <w:r>
              <w:rPr>
                <w:rFonts w:ascii="Arial" w:eastAsia="Arial" w:hAnsi="Arial" w:cs="Arial"/>
                <w:sz w:val="20"/>
              </w:rPr>
              <w:t xml:space="preserve">Explain the real-world problem or challenge addressed by this AI application. </w:t>
            </w:r>
          </w:p>
        </w:tc>
      </w:tr>
      <w:tr w:rsidR="00090089" w14:paraId="1D895B8D" w14:textId="77777777" w:rsidTr="00FF09F9">
        <w:trPr>
          <w:trHeight w:val="265"/>
        </w:trPr>
        <w:tc>
          <w:tcPr>
            <w:tcW w:w="1223" w:type="dxa"/>
            <w:tcBorders>
              <w:top w:val="single" w:sz="8" w:space="0" w:color="000000"/>
              <w:left w:val="single" w:sz="8" w:space="0" w:color="000000"/>
              <w:bottom w:val="single" w:sz="8" w:space="0" w:color="000000"/>
              <w:right w:val="nil"/>
            </w:tcBorders>
          </w:tcPr>
          <w:p w14:paraId="570CFB55"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2812D2C2" w14:textId="77777777" w:rsidR="00090089" w:rsidRDefault="00005048">
            <w:pPr>
              <w:ind w:left="111"/>
            </w:pPr>
            <w:r>
              <w:rPr>
                <w:rFonts w:ascii="Arial" w:eastAsia="Arial" w:hAnsi="Arial" w:cs="Arial"/>
                <w:sz w:val="20"/>
              </w:rPr>
              <w:t xml:space="preserve">5 </w:t>
            </w:r>
          </w:p>
        </w:tc>
        <w:tc>
          <w:tcPr>
            <w:tcW w:w="2920" w:type="dxa"/>
            <w:tcBorders>
              <w:top w:val="single" w:sz="8" w:space="0" w:color="000000"/>
              <w:left w:val="single" w:sz="8" w:space="0" w:color="000000"/>
              <w:bottom w:val="single" w:sz="8" w:space="0" w:color="000000"/>
              <w:right w:val="single" w:sz="8" w:space="0" w:color="000000"/>
            </w:tcBorders>
            <w:vAlign w:val="bottom"/>
          </w:tcPr>
          <w:p w14:paraId="752C1F03" w14:textId="77777777" w:rsidR="00090089" w:rsidRDefault="00005048">
            <w:pPr>
              <w:ind w:left="35"/>
            </w:pPr>
            <w:r>
              <w:rPr>
                <w:rFonts w:ascii="Arial" w:eastAsia="Arial" w:hAnsi="Arial" w:cs="Arial"/>
                <w:b/>
                <w:sz w:val="20"/>
              </w:rPr>
              <w:t xml:space="preserve">Need for AI Solution </w:t>
            </w:r>
          </w:p>
        </w:tc>
        <w:tc>
          <w:tcPr>
            <w:tcW w:w="5140" w:type="dxa"/>
            <w:tcBorders>
              <w:top w:val="single" w:sz="8" w:space="0" w:color="000000"/>
              <w:left w:val="single" w:sz="8" w:space="0" w:color="000000"/>
              <w:bottom w:val="single" w:sz="8" w:space="0" w:color="000000"/>
              <w:right w:val="single" w:sz="8" w:space="0" w:color="000000"/>
            </w:tcBorders>
          </w:tcPr>
          <w:p w14:paraId="38AE9B52" w14:textId="77777777" w:rsidR="00090089" w:rsidRDefault="00005048">
            <w:pPr>
              <w:ind w:left="10"/>
            </w:pPr>
            <w:proofErr w:type="spellStart"/>
            <w:r>
              <w:rPr>
                <w:rFonts w:ascii="Arial" w:eastAsia="Arial" w:hAnsi="Arial" w:cs="Arial"/>
                <w:sz w:val="20"/>
              </w:rPr>
              <w:t>Analyze</w:t>
            </w:r>
            <w:proofErr w:type="spellEnd"/>
            <w:r>
              <w:rPr>
                <w:rFonts w:ascii="Arial" w:eastAsia="Arial" w:hAnsi="Arial" w:cs="Arial"/>
                <w:sz w:val="20"/>
              </w:rPr>
              <w:t xml:space="preserve"> why AI is required and how it improves traditional approaches. </w:t>
            </w:r>
          </w:p>
        </w:tc>
      </w:tr>
      <w:tr w:rsidR="00090089" w14:paraId="552ED0DF" w14:textId="77777777" w:rsidTr="00FF09F9">
        <w:trPr>
          <w:trHeight w:val="572"/>
        </w:trPr>
        <w:tc>
          <w:tcPr>
            <w:tcW w:w="1223" w:type="dxa"/>
            <w:tcBorders>
              <w:top w:val="single" w:sz="8" w:space="0" w:color="000000"/>
              <w:left w:val="single" w:sz="8" w:space="0" w:color="000000"/>
              <w:bottom w:val="single" w:sz="8" w:space="0" w:color="000000"/>
              <w:right w:val="nil"/>
            </w:tcBorders>
          </w:tcPr>
          <w:p w14:paraId="398A03FE"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7EC803F5" w14:textId="77777777" w:rsidR="00090089" w:rsidRDefault="00005048">
            <w:pPr>
              <w:ind w:left="111"/>
            </w:pPr>
            <w:r>
              <w:rPr>
                <w:rFonts w:ascii="Arial" w:eastAsia="Arial" w:hAnsi="Arial" w:cs="Arial"/>
                <w:sz w:val="20"/>
              </w:rPr>
              <w:t xml:space="preserve">6 </w:t>
            </w:r>
          </w:p>
        </w:tc>
        <w:tc>
          <w:tcPr>
            <w:tcW w:w="2920" w:type="dxa"/>
            <w:tcBorders>
              <w:top w:val="single" w:sz="8" w:space="0" w:color="000000"/>
              <w:left w:val="single" w:sz="8" w:space="0" w:color="000000"/>
              <w:bottom w:val="single" w:sz="8" w:space="0" w:color="000000"/>
              <w:right w:val="single" w:sz="8" w:space="0" w:color="000000"/>
            </w:tcBorders>
            <w:vAlign w:val="bottom"/>
          </w:tcPr>
          <w:p w14:paraId="5A4CC24B" w14:textId="77777777" w:rsidR="00090089" w:rsidRDefault="00005048">
            <w:pPr>
              <w:ind w:left="35"/>
            </w:pPr>
            <w:r>
              <w:rPr>
                <w:rFonts w:ascii="Arial" w:eastAsia="Arial" w:hAnsi="Arial" w:cs="Arial"/>
                <w:b/>
                <w:sz w:val="20"/>
              </w:rPr>
              <w:t xml:space="preserve">AI Technologies Used </w:t>
            </w:r>
          </w:p>
        </w:tc>
        <w:tc>
          <w:tcPr>
            <w:tcW w:w="5140" w:type="dxa"/>
            <w:tcBorders>
              <w:top w:val="single" w:sz="8" w:space="0" w:color="000000"/>
              <w:left w:val="single" w:sz="8" w:space="0" w:color="000000"/>
              <w:bottom w:val="single" w:sz="8" w:space="0" w:color="000000"/>
              <w:right w:val="single" w:sz="8" w:space="0" w:color="000000"/>
            </w:tcBorders>
          </w:tcPr>
          <w:p w14:paraId="4DC68D7D" w14:textId="77777777" w:rsidR="00090089" w:rsidRDefault="00005048">
            <w:pPr>
              <w:ind w:left="10"/>
            </w:pPr>
            <w:r>
              <w:rPr>
                <w:rFonts w:ascii="Arial" w:eastAsia="Arial" w:hAnsi="Arial" w:cs="Arial"/>
                <w:sz w:val="20"/>
              </w:rPr>
              <w:t xml:space="preserve">Identify the AI techniques involved (Machine Learning, Deep Learning, NLP, Computer Vision, Generative AI, Robotics, etc.). </w:t>
            </w:r>
          </w:p>
        </w:tc>
      </w:tr>
      <w:tr w:rsidR="00090089" w14:paraId="70B11450" w14:textId="77777777" w:rsidTr="00FF09F9">
        <w:trPr>
          <w:trHeight w:val="642"/>
        </w:trPr>
        <w:tc>
          <w:tcPr>
            <w:tcW w:w="1223" w:type="dxa"/>
            <w:tcBorders>
              <w:top w:val="single" w:sz="8" w:space="0" w:color="000000"/>
              <w:left w:val="single" w:sz="8" w:space="0" w:color="000000"/>
              <w:bottom w:val="single" w:sz="8" w:space="0" w:color="000000"/>
              <w:right w:val="nil"/>
            </w:tcBorders>
          </w:tcPr>
          <w:p w14:paraId="000FDA66"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7B3A374B" w14:textId="77777777" w:rsidR="00090089" w:rsidRDefault="00005048">
            <w:pPr>
              <w:ind w:left="111"/>
            </w:pPr>
            <w:r>
              <w:rPr>
                <w:rFonts w:ascii="Arial" w:eastAsia="Arial" w:hAnsi="Arial" w:cs="Arial"/>
                <w:sz w:val="20"/>
              </w:rPr>
              <w:t xml:space="preserve">7 </w:t>
            </w:r>
          </w:p>
        </w:tc>
        <w:tc>
          <w:tcPr>
            <w:tcW w:w="2920" w:type="dxa"/>
            <w:tcBorders>
              <w:top w:val="single" w:sz="8" w:space="0" w:color="000000"/>
              <w:left w:val="single" w:sz="8" w:space="0" w:color="000000"/>
              <w:bottom w:val="single" w:sz="8" w:space="0" w:color="000000"/>
              <w:right w:val="single" w:sz="8" w:space="0" w:color="000000"/>
            </w:tcBorders>
            <w:vAlign w:val="bottom"/>
          </w:tcPr>
          <w:p w14:paraId="036839F4" w14:textId="77777777" w:rsidR="00090089" w:rsidRDefault="00005048">
            <w:pPr>
              <w:ind w:left="35"/>
            </w:pPr>
            <w:r>
              <w:rPr>
                <w:rFonts w:ascii="Arial" w:eastAsia="Arial" w:hAnsi="Arial" w:cs="Arial"/>
                <w:b/>
                <w:sz w:val="20"/>
              </w:rPr>
              <w:t xml:space="preserve">Working Mechanism </w:t>
            </w:r>
          </w:p>
        </w:tc>
        <w:tc>
          <w:tcPr>
            <w:tcW w:w="5140" w:type="dxa"/>
            <w:tcBorders>
              <w:top w:val="single" w:sz="8" w:space="0" w:color="000000"/>
              <w:left w:val="single" w:sz="8" w:space="0" w:color="000000"/>
              <w:bottom w:val="single" w:sz="8" w:space="0" w:color="000000"/>
              <w:right w:val="single" w:sz="8" w:space="0" w:color="000000"/>
            </w:tcBorders>
          </w:tcPr>
          <w:p w14:paraId="5083F093" w14:textId="77777777" w:rsidR="00090089" w:rsidRDefault="00005048">
            <w:pPr>
              <w:ind w:left="10"/>
            </w:pPr>
            <w:r>
              <w:rPr>
                <w:rFonts w:ascii="Arial" w:eastAsia="Arial" w:hAnsi="Arial" w:cs="Arial"/>
                <w:sz w:val="20"/>
              </w:rPr>
              <w:t xml:space="preserve">Explain how the AI system works, including input data, processing methods, decision-making, and output generation. </w:t>
            </w:r>
          </w:p>
        </w:tc>
      </w:tr>
      <w:tr w:rsidR="00090089" w14:paraId="4BC37AC5" w14:textId="77777777" w:rsidTr="00FF09F9">
        <w:trPr>
          <w:trHeight w:val="556"/>
        </w:trPr>
        <w:tc>
          <w:tcPr>
            <w:tcW w:w="1223" w:type="dxa"/>
            <w:tcBorders>
              <w:top w:val="single" w:sz="8" w:space="0" w:color="000000"/>
              <w:left w:val="single" w:sz="8" w:space="0" w:color="000000"/>
              <w:bottom w:val="single" w:sz="8" w:space="0" w:color="000000"/>
              <w:right w:val="nil"/>
            </w:tcBorders>
          </w:tcPr>
          <w:p w14:paraId="546523E4"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471ED225" w14:textId="77777777" w:rsidR="00090089" w:rsidRDefault="00005048">
            <w:pPr>
              <w:ind w:left="111"/>
            </w:pPr>
            <w:r>
              <w:rPr>
                <w:rFonts w:ascii="Arial" w:eastAsia="Arial" w:hAnsi="Arial" w:cs="Arial"/>
                <w:sz w:val="20"/>
              </w:rPr>
              <w:t xml:space="preserve">8 </w:t>
            </w:r>
          </w:p>
        </w:tc>
        <w:tc>
          <w:tcPr>
            <w:tcW w:w="2920" w:type="dxa"/>
            <w:tcBorders>
              <w:top w:val="single" w:sz="8" w:space="0" w:color="000000"/>
              <w:left w:val="single" w:sz="8" w:space="0" w:color="000000"/>
              <w:bottom w:val="single" w:sz="8" w:space="0" w:color="000000"/>
              <w:right w:val="single" w:sz="8" w:space="0" w:color="000000"/>
            </w:tcBorders>
            <w:vAlign w:val="bottom"/>
          </w:tcPr>
          <w:p w14:paraId="0470BA00" w14:textId="77777777" w:rsidR="00090089" w:rsidRDefault="00005048">
            <w:pPr>
              <w:ind w:left="35"/>
              <w:jc w:val="both"/>
            </w:pPr>
            <w:r>
              <w:rPr>
                <w:rFonts w:ascii="Arial" w:eastAsia="Arial" w:hAnsi="Arial" w:cs="Arial"/>
                <w:b/>
                <w:sz w:val="20"/>
              </w:rPr>
              <w:t xml:space="preserve">Data Sources and Processing </w:t>
            </w:r>
          </w:p>
        </w:tc>
        <w:tc>
          <w:tcPr>
            <w:tcW w:w="5140" w:type="dxa"/>
            <w:tcBorders>
              <w:top w:val="single" w:sz="8" w:space="0" w:color="000000"/>
              <w:left w:val="single" w:sz="8" w:space="0" w:color="000000"/>
              <w:bottom w:val="single" w:sz="8" w:space="0" w:color="000000"/>
              <w:right w:val="single" w:sz="8" w:space="0" w:color="000000"/>
            </w:tcBorders>
          </w:tcPr>
          <w:p w14:paraId="739C3C55" w14:textId="77777777" w:rsidR="00090089" w:rsidRDefault="00005048">
            <w:pPr>
              <w:ind w:left="10"/>
            </w:pPr>
            <w:r>
              <w:rPr>
                <w:rFonts w:ascii="Arial" w:eastAsia="Arial" w:hAnsi="Arial" w:cs="Arial"/>
                <w:sz w:val="20"/>
              </w:rPr>
              <w:t xml:space="preserve">Describe the type of data used and how the data is processed for intelligent decision-making. </w:t>
            </w:r>
          </w:p>
        </w:tc>
      </w:tr>
      <w:tr w:rsidR="00090089" w14:paraId="17075E52" w14:textId="77777777" w:rsidTr="00FF09F9">
        <w:trPr>
          <w:trHeight w:val="383"/>
        </w:trPr>
        <w:tc>
          <w:tcPr>
            <w:tcW w:w="1223" w:type="dxa"/>
            <w:tcBorders>
              <w:top w:val="single" w:sz="8" w:space="0" w:color="000000"/>
              <w:left w:val="single" w:sz="8" w:space="0" w:color="000000"/>
              <w:bottom w:val="single" w:sz="8" w:space="0" w:color="000000"/>
              <w:right w:val="nil"/>
            </w:tcBorders>
          </w:tcPr>
          <w:p w14:paraId="2549B501"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17B1AE40" w14:textId="77777777" w:rsidR="00090089" w:rsidRDefault="00005048">
            <w:pPr>
              <w:ind w:left="111"/>
            </w:pPr>
            <w:r>
              <w:rPr>
                <w:rFonts w:ascii="Arial" w:eastAsia="Arial" w:hAnsi="Arial" w:cs="Arial"/>
                <w:sz w:val="20"/>
              </w:rPr>
              <w:t xml:space="preserve">9 </w:t>
            </w:r>
          </w:p>
        </w:tc>
        <w:tc>
          <w:tcPr>
            <w:tcW w:w="2920" w:type="dxa"/>
            <w:tcBorders>
              <w:top w:val="single" w:sz="8" w:space="0" w:color="000000"/>
              <w:left w:val="single" w:sz="8" w:space="0" w:color="000000"/>
              <w:bottom w:val="single" w:sz="8" w:space="0" w:color="000000"/>
              <w:right w:val="single" w:sz="8" w:space="0" w:color="000000"/>
            </w:tcBorders>
            <w:vAlign w:val="bottom"/>
          </w:tcPr>
          <w:p w14:paraId="16767A49" w14:textId="77777777" w:rsidR="00090089" w:rsidRDefault="00005048">
            <w:pPr>
              <w:ind w:left="35"/>
            </w:pPr>
            <w:r>
              <w:rPr>
                <w:rFonts w:ascii="Arial" w:eastAsia="Arial" w:hAnsi="Arial" w:cs="Arial"/>
                <w:b/>
                <w:sz w:val="20"/>
              </w:rPr>
              <w:t xml:space="preserve">Real-World Implementation </w:t>
            </w:r>
          </w:p>
        </w:tc>
        <w:tc>
          <w:tcPr>
            <w:tcW w:w="5140" w:type="dxa"/>
            <w:tcBorders>
              <w:top w:val="single" w:sz="8" w:space="0" w:color="000000"/>
              <w:left w:val="single" w:sz="8" w:space="0" w:color="000000"/>
              <w:bottom w:val="single" w:sz="8" w:space="0" w:color="000000"/>
              <w:right w:val="single" w:sz="8" w:space="0" w:color="000000"/>
            </w:tcBorders>
          </w:tcPr>
          <w:p w14:paraId="5A3DFC5D" w14:textId="77777777" w:rsidR="00090089" w:rsidRDefault="00005048">
            <w:pPr>
              <w:ind w:left="10"/>
            </w:pPr>
            <w:r>
              <w:rPr>
                <w:rFonts w:ascii="Arial" w:eastAsia="Arial" w:hAnsi="Arial" w:cs="Arial"/>
                <w:sz w:val="20"/>
              </w:rPr>
              <w:t xml:space="preserve">Identify organizations, industries, or real-world scenarios where this AI application is currently implemented. </w:t>
            </w:r>
          </w:p>
        </w:tc>
      </w:tr>
      <w:tr w:rsidR="00090089" w14:paraId="331E0B47" w14:textId="77777777" w:rsidTr="00FF09F9">
        <w:trPr>
          <w:trHeight w:val="562"/>
        </w:trPr>
        <w:tc>
          <w:tcPr>
            <w:tcW w:w="1223" w:type="dxa"/>
            <w:tcBorders>
              <w:top w:val="single" w:sz="8" w:space="0" w:color="000000"/>
              <w:left w:val="single" w:sz="8" w:space="0" w:color="000000"/>
              <w:bottom w:val="single" w:sz="8" w:space="0" w:color="000000"/>
              <w:right w:val="nil"/>
            </w:tcBorders>
          </w:tcPr>
          <w:p w14:paraId="10BA1DCC"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4F15E2D1" w14:textId="77777777" w:rsidR="00090089" w:rsidRDefault="00005048">
            <w:pPr>
              <w:jc w:val="both"/>
            </w:pPr>
            <w:r>
              <w:rPr>
                <w:rFonts w:ascii="Arial" w:eastAsia="Arial" w:hAnsi="Arial" w:cs="Arial"/>
                <w:sz w:val="20"/>
              </w:rPr>
              <w:t xml:space="preserve">10 </w:t>
            </w:r>
          </w:p>
        </w:tc>
        <w:tc>
          <w:tcPr>
            <w:tcW w:w="2920" w:type="dxa"/>
            <w:tcBorders>
              <w:top w:val="single" w:sz="8" w:space="0" w:color="000000"/>
              <w:left w:val="single" w:sz="8" w:space="0" w:color="000000"/>
              <w:bottom w:val="single" w:sz="8" w:space="0" w:color="000000"/>
              <w:right w:val="single" w:sz="8" w:space="0" w:color="000000"/>
            </w:tcBorders>
            <w:vAlign w:val="bottom"/>
          </w:tcPr>
          <w:p w14:paraId="15AB3F40" w14:textId="77777777" w:rsidR="00090089" w:rsidRDefault="00005048">
            <w:pPr>
              <w:ind w:left="35"/>
            </w:pPr>
            <w:r>
              <w:rPr>
                <w:rFonts w:ascii="Arial" w:eastAsia="Arial" w:hAnsi="Arial" w:cs="Arial"/>
                <w:b/>
                <w:sz w:val="20"/>
              </w:rPr>
              <w:t xml:space="preserve">Impact and Benefits </w:t>
            </w:r>
          </w:p>
        </w:tc>
        <w:tc>
          <w:tcPr>
            <w:tcW w:w="5140" w:type="dxa"/>
            <w:tcBorders>
              <w:top w:val="single" w:sz="8" w:space="0" w:color="000000"/>
              <w:left w:val="single" w:sz="8" w:space="0" w:color="000000"/>
              <w:bottom w:val="single" w:sz="8" w:space="0" w:color="000000"/>
              <w:right w:val="single" w:sz="8" w:space="0" w:color="000000"/>
            </w:tcBorders>
          </w:tcPr>
          <w:p w14:paraId="65A62D20" w14:textId="77777777" w:rsidR="00090089" w:rsidRDefault="00005048">
            <w:pPr>
              <w:ind w:left="10"/>
            </w:pPr>
            <w:r>
              <w:rPr>
                <w:rFonts w:ascii="Arial" w:eastAsia="Arial" w:hAnsi="Arial" w:cs="Arial"/>
                <w:sz w:val="20"/>
              </w:rPr>
              <w:t xml:space="preserve">Evaluate the improvements achieved through the AI application in terms of efficiency, accuracy, cost, user experience, or automation. </w:t>
            </w:r>
          </w:p>
        </w:tc>
      </w:tr>
      <w:tr w:rsidR="00090089" w14:paraId="3F337E0C" w14:textId="77777777" w:rsidTr="00FF09F9">
        <w:trPr>
          <w:trHeight w:val="335"/>
        </w:trPr>
        <w:tc>
          <w:tcPr>
            <w:tcW w:w="1223" w:type="dxa"/>
            <w:tcBorders>
              <w:top w:val="single" w:sz="8" w:space="0" w:color="000000"/>
              <w:left w:val="single" w:sz="8" w:space="0" w:color="000000"/>
              <w:bottom w:val="single" w:sz="8" w:space="0" w:color="000000"/>
              <w:right w:val="nil"/>
            </w:tcBorders>
          </w:tcPr>
          <w:p w14:paraId="22A376CA"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7410EE9C" w14:textId="77777777" w:rsidR="00090089" w:rsidRDefault="00005048">
            <w:pPr>
              <w:ind w:left="15"/>
              <w:jc w:val="both"/>
            </w:pPr>
            <w:r>
              <w:rPr>
                <w:rFonts w:ascii="Arial" w:eastAsia="Arial" w:hAnsi="Arial" w:cs="Arial"/>
                <w:sz w:val="20"/>
              </w:rPr>
              <w:t xml:space="preserve">11 </w:t>
            </w:r>
          </w:p>
        </w:tc>
        <w:tc>
          <w:tcPr>
            <w:tcW w:w="2920" w:type="dxa"/>
            <w:tcBorders>
              <w:top w:val="single" w:sz="8" w:space="0" w:color="000000"/>
              <w:left w:val="single" w:sz="8" w:space="0" w:color="000000"/>
              <w:bottom w:val="single" w:sz="8" w:space="0" w:color="000000"/>
              <w:right w:val="single" w:sz="8" w:space="0" w:color="000000"/>
            </w:tcBorders>
            <w:vAlign w:val="bottom"/>
          </w:tcPr>
          <w:p w14:paraId="489EBE99" w14:textId="77777777" w:rsidR="00090089" w:rsidRDefault="00005048">
            <w:pPr>
              <w:ind w:left="35"/>
            </w:pPr>
            <w:r>
              <w:rPr>
                <w:rFonts w:ascii="Arial" w:eastAsia="Arial" w:hAnsi="Arial" w:cs="Arial"/>
                <w:b/>
                <w:sz w:val="20"/>
              </w:rPr>
              <w:t xml:space="preserve">Challenges and Limitations </w:t>
            </w:r>
          </w:p>
        </w:tc>
        <w:tc>
          <w:tcPr>
            <w:tcW w:w="5140" w:type="dxa"/>
            <w:tcBorders>
              <w:top w:val="single" w:sz="8" w:space="0" w:color="000000"/>
              <w:left w:val="single" w:sz="8" w:space="0" w:color="000000"/>
              <w:bottom w:val="single" w:sz="8" w:space="0" w:color="000000"/>
              <w:right w:val="single" w:sz="8" w:space="0" w:color="000000"/>
            </w:tcBorders>
          </w:tcPr>
          <w:p w14:paraId="0D02CB07" w14:textId="77777777" w:rsidR="00090089" w:rsidRDefault="00005048">
            <w:pPr>
              <w:ind w:left="10"/>
            </w:pPr>
            <w:r>
              <w:rPr>
                <w:rFonts w:ascii="Arial" w:eastAsia="Arial" w:hAnsi="Arial" w:cs="Arial"/>
                <w:sz w:val="20"/>
              </w:rPr>
              <w:t xml:space="preserve">Discuss technical, ethical, privacy, security, and deployment challenges associated with the application. </w:t>
            </w:r>
          </w:p>
        </w:tc>
      </w:tr>
      <w:tr w:rsidR="00090089" w14:paraId="6899BDCC" w14:textId="77777777" w:rsidTr="00FF09F9">
        <w:trPr>
          <w:trHeight w:val="515"/>
        </w:trPr>
        <w:tc>
          <w:tcPr>
            <w:tcW w:w="1223" w:type="dxa"/>
            <w:tcBorders>
              <w:top w:val="single" w:sz="8" w:space="0" w:color="000000"/>
              <w:left w:val="single" w:sz="8" w:space="0" w:color="000000"/>
              <w:bottom w:val="single" w:sz="8" w:space="0" w:color="000000"/>
              <w:right w:val="nil"/>
            </w:tcBorders>
          </w:tcPr>
          <w:p w14:paraId="3577562C"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3E319839" w14:textId="77777777" w:rsidR="00090089" w:rsidRDefault="00005048">
            <w:pPr>
              <w:jc w:val="both"/>
            </w:pPr>
            <w:r>
              <w:rPr>
                <w:rFonts w:ascii="Arial" w:eastAsia="Arial" w:hAnsi="Arial" w:cs="Arial"/>
                <w:sz w:val="20"/>
              </w:rPr>
              <w:t xml:space="preserve">12 </w:t>
            </w:r>
          </w:p>
        </w:tc>
        <w:tc>
          <w:tcPr>
            <w:tcW w:w="2920" w:type="dxa"/>
            <w:tcBorders>
              <w:top w:val="single" w:sz="8" w:space="0" w:color="000000"/>
              <w:left w:val="single" w:sz="8" w:space="0" w:color="000000"/>
              <w:bottom w:val="single" w:sz="8" w:space="0" w:color="000000"/>
              <w:right w:val="single" w:sz="8" w:space="0" w:color="000000"/>
            </w:tcBorders>
            <w:vAlign w:val="bottom"/>
          </w:tcPr>
          <w:p w14:paraId="0FA98C11" w14:textId="77777777" w:rsidR="00090089" w:rsidRDefault="00005048">
            <w:pPr>
              <w:spacing w:after="16"/>
              <w:ind w:left="35"/>
            </w:pPr>
            <w:r>
              <w:rPr>
                <w:rFonts w:ascii="Arial" w:eastAsia="Arial" w:hAnsi="Arial" w:cs="Arial"/>
                <w:b/>
                <w:sz w:val="20"/>
              </w:rPr>
              <w:t xml:space="preserve">Future Scope and Emerging </w:t>
            </w:r>
          </w:p>
          <w:p w14:paraId="766F14FB" w14:textId="77777777" w:rsidR="00090089" w:rsidRDefault="00005048">
            <w:pPr>
              <w:ind w:left="35"/>
            </w:pPr>
            <w:r>
              <w:rPr>
                <w:rFonts w:ascii="Arial" w:eastAsia="Arial" w:hAnsi="Arial" w:cs="Arial"/>
                <w:b/>
                <w:sz w:val="20"/>
              </w:rPr>
              <w:t xml:space="preserve">Trends </w:t>
            </w:r>
          </w:p>
        </w:tc>
        <w:tc>
          <w:tcPr>
            <w:tcW w:w="5140" w:type="dxa"/>
            <w:tcBorders>
              <w:top w:val="single" w:sz="8" w:space="0" w:color="000000"/>
              <w:left w:val="single" w:sz="8" w:space="0" w:color="000000"/>
              <w:bottom w:val="single" w:sz="8" w:space="0" w:color="000000"/>
              <w:right w:val="single" w:sz="8" w:space="0" w:color="000000"/>
            </w:tcBorders>
            <w:vAlign w:val="bottom"/>
          </w:tcPr>
          <w:p w14:paraId="1E84D2DA" w14:textId="77777777" w:rsidR="00090089" w:rsidRDefault="00005048">
            <w:pPr>
              <w:ind w:left="10"/>
            </w:pPr>
            <w:r>
              <w:rPr>
                <w:rFonts w:ascii="Arial" w:eastAsia="Arial" w:hAnsi="Arial" w:cs="Arial"/>
                <w:sz w:val="20"/>
              </w:rPr>
              <w:t xml:space="preserve">Explain possible enhancements, future developments, and research opportunities in this AI application. </w:t>
            </w:r>
          </w:p>
        </w:tc>
      </w:tr>
      <w:tr w:rsidR="00090089" w14:paraId="0B4F89C0" w14:textId="77777777" w:rsidTr="00FF09F9">
        <w:trPr>
          <w:trHeight w:val="369"/>
        </w:trPr>
        <w:tc>
          <w:tcPr>
            <w:tcW w:w="1223" w:type="dxa"/>
            <w:tcBorders>
              <w:top w:val="single" w:sz="8" w:space="0" w:color="000000"/>
              <w:left w:val="single" w:sz="8" w:space="0" w:color="000000"/>
              <w:bottom w:val="single" w:sz="8" w:space="0" w:color="000000"/>
              <w:right w:val="nil"/>
            </w:tcBorders>
          </w:tcPr>
          <w:p w14:paraId="6D133BAF"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15E59D17" w14:textId="77777777" w:rsidR="00090089" w:rsidRDefault="00005048">
            <w:pPr>
              <w:jc w:val="both"/>
            </w:pPr>
            <w:r>
              <w:rPr>
                <w:rFonts w:ascii="Arial" w:eastAsia="Arial" w:hAnsi="Arial" w:cs="Arial"/>
                <w:sz w:val="20"/>
              </w:rPr>
              <w:t xml:space="preserve">13 </w:t>
            </w:r>
          </w:p>
        </w:tc>
        <w:tc>
          <w:tcPr>
            <w:tcW w:w="2920" w:type="dxa"/>
            <w:tcBorders>
              <w:top w:val="single" w:sz="8" w:space="0" w:color="000000"/>
              <w:left w:val="single" w:sz="8" w:space="0" w:color="000000"/>
              <w:bottom w:val="single" w:sz="8" w:space="0" w:color="000000"/>
              <w:right w:val="single" w:sz="8" w:space="0" w:color="000000"/>
            </w:tcBorders>
            <w:vAlign w:val="bottom"/>
          </w:tcPr>
          <w:p w14:paraId="24C84037" w14:textId="77777777" w:rsidR="00090089" w:rsidRDefault="00005048">
            <w:pPr>
              <w:ind w:left="35"/>
            </w:pPr>
            <w:r>
              <w:rPr>
                <w:rFonts w:ascii="Arial" w:eastAsia="Arial" w:hAnsi="Arial" w:cs="Arial"/>
                <w:b/>
                <w:sz w:val="20"/>
              </w:rPr>
              <w:t xml:space="preserve">Conclusion </w:t>
            </w:r>
          </w:p>
        </w:tc>
        <w:tc>
          <w:tcPr>
            <w:tcW w:w="5140" w:type="dxa"/>
            <w:tcBorders>
              <w:top w:val="single" w:sz="8" w:space="0" w:color="000000"/>
              <w:left w:val="single" w:sz="8" w:space="0" w:color="000000"/>
              <w:bottom w:val="single" w:sz="8" w:space="0" w:color="000000"/>
              <w:right w:val="single" w:sz="8" w:space="0" w:color="000000"/>
            </w:tcBorders>
          </w:tcPr>
          <w:p w14:paraId="3154550C" w14:textId="77777777" w:rsidR="00090089" w:rsidRDefault="00005048">
            <w:pPr>
              <w:ind w:left="10"/>
            </w:pPr>
            <w:r>
              <w:rPr>
                <w:rFonts w:ascii="Arial" w:eastAsia="Arial" w:hAnsi="Arial" w:cs="Arial"/>
                <w:sz w:val="20"/>
              </w:rPr>
              <w:t xml:space="preserve">Summarize the significance of the AI application and its contribution to solving real-world problems. </w:t>
            </w:r>
          </w:p>
        </w:tc>
      </w:tr>
      <w:tr w:rsidR="00090089" w14:paraId="328A35DB" w14:textId="77777777" w:rsidTr="00FF09F9">
        <w:trPr>
          <w:trHeight w:val="264"/>
        </w:trPr>
        <w:tc>
          <w:tcPr>
            <w:tcW w:w="1223" w:type="dxa"/>
            <w:tcBorders>
              <w:top w:val="single" w:sz="8" w:space="0" w:color="000000"/>
              <w:left w:val="single" w:sz="8" w:space="0" w:color="000000"/>
              <w:bottom w:val="single" w:sz="8" w:space="0" w:color="000000"/>
              <w:right w:val="nil"/>
            </w:tcBorders>
          </w:tcPr>
          <w:p w14:paraId="05643CCE" w14:textId="77777777" w:rsidR="00090089" w:rsidRDefault="00090089"/>
        </w:tc>
        <w:tc>
          <w:tcPr>
            <w:tcW w:w="277" w:type="dxa"/>
            <w:tcBorders>
              <w:top w:val="single" w:sz="8" w:space="0" w:color="000000"/>
              <w:left w:val="nil"/>
              <w:bottom w:val="single" w:sz="8" w:space="0" w:color="000000"/>
              <w:right w:val="single" w:sz="8" w:space="0" w:color="000000"/>
            </w:tcBorders>
            <w:vAlign w:val="bottom"/>
          </w:tcPr>
          <w:p w14:paraId="717D6B32" w14:textId="77777777" w:rsidR="00090089" w:rsidRDefault="00005048">
            <w:pPr>
              <w:jc w:val="both"/>
            </w:pPr>
            <w:r>
              <w:rPr>
                <w:rFonts w:ascii="Arial" w:eastAsia="Arial" w:hAnsi="Arial" w:cs="Arial"/>
                <w:sz w:val="20"/>
              </w:rPr>
              <w:t xml:space="preserve">14 </w:t>
            </w:r>
          </w:p>
        </w:tc>
        <w:tc>
          <w:tcPr>
            <w:tcW w:w="2920" w:type="dxa"/>
            <w:tcBorders>
              <w:top w:val="single" w:sz="8" w:space="0" w:color="000000"/>
              <w:left w:val="single" w:sz="8" w:space="0" w:color="000000"/>
              <w:bottom w:val="single" w:sz="8" w:space="0" w:color="000000"/>
              <w:right w:val="single" w:sz="8" w:space="0" w:color="000000"/>
            </w:tcBorders>
            <w:vAlign w:val="bottom"/>
          </w:tcPr>
          <w:p w14:paraId="73865E7D" w14:textId="77777777" w:rsidR="00090089" w:rsidRDefault="00005048">
            <w:pPr>
              <w:ind w:left="35"/>
            </w:pPr>
            <w:r>
              <w:rPr>
                <w:rFonts w:ascii="Arial" w:eastAsia="Arial" w:hAnsi="Arial" w:cs="Arial"/>
                <w:b/>
                <w:sz w:val="20"/>
              </w:rPr>
              <w:t xml:space="preserve">References </w:t>
            </w:r>
          </w:p>
        </w:tc>
        <w:tc>
          <w:tcPr>
            <w:tcW w:w="5140" w:type="dxa"/>
            <w:tcBorders>
              <w:top w:val="single" w:sz="8" w:space="0" w:color="000000"/>
              <w:left w:val="single" w:sz="8" w:space="0" w:color="000000"/>
              <w:bottom w:val="single" w:sz="8" w:space="0" w:color="000000"/>
              <w:right w:val="single" w:sz="8" w:space="0" w:color="000000"/>
            </w:tcBorders>
          </w:tcPr>
          <w:p w14:paraId="04E3CF09" w14:textId="77777777" w:rsidR="00090089" w:rsidRDefault="00005048">
            <w:pPr>
              <w:ind w:left="10"/>
            </w:pPr>
            <w:r>
              <w:rPr>
                <w:rFonts w:ascii="Arial" w:eastAsia="Arial" w:hAnsi="Arial" w:cs="Arial"/>
                <w:sz w:val="20"/>
              </w:rPr>
              <w:t xml:space="preserve">Provide research papers, technical articles, industry reports, and reliable sources referred for the study. </w:t>
            </w:r>
          </w:p>
        </w:tc>
      </w:tr>
    </w:tbl>
    <w:p w14:paraId="7B40E520" w14:textId="77777777" w:rsidR="00090089" w:rsidRDefault="00005048">
      <w:pPr>
        <w:spacing w:after="18"/>
      </w:pPr>
      <w:r>
        <w:rPr>
          <w:rFonts w:ascii="Arial" w:eastAsia="Arial" w:hAnsi="Arial" w:cs="Arial"/>
        </w:rPr>
        <w:t xml:space="preserve"> </w:t>
      </w:r>
    </w:p>
    <w:p w14:paraId="2CDB79EB" w14:textId="3DC67C49" w:rsidR="00FF09F9" w:rsidRPr="00193379" w:rsidRDefault="00005048" w:rsidP="00193379">
      <w:pPr>
        <w:spacing w:after="18"/>
      </w:pPr>
      <w:r>
        <w:rPr>
          <w:rFonts w:ascii="Arial" w:eastAsia="Arial" w:hAnsi="Arial" w:cs="Arial"/>
        </w:rPr>
        <w:t xml:space="preserve"> </w:t>
      </w:r>
    </w:p>
    <w:p w14:paraId="215429DC" w14:textId="77777777" w:rsidR="00FF09F9" w:rsidRDefault="00FF09F9" w:rsidP="00317A34">
      <w:pPr>
        <w:spacing w:after="18"/>
        <w:jc w:val="center"/>
        <w:rPr>
          <w:rFonts w:ascii="Times New Roman" w:eastAsia="Arial" w:hAnsi="Times New Roman" w:cs="Times New Roman"/>
          <w:b/>
          <w:bCs/>
          <w:sz w:val="32"/>
          <w:szCs w:val="32"/>
        </w:rPr>
      </w:pPr>
    </w:p>
    <w:p w14:paraId="574C05CB" w14:textId="2E08AA44" w:rsidR="00090089" w:rsidRPr="00A63DD3" w:rsidRDefault="00317A34" w:rsidP="00A63DD3">
      <w:pPr>
        <w:spacing w:after="18" w:line="360" w:lineRule="auto"/>
        <w:jc w:val="center"/>
        <w:rPr>
          <w:rFonts w:ascii="Times New Roman" w:hAnsi="Times New Roman" w:cs="Times New Roman"/>
          <w:b/>
          <w:bCs/>
          <w:sz w:val="32"/>
          <w:szCs w:val="32"/>
        </w:rPr>
      </w:pPr>
      <w:r w:rsidRPr="005178F6">
        <w:rPr>
          <w:rFonts w:ascii="Times New Roman" w:eastAsia="Arial" w:hAnsi="Times New Roman" w:cs="Times New Roman"/>
          <w:b/>
          <w:bCs/>
          <w:sz w:val="32"/>
          <w:szCs w:val="32"/>
        </w:rPr>
        <w:t>AI Radiology Systems: Transforming Medical Imaging Through Artificial Intelligence</w:t>
      </w:r>
    </w:p>
    <w:p w14:paraId="69D2E824" w14:textId="30497DE9" w:rsidR="00317A34" w:rsidRPr="00317A34" w:rsidRDefault="00317A34" w:rsidP="00F327FF">
      <w:pPr>
        <w:spacing w:after="18" w:line="360" w:lineRule="auto"/>
        <w:rPr>
          <w:rFonts w:ascii="Times New Roman" w:eastAsia="Arial" w:hAnsi="Times New Roman" w:cs="Times New Roman"/>
          <w:sz w:val="24"/>
        </w:rPr>
      </w:pPr>
      <w:r w:rsidRPr="00317A34">
        <w:rPr>
          <w:rFonts w:ascii="Times New Roman" w:eastAsia="Arial" w:hAnsi="Times New Roman" w:cs="Times New Roman"/>
          <w:b/>
          <w:bCs/>
          <w:sz w:val="28"/>
          <w:szCs w:val="28"/>
        </w:rPr>
        <w:t>Domain</w:t>
      </w:r>
      <w:r>
        <w:rPr>
          <w:rFonts w:ascii="Times New Roman" w:eastAsia="Arial" w:hAnsi="Times New Roman" w:cs="Times New Roman"/>
          <w:b/>
          <w:bCs/>
          <w:sz w:val="24"/>
        </w:rPr>
        <w:t xml:space="preserve">                </w:t>
      </w:r>
      <w:proofErr w:type="gramStart"/>
      <w:r>
        <w:rPr>
          <w:rFonts w:ascii="Times New Roman" w:eastAsia="Arial" w:hAnsi="Times New Roman" w:cs="Times New Roman"/>
          <w:b/>
          <w:bCs/>
          <w:sz w:val="24"/>
        </w:rPr>
        <w:t xml:space="preserve">  </w:t>
      </w:r>
      <w:r w:rsidRPr="00317A34">
        <w:rPr>
          <w:rFonts w:ascii="Times New Roman" w:eastAsia="Arial" w:hAnsi="Times New Roman" w:cs="Times New Roman"/>
          <w:b/>
          <w:bCs/>
          <w:sz w:val="24"/>
        </w:rPr>
        <w:t>:</w:t>
      </w:r>
      <w:r w:rsidRPr="00317A34">
        <w:rPr>
          <w:rFonts w:ascii="Times New Roman" w:eastAsia="Arial" w:hAnsi="Times New Roman" w:cs="Times New Roman"/>
          <w:sz w:val="24"/>
        </w:rPr>
        <w:t>Healthcare</w:t>
      </w:r>
      <w:proofErr w:type="gramEnd"/>
    </w:p>
    <w:p w14:paraId="3F4738CF" w14:textId="29AD6950" w:rsidR="00317A34" w:rsidRPr="00317A34" w:rsidRDefault="00317A34" w:rsidP="00F327FF">
      <w:pPr>
        <w:spacing w:after="18" w:line="360" w:lineRule="auto"/>
        <w:rPr>
          <w:rFonts w:ascii="Times New Roman" w:eastAsia="Arial" w:hAnsi="Times New Roman" w:cs="Times New Roman"/>
          <w:b/>
          <w:bCs/>
          <w:sz w:val="24"/>
        </w:rPr>
      </w:pPr>
      <w:r w:rsidRPr="00317A34">
        <w:rPr>
          <w:rFonts w:ascii="Times New Roman" w:eastAsia="Arial" w:hAnsi="Times New Roman" w:cs="Times New Roman"/>
          <w:b/>
          <w:bCs/>
          <w:sz w:val="28"/>
          <w:szCs w:val="28"/>
        </w:rPr>
        <w:t>AI Application</w:t>
      </w:r>
      <w:r>
        <w:rPr>
          <w:rFonts w:ascii="Times New Roman" w:eastAsia="Arial" w:hAnsi="Times New Roman" w:cs="Times New Roman"/>
          <w:b/>
          <w:bCs/>
          <w:sz w:val="28"/>
          <w:szCs w:val="28"/>
        </w:rPr>
        <w:t xml:space="preserve">  </w:t>
      </w:r>
      <w:proofErr w:type="gramStart"/>
      <w:r>
        <w:rPr>
          <w:rFonts w:ascii="Times New Roman" w:eastAsia="Arial" w:hAnsi="Times New Roman" w:cs="Times New Roman"/>
          <w:b/>
          <w:bCs/>
          <w:sz w:val="28"/>
          <w:szCs w:val="28"/>
        </w:rPr>
        <w:t xml:space="preserve">  </w:t>
      </w:r>
      <w:r w:rsidRPr="00317A34">
        <w:rPr>
          <w:rFonts w:ascii="Times New Roman" w:eastAsia="Arial" w:hAnsi="Times New Roman" w:cs="Times New Roman"/>
          <w:sz w:val="24"/>
        </w:rPr>
        <w:t>:AI</w:t>
      </w:r>
      <w:proofErr w:type="gramEnd"/>
      <w:r w:rsidRPr="00317A34">
        <w:rPr>
          <w:rFonts w:ascii="Times New Roman" w:eastAsia="Arial" w:hAnsi="Times New Roman" w:cs="Times New Roman"/>
          <w:sz w:val="24"/>
        </w:rPr>
        <w:t xml:space="preserve"> Radiology Systems</w:t>
      </w:r>
    </w:p>
    <w:p w14:paraId="1A872712" w14:textId="5B209F44" w:rsidR="00090089" w:rsidRPr="00317A34" w:rsidRDefault="00090089" w:rsidP="00F327FF">
      <w:pPr>
        <w:spacing w:after="18" w:line="360" w:lineRule="auto"/>
        <w:rPr>
          <w:rFonts w:ascii="Times New Roman" w:hAnsi="Times New Roman" w:cs="Times New Roman"/>
        </w:rPr>
      </w:pPr>
    </w:p>
    <w:p w14:paraId="3DF1961D" w14:textId="7D5D24C6" w:rsidR="005178F6" w:rsidRPr="00A63DD3" w:rsidRDefault="00317A34" w:rsidP="00F327FF">
      <w:pPr>
        <w:spacing w:after="18" w:line="360" w:lineRule="auto"/>
        <w:rPr>
          <w:rFonts w:ascii="Times New Roman" w:eastAsia="Arial" w:hAnsi="Times New Roman" w:cs="Times New Roman"/>
          <w:b/>
          <w:bCs/>
          <w:sz w:val="28"/>
          <w:szCs w:val="28"/>
        </w:rPr>
      </w:pPr>
      <w:r w:rsidRPr="005178F6">
        <w:rPr>
          <w:rFonts w:ascii="Times New Roman" w:eastAsia="Arial" w:hAnsi="Times New Roman" w:cs="Times New Roman"/>
          <w:b/>
          <w:bCs/>
          <w:sz w:val="28"/>
          <w:szCs w:val="28"/>
        </w:rPr>
        <w:t>Introduction and Background</w:t>
      </w:r>
    </w:p>
    <w:p w14:paraId="758CE9F1" w14:textId="77777777" w:rsidR="005178F6" w:rsidRPr="005178F6" w:rsidRDefault="00005048" w:rsidP="00F327FF">
      <w:pPr>
        <w:spacing w:after="18" w:line="360" w:lineRule="auto"/>
        <w:rPr>
          <w:rFonts w:ascii="Times New Roman" w:eastAsia="Arial" w:hAnsi="Times New Roman" w:cs="Times New Roman"/>
          <w:sz w:val="24"/>
        </w:rPr>
      </w:pPr>
      <w:r>
        <w:rPr>
          <w:rFonts w:ascii="Arial" w:eastAsia="Arial" w:hAnsi="Arial" w:cs="Arial"/>
        </w:rPr>
        <w:t xml:space="preserve"> </w:t>
      </w:r>
      <w:r w:rsidR="005178F6" w:rsidRPr="005178F6">
        <w:rPr>
          <w:rFonts w:ascii="Times New Roman" w:eastAsia="Arial" w:hAnsi="Times New Roman" w:cs="Times New Roman"/>
          <w:sz w:val="24"/>
        </w:rPr>
        <w:t xml:space="preserve">Medical imaging is an important part of healthcare because it helps doctors diagnose many diseases at an early stage. Radiologists use imaging techniques such as X-rays, CT scans, MRI scans, and ultrasound scans to examine different parts of the human body. However, </w:t>
      </w:r>
      <w:proofErr w:type="spellStart"/>
      <w:r w:rsidR="005178F6" w:rsidRPr="005178F6">
        <w:rPr>
          <w:rFonts w:ascii="Times New Roman" w:eastAsia="Arial" w:hAnsi="Times New Roman" w:cs="Times New Roman"/>
          <w:sz w:val="24"/>
        </w:rPr>
        <w:t>analyzing</w:t>
      </w:r>
      <w:proofErr w:type="spellEnd"/>
      <w:r w:rsidR="005178F6" w:rsidRPr="005178F6">
        <w:rPr>
          <w:rFonts w:ascii="Times New Roman" w:eastAsia="Arial" w:hAnsi="Times New Roman" w:cs="Times New Roman"/>
          <w:sz w:val="24"/>
        </w:rPr>
        <w:t xml:space="preserve"> a large number of medical images manually can be time-consuming and may increase the chances of missing small abnormalities.</w:t>
      </w:r>
    </w:p>
    <w:p w14:paraId="71FF0697" w14:textId="669728BD" w:rsidR="00090089" w:rsidRPr="00A63DD3" w:rsidRDefault="005178F6" w:rsidP="00F327FF">
      <w:pPr>
        <w:spacing w:after="18" w:line="360" w:lineRule="auto"/>
        <w:rPr>
          <w:rFonts w:ascii="Times New Roman" w:eastAsia="Arial" w:hAnsi="Times New Roman" w:cs="Times New Roman"/>
          <w:sz w:val="24"/>
        </w:rPr>
      </w:pPr>
      <w:r w:rsidRPr="005178F6">
        <w:rPr>
          <w:rFonts w:ascii="Times New Roman" w:eastAsia="Arial" w:hAnsi="Times New Roman" w:cs="Times New Roman"/>
          <w:sz w:val="24"/>
        </w:rPr>
        <w:lastRenderedPageBreak/>
        <w:t xml:space="preserve">AI radiology systems are developed to assist radiologists by </w:t>
      </w:r>
      <w:proofErr w:type="spellStart"/>
      <w:r w:rsidRPr="005178F6">
        <w:rPr>
          <w:rFonts w:ascii="Times New Roman" w:eastAsia="Arial" w:hAnsi="Times New Roman" w:cs="Times New Roman"/>
          <w:sz w:val="24"/>
        </w:rPr>
        <w:t>analyzing</w:t>
      </w:r>
      <w:proofErr w:type="spellEnd"/>
      <w:r w:rsidRPr="005178F6">
        <w:rPr>
          <w:rFonts w:ascii="Times New Roman" w:eastAsia="Arial" w:hAnsi="Times New Roman" w:cs="Times New Roman"/>
          <w:sz w:val="24"/>
        </w:rPr>
        <w:t xml:space="preserve"> medical images using artificial intelligence. These systems help identify possible diseases, highlight abnormal areas, and support doctors during diagnosis. Today, AI radiology systems are being adopted in many hospitals and diagnostic </w:t>
      </w:r>
      <w:proofErr w:type="spellStart"/>
      <w:r w:rsidRPr="005178F6">
        <w:rPr>
          <w:rFonts w:ascii="Times New Roman" w:eastAsia="Arial" w:hAnsi="Times New Roman" w:cs="Times New Roman"/>
          <w:sz w:val="24"/>
        </w:rPr>
        <w:t>centers</w:t>
      </w:r>
      <w:proofErr w:type="spellEnd"/>
      <w:r w:rsidRPr="005178F6">
        <w:rPr>
          <w:rFonts w:ascii="Times New Roman" w:eastAsia="Arial" w:hAnsi="Times New Roman" w:cs="Times New Roman"/>
          <w:sz w:val="24"/>
        </w:rPr>
        <w:t xml:space="preserve"> to improve diagnostic accuracy, reduce reporting time, and provide better patient care.</w:t>
      </w:r>
    </w:p>
    <w:p w14:paraId="0A839E23" w14:textId="5002C3C9" w:rsidR="00CB4E60" w:rsidRDefault="00A63DD3" w:rsidP="00F327FF">
      <w:pPr>
        <w:spacing w:after="18" w:line="360" w:lineRule="auto"/>
        <w:rPr>
          <w:rFonts w:ascii="Times New Roman" w:eastAsia="Arial" w:hAnsi="Times New Roman" w:cs="Times New Roman"/>
          <w:b/>
          <w:bCs/>
          <w:sz w:val="28"/>
          <w:szCs w:val="28"/>
        </w:rPr>
      </w:pPr>
      <w:r>
        <w:rPr>
          <w:noProof/>
        </w:rPr>
        <w:drawing>
          <wp:anchor distT="0" distB="0" distL="114300" distR="114300" simplePos="0" relativeHeight="251660288" behindDoc="0" locked="0" layoutInCell="1" allowOverlap="1" wp14:anchorId="47FBDEF0" wp14:editId="3215E5F4">
            <wp:simplePos x="0" y="0"/>
            <wp:positionH relativeFrom="margin">
              <wp:posOffset>-132080</wp:posOffset>
            </wp:positionH>
            <wp:positionV relativeFrom="paragraph">
              <wp:posOffset>484505</wp:posOffset>
            </wp:positionV>
            <wp:extent cx="6215380" cy="3613150"/>
            <wp:effectExtent l="0" t="0" r="0" b="6350"/>
            <wp:wrapThrough wrapText="bothSides">
              <wp:wrapPolygon edited="0">
                <wp:start x="0" y="0"/>
                <wp:lineTo x="0" y="21524"/>
                <wp:lineTo x="21516" y="21524"/>
                <wp:lineTo x="21516" y="0"/>
                <wp:lineTo x="0" y="0"/>
              </wp:wrapPolygon>
            </wp:wrapThrough>
            <wp:docPr id="182905507" name="Picture 4" descr="Revolutionizing Healthcare: The Impact of AI | Bio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olutionizing Healthcare: The Impact of AI | BioRend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5380" cy="3613150"/>
                    </a:xfrm>
                    <a:prstGeom prst="rect">
                      <a:avLst/>
                    </a:prstGeom>
                    <a:noFill/>
                    <a:ln>
                      <a:noFill/>
                    </a:ln>
                  </pic:spPr>
                </pic:pic>
              </a:graphicData>
            </a:graphic>
            <wp14:sizeRelV relativeFrom="margin">
              <wp14:pctHeight>0</wp14:pctHeight>
            </wp14:sizeRelV>
          </wp:anchor>
        </w:drawing>
      </w:r>
      <w:r w:rsidR="005178F6" w:rsidRPr="005178F6">
        <w:rPr>
          <w:rFonts w:ascii="Times New Roman" w:eastAsia="Arial" w:hAnsi="Times New Roman" w:cs="Times New Roman"/>
          <w:b/>
          <w:bCs/>
          <w:sz w:val="28"/>
          <w:szCs w:val="28"/>
        </w:rPr>
        <w:t>AI Radiology System Workflow</w:t>
      </w:r>
    </w:p>
    <w:p w14:paraId="021E06B3" w14:textId="16437C10" w:rsidR="005178F6" w:rsidRPr="00624510" w:rsidRDefault="00A63DD3" w:rsidP="00624510">
      <w:pPr>
        <w:spacing w:after="18" w:line="360" w:lineRule="auto"/>
        <w:rPr>
          <w:rFonts w:ascii="Times New Roman" w:eastAsia="Arial" w:hAnsi="Times New Roman" w:cs="Times New Roman"/>
          <w:b/>
          <w:bCs/>
          <w:sz w:val="28"/>
          <w:szCs w:val="28"/>
        </w:rPr>
      </w:pPr>
      <w:r w:rsidRPr="005178F6">
        <w:rPr>
          <w:rFonts w:ascii="Arial" w:eastAsia="Arial" w:hAnsi="Arial" w:cs="Arial"/>
          <w:noProof/>
        </w:rPr>
        <w:lastRenderedPageBreak/>
        <w:drawing>
          <wp:inline distT="0" distB="0" distL="0" distR="0" wp14:anchorId="6977DB0F" wp14:editId="404B8773">
            <wp:extent cx="6216650" cy="3985260"/>
            <wp:effectExtent l="0" t="0" r="0" b="0"/>
            <wp:docPr id="1123743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6650" cy="3985260"/>
                    </a:xfrm>
                    <a:prstGeom prst="rect">
                      <a:avLst/>
                    </a:prstGeom>
                    <a:noFill/>
                    <a:ln>
                      <a:noFill/>
                    </a:ln>
                  </pic:spPr>
                </pic:pic>
              </a:graphicData>
            </a:graphic>
          </wp:inline>
        </w:drawing>
      </w:r>
    </w:p>
    <w:p w14:paraId="71259A53" w14:textId="09105EAA" w:rsidR="005178F6" w:rsidRPr="00A63DD3" w:rsidRDefault="005178F6" w:rsidP="00F327FF">
      <w:pPr>
        <w:spacing w:after="0" w:line="360" w:lineRule="auto"/>
        <w:rPr>
          <w:rFonts w:ascii="Times New Roman" w:eastAsia="Arial" w:hAnsi="Times New Roman" w:cs="Times New Roman"/>
          <w:b/>
          <w:bCs/>
          <w:sz w:val="28"/>
          <w:szCs w:val="28"/>
        </w:rPr>
      </w:pPr>
      <w:r w:rsidRPr="005178F6">
        <w:rPr>
          <w:rFonts w:ascii="Times New Roman" w:eastAsia="Arial" w:hAnsi="Times New Roman" w:cs="Times New Roman"/>
          <w:b/>
          <w:bCs/>
          <w:sz w:val="28"/>
          <w:szCs w:val="28"/>
        </w:rPr>
        <w:t>Problem Identification</w:t>
      </w:r>
    </w:p>
    <w:p w14:paraId="57E2DF39" w14:textId="30AEEBB4" w:rsidR="005178F6" w:rsidRPr="005178F6" w:rsidRDefault="005178F6" w:rsidP="00F327FF">
      <w:pPr>
        <w:spacing w:after="0" w:line="360" w:lineRule="auto"/>
        <w:rPr>
          <w:rFonts w:ascii="Times New Roman" w:eastAsia="Arial" w:hAnsi="Times New Roman" w:cs="Times New Roman"/>
          <w:sz w:val="24"/>
        </w:rPr>
      </w:pPr>
      <w:r w:rsidRPr="005178F6">
        <w:rPr>
          <w:rFonts w:ascii="Times New Roman" w:eastAsia="Arial" w:hAnsi="Times New Roman" w:cs="Times New Roman"/>
          <w:sz w:val="24"/>
        </w:rPr>
        <w:t>Medical imaging is widely used to diagnose diseases, but the increasing number of patients has made image analysis more challenging for radiologists. Examining hundreds of X-rays, CT scans, and MRI scans every day requires significant time and attention. In some cases, small abnormalities may be difficult to detect, especially during heavy workloads.</w:t>
      </w:r>
    </w:p>
    <w:p w14:paraId="3921736A" w14:textId="2DC7EB85" w:rsidR="00317A34" w:rsidRPr="00624510" w:rsidRDefault="005178F6" w:rsidP="00F327FF">
      <w:pPr>
        <w:spacing w:after="0" w:line="360" w:lineRule="auto"/>
        <w:rPr>
          <w:rFonts w:ascii="Times New Roman" w:eastAsia="Arial" w:hAnsi="Times New Roman" w:cs="Times New Roman"/>
          <w:sz w:val="24"/>
        </w:rPr>
      </w:pPr>
      <w:r w:rsidRPr="005178F6">
        <w:rPr>
          <w:rFonts w:ascii="Times New Roman" w:eastAsia="Arial" w:hAnsi="Times New Roman" w:cs="Times New Roman"/>
          <w:sz w:val="24"/>
        </w:rPr>
        <w:t xml:space="preserve">Delayed or inaccurate diagnosis can affect treatment decisions and patient outcomes. Hospitals in many regions also face a shortage of experienced radiologists, making it difficult to provide timely reports. AI radiology systems address these problems by assisting radiologists in </w:t>
      </w:r>
      <w:proofErr w:type="spellStart"/>
      <w:r w:rsidRPr="005178F6">
        <w:rPr>
          <w:rFonts w:ascii="Times New Roman" w:eastAsia="Arial" w:hAnsi="Times New Roman" w:cs="Times New Roman"/>
          <w:sz w:val="24"/>
        </w:rPr>
        <w:t>analyzing</w:t>
      </w:r>
      <w:proofErr w:type="spellEnd"/>
      <w:r w:rsidRPr="005178F6">
        <w:rPr>
          <w:rFonts w:ascii="Times New Roman" w:eastAsia="Arial" w:hAnsi="Times New Roman" w:cs="Times New Roman"/>
          <w:sz w:val="24"/>
        </w:rPr>
        <w:t xml:space="preserve"> medical images, identifying suspicious areas, and supporting faster and more accurate diagnosis.</w:t>
      </w:r>
    </w:p>
    <w:p w14:paraId="4166D92B" w14:textId="2B2238BB" w:rsidR="005178F6" w:rsidRPr="005178F6" w:rsidRDefault="005178F6" w:rsidP="00F327FF">
      <w:pPr>
        <w:spacing w:after="0" w:line="360" w:lineRule="auto"/>
        <w:rPr>
          <w:rFonts w:ascii="Times New Roman" w:eastAsia="Arial" w:hAnsi="Times New Roman" w:cs="Times New Roman"/>
          <w:b/>
          <w:bCs/>
          <w:sz w:val="28"/>
          <w:szCs w:val="28"/>
        </w:rPr>
      </w:pPr>
      <w:r w:rsidRPr="005178F6">
        <w:rPr>
          <w:rFonts w:ascii="Times New Roman" w:eastAsia="Arial" w:hAnsi="Times New Roman" w:cs="Times New Roman"/>
          <w:b/>
          <w:bCs/>
          <w:sz w:val="28"/>
          <w:szCs w:val="28"/>
        </w:rPr>
        <w:t>Need for AI Solution</w:t>
      </w:r>
    </w:p>
    <w:p w14:paraId="5A855E6D" w14:textId="72B39571" w:rsidR="005178F6" w:rsidRPr="005178F6" w:rsidRDefault="005178F6" w:rsidP="00F327FF">
      <w:pPr>
        <w:spacing w:after="0" w:line="360" w:lineRule="auto"/>
        <w:rPr>
          <w:rFonts w:ascii="Times New Roman" w:eastAsia="Arial" w:hAnsi="Times New Roman" w:cs="Times New Roman"/>
          <w:sz w:val="24"/>
        </w:rPr>
      </w:pPr>
      <w:r w:rsidRPr="005178F6">
        <w:rPr>
          <w:rFonts w:ascii="Times New Roman" w:eastAsia="Arial" w:hAnsi="Times New Roman" w:cs="Times New Roman"/>
          <w:sz w:val="24"/>
        </w:rPr>
        <w:t xml:space="preserve">The growing number of medical imaging examinations has increased the workload of radiologists. Manual analysis of X-rays, CT scans, and MRI scans requires time and careful attention, especially when dealing with complex cases. This can sometimes lead to delays in diagnosis and increase the risk of human error.AI provides a practical solution by </w:t>
      </w:r>
      <w:proofErr w:type="spellStart"/>
      <w:r w:rsidRPr="005178F6">
        <w:rPr>
          <w:rFonts w:ascii="Times New Roman" w:eastAsia="Arial" w:hAnsi="Times New Roman" w:cs="Times New Roman"/>
          <w:sz w:val="24"/>
        </w:rPr>
        <w:t>analyzing</w:t>
      </w:r>
      <w:proofErr w:type="spellEnd"/>
      <w:r w:rsidRPr="005178F6">
        <w:rPr>
          <w:rFonts w:ascii="Times New Roman" w:eastAsia="Arial" w:hAnsi="Times New Roman" w:cs="Times New Roman"/>
          <w:sz w:val="24"/>
        </w:rPr>
        <w:t xml:space="preserve"> medical images quickly and identifying patterns that may indicate disease. It helps radiologists detect abnormalities more efficiently, prioritize urgent cases, and improve diagnostic accuracy. AI is not intended to replace medical professionals but to support them in making faster and more informed clinical decisions.</w:t>
      </w:r>
    </w:p>
    <w:p w14:paraId="265E9BC2" w14:textId="77777777" w:rsidR="005178F6" w:rsidRPr="00FF09F9" w:rsidRDefault="005178F6" w:rsidP="00F327FF">
      <w:pPr>
        <w:spacing w:after="0" w:line="360" w:lineRule="auto"/>
        <w:rPr>
          <w:rFonts w:ascii="Times New Roman" w:eastAsia="Arial" w:hAnsi="Times New Roman" w:cs="Times New Roman"/>
          <w:b/>
          <w:bCs/>
          <w:sz w:val="28"/>
          <w:szCs w:val="28"/>
        </w:rPr>
      </w:pPr>
      <w:r w:rsidRPr="00FF09F9">
        <w:rPr>
          <w:rFonts w:ascii="Times New Roman" w:eastAsia="Arial" w:hAnsi="Times New Roman" w:cs="Times New Roman"/>
          <w:b/>
          <w:bCs/>
          <w:sz w:val="28"/>
          <w:szCs w:val="28"/>
        </w:rPr>
        <w:lastRenderedPageBreak/>
        <w:t>AI Technologies Used</w:t>
      </w:r>
    </w:p>
    <w:p w14:paraId="1DE8190B" w14:textId="177D288F" w:rsidR="005178F6" w:rsidRPr="005178F6" w:rsidRDefault="005178F6" w:rsidP="00F327FF">
      <w:pPr>
        <w:spacing w:after="0" w:line="360" w:lineRule="auto"/>
        <w:rPr>
          <w:rFonts w:ascii="Times New Roman" w:eastAsia="Arial" w:hAnsi="Times New Roman" w:cs="Times New Roman"/>
          <w:sz w:val="24"/>
        </w:rPr>
      </w:pPr>
      <w:r w:rsidRPr="005178F6">
        <w:rPr>
          <w:rFonts w:ascii="Times New Roman" w:eastAsia="Arial" w:hAnsi="Times New Roman" w:cs="Times New Roman"/>
          <w:sz w:val="24"/>
        </w:rPr>
        <w:t xml:space="preserve">AI radiology systems use a combination of artificial intelligence techniques to </w:t>
      </w:r>
      <w:proofErr w:type="spellStart"/>
      <w:r w:rsidRPr="005178F6">
        <w:rPr>
          <w:rFonts w:ascii="Times New Roman" w:eastAsia="Arial" w:hAnsi="Times New Roman" w:cs="Times New Roman"/>
          <w:sz w:val="24"/>
        </w:rPr>
        <w:t>analyze</w:t>
      </w:r>
      <w:proofErr w:type="spellEnd"/>
      <w:r w:rsidRPr="005178F6">
        <w:rPr>
          <w:rFonts w:ascii="Times New Roman" w:eastAsia="Arial" w:hAnsi="Times New Roman" w:cs="Times New Roman"/>
          <w:sz w:val="24"/>
        </w:rPr>
        <w:t xml:space="preserve"> medical images and assist in disease detection. The main technologies used are:</w:t>
      </w:r>
    </w:p>
    <w:p w14:paraId="4E3AF94E" w14:textId="77777777" w:rsidR="005178F6" w:rsidRPr="005178F6" w:rsidRDefault="005178F6"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b/>
          <w:bCs/>
          <w:sz w:val="28"/>
          <w:szCs w:val="28"/>
        </w:rPr>
        <w:t>Machine Learning (ML):</w:t>
      </w:r>
      <w:r w:rsidRPr="005178F6">
        <w:rPr>
          <w:rFonts w:ascii="Times New Roman" w:eastAsia="Arial" w:hAnsi="Times New Roman" w:cs="Times New Roman"/>
          <w:sz w:val="24"/>
        </w:rPr>
        <w:t xml:space="preserve"> Learns patterns from medical image datasets and improves prediction accuracy over time.</w:t>
      </w:r>
    </w:p>
    <w:p w14:paraId="477B1667" w14:textId="77777777" w:rsidR="005178F6" w:rsidRPr="005178F6" w:rsidRDefault="005178F6"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b/>
          <w:bCs/>
          <w:sz w:val="28"/>
          <w:szCs w:val="28"/>
        </w:rPr>
        <w:t>Deep Learning (DL)</w:t>
      </w:r>
      <w:r w:rsidRPr="005178F6">
        <w:rPr>
          <w:rFonts w:ascii="Times New Roman" w:eastAsia="Arial" w:hAnsi="Times New Roman" w:cs="Times New Roman"/>
          <w:b/>
          <w:bCs/>
          <w:sz w:val="24"/>
        </w:rPr>
        <w:t>:</w:t>
      </w:r>
      <w:r w:rsidRPr="005178F6">
        <w:rPr>
          <w:rFonts w:ascii="Times New Roman" w:eastAsia="Arial" w:hAnsi="Times New Roman" w:cs="Times New Roman"/>
          <w:sz w:val="24"/>
        </w:rPr>
        <w:t xml:space="preserve"> Uses multi-layer neural networks to identify complex features in X-rays, CT scans, and MRI scans.</w:t>
      </w:r>
    </w:p>
    <w:p w14:paraId="58174AED" w14:textId="77777777" w:rsidR="005178F6" w:rsidRPr="005178F6" w:rsidRDefault="005178F6"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b/>
          <w:bCs/>
          <w:sz w:val="28"/>
          <w:szCs w:val="28"/>
        </w:rPr>
        <w:t>Convolutional Neural Networks (CNNs):</w:t>
      </w:r>
      <w:r w:rsidRPr="005178F6">
        <w:rPr>
          <w:rFonts w:ascii="Times New Roman" w:eastAsia="Arial" w:hAnsi="Times New Roman" w:cs="Times New Roman"/>
          <w:sz w:val="24"/>
        </w:rPr>
        <w:t xml:space="preserve"> A deep learning model specially designed for image analysis. CNNs automatically detect important features such as </w:t>
      </w:r>
      <w:proofErr w:type="spellStart"/>
      <w:r w:rsidRPr="005178F6">
        <w:rPr>
          <w:rFonts w:ascii="Times New Roman" w:eastAsia="Arial" w:hAnsi="Times New Roman" w:cs="Times New Roman"/>
          <w:sz w:val="24"/>
        </w:rPr>
        <w:t>tumors</w:t>
      </w:r>
      <w:proofErr w:type="spellEnd"/>
      <w:r w:rsidRPr="005178F6">
        <w:rPr>
          <w:rFonts w:ascii="Times New Roman" w:eastAsia="Arial" w:hAnsi="Times New Roman" w:cs="Times New Roman"/>
          <w:sz w:val="24"/>
        </w:rPr>
        <w:t>, fractures, or infected regions.</w:t>
      </w:r>
    </w:p>
    <w:p w14:paraId="1101BE2E" w14:textId="45B91F14" w:rsidR="005178F6" w:rsidRPr="005178F6" w:rsidRDefault="005178F6" w:rsidP="00A63DD3">
      <w:pPr>
        <w:spacing w:after="0" w:line="360" w:lineRule="auto"/>
        <w:rPr>
          <w:rFonts w:ascii="Times New Roman" w:eastAsia="Arial" w:hAnsi="Times New Roman" w:cs="Times New Roman"/>
          <w:sz w:val="24"/>
        </w:rPr>
      </w:pPr>
      <w:r w:rsidRPr="00FF09F9">
        <w:rPr>
          <w:rFonts w:ascii="Times New Roman" w:eastAsia="Arial" w:hAnsi="Times New Roman" w:cs="Times New Roman"/>
          <w:b/>
          <w:bCs/>
          <w:sz w:val="28"/>
          <w:szCs w:val="28"/>
        </w:rPr>
        <w:t>Computer Vision:</w:t>
      </w:r>
      <w:r w:rsidRPr="005178F6">
        <w:rPr>
          <w:rFonts w:ascii="Times New Roman" w:eastAsia="Arial" w:hAnsi="Times New Roman" w:cs="Times New Roman"/>
          <w:sz w:val="24"/>
        </w:rPr>
        <w:t xml:space="preserve"> Enables the system to process, interpret, and </w:t>
      </w:r>
      <w:proofErr w:type="spellStart"/>
      <w:r w:rsidRPr="005178F6">
        <w:rPr>
          <w:rFonts w:ascii="Times New Roman" w:eastAsia="Arial" w:hAnsi="Times New Roman" w:cs="Times New Roman"/>
          <w:sz w:val="24"/>
        </w:rPr>
        <w:t>analyze</w:t>
      </w:r>
      <w:proofErr w:type="spellEnd"/>
      <w:r w:rsidRPr="005178F6">
        <w:rPr>
          <w:rFonts w:ascii="Times New Roman" w:eastAsia="Arial" w:hAnsi="Times New Roman" w:cs="Times New Roman"/>
          <w:sz w:val="24"/>
        </w:rPr>
        <w:t xml:space="preserve"> medical images for identifying abnormalities.</w:t>
      </w:r>
    </w:p>
    <w:p w14:paraId="03FB4410" w14:textId="09F70FCE" w:rsidR="005178F6" w:rsidRPr="005178F6" w:rsidRDefault="005178F6" w:rsidP="00F327FF">
      <w:pPr>
        <w:spacing w:after="0" w:line="360" w:lineRule="auto"/>
        <w:rPr>
          <w:rFonts w:ascii="Times New Roman" w:eastAsia="Arial" w:hAnsi="Times New Roman" w:cs="Times New Roman"/>
          <w:sz w:val="24"/>
        </w:rPr>
      </w:pPr>
      <w:r w:rsidRPr="005178F6">
        <w:rPr>
          <w:rFonts w:ascii="Times New Roman" w:eastAsia="Arial" w:hAnsi="Times New Roman" w:cs="Times New Roman"/>
          <w:sz w:val="24"/>
        </w:rPr>
        <w:t>These technologies work together to help radiologists detect diseases more accurately and reduce the time required for image analysis.</w:t>
      </w:r>
    </w:p>
    <w:p w14:paraId="4DDEFAA8" w14:textId="6BB99528" w:rsidR="00FF09F9" w:rsidRPr="00FF09F9" w:rsidRDefault="00FF09F9" w:rsidP="00F327FF">
      <w:pPr>
        <w:spacing w:after="0" w:line="360" w:lineRule="auto"/>
        <w:rPr>
          <w:rFonts w:ascii="Times New Roman" w:eastAsia="Arial" w:hAnsi="Times New Roman" w:cs="Times New Roman"/>
          <w:b/>
          <w:bCs/>
          <w:sz w:val="28"/>
          <w:szCs w:val="28"/>
        </w:rPr>
      </w:pPr>
      <w:r w:rsidRPr="00FF09F9">
        <w:rPr>
          <w:rFonts w:ascii="Times New Roman" w:eastAsia="Arial" w:hAnsi="Times New Roman" w:cs="Times New Roman"/>
          <w:b/>
          <w:bCs/>
          <w:sz w:val="28"/>
          <w:szCs w:val="28"/>
        </w:rPr>
        <w:t>Working Mechanism</w:t>
      </w:r>
    </w:p>
    <w:p w14:paraId="24D4A4CF" w14:textId="033D15F7" w:rsidR="00FF09F9" w:rsidRPr="00FF09F9" w:rsidRDefault="00FF09F9"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sz w:val="24"/>
        </w:rPr>
        <w:t xml:space="preserve">The working process of an AI radiology system begins with collecting medical images such as X-rays, CT scans, or MRI scans. These images are first </w:t>
      </w:r>
      <w:proofErr w:type="spellStart"/>
      <w:r w:rsidRPr="00FF09F9">
        <w:rPr>
          <w:rFonts w:ascii="Times New Roman" w:eastAsia="Arial" w:hAnsi="Times New Roman" w:cs="Times New Roman"/>
          <w:sz w:val="24"/>
        </w:rPr>
        <w:t>preprocessed</w:t>
      </w:r>
      <w:proofErr w:type="spellEnd"/>
      <w:r w:rsidRPr="00FF09F9">
        <w:rPr>
          <w:rFonts w:ascii="Times New Roman" w:eastAsia="Arial" w:hAnsi="Times New Roman" w:cs="Times New Roman"/>
          <w:sz w:val="24"/>
        </w:rPr>
        <w:t xml:space="preserve"> to improve their quality by removing noise and adjusting brightness or contrast.</w:t>
      </w:r>
    </w:p>
    <w:p w14:paraId="334A47C6" w14:textId="0CF981AC" w:rsidR="00FF09F9" w:rsidRPr="00FF09F9" w:rsidRDefault="00FF09F9"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sz w:val="24"/>
        </w:rPr>
        <w:t xml:space="preserve">The processed images are then </w:t>
      </w:r>
      <w:proofErr w:type="spellStart"/>
      <w:r w:rsidRPr="00FF09F9">
        <w:rPr>
          <w:rFonts w:ascii="Times New Roman" w:eastAsia="Arial" w:hAnsi="Times New Roman" w:cs="Times New Roman"/>
          <w:sz w:val="24"/>
        </w:rPr>
        <w:t>analyzed</w:t>
      </w:r>
      <w:proofErr w:type="spellEnd"/>
      <w:r w:rsidRPr="00FF09F9">
        <w:rPr>
          <w:rFonts w:ascii="Times New Roman" w:eastAsia="Arial" w:hAnsi="Times New Roman" w:cs="Times New Roman"/>
          <w:sz w:val="24"/>
        </w:rPr>
        <w:t xml:space="preserve"> using deep learning models, especially Convolutional Neural Networks (CNNs). The AI model identifies important features and compares them with patterns learned during training to detect possible abnormalities, such as </w:t>
      </w:r>
      <w:proofErr w:type="spellStart"/>
      <w:r w:rsidRPr="00FF09F9">
        <w:rPr>
          <w:rFonts w:ascii="Times New Roman" w:eastAsia="Arial" w:hAnsi="Times New Roman" w:cs="Times New Roman"/>
          <w:sz w:val="24"/>
        </w:rPr>
        <w:t>tumors</w:t>
      </w:r>
      <w:proofErr w:type="spellEnd"/>
      <w:r w:rsidRPr="00FF09F9">
        <w:rPr>
          <w:rFonts w:ascii="Times New Roman" w:eastAsia="Arial" w:hAnsi="Times New Roman" w:cs="Times New Roman"/>
          <w:sz w:val="24"/>
        </w:rPr>
        <w:t>, fractures, or lung infections.</w:t>
      </w:r>
    </w:p>
    <w:p w14:paraId="11215014" w14:textId="63ACD3D4" w:rsidR="00317A34" w:rsidRDefault="00317A34" w:rsidP="00F327FF">
      <w:pPr>
        <w:spacing w:after="0" w:line="360" w:lineRule="auto"/>
        <w:rPr>
          <w:rFonts w:ascii="Arial" w:eastAsia="Arial" w:hAnsi="Arial" w:cs="Arial"/>
        </w:rPr>
      </w:pPr>
    </w:p>
    <w:p w14:paraId="0077F994" w14:textId="7628EDC5" w:rsidR="00317A34" w:rsidRDefault="005D7D3D" w:rsidP="00F327FF">
      <w:pPr>
        <w:spacing w:after="0" w:line="360" w:lineRule="auto"/>
        <w:rPr>
          <w:rFonts w:ascii="Arial" w:eastAsia="Arial" w:hAnsi="Arial" w:cs="Arial"/>
        </w:rPr>
      </w:pPr>
      <w:r w:rsidRPr="00FF09F9">
        <w:rPr>
          <w:rFonts w:ascii="Times New Roman" w:eastAsia="Arial" w:hAnsi="Times New Roman" w:cs="Times New Roman"/>
          <w:b/>
          <w:bCs/>
          <w:sz w:val="28"/>
          <w:szCs w:val="28"/>
        </w:rPr>
        <w:t>Working Mechanism of an AI Radiology System</w:t>
      </w:r>
      <w:r>
        <w:rPr>
          <w:noProof/>
        </w:rPr>
        <w:t xml:space="preserve"> </w:t>
      </w:r>
      <w:r w:rsidR="00624510">
        <w:rPr>
          <w:noProof/>
        </w:rPr>
        <w:drawing>
          <wp:anchor distT="0" distB="0" distL="114300" distR="114300" simplePos="0" relativeHeight="251661312" behindDoc="0" locked="0" layoutInCell="1" allowOverlap="1" wp14:anchorId="131432C3" wp14:editId="7558A246">
            <wp:simplePos x="0" y="0"/>
            <wp:positionH relativeFrom="page">
              <wp:posOffset>1311564</wp:posOffset>
            </wp:positionH>
            <wp:positionV relativeFrom="paragraph">
              <wp:posOffset>709757</wp:posOffset>
            </wp:positionV>
            <wp:extent cx="5028565" cy="1939290"/>
            <wp:effectExtent l="0" t="0" r="635" b="3810"/>
            <wp:wrapThrough wrapText="bothSides">
              <wp:wrapPolygon edited="0">
                <wp:start x="0" y="0"/>
                <wp:lineTo x="0" y="21430"/>
                <wp:lineTo x="21521" y="21430"/>
                <wp:lineTo x="21521" y="0"/>
                <wp:lineTo x="0" y="0"/>
              </wp:wrapPolygon>
            </wp:wrapThrough>
            <wp:docPr id="1096736758" name="Picture 7" descr="Frontiers | Artificial intelligence in imaging for liver disease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ontiers | Artificial intelligence in imaging for liver disease diagnos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8565"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7F2C74" w14:textId="1B368705" w:rsidR="00317A34" w:rsidRPr="00A0350D" w:rsidRDefault="00A0350D" w:rsidP="005D7D3D">
      <w:pPr>
        <w:spacing w:after="0" w:line="360" w:lineRule="auto"/>
        <w:rPr>
          <w:rFonts w:ascii="Times New Roman" w:eastAsia="Arial" w:hAnsi="Times New Roman" w:cs="Times New Roman"/>
          <w:b/>
          <w:bCs/>
          <w:sz w:val="28"/>
          <w:szCs w:val="28"/>
        </w:rPr>
      </w:pPr>
      <w:r w:rsidRPr="00FF09F9">
        <w:rPr>
          <w:rFonts w:ascii="Arial" w:eastAsia="Arial" w:hAnsi="Arial" w:cs="Arial"/>
          <w:noProof/>
        </w:rPr>
        <w:lastRenderedPageBreak/>
        <w:drawing>
          <wp:anchor distT="0" distB="0" distL="114300" distR="114300" simplePos="0" relativeHeight="251659264" behindDoc="0" locked="0" layoutInCell="1" allowOverlap="1" wp14:anchorId="0B74465C" wp14:editId="60E8ABED">
            <wp:simplePos x="0" y="0"/>
            <wp:positionH relativeFrom="margin">
              <wp:posOffset>350520</wp:posOffset>
            </wp:positionH>
            <wp:positionV relativeFrom="paragraph">
              <wp:posOffset>224155</wp:posOffset>
            </wp:positionV>
            <wp:extent cx="5554980" cy="5608320"/>
            <wp:effectExtent l="0" t="0" r="7620" b="0"/>
            <wp:wrapThrough wrapText="bothSides">
              <wp:wrapPolygon edited="0">
                <wp:start x="0" y="0"/>
                <wp:lineTo x="0" y="21497"/>
                <wp:lineTo x="21556" y="21497"/>
                <wp:lineTo x="21556" y="0"/>
                <wp:lineTo x="0" y="0"/>
              </wp:wrapPolygon>
            </wp:wrapThrough>
            <wp:docPr id="80236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4980" cy="5608320"/>
                    </a:xfrm>
                    <a:prstGeom prst="rect">
                      <a:avLst/>
                    </a:prstGeom>
                    <a:noFill/>
                    <a:ln>
                      <a:noFill/>
                    </a:ln>
                  </pic:spPr>
                </pic:pic>
              </a:graphicData>
            </a:graphic>
            <wp14:sizeRelH relativeFrom="margin">
              <wp14:pctWidth>0</wp14:pctWidth>
            </wp14:sizeRelH>
          </wp:anchor>
        </w:drawing>
      </w:r>
    </w:p>
    <w:p w14:paraId="06BBF637" w14:textId="50CA1B7C" w:rsidR="00FF09F9" w:rsidRPr="00FF09F9" w:rsidRDefault="00FF09F9" w:rsidP="00F327FF">
      <w:pPr>
        <w:spacing w:after="0" w:line="360" w:lineRule="auto"/>
        <w:rPr>
          <w:rFonts w:ascii="Arial" w:eastAsia="Arial" w:hAnsi="Arial" w:cs="Arial"/>
        </w:rPr>
      </w:pPr>
    </w:p>
    <w:p w14:paraId="5FAB35E6" w14:textId="77777777" w:rsidR="00317A34" w:rsidRDefault="00317A34" w:rsidP="00F327FF">
      <w:pPr>
        <w:spacing w:after="0" w:line="360" w:lineRule="auto"/>
        <w:rPr>
          <w:rFonts w:ascii="Arial" w:eastAsia="Arial" w:hAnsi="Arial" w:cs="Arial"/>
        </w:rPr>
      </w:pPr>
    </w:p>
    <w:p w14:paraId="10C03447" w14:textId="77777777" w:rsidR="00317A34" w:rsidRDefault="00317A34" w:rsidP="00F327FF">
      <w:pPr>
        <w:spacing w:after="0" w:line="360" w:lineRule="auto"/>
        <w:rPr>
          <w:rFonts w:ascii="Arial" w:eastAsia="Arial" w:hAnsi="Arial" w:cs="Arial"/>
        </w:rPr>
      </w:pPr>
    </w:p>
    <w:p w14:paraId="3904ADF9" w14:textId="06E5A79F" w:rsidR="00FF09F9" w:rsidRDefault="00FF09F9" w:rsidP="00F327FF">
      <w:pPr>
        <w:spacing w:after="0" w:line="360" w:lineRule="auto"/>
        <w:rPr>
          <w:rFonts w:ascii="Times New Roman" w:eastAsia="Arial" w:hAnsi="Times New Roman" w:cs="Times New Roman"/>
          <w:b/>
          <w:bCs/>
          <w:sz w:val="28"/>
          <w:szCs w:val="28"/>
        </w:rPr>
      </w:pPr>
      <w:r w:rsidRPr="00FF09F9">
        <w:rPr>
          <w:rFonts w:ascii="Times New Roman" w:eastAsia="Arial" w:hAnsi="Times New Roman" w:cs="Times New Roman"/>
          <w:b/>
          <w:bCs/>
          <w:sz w:val="28"/>
          <w:szCs w:val="28"/>
        </w:rPr>
        <w:t>Data Sources and Processing</w:t>
      </w:r>
    </w:p>
    <w:p w14:paraId="74700F47" w14:textId="77777777" w:rsidR="00A63DD3" w:rsidRPr="00FF09F9" w:rsidRDefault="00A63DD3" w:rsidP="00F327FF">
      <w:pPr>
        <w:spacing w:after="0" w:line="360" w:lineRule="auto"/>
        <w:rPr>
          <w:rFonts w:ascii="Times New Roman" w:eastAsia="Arial" w:hAnsi="Times New Roman" w:cs="Times New Roman"/>
          <w:b/>
          <w:bCs/>
          <w:sz w:val="28"/>
          <w:szCs w:val="28"/>
        </w:rPr>
      </w:pPr>
    </w:p>
    <w:p w14:paraId="15A4E1F2" w14:textId="77777777" w:rsidR="00FF09F9" w:rsidRPr="00FF09F9" w:rsidRDefault="00FF09F9"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sz w:val="24"/>
        </w:rPr>
        <w:t xml:space="preserve">AI radiology systems are trained using large datasets of medical images collected from hospitals, diagnostic </w:t>
      </w:r>
      <w:proofErr w:type="spellStart"/>
      <w:r w:rsidRPr="00FF09F9">
        <w:rPr>
          <w:rFonts w:ascii="Times New Roman" w:eastAsia="Arial" w:hAnsi="Times New Roman" w:cs="Times New Roman"/>
          <w:sz w:val="24"/>
        </w:rPr>
        <w:t>centers</w:t>
      </w:r>
      <w:proofErr w:type="spellEnd"/>
      <w:r w:rsidRPr="00FF09F9">
        <w:rPr>
          <w:rFonts w:ascii="Times New Roman" w:eastAsia="Arial" w:hAnsi="Times New Roman" w:cs="Times New Roman"/>
          <w:sz w:val="24"/>
        </w:rPr>
        <w:t>, and publicly available medical databases. These datasets include X-rays, CT scans, MRI scans, and ultrasound images, along with reports prepared by experienced radiologists.</w:t>
      </w:r>
    </w:p>
    <w:p w14:paraId="46496F63" w14:textId="055626AB" w:rsidR="00317A34" w:rsidRPr="00F327FF" w:rsidRDefault="00FF09F9"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sz w:val="24"/>
        </w:rPr>
        <w:t xml:space="preserve">Before analysis, the images are </w:t>
      </w:r>
      <w:proofErr w:type="spellStart"/>
      <w:r w:rsidRPr="00FF09F9">
        <w:rPr>
          <w:rFonts w:ascii="Times New Roman" w:eastAsia="Arial" w:hAnsi="Times New Roman" w:cs="Times New Roman"/>
          <w:sz w:val="24"/>
        </w:rPr>
        <w:t>preprocessed</w:t>
      </w:r>
      <w:proofErr w:type="spellEnd"/>
      <w:r w:rsidRPr="00FF09F9">
        <w:rPr>
          <w:rFonts w:ascii="Times New Roman" w:eastAsia="Arial" w:hAnsi="Times New Roman" w:cs="Times New Roman"/>
          <w:sz w:val="24"/>
        </w:rPr>
        <w:t xml:space="preserve"> to improve their quality. This includes removing noise, adjusting image size, and enhancing contrast. The processed images are then used to train AI models to recognize normal and abnormal patterns. During diagnosis, the AI system compares new medical images with the patterns it has learned and provides results that assist radiologists in making accurate clinical decisions</w:t>
      </w:r>
      <w:r w:rsidR="00A63DD3">
        <w:rPr>
          <w:rFonts w:ascii="Times New Roman" w:eastAsia="Arial" w:hAnsi="Times New Roman" w:cs="Times New Roman"/>
          <w:sz w:val="24"/>
        </w:rPr>
        <w:t>.</w:t>
      </w:r>
    </w:p>
    <w:p w14:paraId="43F45B93" w14:textId="67509E93" w:rsidR="00A63DD3" w:rsidRDefault="00FF09F9" w:rsidP="00F327FF">
      <w:pPr>
        <w:spacing w:after="0" w:line="360" w:lineRule="auto"/>
        <w:rPr>
          <w:rFonts w:ascii="Times New Roman" w:eastAsia="Arial" w:hAnsi="Times New Roman" w:cs="Times New Roman"/>
          <w:b/>
          <w:bCs/>
          <w:sz w:val="28"/>
          <w:szCs w:val="28"/>
        </w:rPr>
      </w:pPr>
      <w:r w:rsidRPr="00FF09F9">
        <w:rPr>
          <w:rFonts w:ascii="Times New Roman" w:eastAsia="Arial" w:hAnsi="Times New Roman" w:cs="Times New Roman"/>
          <w:b/>
          <w:bCs/>
          <w:sz w:val="28"/>
          <w:szCs w:val="28"/>
        </w:rPr>
        <w:lastRenderedPageBreak/>
        <w:t>Real-World Implementation</w:t>
      </w:r>
    </w:p>
    <w:p w14:paraId="1C278EF6" w14:textId="77777777" w:rsidR="00A63DD3" w:rsidRPr="00FF09F9" w:rsidRDefault="00A63DD3" w:rsidP="00F327FF">
      <w:pPr>
        <w:spacing w:after="0" w:line="360" w:lineRule="auto"/>
        <w:rPr>
          <w:rFonts w:ascii="Times New Roman" w:eastAsia="Arial" w:hAnsi="Times New Roman" w:cs="Times New Roman"/>
          <w:b/>
          <w:bCs/>
          <w:sz w:val="28"/>
          <w:szCs w:val="28"/>
        </w:rPr>
      </w:pPr>
    </w:p>
    <w:p w14:paraId="55524321" w14:textId="75F86CEF" w:rsidR="00FF09F9" w:rsidRDefault="00FF09F9"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sz w:val="24"/>
        </w:rPr>
        <w:t xml:space="preserve">AI radiology systems are being used in many hospitals and diagnostic </w:t>
      </w:r>
      <w:proofErr w:type="spellStart"/>
      <w:r w:rsidRPr="00FF09F9">
        <w:rPr>
          <w:rFonts w:ascii="Times New Roman" w:eastAsia="Arial" w:hAnsi="Times New Roman" w:cs="Times New Roman"/>
          <w:sz w:val="24"/>
        </w:rPr>
        <w:t>centers</w:t>
      </w:r>
      <w:proofErr w:type="spellEnd"/>
      <w:r w:rsidRPr="00FF09F9">
        <w:rPr>
          <w:rFonts w:ascii="Times New Roman" w:eastAsia="Arial" w:hAnsi="Times New Roman" w:cs="Times New Roman"/>
          <w:sz w:val="24"/>
        </w:rPr>
        <w:t xml:space="preserve"> to support medical image analysis. They assist radiologists in detecting diseases such as lung cancer, pneumonia, tuberculosis, brain </w:t>
      </w:r>
      <w:proofErr w:type="spellStart"/>
      <w:r w:rsidRPr="00FF09F9">
        <w:rPr>
          <w:rFonts w:ascii="Times New Roman" w:eastAsia="Arial" w:hAnsi="Times New Roman" w:cs="Times New Roman"/>
          <w:sz w:val="24"/>
        </w:rPr>
        <w:t>tumors</w:t>
      </w:r>
      <w:proofErr w:type="spellEnd"/>
      <w:r w:rsidRPr="00FF09F9">
        <w:rPr>
          <w:rFonts w:ascii="Times New Roman" w:eastAsia="Arial" w:hAnsi="Times New Roman" w:cs="Times New Roman"/>
          <w:sz w:val="24"/>
        </w:rPr>
        <w:t>, and bone fractures from X-rays, CT scans, and MRI scans.</w:t>
      </w:r>
    </w:p>
    <w:p w14:paraId="54511178" w14:textId="77777777" w:rsidR="00A63DD3" w:rsidRPr="00FF09F9" w:rsidRDefault="00A63DD3" w:rsidP="00F327FF">
      <w:pPr>
        <w:spacing w:after="0" w:line="360" w:lineRule="auto"/>
        <w:rPr>
          <w:rFonts w:ascii="Times New Roman" w:eastAsia="Arial" w:hAnsi="Times New Roman" w:cs="Times New Roman"/>
          <w:sz w:val="24"/>
        </w:rPr>
      </w:pPr>
    </w:p>
    <w:p w14:paraId="2C9DCD58" w14:textId="77777777" w:rsidR="00FF09F9" w:rsidRPr="00FF09F9" w:rsidRDefault="00FF09F9" w:rsidP="00F327FF">
      <w:pPr>
        <w:spacing w:after="0" w:line="360" w:lineRule="auto"/>
        <w:rPr>
          <w:rFonts w:ascii="Times New Roman" w:eastAsia="Arial" w:hAnsi="Times New Roman" w:cs="Times New Roman"/>
          <w:sz w:val="24"/>
        </w:rPr>
      </w:pPr>
      <w:r w:rsidRPr="00FF09F9">
        <w:rPr>
          <w:rFonts w:ascii="Times New Roman" w:eastAsia="Arial" w:hAnsi="Times New Roman" w:cs="Times New Roman"/>
          <w:sz w:val="24"/>
        </w:rPr>
        <w:t>Several healthcare technology companies have developed AI-based radiology solutions that help doctors identify abnormalities more quickly and accurately. These systems are also used in emergency departments to prioritize critical cases, allowing patients with serious conditions to receive timely medical attention. By supporting faster diagnosis and reducing the workload of radiologists, AI radiology systems have become an important part of modern healthcare.</w:t>
      </w:r>
    </w:p>
    <w:p w14:paraId="49634270" w14:textId="77777777" w:rsidR="00FF09F9" w:rsidRPr="00FF09F9" w:rsidRDefault="00FF09F9" w:rsidP="00F327FF">
      <w:pPr>
        <w:spacing w:after="0" w:line="360" w:lineRule="auto"/>
        <w:rPr>
          <w:rFonts w:ascii="Times New Roman" w:eastAsia="Arial" w:hAnsi="Times New Roman" w:cs="Times New Roman"/>
        </w:rPr>
      </w:pPr>
    </w:p>
    <w:p w14:paraId="799B0AB1" w14:textId="22BAB496" w:rsidR="00317A34" w:rsidRPr="00A63DD3" w:rsidRDefault="00A0350D" w:rsidP="00F327FF">
      <w:pPr>
        <w:spacing w:after="0" w:line="360" w:lineRule="auto"/>
        <w:rPr>
          <w:rFonts w:ascii="Times New Roman" w:eastAsia="Arial" w:hAnsi="Times New Roman" w:cs="Times New Roman"/>
          <w:b/>
          <w:bCs/>
          <w:sz w:val="28"/>
          <w:szCs w:val="28"/>
        </w:rPr>
      </w:pPr>
      <w:r w:rsidRPr="00A0350D">
        <w:rPr>
          <w:rFonts w:ascii="Times New Roman" w:eastAsia="Arial" w:hAnsi="Times New Roman" w:cs="Times New Roman"/>
          <w:b/>
          <w:bCs/>
          <w:sz w:val="28"/>
          <w:szCs w:val="28"/>
        </w:rPr>
        <w:t>Applications of AI Radiology Systems</w:t>
      </w:r>
    </w:p>
    <w:p w14:paraId="709F222E" w14:textId="420CF4E5" w:rsidR="00A0350D" w:rsidRPr="00A0350D" w:rsidRDefault="00A0350D" w:rsidP="00F327FF">
      <w:pPr>
        <w:spacing w:after="0" w:line="360" w:lineRule="auto"/>
        <w:rPr>
          <w:rFonts w:ascii="Arial" w:eastAsia="Arial" w:hAnsi="Arial" w:cs="Arial"/>
        </w:rPr>
      </w:pPr>
      <w:r w:rsidRPr="00A0350D">
        <w:rPr>
          <w:rFonts w:ascii="Arial" w:eastAsia="Arial" w:hAnsi="Arial" w:cs="Arial"/>
          <w:noProof/>
        </w:rPr>
        <w:drawing>
          <wp:anchor distT="0" distB="0" distL="114300" distR="114300" simplePos="0" relativeHeight="251658240" behindDoc="0" locked="0" layoutInCell="1" allowOverlap="1" wp14:anchorId="6F9635E9" wp14:editId="5BA8D20C">
            <wp:simplePos x="0" y="0"/>
            <wp:positionH relativeFrom="margin">
              <wp:posOffset>165735</wp:posOffset>
            </wp:positionH>
            <wp:positionV relativeFrom="paragraph">
              <wp:posOffset>5080</wp:posOffset>
            </wp:positionV>
            <wp:extent cx="5661660" cy="4987290"/>
            <wp:effectExtent l="0" t="0" r="0" b="3810"/>
            <wp:wrapThrough wrapText="bothSides">
              <wp:wrapPolygon edited="0">
                <wp:start x="0" y="0"/>
                <wp:lineTo x="0" y="21534"/>
                <wp:lineTo x="21513" y="21534"/>
                <wp:lineTo x="21513" y="0"/>
                <wp:lineTo x="0" y="0"/>
              </wp:wrapPolygon>
            </wp:wrapThrough>
            <wp:docPr id="1619568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1660" cy="4987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050397" w14:textId="2B512310" w:rsidR="00A0350D" w:rsidRDefault="00A0350D" w:rsidP="00F327FF">
      <w:pPr>
        <w:spacing w:after="0" w:line="360" w:lineRule="auto"/>
        <w:rPr>
          <w:rFonts w:ascii="Arial" w:eastAsia="Arial" w:hAnsi="Arial" w:cs="Arial"/>
        </w:rPr>
      </w:pPr>
    </w:p>
    <w:p w14:paraId="3A241526" w14:textId="41752D58" w:rsidR="00317A34" w:rsidRDefault="00317A34" w:rsidP="00F327FF">
      <w:pPr>
        <w:spacing w:after="0" w:line="360" w:lineRule="auto"/>
        <w:rPr>
          <w:rFonts w:ascii="Arial" w:eastAsia="Arial" w:hAnsi="Arial" w:cs="Arial"/>
        </w:rPr>
      </w:pPr>
    </w:p>
    <w:p w14:paraId="2764DB96" w14:textId="60173923" w:rsidR="00317A34" w:rsidRDefault="00317A34" w:rsidP="00F327FF">
      <w:pPr>
        <w:spacing w:after="0" w:line="360" w:lineRule="auto"/>
        <w:rPr>
          <w:rFonts w:ascii="Arial" w:eastAsia="Arial" w:hAnsi="Arial" w:cs="Arial"/>
        </w:rPr>
      </w:pPr>
    </w:p>
    <w:p w14:paraId="7E4325AD" w14:textId="5F648F60" w:rsidR="00317A34" w:rsidRDefault="00317A34" w:rsidP="00F327FF">
      <w:pPr>
        <w:spacing w:after="0" w:line="360" w:lineRule="auto"/>
        <w:rPr>
          <w:rFonts w:ascii="Arial" w:eastAsia="Arial" w:hAnsi="Arial" w:cs="Arial"/>
        </w:rPr>
      </w:pPr>
    </w:p>
    <w:p w14:paraId="0FF6C410" w14:textId="77777777" w:rsidR="00317A34" w:rsidRDefault="00317A34" w:rsidP="00F327FF">
      <w:pPr>
        <w:spacing w:after="0" w:line="360" w:lineRule="auto"/>
        <w:rPr>
          <w:rFonts w:ascii="Arial" w:eastAsia="Arial" w:hAnsi="Arial" w:cs="Arial"/>
        </w:rPr>
      </w:pPr>
    </w:p>
    <w:p w14:paraId="1F2B73AA" w14:textId="77777777" w:rsidR="00317A34" w:rsidRDefault="00317A34" w:rsidP="00F327FF">
      <w:pPr>
        <w:spacing w:after="0" w:line="360" w:lineRule="auto"/>
        <w:rPr>
          <w:rFonts w:ascii="Arial" w:eastAsia="Arial" w:hAnsi="Arial" w:cs="Arial"/>
        </w:rPr>
      </w:pPr>
    </w:p>
    <w:p w14:paraId="7CCEB1A8" w14:textId="77777777" w:rsidR="00317A34" w:rsidRDefault="00317A34" w:rsidP="00F327FF">
      <w:pPr>
        <w:spacing w:after="0" w:line="360" w:lineRule="auto"/>
        <w:rPr>
          <w:rFonts w:ascii="Arial" w:eastAsia="Arial" w:hAnsi="Arial" w:cs="Arial"/>
        </w:rPr>
      </w:pPr>
    </w:p>
    <w:p w14:paraId="45A143B0" w14:textId="77777777" w:rsidR="00317A34" w:rsidRDefault="00317A34" w:rsidP="00F327FF">
      <w:pPr>
        <w:spacing w:after="0" w:line="360" w:lineRule="auto"/>
        <w:rPr>
          <w:rFonts w:ascii="Arial" w:eastAsia="Arial" w:hAnsi="Arial" w:cs="Arial"/>
        </w:rPr>
      </w:pPr>
    </w:p>
    <w:p w14:paraId="7F403321" w14:textId="77777777" w:rsidR="00317A34" w:rsidRDefault="00317A34" w:rsidP="00F327FF">
      <w:pPr>
        <w:spacing w:after="0" w:line="360" w:lineRule="auto"/>
        <w:rPr>
          <w:rFonts w:ascii="Arial" w:eastAsia="Arial" w:hAnsi="Arial" w:cs="Arial"/>
        </w:rPr>
      </w:pPr>
    </w:p>
    <w:p w14:paraId="75DF069E" w14:textId="77777777" w:rsidR="00317A34" w:rsidRDefault="00317A34" w:rsidP="00F327FF">
      <w:pPr>
        <w:spacing w:after="0" w:line="360" w:lineRule="auto"/>
        <w:rPr>
          <w:rFonts w:ascii="Arial" w:eastAsia="Arial" w:hAnsi="Arial" w:cs="Arial"/>
        </w:rPr>
      </w:pPr>
    </w:p>
    <w:p w14:paraId="154724F0" w14:textId="77777777" w:rsidR="00317A34" w:rsidRDefault="00317A34" w:rsidP="00F327FF">
      <w:pPr>
        <w:spacing w:after="0" w:line="360" w:lineRule="auto"/>
        <w:rPr>
          <w:rFonts w:ascii="Arial" w:eastAsia="Arial" w:hAnsi="Arial" w:cs="Arial"/>
        </w:rPr>
      </w:pPr>
    </w:p>
    <w:p w14:paraId="4A3A800B" w14:textId="77777777" w:rsidR="00317A34" w:rsidRDefault="00317A34" w:rsidP="00F327FF">
      <w:pPr>
        <w:spacing w:after="0" w:line="360" w:lineRule="auto"/>
        <w:rPr>
          <w:rFonts w:ascii="Arial" w:eastAsia="Arial" w:hAnsi="Arial" w:cs="Arial"/>
        </w:rPr>
      </w:pPr>
    </w:p>
    <w:p w14:paraId="0F745E03" w14:textId="77777777" w:rsidR="00317A34" w:rsidRDefault="00317A34" w:rsidP="00F327FF">
      <w:pPr>
        <w:spacing w:after="0" w:line="360" w:lineRule="auto"/>
        <w:rPr>
          <w:rFonts w:ascii="Arial" w:eastAsia="Arial" w:hAnsi="Arial" w:cs="Arial"/>
        </w:rPr>
      </w:pPr>
    </w:p>
    <w:p w14:paraId="1059C7F6" w14:textId="77777777" w:rsidR="00317A34" w:rsidRDefault="00317A34" w:rsidP="00F327FF">
      <w:pPr>
        <w:spacing w:after="0" w:line="360" w:lineRule="auto"/>
        <w:rPr>
          <w:rFonts w:ascii="Arial" w:eastAsia="Arial" w:hAnsi="Arial" w:cs="Arial"/>
        </w:rPr>
      </w:pPr>
    </w:p>
    <w:p w14:paraId="72CDD2E9" w14:textId="77777777" w:rsidR="00317A34" w:rsidRDefault="00317A34" w:rsidP="00F327FF">
      <w:pPr>
        <w:spacing w:after="0" w:line="360" w:lineRule="auto"/>
        <w:rPr>
          <w:rFonts w:ascii="Arial" w:eastAsia="Arial" w:hAnsi="Arial" w:cs="Arial"/>
        </w:rPr>
      </w:pPr>
    </w:p>
    <w:p w14:paraId="59A56C3D" w14:textId="77777777" w:rsidR="00317A34" w:rsidRDefault="00317A34" w:rsidP="00F327FF">
      <w:pPr>
        <w:spacing w:after="0" w:line="360" w:lineRule="auto"/>
        <w:rPr>
          <w:rFonts w:ascii="Arial" w:eastAsia="Arial" w:hAnsi="Arial" w:cs="Arial"/>
        </w:rPr>
      </w:pPr>
    </w:p>
    <w:p w14:paraId="4FC5E7DE" w14:textId="77777777" w:rsidR="00317A34" w:rsidRDefault="00317A34" w:rsidP="00F327FF">
      <w:pPr>
        <w:spacing w:after="0" w:line="360" w:lineRule="auto"/>
        <w:rPr>
          <w:rFonts w:ascii="Arial" w:eastAsia="Arial" w:hAnsi="Arial" w:cs="Arial"/>
        </w:rPr>
      </w:pPr>
    </w:p>
    <w:p w14:paraId="69A3B931" w14:textId="77777777" w:rsidR="00317A34" w:rsidRDefault="00317A34" w:rsidP="00F327FF">
      <w:pPr>
        <w:spacing w:after="0" w:line="360" w:lineRule="auto"/>
        <w:rPr>
          <w:rFonts w:ascii="Arial" w:eastAsia="Arial" w:hAnsi="Arial" w:cs="Arial"/>
        </w:rPr>
      </w:pPr>
    </w:p>
    <w:p w14:paraId="4E0CB7C2" w14:textId="77777777" w:rsidR="00317A34" w:rsidRDefault="00317A34" w:rsidP="00F327FF">
      <w:pPr>
        <w:spacing w:after="0" w:line="360" w:lineRule="auto"/>
        <w:rPr>
          <w:rFonts w:ascii="Arial" w:eastAsia="Arial" w:hAnsi="Arial" w:cs="Arial"/>
        </w:rPr>
      </w:pPr>
    </w:p>
    <w:p w14:paraId="366FA424" w14:textId="77777777" w:rsidR="00A0350D" w:rsidRDefault="00A0350D" w:rsidP="00A63DD3">
      <w:pPr>
        <w:spacing w:after="59" w:line="360" w:lineRule="auto"/>
        <w:rPr>
          <w:rFonts w:ascii="Arial" w:eastAsia="Arial" w:hAnsi="Arial" w:cs="Arial"/>
          <w:b/>
        </w:rPr>
      </w:pPr>
    </w:p>
    <w:p w14:paraId="7725DF51" w14:textId="77777777" w:rsidR="00A0350D" w:rsidRPr="00A0350D" w:rsidRDefault="00A0350D" w:rsidP="00F327FF">
      <w:pPr>
        <w:spacing w:after="59" w:line="360" w:lineRule="auto"/>
        <w:ind w:left="-5" w:hanging="10"/>
        <w:rPr>
          <w:rFonts w:ascii="Times New Roman" w:eastAsia="Arial" w:hAnsi="Times New Roman" w:cs="Times New Roman"/>
          <w:b/>
          <w:bCs/>
          <w:sz w:val="28"/>
          <w:szCs w:val="28"/>
        </w:rPr>
      </w:pPr>
      <w:r w:rsidRPr="00A0350D">
        <w:rPr>
          <w:rFonts w:ascii="Times New Roman" w:eastAsia="Arial" w:hAnsi="Times New Roman" w:cs="Times New Roman"/>
          <w:b/>
          <w:bCs/>
          <w:sz w:val="28"/>
          <w:szCs w:val="28"/>
        </w:rPr>
        <w:lastRenderedPageBreak/>
        <w:t>Impact and Benefits</w:t>
      </w:r>
    </w:p>
    <w:p w14:paraId="02F52A27" w14:textId="77777777" w:rsidR="00A0350D" w:rsidRPr="00A0350D" w:rsidRDefault="00A0350D" w:rsidP="00F327FF">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AI radiology systems have improved the quality and efficiency of medical image analysis. They help radiologists detect diseases at an early stage by identifying abnormalities that may be difficult to notice during manual examination. This improves diagnostic accuracy and supports timely treatment.</w:t>
      </w:r>
    </w:p>
    <w:p w14:paraId="27C6C0D3" w14:textId="3C7F81D9" w:rsidR="00A0350D" w:rsidRPr="005D7D3D" w:rsidRDefault="00A0350D" w:rsidP="005D7D3D">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 xml:space="preserve">These systems also reduce the time required to </w:t>
      </w:r>
      <w:proofErr w:type="spellStart"/>
      <w:r w:rsidRPr="00A0350D">
        <w:rPr>
          <w:rFonts w:ascii="Times New Roman" w:eastAsia="Arial" w:hAnsi="Times New Roman" w:cs="Times New Roman"/>
          <w:bCs/>
          <w:sz w:val="24"/>
        </w:rPr>
        <w:t>analyze</w:t>
      </w:r>
      <w:proofErr w:type="spellEnd"/>
      <w:r w:rsidRPr="00A0350D">
        <w:rPr>
          <w:rFonts w:ascii="Times New Roman" w:eastAsia="Arial" w:hAnsi="Times New Roman" w:cs="Times New Roman"/>
          <w:bCs/>
          <w:sz w:val="24"/>
        </w:rPr>
        <w:t xml:space="preserve"> medical images, allowing hospitals to manage a larger number of patients efficiently. By assisting radiologists with routine image analysis, AI reduces workload and helps doctors focus on complex cases. Overall, AI radiology systems contribute to better patient care, faster diagnosis, and improved healthcare services.</w:t>
      </w:r>
    </w:p>
    <w:p w14:paraId="0BF854EB" w14:textId="77777777" w:rsidR="00A0350D" w:rsidRPr="00A63DD3" w:rsidRDefault="00A0350D" w:rsidP="00F327FF">
      <w:pPr>
        <w:spacing w:after="59" w:line="360" w:lineRule="auto"/>
        <w:ind w:left="-5" w:hanging="10"/>
        <w:rPr>
          <w:rFonts w:ascii="Times New Roman" w:eastAsia="Arial" w:hAnsi="Times New Roman" w:cs="Times New Roman"/>
          <w:b/>
          <w:bCs/>
          <w:sz w:val="28"/>
          <w:szCs w:val="28"/>
        </w:rPr>
      </w:pPr>
      <w:r w:rsidRPr="00A63DD3">
        <w:rPr>
          <w:rFonts w:ascii="Times New Roman" w:eastAsia="Arial" w:hAnsi="Times New Roman" w:cs="Times New Roman"/>
          <w:b/>
          <w:bCs/>
          <w:sz w:val="28"/>
          <w:szCs w:val="28"/>
        </w:rPr>
        <w:t>Challenges and Limitations</w:t>
      </w:r>
    </w:p>
    <w:p w14:paraId="4AFB0A69" w14:textId="650E69C0" w:rsidR="00A0350D" w:rsidRPr="005D7D3D" w:rsidRDefault="00A0350D" w:rsidP="005D7D3D">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Despite its advantages, AI radiology systems have several limitations. Their performance depends on the quality and quantity of the medical images used for training. Poor-quality or limited data can affect the accuracy of the results.</w:t>
      </w:r>
    </w:p>
    <w:p w14:paraId="70F8968C" w14:textId="77777777" w:rsidR="00A0350D" w:rsidRPr="00A0350D" w:rsidRDefault="00A0350D" w:rsidP="00F327FF">
      <w:pPr>
        <w:spacing w:after="59" w:line="360" w:lineRule="auto"/>
        <w:ind w:left="-5" w:hanging="10"/>
        <w:rPr>
          <w:rFonts w:ascii="Times New Roman" w:eastAsia="Arial" w:hAnsi="Times New Roman" w:cs="Times New Roman"/>
          <w:b/>
          <w:bCs/>
          <w:sz w:val="28"/>
          <w:szCs w:val="28"/>
        </w:rPr>
      </w:pPr>
      <w:r w:rsidRPr="00A0350D">
        <w:rPr>
          <w:rFonts w:ascii="Times New Roman" w:eastAsia="Arial" w:hAnsi="Times New Roman" w:cs="Times New Roman"/>
          <w:b/>
          <w:bCs/>
          <w:sz w:val="28"/>
          <w:szCs w:val="28"/>
        </w:rPr>
        <w:t>Future Scope and Emerging Trends</w:t>
      </w:r>
    </w:p>
    <w:p w14:paraId="0BB47219" w14:textId="77777777" w:rsidR="00A0350D" w:rsidRPr="00A0350D" w:rsidRDefault="00A0350D" w:rsidP="00F327FF">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The use of AI in radiology is expected to increase as technology continues to develop. Future AI systems are likely to provide more accurate image analysis, detect diseases at an earlier stage, and support personalized treatment plans. Improvements in deep learning models and access to larger medical datasets will further enhance their performance.</w:t>
      </w:r>
    </w:p>
    <w:p w14:paraId="5EED47AF" w14:textId="03A85D95" w:rsidR="00A0350D" w:rsidRPr="005D7D3D" w:rsidRDefault="00A0350D" w:rsidP="005D7D3D">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In the coming years, AI radiology systems are expected to be integrated with electronic health records and other hospital systems to support faster clinical decision-making. Researchers are also working on developing AI models that can identify multiple diseases from a single medical image, making healthcare services more efficient and reliable.</w:t>
      </w:r>
    </w:p>
    <w:p w14:paraId="0366CAAA" w14:textId="77777777" w:rsidR="00A0350D" w:rsidRPr="00A0350D" w:rsidRDefault="00A0350D" w:rsidP="00F327FF">
      <w:pPr>
        <w:spacing w:after="59" w:line="360" w:lineRule="auto"/>
        <w:ind w:left="-5" w:hanging="10"/>
        <w:rPr>
          <w:rFonts w:ascii="Times New Roman" w:eastAsia="Arial" w:hAnsi="Times New Roman" w:cs="Times New Roman"/>
          <w:b/>
          <w:bCs/>
          <w:sz w:val="28"/>
          <w:szCs w:val="28"/>
        </w:rPr>
      </w:pPr>
      <w:r w:rsidRPr="00A0350D">
        <w:rPr>
          <w:rFonts w:ascii="Times New Roman" w:eastAsia="Arial" w:hAnsi="Times New Roman" w:cs="Times New Roman"/>
          <w:b/>
          <w:bCs/>
          <w:sz w:val="28"/>
          <w:szCs w:val="28"/>
        </w:rPr>
        <w:t>Conclusion</w:t>
      </w:r>
    </w:p>
    <w:p w14:paraId="19799F45" w14:textId="77777777" w:rsidR="00A0350D" w:rsidRPr="00A0350D" w:rsidRDefault="00A0350D" w:rsidP="00F327FF">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 xml:space="preserve">AI radiology systems have become an important tool in modern healthcare by assisting radiologists in </w:t>
      </w:r>
      <w:proofErr w:type="spellStart"/>
      <w:r w:rsidRPr="00A0350D">
        <w:rPr>
          <w:rFonts w:ascii="Times New Roman" w:eastAsia="Arial" w:hAnsi="Times New Roman" w:cs="Times New Roman"/>
          <w:bCs/>
          <w:sz w:val="24"/>
        </w:rPr>
        <w:t>analyzing</w:t>
      </w:r>
      <w:proofErr w:type="spellEnd"/>
      <w:r w:rsidRPr="00A0350D">
        <w:rPr>
          <w:rFonts w:ascii="Times New Roman" w:eastAsia="Arial" w:hAnsi="Times New Roman" w:cs="Times New Roman"/>
          <w:bCs/>
          <w:sz w:val="24"/>
        </w:rPr>
        <w:t xml:space="preserve"> medical images quickly and accurately. They help improve disease detection, reduce reporting time, and support better clinical decision-making. Although challenges such as data quality, implementation costs, and patient privacy still exist, AI continues to improve with ongoing research and technological advancements.</w:t>
      </w:r>
    </w:p>
    <w:p w14:paraId="68D0AA06" w14:textId="57B2235A" w:rsidR="0029739D" w:rsidRPr="00A63DD3" w:rsidRDefault="00A0350D" w:rsidP="00A63DD3">
      <w:pPr>
        <w:spacing w:after="59" w:line="360" w:lineRule="auto"/>
        <w:ind w:left="-5" w:hanging="10"/>
        <w:rPr>
          <w:rFonts w:ascii="Times New Roman" w:eastAsia="Arial" w:hAnsi="Times New Roman" w:cs="Times New Roman"/>
          <w:bCs/>
          <w:sz w:val="24"/>
        </w:rPr>
      </w:pPr>
      <w:r w:rsidRPr="00A0350D">
        <w:rPr>
          <w:rFonts w:ascii="Times New Roman" w:eastAsia="Arial" w:hAnsi="Times New Roman" w:cs="Times New Roman"/>
          <w:bCs/>
          <w:sz w:val="24"/>
        </w:rPr>
        <w:t>Overall, AI radiology systems support healthcare professionals rather than replace them. Their continued development is expected to enhance medical imaging services and contribute to better patient care in the future.</w:t>
      </w:r>
    </w:p>
    <w:p w14:paraId="10205AD2" w14:textId="4448F032" w:rsidR="0029739D" w:rsidRDefault="0029739D" w:rsidP="005D7D3D">
      <w:pPr>
        <w:spacing w:after="59"/>
        <w:rPr>
          <w:rFonts w:ascii="Arial" w:eastAsia="Arial" w:hAnsi="Arial" w:cs="Arial"/>
          <w:b/>
        </w:rPr>
      </w:pPr>
      <w:r>
        <w:rPr>
          <w:rFonts w:ascii="Arial" w:eastAsia="Arial" w:hAnsi="Arial" w:cs="Arial"/>
          <w:b/>
        </w:rPr>
        <w:t>Rubrics for Evaluation</w:t>
      </w:r>
    </w:p>
    <w:tbl>
      <w:tblPr>
        <w:tblStyle w:val="TableGrid"/>
        <w:tblpPr w:vertAnchor="text" w:horzAnchor="margin" w:tblpXSpec="center" w:tblpY="974"/>
        <w:tblOverlap w:val="never"/>
        <w:tblW w:w="11908" w:type="dxa"/>
        <w:tblInd w:w="0" w:type="dxa"/>
        <w:tblCellMar>
          <w:top w:w="98" w:type="dxa"/>
          <w:left w:w="5" w:type="dxa"/>
        </w:tblCellMar>
        <w:tblLook w:val="04A0" w:firstRow="1" w:lastRow="0" w:firstColumn="1" w:lastColumn="0" w:noHBand="0" w:noVBand="1"/>
      </w:tblPr>
      <w:tblGrid>
        <w:gridCol w:w="2038"/>
        <w:gridCol w:w="1680"/>
        <w:gridCol w:w="1160"/>
        <w:gridCol w:w="1720"/>
        <w:gridCol w:w="1100"/>
        <w:gridCol w:w="1480"/>
        <w:gridCol w:w="2730"/>
      </w:tblGrid>
      <w:tr w:rsidR="00A63DD3" w14:paraId="3B99D25D" w14:textId="77777777" w:rsidTr="00A63DD3">
        <w:trPr>
          <w:trHeight w:val="640"/>
        </w:trPr>
        <w:tc>
          <w:tcPr>
            <w:tcW w:w="2038" w:type="dxa"/>
            <w:tcBorders>
              <w:top w:val="single" w:sz="8" w:space="0" w:color="000000"/>
              <w:left w:val="single" w:sz="8" w:space="0" w:color="000000"/>
              <w:bottom w:val="single" w:sz="8" w:space="0" w:color="000000"/>
              <w:right w:val="single" w:sz="8" w:space="0" w:color="000000"/>
            </w:tcBorders>
          </w:tcPr>
          <w:p w14:paraId="7B18C9BE" w14:textId="77777777" w:rsidR="00A63DD3" w:rsidRDefault="00A63DD3" w:rsidP="00A63DD3">
            <w:pPr>
              <w:ind w:left="65"/>
              <w:jc w:val="both"/>
            </w:pPr>
            <w:proofErr w:type="spellStart"/>
            <w:proofErr w:type="gramStart"/>
            <w:r>
              <w:rPr>
                <w:rFonts w:ascii="Arial" w:eastAsia="Arial" w:hAnsi="Arial" w:cs="Arial"/>
                <w:b/>
                <w:sz w:val="20"/>
              </w:rPr>
              <w:lastRenderedPageBreak/>
              <w:t>S.No</w:t>
            </w:r>
            <w:proofErr w:type="spellEnd"/>
            <w:proofErr w:type="gramEnd"/>
            <w:r>
              <w:rPr>
                <w:rFonts w:ascii="Arial" w:eastAsia="Arial" w:hAnsi="Arial" w:cs="Arial"/>
                <w:b/>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01006820" w14:textId="77777777" w:rsidR="00A63DD3" w:rsidRDefault="00A63DD3" w:rsidP="00A63DD3">
            <w:pPr>
              <w:ind w:right="10"/>
              <w:jc w:val="center"/>
            </w:pPr>
            <w:r>
              <w:rPr>
                <w:rFonts w:ascii="Arial" w:eastAsia="Arial" w:hAnsi="Arial" w:cs="Arial"/>
                <w:b/>
                <w:sz w:val="20"/>
              </w:rPr>
              <w:t>Criteria</w:t>
            </w:r>
            <w:r>
              <w:rPr>
                <w:rFonts w:ascii="Arial" w:eastAsia="Arial" w:hAnsi="Arial" w:cs="Arial"/>
                <w:sz w:val="20"/>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7A74EE6" w14:textId="77777777" w:rsidR="00A63DD3" w:rsidRDefault="00A63DD3" w:rsidP="00A63DD3">
            <w:pPr>
              <w:spacing w:after="16"/>
              <w:ind w:left="66"/>
              <w:jc w:val="both"/>
            </w:pPr>
            <w:r>
              <w:rPr>
                <w:rFonts w:ascii="Arial" w:eastAsia="Arial" w:hAnsi="Arial" w:cs="Arial"/>
                <w:b/>
                <w:sz w:val="20"/>
              </w:rPr>
              <w:t xml:space="preserve">Weightage </w:t>
            </w:r>
          </w:p>
          <w:p w14:paraId="388A74AB" w14:textId="77777777" w:rsidR="00A63DD3" w:rsidRDefault="00A63DD3" w:rsidP="00A63DD3">
            <w:pPr>
              <w:ind w:right="15"/>
              <w:jc w:val="center"/>
            </w:pPr>
            <w:r>
              <w:rPr>
                <w:rFonts w:ascii="Arial" w:eastAsia="Arial" w:hAnsi="Arial" w:cs="Arial"/>
                <w:b/>
                <w:sz w:val="20"/>
              </w:rPr>
              <w:t>(%)</w:t>
            </w:r>
            <w:r>
              <w:rPr>
                <w:rFonts w:ascii="Arial" w:eastAsia="Arial" w:hAnsi="Arial" w:cs="Arial"/>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2AAA26B" w14:textId="77777777" w:rsidR="00A63DD3" w:rsidRDefault="00A63DD3" w:rsidP="00A63DD3">
            <w:pPr>
              <w:jc w:val="center"/>
            </w:pPr>
            <w:r>
              <w:rPr>
                <w:rFonts w:ascii="Arial" w:eastAsia="Arial" w:hAnsi="Arial" w:cs="Arial"/>
                <w:b/>
                <w:sz w:val="20"/>
              </w:rPr>
              <w:t>Excellent (100–90%)</w:t>
            </w:r>
            <w:r>
              <w:rPr>
                <w:rFonts w:ascii="Arial" w:eastAsia="Arial" w:hAnsi="Arial" w:cs="Arial"/>
                <w:sz w:val="20"/>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5725C061" w14:textId="77777777" w:rsidR="00A63DD3" w:rsidRDefault="00A63DD3" w:rsidP="00A63DD3">
            <w:pPr>
              <w:ind w:left="107" w:firstLine="172"/>
            </w:pPr>
            <w:r>
              <w:rPr>
                <w:rFonts w:ascii="Arial" w:eastAsia="Arial" w:hAnsi="Arial" w:cs="Arial"/>
                <w:b/>
                <w:sz w:val="20"/>
              </w:rPr>
              <w:t>Good (89–75%)</w:t>
            </w:r>
            <w:r>
              <w:rPr>
                <w:rFonts w:ascii="Arial" w:eastAsia="Arial" w:hAnsi="Arial" w:cs="Arial"/>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5E523D73" w14:textId="77777777" w:rsidR="00A63DD3" w:rsidRDefault="00A63DD3" w:rsidP="00A63DD3">
            <w:pPr>
              <w:spacing w:after="16"/>
              <w:ind w:left="158"/>
            </w:pPr>
            <w:r>
              <w:rPr>
                <w:rFonts w:ascii="Arial" w:eastAsia="Arial" w:hAnsi="Arial" w:cs="Arial"/>
                <w:b/>
                <w:sz w:val="20"/>
              </w:rPr>
              <w:t xml:space="preserve">Satisfactory </w:t>
            </w:r>
          </w:p>
          <w:p w14:paraId="140C5A6B" w14:textId="77777777" w:rsidR="00A63DD3" w:rsidRDefault="00A63DD3" w:rsidP="00A63DD3">
            <w:pPr>
              <w:ind w:right="15"/>
              <w:jc w:val="center"/>
            </w:pPr>
            <w:r>
              <w:rPr>
                <w:rFonts w:ascii="Arial" w:eastAsia="Arial" w:hAnsi="Arial" w:cs="Arial"/>
                <w:b/>
                <w:sz w:val="20"/>
              </w:rPr>
              <w:t>(74–60%)</w:t>
            </w:r>
            <w:r>
              <w:rPr>
                <w:rFonts w:ascii="Arial" w:eastAsia="Arial" w:hAnsi="Arial" w:cs="Arial"/>
                <w:sz w:val="20"/>
              </w:rPr>
              <w:t xml:space="preserve"> </w:t>
            </w:r>
          </w:p>
        </w:tc>
        <w:tc>
          <w:tcPr>
            <w:tcW w:w="2730" w:type="dxa"/>
            <w:tcBorders>
              <w:top w:val="single" w:sz="8" w:space="0" w:color="000000"/>
              <w:left w:val="single" w:sz="8" w:space="0" w:color="000000"/>
              <w:bottom w:val="single" w:sz="8" w:space="0" w:color="000000"/>
              <w:right w:val="single" w:sz="8" w:space="0" w:color="000000"/>
            </w:tcBorders>
          </w:tcPr>
          <w:p w14:paraId="38F57517" w14:textId="77777777" w:rsidR="00A63DD3" w:rsidRDefault="00A63DD3" w:rsidP="00A63DD3">
            <w:pPr>
              <w:ind w:left="52"/>
              <w:jc w:val="both"/>
            </w:pPr>
            <w:r>
              <w:rPr>
                <w:rFonts w:ascii="Arial" w:eastAsia="Arial" w:hAnsi="Arial" w:cs="Arial"/>
                <w:b/>
                <w:sz w:val="20"/>
              </w:rPr>
              <w:t xml:space="preserve">Improvement </w:t>
            </w:r>
          </w:p>
        </w:tc>
      </w:tr>
      <w:tr w:rsidR="00A63DD3" w14:paraId="6F8D2038" w14:textId="77777777" w:rsidTr="00A63DD3">
        <w:trPr>
          <w:trHeight w:val="974"/>
        </w:trPr>
        <w:tc>
          <w:tcPr>
            <w:tcW w:w="2038" w:type="dxa"/>
            <w:tcBorders>
              <w:top w:val="single" w:sz="8" w:space="0" w:color="000000"/>
              <w:left w:val="single" w:sz="8" w:space="0" w:color="000000"/>
              <w:bottom w:val="single" w:sz="8" w:space="0" w:color="000000"/>
              <w:right w:val="single" w:sz="8" w:space="0" w:color="000000"/>
            </w:tcBorders>
          </w:tcPr>
          <w:p w14:paraId="17281FEA" w14:textId="77777777" w:rsidR="00A63DD3" w:rsidRDefault="00A63DD3" w:rsidP="00A63DD3">
            <w:pPr>
              <w:ind w:left="30"/>
            </w:pPr>
            <w:r>
              <w:rPr>
                <w:rFonts w:ascii="Times New Roman" w:eastAsia="Times New Roman" w:hAnsi="Times New Roman" w:cs="Times New Roman"/>
                <w:sz w:val="20"/>
              </w:rPr>
              <w:t xml:space="preserve">1. </w:t>
            </w:r>
          </w:p>
        </w:tc>
        <w:tc>
          <w:tcPr>
            <w:tcW w:w="1680" w:type="dxa"/>
            <w:tcBorders>
              <w:top w:val="single" w:sz="8" w:space="0" w:color="000000"/>
              <w:left w:val="single" w:sz="8" w:space="0" w:color="000000"/>
              <w:bottom w:val="single" w:sz="8" w:space="0" w:color="000000"/>
              <w:right w:val="single" w:sz="8" w:space="0" w:color="000000"/>
            </w:tcBorders>
          </w:tcPr>
          <w:p w14:paraId="795D1D96" w14:textId="77777777" w:rsidR="00A63DD3" w:rsidRDefault="00A63DD3" w:rsidP="00A63DD3">
            <w:pPr>
              <w:spacing w:after="14"/>
              <w:ind w:left="45"/>
            </w:pPr>
            <w:r>
              <w:rPr>
                <w:rFonts w:ascii="Times New Roman" w:eastAsia="Times New Roman" w:hAnsi="Times New Roman" w:cs="Times New Roman"/>
                <w:sz w:val="20"/>
              </w:rPr>
              <w:t xml:space="preserve">Identification of </w:t>
            </w:r>
          </w:p>
          <w:p w14:paraId="0444EB92" w14:textId="77777777" w:rsidR="00A63DD3" w:rsidRDefault="00A63DD3" w:rsidP="00A63DD3">
            <w:pPr>
              <w:spacing w:after="14"/>
              <w:ind w:left="45"/>
            </w:pPr>
            <w:r>
              <w:rPr>
                <w:rFonts w:ascii="Times New Roman" w:eastAsia="Times New Roman" w:hAnsi="Times New Roman" w:cs="Times New Roman"/>
                <w:sz w:val="20"/>
              </w:rPr>
              <w:t xml:space="preserve">Latest AI </w:t>
            </w:r>
          </w:p>
          <w:p w14:paraId="630DFF0D" w14:textId="77777777" w:rsidR="00A63DD3" w:rsidRDefault="00A63DD3" w:rsidP="00A63DD3">
            <w:pPr>
              <w:ind w:left="45"/>
            </w:pPr>
            <w:r>
              <w:rPr>
                <w:rFonts w:ascii="Times New Roman" w:eastAsia="Times New Roman" w:hAnsi="Times New Roman" w:cs="Times New Roman"/>
                <w:sz w:val="20"/>
              </w:rPr>
              <w:t xml:space="preserve">Application </w:t>
            </w:r>
          </w:p>
        </w:tc>
        <w:tc>
          <w:tcPr>
            <w:tcW w:w="1160" w:type="dxa"/>
            <w:tcBorders>
              <w:top w:val="single" w:sz="8" w:space="0" w:color="000000"/>
              <w:left w:val="single" w:sz="8" w:space="0" w:color="000000"/>
              <w:bottom w:val="single" w:sz="8" w:space="0" w:color="000000"/>
              <w:right w:val="single" w:sz="8" w:space="0" w:color="000000"/>
            </w:tcBorders>
          </w:tcPr>
          <w:p w14:paraId="2AFE8CB6" w14:textId="77777777" w:rsidR="00A63DD3" w:rsidRDefault="00A63DD3" w:rsidP="00A63DD3">
            <w:pPr>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0268E6AE" w14:textId="77777777" w:rsidR="00A63DD3" w:rsidRDefault="00A63DD3" w:rsidP="00A63DD3">
            <w:pPr>
              <w:ind w:left="40"/>
            </w:pPr>
            <w:r>
              <w:rPr>
                <w:rFonts w:ascii="Times New Roman" w:eastAsia="Times New Roman" w:hAnsi="Times New Roman" w:cs="Times New Roman"/>
                <w:sz w:val="20"/>
              </w:rPr>
              <w:t xml:space="preserve">Selects a highly relevant, emerging AI application with strong justification. </w:t>
            </w:r>
          </w:p>
        </w:tc>
        <w:tc>
          <w:tcPr>
            <w:tcW w:w="1100" w:type="dxa"/>
            <w:tcBorders>
              <w:top w:val="single" w:sz="8" w:space="0" w:color="000000"/>
              <w:left w:val="single" w:sz="8" w:space="0" w:color="000000"/>
              <w:bottom w:val="single" w:sz="8" w:space="0" w:color="000000"/>
              <w:right w:val="single" w:sz="8" w:space="0" w:color="000000"/>
            </w:tcBorders>
          </w:tcPr>
          <w:p w14:paraId="0D665C68" w14:textId="77777777" w:rsidR="00A63DD3" w:rsidRDefault="00A63DD3" w:rsidP="00A63DD3">
            <w:pPr>
              <w:ind w:left="30"/>
            </w:pPr>
            <w:r>
              <w:rPr>
                <w:rFonts w:ascii="Times New Roman" w:eastAsia="Times New Roman" w:hAnsi="Times New Roman" w:cs="Times New Roman"/>
                <w:sz w:val="20"/>
              </w:rPr>
              <w:t xml:space="preserve">Selects a recent and relevant AI application. </w:t>
            </w:r>
          </w:p>
        </w:tc>
        <w:tc>
          <w:tcPr>
            <w:tcW w:w="1480" w:type="dxa"/>
            <w:tcBorders>
              <w:top w:val="single" w:sz="8" w:space="0" w:color="000000"/>
              <w:left w:val="single" w:sz="8" w:space="0" w:color="000000"/>
              <w:bottom w:val="single" w:sz="8" w:space="0" w:color="000000"/>
              <w:right w:val="single" w:sz="8" w:space="0" w:color="000000"/>
            </w:tcBorders>
          </w:tcPr>
          <w:p w14:paraId="2AF3C84B" w14:textId="77777777" w:rsidR="00A63DD3" w:rsidRDefault="00A63DD3" w:rsidP="00A63DD3">
            <w:pPr>
              <w:ind w:left="40"/>
            </w:pPr>
            <w:r>
              <w:rPr>
                <w:rFonts w:ascii="Times New Roman" w:eastAsia="Times New Roman" w:hAnsi="Times New Roman" w:cs="Times New Roman"/>
                <w:sz w:val="20"/>
              </w:rPr>
              <w:t xml:space="preserve">Selects a suitable application with limited justification. </w:t>
            </w:r>
          </w:p>
        </w:tc>
        <w:tc>
          <w:tcPr>
            <w:tcW w:w="2730" w:type="dxa"/>
            <w:tcBorders>
              <w:top w:val="single" w:sz="8" w:space="0" w:color="000000"/>
              <w:left w:val="single" w:sz="8" w:space="0" w:color="000000"/>
              <w:bottom w:val="single" w:sz="8" w:space="0" w:color="000000"/>
              <w:right w:val="single" w:sz="8" w:space="0" w:color="000000"/>
            </w:tcBorders>
          </w:tcPr>
          <w:p w14:paraId="6557ACCD" w14:textId="77777777" w:rsidR="00A63DD3" w:rsidRDefault="00A63DD3" w:rsidP="00A63DD3">
            <w:r>
              <w:rPr>
                <w:rFonts w:ascii="Times New Roman" w:eastAsia="Times New Roman" w:hAnsi="Times New Roman" w:cs="Times New Roman"/>
                <w:sz w:val="20"/>
              </w:rPr>
              <w:t xml:space="preserve">Application is outdated or irrelevant. </w:t>
            </w:r>
          </w:p>
        </w:tc>
      </w:tr>
      <w:tr w:rsidR="00A63DD3" w14:paraId="7D738E92" w14:textId="77777777" w:rsidTr="00A63DD3">
        <w:trPr>
          <w:trHeight w:val="1414"/>
        </w:trPr>
        <w:tc>
          <w:tcPr>
            <w:tcW w:w="2038" w:type="dxa"/>
            <w:tcBorders>
              <w:top w:val="single" w:sz="8" w:space="0" w:color="000000"/>
              <w:left w:val="single" w:sz="8" w:space="0" w:color="000000"/>
              <w:bottom w:val="single" w:sz="8" w:space="0" w:color="000000"/>
              <w:right w:val="single" w:sz="8" w:space="0" w:color="000000"/>
            </w:tcBorders>
          </w:tcPr>
          <w:p w14:paraId="1419E5D4" w14:textId="77777777" w:rsidR="00A63DD3" w:rsidRDefault="00A63DD3" w:rsidP="00A63DD3">
            <w:pPr>
              <w:ind w:left="30"/>
            </w:pPr>
            <w:r>
              <w:rPr>
                <w:rFonts w:ascii="Times New Roman" w:eastAsia="Times New Roman" w:hAnsi="Times New Roman" w:cs="Times New Roman"/>
                <w:sz w:val="20"/>
              </w:rPr>
              <w:t xml:space="preserve">2. </w:t>
            </w:r>
          </w:p>
        </w:tc>
        <w:tc>
          <w:tcPr>
            <w:tcW w:w="1680" w:type="dxa"/>
            <w:tcBorders>
              <w:top w:val="single" w:sz="8" w:space="0" w:color="000000"/>
              <w:left w:val="single" w:sz="8" w:space="0" w:color="000000"/>
              <w:bottom w:val="single" w:sz="8" w:space="0" w:color="000000"/>
              <w:right w:val="single" w:sz="8" w:space="0" w:color="000000"/>
            </w:tcBorders>
          </w:tcPr>
          <w:p w14:paraId="4092B5A1" w14:textId="77777777" w:rsidR="00A63DD3" w:rsidRDefault="00A63DD3" w:rsidP="00A63DD3">
            <w:pPr>
              <w:ind w:left="45"/>
            </w:pPr>
            <w:r>
              <w:rPr>
                <w:rFonts w:ascii="Times New Roman" w:eastAsia="Times New Roman" w:hAnsi="Times New Roman" w:cs="Times New Roman"/>
                <w:sz w:val="20"/>
              </w:rPr>
              <w:t xml:space="preserve">Problem Analysis and Domain Understanding </w:t>
            </w:r>
          </w:p>
        </w:tc>
        <w:tc>
          <w:tcPr>
            <w:tcW w:w="1160" w:type="dxa"/>
            <w:tcBorders>
              <w:top w:val="single" w:sz="8" w:space="0" w:color="000000"/>
              <w:left w:val="single" w:sz="8" w:space="0" w:color="000000"/>
              <w:bottom w:val="single" w:sz="8" w:space="0" w:color="000000"/>
              <w:right w:val="single" w:sz="8" w:space="0" w:color="000000"/>
            </w:tcBorders>
          </w:tcPr>
          <w:p w14:paraId="574EC37E" w14:textId="77777777" w:rsidR="00A63DD3" w:rsidRDefault="00A63DD3" w:rsidP="00A63DD3">
            <w:pPr>
              <w:ind w:right="15"/>
              <w:jc w:val="center"/>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03AEA918" w14:textId="77777777" w:rsidR="00A63DD3" w:rsidRDefault="00A63DD3" w:rsidP="00A63DD3">
            <w:pPr>
              <w:ind w:left="40" w:right="48"/>
            </w:pPr>
            <w:r>
              <w:rPr>
                <w:rFonts w:ascii="Times New Roman" w:eastAsia="Times New Roman" w:hAnsi="Times New Roman" w:cs="Times New Roman"/>
                <w:sz w:val="20"/>
              </w:rPr>
              <w:t xml:space="preserve">Clearly explains the real-world problem, domain context, and need for AI with critical analysis. </w:t>
            </w:r>
          </w:p>
        </w:tc>
        <w:tc>
          <w:tcPr>
            <w:tcW w:w="1100" w:type="dxa"/>
            <w:tcBorders>
              <w:top w:val="single" w:sz="8" w:space="0" w:color="000000"/>
              <w:left w:val="single" w:sz="8" w:space="0" w:color="000000"/>
              <w:bottom w:val="single" w:sz="8" w:space="0" w:color="000000"/>
              <w:right w:val="single" w:sz="8" w:space="0" w:color="000000"/>
            </w:tcBorders>
          </w:tcPr>
          <w:p w14:paraId="5E99BBE8" w14:textId="77777777" w:rsidR="00A63DD3" w:rsidRDefault="00A63DD3" w:rsidP="00A63DD3">
            <w:pPr>
              <w:ind w:left="30"/>
            </w:pPr>
            <w:r>
              <w:rPr>
                <w:rFonts w:ascii="Times New Roman" w:eastAsia="Times New Roman" w:hAnsi="Times New Roman" w:cs="Times New Roman"/>
                <w:sz w:val="20"/>
              </w:rPr>
              <w:t xml:space="preserve">Good explanation with adequate analysis. </w:t>
            </w:r>
          </w:p>
        </w:tc>
        <w:tc>
          <w:tcPr>
            <w:tcW w:w="1480" w:type="dxa"/>
            <w:tcBorders>
              <w:top w:val="single" w:sz="8" w:space="0" w:color="000000"/>
              <w:left w:val="single" w:sz="8" w:space="0" w:color="000000"/>
              <w:bottom w:val="single" w:sz="8" w:space="0" w:color="000000"/>
              <w:right w:val="single" w:sz="8" w:space="0" w:color="000000"/>
            </w:tcBorders>
          </w:tcPr>
          <w:p w14:paraId="4ACAAA58" w14:textId="77777777" w:rsidR="00A63DD3" w:rsidRDefault="00A63DD3" w:rsidP="00A63DD3">
            <w:pPr>
              <w:ind w:left="40" w:right="8"/>
            </w:pPr>
            <w:r>
              <w:rPr>
                <w:rFonts w:ascii="Times New Roman" w:eastAsia="Times New Roman" w:hAnsi="Times New Roman" w:cs="Times New Roman"/>
                <w:sz w:val="20"/>
              </w:rPr>
              <w:t xml:space="preserve">Basic explanation with limited analysis. </w:t>
            </w:r>
          </w:p>
        </w:tc>
        <w:tc>
          <w:tcPr>
            <w:tcW w:w="2730" w:type="dxa"/>
            <w:tcBorders>
              <w:top w:val="single" w:sz="8" w:space="0" w:color="000000"/>
              <w:left w:val="single" w:sz="8" w:space="0" w:color="000000"/>
              <w:bottom w:val="single" w:sz="8" w:space="0" w:color="000000"/>
              <w:right w:val="single" w:sz="8" w:space="0" w:color="000000"/>
            </w:tcBorders>
          </w:tcPr>
          <w:p w14:paraId="5BF5BD7F" w14:textId="77777777" w:rsidR="00A63DD3" w:rsidRDefault="00A63DD3" w:rsidP="00A63DD3">
            <w:r>
              <w:rPr>
                <w:rFonts w:ascii="Times New Roman" w:eastAsia="Times New Roman" w:hAnsi="Times New Roman" w:cs="Times New Roman"/>
                <w:sz w:val="20"/>
              </w:rPr>
              <w:t xml:space="preserve">Problem statement is unclear or incomplete. </w:t>
            </w:r>
          </w:p>
        </w:tc>
      </w:tr>
      <w:tr w:rsidR="00A63DD3" w14:paraId="61096C59" w14:textId="77777777" w:rsidTr="00A63DD3">
        <w:trPr>
          <w:trHeight w:val="1508"/>
        </w:trPr>
        <w:tc>
          <w:tcPr>
            <w:tcW w:w="2038" w:type="dxa"/>
            <w:tcBorders>
              <w:top w:val="single" w:sz="8" w:space="0" w:color="000000"/>
              <w:left w:val="single" w:sz="8" w:space="0" w:color="000000"/>
              <w:bottom w:val="single" w:sz="8" w:space="0" w:color="000000"/>
              <w:right w:val="single" w:sz="8" w:space="0" w:color="000000"/>
            </w:tcBorders>
          </w:tcPr>
          <w:p w14:paraId="55316449" w14:textId="77777777" w:rsidR="00A63DD3" w:rsidRDefault="00A63DD3" w:rsidP="00A63DD3">
            <w:pPr>
              <w:ind w:left="30"/>
            </w:pPr>
            <w:r>
              <w:rPr>
                <w:rFonts w:ascii="Times New Roman" w:eastAsia="Times New Roman" w:hAnsi="Times New Roman" w:cs="Times New Roman"/>
                <w:sz w:val="20"/>
              </w:rPr>
              <w:t xml:space="preserve">3. </w:t>
            </w:r>
          </w:p>
        </w:tc>
        <w:tc>
          <w:tcPr>
            <w:tcW w:w="1680" w:type="dxa"/>
            <w:tcBorders>
              <w:top w:val="single" w:sz="8" w:space="0" w:color="000000"/>
              <w:left w:val="single" w:sz="8" w:space="0" w:color="000000"/>
              <w:bottom w:val="single" w:sz="8" w:space="0" w:color="000000"/>
              <w:right w:val="single" w:sz="8" w:space="0" w:color="000000"/>
            </w:tcBorders>
          </w:tcPr>
          <w:p w14:paraId="62E11810" w14:textId="77777777" w:rsidR="00A63DD3" w:rsidRDefault="00A63DD3" w:rsidP="00A63DD3">
            <w:pPr>
              <w:ind w:left="45"/>
            </w:pPr>
            <w:r>
              <w:rPr>
                <w:rFonts w:ascii="Times New Roman" w:eastAsia="Times New Roman" w:hAnsi="Times New Roman" w:cs="Times New Roman"/>
                <w:sz w:val="20"/>
              </w:rPr>
              <w:t xml:space="preserve">AI Technologies and Working Mechanism </w:t>
            </w:r>
          </w:p>
        </w:tc>
        <w:tc>
          <w:tcPr>
            <w:tcW w:w="1160" w:type="dxa"/>
            <w:tcBorders>
              <w:top w:val="single" w:sz="8" w:space="0" w:color="000000"/>
              <w:left w:val="single" w:sz="8" w:space="0" w:color="000000"/>
              <w:bottom w:val="single" w:sz="8" w:space="0" w:color="000000"/>
              <w:right w:val="single" w:sz="8" w:space="0" w:color="000000"/>
            </w:tcBorders>
          </w:tcPr>
          <w:p w14:paraId="70650BF4" w14:textId="77777777" w:rsidR="00A63DD3" w:rsidRDefault="00A63DD3" w:rsidP="00A63DD3">
            <w:pPr>
              <w:ind w:right="15"/>
              <w:jc w:val="center"/>
            </w:pPr>
            <w:r>
              <w:rPr>
                <w:rFonts w:ascii="Times New Roman" w:eastAsia="Times New Roman" w:hAnsi="Times New Roman" w:cs="Times New Roman"/>
                <w:sz w:val="20"/>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6F88904A" w14:textId="77777777" w:rsidR="00A63DD3" w:rsidRDefault="00A63DD3" w:rsidP="00A63DD3">
            <w:pPr>
              <w:ind w:left="40"/>
            </w:pPr>
            <w:r>
              <w:rPr>
                <w:rFonts w:ascii="Times New Roman" w:eastAsia="Times New Roman" w:hAnsi="Times New Roman" w:cs="Times New Roman"/>
                <w:sz w:val="20"/>
              </w:rPr>
              <w:t xml:space="preserve">Accurately explains AI techniques, algorithms, architecture, and workflow with technical depth. </w:t>
            </w:r>
          </w:p>
        </w:tc>
        <w:tc>
          <w:tcPr>
            <w:tcW w:w="1100" w:type="dxa"/>
            <w:tcBorders>
              <w:top w:val="single" w:sz="8" w:space="0" w:color="000000"/>
              <w:left w:val="single" w:sz="8" w:space="0" w:color="000000"/>
              <w:bottom w:val="single" w:sz="8" w:space="0" w:color="000000"/>
              <w:right w:val="single" w:sz="8" w:space="0" w:color="000000"/>
            </w:tcBorders>
          </w:tcPr>
          <w:p w14:paraId="65146270" w14:textId="77777777" w:rsidR="00A63DD3" w:rsidRDefault="00A63DD3" w:rsidP="00A63DD3">
            <w:pPr>
              <w:ind w:left="30"/>
            </w:pPr>
            <w:r>
              <w:rPr>
                <w:rFonts w:ascii="Times New Roman" w:eastAsia="Times New Roman" w:hAnsi="Times New Roman" w:cs="Times New Roman"/>
                <w:sz w:val="20"/>
              </w:rPr>
              <w:t xml:space="preserve">Good explanation with minor omissions. </w:t>
            </w:r>
          </w:p>
        </w:tc>
        <w:tc>
          <w:tcPr>
            <w:tcW w:w="1480" w:type="dxa"/>
            <w:tcBorders>
              <w:top w:val="single" w:sz="8" w:space="0" w:color="000000"/>
              <w:left w:val="single" w:sz="8" w:space="0" w:color="000000"/>
              <w:bottom w:val="single" w:sz="8" w:space="0" w:color="000000"/>
              <w:right w:val="single" w:sz="8" w:space="0" w:color="000000"/>
            </w:tcBorders>
          </w:tcPr>
          <w:p w14:paraId="5A1150C2" w14:textId="77777777" w:rsidR="00A63DD3" w:rsidRDefault="00A63DD3" w:rsidP="00A63DD3">
            <w:pPr>
              <w:ind w:left="40" w:right="2"/>
            </w:pPr>
            <w:r>
              <w:rPr>
                <w:rFonts w:ascii="Times New Roman" w:eastAsia="Times New Roman" w:hAnsi="Times New Roman" w:cs="Times New Roman"/>
                <w:sz w:val="20"/>
              </w:rPr>
              <w:t xml:space="preserve">Covers only basic AI concepts. </w:t>
            </w:r>
          </w:p>
        </w:tc>
        <w:tc>
          <w:tcPr>
            <w:tcW w:w="2730" w:type="dxa"/>
            <w:tcBorders>
              <w:top w:val="single" w:sz="8" w:space="0" w:color="000000"/>
              <w:left w:val="single" w:sz="8" w:space="0" w:color="000000"/>
              <w:bottom w:val="single" w:sz="8" w:space="0" w:color="000000"/>
              <w:right w:val="single" w:sz="8" w:space="0" w:color="000000"/>
            </w:tcBorders>
          </w:tcPr>
          <w:p w14:paraId="6553F5CB" w14:textId="77777777" w:rsidR="00A63DD3" w:rsidRDefault="00A63DD3" w:rsidP="00A63DD3">
            <w:r>
              <w:rPr>
                <w:rFonts w:ascii="Times New Roman" w:eastAsia="Times New Roman" w:hAnsi="Times New Roman" w:cs="Times New Roman"/>
                <w:sz w:val="20"/>
              </w:rPr>
              <w:t xml:space="preserve">AI technologies are poorly explained or incorrect. </w:t>
            </w:r>
          </w:p>
        </w:tc>
      </w:tr>
      <w:tr w:rsidR="00A63DD3" w14:paraId="4798DB9B" w14:textId="77777777" w:rsidTr="00A63DD3">
        <w:trPr>
          <w:trHeight w:val="1016"/>
        </w:trPr>
        <w:tc>
          <w:tcPr>
            <w:tcW w:w="2038" w:type="dxa"/>
            <w:tcBorders>
              <w:top w:val="single" w:sz="8" w:space="0" w:color="000000"/>
              <w:left w:val="single" w:sz="8" w:space="0" w:color="000000"/>
              <w:bottom w:val="single" w:sz="8" w:space="0" w:color="000000"/>
              <w:right w:val="single" w:sz="8" w:space="0" w:color="000000"/>
            </w:tcBorders>
          </w:tcPr>
          <w:p w14:paraId="418E78FC" w14:textId="77777777" w:rsidR="00A63DD3" w:rsidRDefault="00A63DD3" w:rsidP="00A63DD3">
            <w:pPr>
              <w:ind w:left="30"/>
            </w:pPr>
            <w:r>
              <w:rPr>
                <w:rFonts w:ascii="Times New Roman" w:eastAsia="Times New Roman" w:hAnsi="Times New Roman" w:cs="Times New Roman"/>
                <w:sz w:val="20"/>
              </w:rPr>
              <w:t xml:space="preserve">4. </w:t>
            </w:r>
          </w:p>
        </w:tc>
        <w:tc>
          <w:tcPr>
            <w:tcW w:w="1680" w:type="dxa"/>
            <w:tcBorders>
              <w:top w:val="single" w:sz="8" w:space="0" w:color="000000"/>
              <w:left w:val="single" w:sz="8" w:space="0" w:color="000000"/>
              <w:bottom w:val="single" w:sz="8" w:space="0" w:color="000000"/>
              <w:right w:val="single" w:sz="8" w:space="0" w:color="000000"/>
            </w:tcBorders>
          </w:tcPr>
          <w:p w14:paraId="11C42F8B" w14:textId="77777777" w:rsidR="00A63DD3" w:rsidRDefault="00A63DD3" w:rsidP="00A63DD3">
            <w:pPr>
              <w:spacing w:line="274" w:lineRule="auto"/>
              <w:ind w:left="45"/>
            </w:pPr>
            <w:r>
              <w:rPr>
                <w:rFonts w:ascii="Times New Roman" w:eastAsia="Times New Roman" w:hAnsi="Times New Roman" w:cs="Times New Roman"/>
                <w:sz w:val="20"/>
              </w:rPr>
              <w:t xml:space="preserve">Research Quality and Literature </w:t>
            </w:r>
          </w:p>
          <w:p w14:paraId="2E60B2BA" w14:textId="77777777" w:rsidR="00A63DD3" w:rsidRDefault="00A63DD3" w:rsidP="00A63DD3">
            <w:pPr>
              <w:ind w:left="45"/>
            </w:pPr>
            <w:r>
              <w:rPr>
                <w:rFonts w:ascii="Times New Roman" w:eastAsia="Times New Roman" w:hAnsi="Times New Roman" w:cs="Times New Roman"/>
                <w:sz w:val="20"/>
              </w:rPr>
              <w:t xml:space="preserve">Review </w:t>
            </w:r>
          </w:p>
        </w:tc>
        <w:tc>
          <w:tcPr>
            <w:tcW w:w="1160" w:type="dxa"/>
            <w:tcBorders>
              <w:top w:val="single" w:sz="8" w:space="0" w:color="000000"/>
              <w:left w:val="single" w:sz="8" w:space="0" w:color="000000"/>
              <w:bottom w:val="single" w:sz="8" w:space="0" w:color="000000"/>
              <w:right w:val="single" w:sz="8" w:space="0" w:color="000000"/>
            </w:tcBorders>
          </w:tcPr>
          <w:p w14:paraId="4EB54B22" w14:textId="77777777" w:rsidR="00A63DD3" w:rsidRDefault="00A63DD3" w:rsidP="00A63DD3">
            <w:pPr>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1C102EB8" w14:textId="77777777" w:rsidR="00A63DD3" w:rsidRDefault="00A63DD3" w:rsidP="00A63DD3">
            <w:pPr>
              <w:ind w:left="40" w:right="20"/>
            </w:pPr>
            <w:r>
              <w:rPr>
                <w:rFonts w:ascii="Times New Roman" w:eastAsia="Times New Roman" w:hAnsi="Times New Roman" w:cs="Times New Roman"/>
                <w:sz w:val="20"/>
              </w:rPr>
              <w:t xml:space="preserve">Uses recent, credible sources with proper citations and excellent synthesis. </w:t>
            </w:r>
          </w:p>
        </w:tc>
        <w:tc>
          <w:tcPr>
            <w:tcW w:w="1100" w:type="dxa"/>
            <w:tcBorders>
              <w:top w:val="single" w:sz="8" w:space="0" w:color="000000"/>
              <w:left w:val="single" w:sz="8" w:space="0" w:color="000000"/>
              <w:bottom w:val="single" w:sz="8" w:space="0" w:color="000000"/>
              <w:right w:val="single" w:sz="8" w:space="0" w:color="000000"/>
            </w:tcBorders>
          </w:tcPr>
          <w:p w14:paraId="33DD1ABE" w14:textId="77777777" w:rsidR="00A63DD3" w:rsidRDefault="00A63DD3" w:rsidP="00A63DD3">
            <w:pPr>
              <w:spacing w:after="14"/>
              <w:ind w:left="30"/>
            </w:pPr>
            <w:r>
              <w:rPr>
                <w:rFonts w:ascii="Times New Roman" w:eastAsia="Times New Roman" w:hAnsi="Times New Roman" w:cs="Times New Roman"/>
                <w:sz w:val="20"/>
              </w:rPr>
              <w:t xml:space="preserve">Good </w:t>
            </w:r>
          </w:p>
          <w:p w14:paraId="4457B2F4" w14:textId="77777777" w:rsidR="00A63DD3" w:rsidRDefault="00A63DD3" w:rsidP="00A63DD3">
            <w:pPr>
              <w:ind w:left="30"/>
            </w:pPr>
            <w:r>
              <w:rPr>
                <w:rFonts w:ascii="Times New Roman" w:eastAsia="Times New Roman" w:hAnsi="Times New Roman" w:cs="Times New Roman"/>
                <w:sz w:val="20"/>
              </w:rPr>
              <w:t xml:space="preserve">quality references with appropriate citations. </w:t>
            </w:r>
          </w:p>
        </w:tc>
        <w:tc>
          <w:tcPr>
            <w:tcW w:w="1480" w:type="dxa"/>
            <w:tcBorders>
              <w:top w:val="single" w:sz="8" w:space="0" w:color="000000"/>
              <w:left w:val="single" w:sz="8" w:space="0" w:color="000000"/>
              <w:bottom w:val="single" w:sz="8" w:space="0" w:color="000000"/>
              <w:right w:val="single" w:sz="8" w:space="0" w:color="000000"/>
            </w:tcBorders>
          </w:tcPr>
          <w:p w14:paraId="737922DD" w14:textId="77777777" w:rsidR="00A63DD3" w:rsidRDefault="00A63DD3" w:rsidP="00A63DD3">
            <w:pPr>
              <w:ind w:left="40"/>
            </w:pPr>
            <w:r>
              <w:rPr>
                <w:rFonts w:ascii="Times New Roman" w:eastAsia="Times New Roman" w:hAnsi="Times New Roman" w:cs="Times New Roman"/>
                <w:sz w:val="20"/>
              </w:rPr>
              <w:t xml:space="preserve">Limited references with basic discussion. </w:t>
            </w:r>
          </w:p>
        </w:tc>
        <w:tc>
          <w:tcPr>
            <w:tcW w:w="2730" w:type="dxa"/>
            <w:tcBorders>
              <w:top w:val="single" w:sz="8" w:space="0" w:color="000000"/>
              <w:left w:val="single" w:sz="8" w:space="0" w:color="000000"/>
              <w:bottom w:val="single" w:sz="8" w:space="0" w:color="000000"/>
              <w:right w:val="single" w:sz="8" w:space="0" w:color="000000"/>
            </w:tcBorders>
          </w:tcPr>
          <w:p w14:paraId="093B6B87" w14:textId="77777777" w:rsidR="00A63DD3" w:rsidRDefault="00A63DD3" w:rsidP="00A63DD3">
            <w:pPr>
              <w:ind w:right="5"/>
            </w:pPr>
            <w:r>
              <w:rPr>
                <w:rFonts w:ascii="Times New Roman" w:eastAsia="Times New Roman" w:hAnsi="Times New Roman" w:cs="Times New Roman"/>
                <w:sz w:val="20"/>
              </w:rPr>
              <w:t xml:space="preserve">Few or unreliable references; poor citation. </w:t>
            </w:r>
          </w:p>
        </w:tc>
      </w:tr>
      <w:tr w:rsidR="00A63DD3" w14:paraId="5504DF01" w14:textId="77777777" w:rsidTr="00A63DD3">
        <w:trPr>
          <w:trHeight w:val="1243"/>
        </w:trPr>
        <w:tc>
          <w:tcPr>
            <w:tcW w:w="2038" w:type="dxa"/>
            <w:tcBorders>
              <w:top w:val="single" w:sz="8" w:space="0" w:color="000000"/>
              <w:left w:val="single" w:sz="8" w:space="0" w:color="000000"/>
              <w:bottom w:val="single" w:sz="8" w:space="0" w:color="000000"/>
              <w:right w:val="single" w:sz="8" w:space="0" w:color="000000"/>
            </w:tcBorders>
          </w:tcPr>
          <w:p w14:paraId="4E2DA0AD" w14:textId="77777777" w:rsidR="00A63DD3" w:rsidRDefault="00A63DD3" w:rsidP="00A63DD3">
            <w:pPr>
              <w:ind w:left="30"/>
            </w:pPr>
            <w:r>
              <w:rPr>
                <w:rFonts w:ascii="Times New Roman" w:eastAsia="Times New Roman" w:hAnsi="Times New Roman" w:cs="Times New Roman"/>
                <w:sz w:val="20"/>
              </w:rPr>
              <w:t xml:space="preserve">5. </w:t>
            </w:r>
          </w:p>
        </w:tc>
        <w:tc>
          <w:tcPr>
            <w:tcW w:w="1680" w:type="dxa"/>
            <w:tcBorders>
              <w:top w:val="single" w:sz="8" w:space="0" w:color="000000"/>
              <w:left w:val="single" w:sz="8" w:space="0" w:color="000000"/>
              <w:bottom w:val="single" w:sz="8" w:space="0" w:color="000000"/>
              <w:right w:val="single" w:sz="8" w:space="0" w:color="000000"/>
            </w:tcBorders>
          </w:tcPr>
          <w:p w14:paraId="4779DEBF" w14:textId="77777777" w:rsidR="00A63DD3" w:rsidRDefault="00A63DD3" w:rsidP="00A63DD3">
            <w:pPr>
              <w:ind w:left="45" w:right="25"/>
            </w:pPr>
            <w:r>
              <w:rPr>
                <w:rFonts w:ascii="Times New Roman" w:eastAsia="Times New Roman" w:hAnsi="Times New Roman" w:cs="Times New Roman"/>
                <w:sz w:val="20"/>
              </w:rPr>
              <w:t xml:space="preserve">Real-World Implementation and Case Analysis </w:t>
            </w:r>
          </w:p>
        </w:tc>
        <w:tc>
          <w:tcPr>
            <w:tcW w:w="1160" w:type="dxa"/>
            <w:tcBorders>
              <w:top w:val="single" w:sz="8" w:space="0" w:color="000000"/>
              <w:left w:val="single" w:sz="8" w:space="0" w:color="000000"/>
              <w:bottom w:val="single" w:sz="8" w:space="0" w:color="000000"/>
              <w:right w:val="single" w:sz="8" w:space="0" w:color="000000"/>
            </w:tcBorders>
          </w:tcPr>
          <w:p w14:paraId="29630D52" w14:textId="77777777" w:rsidR="00A63DD3" w:rsidRDefault="00A63DD3" w:rsidP="00A63DD3">
            <w:pPr>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5802C4A6" w14:textId="77777777" w:rsidR="00A63DD3" w:rsidRDefault="00A63DD3" w:rsidP="00A63DD3">
            <w:pPr>
              <w:ind w:left="40" w:right="15"/>
            </w:pPr>
            <w:r>
              <w:rPr>
                <w:rFonts w:ascii="Times New Roman" w:eastAsia="Times New Roman" w:hAnsi="Times New Roman" w:cs="Times New Roman"/>
                <w:sz w:val="20"/>
              </w:rPr>
              <w:t xml:space="preserve">Thoroughly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industrial implementation with appropriate examples. </w:t>
            </w:r>
          </w:p>
        </w:tc>
        <w:tc>
          <w:tcPr>
            <w:tcW w:w="1100" w:type="dxa"/>
            <w:tcBorders>
              <w:top w:val="single" w:sz="8" w:space="0" w:color="000000"/>
              <w:left w:val="single" w:sz="8" w:space="0" w:color="000000"/>
              <w:bottom w:val="single" w:sz="8" w:space="0" w:color="000000"/>
              <w:right w:val="single" w:sz="8" w:space="0" w:color="000000"/>
            </w:tcBorders>
          </w:tcPr>
          <w:p w14:paraId="7D3F078A" w14:textId="77777777" w:rsidR="00A63DD3" w:rsidRDefault="00A63DD3" w:rsidP="00A63DD3">
            <w:pPr>
              <w:ind w:left="30"/>
            </w:pPr>
            <w:r>
              <w:rPr>
                <w:rFonts w:ascii="Times New Roman" w:eastAsia="Times New Roman" w:hAnsi="Times New Roman" w:cs="Times New Roman"/>
                <w:sz w:val="20"/>
              </w:rPr>
              <w:t xml:space="preserve">Good </w:t>
            </w:r>
            <w:proofErr w:type="spellStart"/>
            <w:r>
              <w:rPr>
                <w:rFonts w:ascii="Times New Roman" w:eastAsia="Times New Roman" w:hAnsi="Times New Roman" w:cs="Times New Roman"/>
                <w:sz w:val="20"/>
              </w:rPr>
              <w:t>implementat</w:t>
            </w:r>
            <w:proofErr w:type="spellEnd"/>
            <w:r>
              <w:rPr>
                <w:rFonts w:ascii="Times New Roman" w:eastAsia="Times New Roman" w:hAnsi="Times New Roman" w:cs="Times New Roman"/>
                <w:sz w:val="20"/>
              </w:rPr>
              <w:t xml:space="preserve"> ion analysis. </w:t>
            </w:r>
          </w:p>
        </w:tc>
        <w:tc>
          <w:tcPr>
            <w:tcW w:w="1480" w:type="dxa"/>
            <w:tcBorders>
              <w:top w:val="single" w:sz="8" w:space="0" w:color="000000"/>
              <w:left w:val="single" w:sz="8" w:space="0" w:color="000000"/>
              <w:bottom w:val="single" w:sz="8" w:space="0" w:color="000000"/>
              <w:right w:val="single" w:sz="8" w:space="0" w:color="000000"/>
            </w:tcBorders>
          </w:tcPr>
          <w:p w14:paraId="76114745" w14:textId="77777777" w:rsidR="00A63DD3" w:rsidRDefault="00A63DD3" w:rsidP="00A63DD3">
            <w:pPr>
              <w:ind w:left="40"/>
            </w:pPr>
            <w:r>
              <w:rPr>
                <w:rFonts w:ascii="Times New Roman" w:eastAsia="Times New Roman" w:hAnsi="Times New Roman" w:cs="Times New Roman"/>
                <w:sz w:val="20"/>
              </w:rPr>
              <w:t xml:space="preserve">Basic implementation discussion. </w:t>
            </w:r>
          </w:p>
        </w:tc>
        <w:tc>
          <w:tcPr>
            <w:tcW w:w="2730" w:type="dxa"/>
            <w:tcBorders>
              <w:top w:val="single" w:sz="8" w:space="0" w:color="000000"/>
              <w:left w:val="single" w:sz="8" w:space="0" w:color="000000"/>
              <w:bottom w:val="single" w:sz="8" w:space="0" w:color="000000"/>
              <w:right w:val="single" w:sz="8" w:space="0" w:color="000000"/>
            </w:tcBorders>
          </w:tcPr>
          <w:p w14:paraId="0FE811F0" w14:textId="77777777" w:rsidR="00A63DD3" w:rsidRDefault="00A63DD3" w:rsidP="00A63DD3">
            <w:r>
              <w:rPr>
                <w:rFonts w:ascii="Times New Roman" w:eastAsia="Times New Roman" w:hAnsi="Times New Roman" w:cs="Times New Roman"/>
                <w:sz w:val="20"/>
              </w:rPr>
              <w:t xml:space="preserve">Minimal or no real-world analysis. </w:t>
            </w:r>
          </w:p>
        </w:tc>
      </w:tr>
      <w:tr w:rsidR="00A63DD3" w14:paraId="14BA9E04" w14:textId="77777777" w:rsidTr="00A63DD3">
        <w:trPr>
          <w:trHeight w:val="1149"/>
        </w:trPr>
        <w:tc>
          <w:tcPr>
            <w:tcW w:w="2038" w:type="dxa"/>
            <w:tcBorders>
              <w:top w:val="single" w:sz="8" w:space="0" w:color="000000"/>
              <w:left w:val="single" w:sz="8" w:space="0" w:color="000000"/>
              <w:bottom w:val="single" w:sz="8" w:space="0" w:color="000000"/>
              <w:right w:val="single" w:sz="8" w:space="0" w:color="000000"/>
            </w:tcBorders>
          </w:tcPr>
          <w:p w14:paraId="36EC19C2" w14:textId="77777777" w:rsidR="00A63DD3" w:rsidRDefault="00A63DD3" w:rsidP="00A63DD3">
            <w:pPr>
              <w:ind w:left="30"/>
            </w:pPr>
            <w:r>
              <w:rPr>
                <w:rFonts w:ascii="Times New Roman" w:eastAsia="Times New Roman" w:hAnsi="Times New Roman" w:cs="Times New Roman"/>
                <w:sz w:val="20"/>
              </w:rPr>
              <w:t xml:space="preserve">6. </w:t>
            </w:r>
          </w:p>
        </w:tc>
        <w:tc>
          <w:tcPr>
            <w:tcW w:w="1680" w:type="dxa"/>
            <w:tcBorders>
              <w:top w:val="single" w:sz="8" w:space="0" w:color="000000"/>
              <w:left w:val="single" w:sz="8" w:space="0" w:color="000000"/>
              <w:bottom w:val="single" w:sz="8" w:space="0" w:color="000000"/>
              <w:right w:val="single" w:sz="8" w:space="0" w:color="000000"/>
            </w:tcBorders>
          </w:tcPr>
          <w:p w14:paraId="1AA4ECA3" w14:textId="77777777" w:rsidR="00A63DD3" w:rsidRDefault="00A63DD3" w:rsidP="00A63DD3">
            <w:pPr>
              <w:spacing w:after="14"/>
              <w:ind w:left="45"/>
            </w:pPr>
            <w:r>
              <w:rPr>
                <w:rFonts w:ascii="Times New Roman" w:eastAsia="Times New Roman" w:hAnsi="Times New Roman" w:cs="Times New Roman"/>
                <w:sz w:val="20"/>
              </w:rPr>
              <w:t xml:space="preserve">Impact, </w:t>
            </w:r>
          </w:p>
          <w:p w14:paraId="4416F5CB" w14:textId="77777777" w:rsidR="00A63DD3" w:rsidRDefault="00A63DD3" w:rsidP="00A63DD3">
            <w:pPr>
              <w:spacing w:after="14"/>
              <w:ind w:left="45"/>
            </w:pPr>
            <w:r>
              <w:rPr>
                <w:rFonts w:ascii="Times New Roman" w:eastAsia="Times New Roman" w:hAnsi="Times New Roman" w:cs="Times New Roman"/>
                <w:sz w:val="20"/>
              </w:rPr>
              <w:t xml:space="preserve">Challenges, and </w:t>
            </w:r>
          </w:p>
          <w:p w14:paraId="3FE038A6" w14:textId="77777777" w:rsidR="00A63DD3" w:rsidRDefault="00A63DD3" w:rsidP="00A63DD3">
            <w:pPr>
              <w:ind w:left="45"/>
            </w:pPr>
            <w:r>
              <w:rPr>
                <w:rFonts w:ascii="Times New Roman" w:eastAsia="Times New Roman" w:hAnsi="Times New Roman" w:cs="Times New Roman"/>
                <w:sz w:val="20"/>
              </w:rPr>
              <w:t xml:space="preserve">Future Scope </w:t>
            </w:r>
          </w:p>
        </w:tc>
        <w:tc>
          <w:tcPr>
            <w:tcW w:w="1160" w:type="dxa"/>
            <w:tcBorders>
              <w:top w:val="single" w:sz="8" w:space="0" w:color="000000"/>
              <w:left w:val="single" w:sz="8" w:space="0" w:color="000000"/>
              <w:bottom w:val="single" w:sz="8" w:space="0" w:color="000000"/>
              <w:right w:val="single" w:sz="8" w:space="0" w:color="000000"/>
            </w:tcBorders>
          </w:tcPr>
          <w:p w14:paraId="17EA1239" w14:textId="77777777" w:rsidR="00A63DD3" w:rsidRDefault="00A63DD3" w:rsidP="00A63DD3">
            <w:pPr>
              <w:ind w:right="15"/>
              <w:jc w:val="center"/>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09C9C6FD" w14:textId="77777777" w:rsidR="00A63DD3" w:rsidRDefault="00A63DD3" w:rsidP="00A63DD3">
            <w:pPr>
              <w:ind w:left="40" w:right="37"/>
            </w:pPr>
            <w:r>
              <w:rPr>
                <w:rFonts w:ascii="Times New Roman" w:eastAsia="Times New Roman" w:hAnsi="Times New Roman" w:cs="Times New Roman"/>
                <w:sz w:val="20"/>
              </w:rPr>
              <w:t xml:space="preserve">Critically evaluates benefits, limitations, ethical issues, and future trends. </w:t>
            </w:r>
          </w:p>
        </w:tc>
        <w:tc>
          <w:tcPr>
            <w:tcW w:w="1100" w:type="dxa"/>
            <w:tcBorders>
              <w:top w:val="single" w:sz="8" w:space="0" w:color="000000"/>
              <w:left w:val="single" w:sz="8" w:space="0" w:color="000000"/>
              <w:bottom w:val="single" w:sz="8" w:space="0" w:color="000000"/>
              <w:right w:val="single" w:sz="8" w:space="0" w:color="000000"/>
            </w:tcBorders>
          </w:tcPr>
          <w:p w14:paraId="1CE386D1" w14:textId="77777777" w:rsidR="00A63DD3" w:rsidRDefault="00A63DD3" w:rsidP="00A63DD3">
            <w:pPr>
              <w:spacing w:after="14"/>
              <w:ind w:left="30"/>
            </w:pPr>
            <w:r>
              <w:rPr>
                <w:rFonts w:ascii="Times New Roman" w:eastAsia="Times New Roman" w:hAnsi="Times New Roman" w:cs="Times New Roman"/>
                <w:sz w:val="20"/>
              </w:rPr>
              <w:t xml:space="preserve">Good </w:t>
            </w:r>
          </w:p>
          <w:p w14:paraId="5FB7CE86" w14:textId="77777777" w:rsidR="00A63DD3" w:rsidRDefault="00A63DD3" w:rsidP="00A63DD3">
            <w:pPr>
              <w:ind w:left="30"/>
            </w:pPr>
            <w:r>
              <w:rPr>
                <w:rFonts w:ascii="Times New Roman" w:eastAsia="Times New Roman" w:hAnsi="Times New Roman" w:cs="Times New Roman"/>
                <w:sz w:val="20"/>
              </w:rPr>
              <w:t xml:space="preserve">evaluation with minor gaps. </w:t>
            </w:r>
          </w:p>
        </w:tc>
        <w:tc>
          <w:tcPr>
            <w:tcW w:w="1480" w:type="dxa"/>
            <w:tcBorders>
              <w:top w:val="single" w:sz="8" w:space="0" w:color="000000"/>
              <w:left w:val="single" w:sz="8" w:space="0" w:color="000000"/>
              <w:bottom w:val="single" w:sz="8" w:space="0" w:color="000000"/>
              <w:right w:val="single" w:sz="8" w:space="0" w:color="000000"/>
            </w:tcBorders>
          </w:tcPr>
          <w:p w14:paraId="297AD947" w14:textId="77777777" w:rsidR="00A63DD3" w:rsidRDefault="00A63DD3" w:rsidP="00A63DD3">
            <w:pPr>
              <w:ind w:left="40"/>
            </w:pPr>
            <w:r>
              <w:rPr>
                <w:rFonts w:ascii="Times New Roman" w:eastAsia="Times New Roman" w:hAnsi="Times New Roman" w:cs="Times New Roman"/>
                <w:sz w:val="20"/>
              </w:rPr>
              <w:t xml:space="preserve">Basic discussion of impact and future scope. </w:t>
            </w:r>
          </w:p>
        </w:tc>
        <w:tc>
          <w:tcPr>
            <w:tcW w:w="2730" w:type="dxa"/>
            <w:tcBorders>
              <w:top w:val="single" w:sz="8" w:space="0" w:color="000000"/>
              <w:left w:val="single" w:sz="8" w:space="0" w:color="000000"/>
              <w:bottom w:val="single" w:sz="8" w:space="0" w:color="000000"/>
              <w:right w:val="single" w:sz="8" w:space="0" w:color="000000"/>
            </w:tcBorders>
          </w:tcPr>
          <w:p w14:paraId="68EE302A" w14:textId="77777777" w:rsidR="00A63DD3" w:rsidRDefault="00A63DD3" w:rsidP="00A63DD3">
            <w:r>
              <w:rPr>
                <w:rFonts w:ascii="Times New Roman" w:eastAsia="Times New Roman" w:hAnsi="Times New Roman" w:cs="Times New Roman"/>
                <w:sz w:val="20"/>
              </w:rPr>
              <w:t xml:space="preserve">Limited evaluation or missing sections. </w:t>
            </w:r>
          </w:p>
        </w:tc>
      </w:tr>
      <w:tr w:rsidR="00A63DD3" w14:paraId="17678CD3" w14:textId="77777777" w:rsidTr="00A63DD3">
        <w:trPr>
          <w:trHeight w:val="1210"/>
        </w:trPr>
        <w:tc>
          <w:tcPr>
            <w:tcW w:w="2038" w:type="dxa"/>
            <w:tcBorders>
              <w:top w:val="single" w:sz="8" w:space="0" w:color="000000"/>
              <w:left w:val="single" w:sz="8" w:space="0" w:color="000000"/>
              <w:bottom w:val="single" w:sz="8" w:space="0" w:color="000000"/>
              <w:right w:val="single" w:sz="8" w:space="0" w:color="000000"/>
            </w:tcBorders>
          </w:tcPr>
          <w:p w14:paraId="564CC25D" w14:textId="77777777" w:rsidR="00A63DD3" w:rsidRDefault="00A63DD3" w:rsidP="00A63DD3">
            <w:pPr>
              <w:ind w:left="30"/>
            </w:pPr>
            <w:r>
              <w:rPr>
                <w:rFonts w:ascii="Times New Roman" w:eastAsia="Times New Roman" w:hAnsi="Times New Roman" w:cs="Times New Roman"/>
                <w:sz w:val="20"/>
              </w:rPr>
              <w:t xml:space="preserve">7. </w:t>
            </w:r>
          </w:p>
        </w:tc>
        <w:tc>
          <w:tcPr>
            <w:tcW w:w="1680" w:type="dxa"/>
            <w:tcBorders>
              <w:top w:val="single" w:sz="8" w:space="0" w:color="000000"/>
              <w:left w:val="single" w:sz="8" w:space="0" w:color="000000"/>
              <w:bottom w:val="single" w:sz="8" w:space="0" w:color="000000"/>
              <w:right w:val="single" w:sz="8" w:space="0" w:color="000000"/>
            </w:tcBorders>
          </w:tcPr>
          <w:p w14:paraId="59C94B7E" w14:textId="77777777" w:rsidR="00A63DD3" w:rsidRDefault="00A63DD3" w:rsidP="00A63DD3">
            <w:pPr>
              <w:spacing w:after="14"/>
              <w:ind w:left="45"/>
            </w:pPr>
            <w:r>
              <w:rPr>
                <w:rFonts w:ascii="Times New Roman" w:eastAsia="Times New Roman" w:hAnsi="Times New Roman" w:cs="Times New Roman"/>
                <w:sz w:val="20"/>
              </w:rPr>
              <w:t xml:space="preserve">Originality and </w:t>
            </w:r>
          </w:p>
          <w:p w14:paraId="1A61F538" w14:textId="77777777" w:rsidR="00A63DD3" w:rsidRDefault="00A63DD3" w:rsidP="00A63DD3">
            <w:pPr>
              <w:ind w:left="45"/>
            </w:pPr>
            <w:r>
              <w:rPr>
                <w:rFonts w:ascii="Times New Roman" w:eastAsia="Times New Roman" w:hAnsi="Times New Roman" w:cs="Times New Roman"/>
                <w:sz w:val="20"/>
              </w:rPr>
              <w:t xml:space="preserve">Critical Thinking </w:t>
            </w:r>
          </w:p>
        </w:tc>
        <w:tc>
          <w:tcPr>
            <w:tcW w:w="1160" w:type="dxa"/>
            <w:tcBorders>
              <w:top w:val="single" w:sz="8" w:space="0" w:color="000000"/>
              <w:left w:val="single" w:sz="8" w:space="0" w:color="000000"/>
              <w:bottom w:val="single" w:sz="8" w:space="0" w:color="000000"/>
              <w:right w:val="single" w:sz="8" w:space="0" w:color="000000"/>
            </w:tcBorders>
          </w:tcPr>
          <w:p w14:paraId="3B093405" w14:textId="77777777" w:rsidR="00A63DD3" w:rsidRDefault="00A63DD3" w:rsidP="00A63DD3">
            <w:pPr>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6B1D7303" w14:textId="77777777" w:rsidR="00A63DD3" w:rsidRDefault="00A63DD3" w:rsidP="00A63DD3">
            <w:pPr>
              <w:ind w:left="40" w:right="4"/>
            </w:pPr>
            <w:r>
              <w:rPr>
                <w:rFonts w:ascii="Times New Roman" w:eastAsia="Times New Roman" w:hAnsi="Times New Roman" w:cs="Times New Roman"/>
                <w:sz w:val="20"/>
              </w:rPr>
              <w:t xml:space="preserve">Demonstrates independent research, innovation, and critical evaluation. </w:t>
            </w:r>
          </w:p>
        </w:tc>
        <w:tc>
          <w:tcPr>
            <w:tcW w:w="1100" w:type="dxa"/>
            <w:tcBorders>
              <w:top w:val="single" w:sz="8" w:space="0" w:color="000000"/>
              <w:left w:val="single" w:sz="8" w:space="0" w:color="000000"/>
              <w:bottom w:val="single" w:sz="8" w:space="0" w:color="000000"/>
              <w:right w:val="single" w:sz="8" w:space="0" w:color="000000"/>
            </w:tcBorders>
          </w:tcPr>
          <w:p w14:paraId="63D23A11" w14:textId="77777777" w:rsidR="00A63DD3" w:rsidRDefault="00A63DD3" w:rsidP="00A63DD3">
            <w:pPr>
              <w:spacing w:after="14"/>
              <w:ind w:left="30"/>
            </w:pPr>
            <w:r>
              <w:rPr>
                <w:rFonts w:ascii="Times New Roman" w:eastAsia="Times New Roman" w:hAnsi="Times New Roman" w:cs="Times New Roman"/>
                <w:sz w:val="20"/>
              </w:rPr>
              <w:t xml:space="preserve">Good </w:t>
            </w:r>
          </w:p>
          <w:p w14:paraId="130A814F" w14:textId="77777777" w:rsidR="00A63DD3" w:rsidRDefault="00A63DD3" w:rsidP="00A63DD3">
            <w:pPr>
              <w:ind w:left="30"/>
            </w:pPr>
            <w:r>
              <w:rPr>
                <w:rFonts w:ascii="Times New Roman" w:eastAsia="Times New Roman" w:hAnsi="Times New Roman" w:cs="Times New Roman"/>
                <w:sz w:val="20"/>
              </w:rPr>
              <w:t xml:space="preserve">analytical thinking. </w:t>
            </w:r>
          </w:p>
        </w:tc>
        <w:tc>
          <w:tcPr>
            <w:tcW w:w="1480" w:type="dxa"/>
            <w:tcBorders>
              <w:top w:val="single" w:sz="8" w:space="0" w:color="000000"/>
              <w:left w:val="single" w:sz="8" w:space="0" w:color="000000"/>
              <w:bottom w:val="single" w:sz="8" w:space="0" w:color="000000"/>
              <w:right w:val="single" w:sz="8" w:space="0" w:color="000000"/>
            </w:tcBorders>
          </w:tcPr>
          <w:p w14:paraId="150F7317" w14:textId="77777777" w:rsidR="00A63DD3" w:rsidRDefault="00A63DD3" w:rsidP="00A63DD3">
            <w:pPr>
              <w:ind w:left="40"/>
            </w:pPr>
            <w:r>
              <w:rPr>
                <w:rFonts w:ascii="Times New Roman" w:eastAsia="Times New Roman" w:hAnsi="Times New Roman" w:cs="Times New Roman"/>
                <w:sz w:val="20"/>
              </w:rPr>
              <w:t xml:space="preserve">Some originality with limited analysis. </w:t>
            </w:r>
          </w:p>
        </w:tc>
        <w:tc>
          <w:tcPr>
            <w:tcW w:w="2730" w:type="dxa"/>
            <w:tcBorders>
              <w:top w:val="single" w:sz="8" w:space="0" w:color="000000"/>
              <w:left w:val="single" w:sz="8" w:space="0" w:color="000000"/>
              <w:bottom w:val="single" w:sz="8" w:space="0" w:color="000000"/>
              <w:right w:val="single" w:sz="8" w:space="0" w:color="000000"/>
            </w:tcBorders>
          </w:tcPr>
          <w:p w14:paraId="0CBF0676" w14:textId="77777777" w:rsidR="00A63DD3" w:rsidRDefault="00A63DD3" w:rsidP="00A63DD3">
            <w:r>
              <w:rPr>
                <w:rFonts w:ascii="Times New Roman" w:eastAsia="Times New Roman" w:hAnsi="Times New Roman" w:cs="Times New Roman"/>
                <w:sz w:val="20"/>
              </w:rPr>
              <w:t xml:space="preserve">Mostly descriptive or copied content. </w:t>
            </w:r>
          </w:p>
        </w:tc>
      </w:tr>
      <w:tr w:rsidR="00A63DD3" w14:paraId="44130990" w14:textId="77777777" w:rsidTr="00A63DD3">
        <w:trPr>
          <w:trHeight w:val="1076"/>
        </w:trPr>
        <w:tc>
          <w:tcPr>
            <w:tcW w:w="2038" w:type="dxa"/>
            <w:tcBorders>
              <w:top w:val="single" w:sz="8" w:space="0" w:color="000000"/>
              <w:left w:val="single" w:sz="8" w:space="0" w:color="000000"/>
              <w:bottom w:val="single" w:sz="8" w:space="0" w:color="000000"/>
              <w:right w:val="single" w:sz="8" w:space="0" w:color="000000"/>
            </w:tcBorders>
          </w:tcPr>
          <w:p w14:paraId="7A9237B7" w14:textId="77777777" w:rsidR="00A63DD3" w:rsidRDefault="00A63DD3" w:rsidP="00A63DD3">
            <w:pPr>
              <w:ind w:left="30"/>
            </w:pPr>
            <w:r>
              <w:rPr>
                <w:rFonts w:ascii="Times New Roman" w:eastAsia="Times New Roman" w:hAnsi="Times New Roman" w:cs="Times New Roman"/>
                <w:sz w:val="20"/>
              </w:rPr>
              <w:t xml:space="preserve">8. </w:t>
            </w:r>
          </w:p>
        </w:tc>
        <w:tc>
          <w:tcPr>
            <w:tcW w:w="1680" w:type="dxa"/>
            <w:tcBorders>
              <w:top w:val="single" w:sz="8" w:space="0" w:color="000000"/>
              <w:left w:val="single" w:sz="8" w:space="0" w:color="000000"/>
              <w:bottom w:val="single" w:sz="8" w:space="0" w:color="000000"/>
              <w:right w:val="single" w:sz="8" w:space="0" w:color="000000"/>
            </w:tcBorders>
          </w:tcPr>
          <w:p w14:paraId="5670691B" w14:textId="77777777" w:rsidR="00A63DD3" w:rsidRDefault="00A63DD3" w:rsidP="00A63DD3">
            <w:pPr>
              <w:spacing w:after="14"/>
              <w:ind w:left="45"/>
            </w:pPr>
            <w:r>
              <w:rPr>
                <w:rFonts w:ascii="Times New Roman" w:eastAsia="Times New Roman" w:hAnsi="Times New Roman" w:cs="Times New Roman"/>
                <w:sz w:val="20"/>
              </w:rPr>
              <w:t xml:space="preserve">Organization, </w:t>
            </w:r>
          </w:p>
          <w:p w14:paraId="317D13F1" w14:textId="77777777" w:rsidR="00A63DD3" w:rsidRDefault="00A63DD3" w:rsidP="00A63DD3">
            <w:pPr>
              <w:spacing w:after="14"/>
              <w:ind w:left="45"/>
            </w:pPr>
            <w:r>
              <w:rPr>
                <w:rFonts w:ascii="Times New Roman" w:eastAsia="Times New Roman" w:hAnsi="Times New Roman" w:cs="Times New Roman"/>
                <w:sz w:val="20"/>
              </w:rPr>
              <w:t xml:space="preserve">Presentation, and </w:t>
            </w:r>
          </w:p>
          <w:p w14:paraId="2672C3F1" w14:textId="77777777" w:rsidR="00A63DD3" w:rsidRDefault="00A63DD3" w:rsidP="00A63DD3">
            <w:pPr>
              <w:ind w:left="45"/>
            </w:pPr>
            <w:r>
              <w:rPr>
                <w:rFonts w:ascii="Times New Roman" w:eastAsia="Times New Roman" w:hAnsi="Times New Roman" w:cs="Times New Roman"/>
                <w:sz w:val="20"/>
              </w:rPr>
              <w:t xml:space="preserve">Documentation </w:t>
            </w:r>
          </w:p>
        </w:tc>
        <w:tc>
          <w:tcPr>
            <w:tcW w:w="1160" w:type="dxa"/>
            <w:tcBorders>
              <w:top w:val="single" w:sz="8" w:space="0" w:color="000000"/>
              <w:left w:val="single" w:sz="8" w:space="0" w:color="000000"/>
              <w:bottom w:val="single" w:sz="8" w:space="0" w:color="000000"/>
              <w:right w:val="single" w:sz="8" w:space="0" w:color="000000"/>
            </w:tcBorders>
          </w:tcPr>
          <w:p w14:paraId="1BD3C1A8" w14:textId="77777777" w:rsidR="00A63DD3" w:rsidRDefault="00A63DD3" w:rsidP="00A63DD3">
            <w:pPr>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25B8F9FD" w14:textId="77777777" w:rsidR="00A63DD3" w:rsidRDefault="00A63DD3" w:rsidP="00A63DD3">
            <w:pPr>
              <w:ind w:left="40" w:right="54"/>
            </w:pPr>
            <w:r>
              <w:rPr>
                <w:rFonts w:ascii="Times New Roman" w:eastAsia="Times New Roman" w:hAnsi="Times New Roman" w:cs="Times New Roman"/>
                <w:sz w:val="20"/>
              </w:rPr>
              <w:t xml:space="preserve">Exceptionally organized, professional presentation, error-free, and properly referenced. </w:t>
            </w:r>
          </w:p>
        </w:tc>
        <w:tc>
          <w:tcPr>
            <w:tcW w:w="1100" w:type="dxa"/>
            <w:tcBorders>
              <w:top w:val="single" w:sz="8" w:space="0" w:color="000000"/>
              <w:left w:val="single" w:sz="8" w:space="0" w:color="000000"/>
              <w:bottom w:val="single" w:sz="8" w:space="0" w:color="000000"/>
              <w:right w:val="single" w:sz="8" w:space="0" w:color="000000"/>
            </w:tcBorders>
          </w:tcPr>
          <w:p w14:paraId="445B1BFA" w14:textId="77777777" w:rsidR="00A63DD3" w:rsidRDefault="00A63DD3" w:rsidP="00A63DD3">
            <w:pPr>
              <w:ind w:left="30"/>
            </w:pPr>
            <w:r>
              <w:rPr>
                <w:rFonts w:ascii="Times New Roman" w:eastAsia="Times New Roman" w:hAnsi="Times New Roman" w:cs="Times New Roman"/>
                <w:sz w:val="20"/>
              </w:rPr>
              <w:t xml:space="preserve">Well organized with minor issues. </w:t>
            </w:r>
          </w:p>
        </w:tc>
        <w:tc>
          <w:tcPr>
            <w:tcW w:w="1480" w:type="dxa"/>
            <w:tcBorders>
              <w:top w:val="single" w:sz="8" w:space="0" w:color="000000"/>
              <w:left w:val="single" w:sz="8" w:space="0" w:color="000000"/>
              <w:bottom w:val="single" w:sz="8" w:space="0" w:color="000000"/>
              <w:right w:val="single" w:sz="8" w:space="0" w:color="000000"/>
            </w:tcBorders>
          </w:tcPr>
          <w:p w14:paraId="764D2114" w14:textId="77777777" w:rsidR="00A63DD3" w:rsidRDefault="00A63DD3" w:rsidP="00A63DD3">
            <w:pPr>
              <w:ind w:left="40"/>
            </w:pPr>
            <w:r>
              <w:rPr>
                <w:rFonts w:ascii="Times New Roman" w:eastAsia="Times New Roman" w:hAnsi="Times New Roman" w:cs="Times New Roman"/>
                <w:sz w:val="20"/>
              </w:rPr>
              <w:t xml:space="preserve">Adequately organized with some errors. </w:t>
            </w:r>
          </w:p>
        </w:tc>
        <w:tc>
          <w:tcPr>
            <w:tcW w:w="2730" w:type="dxa"/>
            <w:tcBorders>
              <w:top w:val="single" w:sz="8" w:space="0" w:color="000000"/>
              <w:left w:val="single" w:sz="8" w:space="0" w:color="000000"/>
              <w:bottom w:val="single" w:sz="8" w:space="0" w:color="000000"/>
              <w:right w:val="single" w:sz="8" w:space="0" w:color="000000"/>
            </w:tcBorders>
          </w:tcPr>
          <w:p w14:paraId="07FB059D" w14:textId="77777777" w:rsidR="00A63DD3" w:rsidRDefault="00A63DD3" w:rsidP="00A63DD3">
            <w:r>
              <w:rPr>
                <w:rFonts w:ascii="Times New Roman" w:eastAsia="Times New Roman" w:hAnsi="Times New Roman" w:cs="Times New Roman"/>
                <w:sz w:val="20"/>
              </w:rPr>
              <w:t xml:space="preserve">Poor organization and documentation. </w:t>
            </w:r>
          </w:p>
        </w:tc>
      </w:tr>
    </w:tbl>
    <w:p w14:paraId="48D7854A" w14:textId="6519191D" w:rsidR="00090089" w:rsidRDefault="00090089" w:rsidP="004E6B6C">
      <w:pPr>
        <w:spacing w:after="59"/>
      </w:pPr>
    </w:p>
    <w:p w14:paraId="280735DF" w14:textId="42011F59" w:rsidR="00090089" w:rsidRDefault="00090089">
      <w:pPr>
        <w:spacing w:after="0"/>
        <w:ind w:right="606"/>
        <w:jc w:val="right"/>
      </w:pPr>
    </w:p>
    <w:sectPr w:rsidR="00090089">
      <w:pgSz w:w="11920" w:h="16840"/>
      <w:pgMar w:top="1486" w:right="690" w:bottom="16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0A69"/>
    <w:multiLevelType w:val="multilevel"/>
    <w:tmpl w:val="FEB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452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089"/>
    <w:rsid w:val="00001FAA"/>
    <w:rsid w:val="00005048"/>
    <w:rsid w:val="000261C4"/>
    <w:rsid w:val="00090089"/>
    <w:rsid w:val="00193379"/>
    <w:rsid w:val="0024047A"/>
    <w:rsid w:val="0029739D"/>
    <w:rsid w:val="00317A34"/>
    <w:rsid w:val="003E2AAC"/>
    <w:rsid w:val="004B7E22"/>
    <w:rsid w:val="004E6B6C"/>
    <w:rsid w:val="005178F6"/>
    <w:rsid w:val="005D7D3D"/>
    <w:rsid w:val="00624510"/>
    <w:rsid w:val="00706398"/>
    <w:rsid w:val="00885391"/>
    <w:rsid w:val="008A3161"/>
    <w:rsid w:val="00900F94"/>
    <w:rsid w:val="00955741"/>
    <w:rsid w:val="00A0350D"/>
    <w:rsid w:val="00A63DD3"/>
    <w:rsid w:val="00CA4247"/>
    <w:rsid w:val="00CB4E60"/>
    <w:rsid w:val="00E94DEE"/>
    <w:rsid w:val="00F327FF"/>
    <w:rsid w:val="00FF0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3163"/>
  <w15:docId w15:val="{831E77B6-62EE-41C0-8898-AC735748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5178F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17A3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17A34"/>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5178F6"/>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10</Pages>
  <Words>2357</Words>
  <Characters>13440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CO1_AT2_New</vt:lpstr>
    </vt:vector>
  </TitlesOfParts>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Dinesh Reddy</dc:creator>
  <cp:keywords/>
  <cp:lastModifiedBy>Dinesh Reddy</cp:lastModifiedBy>
  <cp:revision>17</cp:revision>
  <dcterms:created xsi:type="dcterms:W3CDTF">2026-08-03T13:21:00Z</dcterms:created>
  <dcterms:modified xsi:type="dcterms:W3CDTF">2026-08-03T16:27:00Z</dcterms:modified>
</cp:coreProperties>
</file>