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310E" w14:textId="77777777" w:rsidR="00156A97" w:rsidRDefault="00156A97" w:rsidP="00156A97">
      <w:pPr>
        <w:jc w:val="center"/>
        <w:rPr>
          <w:rFonts w:ascii="Times New Roman" w:hAnsi="Times New Roman" w:cs="Times New Roman"/>
          <w:b/>
          <w:bCs/>
          <w:sz w:val="48"/>
          <w:szCs w:val="48"/>
        </w:rPr>
      </w:pPr>
      <w:r w:rsidRPr="00015F86">
        <w:rPr>
          <w:rFonts w:ascii="Times New Roman" w:hAnsi="Times New Roman" w:cs="Times New Roman"/>
          <w:b/>
          <w:bCs/>
          <w:sz w:val="48"/>
          <w:szCs w:val="48"/>
        </w:rPr>
        <w:t>CSA150</w:t>
      </w:r>
      <w:r>
        <w:rPr>
          <w:rFonts w:ascii="Times New Roman" w:hAnsi="Times New Roman" w:cs="Times New Roman"/>
          <w:b/>
          <w:bCs/>
          <w:sz w:val="48"/>
          <w:szCs w:val="48"/>
        </w:rPr>
        <w:t>5</w:t>
      </w:r>
      <w:r w:rsidRPr="00015F86">
        <w:rPr>
          <w:rFonts w:ascii="Times New Roman" w:hAnsi="Times New Roman" w:cs="Times New Roman"/>
          <w:b/>
          <w:bCs/>
          <w:sz w:val="48"/>
          <w:szCs w:val="48"/>
        </w:rPr>
        <w:t>-Cloud computing and big data analytics</w:t>
      </w:r>
    </w:p>
    <w:p w14:paraId="7885C205" w14:textId="2F438903" w:rsidR="00156A97" w:rsidRDefault="00156A97" w:rsidP="00156A97">
      <w:pPr>
        <w:jc w:val="center"/>
        <w:rPr>
          <w:rFonts w:ascii="Times New Roman" w:hAnsi="Times New Roman" w:cs="Times New Roman"/>
          <w:sz w:val="48"/>
          <w:szCs w:val="48"/>
        </w:rPr>
      </w:pPr>
      <w:r>
        <w:rPr>
          <w:rFonts w:ascii="Times New Roman" w:hAnsi="Times New Roman" w:cs="Times New Roman"/>
          <w:sz w:val="48"/>
          <w:szCs w:val="48"/>
        </w:rPr>
        <w:t>5-Office Time Off</w:t>
      </w:r>
    </w:p>
    <w:p w14:paraId="52536EF3" w14:textId="147F18F4" w:rsidR="00156A97" w:rsidRDefault="00723655" w:rsidP="00723655">
      <w:pPr>
        <w:jc w:val="both"/>
        <w:rPr>
          <w:rFonts w:ascii="Times New Roman" w:hAnsi="Times New Roman" w:cs="Times New Roman"/>
          <w:sz w:val="32"/>
          <w:szCs w:val="32"/>
        </w:rPr>
      </w:pPr>
      <w:r w:rsidRPr="00723655">
        <w:rPr>
          <w:rFonts w:ascii="Times New Roman" w:hAnsi="Times New Roman" w:cs="Times New Roman"/>
          <w:sz w:val="32"/>
          <w:szCs w:val="32"/>
        </w:rPr>
        <w:t>The Office Time-Off Management System in Zoho Creator simplifies the process of requesting, approving, and tracking employee time-off. Employees can submit leave or time-off requests through an online form by providing details such as departure time, return time, reason for the request, and manager information. Managers can review and approve requests, while all records are securely stored in the cloud for easy access. The system reduces paperwork, improves transparency, maintains accurate leave records, and generates reports to help organizations effectively manage employee availability and attendance.</w:t>
      </w:r>
    </w:p>
    <w:p w14:paraId="4AC55180" w14:textId="382BC180" w:rsidR="00723655" w:rsidRPr="00723655" w:rsidRDefault="00723655" w:rsidP="00723655">
      <w:pPr>
        <w:jc w:val="both"/>
        <w:rPr>
          <w:rFonts w:ascii="Times New Roman" w:hAnsi="Times New Roman" w:cs="Times New Roman"/>
          <w:sz w:val="32"/>
          <w:szCs w:val="32"/>
        </w:rPr>
      </w:pPr>
      <w:r>
        <w:rPr>
          <w:rFonts w:ascii="Times New Roman" w:hAnsi="Times New Roman" w:cs="Times New Roman"/>
          <w:sz w:val="32"/>
          <w:szCs w:val="32"/>
        </w:rPr>
        <w:t>INPUT</w:t>
      </w:r>
    </w:p>
    <w:p w14:paraId="2B16FEBA" w14:textId="7065F58C" w:rsidR="00156A97" w:rsidRDefault="006E08A7" w:rsidP="00723655">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1289E74F" wp14:editId="74E58147">
            <wp:extent cx="5731510" cy="3863340"/>
            <wp:effectExtent l="0" t="0" r="2540" b="3810"/>
            <wp:docPr id="69924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45433" name="Picture 699245433"/>
                    <pic:cNvPicPr/>
                  </pic:nvPicPr>
                  <pic:blipFill>
                    <a:blip r:embed="rId7">
                      <a:extLst>
                        <a:ext uri="{28A0092B-C50C-407E-A947-70E740481C1C}">
                          <a14:useLocalDpi xmlns:a14="http://schemas.microsoft.com/office/drawing/2010/main" val="0"/>
                        </a:ext>
                      </a:extLst>
                    </a:blip>
                    <a:stretch>
                      <a:fillRect/>
                    </a:stretch>
                  </pic:blipFill>
                  <pic:spPr>
                    <a:xfrm>
                      <a:off x="0" y="0"/>
                      <a:ext cx="5731510" cy="3863340"/>
                    </a:xfrm>
                    <a:prstGeom prst="rect">
                      <a:avLst/>
                    </a:prstGeom>
                  </pic:spPr>
                </pic:pic>
              </a:graphicData>
            </a:graphic>
          </wp:inline>
        </w:drawing>
      </w:r>
    </w:p>
    <w:p w14:paraId="131872DA" w14:textId="77777777" w:rsidR="00723655" w:rsidRPr="00723655" w:rsidRDefault="00723655" w:rsidP="00723655">
      <w:pPr>
        <w:jc w:val="center"/>
        <w:rPr>
          <w:rFonts w:ascii="Times New Roman" w:hAnsi="Times New Roman" w:cs="Times New Roman"/>
          <w:sz w:val="48"/>
          <w:szCs w:val="48"/>
        </w:rPr>
      </w:pPr>
    </w:p>
    <w:p w14:paraId="5C7A1369" w14:textId="17BF907E" w:rsidR="00156A97" w:rsidRPr="00156A97" w:rsidRDefault="00156A97" w:rsidP="00156A97">
      <w:pPr>
        <w:rPr>
          <w:rFonts w:ascii="Times New Roman" w:hAnsi="Times New Roman" w:cs="Times New Roman"/>
          <w:sz w:val="32"/>
          <w:szCs w:val="32"/>
        </w:rPr>
      </w:pPr>
      <w:r w:rsidRPr="00156A97">
        <w:rPr>
          <w:rFonts w:ascii="Times New Roman" w:hAnsi="Times New Roman" w:cs="Times New Roman"/>
          <w:sz w:val="32"/>
          <w:szCs w:val="32"/>
        </w:rPr>
        <w:t>OUTPUT</w:t>
      </w:r>
    </w:p>
    <w:p w14:paraId="4E9171A2" w14:textId="2FE2483B" w:rsidR="00156A97" w:rsidRDefault="006E08A7" w:rsidP="00156A97">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16F9DCDF" wp14:editId="6422EC55">
            <wp:extent cx="5731510" cy="2697480"/>
            <wp:effectExtent l="0" t="0" r="2540" b="7620"/>
            <wp:docPr id="163758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8772" name="Picture 1637587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p>
    <w:p w14:paraId="6B70C0D6" w14:textId="7E21234F" w:rsidR="00156A97" w:rsidRDefault="006E08A7" w:rsidP="00156A97">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58549864" wp14:editId="74686621">
            <wp:extent cx="5731510" cy="2343785"/>
            <wp:effectExtent l="0" t="0" r="2540" b="0"/>
            <wp:docPr id="1277489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89664" name="Picture 12774896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43785"/>
                    </a:xfrm>
                    <a:prstGeom prst="rect">
                      <a:avLst/>
                    </a:prstGeom>
                  </pic:spPr>
                </pic:pic>
              </a:graphicData>
            </a:graphic>
          </wp:inline>
        </w:drawing>
      </w:r>
    </w:p>
    <w:p w14:paraId="63EBC02B" w14:textId="77777777" w:rsidR="00156A97" w:rsidRDefault="00156A97"/>
    <w:sectPr w:rsidR="00156A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CCDE4" w14:textId="77777777" w:rsidR="00EC066D" w:rsidRDefault="00EC066D" w:rsidP="00156A97">
      <w:pPr>
        <w:spacing w:after="0" w:line="240" w:lineRule="auto"/>
      </w:pPr>
      <w:r>
        <w:separator/>
      </w:r>
    </w:p>
  </w:endnote>
  <w:endnote w:type="continuationSeparator" w:id="0">
    <w:p w14:paraId="69C17EA7" w14:textId="77777777" w:rsidR="00EC066D" w:rsidRDefault="00EC066D" w:rsidP="00156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611B" w14:textId="77777777" w:rsidR="00EC066D" w:rsidRDefault="00EC066D" w:rsidP="00156A97">
      <w:pPr>
        <w:spacing w:after="0" w:line="240" w:lineRule="auto"/>
      </w:pPr>
      <w:r>
        <w:separator/>
      </w:r>
    </w:p>
  </w:footnote>
  <w:footnote w:type="continuationSeparator" w:id="0">
    <w:p w14:paraId="722F144F" w14:textId="77777777" w:rsidR="00EC066D" w:rsidRDefault="00EC066D" w:rsidP="00156A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97"/>
    <w:rsid w:val="00156A97"/>
    <w:rsid w:val="00286501"/>
    <w:rsid w:val="002C10F3"/>
    <w:rsid w:val="005D548B"/>
    <w:rsid w:val="006E08A7"/>
    <w:rsid w:val="00723655"/>
    <w:rsid w:val="00EC0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7A291"/>
  <w15:chartTrackingRefBased/>
  <w15:docId w15:val="{B08E9A3D-9F9D-47D6-98B7-4C757010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A97"/>
  </w:style>
  <w:style w:type="paragraph" w:styleId="Heading1">
    <w:name w:val="heading 1"/>
    <w:basedOn w:val="Normal"/>
    <w:next w:val="Normal"/>
    <w:link w:val="Heading1Char"/>
    <w:uiPriority w:val="9"/>
    <w:qFormat/>
    <w:rsid w:val="00156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97"/>
    <w:rPr>
      <w:rFonts w:eastAsiaTheme="majorEastAsia" w:cstheme="majorBidi"/>
      <w:color w:val="272727" w:themeColor="text1" w:themeTint="D8"/>
    </w:rPr>
  </w:style>
  <w:style w:type="paragraph" w:styleId="Title">
    <w:name w:val="Title"/>
    <w:basedOn w:val="Normal"/>
    <w:next w:val="Normal"/>
    <w:link w:val="TitleChar"/>
    <w:uiPriority w:val="10"/>
    <w:qFormat/>
    <w:rsid w:val="0015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97"/>
    <w:pPr>
      <w:spacing w:before="160"/>
      <w:jc w:val="center"/>
    </w:pPr>
    <w:rPr>
      <w:i/>
      <w:iCs/>
      <w:color w:val="404040" w:themeColor="text1" w:themeTint="BF"/>
    </w:rPr>
  </w:style>
  <w:style w:type="character" w:customStyle="1" w:styleId="QuoteChar">
    <w:name w:val="Quote Char"/>
    <w:basedOn w:val="DefaultParagraphFont"/>
    <w:link w:val="Quote"/>
    <w:uiPriority w:val="29"/>
    <w:rsid w:val="00156A97"/>
    <w:rPr>
      <w:i/>
      <w:iCs/>
      <w:color w:val="404040" w:themeColor="text1" w:themeTint="BF"/>
    </w:rPr>
  </w:style>
  <w:style w:type="paragraph" w:styleId="ListParagraph">
    <w:name w:val="List Paragraph"/>
    <w:basedOn w:val="Normal"/>
    <w:uiPriority w:val="34"/>
    <w:qFormat/>
    <w:rsid w:val="00156A97"/>
    <w:pPr>
      <w:ind w:left="720"/>
      <w:contextualSpacing/>
    </w:pPr>
  </w:style>
  <w:style w:type="character" w:styleId="IntenseEmphasis">
    <w:name w:val="Intense Emphasis"/>
    <w:basedOn w:val="DefaultParagraphFont"/>
    <w:uiPriority w:val="21"/>
    <w:qFormat/>
    <w:rsid w:val="00156A97"/>
    <w:rPr>
      <w:i/>
      <w:iCs/>
      <w:color w:val="0F4761" w:themeColor="accent1" w:themeShade="BF"/>
    </w:rPr>
  </w:style>
  <w:style w:type="paragraph" w:styleId="IntenseQuote">
    <w:name w:val="Intense Quote"/>
    <w:basedOn w:val="Normal"/>
    <w:next w:val="Normal"/>
    <w:link w:val="IntenseQuoteChar"/>
    <w:uiPriority w:val="30"/>
    <w:qFormat/>
    <w:rsid w:val="00156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A97"/>
    <w:rPr>
      <w:i/>
      <w:iCs/>
      <w:color w:val="0F4761" w:themeColor="accent1" w:themeShade="BF"/>
    </w:rPr>
  </w:style>
  <w:style w:type="character" w:styleId="IntenseReference">
    <w:name w:val="Intense Reference"/>
    <w:basedOn w:val="DefaultParagraphFont"/>
    <w:uiPriority w:val="32"/>
    <w:qFormat/>
    <w:rsid w:val="00156A97"/>
    <w:rPr>
      <w:b/>
      <w:bCs/>
      <w:smallCaps/>
      <w:color w:val="0F4761" w:themeColor="accent1" w:themeShade="BF"/>
      <w:spacing w:val="5"/>
    </w:rPr>
  </w:style>
  <w:style w:type="paragraph" w:styleId="Header">
    <w:name w:val="header"/>
    <w:basedOn w:val="Normal"/>
    <w:link w:val="HeaderChar"/>
    <w:uiPriority w:val="99"/>
    <w:unhideWhenUsed/>
    <w:rsid w:val="00156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6A97"/>
  </w:style>
  <w:style w:type="paragraph" w:styleId="Footer">
    <w:name w:val="footer"/>
    <w:basedOn w:val="Normal"/>
    <w:link w:val="FooterChar"/>
    <w:uiPriority w:val="99"/>
    <w:unhideWhenUsed/>
    <w:rsid w:val="00156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6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DA5AB-344B-42EF-9F90-2FB1103CF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104</Words>
  <Characters>593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Hashim Mohammed</dc:creator>
  <cp:keywords/>
  <dc:description/>
  <cp:lastModifiedBy>HemaRavindran .</cp:lastModifiedBy>
  <cp:revision>2</cp:revision>
  <dcterms:created xsi:type="dcterms:W3CDTF">2026-07-21T18:27:00Z</dcterms:created>
  <dcterms:modified xsi:type="dcterms:W3CDTF">2026-07-21T18:27:00Z</dcterms:modified>
</cp:coreProperties>
</file>