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E355" w14:textId="77777777" w:rsidR="00C43230" w:rsidRDefault="00C43230" w:rsidP="00C4323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15F86">
        <w:rPr>
          <w:rFonts w:ascii="Times New Roman" w:hAnsi="Times New Roman" w:cs="Times New Roman"/>
          <w:b/>
          <w:bCs/>
          <w:sz w:val="48"/>
          <w:szCs w:val="48"/>
        </w:rPr>
        <w:t>CSA150</w:t>
      </w:r>
      <w:r>
        <w:rPr>
          <w:rFonts w:ascii="Times New Roman" w:hAnsi="Times New Roman" w:cs="Times New Roman"/>
          <w:b/>
          <w:bCs/>
          <w:sz w:val="48"/>
          <w:szCs w:val="48"/>
        </w:rPr>
        <w:t>5</w:t>
      </w:r>
      <w:r w:rsidRPr="00015F86">
        <w:rPr>
          <w:rFonts w:ascii="Times New Roman" w:hAnsi="Times New Roman" w:cs="Times New Roman"/>
          <w:b/>
          <w:bCs/>
          <w:sz w:val="48"/>
          <w:szCs w:val="48"/>
        </w:rPr>
        <w:t>-Cloud computing and big data analytics</w:t>
      </w:r>
    </w:p>
    <w:p w14:paraId="6961F2E4" w14:textId="216FEA63" w:rsidR="00C43230" w:rsidRDefault="00C43230" w:rsidP="00C43230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4-Patient Progress</w:t>
      </w:r>
    </w:p>
    <w:p w14:paraId="05FD6736" w14:textId="2EBD1E50" w:rsidR="00C43230" w:rsidRDefault="00C43230" w:rsidP="00C43230">
      <w:pPr>
        <w:jc w:val="both"/>
        <w:rPr>
          <w:rFonts w:ascii="Times New Roman" w:hAnsi="Times New Roman" w:cs="Times New Roman"/>
          <w:sz w:val="36"/>
          <w:szCs w:val="36"/>
        </w:rPr>
      </w:pPr>
      <w:r w:rsidRPr="00C43230">
        <w:rPr>
          <w:rFonts w:ascii="Times New Roman" w:hAnsi="Times New Roman" w:cs="Times New Roman"/>
          <w:sz w:val="36"/>
          <w:szCs w:val="36"/>
        </w:rPr>
        <w:t>The Patient Progress Monitoring System in Zoho Creator helps healthcare providers efficiently track and manage patient recovery and treatment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updates.</w:t>
      </w:r>
      <w:r w:rsidRPr="00C43230">
        <w:rPr>
          <w:rFonts w:ascii="Times New Roman" w:hAnsi="Times New Roman" w:cs="Times New Roman"/>
          <w:sz w:val="36"/>
          <w:szCs w:val="36"/>
        </w:rPr>
        <w:t>It</w:t>
      </w:r>
      <w:proofErr w:type="spellEnd"/>
      <w:proofErr w:type="gramEnd"/>
      <w:r w:rsidRPr="00C43230">
        <w:rPr>
          <w:rFonts w:ascii="Times New Roman" w:hAnsi="Times New Roman" w:cs="Times New Roman"/>
          <w:sz w:val="36"/>
          <w:szCs w:val="36"/>
        </w:rPr>
        <w:t xml:space="preserve"> enables medical staff to record patient details, update progress status, document current health conditions, and compare them with previous check-up records. The system securely stores patient information in the cloud, allowing authorized users to access and update records in real time. It also improves accuracy, reduces paperwork, facilitates faster decision-making, and generates reports for better patient care and treatment management.</w:t>
      </w:r>
    </w:p>
    <w:p w14:paraId="5593477D" w14:textId="06340E05" w:rsidR="00C43230" w:rsidRPr="00C43230" w:rsidRDefault="00C43230" w:rsidP="00C4323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43230">
        <w:rPr>
          <w:rFonts w:ascii="Times New Roman" w:hAnsi="Times New Roman" w:cs="Times New Roman"/>
          <w:b/>
          <w:bCs/>
          <w:sz w:val="36"/>
          <w:szCs w:val="36"/>
        </w:rPr>
        <w:t>INPUT</w:t>
      </w:r>
    </w:p>
    <w:p w14:paraId="2931D95F" w14:textId="6FE229A9" w:rsidR="00C43230" w:rsidRDefault="00F35861">
      <w:r>
        <w:rPr>
          <w:noProof/>
        </w:rPr>
        <w:drawing>
          <wp:inline distT="0" distB="0" distL="0" distR="0" wp14:anchorId="5265397F" wp14:editId="5D24D9E9">
            <wp:extent cx="5731510" cy="3208020"/>
            <wp:effectExtent l="0" t="0" r="2540" b="0"/>
            <wp:docPr id="98006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62199" name="Picture 9800621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DCF7" w14:textId="77777777" w:rsidR="00C43230" w:rsidRDefault="00C43230"/>
    <w:p w14:paraId="5A83C7C2" w14:textId="635C2640" w:rsidR="00C43230" w:rsidRPr="00C43230" w:rsidRDefault="00C4323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3230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</w:t>
      </w:r>
    </w:p>
    <w:p w14:paraId="1D859E59" w14:textId="01C2C153" w:rsidR="00C43230" w:rsidRDefault="00F35861">
      <w:r>
        <w:rPr>
          <w:noProof/>
        </w:rPr>
        <w:drawing>
          <wp:inline distT="0" distB="0" distL="0" distR="0" wp14:anchorId="277F3025" wp14:editId="35B7898E">
            <wp:extent cx="5731510" cy="2377440"/>
            <wp:effectExtent l="0" t="0" r="2540" b="3810"/>
            <wp:docPr id="1957410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10063" name="Picture 19574100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5B38" w14:textId="26490F60" w:rsidR="00C43230" w:rsidRDefault="00F35861">
      <w:r>
        <w:rPr>
          <w:noProof/>
        </w:rPr>
        <w:drawing>
          <wp:inline distT="0" distB="0" distL="0" distR="0" wp14:anchorId="5BDF8D2C" wp14:editId="2C618EFF">
            <wp:extent cx="5731510" cy="2779395"/>
            <wp:effectExtent l="0" t="0" r="2540" b="1905"/>
            <wp:docPr id="549146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46565" name="Picture 5491465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30"/>
    <w:rsid w:val="005D548B"/>
    <w:rsid w:val="00C43230"/>
    <w:rsid w:val="00F35861"/>
    <w:rsid w:val="00F3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10B2"/>
  <w15:chartTrackingRefBased/>
  <w15:docId w15:val="{565852E4-EADB-4ACD-AE11-DAAFFB73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230"/>
  </w:style>
  <w:style w:type="paragraph" w:styleId="Heading1">
    <w:name w:val="heading 1"/>
    <w:basedOn w:val="Normal"/>
    <w:next w:val="Normal"/>
    <w:link w:val="Heading1Char"/>
    <w:uiPriority w:val="9"/>
    <w:qFormat/>
    <w:rsid w:val="00C4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4E8EA-8326-46BA-9756-CB1D7138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Mohammed</dc:creator>
  <cp:keywords/>
  <dc:description/>
  <cp:lastModifiedBy>HemaRavindran .</cp:lastModifiedBy>
  <cp:revision>2</cp:revision>
  <dcterms:created xsi:type="dcterms:W3CDTF">2026-07-21T18:01:00Z</dcterms:created>
  <dcterms:modified xsi:type="dcterms:W3CDTF">2026-07-21T18:01:00Z</dcterms:modified>
</cp:coreProperties>
</file>