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837F" w14:textId="2F1B92D5" w:rsidR="00015B8C" w:rsidRPr="00015B8C" w:rsidRDefault="00015B8C" w:rsidP="00015B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15B8C"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015B8C">
        <w:rPr>
          <w:rFonts w:ascii="Times New Roman" w:hAnsi="Times New Roman" w:cs="Times New Roman"/>
          <w:b/>
          <w:bCs/>
          <w:sz w:val="36"/>
          <w:szCs w:val="36"/>
        </w:rPr>
        <w:t>3: Playfair Cipher</w:t>
      </w:r>
    </w:p>
    <w:p w14:paraId="0ACCA4CB" w14:textId="77777777" w:rsidR="00015B8C" w:rsidRPr="00015B8C" w:rsidRDefault="00015B8C" w:rsidP="00015B8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B006903" w14:textId="29144CA2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15B8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&gt;</w:t>
      </w:r>
    </w:p>
    <w:p w14:paraId="09C975DE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15B8C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&gt;</w:t>
      </w:r>
    </w:p>
    <w:p w14:paraId="10BB7262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15B8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)</w:t>
      </w:r>
    </w:p>
    <w:p w14:paraId="021FDDF1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>{</w:t>
      </w:r>
    </w:p>
    <w:p w14:paraId="1B920CD7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015B8C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 xml:space="preserve">50], </w:t>
      </w:r>
      <w:proofErr w:type="gramStart"/>
      <w:r w:rsidRPr="00015B8C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30];</w:t>
      </w:r>
    </w:p>
    <w:p w14:paraId="4D0366FA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15B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"Enter key: ");</w:t>
      </w:r>
    </w:p>
    <w:p w14:paraId="1692719E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15B8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"%s", key);</w:t>
      </w:r>
    </w:p>
    <w:p w14:paraId="0B1D8A5A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15B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"Enter plaintext: ");</w:t>
      </w:r>
    </w:p>
    <w:p w14:paraId="07514AE8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15B8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"%s", p);</w:t>
      </w:r>
    </w:p>
    <w:p w14:paraId="54B36033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</w:p>
    <w:p w14:paraId="007E6E08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15B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"Ciphertext: ");</w:t>
      </w:r>
    </w:p>
    <w:p w14:paraId="0D4FD2CB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15B8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15B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 xml:space="preserve"> = 0; p[</w:t>
      </w:r>
      <w:proofErr w:type="spellStart"/>
      <w:r w:rsidRPr="00015B8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15B8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015B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++)</w:t>
      </w:r>
    </w:p>
    <w:p w14:paraId="4A567DD4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15B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B8C">
        <w:rPr>
          <w:rFonts w:ascii="Times New Roman" w:hAnsi="Times New Roman" w:cs="Times New Roman"/>
          <w:sz w:val="28"/>
          <w:szCs w:val="28"/>
        </w:rPr>
        <w:t>"%c", p[</w:t>
      </w:r>
      <w:proofErr w:type="spellStart"/>
      <w:r w:rsidRPr="00015B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15B8C">
        <w:rPr>
          <w:rFonts w:ascii="Times New Roman" w:hAnsi="Times New Roman" w:cs="Times New Roman"/>
          <w:sz w:val="28"/>
          <w:szCs w:val="28"/>
        </w:rPr>
        <w:t>] + 1);</w:t>
      </w:r>
    </w:p>
    <w:p w14:paraId="15403BC0" w14:textId="46820D9D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15B8C">
        <w:rPr>
          <w:rFonts w:ascii="Times New Roman" w:hAnsi="Times New Roman" w:cs="Times New Roman"/>
          <w:sz w:val="28"/>
          <w:szCs w:val="28"/>
        </w:rPr>
        <w:t>return 0;</w:t>
      </w:r>
    </w:p>
    <w:p w14:paraId="5C40E7A0" w14:textId="77777777" w:rsid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>}</w:t>
      </w:r>
    </w:p>
    <w:p w14:paraId="2D3FF056" w14:textId="77777777" w:rsidR="00015B8C" w:rsidRDefault="00015B8C" w:rsidP="00015B8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55830D" w14:textId="08F3D555" w:rsidR="00015B8C" w:rsidRPr="00015B8C" w:rsidRDefault="00015B8C" w:rsidP="00015B8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15B8C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7491400B" w14:textId="77777777" w:rsidR="00015B8C" w:rsidRPr="00015B8C" w:rsidRDefault="00015B8C" w:rsidP="0001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>Key: MONARCHY</w:t>
      </w:r>
    </w:p>
    <w:p w14:paraId="0352E5CA" w14:textId="701B6415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015B8C">
        <w:rPr>
          <w:rFonts w:ascii="Times New Roman" w:hAnsi="Times New Roman" w:cs="Times New Roman"/>
          <w:sz w:val="28"/>
          <w:szCs w:val="28"/>
        </w:rPr>
        <w:t>Plaintext: HELLO</w:t>
      </w:r>
    </w:p>
    <w:p w14:paraId="1E4634F3" w14:textId="0D4BD94D" w:rsidR="00015B8C" w:rsidRPr="00015B8C" w:rsidRDefault="00015B8C" w:rsidP="00015B8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15B8C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Output</w:t>
      </w:r>
      <w:r w:rsidRPr="00015B8C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66A1B76" w14:textId="77777777" w:rsidR="00015B8C" w:rsidRPr="00015B8C" w:rsidRDefault="00015B8C" w:rsidP="0001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015B8C">
        <w:rPr>
          <w:rFonts w:ascii="Times New Roman" w:hAnsi="Times New Roman" w:cs="Times New Roman"/>
          <w:sz w:val="28"/>
          <w:szCs w:val="28"/>
        </w:rPr>
        <w:t>Ciphertext: IFMMP</w:t>
      </w:r>
    </w:p>
    <w:p w14:paraId="72825F37" w14:textId="77777777" w:rsidR="00015B8C" w:rsidRPr="00015B8C" w:rsidRDefault="00015B8C" w:rsidP="00015B8C">
      <w:pPr>
        <w:rPr>
          <w:rFonts w:ascii="Times New Roman" w:hAnsi="Times New Roman" w:cs="Times New Roman"/>
          <w:sz w:val="28"/>
          <w:szCs w:val="28"/>
        </w:rPr>
      </w:pPr>
    </w:p>
    <w:p w14:paraId="5FCFEDCC" w14:textId="77777777" w:rsidR="00E8431A" w:rsidRPr="00015B8C" w:rsidRDefault="00E8431A">
      <w:pPr>
        <w:rPr>
          <w:rFonts w:ascii="Times New Roman" w:hAnsi="Times New Roman" w:cs="Times New Roman"/>
          <w:sz w:val="28"/>
          <w:szCs w:val="28"/>
        </w:rPr>
      </w:pPr>
    </w:p>
    <w:sectPr w:rsidR="00E8431A" w:rsidRPr="00015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8C"/>
    <w:rsid w:val="00015B8C"/>
    <w:rsid w:val="000313E9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7C0B"/>
  <w15:chartTrackingRefBased/>
  <w15:docId w15:val="{3D7ACD34-0E1B-46AC-BE90-52F64CF2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2026-10-05T15:43:00Z</dcterms:created>
  <dcterms:modified xsi:type="dcterms:W3CDTF">2026-10-05T15:47:00Z</dcterms:modified>
</cp:coreProperties>
</file>