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3AB13" w14:textId="5CA50609" w:rsidR="00781DE7" w:rsidRDefault="00945475" w:rsidP="00945475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Experiment-30</w:t>
      </w:r>
    </w:p>
    <w:p w14:paraId="1BB95395" w14:textId="6ADEE52E" w:rsidR="00945475" w:rsidRDefault="00945475" w:rsidP="00945475">
      <w:pPr>
        <w:rPr>
          <w:b/>
          <w:bCs/>
          <w:lang w:val="en-US"/>
        </w:rPr>
      </w:pPr>
      <w:r>
        <w:rPr>
          <w:b/>
          <w:bCs/>
          <w:lang w:val="en-US"/>
        </w:rPr>
        <w:t>Aim:</w:t>
      </w:r>
    </w:p>
    <w:p w14:paraId="342733DD" w14:textId="012ADC02" w:rsidR="00945475" w:rsidRDefault="00945475" w:rsidP="00945475">
      <w:pPr>
        <w:rPr>
          <w:lang w:val="en-US"/>
        </w:rPr>
      </w:pPr>
      <w:r w:rsidRPr="00945475">
        <w:rPr>
          <w:lang w:val="en-US"/>
        </w:rPr>
        <w:t>To study RTOS task scheduling, task priorities, and context switching.</w:t>
      </w:r>
    </w:p>
    <w:p w14:paraId="0FB81A61" w14:textId="78AC8E9D" w:rsidR="00945475" w:rsidRDefault="00945475" w:rsidP="00945475">
      <w:pPr>
        <w:rPr>
          <w:b/>
          <w:bCs/>
          <w:lang w:val="en-US"/>
        </w:rPr>
      </w:pPr>
      <w:r>
        <w:rPr>
          <w:b/>
          <w:bCs/>
          <w:lang w:val="en-US"/>
        </w:rPr>
        <w:t>Code:</w:t>
      </w:r>
    </w:p>
    <w:p w14:paraId="61FB3CCC" w14:textId="77777777" w:rsidR="00945475" w:rsidRPr="00945475" w:rsidRDefault="00945475" w:rsidP="00945475">
      <w:pPr>
        <w:rPr>
          <w:lang w:val="en-US"/>
        </w:rPr>
      </w:pPr>
      <w:r w:rsidRPr="00945475">
        <w:rPr>
          <w:lang w:val="en-US"/>
        </w:rPr>
        <w:t>//EXP:29</w:t>
      </w:r>
    </w:p>
    <w:p w14:paraId="7E58491B" w14:textId="77777777" w:rsidR="00945475" w:rsidRPr="00945475" w:rsidRDefault="00945475" w:rsidP="00945475">
      <w:pPr>
        <w:rPr>
          <w:lang w:val="en-US"/>
        </w:rPr>
      </w:pPr>
      <w:r w:rsidRPr="00945475">
        <w:rPr>
          <w:lang w:val="en-US"/>
        </w:rPr>
        <w:t>//roll no:192565042</w:t>
      </w:r>
    </w:p>
    <w:p w14:paraId="1BF99057" w14:textId="77777777" w:rsidR="00945475" w:rsidRPr="00945475" w:rsidRDefault="00945475" w:rsidP="00945475">
      <w:pPr>
        <w:rPr>
          <w:lang w:val="en-US"/>
        </w:rPr>
      </w:pPr>
      <w:r w:rsidRPr="00945475">
        <w:rPr>
          <w:lang w:val="en-US"/>
        </w:rPr>
        <w:t>//namde:SadhanaV</w:t>
      </w:r>
    </w:p>
    <w:p w14:paraId="50231313" w14:textId="77777777" w:rsidR="00945475" w:rsidRPr="00945475" w:rsidRDefault="00945475" w:rsidP="00945475">
      <w:pPr>
        <w:rPr>
          <w:lang w:val="en-US"/>
        </w:rPr>
      </w:pPr>
      <w:r w:rsidRPr="00945475">
        <w:rPr>
          <w:lang w:val="en-US"/>
        </w:rPr>
        <w:t>//class:ECA1408 Embedded system</w:t>
      </w:r>
    </w:p>
    <w:p w14:paraId="6C9FA5F4" w14:textId="77777777" w:rsidR="00945475" w:rsidRPr="00945475" w:rsidRDefault="00945475" w:rsidP="00945475">
      <w:pPr>
        <w:rPr>
          <w:lang w:val="en-US"/>
        </w:rPr>
      </w:pPr>
      <w:r w:rsidRPr="00945475">
        <w:rPr>
          <w:lang w:val="en-US"/>
        </w:rPr>
        <w:t>#include &lt;systemc.h&gt;</w:t>
      </w:r>
    </w:p>
    <w:p w14:paraId="43AE6A9E" w14:textId="77777777" w:rsidR="00945475" w:rsidRPr="00945475" w:rsidRDefault="00945475" w:rsidP="00945475">
      <w:pPr>
        <w:rPr>
          <w:lang w:val="en-US"/>
        </w:rPr>
      </w:pPr>
      <w:r w:rsidRPr="00945475">
        <w:rPr>
          <w:lang w:val="en-US"/>
        </w:rPr>
        <w:t>SC_MODULE(rtos_scheduler) {</w:t>
      </w:r>
    </w:p>
    <w:p w14:paraId="153CF54F" w14:textId="77777777" w:rsidR="00945475" w:rsidRPr="00945475" w:rsidRDefault="00945475" w:rsidP="00945475">
      <w:pPr>
        <w:rPr>
          <w:lang w:val="en-US"/>
        </w:rPr>
      </w:pPr>
      <w:r w:rsidRPr="00945475">
        <w:rPr>
          <w:lang w:val="en-US"/>
        </w:rPr>
        <w:t>void task1() {</w:t>
      </w:r>
    </w:p>
    <w:p w14:paraId="5E9B9D3B" w14:textId="77777777" w:rsidR="00945475" w:rsidRPr="00945475" w:rsidRDefault="00945475" w:rsidP="00945475">
      <w:pPr>
        <w:rPr>
          <w:lang w:val="en-US"/>
        </w:rPr>
      </w:pPr>
      <w:r w:rsidRPr="00945475">
        <w:rPr>
          <w:lang w:val="en-US"/>
        </w:rPr>
        <w:t>while(true) {</w:t>
      </w:r>
    </w:p>
    <w:p w14:paraId="12EBCFDB" w14:textId="77777777" w:rsidR="00945475" w:rsidRPr="00945475" w:rsidRDefault="00945475" w:rsidP="00945475">
      <w:pPr>
        <w:rPr>
          <w:lang w:val="en-US"/>
        </w:rPr>
      </w:pPr>
      <w:r w:rsidRPr="00945475">
        <w:rPr>
          <w:lang w:val="en-US"/>
        </w:rPr>
        <w:t>cout &lt;&lt; "Task1 Running at "</w:t>
      </w:r>
    </w:p>
    <w:p w14:paraId="7B91BBDA" w14:textId="77777777" w:rsidR="00945475" w:rsidRPr="00945475" w:rsidRDefault="00945475" w:rsidP="00945475">
      <w:pPr>
        <w:rPr>
          <w:lang w:val="en-US"/>
        </w:rPr>
      </w:pPr>
      <w:r w:rsidRPr="00945475">
        <w:rPr>
          <w:lang w:val="en-US"/>
        </w:rPr>
        <w:t>&lt;&lt; sc_time_stamp() &lt;&lt; endl;</w:t>
      </w:r>
    </w:p>
    <w:p w14:paraId="20E09C59" w14:textId="77777777" w:rsidR="00945475" w:rsidRPr="00945475" w:rsidRDefault="00945475" w:rsidP="00945475">
      <w:pPr>
        <w:rPr>
          <w:lang w:val="en-US"/>
        </w:rPr>
      </w:pPr>
      <w:r w:rsidRPr="00945475">
        <w:rPr>
          <w:lang w:val="en-US"/>
        </w:rPr>
        <w:t>wait(1, SC_SEC);</w:t>
      </w:r>
    </w:p>
    <w:p w14:paraId="63DAC970" w14:textId="77777777" w:rsidR="00945475" w:rsidRPr="00945475" w:rsidRDefault="00945475" w:rsidP="00945475">
      <w:pPr>
        <w:rPr>
          <w:lang w:val="en-US"/>
        </w:rPr>
      </w:pPr>
      <w:r w:rsidRPr="00945475">
        <w:rPr>
          <w:lang w:val="en-US"/>
        </w:rPr>
        <w:t>}</w:t>
      </w:r>
    </w:p>
    <w:p w14:paraId="5B6EB5FD" w14:textId="77777777" w:rsidR="00945475" w:rsidRPr="00945475" w:rsidRDefault="00945475" w:rsidP="00945475">
      <w:pPr>
        <w:rPr>
          <w:lang w:val="en-US"/>
        </w:rPr>
      </w:pPr>
      <w:r w:rsidRPr="00945475">
        <w:rPr>
          <w:lang w:val="en-US"/>
        </w:rPr>
        <w:t>}</w:t>
      </w:r>
    </w:p>
    <w:p w14:paraId="41487EC1" w14:textId="77777777" w:rsidR="00945475" w:rsidRPr="00945475" w:rsidRDefault="00945475" w:rsidP="00945475">
      <w:pPr>
        <w:rPr>
          <w:lang w:val="en-US"/>
        </w:rPr>
      </w:pPr>
      <w:r w:rsidRPr="00945475">
        <w:rPr>
          <w:lang w:val="en-US"/>
        </w:rPr>
        <w:t>void task2() {</w:t>
      </w:r>
    </w:p>
    <w:p w14:paraId="153395C5" w14:textId="77777777" w:rsidR="00945475" w:rsidRPr="00945475" w:rsidRDefault="00945475" w:rsidP="00945475">
      <w:pPr>
        <w:rPr>
          <w:lang w:val="en-US"/>
        </w:rPr>
      </w:pPr>
      <w:r w:rsidRPr="00945475">
        <w:rPr>
          <w:lang w:val="en-US"/>
        </w:rPr>
        <w:t>while(true) {</w:t>
      </w:r>
    </w:p>
    <w:p w14:paraId="7705705E" w14:textId="77777777" w:rsidR="00945475" w:rsidRPr="00945475" w:rsidRDefault="00945475" w:rsidP="00945475">
      <w:pPr>
        <w:rPr>
          <w:lang w:val="en-US"/>
        </w:rPr>
      </w:pPr>
      <w:r w:rsidRPr="00945475">
        <w:rPr>
          <w:lang w:val="en-US"/>
        </w:rPr>
        <w:t>cout &lt;&lt; "Task2 Running at "</w:t>
      </w:r>
    </w:p>
    <w:p w14:paraId="26B4C321" w14:textId="77777777" w:rsidR="00945475" w:rsidRPr="00945475" w:rsidRDefault="00945475" w:rsidP="00945475">
      <w:pPr>
        <w:rPr>
          <w:lang w:val="en-US"/>
        </w:rPr>
      </w:pPr>
      <w:r w:rsidRPr="00945475">
        <w:rPr>
          <w:lang w:val="en-US"/>
        </w:rPr>
        <w:t>&lt;&lt; sc_time_stamp() &lt;&lt; endl;</w:t>
      </w:r>
    </w:p>
    <w:p w14:paraId="7FAEA1ED" w14:textId="77777777" w:rsidR="00945475" w:rsidRPr="00945475" w:rsidRDefault="00945475" w:rsidP="00945475">
      <w:pPr>
        <w:rPr>
          <w:lang w:val="en-US"/>
        </w:rPr>
      </w:pPr>
      <w:r w:rsidRPr="00945475">
        <w:rPr>
          <w:lang w:val="en-US"/>
        </w:rPr>
        <w:t>wait(1, SC_SEC);</w:t>
      </w:r>
    </w:p>
    <w:p w14:paraId="6986F23D" w14:textId="77777777" w:rsidR="00945475" w:rsidRPr="00945475" w:rsidRDefault="00945475" w:rsidP="00945475">
      <w:pPr>
        <w:rPr>
          <w:lang w:val="en-US"/>
        </w:rPr>
      </w:pPr>
      <w:r w:rsidRPr="00945475">
        <w:rPr>
          <w:lang w:val="en-US"/>
        </w:rPr>
        <w:t>}</w:t>
      </w:r>
    </w:p>
    <w:p w14:paraId="7907F2C9" w14:textId="77777777" w:rsidR="00945475" w:rsidRPr="00945475" w:rsidRDefault="00945475" w:rsidP="00945475">
      <w:pPr>
        <w:rPr>
          <w:lang w:val="en-US"/>
        </w:rPr>
      </w:pPr>
      <w:r w:rsidRPr="00945475">
        <w:rPr>
          <w:lang w:val="en-US"/>
        </w:rPr>
        <w:t>}</w:t>
      </w:r>
    </w:p>
    <w:p w14:paraId="40FA070D" w14:textId="77777777" w:rsidR="00945475" w:rsidRPr="00945475" w:rsidRDefault="00945475" w:rsidP="00945475">
      <w:pPr>
        <w:rPr>
          <w:lang w:val="en-US"/>
        </w:rPr>
      </w:pPr>
      <w:r w:rsidRPr="00945475">
        <w:rPr>
          <w:lang w:val="en-US"/>
        </w:rPr>
        <w:t>SC_CTOR(rtos_scheduler) {</w:t>
      </w:r>
    </w:p>
    <w:p w14:paraId="52ED4547" w14:textId="77777777" w:rsidR="00945475" w:rsidRPr="00945475" w:rsidRDefault="00945475" w:rsidP="00945475">
      <w:pPr>
        <w:rPr>
          <w:lang w:val="en-US"/>
        </w:rPr>
      </w:pPr>
      <w:r w:rsidRPr="00945475">
        <w:rPr>
          <w:lang w:val="en-US"/>
        </w:rPr>
        <w:t>SC_THREAD(task1);</w:t>
      </w:r>
    </w:p>
    <w:p w14:paraId="7387A089" w14:textId="77777777" w:rsidR="00945475" w:rsidRPr="00945475" w:rsidRDefault="00945475" w:rsidP="00945475">
      <w:pPr>
        <w:rPr>
          <w:lang w:val="en-US"/>
        </w:rPr>
      </w:pPr>
      <w:r w:rsidRPr="00945475">
        <w:rPr>
          <w:lang w:val="en-US"/>
        </w:rPr>
        <w:t>SC_THREAD(task2);</w:t>
      </w:r>
    </w:p>
    <w:p w14:paraId="3526AF9E" w14:textId="77777777" w:rsidR="00945475" w:rsidRPr="00945475" w:rsidRDefault="00945475" w:rsidP="00945475">
      <w:pPr>
        <w:rPr>
          <w:lang w:val="en-US"/>
        </w:rPr>
      </w:pPr>
      <w:r w:rsidRPr="00945475">
        <w:rPr>
          <w:lang w:val="en-US"/>
        </w:rPr>
        <w:t>}</w:t>
      </w:r>
    </w:p>
    <w:p w14:paraId="282C0004" w14:textId="77777777" w:rsidR="00945475" w:rsidRPr="00945475" w:rsidRDefault="00945475" w:rsidP="00945475">
      <w:pPr>
        <w:rPr>
          <w:lang w:val="en-US"/>
        </w:rPr>
      </w:pPr>
      <w:r w:rsidRPr="00945475">
        <w:rPr>
          <w:lang w:val="en-US"/>
        </w:rPr>
        <w:t>};</w:t>
      </w:r>
    </w:p>
    <w:p w14:paraId="3B095519" w14:textId="77777777" w:rsidR="00945475" w:rsidRPr="00945475" w:rsidRDefault="00945475" w:rsidP="00945475">
      <w:pPr>
        <w:rPr>
          <w:lang w:val="en-US"/>
        </w:rPr>
      </w:pPr>
    </w:p>
    <w:p w14:paraId="70126A09" w14:textId="77777777" w:rsidR="00945475" w:rsidRPr="00945475" w:rsidRDefault="00945475" w:rsidP="00945475">
      <w:pPr>
        <w:rPr>
          <w:lang w:val="en-US"/>
        </w:rPr>
      </w:pPr>
      <w:r w:rsidRPr="00945475">
        <w:rPr>
          <w:lang w:val="en-US"/>
        </w:rPr>
        <w:t>int sc_main(int argc, char* argv[]) {</w:t>
      </w:r>
    </w:p>
    <w:p w14:paraId="0D7ABFD4" w14:textId="77777777" w:rsidR="00945475" w:rsidRPr="00945475" w:rsidRDefault="00945475" w:rsidP="00945475">
      <w:pPr>
        <w:rPr>
          <w:lang w:val="en-US"/>
        </w:rPr>
      </w:pPr>
      <w:r w:rsidRPr="00945475">
        <w:rPr>
          <w:lang w:val="en-US"/>
        </w:rPr>
        <w:lastRenderedPageBreak/>
        <w:t>rtos_scheduler obj("Scheduler");</w:t>
      </w:r>
    </w:p>
    <w:p w14:paraId="391DD280" w14:textId="77777777" w:rsidR="00945475" w:rsidRPr="00945475" w:rsidRDefault="00945475" w:rsidP="00945475">
      <w:pPr>
        <w:rPr>
          <w:lang w:val="en-US"/>
        </w:rPr>
      </w:pPr>
      <w:r w:rsidRPr="00945475">
        <w:rPr>
          <w:lang w:val="en-US"/>
        </w:rPr>
        <w:t>sc_start(6, SC_SEC);</w:t>
      </w:r>
    </w:p>
    <w:p w14:paraId="482151F7" w14:textId="77777777" w:rsidR="00945475" w:rsidRPr="00945475" w:rsidRDefault="00945475" w:rsidP="00945475">
      <w:pPr>
        <w:rPr>
          <w:lang w:val="en-US"/>
        </w:rPr>
      </w:pPr>
      <w:r w:rsidRPr="00945475">
        <w:rPr>
          <w:lang w:val="en-US"/>
        </w:rPr>
        <w:t>return 0;</w:t>
      </w:r>
    </w:p>
    <w:p w14:paraId="7A5777A9" w14:textId="415245ED" w:rsidR="00945475" w:rsidRDefault="00945475" w:rsidP="00945475">
      <w:pPr>
        <w:rPr>
          <w:lang w:val="en-US"/>
        </w:rPr>
      </w:pPr>
      <w:r w:rsidRPr="00945475">
        <w:rPr>
          <w:lang w:val="en-US"/>
        </w:rPr>
        <w:t>}</w:t>
      </w:r>
    </w:p>
    <w:p w14:paraId="285F3E4A" w14:textId="75BAF626" w:rsidR="00945475" w:rsidRDefault="00945475" w:rsidP="00945475">
      <w:pPr>
        <w:rPr>
          <w:lang w:val="en-US"/>
        </w:rPr>
      </w:pPr>
      <w:r w:rsidRPr="00945475">
        <w:rPr>
          <w:lang w:val="en-US"/>
        </w:rPr>
        <w:drawing>
          <wp:inline distT="0" distB="0" distL="0" distR="0" wp14:anchorId="2081FEED" wp14:editId="686F7F8E">
            <wp:extent cx="5731510" cy="3223895"/>
            <wp:effectExtent l="0" t="0" r="2540" b="0"/>
            <wp:docPr id="204728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800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AD942" w14:textId="21704329" w:rsidR="00945475" w:rsidRDefault="00945475" w:rsidP="00945475">
      <w:pPr>
        <w:rPr>
          <w:b/>
          <w:bCs/>
          <w:lang w:val="en-US"/>
        </w:rPr>
      </w:pPr>
      <w:r w:rsidRPr="00945475">
        <w:rPr>
          <w:b/>
          <w:bCs/>
          <w:lang w:val="en-US"/>
        </w:rPr>
        <w:t>Output:</w:t>
      </w:r>
    </w:p>
    <w:p w14:paraId="0CAD6454" w14:textId="356859BB" w:rsidR="00945475" w:rsidRPr="00945475" w:rsidRDefault="00945475" w:rsidP="00945475">
      <w:pPr>
        <w:rPr>
          <w:b/>
          <w:bCs/>
          <w:lang w:val="en-US"/>
        </w:rPr>
      </w:pPr>
      <w:r w:rsidRPr="00945475">
        <w:rPr>
          <w:b/>
          <w:bCs/>
          <w:lang w:val="en-US"/>
        </w:rPr>
        <w:drawing>
          <wp:inline distT="0" distB="0" distL="0" distR="0" wp14:anchorId="7F471D77" wp14:editId="30AE409C">
            <wp:extent cx="5731510" cy="3053715"/>
            <wp:effectExtent l="0" t="0" r="2540" b="0"/>
            <wp:docPr id="391867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675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4F5BA" w14:textId="77777777" w:rsidR="00945475" w:rsidRPr="00945475" w:rsidRDefault="00945475" w:rsidP="00945475">
      <w:pPr>
        <w:rPr>
          <w:lang w:val="en-US"/>
        </w:rPr>
      </w:pPr>
    </w:p>
    <w:sectPr w:rsidR="00945475" w:rsidRPr="009454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475"/>
    <w:rsid w:val="00781DE7"/>
    <w:rsid w:val="00793F64"/>
    <w:rsid w:val="00945475"/>
    <w:rsid w:val="00E12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03386"/>
  <w15:chartTrackingRefBased/>
  <w15:docId w15:val="{ABA58F06-6641-4EFE-BB44-5677A9878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4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4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4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4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4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4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4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4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4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4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4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4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4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4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4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4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4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Vadivelu</dc:creator>
  <cp:keywords/>
  <dc:description/>
  <cp:lastModifiedBy>Sadhana Vadivelu</cp:lastModifiedBy>
  <cp:revision>1</cp:revision>
  <dcterms:created xsi:type="dcterms:W3CDTF">2026-10-12T06:34:00Z</dcterms:created>
  <dcterms:modified xsi:type="dcterms:W3CDTF">2026-10-12T06:41:00Z</dcterms:modified>
</cp:coreProperties>
</file>