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3343" w14:textId="77777777" w:rsidR="008A2A8F" w:rsidRDefault="00000000">
      <w:pPr>
        <w:jc w:val="center"/>
        <w:rPr>
          <w:b/>
          <w:bCs/>
          <w:sz w:val="34"/>
          <w:szCs w:val="34"/>
        </w:rPr>
      </w:pPr>
      <w:r>
        <w:rPr>
          <w:b/>
          <w:bCs/>
          <w:sz w:val="34"/>
          <w:szCs w:val="34"/>
        </w:rPr>
        <w:t xml:space="preserve"> SIMATS ENGINEERING</w:t>
      </w:r>
    </w:p>
    <w:p w14:paraId="506E57B2" w14:textId="77777777" w:rsidR="008A2A8F" w:rsidRDefault="00000000">
      <w:pPr>
        <w:jc w:val="center"/>
        <w:rPr>
          <w:b/>
          <w:bCs/>
          <w:sz w:val="28"/>
          <w:szCs w:val="28"/>
        </w:rPr>
      </w:pPr>
      <w:r>
        <w:rPr>
          <w:b/>
          <w:bCs/>
          <w:sz w:val="28"/>
          <w:szCs w:val="28"/>
        </w:rPr>
        <w:t>ASSESSMENT TOOL 1</w:t>
      </w:r>
    </w:p>
    <w:p w14:paraId="34273702" w14:textId="77777777" w:rsidR="008A2A8F" w:rsidRDefault="008A2A8F">
      <w:pPr>
        <w:jc w:val="center"/>
        <w:rPr>
          <w:b/>
          <w:bCs/>
          <w:sz w:val="34"/>
          <w:szCs w:val="34"/>
        </w:rPr>
      </w:pPr>
    </w:p>
    <w:p w14:paraId="5F761E6B" w14:textId="77777777" w:rsidR="008A2A8F" w:rsidRDefault="008A2A8F">
      <w:pPr>
        <w:jc w:val="center"/>
        <w:rPr>
          <w:b/>
          <w:bCs/>
          <w:sz w:val="34"/>
          <w:szCs w:val="34"/>
        </w:rPr>
      </w:pPr>
    </w:p>
    <w:p w14:paraId="5179CEC7" w14:textId="77777777" w:rsidR="008A2A8F"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8FE9550" w14:textId="77777777" w:rsidR="008A2A8F" w:rsidRDefault="008A2A8F">
      <w:pPr>
        <w:rPr>
          <w:rFonts w:ascii="Arial" w:hAnsi="Arial" w:cs="Arial"/>
          <w:b/>
          <w:bCs/>
        </w:rPr>
      </w:pPr>
    </w:p>
    <w:p w14:paraId="69B302EA" w14:textId="77777777" w:rsidR="008A2A8F" w:rsidRDefault="008A2A8F">
      <w:pPr>
        <w:rPr>
          <w:rFonts w:ascii="Arial" w:hAnsi="Arial" w:cs="Arial"/>
          <w:b/>
          <w:bCs/>
        </w:rPr>
      </w:pPr>
    </w:p>
    <w:p w14:paraId="1383B795" w14:textId="77777777" w:rsidR="008A2A8F" w:rsidRDefault="00000000">
      <w:pPr>
        <w:rPr>
          <w:rFonts w:ascii="Arial" w:hAnsi="Arial" w:cs="Arial"/>
          <w:b/>
          <w:bCs/>
        </w:rPr>
      </w:pPr>
      <w:r>
        <w:rPr>
          <w:rFonts w:ascii="Arial" w:hAnsi="Arial" w:cs="Arial"/>
          <w:sz w:val="22"/>
          <w:szCs w:val="22"/>
        </w:rPr>
      </w:r>
      <w:r>
        <w:rPr>
          <w:rFonts w:ascii="Arial" w:hAnsi="Arial" w:cs="Arial"/>
          <w:sz w:val="22"/>
          <w:szCs w:val="22"/>
        </w:rPr>
        <w:pict w14:anchorId="707EE8D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F268A2C" w14:textId="77777777" w:rsidR="008A2A8F" w:rsidRDefault="008A2A8F">
      <w:pPr>
        <w:rPr>
          <w:rFonts w:ascii="Arial" w:hAnsi="Arial" w:cs="Arial"/>
          <w:b/>
          <w:bCs/>
        </w:rPr>
      </w:pPr>
    </w:p>
    <w:p w14:paraId="448F98EB" w14:textId="77777777" w:rsidR="008A2A8F" w:rsidRDefault="00000000">
      <w:pPr>
        <w:rPr>
          <w:rFonts w:ascii="Arial" w:hAnsi="Arial" w:cs="Arial"/>
          <w:b/>
          <w:bCs/>
        </w:rPr>
      </w:pPr>
      <w:r>
        <w:rPr>
          <w:rFonts w:ascii="Arial" w:hAnsi="Arial" w:cs="Arial"/>
          <w:b/>
          <w:bCs/>
        </w:rPr>
        <w:t>COURSE OUTCOME COVERED</w:t>
      </w:r>
    </w:p>
    <w:p w14:paraId="53EA4E87" w14:textId="77777777" w:rsidR="008A2A8F" w:rsidRDefault="008A2A8F">
      <w:pPr>
        <w:rPr>
          <w:rFonts w:ascii="Arial" w:hAnsi="Arial" w:cs="Arial"/>
          <w:b/>
          <w:bCs/>
        </w:rPr>
      </w:pPr>
    </w:p>
    <w:p w14:paraId="5ED3851B" w14:textId="77777777" w:rsidR="008A2A8F"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73A64482" w14:textId="77777777" w:rsidR="008A2A8F" w:rsidRDefault="008A2A8F">
      <w:pPr>
        <w:rPr>
          <w:rFonts w:ascii="Arial" w:hAnsi="Arial" w:cs="Arial"/>
          <w:i/>
          <w:iCs/>
        </w:rPr>
      </w:pPr>
    </w:p>
    <w:p w14:paraId="4C9F180D" w14:textId="77777777" w:rsidR="008A2A8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0E6A8910" w14:textId="77777777" w:rsidR="008A2A8F" w:rsidRDefault="008A2A8F">
      <w:pPr>
        <w:rPr>
          <w:rFonts w:ascii="Arial" w:hAnsi="Arial" w:cs="Arial"/>
          <w:i/>
          <w:iCs/>
        </w:rPr>
      </w:pPr>
    </w:p>
    <w:p w14:paraId="2818D23A" w14:textId="77777777" w:rsidR="008A2A8F" w:rsidRDefault="00000000">
      <w:pPr>
        <w:rPr>
          <w:rFonts w:ascii="Arial" w:hAnsi="Arial" w:cs="Arial"/>
        </w:rPr>
      </w:pPr>
      <w:r>
        <w:rPr>
          <w:sz w:val="22"/>
          <w:szCs w:val="22"/>
        </w:rPr>
      </w:r>
      <w:r>
        <w:rPr>
          <w:sz w:val="22"/>
          <w:szCs w:val="22"/>
        </w:rPr>
        <w:pict w14:anchorId="7536338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B45C360" w14:textId="77777777" w:rsidR="008A2A8F" w:rsidRDefault="008A2A8F">
      <w:pPr>
        <w:rPr>
          <w:rFonts w:ascii="Arial" w:hAnsi="Arial" w:cs="Arial"/>
        </w:rPr>
      </w:pPr>
    </w:p>
    <w:p w14:paraId="1E651E95" w14:textId="77777777" w:rsidR="008A2A8F"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2852F267" w14:textId="77777777" w:rsidR="008A2A8F" w:rsidRDefault="00000000">
      <w:pPr>
        <w:ind w:left="5760" w:firstLine="720"/>
        <w:rPr>
          <w:rFonts w:ascii="Arial" w:hAnsi="Arial" w:cs="Arial"/>
          <w:b/>
          <w:bCs/>
        </w:rPr>
      </w:pPr>
      <w:r>
        <w:rPr>
          <w:rFonts w:ascii="Arial" w:hAnsi="Arial" w:cs="Arial"/>
          <w:b/>
          <w:bCs/>
        </w:rPr>
        <w:t>Total Marks:50</w:t>
      </w:r>
    </w:p>
    <w:p w14:paraId="112A1CB5" w14:textId="77777777" w:rsidR="008A2A8F" w:rsidRDefault="008A2A8F">
      <w:pPr>
        <w:rPr>
          <w:rFonts w:ascii="Arial" w:hAnsi="Arial" w:cs="Arial"/>
        </w:rPr>
      </w:pPr>
    </w:p>
    <w:p w14:paraId="179C0394" w14:textId="77777777" w:rsidR="008A2A8F" w:rsidRDefault="00000000">
      <w:pPr>
        <w:ind w:left="2880" w:firstLine="720"/>
        <w:rPr>
          <w:rFonts w:ascii="Arial" w:hAnsi="Arial" w:cs="Arial"/>
        </w:rPr>
      </w:pPr>
      <w:r>
        <w:rPr>
          <w:rFonts w:ascii="Arial" w:hAnsi="Arial" w:cs="Arial"/>
        </w:rPr>
        <w:t>Annexure A</w:t>
      </w:r>
    </w:p>
    <w:p w14:paraId="5742049A" w14:textId="77777777" w:rsidR="008A2A8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AB77EDC" w14:textId="77777777" w:rsidR="008A2A8F" w:rsidRDefault="00000000">
      <w:pPr>
        <w:jc w:val="center"/>
        <w:rPr>
          <w:rFonts w:ascii="Arial" w:hAnsi="Arial" w:cs="Arial"/>
          <w:b/>
          <w:bCs/>
        </w:rPr>
      </w:pPr>
      <w:r>
        <w:rPr>
          <w:b/>
          <w:bCs/>
          <w:sz w:val="28"/>
          <w:szCs w:val="28"/>
          <w:u w:val="single"/>
        </w:rPr>
        <w:t>Analytical Problem Solving</w:t>
      </w:r>
    </w:p>
    <w:p w14:paraId="0C8A7B84" w14:textId="77777777" w:rsidR="008A2A8F" w:rsidRDefault="008A2A8F">
      <w:pPr>
        <w:rPr>
          <w:b/>
          <w:bCs/>
        </w:rPr>
      </w:pPr>
    </w:p>
    <w:p w14:paraId="37B13645" w14:textId="77777777" w:rsidR="008A2A8F" w:rsidRDefault="008A2A8F">
      <w:pPr>
        <w:rPr>
          <w:b/>
          <w:bCs/>
        </w:rPr>
      </w:pPr>
    </w:p>
    <w:p w14:paraId="247BBB34" w14:textId="77777777" w:rsidR="008A2A8F" w:rsidRDefault="008A2A8F">
      <w:pPr>
        <w:rPr>
          <w:b/>
          <w:bCs/>
        </w:rPr>
      </w:pPr>
    </w:p>
    <w:p w14:paraId="39C96DF7" w14:textId="77777777" w:rsidR="008A2A8F" w:rsidRDefault="008A2A8F">
      <w:pPr>
        <w:rPr>
          <w:b/>
          <w:bCs/>
        </w:rPr>
      </w:pPr>
    </w:p>
    <w:p w14:paraId="7F8C7FC8" w14:textId="77777777" w:rsidR="008A2A8F" w:rsidRDefault="00000000">
      <w:pPr>
        <w:rPr>
          <w:b/>
          <w:bCs/>
        </w:rPr>
      </w:pPr>
      <w:r>
        <w:rPr>
          <w:sz w:val="22"/>
          <w:szCs w:val="22"/>
        </w:rPr>
      </w:r>
      <w:r>
        <w:rPr>
          <w:sz w:val="22"/>
          <w:szCs w:val="22"/>
        </w:rPr>
        <w:pict w14:anchorId="6ECA1B2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C0F20CE" w14:textId="77777777" w:rsidR="008A2A8F" w:rsidRDefault="008A2A8F">
      <w:pPr>
        <w:rPr>
          <w:b/>
          <w:bCs/>
        </w:rPr>
      </w:pPr>
    </w:p>
    <w:p w14:paraId="7B6A5021" w14:textId="77777777" w:rsidR="008A2A8F" w:rsidRDefault="00000000">
      <w:pPr>
        <w:rPr>
          <w:b/>
          <w:bCs/>
          <w:i/>
          <w:iCs/>
        </w:rPr>
      </w:pPr>
      <w:r>
        <w:rPr>
          <w:b/>
          <w:bCs/>
          <w:i/>
          <w:iCs/>
        </w:rPr>
        <w:t>Code of Conduct:</w:t>
      </w:r>
    </w:p>
    <w:p w14:paraId="38910543" w14:textId="77777777" w:rsidR="008A2A8F" w:rsidRDefault="008A2A8F">
      <w:pPr>
        <w:rPr>
          <w:i/>
          <w:iCs/>
        </w:rPr>
      </w:pPr>
    </w:p>
    <w:p w14:paraId="2E83BE2C" w14:textId="77777777" w:rsidR="008A2A8F" w:rsidRDefault="00000000">
      <w:pPr>
        <w:jc w:val="both"/>
        <w:rPr>
          <w:i/>
          <w:iCs/>
        </w:rPr>
      </w:pPr>
      <w:r>
        <w:rPr>
          <w:i/>
          <w:iCs/>
        </w:rPr>
        <w:t xml:space="preserve">I </w:t>
      </w:r>
      <w:r>
        <w:rPr>
          <w:b/>
          <w:bCs/>
          <w:i/>
          <w:iCs/>
          <w:u w:val="single"/>
        </w:rPr>
        <w:t>S.</w:t>
      </w:r>
      <w:proofErr w:type="gramStart"/>
      <w:r>
        <w:rPr>
          <w:b/>
          <w:bCs/>
          <w:i/>
          <w:iCs/>
          <w:u w:val="single"/>
        </w:rPr>
        <w:t>K.Deepa</w:t>
      </w:r>
      <w:proofErr w:type="gramEnd"/>
      <w:r>
        <w:rPr>
          <w:b/>
          <w:bCs/>
          <w:i/>
          <w:iCs/>
          <w:u w:val="single"/>
        </w:rPr>
        <w:t xml:space="preserve"> Arathi / 192571020</w:t>
      </w:r>
      <w:r>
        <w:rPr>
          <w:i/>
          <w:iCs/>
        </w:rPr>
        <w:t xml:space="preserve"> (Name / Reg No) certify that this submission is my original work and that I have adhered to the guidelines specified for this assessment.</w:t>
      </w:r>
    </w:p>
    <w:p w14:paraId="0F2367DE" w14:textId="77777777" w:rsidR="008A2A8F" w:rsidRDefault="00000000">
      <w:pPr>
        <w:jc w:val="both"/>
        <w:rPr>
          <w:i/>
          <w:iCs/>
        </w:rPr>
      </w:pPr>
      <w:r>
        <w:rPr>
          <w:i/>
          <w:iCs/>
        </w:rPr>
        <w:t>I understand that any violation of academic integrity rules will result in disciplinary action.</w:t>
      </w:r>
    </w:p>
    <w:p w14:paraId="5C5466DF" w14:textId="77777777" w:rsidR="008A2A8F" w:rsidRDefault="008A2A8F">
      <w:pPr>
        <w:rPr>
          <w:i/>
          <w:iCs/>
        </w:rPr>
      </w:pPr>
    </w:p>
    <w:p w14:paraId="2CFB4DD5" w14:textId="77777777" w:rsidR="008A2A8F" w:rsidRDefault="00000000">
      <w:pPr>
        <w:rPr>
          <w:b/>
          <w:bCs/>
          <w:i/>
          <w:iCs/>
        </w:rPr>
      </w:pPr>
      <w:r>
        <w:rPr>
          <w:b/>
          <w:bCs/>
          <w:i/>
          <w:iCs/>
        </w:rPr>
        <w:t>Signature of the student:</w:t>
      </w:r>
    </w:p>
    <w:p w14:paraId="3FE5AF88" w14:textId="77777777" w:rsidR="008A2A8F" w:rsidRDefault="008A2A8F"/>
    <w:p w14:paraId="698BD55C" w14:textId="77777777" w:rsidR="008A2A8F" w:rsidRDefault="008A2A8F">
      <w:pPr>
        <w:rPr>
          <w:i/>
          <w:iCs/>
        </w:rPr>
      </w:pPr>
    </w:p>
    <w:p w14:paraId="34852C46" w14:textId="77777777" w:rsidR="008A2A8F" w:rsidRDefault="008A2A8F">
      <w:pPr>
        <w:rPr>
          <w:i/>
          <w:iCs/>
        </w:rPr>
      </w:pPr>
    </w:p>
    <w:p w14:paraId="74004AF3" w14:textId="77777777" w:rsidR="008A2A8F" w:rsidRDefault="008A2A8F">
      <w:pPr>
        <w:rPr>
          <w:i/>
          <w:iCs/>
        </w:rPr>
      </w:pPr>
    </w:p>
    <w:p w14:paraId="4A483E18" w14:textId="77777777" w:rsidR="008A2A8F" w:rsidRDefault="008A2A8F">
      <w:pPr>
        <w:rPr>
          <w:i/>
          <w:iCs/>
        </w:rPr>
      </w:pPr>
    </w:p>
    <w:p w14:paraId="5082F543" w14:textId="77777777" w:rsidR="008A2A8F" w:rsidRDefault="008A2A8F">
      <w:pPr>
        <w:rPr>
          <w:i/>
          <w:iCs/>
        </w:rPr>
      </w:pPr>
    </w:p>
    <w:p w14:paraId="4B07DD50" w14:textId="77777777" w:rsidR="008A2A8F" w:rsidRDefault="008A2A8F">
      <w:pPr>
        <w:rPr>
          <w:i/>
          <w:iCs/>
        </w:rPr>
      </w:pPr>
    </w:p>
    <w:p w14:paraId="07C214F7" w14:textId="77777777" w:rsidR="008A2A8F" w:rsidRDefault="008A2A8F">
      <w:pPr>
        <w:rPr>
          <w:i/>
          <w:iCs/>
        </w:rPr>
      </w:pPr>
    </w:p>
    <w:p w14:paraId="3BAB0579" w14:textId="77777777" w:rsidR="008A2A8F" w:rsidRDefault="008A2A8F">
      <w:pPr>
        <w:rPr>
          <w:i/>
          <w:iCs/>
        </w:rPr>
      </w:pPr>
    </w:p>
    <w:p w14:paraId="2AFDC036" w14:textId="77777777" w:rsidR="008A2A8F" w:rsidRDefault="008A2A8F">
      <w:pPr>
        <w:rPr>
          <w:i/>
          <w:iCs/>
        </w:rPr>
      </w:pPr>
    </w:p>
    <w:p w14:paraId="63C39582" w14:textId="77777777" w:rsidR="008A2A8F" w:rsidRDefault="008A2A8F">
      <w:pPr>
        <w:rPr>
          <w:i/>
          <w:iCs/>
        </w:rPr>
      </w:pPr>
    </w:p>
    <w:p w14:paraId="614B776A" w14:textId="77777777" w:rsidR="008A2A8F" w:rsidRDefault="00000000">
      <w:pPr>
        <w:ind w:left="3600"/>
        <w:jc w:val="both"/>
        <w:rPr>
          <w:rFonts w:ascii="Arial" w:hAnsi="Arial" w:cs="Arial"/>
        </w:rPr>
      </w:pPr>
      <w:r>
        <w:rPr>
          <w:rFonts w:ascii="Arial" w:hAnsi="Arial" w:cs="Arial"/>
        </w:rPr>
        <w:t>Annexure A</w:t>
      </w:r>
    </w:p>
    <w:p w14:paraId="2730F986" w14:textId="77777777" w:rsidR="008A2A8F" w:rsidRDefault="008A2A8F">
      <w:pPr>
        <w:ind w:left="1440" w:firstLine="720"/>
        <w:jc w:val="both"/>
        <w:rPr>
          <w:rFonts w:ascii="Arial" w:hAnsi="Arial" w:cs="Arial"/>
        </w:rPr>
      </w:pPr>
    </w:p>
    <w:p w14:paraId="1CE13F42" w14:textId="77777777" w:rsidR="008A2A8F" w:rsidRDefault="00000000">
      <w:pPr>
        <w:jc w:val="center"/>
        <w:rPr>
          <w:b/>
          <w:bCs/>
          <w:sz w:val="28"/>
          <w:szCs w:val="28"/>
          <w:u w:val="single"/>
        </w:rPr>
      </w:pPr>
      <w:r>
        <w:rPr>
          <w:b/>
          <w:bCs/>
          <w:sz w:val="28"/>
          <w:szCs w:val="28"/>
          <w:u w:val="single"/>
        </w:rPr>
        <w:t>Analytical Problem Solving</w:t>
      </w:r>
    </w:p>
    <w:p w14:paraId="08447596" w14:textId="77777777" w:rsidR="008A2A8F" w:rsidRDefault="008A2A8F">
      <w:pPr>
        <w:jc w:val="center"/>
        <w:rPr>
          <w:rFonts w:ascii="Arial" w:hAnsi="Arial" w:cs="Arial"/>
          <w:color w:val="000000"/>
        </w:rPr>
      </w:pPr>
    </w:p>
    <w:p w14:paraId="455FAE38" w14:textId="77777777" w:rsidR="008A2A8F"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02AB7310" w14:textId="77777777" w:rsidR="008A2A8F" w:rsidRDefault="008A2A8F">
      <w:pPr>
        <w:pStyle w:val="ListParagraph"/>
        <w:spacing w:before="80" w:after="40"/>
        <w:ind w:left="810"/>
        <w:jc w:val="both"/>
        <w:rPr>
          <w:bCs/>
          <w:sz w:val="24"/>
          <w:szCs w:val="24"/>
        </w:rPr>
      </w:pPr>
    </w:p>
    <w:p w14:paraId="0669E2B1" w14:textId="77777777" w:rsidR="008A2A8F"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272A446C" w14:textId="77777777" w:rsidR="008A2A8F"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1B8F9C79" w14:textId="77777777" w:rsidR="008A2A8F"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6F728FDB" w14:textId="77777777" w:rsidR="008A2A8F"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1905A81B" w14:textId="77777777" w:rsidR="008A2A8F"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090EC018" w14:textId="77777777" w:rsidR="008A2A8F"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15EC199C" w14:textId="77777777" w:rsidR="008A2A8F" w:rsidRDefault="008A2A8F">
      <w:pPr>
        <w:pStyle w:val="ListParagraph"/>
        <w:ind w:left="1530"/>
        <w:jc w:val="both"/>
        <w:rPr>
          <w:sz w:val="24"/>
          <w:szCs w:val="24"/>
        </w:rPr>
      </w:pPr>
    </w:p>
    <w:p w14:paraId="1D9F34B0" w14:textId="77777777" w:rsidR="008A2A8F"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7FB5148F" w14:textId="77777777" w:rsidR="008A2A8F" w:rsidRDefault="008A2A8F">
      <w:pPr>
        <w:spacing w:before="60" w:after="40"/>
        <w:ind w:left="450"/>
        <w:jc w:val="both"/>
        <w:rPr>
          <w:b/>
          <w:bCs/>
          <w:i/>
          <w:iCs/>
        </w:rPr>
      </w:pPr>
    </w:p>
    <w:p w14:paraId="60E29CDF" w14:textId="77777777" w:rsidR="008A2A8F"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0A8F8A4" w14:textId="77777777" w:rsidR="008A2A8F" w:rsidRDefault="008A2A8F">
      <w:pPr>
        <w:ind w:left="8640" w:firstLine="720"/>
        <w:jc w:val="both"/>
      </w:pPr>
    </w:p>
    <w:p w14:paraId="1D579F6B" w14:textId="77777777" w:rsidR="008A2A8F"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458B9ED1" w14:textId="77777777" w:rsidR="008A2A8F" w:rsidRDefault="008A2A8F">
      <w:pPr>
        <w:pStyle w:val="ListParagraph"/>
        <w:autoSpaceDE w:val="0"/>
        <w:autoSpaceDN w:val="0"/>
        <w:adjustRightInd w:val="0"/>
        <w:ind w:left="810"/>
        <w:jc w:val="both"/>
        <w:rPr>
          <w:sz w:val="24"/>
          <w:szCs w:val="24"/>
        </w:rPr>
      </w:pPr>
    </w:p>
    <w:p w14:paraId="185894B1" w14:textId="77777777" w:rsidR="008A2A8F"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194CF8D5" w14:textId="77777777" w:rsidR="008A2A8F"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56A74822" wp14:editId="6A873217">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38F2D580" w14:textId="77777777" w:rsidR="008A2A8F" w:rsidRDefault="008A2A8F">
      <w:pPr>
        <w:pStyle w:val="ListParagraph"/>
        <w:autoSpaceDE w:val="0"/>
        <w:autoSpaceDN w:val="0"/>
        <w:adjustRightInd w:val="0"/>
        <w:ind w:left="810"/>
        <w:jc w:val="center"/>
        <w:rPr>
          <w:sz w:val="24"/>
          <w:szCs w:val="24"/>
        </w:rPr>
      </w:pPr>
    </w:p>
    <w:p w14:paraId="56F56C56" w14:textId="77777777" w:rsidR="008A2A8F" w:rsidRDefault="008A2A8F">
      <w:pPr>
        <w:pStyle w:val="ListParagraph"/>
        <w:autoSpaceDE w:val="0"/>
        <w:autoSpaceDN w:val="0"/>
        <w:adjustRightInd w:val="0"/>
        <w:ind w:left="810"/>
        <w:jc w:val="center"/>
        <w:rPr>
          <w:sz w:val="24"/>
          <w:szCs w:val="24"/>
        </w:rPr>
      </w:pPr>
    </w:p>
    <w:p w14:paraId="2049FB1B" w14:textId="77777777" w:rsidR="008A2A8F"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8A2A8F" w14:paraId="2606540E" w14:textId="77777777">
        <w:trPr>
          <w:trHeight w:val="434"/>
        </w:trPr>
        <w:tc>
          <w:tcPr>
            <w:tcW w:w="1479" w:type="dxa"/>
            <w:shd w:val="clear" w:color="auto" w:fill="1F4E79"/>
            <w:tcMar>
              <w:top w:w="60" w:type="dxa"/>
              <w:left w:w="100" w:type="dxa"/>
              <w:bottom w:w="60" w:type="dxa"/>
              <w:right w:w="100" w:type="dxa"/>
            </w:tcMar>
            <w:vAlign w:val="center"/>
          </w:tcPr>
          <w:p w14:paraId="513308CF" w14:textId="77777777" w:rsidR="008A2A8F"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2DE5CA69" w14:textId="77777777" w:rsidR="008A2A8F"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392F67C" w14:textId="77777777" w:rsidR="008A2A8F"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1806D2CF" w14:textId="77777777" w:rsidR="008A2A8F"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58D207EB" w14:textId="77777777" w:rsidR="008A2A8F"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0C86AF78" w14:textId="77777777" w:rsidR="008A2A8F" w:rsidRDefault="00000000">
            <w:pPr>
              <w:ind w:left="205"/>
              <w:jc w:val="center"/>
            </w:pPr>
            <w:r>
              <w:rPr>
                <w:rFonts w:ascii="Arial" w:hAnsi="Arial" w:cs="Arial"/>
                <w:b/>
                <w:bCs/>
                <w:color w:val="000000"/>
                <w:sz w:val="22"/>
                <w:szCs w:val="22"/>
              </w:rPr>
              <w:t>Level 1 (Beginning)</w:t>
            </w:r>
          </w:p>
        </w:tc>
      </w:tr>
      <w:tr w:rsidR="008A2A8F" w14:paraId="3089446E" w14:textId="77777777">
        <w:trPr>
          <w:trHeight w:val="620"/>
        </w:trPr>
        <w:tc>
          <w:tcPr>
            <w:tcW w:w="1479" w:type="dxa"/>
            <w:shd w:val="clear" w:color="auto" w:fill="D6E4F0"/>
            <w:tcMar>
              <w:top w:w="60" w:type="dxa"/>
              <w:left w:w="100" w:type="dxa"/>
              <w:bottom w:w="60" w:type="dxa"/>
              <w:right w:w="100" w:type="dxa"/>
            </w:tcMar>
            <w:vAlign w:val="center"/>
          </w:tcPr>
          <w:p w14:paraId="5BD35F2C" w14:textId="77777777" w:rsidR="008A2A8F"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56F6FCC4" w14:textId="77777777" w:rsidR="008A2A8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C4BC69D" w14:textId="77777777" w:rsidR="008A2A8F"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620F65F3" w14:textId="77777777" w:rsidR="008A2A8F"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3C71138" w14:textId="77777777" w:rsidR="008A2A8F"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6EC4114" w14:textId="77777777" w:rsidR="008A2A8F" w:rsidRDefault="00000000">
            <w:pPr>
              <w:ind w:left="25"/>
              <w:jc w:val="center"/>
            </w:pPr>
            <w:r>
              <w:rPr>
                <w:rFonts w:ascii="Arial" w:hAnsi="Arial" w:cs="Arial"/>
                <w:color w:val="000000"/>
                <w:sz w:val="22"/>
                <w:szCs w:val="22"/>
              </w:rPr>
              <w:t>Misinterprets or unable to understand problem</w:t>
            </w:r>
          </w:p>
        </w:tc>
      </w:tr>
      <w:tr w:rsidR="008A2A8F" w14:paraId="3EDCAACE" w14:textId="77777777">
        <w:trPr>
          <w:trHeight w:val="829"/>
        </w:trPr>
        <w:tc>
          <w:tcPr>
            <w:tcW w:w="1479" w:type="dxa"/>
            <w:shd w:val="clear" w:color="auto" w:fill="D6E4F0"/>
            <w:tcMar>
              <w:top w:w="60" w:type="dxa"/>
              <w:left w:w="100" w:type="dxa"/>
              <w:bottom w:w="60" w:type="dxa"/>
              <w:right w:w="100" w:type="dxa"/>
            </w:tcMar>
            <w:vAlign w:val="center"/>
          </w:tcPr>
          <w:p w14:paraId="1D12F13A" w14:textId="77777777" w:rsidR="008A2A8F"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7ABCF98F" w14:textId="77777777" w:rsidR="008A2A8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EBEEBB2" w14:textId="77777777" w:rsidR="008A2A8F"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3D64D22C" w14:textId="77777777" w:rsidR="008A2A8F"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5FDFB8E6" w14:textId="77777777" w:rsidR="008A2A8F"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24C5445F" w14:textId="77777777" w:rsidR="008A2A8F" w:rsidRDefault="00000000">
            <w:pPr>
              <w:ind w:left="25"/>
              <w:jc w:val="center"/>
            </w:pPr>
            <w:r>
              <w:rPr>
                <w:rFonts w:ascii="Arial" w:hAnsi="Arial" w:cs="Arial"/>
                <w:color w:val="000000"/>
                <w:sz w:val="22"/>
                <w:szCs w:val="22"/>
              </w:rPr>
              <w:t>Unable to select method</w:t>
            </w:r>
          </w:p>
        </w:tc>
      </w:tr>
      <w:tr w:rsidR="008A2A8F" w14:paraId="4AB72C29" w14:textId="77777777">
        <w:trPr>
          <w:trHeight w:val="620"/>
        </w:trPr>
        <w:tc>
          <w:tcPr>
            <w:tcW w:w="1479" w:type="dxa"/>
            <w:shd w:val="clear" w:color="auto" w:fill="D6E4F0"/>
            <w:tcMar>
              <w:top w:w="60" w:type="dxa"/>
              <w:left w:w="100" w:type="dxa"/>
              <w:bottom w:w="60" w:type="dxa"/>
              <w:right w:w="100" w:type="dxa"/>
            </w:tcMar>
            <w:vAlign w:val="center"/>
          </w:tcPr>
          <w:p w14:paraId="329186D1" w14:textId="77777777" w:rsidR="008A2A8F"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13EDBB92" w14:textId="77777777" w:rsidR="008A2A8F"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224199FF" w14:textId="77777777" w:rsidR="008A2A8F"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49BD89D4" w14:textId="77777777" w:rsidR="008A2A8F"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075D5AB8" w14:textId="77777777" w:rsidR="008A2A8F"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36DEA03" w14:textId="77777777" w:rsidR="008A2A8F" w:rsidRDefault="00000000">
            <w:pPr>
              <w:ind w:left="25"/>
              <w:jc w:val="center"/>
            </w:pPr>
            <w:r>
              <w:rPr>
                <w:rFonts w:ascii="Arial" w:hAnsi="Arial" w:cs="Arial"/>
                <w:color w:val="000000"/>
                <w:sz w:val="22"/>
                <w:szCs w:val="22"/>
              </w:rPr>
              <w:t>No clear process</w:t>
            </w:r>
          </w:p>
        </w:tc>
      </w:tr>
      <w:tr w:rsidR="008A2A8F" w14:paraId="1ED8EB30" w14:textId="77777777">
        <w:trPr>
          <w:trHeight w:val="620"/>
        </w:trPr>
        <w:tc>
          <w:tcPr>
            <w:tcW w:w="1479" w:type="dxa"/>
            <w:shd w:val="clear" w:color="auto" w:fill="D6E4F0"/>
            <w:tcMar>
              <w:top w:w="60" w:type="dxa"/>
              <w:left w:w="100" w:type="dxa"/>
              <w:bottom w:w="60" w:type="dxa"/>
              <w:right w:w="100" w:type="dxa"/>
            </w:tcMar>
            <w:vAlign w:val="center"/>
          </w:tcPr>
          <w:p w14:paraId="70260E23" w14:textId="77777777" w:rsidR="008A2A8F"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7EF94E78" w14:textId="77777777" w:rsidR="008A2A8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D44583E" w14:textId="77777777" w:rsidR="008A2A8F"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01FA05BD" w14:textId="77777777" w:rsidR="008A2A8F"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6FBAD483" w14:textId="77777777" w:rsidR="008A2A8F"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6D778FEA" w14:textId="77777777" w:rsidR="008A2A8F" w:rsidRDefault="00000000">
            <w:pPr>
              <w:ind w:left="118"/>
              <w:jc w:val="center"/>
            </w:pPr>
            <w:r>
              <w:rPr>
                <w:rFonts w:ascii="Arial" w:hAnsi="Arial" w:cs="Arial"/>
                <w:color w:val="000000"/>
                <w:sz w:val="22"/>
                <w:szCs w:val="22"/>
              </w:rPr>
              <w:t>No valid calculations</w:t>
            </w:r>
          </w:p>
        </w:tc>
      </w:tr>
      <w:tr w:rsidR="008A2A8F" w14:paraId="1C2F8200" w14:textId="77777777">
        <w:trPr>
          <w:trHeight w:val="620"/>
        </w:trPr>
        <w:tc>
          <w:tcPr>
            <w:tcW w:w="1479" w:type="dxa"/>
            <w:shd w:val="clear" w:color="auto" w:fill="D6E4F0"/>
            <w:tcMar>
              <w:top w:w="60" w:type="dxa"/>
              <w:left w:w="100" w:type="dxa"/>
              <w:bottom w:w="60" w:type="dxa"/>
              <w:right w:w="100" w:type="dxa"/>
            </w:tcMar>
            <w:vAlign w:val="center"/>
          </w:tcPr>
          <w:p w14:paraId="02C34890" w14:textId="77777777" w:rsidR="008A2A8F"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18C371AA" w14:textId="77777777" w:rsidR="008A2A8F"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1CEC46D4" w14:textId="77777777" w:rsidR="008A2A8F"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2F65E2BF" w14:textId="77777777" w:rsidR="008A2A8F"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72B887E9" w14:textId="77777777" w:rsidR="008A2A8F"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2C42DD46" w14:textId="77777777" w:rsidR="008A2A8F" w:rsidRDefault="00000000">
            <w:pPr>
              <w:ind w:left="118"/>
              <w:jc w:val="center"/>
            </w:pPr>
            <w:r>
              <w:rPr>
                <w:rFonts w:ascii="Arial" w:hAnsi="Arial" w:cs="Arial"/>
                <w:color w:val="000000"/>
                <w:sz w:val="22"/>
                <w:szCs w:val="22"/>
              </w:rPr>
              <w:t>No interpretation</w:t>
            </w:r>
          </w:p>
        </w:tc>
      </w:tr>
      <w:tr w:rsidR="008A2A8F" w14:paraId="171678E0" w14:textId="77777777">
        <w:trPr>
          <w:trHeight w:val="276"/>
        </w:trPr>
        <w:tc>
          <w:tcPr>
            <w:tcW w:w="1479" w:type="dxa"/>
            <w:shd w:val="clear" w:color="auto" w:fill="D6E4F0"/>
            <w:tcMar>
              <w:top w:w="60" w:type="dxa"/>
              <w:left w:w="100" w:type="dxa"/>
              <w:bottom w:w="60" w:type="dxa"/>
              <w:right w:w="100" w:type="dxa"/>
            </w:tcMar>
            <w:vAlign w:val="center"/>
          </w:tcPr>
          <w:p w14:paraId="659AFCFC" w14:textId="77777777" w:rsidR="008A2A8F"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05E8383A" w14:textId="77777777" w:rsidR="008A2A8F"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8C1B308" w14:textId="77777777" w:rsidR="008A2A8F"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79FE08F4" w14:textId="77777777" w:rsidR="008A2A8F"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1AA6AAF" w14:textId="77777777" w:rsidR="008A2A8F"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21CB80BC" w14:textId="77777777" w:rsidR="008A2A8F" w:rsidRDefault="00000000">
            <w:pPr>
              <w:ind w:left="118"/>
              <w:jc w:val="center"/>
              <w:rPr>
                <w:b/>
              </w:rPr>
            </w:pPr>
            <w:r>
              <w:rPr>
                <w:rFonts w:ascii="Arial" w:hAnsi="Arial" w:cs="Arial"/>
                <w:color w:val="000000"/>
                <w:sz w:val="22"/>
                <w:szCs w:val="22"/>
              </w:rPr>
              <w:t>Misinterprets or unable to understand problem</w:t>
            </w:r>
          </w:p>
        </w:tc>
      </w:tr>
    </w:tbl>
    <w:p w14:paraId="1BF97EB6" w14:textId="77777777" w:rsidR="008A2A8F" w:rsidRDefault="008A2A8F">
      <w:pPr>
        <w:pageBreakBefore/>
        <w:spacing w:line="20" w:lineRule="auto"/>
        <w:jc w:val="both"/>
      </w:pPr>
    </w:p>
    <w:p w14:paraId="7F0A5031" w14:textId="77777777" w:rsidR="008A2A8F" w:rsidRDefault="008A2A8F">
      <w:pPr>
        <w:spacing w:after="60" w:line="120" w:lineRule="auto"/>
        <w:jc w:val="both"/>
      </w:pPr>
    </w:p>
    <w:p w14:paraId="49B357D1" w14:textId="77777777" w:rsidR="008A2A8F" w:rsidRDefault="00000000">
      <w:pPr>
        <w:keepNext/>
        <w:spacing w:before="120" w:after="80" w:line="276" w:lineRule="auto"/>
      </w:pPr>
      <w:r>
        <w:rPr>
          <w:b/>
          <w:bCs/>
          <w:sz w:val="28"/>
          <w:szCs w:val="28"/>
          <w:u w:val="single"/>
        </w:rPr>
        <w:t>Question 1: Water Jug Problem</w:t>
      </w:r>
    </w:p>
    <w:p w14:paraId="003CDC0C" w14:textId="77777777" w:rsidR="008A2A8F" w:rsidRDefault="00000000">
      <w:pPr>
        <w:keepNext/>
        <w:spacing w:after="120" w:line="276" w:lineRule="auto"/>
        <w:jc w:val="both"/>
      </w:pPr>
      <w:r>
        <w:rPr>
          <w:b/>
          <w:bCs/>
          <w:sz w:val="22"/>
          <w:szCs w:val="22"/>
        </w:rPr>
        <w:t xml:space="preserve">Q. </w:t>
      </w:r>
      <w:r>
        <w:rPr>
          <w:i/>
          <w:iCs/>
          <w:sz w:val="22"/>
          <w:szCs w:val="22"/>
        </w:rPr>
        <w:t>Using a 4-gallon and a 3-gallon jug (no markings) and a pump, get exactly 2 gallons into the 4-gallon jug.</w:t>
      </w:r>
    </w:p>
    <w:p w14:paraId="39D27A26" w14:textId="77777777" w:rsidR="008A2A8F" w:rsidRDefault="00000000">
      <w:pPr>
        <w:keepNext/>
        <w:spacing w:before="120" w:after="70" w:line="276" w:lineRule="auto"/>
      </w:pPr>
      <w:proofErr w:type="gramStart"/>
      <w:r>
        <w:rPr>
          <w:b/>
          <w:bCs/>
        </w:rPr>
        <w:t>1.1  Understanding</w:t>
      </w:r>
      <w:proofErr w:type="gramEnd"/>
      <w:r>
        <w:rPr>
          <w:b/>
          <w:bCs/>
        </w:rPr>
        <w:t xml:space="preserve"> the problem</w:t>
      </w:r>
    </w:p>
    <w:p w14:paraId="5AA4C9B7" w14:textId="77777777" w:rsidR="008A2A8F" w:rsidRDefault="00000000">
      <w:pPr>
        <w:spacing w:after="100" w:line="276" w:lineRule="auto"/>
        <w:jc w:val="both"/>
      </w:pPr>
      <w:r>
        <w:t xml:space="preserve">We have two unmarked jugs, so the only way to know how much water we hold is to fill a jug completely, empty it completely, or pour until the receiving jug is full or the source jug is empty. I represent every situation as a pair </w:t>
      </w:r>
      <w:r>
        <w:rPr>
          <w:b/>
          <w:bCs/>
        </w:rPr>
        <w:t>(x, y)</w:t>
      </w:r>
      <w:r>
        <w:t xml:space="preserve">, where </w:t>
      </w:r>
      <w:r>
        <w:rPr>
          <w:b/>
          <w:bCs/>
        </w:rPr>
        <w:t>x</w:t>
      </w:r>
      <w:r>
        <w:t xml:space="preserve"> is the water in the 4-gallon jug and </w:t>
      </w:r>
      <w:r>
        <w:rPr>
          <w:b/>
          <w:bCs/>
        </w:rPr>
        <w:t>y</w:t>
      </w:r>
      <w:r>
        <w:t xml:space="preserve"> is the water in the 3-gallon jug. The start state is </w:t>
      </w:r>
      <w:r>
        <w:rPr>
          <w:b/>
          <w:bCs/>
        </w:rPr>
        <w:t>(0, 0)</w:t>
      </w:r>
      <w:r>
        <w:t xml:space="preserve"> and the goal is any state of the form </w:t>
      </w:r>
      <w:r>
        <w:rPr>
          <w:b/>
          <w:bCs/>
        </w:rPr>
        <w:t>(2, y)</w:t>
      </w:r>
      <w:r>
        <w:t>.</w:t>
      </w:r>
    </w:p>
    <w:tbl>
      <w:tblPr>
        <w:tblW w:w="9072" w:type="dxa"/>
        <w:jc w:val="center"/>
        <w:tblBorders>
          <w:top w:val="single" w:sz="12" w:space="0" w:color="000000"/>
          <w:left w:val="single" w:sz="12" w:space="0" w:color="000000"/>
          <w:bottom w:val="single" w:sz="12" w:space="0" w:color="000000"/>
          <w:right w:val="single" w:sz="12" w:space="0" w:color="000000"/>
        </w:tblBorders>
        <w:tblLayout w:type="fixed"/>
        <w:tblCellMar>
          <w:top w:w="100" w:type="dxa"/>
          <w:left w:w="160" w:type="dxa"/>
          <w:bottom w:w="100" w:type="dxa"/>
          <w:right w:w="160" w:type="dxa"/>
        </w:tblCellMar>
        <w:tblLook w:val="04A0" w:firstRow="1" w:lastRow="0" w:firstColumn="1" w:lastColumn="0" w:noHBand="0" w:noVBand="1"/>
      </w:tblPr>
      <w:tblGrid>
        <w:gridCol w:w="9072"/>
      </w:tblGrid>
      <w:tr w:rsidR="008A2A8F" w14:paraId="092A9284" w14:textId="77777777">
        <w:trPr>
          <w:cantSplit/>
          <w:jc w:val="center"/>
        </w:trPr>
        <w:tc>
          <w:tcPr>
            <w:tcW w:w="9072" w:type="dxa"/>
            <w:vAlign w:val="center"/>
          </w:tcPr>
          <w:p w14:paraId="7EDB4566" w14:textId="77777777" w:rsidR="008A2A8F" w:rsidRDefault="00000000">
            <w:pPr>
              <w:spacing w:after="60" w:line="276" w:lineRule="auto"/>
            </w:pPr>
            <w:r>
              <w:rPr>
                <w:b/>
                <w:bCs/>
                <w:color w:val="000000"/>
                <w:sz w:val="21"/>
                <w:szCs w:val="21"/>
              </w:rPr>
              <w:t>Problem formulation</w:t>
            </w:r>
          </w:p>
          <w:p w14:paraId="3D0244AE" w14:textId="77777777" w:rsidR="008A2A8F" w:rsidRDefault="00000000">
            <w:pPr>
              <w:spacing w:after="60" w:line="276" w:lineRule="auto"/>
              <w:ind w:left="420" w:hanging="260"/>
              <w:jc w:val="both"/>
            </w:pPr>
            <w:r>
              <w:rPr>
                <w:b/>
                <w:bCs/>
                <w:color w:val="000000"/>
                <w:sz w:val="21"/>
                <w:szCs w:val="21"/>
              </w:rPr>
              <w:t xml:space="preserve">•  </w:t>
            </w:r>
            <w:r>
              <w:rPr>
                <w:b/>
                <w:bCs/>
              </w:rPr>
              <w:t>State space:</w:t>
            </w:r>
            <w:r>
              <w:t xml:space="preserve"> (x, y) with 0 ≤ x ≤ 4 and 0 ≤ y ≤ 3 (20 possible states)</w:t>
            </w:r>
          </w:p>
          <w:p w14:paraId="1B118CF9" w14:textId="77777777" w:rsidR="008A2A8F" w:rsidRDefault="00000000">
            <w:pPr>
              <w:spacing w:after="60" w:line="276" w:lineRule="auto"/>
              <w:ind w:left="420" w:hanging="260"/>
              <w:jc w:val="both"/>
            </w:pPr>
            <w:r>
              <w:rPr>
                <w:b/>
                <w:bCs/>
                <w:color w:val="000000"/>
                <w:sz w:val="21"/>
                <w:szCs w:val="21"/>
              </w:rPr>
              <w:t xml:space="preserve">•  </w:t>
            </w:r>
            <w:r>
              <w:rPr>
                <w:b/>
                <w:bCs/>
              </w:rPr>
              <w:t>Initial state:</w:t>
            </w:r>
            <w:r>
              <w:t xml:space="preserve"> (0, 0)      </w:t>
            </w:r>
            <w:r>
              <w:rPr>
                <w:b/>
                <w:bCs/>
              </w:rPr>
              <w:t>Goal state:</w:t>
            </w:r>
            <w:r>
              <w:t xml:space="preserve"> (2, y) for any y</w:t>
            </w:r>
          </w:p>
          <w:p w14:paraId="0B59E40F" w14:textId="77777777" w:rsidR="008A2A8F" w:rsidRDefault="00000000">
            <w:pPr>
              <w:spacing w:after="60" w:line="276" w:lineRule="auto"/>
              <w:ind w:left="420" w:hanging="260"/>
              <w:jc w:val="both"/>
            </w:pPr>
            <w:r>
              <w:rPr>
                <w:b/>
                <w:bCs/>
                <w:color w:val="000000"/>
                <w:sz w:val="21"/>
                <w:szCs w:val="21"/>
              </w:rPr>
              <w:t xml:space="preserve">•  </w:t>
            </w:r>
            <w:r>
              <w:rPr>
                <w:b/>
                <w:bCs/>
              </w:rPr>
              <w:t>Operators:</w:t>
            </w:r>
            <w:r>
              <w:t xml:space="preserve"> fill a jug, empty a jug, pour one jug into the other until the target is full or the source is empty</w:t>
            </w:r>
          </w:p>
          <w:p w14:paraId="128EBE63" w14:textId="77777777" w:rsidR="008A2A8F" w:rsidRDefault="00000000">
            <w:pPr>
              <w:spacing w:after="60" w:line="276" w:lineRule="auto"/>
              <w:ind w:left="420" w:hanging="260"/>
              <w:jc w:val="both"/>
            </w:pPr>
            <w:r>
              <w:rPr>
                <w:b/>
                <w:bCs/>
                <w:color w:val="000000"/>
                <w:sz w:val="21"/>
                <w:szCs w:val="21"/>
              </w:rPr>
              <w:t xml:space="preserve">•  </w:t>
            </w:r>
            <w:r>
              <w:rPr>
                <w:b/>
                <w:bCs/>
              </w:rPr>
              <w:t>Path cost:</w:t>
            </w:r>
            <w:r>
              <w:t xml:space="preserve"> one unit per action (so a shorter sequence is a better one)</w:t>
            </w:r>
          </w:p>
        </w:tc>
      </w:tr>
    </w:tbl>
    <w:p w14:paraId="41438E6C" w14:textId="77777777" w:rsidR="008A2A8F" w:rsidRDefault="008A2A8F">
      <w:pPr>
        <w:spacing w:after="60" w:line="120" w:lineRule="auto"/>
        <w:jc w:val="both"/>
      </w:pPr>
    </w:p>
    <w:p w14:paraId="57BB8F1D" w14:textId="77777777" w:rsidR="008A2A8F" w:rsidRDefault="00000000">
      <w:pPr>
        <w:keepNext/>
        <w:spacing w:before="120" w:after="70" w:line="276" w:lineRule="auto"/>
      </w:pPr>
      <w:proofErr w:type="gramStart"/>
      <w:r>
        <w:rPr>
          <w:b/>
          <w:bCs/>
        </w:rPr>
        <w:t>1.2  Operators</w:t>
      </w:r>
      <w:proofErr w:type="gramEnd"/>
      <w:r>
        <w:rPr>
          <w:b/>
          <w:bCs/>
        </w:rPr>
        <w:t xml:space="preserve"> used</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700"/>
        <w:gridCol w:w="3200"/>
        <w:gridCol w:w="5172"/>
      </w:tblGrid>
      <w:tr w:rsidR="008A2A8F" w14:paraId="6D8EA09C" w14:textId="77777777">
        <w:trPr>
          <w:cantSplit/>
          <w:tblHeader/>
          <w:jc w:val="center"/>
        </w:trPr>
        <w:tc>
          <w:tcPr>
            <w:tcW w:w="700" w:type="dxa"/>
            <w:vAlign w:val="center"/>
          </w:tcPr>
          <w:p w14:paraId="516E291F" w14:textId="77777777" w:rsidR="008A2A8F" w:rsidRDefault="00000000">
            <w:pPr>
              <w:jc w:val="center"/>
            </w:pPr>
            <w:r>
              <w:rPr>
                <w:b/>
                <w:bCs/>
                <w:color w:val="000000"/>
                <w:sz w:val="22"/>
                <w:szCs w:val="22"/>
              </w:rPr>
              <w:t>No.</w:t>
            </w:r>
          </w:p>
        </w:tc>
        <w:tc>
          <w:tcPr>
            <w:tcW w:w="3200" w:type="dxa"/>
            <w:vAlign w:val="center"/>
          </w:tcPr>
          <w:p w14:paraId="0A2C5F16" w14:textId="77777777" w:rsidR="008A2A8F" w:rsidRDefault="00000000">
            <w:pPr>
              <w:jc w:val="center"/>
            </w:pPr>
            <w:r>
              <w:rPr>
                <w:b/>
                <w:bCs/>
                <w:color w:val="000000"/>
                <w:sz w:val="22"/>
                <w:szCs w:val="22"/>
              </w:rPr>
              <w:t>Operator</w:t>
            </w:r>
          </w:p>
        </w:tc>
        <w:tc>
          <w:tcPr>
            <w:tcW w:w="5172" w:type="dxa"/>
            <w:vAlign w:val="center"/>
          </w:tcPr>
          <w:p w14:paraId="634873C8" w14:textId="77777777" w:rsidR="008A2A8F" w:rsidRDefault="00000000">
            <w:pPr>
              <w:jc w:val="center"/>
            </w:pPr>
            <w:r>
              <w:rPr>
                <w:b/>
                <w:bCs/>
                <w:color w:val="000000"/>
                <w:sz w:val="22"/>
                <w:szCs w:val="22"/>
              </w:rPr>
              <w:t>Condition / effect</w:t>
            </w:r>
          </w:p>
        </w:tc>
      </w:tr>
      <w:tr w:rsidR="008A2A8F" w14:paraId="2CD80E54" w14:textId="77777777">
        <w:trPr>
          <w:cantSplit/>
          <w:jc w:val="center"/>
        </w:trPr>
        <w:tc>
          <w:tcPr>
            <w:tcW w:w="700" w:type="dxa"/>
            <w:vAlign w:val="center"/>
          </w:tcPr>
          <w:p w14:paraId="13B48287" w14:textId="77777777" w:rsidR="008A2A8F" w:rsidRDefault="00000000">
            <w:pPr>
              <w:spacing w:line="252" w:lineRule="auto"/>
              <w:jc w:val="center"/>
            </w:pPr>
            <w:r>
              <w:rPr>
                <w:sz w:val="22"/>
                <w:szCs w:val="22"/>
              </w:rPr>
              <w:t>R1</w:t>
            </w:r>
          </w:p>
        </w:tc>
        <w:tc>
          <w:tcPr>
            <w:tcW w:w="3200" w:type="dxa"/>
            <w:vAlign w:val="center"/>
          </w:tcPr>
          <w:p w14:paraId="0F002048" w14:textId="77777777" w:rsidR="008A2A8F" w:rsidRDefault="00000000">
            <w:pPr>
              <w:spacing w:line="252" w:lineRule="auto"/>
            </w:pPr>
            <w:r>
              <w:rPr>
                <w:sz w:val="22"/>
                <w:szCs w:val="22"/>
              </w:rPr>
              <w:t>Fill the 4-gallon jug</w:t>
            </w:r>
          </w:p>
        </w:tc>
        <w:tc>
          <w:tcPr>
            <w:tcW w:w="5172" w:type="dxa"/>
            <w:vAlign w:val="center"/>
          </w:tcPr>
          <w:p w14:paraId="12E31638" w14:textId="77777777" w:rsidR="008A2A8F" w:rsidRDefault="00000000">
            <w:pPr>
              <w:spacing w:line="252" w:lineRule="auto"/>
            </w:pPr>
            <w:r>
              <w:rPr>
                <w:sz w:val="22"/>
                <w:szCs w:val="22"/>
              </w:rPr>
              <w:t>(x, y) → (4, y), if x &lt; 4</w:t>
            </w:r>
          </w:p>
        </w:tc>
      </w:tr>
      <w:tr w:rsidR="008A2A8F" w14:paraId="69F45C1D" w14:textId="77777777">
        <w:trPr>
          <w:cantSplit/>
          <w:jc w:val="center"/>
        </w:trPr>
        <w:tc>
          <w:tcPr>
            <w:tcW w:w="700" w:type="dxa"/>
            <w:vAlign w:val="center"/>
          </w:tcPr>
          <w:p w14:paraId="77AA77E4" w14:textId="77777777" w:rsidR="008A2A8F" w:rsidRDefault="00000000">
            <w:pPr>
              <w:spacing w:line="252" w:lineRule="auto"/>
              <w:jc w:val="center"/>
            </w:pPr>
            <w:r>
              <w:rPr>
                <w:sz w:val="22"/>
                <w:szCs w:val="22"/>
              </w:rPr>
              <w:t>R2</w:t>
            </w:r>
          </w:p>
        </w:tc>
        <w:tc>
          <w:tcPr>
            <w:tcW w:w="3200" w:type="dxa"/>
            <w:vAlign w:val="center"/>
          </w:tcPr>
          <w:p w14:paraId="61C65BB0" w14:textId="77777777" w:rsidR="008A2A8F" w:rsidRDefault="00000000">
            <w:pPr>
              <w:spacing w:line="252" w:lineRule="auto"/>
            </w:pPr>
            <w:r>
              <w:rPr>
                <w:sz w:val="22"/>
                <w:szCs w:val="22"/>
              </w:rPr>
              <w:t>Fill the 3-gallon jug</w:t>
            </w:r>
          </w:p>
        </w:tc>
        <w:tc>
          <w:tcPr>
            <w:tcW w:w="5172" w:type="dxa"/>
            <w:vAlign w:val="center"/>
          </w:tcPr>
          <w:p w14:paraId="11B86481" w14:textId="77777777" w:rsidR="008A2A8F" w:rsidRDefault="00000000">
            <w:pPr>
              <w:spacing w:line="252" w:lineRule="auto"/>
            </w:pPr>
            <w:r>
              <w:rPr>
                <w:sz w:val="22"/>
                <w:szCs w:val="22"/>
              </w:rPr>
              <w:t>(x, y) → (x, 3), if y &lt; 3</w:t>
            </w:r>
          </w:p>
        </w:tc>
      </w:tr>
      <w:tr w:rsidR="008A2A8F" w14:paraId="3C782C9E" w14:textId="77777777">
        <w:trPr>
          <w:cantSplit/>
          <w:jc w:val="center"/>
        </w:trPr>
        <w:tc>
          <w:tcPr>
            <w:tcW w:w="700" w:type="dxa"/>
            <w:vAlign w:val="center"/>
          </w:tcPr>
          <w:p w14:paraId="5E7EA7AA" w14:textId="77777777" w:rsidR="008A2A8F" w:rsidRDefault="00000000">
            <w:pPr>
              <w:spacing w:line="252" w:lineRule="auto"/>
              <w:jc w:val="center"/>
            </w:pPr>
            <w:r>
              <w:rPr>
                <w:sz w:val="22"/>
                <w:szCs w:val="22"/>
              </w:rPr>
              <w:t>R3</w:t>
            </w:r>
          </w:p>
        </w:tc>
        <w:tc>
          <w:tcPr>
            <w:tcW w:w="3200" w:type="dxa"/>
            <w:vAlign w:val="center"/>
          </w:tcPr>
          <w:p w14:paraId="3BF30A83" w14:textId="77777777" w:rsidR="008A2A8F" w:rsidRDefault="00000000">
            <w:pPr>
              <w:spacing w:line="252" w:lineRule="auto"/>
            </w:pPr>
            <w:r>
              <w:rPr>
                <w:sz w:val="22"/>
                <w:szCs w:val="22"/>
              </w:rPr>
              <w:t>Empty the 4-gallon jug on the ground</w:t>
            </w:r>
          </w:p>
        </w:tc>
        <w:tc>
          <w:tcPr>
            <w:tcW w:w="5172" w:type="dxa"/>
            <w:vAlign w:val="center"/>
          </w:tcPr>
          <w:p w14:paraId="75E710B0" w14:textId="77777777" w:rsidR="008A2A8F" w:rsidRDefault="00000000">
            <w:pPr>
              <w:spacing w:line="252" w:lineRule="auto"/>
            </w:pPr>
            <w:r>
              <w:rPr>
                <w:sz w:val="22"/>
                <w:szCs w:val="22"/>
              </w:rPr>
              <w:t>(x, y) → (0, y), if x &gt; 0</w:t>
            </w:r>
          </w:p>
        </w:tc>
      </w:tr>
      <w:tr w:rsidR="008A2A8F" w14:paraId="18CA8DD3" w14:textId="77777777">
        <w:trPr>
          <w:cantSplit/>
          <w:jc w:val="center"/>
        </w:trPr>
        <w:tc>
          <w:tcPr>
            <w:tcW w:w="700" w:type="dxa"/>
            <w:vAlign w:val="center"/>
          </w:tcPr>
          <w:p w14:paraId="69548CD3" w14:textId="77777777" w:rsidR="008A2A8F" w:rsidRDefault="00000000">
            <w:pPr>
              <w:spacing w:line="252" w:lineRule="auto"/>
              <w:jc w:val="center"/>
            </w:pPr>
            <w:r>
              <w:rPr>
                <w:sz w:val="22"/>
                <w:szCs w:val="22"/>
              </w:rPr>
              <w:t>R4</w:t>
            </w:r>
          </w:p>
        </w:tc>
        <w:tc>
          <w:tcPr>
            <w:tcW w:w="3200" w:type="dxa"/>
            <w:vAlign w:val="center"/>
          </w:tcPr>
          <w:p w14:paraId="6BAB7C47" w14:textId="77777777" w:rsidR="008A2A8F" w:rsidRDefault="00000000">
            <w:pPr>
              <w:spacing w:line="252" w:lineRule="auto"/>
            </w:pPr>
            <w:r>
              <w:rPr>
                <w:sz w:val="22"/>
                <w:szCs w:val="22"/>
              </w:rPr>
              <w:t>Empty the 3-gallon jug on the ground</w:t>
            </w:r>
          </w:p>
        </w:tc>
        <w:tc>
          <w:tcPr>
            <w:tcW w:w="5172" w:type="dxa"/>
            <w:vAlign w:val="center"/>
          </w:tcPr>
          <w:p w14:paraId="2CCB92C6" w14:textId="77777777" w:rsidR="008A2A8F" w:rsidRDefault="00000000">
            <w:pPr>
              <w:spacing w:line="252" w:lineRule="auto"/>
            </w:pPr>
            <w:r>
              <w:rPr>
                <w:sz w:val="22"/>
                <w:szCs w:val="22"/>
              </w:rPr>
              <w:t>(x, y) → (x, 0), if y &gt; 0</w:t>
            </w:r>
          </w:p>
        </w:tc>
      </w:tr>
      <w:tr w:rsidR="008A2A8F" w14:paraId="045611F1" w14:textId="77777777">
        <w:trPr>
          <w:cantSplit/>
          <w:jc w:val="center"/>
        </w:trPr>
        <w:tc>
          <w:tcPr>
            <w:tcW w:w="700" w:type="dxa"/>
            <w:vAlign w:val="center"/>
          </w:tcPr>
          <w:p w14:paraId="2DAF8D9A" w14:textId="77777777" w:rsidR="008A2A8F" w:rsidRDefault="00000000">
            <w:pPr>
              <w:spacing w:line="252" w:lineRule="auto"/>
              <w:jc w:val="center"/>
            </w:pPr>
            <w:r>
              <w:rPr>
                <w:sz w:val="22"/>
                <w:szCs w:val="22"/>
              </w:rPr>
              <w:t>R5</w:t>
            </w:r>
          </w:p>
        </w:tc>
        <w:tc>
          <w:tcPr>
            <w:tcW w:w="3200" w:type="dxa"/>
            <w:vAlign w:val="center"/>
          </w:tcPr>
          <w:p w14:paraId="42D81E64" w14:textId="77777777" w:rsidR="008A2A8F" w:rsidRDefault="00000000">
            <w:pPr>
              <w:spacing w:line="252" w:lineRule="auto"/>
            </w:pPr>
            <w:r>
              <w:rPr>
                <w:sz w:val="22"/>
                <w:szCs w:val="22"/>
              </w:rPr>
              <w:t>Pour 3-gallon jug into 4-gallon jug until it is full</w:t>
            </w:r>
          </w:p>
        </w:tc>
        <w:tc>
          <w:tcPr>
            <w:tcW w:w="5172" w:type="dxa"/>
            <w:vAlign w:val="center"/>
          </w:tcPr>
          <w:p w14:paraId="7812CD2C" w14:textId="77777777" w:rsidR="008A2A8F" w:rsidRDefault="00000000">
            <w:pPr>
              <w:spacing w:line="252" w:lineRule="auto"/>
            </w:pPr>
            <w:r>
              <w:rPr>
                <w:sz w:val="22"/>
                <w:szCs w:val="22"/>
              </w:rPr>
              <w:t>(x, y) → (4, y − (4 − x)), if x + y ≥ 4 and y &gt; 0</w:t>
            </w:r>
          </w:p>
        </w:tc>
      </w:tr>
      <w:tr w:rsidR="008A2A8F" w14:paraId="4F1760C7" w14:textId="77777777">
        <w:trPr>
          <w:cantSplit/>
          <w:jc w:val="center"/>
        </w:trPr>
        <w:tc>
          <w:tcPr>
            <w:tcW w:w="700" w:type="dxa"/>
            <w:vAlign w:val="center"/>
          </w:tcPr>
          <w:p w14:paraId="74FAEEE3" w14:textId="77777777" w:rsidR="008A2A8F" w:rsidRDefault="00000000">
            <w:pPr>
              <w:spacing w:line="252" w:lineRule="auto"/>
              <w:jc w:val="center"/>
            </w:pPr>
            <w:r>
              <w:rPr>
                <w:sz w:val="22"/>
                <w:szCs w:val="22"/>
              </w:rPr>
              <w:t>R6</w:t>
            </w:r>
          </w:p>
        </w:tc>
        <w:tc>
          <w:tcPr>
            <w:tcW w:w="3200" w:type="dxa"/>
            <w:vAlign w:val="center"/>
          </w:tcPr>
          <w:p w14:paraId="59AB7E56" w14:textId="77777777" w:rsidR="008A2A8F" w:rsidRDefault="00000000">
            <w:pPr>
              <w:spacing w:line="252" w:lineRule="auto"/>
            </w:pPr>
            <w:r>
              <w:rPr>
                <w:sz w:val="22"/>
                <w:szCs w:val="22"/>
              </w:rPr>
              <w:t>Pour 4-gallon jug into 3-gallon jug until it is full</w:t>
            </w:r>
          </w:p>
        </w:tc>
        <w:tc>
          <w:tcPr>
            <w:tcW w:w="5172" w:type="dxa"/>
            <w:vAlign w:val="center"/>
          </w:tcPr>
          <w:p w14:paraId="231A9D75" w14:textId="77777777" w:rsidR="008A2A8F" w:rsidRDefault="00000000">
            <w:pPr>
              <w:spacing w:line="252" w:lineRule="auto"/>
            </w:pPr>
            <w:r>
              <w:rPr>
                <w:sz w:val="22"/>
                <w:szCs w:val="22"/>
              </w:rPr>
              <w:t>(x, y) → (x − (3 − y), 3), if x + y ≥ 3 and x &gt; 0</w:t>
            </w:r>
          </w:p>
        </w:tc>
      </w:tr>
      <w:tr w:rsidR="008A2A8F" w14:paraId="4F0CBA83" w14:textId="77777777">
        <w:trPr>
          <w:cantSplit/>
          <w:jc w:val="center"/>
        </w:trPr>
        <w:tc>
          <w:tcPr>
            <w:tcW w:w="700" w:type="dxa"/>
            <w:vAlign w:val="center"/>
          </w:tcPr>
          <w:p w14:paraId="4EE892E0" w14:textId="77777777" w:rsidR="008A2A8F" w:rsidRDefault="00000000">
            <w:pPr>
              <w:spacing w:line="252" w:lineRule="auto"/>
              <w:jc w:val="center"/>
            </w:pPr>
            <w:r>
              <w:rPr>
                <w:sz w:val="22"/>
                <w:szCs w:val="22"/>
              </w:rPr>
              <w:t>R7</w:t>
            </w:r>
          </w:p>
        </w:tc>
        <w:tc>
          <w:tcPr>
            <w:tcW w:w="3200" w:type="dxa"/>
            <w:vAlign w:val="center"/>
          </w:tcPr>
          <w:p w14:paraId="4B577A62" w14:textId="77777777" w:rsidR="008A2A8F" w:rsidRDefault="00000000">
            <w:pPr>
              <w:spacing w:line="252" w:lineRule="auto"/>
            </w:pPr>
            <w:r>
              <w:rPr>
                <w:sz w:val="22"/>
                <w:szCs w:val="22"/>
              </w:rPr>
              <w:t>Pour all of the 3-gallon jug into the 4-gallon jug</w:t>
            </w:r>
          </w:p>
        </w:tc>
        <w:tc>
          <w:tcPr>
            <w:tcW w:w="5172" w:type="dxa"/>
            <w:vAlign w:val="center"/>
          </w:tcPr>
          <w:p w14:paraId="75FEE7BA" w14:textId="77777777" w:rsidR="008A2A8F" w:rsidRDefault="00000000">
            <w:pPr>
              <w:spacing w:line="252" w:lineRule="auto"/>
            </w:pPr>
            <w:r>
              <w:rPr>
                <w:sz w:val="22"/>
                <w:szCs w:val="22"/>
              </w:rPr>
              <w:t>(x, y) → (x + y, 0), if x + y ≤ 4 and y &gt; 0</w:t>
            </w:r>
          </w:p>
        </w:tc>
      </w:tr>
      <w:tr w:rsidR="008A2A8F" w14:paraId="035D95AF" w14:textId="77777777">
        <w:trPr>
          <w:cantSplit/>
          <w:jc w:val="center"/>
        </w:trPr>
        <w:tc>
          <w:tcPr>
            <w:tcW w:w="700" w:type="dxa"/>
            <w:vAlign w:val="center"/>
          </w:tcPr>
          <w:p w14:paraId="365C1BD1" w14:textId="77777777" w:rsidR="008A2A8F" w:rsidRDefault="00000000">
            <w:pPr>
              <w:spacing w:line="252" w:lineRule="auto"/>
              <w:jc w:val="center"/>
            </w:pPr>
            <w:r>
              <w:rPr>
                <w:sz w:val="22"/>
                <w:szCs w:val="22"/>
              </w:rPr>
              <w:t>R8</w:t>
            </w:r>
          </w:p>
        </w:tc>
        <w:tc>
          <w:tcPr>
            <w:tcW w:w="3200" w:type="dxa"/>
            <w:vAlign w:val="center"/>
          </w:tcPr>
          <w:p w14:paraId="06A3EDCE" w14:textId="77777777" w:rsidR="008A2A8F" w:rsidRDefault="00000000">
            <w:pPr>
              <w:spacing w:line="252" w:lineRule="auto"/>
            </w:pPr>
            <w:r>
              <w:rPr>
                <w:sz w:val="22"/>
                <w:szCs w:val="22"/>
              </w:rPr>
              <w:t>Pour all of the 4-gallon jug into the 3-gallon jug</w:t>
            </w:r>
          </w:p>
        </w:tc>
        <w:tc>
          <w:tcPr>
            <w:tcW w:w="5172" w:type="dxa"/>
            <w:vAlign w:val="center"/>
          </w:tcPr>
          <w:p w14:paraId="59E6B93F" w14:textId="77777777" w:rsidR="008A2A8F" w:rsidRDefault="00000000">
            <w:pPr>
              <w:spacing w:line="252" w:lineRule="auto"/>
            </w:pPr>
            <w:r>
              <w:rPr>
                <w:sz w:val="22"/>
                <w:szCs w:val="22"/>
              </w:rPr>
              <w:t>(x, y) → (0, x + y), if x + y ≤ 3 and x &gt; 0</w:t>
            </w:r>
          </w:p>
        </w:tc>
      </w:tr>
    </w:tbl>
    <w:p w14:paraId="38440E5A" w14:textId="77777777" w:rsidR="008A2A8F" w:rsidRDefault="008A2A8F">
      <w:pPr>
        <w:spacing w:after="60" w:line="120" w:lineRule="auto"/>
        <w:jc w:val="both"/>
      </w:pPr>
    </w:p>
    <w:p w14:paraId="25E759E1" w14:textId="77777777" w:rsidR="008A2A8F" w:rsidRDefault="00000000">
      <w:pPr>
        <w:keepNext/>
        <w:spacing w:before="120" w:after="70" w:line="276" w:lineRule="auto"/>
      </w:pPr>
      <w:proofErr w:type="gramStart"/>
      <w:r>
        <w:rPr>
          <w:b/>
          <w:bCs/>
        </w:rPr>
        <w:t>1.3  Solution</w:t>
      </w:r>
      <w:proofErr w:type="gramEnd"/>
      <w:r>
        <w:rPr>
          <w:b/>
          <w:bCs/>
        </w:rPr>
        <w:t xml:space="preserve"> – step by step</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800"/>
        <w:gridCol w:w="3900"/>
        <w:gridCol w:w="1300"/>
        <w:gridCol w:w="1300"/>
        <w:gridCol w:w="1772"/>
      </w:tblGrid>
      <w:tr w:rsidR="008A2A8F" w14:paraId="3F9A0B2A" w14:textId="77777777">
        <w:trPr>
          <w:cantSplit/>
          <w:tblHeader/>
          <w:jc w:val="center"/>
        </w:trPr>
        <w:tc>
          <w:tcPr>
            <w:tcW w:w="800" w:type="dxa"/>
            <w:vAlign w:val="center"/>
          </w:tcPr>
          <w:p w14:paraId="376FD5A5" w14:textId="77777777" w:rsidR="008A2A8F" w:rsidRDefault="00000000">
            <w:pPr>
              <w:jc w:val="center"/>
            </w:pPr>
            <w:r>
              <w:rPr>
                <w:b/>
                <w:bCs/>
                <w:color w:val="000000"/>
                <w:sz w:val="22"/>
                <w:szCs w:val="22"/>
              </w:rPr>
              <w:t>Step</w:t>
            </w:r>
          </w:p>
        </w:tc>
        <w:tc>
          <w:tcPr>
            <w:tcW w:w="3900" w:type="dxa"/>
            <w:vAlign w:val="center"/>
          </w:tcPr>
          <w:p w14:paraId="5863EAAA" w14:textId="77777777" w:rsidR="008A2A8F" w:rsidRDefault="00000000">
            <w:pPr>
              <w:jc w:val="center"/>
            </w:pPr>
            <w:r>
              <w:rPr>
                <w:b/>
                <w:bCs/>
                <w:color w:val="000000"/>
                <w:sz w:val="22"/>
                <w:szCs w:val="22"/>
              </w:rPr>
              <w:t>Action taken</w:t>
            </w:r>
          </w:p>
        </w:tc>
        <w:tc>
          <w:tcPr>
            <w:tcW w:w="1300" w:type="dxa"/>
            <w:vAlign w:val="center"/>
          </w:tcPr>
          <w:p w14:paraId="0C2E5FCA" w14:textId="77777777" w:rsidR="008A2A8F" w:rsidRDefault="00000000">
            <w:pPr>
              <w:jc w:val="center"/>
            </w:pPr>
            <w:r>
              <w:rPr>
                <w:b/>
                <w:bCs/>
                <w:color w:val="000000"/>
                <w:sz w:val="22"/>
                <w:szCs w:val="22"/>
              </w:rPr>
              <w:t>4-gal (x)</w:t>
            </w:r>
          </w:p>
        </w:tc>
        <w:tc>
          <w:tcPr>
            <w:tcW w:w="1300" w:type="dxa"/>
            <w:vAlign w:val="center"/>
          </w:tcPr>
          <w:p w14:paraId="6A1D8EAA" w14:textId="77777777" w:rsidR="008A2A8F" w:rsidRDefault="00000000">
            <w:pPr>
              <w:jc w:val="center"/>
            </w:pPr>
            <w:r>
              <w:rPr>
                <w:b/>
                <w:bCs/>
                <w:color w:val="000000"/>
                <w:sz w:val="22"/>
                <w:szCs w:val="22"/>
              </w:rPr>
              <w:t>3-gal (y)</w:t>
            </w:r>
          </w:p>
        </w:tc>
        <w:tc>
          <w:tcPr>
            <w:tcW w:w="1772" w:type="dxa"/>
            <w:vAlign w:val="center"/>
          </w:tcPr>
          <w:p w14:paraId="0AF6F823" w14:textId="77777777" w:rsidR="008A2A8F" w:rsidRDefault="00000000">
            <w:pPr>
              <w:jc w:val="center"/>
            </w:pPr>
            <w:r>
              <w:rPr>
                <w:b/>
                <w:bCs/>
                <w:color w:val="000000"/>
                <w:sz w:val="22"/>
                <w:szCs w:val="22"/>
              </w:rPr>
              <w:t>Rule</w:t>
            </w:r>
          </w:p>
        </w:tc>
      </w:tr>
      <w:tr w:rsidR="008A2A8F" w14:paraId="21A8990A" w14:textId="77777777">
        <w:trPr>
          <w:cantSplit/>
          <w:jc w:val="center"/>
        </w:trPr>
        <w:tc>
          <w:tcPr>
            <w:tcW w:w="800" w:type="dxa"/>
            <w:vAlign w:val="center"/>
          </w:tcPr>
          <w:p w14:paraId="13AB29CB" w14:textId="77777777" w:rsidR="008A2A8F" w:rsidRDefault="00000000">
            <w:pPr>
              <w:spacing w:line="252" w:lineRule="auto"/>
              <w:jc w:val="center"/>
            </w:pPr>
            <w:r>
              <w:rPr>
                <w:sz w:val="22"/>
                <w:szCs w:val="22"/>
              </w:rPr>
              <w:t>0</w:t>
            </w:r>
          </w:p>
        </w:tc>
        <w:tc>
          <w:tcPr>
            <w:tcW w:w="3900" w:type="dxa"/>
            <w:vAlign w:val="center"/>
          </w:tcPr>
          <w:p w14:paraId="286F1AED" w14:textId="77777777" w:rsidR="008A2A8F" w:rsidRDefault="00000000">
            <w:pPr>
              <w:spacing w:line="252" w:lineRule="auto"/>
            </w:pPr>
            <w:r>
              <w:rPr>
                <w:sz w:val="22"/>
                <w:szCs w:val="22"/>
              </w:rPr>
              <w:t>Start with both jugs empty</w:t>
            </w:r>
          </w:p>
        </w:tc>
        <w:tc>
          <w:tcPr>
            <w:tcW w:w="1300" w:type="dxa"/>
            <w:vAlign w:val="center"/>
          </w:tcPr>
          <w:p w14:paraId="4968C931" w14:textId="77777777" w:rsidR="008A2A8F" w:rsidRDefault="00000000">
            <w:pPr>
              <w:spacing w:line="252" w:lineRule="auto"/>
              <w:jc w:val="center"/>
            </w:pPr>
            <w:r>
              <w:rPr>
                <w:sz w:val="22"/>
                <w:szCs w:val="22"/>
              </w:rPr>
              <w:t>0</w:t>
            </w:r>
          </w:p>
        </w:tc>
        <w:tc>
          <w:tcPr>
            <w:tcW w:w="1300" w:type="dxa"/>
            <w:vAlign w:val="center"/>
          </w:tcPr>
          <w:p w14:paraId="53FB477F" w14:textId="77777777" w:rsidR="008A2A8F" w:rsidRDefault="00000000">
            <w:pPr>
              <w:spacing w:line="252" w:lineRule="auto"/>
              <w:jc w:val="center"/>
            </w:pPr>
            <w:r>
              <w:rPr>
                <w:sz w:val="22"/>
                <w:szCs w:val="22"/>
              </w:rPr>
              <w:t>0</w:t>
            </w:r>
          </w:p>
        </w:tc>
        <w:tc>
          <w:tcPr>
            <w:tcW w:w="1772" w:type="dxa"/>
            <w:vAlign w:val="center"/>
          </w:tcPr>
          <w:p w14:paraId="69F2C626" w14:textId="77777777" w:rsidR="008A2A8F" w:rsidRDefault="00000000">
            <w:pPr>
              <w:spacing w:line="252" w:lineRule="auto"/>
              <w:jc w:val="center"/>
            </w:pPr>
            <w:r>
              <w:rPr>
                <w:sz w:val="22"/>
                <w:szCs w:val="22"/>
              </w:rPr>
              <w:t>–</w:t>
            </w:r>
          </w:p>
        </w:tc>
      </w:tr>
      <w:tr w:rsidR="008A2A8F" w14:paraId="79CC9113" w14:textId="77777777">
        <w:trPr>
          <w:cantSplit/>
          <w:jc w:val="center"/>
        </w:trPr>
        <w:tc>
          <w:tcPr>
            <w:tcW w:w="800" w:type="dxa"/>
            <w:vAlign w:val="center"/>
          </w:tcPr>
          <w:p w14:paraId="5C03EA6D" w14:textId="77777777" w:rsidR="008A2A8F" w:rsidRDefault="00000000">
            <w:pPr>
              <w:spacing w:line="252" w:lineRule="auto"/>
              <w:jc w:val="center"/>
            </w:pPr>
            <w:r>
              <w:rPr>
                <w:sz w:val="22"/>
                <w:szCs w:val="22"/>
              </w:rPr>
              <w:t>1</w:t>
            </w:r>
          </w:p>
        </w:tc>
        <w:tc>
          <w:tcPr>
            <w:tcW w:w="3900" w:type="dxa"/>
            <w:vAlign w:val="center"/>
          </w:tcPr>
          <w:p w14:paraId="1D45309D" w14:textId="77777777" w:rsidR="008A2A8F" w:rsidRDefault="00000000">
            <w:pPr>
              <w:spacing w:line="252" w:lineRule="auto"/>
            </w:pPr>
            <w:r>
              <w:rPr>
                <w:sz w:val="22"/>
                <w:szCs w:val="22"/>
              </w:rPr>
              <w:t>Fill the 3-gallon jug from the pump</w:t>
            </w:r>
          </w:p>
        </w:tc>
        <w:tc>
          <w:tcPr>
            <w:tcW w:w="1300" w:type="dxa"/>
            <w:vAlign w:val="center"/>
          </w:tcPr>
          <w:p w14:paraId="0266C8C9" w14:textId="77777777" w:rsidR="008A2A8F" w:rsidRDefault="00000000">
            <w:pPr>
              <w:spacing w:line="252" w:lineRule="auto"/>
              <w:jc w:val="center"/>
            </w:pPr>
            <w:r>
              <w:rPr>
                <w:sz w:val="22"/>
                <w:szCs w:val="22"/>
              </w:rPr>
              <w:t>0</w:t>
            </w:r>
          </w:p>
        </w:tc>
        <w:tc>
          <w:tcPr>
            <w:tcW w:w="1300" w:type="dxa"/>
            <w:vAlign w:val="center"/>
          </w:tcPr>
          <w:p w14:paraId="3C318104" w14:textId="77777777" w:rsidR="008A2A8F" w:rsidRDefault="00000000">
            <w:pPr>
              <w:spacing w:line="252" w:lineRule="auto"/>
              <w:jc w:val="center"/>
            </w:pPr>
            <w:r>
              <w:rPr>
                <w:sz w:val="22"/>
                <w:szCs w:val="22"/>
              </w:rPr>
              <w:t>3</w:t>
            </w:r>
          </w:p>
        </w:tc>
        <w:tc>
          <w:tcPr>
            <w:tcW w:w="1772" w:type="dxa"/>
            <w:vAlign w:val="center"/>
          </w:tcPr>
          <w:p w14:paraId="522F408F" w14:textId="77777777" w:rsidR="008A2A8F" w:rsidRDefault="00000000">
            <w:pPr>
              <w:spacing w:line="252" w:lineRule="auto"/>
              <w:jc w:val="center"/>
            </w:pPr>
            <w:r>
              <w:rPr>
                <w:sz w:val="22"/>
                <w:szCs w:val="22"/>
              </w:rPr>
              <w:t>R2</w:t>
            </w:r>
          </w:p>
        </w:tc>
      </w:tr>
      <w:tr w:rsidR="008A2A8F" w14:paraId="6E640CBB" w14:textId="77777777">
        <w:trPr>
          <w:cantSplit/>
          <w:jc w:val="center"/>
        </w:trPr>
        <w:tc>
          <w:tcPr>
            <w:tcW w:w="800" w:type="dxa"/>
            <w:vAlign w:val="center"/>
          </w:tcPr>
          <w:p w14:paraId="37E69205" w14:textId="77777777" w:rsidR="008A2A8F" w:rsidRDefault="00000000">
            <w:pPr>
              <w:spacing w:line="252" w:lineRule="auto"/>
              <w:jc w:val="center"/>
            </w:pPr>
            <w:r>
              <w:rPr>
                <w:sz w:val="22"/>
                <w:szCs w:val="22"/>
              </w:rPr>
              <w:t>2</w:t>
            </w:r>
          </w:p>
        </w:tc>
        <w:tc>
          <w:tcPr>
            <w:tcW w:w="3900" w:type="dxa"/>
            <w:vAlign w:val="center"/>
          </w:tcPr>
          <w:p w14:paraId="237C9712" w14:textId="77777777" w:rsidR="008A2A8F" w:rsidRDefault="00000000">
            <w:pPr>
              <w:spacing w:line="252" w:lineRule="auto"/>
            </w:pPr>
            <w:r>
              <w:rPr>
                <w:sz w:val="22"/>
                <w:szCs w:val="22"/>
              </w:rPr>
              <w:t>Pour the 3-gallon jug into the 4-gallon jug</w:t>
            </w:r>
          </w:p>
        </w:tc>
        <w:tc>
          <w:tcPr>
            <w:tcW w:w="1300" w:type="dxa"/>
            <w:vAlign w:val="center"/>
          </w:tcPr>
          <w:p w14:paraId="7DBC4B6D" w14:textId="77777777" w:rsidR="008A2A8F" w:rsidRDefault="00000000">
            <w:pPr>
              <w:spacing w:line="252" w:lineRule="auto"/>
              <w:jc w:val="center"/>
            </w:pPr>
            <w:r>
              <w:rPr>
                <w:sz w:val="22"/>
                <w:szCs w:val="22"/>
              </w:rPr>
              <w:t>3</w:t>
            </w:r>
          </w:p>
        </w:tc>
        <w:tc>
          <w:tcPr>
            <w:tcW w:w="1300" w:type="dxa"/>
            <w:vAlign w:val="center"/>
          </w:tcPr>
          <w:p w14:paraId="3BA69626" w14:textId="77777777" w:rsidR="008A2A8F" w:rsidRDefault="00000000">
            <w:pPr>
              <w:spacing w:line="252" w:lineRule="auto"/>
              <w:jc w:val="center"/>
            </w:pPr>
            <w:r>
              <w:rPr>
                <w:sz w:val="22"/>
                <w:szCs w:val="22"/>
              </w:rPr>
              <w:t>0</w:t>
            </w:r>
          </w:p>
        </w:tc>
        <w:tc>
          <w:tcPr>
            <w:tcW w:w="1772" w:type="dxa"/>
            <w:vAlign w:val="center"/>
          </w:tcPr>
          <w:p w14:paraId="00DB0BE5" w14:textId="77777777" w:rsidR="008A2A8F" w:rsidRDefault="00000000">
            <w:pPr>
              <w:spacing w:line="252" w:lineRule="auto"/>
              <w:jc w:val="center"/>
            </w:pPr>
            <w:r>
              <w:rPr>
                <w:sz w:val="22"/>
                <w:szCs w:val="22"/>
              </w:rPr>
              <w:t>R7</w:t>
            </w:r>
          </w:p>
        </w:tc>
      </w:tr>
      <w:tr w:rsidR="008A2A8F" w14:paraId="129A8CD5" w14:textId="77777777">
        <w:trPr>
          <w:cantSplit/>
          <w:jc w:val="center"/>
        </w:trPr>
        <w:tc>
          <w:tcPr>
            <w:tcW w:w="800" w:type="dxa"/>
            <w:vAlign w:val="center"/>
          </w:tcPr>
          <w:p w14:paraId="0F495926" w14:textId="77777777" w:rsidR="008A2A8F" w:rsidRDefault="00000000">
            <w:pPr>
              <w:spacing w:line="252" w:lineRule="auto"/>
              <w:jc w:val="center"/>
            </w:pPr>
            <w:r>
              <w:rPr>
                <w:sz w:val="22"/>
                <w:szCs w:val="22"/>
              </w:rPr>
              <w:lastRenderedPageBreak/>
              <w:t>3</w:t>
            </w:r>
          </w:p>
        </w:tc>
        <w:tc>
          <w:tcPr>
            <w:tcW w:w="3900" w:type="dxa"/>
            <w:vAlign w:val="center"/>
          </w:tcPr>
          <w:p w14:paraId="0BEDC586" w14:textId="77777777" w:rsidR="008A2A8F" w:rsidRDefault="00000000">
            <w:pPr>
              <w:spacing w:line="252" w:lineRule="auto"/>
            </w:pPr>
            <w:r>
              <w:rPr>
                <w:sz w:val="22"/>
                <w:szCs w:val="22"/>
              </w:rPr>
              <w:t>Fill the 3-gallon jug again</w:t>
            </w:r>
          </w:p>
        </w:tc>
        <w:tc>
          <w:tcPr>
            <w:tcW w:w="1300" w:type="dxa"/>
            <w:vAlign w:val="center"/>
          </w:tcPr>
          <w:p w14:paraId="3BBF5A6E" w14:textId="77777777" w:rsidR="008A2A8F" w:rsidRDefault="00000000">
            <w:pPr>
              <w:spacing w:line="252" w:lineRule="auto"/>
              <w:jc w:val="center"/>
            </w:pPr>
            <w:r>
              <w:rPr>
                <w:sz w:val="22"/>
                <w:szCs w:val="22"/>
              </w:rPr>
              <w:t>3</w:t>
            </w:r>
          </w:p>
        </w:tc>
        <w:tc>
          <w:tcPr>
            <w:tcW w:w="1300" w:type="dxa"/>
            <w:vAlign w:val="center"/>
          </w:tcPr>
          <w:p w14:paraId="36FD0301" w14:textId="77777777" w:rsidR="008A2A8F" w:rsidRDefault="00000000">
            <w:pPr>
              <w:spacing w:line="252" w:lineRule="auto"/>
              <w:jc w:val="center"/>
            </w:pPr>
            <w:r>
              <w:rPr>
                <w:sz w:val="22"/>
                <w:szCs w:val="22"/>
              </w:rPr>
              <w:t>3</w:t>
            </w:r>
          </w:p>
        </w:tc>
        <w:tc>
          <w:tcPr>
            <w:tcW w:w="1772" w:type="dxa"/>
            <w:vAlign w:val="center"/>
          </w:tcPr>
          <w:p w14:paraId="23691D6C" w14:textId="77777777" w:rsidR="008A2A8F" w:rsidRDefault="00000000">
            <w:pPr>
              <w:spacing w:line="252" w:lineRule="auto"/>
              <w:jc w:val="center"/>
            </w:pPr>
            <w:r>
              <w:rPr>
                <w:sz w:val="22"/>
                <w:szCs w:val="22"/>
              </w:rPr>
              <w:t>R2</w:t>
            </w:r>
          </w:p>
        </w:tc>
      </w:tr>
      <w:tr w:rsidR="008A2A8F" w14:paraId="73CD3149" w14:textId="77777777">
        <w:trPr>
          <w:cantSplit/>
          <w:jc w:val="center"/>
        </w:trPr>
        <w:tc>
          <w:tcPr>
            <w:tcW w:w="800" w:type="dxa"/>
            <w:vAlign w:val="center"/>
          </w:tcPr>
          <w:p w14:paraId="4E197DA0" w14:textId="77777777" w:rsidR="008A2A8F" w:rsidRDefault="00000000">
            <w:pPr>
              <w:spacing w:line="252" w:lineRule="auto"/>
              <w:jc w:val="center"/>
            </w:pPr>
            <w:r>
              <w:rPr>
                <w:sz w:val="22"/>
                <w:szCs w:val="22"/>
              </w:rPr>
              <w:t>4</w:t>
            </w:r>
          </w:p>
        </w:tc>
        <w:tc>
          <w:tcPr>
            <w:tcW w:w="3900" w:type="dxa"/>
            <w:vAlign w:val="center"/>
          </w:tcPr>
          <w:p w14:paraId="42F55072" w14:textId="77777777" w:rsidR="008A2A8F" w:rsidRDefault="00000000">
            <w:pPr>
              <w:spacing w:line="252" w:lineRule="auto"/>
            </w:pPr>
            <w:r>
              <w:rPr>
                <w:sz w:val="22"/>
                <w:szCs w:val="22"/>
              </w:rPr>
              <w:t xml:space="preserve">Pour into the 4-gallon jug until it is full (only </w:t>
            </w:r>
            <w:proofErr w:type="gramStart"/>
            <w:r>
              <w:rPr>
                <w:sz w:val="22"/>
                <w:szCs w:val="22"/>
              </w:rPr>
              <w:t>1 gallon</w:t>
            </w:r>
            <w:proofErr w:type="gramEnd"/>
            <w:r>
              <w:rPr>
                <w:sz w:val="22"/>
                <w:szCs w:val="22"/>
              </w:rPr>
              <w:t xml:space="preserve"> fits)</w:t>
            </w:r>
          </w:p>
        </w:tc>
        <w:tc>
          <w:tcPr>
            <w:tcW w:w="1300" w:type="dxa"/>
            <w:vAlign w:val="center"/>
          </w:tcPr>
          <w:p w14:paraId="581BFFC7" w14:textId="77777777" w:rsidR="008A2A8F" w:rsidRDefault="00000000">
            <w:pPr>
              <w:spacing w:line="252" w:lineRule="auto"/>
              <w:jc w:val="center"/>
            </w:pPr>
            <w:r>
              <w:rPr>
                <w:sz w:val="22"/>
                <w:szCs w:val="22"/>
              </w:rPr>
              <w:t>4</w:t>
            </w:r>
          </w:p>
        </w:tc>
        <w:tc>
          <w:tcPr>
            <w:tcW w:w="1300" w:type="dxa"/>
            <w:vAlign w:val="center"/>
          </w:tcPr>
          <w:p w14:paraId="45305161" w14:textId="77777777" w:rsidR="008A2A8F" w:rsidRDefault="00000000">
            <w:pPr>
              <w:spacing w:line="252" w:lineRule="auto"/>
              <w:jc w:val="center"/>
            </w:pPr>
            <w:r>
              <w:rPr>
                <w:sz w:val="22"/>
                <w:szCs w:val="22"/>
              </w:rPr>
              <w:t>2</w:t>
            </w:r>
          </w:p>
        </w:tc>
        <w:tc>
          <w:tcPr>
            <w:tcW w:w="1772" w:type="dxa"/>
            <w:vAlign w:val="center"/>
          </w:tcPr>
          <w:p w14:paraId="69AED924" w14:textId="77777777" w:rsidR="008A2A8F" w:rsidRDefault="00000000">
            <w:pPr>
              <w:spacing w:line="252" w:lineRule="auto"/>
              <w:jc w:val="center"/>
            </w:pPr>
            <w:r>
              <w:rPr>
                <w:sz w:val="22"/>
                <w:szCs w:val="22"/>
              </w:rPr>
              <w:t>R5</w:t>
            </w:r>
          </w:p>
        </w:tc>
      </w:tr>
      <w:tr w:rsidR="008A2A8F" w14:paraId="19B4A944" w14:textId="77777777">
        <w:trPr>
          <w:cantSplit/>
          <w:jc w:val="center"/>
        </w:trPr>
        <w:tc>
          <w:tcPr>
            <w:tcW w:w="800" w:type="dxa"/>
            <w:vAlign w:val="center"/>
          </w:tcPr>
          <w:p w14:paraId="21E8BD59" w14:textId="77777777" w:rsidR="008A2A8F" w:rsidRDefault="00000000">
            <w:pPr>
              <w:spacing w:line="252" w:lineRule="auto"/>
              <w:jc w:val="center"/>
            </w:pPr>
            <w:r>
              <w:rPr>
                <w:sz w:val="22"/>
                <w:szCs w:val="22"/>
              </w:rPr>
              <w:t>5</w:t>
            </w:r>
          </w:p>
        </w:tc>
        <w:tc>
          <w:tcPr>
            <w:tcW w:w="3900" w:type="dxa"/>
            <w:vAlign w:val="center"/>
          </w:tcPr>
          <w:p w14:paraId="78B4D4AC" w14:textId="77777777" w:rsidR="008A2A8F" w:rsidRDefault="00000000">
            <w:pPr>
              <w:spacing w:line="252" w:lineRule="auto"/>
            </w:pPr>
            <w:r>
              <w:rPr>
                <w:sz w:val="22"/>
                <w:szCs w:val="22"/>
              </w:rPr>
              <w:t>Empty the 4-gallon jug on the ground</w:t>
            </w:r>
          </w:p>
        </w:tc>
        <w:tc>
          <w:tcPr>
            <w:tcW w:w="1300" w:type="dxa"/>
            <w:vAlign w:val="center"/>
          </w:tcPr>
          <w:p w14:paraId="4C4FC66A" w14:textId="77777777" w:rsidR="008A2A8F" w:rsidRDefault="00000000">
            <w:pPr>
              <w:spacing w:line="252" w:lineRule="auto"/>
              <w:jc w:val="center"/>
            </w:pPr>
            <w:r>
              <w:rPr>
                <w:sz w:val="22"/>
                <w:szCs w:val="22"/>
              </w:rPr>
              <w:t>0</w:t>
            </w:r>
          </w:p>
        </w:tc>
        <w:tc>
          <w:tcPr>
            <w:tcW w:w="1300" w:type="dxa"/>
            <w:vAlign w:val="center"/>
          </w:tcPr>
          <w:p w14:paraId="2B7BBB22" w14:textId="77777777" w:rsidR="008A2A8F" w:rsidRDefault="00000000">
            <w:pPr>
              <w:spacing w:line="252" w:lineRule="auto"/>
              <w:jc w:val="center"/>
            </w:pPr>
            <w:r>
              <w:rPr>
                <w:sz w:val="22"/>
                <w:szCs w:val="22"/>
              </w:rPr>
              <w:t>2</w:t>
            </w:r>
          </w:p>
        </w:tc>
        <w:tc>
          <w:tcPr>
            <w:tcW w:w="1772" w:type="dxa"/>
            <w:vAlign w:val="center"/>
          </w:tcPr>
          <w:p w14:paraId="44C6CD09" w14:textId="77777777" w:rsidR="008A2A8F" w:rsidRDefault="00000000">
            <w:pPr>
              <w:spacing w:line="252" w:lineRule="auto"/>
              <w:jc w:val="center"/>
            </w:pPr>
            <w:r>
              <w:rPr>
                <w:sz w:val="22"/>
                <w:szCs w:val="22"/>
              </w:rPr>
              <w:t>R3</w:t>
            </w:r>
          </w:p>
        </w:tc>
      </w:tr>
      <w:tr w:rsidR="008A2A8F" w14:paraId="4C52E4E4" w14:textId="77777777">
        <w:trPr>
          <w:cantSplit/>
          <w:jc w:val="center"/>
        </w:trPr>
        <w:tc>
          <w:tcPr>
            <w:tcW w:w="800" w:type="dxa"/>
            <w:vAlign w:val="center"/>
          </w:tcPr>
          <w:p w14:paraId="42CE44C2" w14:textId="77777777" w:rsidR="008A2A8F" w:rsidRDefault="00000000">
            <w:pPr>
              <w:spacing w:line="252" w:lineRule="auto"/>
              <w:jc w:val="center"/>
            </w:pPr>
            <w:r>
              <w:rPr>
                <w:sz w:val="22"/>
                <w:szCs w:val="22"/>
              </w:rPr>
              <w:t>6</w:t>
            </w:r>
          </w:p>
        </w:tc>
        <w:tc>
          <w:tcPr>
            <w:tcW w:w="3900" w:type="dxa"/>
            <w:vAlign w:val="center"/>
          </w:tcPr>
          <w:p w14:paraId="7E30A302" w14:textId="77777777" w:rsidR="008A2A8F" w:rsidRDefault="00000000">
            <w:pPr>
              <w:spacing w:line="252" w:lineRule="auto"/>
            </w:pPr>
            <w:r>
              <w:rPr>
                <w:sz w:val="22"/>
                <w:szCs w:val="22"/>
              </w:rPr>
              <w:t>Pour the 2 gallons from the 3-gallon jug into the 4-gallon jug</w:t>
            </w:r>
          </w:p>
        </w:tc>
        <w:tc>
          <w:tcPr>
            <w:tcW w:w="1300" w:type="dxa"/>
            <w:vAlign w:val="center"/>
          </w:tcPr>
          <w:p w14:paraId="2AEA9072" w14:textId="77777777" w:rsidR="008A2A8F" w:rsidRDefault="00000000">
            <w:pPr>
              <w:spacing w:line="252" w:lineRule="auto"/>
              <w:jc w:val="center"/>
            </w:pPr>
            <w:r>
              <w:rPr>
                <w:b/>
                <w:bCs/>
                <w:sz w:val="22"/>
                <w:szCs w:val="22"/>
              </w:rPr>
              <w:t>2</w:t>
            </w:r>
          </w:p>
        </w:tc>
        <w:tc>
          <w:tcPr>
            <w:tcW w:w="1300" w:type="dxa"/>
            <w:vAlign w:val="center"/>
          </w:tcPr>
          <w:p w14:paraId="03B41DB0" w14:textId="77777777" w:rsidR="008A2A8F" w:rsidRDefault="00000000">
            <w:pPr>
              <w:spacing w:line="252" w:lineRule="auto"/>
              <w:jc w:val="center"/>
            </w:pPr>
            <w:r>
              <w:rPr>
                <w:sz w:val="22"/>
                <w:szCs w:val="22"/>
              </w:rPr>
              <w:t>0</w:t>
            </w:r>
          </w:p>
        </w:tc>
        <w:tc>
          <w:tcPr>
            <w:tcW w:w="1772" w:type="dxa"/>
            <w:vAlign w:val="center"/>
          </w:tcPr>
          <w:p w14:paraId="2FE3AC39" w14:textId="77777777" w:rsidR="008A2A8F" w:rsidRDefault="00000000">
            <w:pPr>
              <w:spacing w:line="252" w:lineRule="auto"/>
              <w:jc w:val="center"/>
            </w:pPr>
            <w:r>
              <w:rPr>
                <w:sz w:val="22"/>
                <w:szCs w:val="22"/>
              </w:rPr>
              <w:t>R7</w:t>
            </w:r>
          </w:p>
        </w:tc>
      </w:tr>
    </w:tbl>
    <w:p w14:paraId="2323E508" w14:textId="77777777" w:rsidR="008A2A8F" w:rsidRDefault="008A2A8F">
      <w:pPr>
        <w:spacing w:after="60" w:line="120" w:lineRule="auto"/>
        <w:jc w:val="both"/>
      </w:pPr>
    </w:p>
    <w:p w14:paraId="33163475" w14:textId="77777777" w:rsidR="008A2A8F" w:rsidRDefault="00000000">
      <w:pPr>
        <w:keepNext/>
        <w:spacing w:before="60" w:after="40"/>
        <w:jc w:val="center"/>
      </w:pPr>
      <w:r>
        <w:rPr>
          <w:noProof/>
        </w:rPr>
        <w:drawing>
          <wp:inline distT="0" distB="0" distL="0" distR="0" wp14:anchorId="5F999237" wp14:editId="218B3D78">
            <wp:extent cx="5394960" cy="2304288"/>
            <wp:effectExtent l="0" t="0" r="0" b="0"/>
            <wp:docPr id="101" name="jug_states.png" descr="jug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jug_states.png"/>
                    <pic:cNvPicPr/>
                  </pic:nvPicPr>
                  <pic:blipFill>
                    <a:blip r:embed="rId9"/>
                    <a:stretch>
                      <a:fillRect/>
                    </a:stretch>
                  </pic:blipFill>
                  <pic:spPr>
                    <a:xfrm>
                      <a:off x="0" y="0"/>
                      <a:ext cx="5394960" cy="2304288"/>
                    </a:xfrm>
                    <a:prstGeom prst="rect">
                      <a:avLst/>
                    </a:prstGeom>
                    <a:ln w="9525">
                      <a:solidFill>
                        <a:srgbClr val="000000"/>
                      </a:solidFill>
                    </a:ln>
                  </pic:spPr>
                </pic:pic>
              </a:graphicData>
            </a:graphic>
          </wp:inline>
        </w:drawing>
      </w:r>
    </w:p>
    <w:p w14:paraId="75E72A18" w14:textId="77777777" w:rsidR="008A2A8F" w:rsidRDefault="00000000">
      <w:pPr>
        <w:spacing w:after="140" w:line="276" w:lineRule="auto"/>
        <w:jc w:val="center"/>
      </w:pPr>
      <w:r>
        <w:rPr>
          <w:i/>
          <w:iCs/>
          <w:color w:val="000000"/>
          <w:sz w:val="18"/>
          <w:szCs w:val="18"/>
        </w:rPr>
        <w:t>Figure 1: State-space path from (0,0) to the goal (2,0)</w:t>
      </w:r>
    </w:p>
    <w:tbl>
      <w:tblPr>
        <w:tblW w:w="9072" w:type="dxa"/>
        <w:jc w:val="center"/>
        <w:tblBorders>
          <w:top w:val="single" w:sz="12" w:space="0" w:color="000000"/>
          <w:left w:val="single" w:sz="12" w:space="0" w:color="000000"/>
          <w:bottom w:val="single" w:sz="12" w:space="0" w:color="000000"/>
          <w:right w:val="single" w:sz="12" w:space="0" w:color="000000"/>
        </w:tblBorders>
        <w:tblLayout w:type="fixed"/>
        <w:tblCellMar>
          <w:top w:w="100" w:type="dxa"/>
          <w:left w:w="160" w:type="dxa"/>
          <w:bottom w:w="100" w:type="dxa"/>
          <w:right w:w="160" w:type="dxa"/>
        </w:tblCellMar>
        <w:tblLook w:val="04A0" w:firstRow="1" w:lastRow="0" w:firstColumn="1" w:lastColumn="0" w:noHBand="0" w:noVBand="1"/>
      </w:tblPr>
      <w:tblGrid>
        <w:gridCol w:w="9072"/>
      </w:tblGrid>
      <w:tr w:rsidR="008A2A8F" w14:paraId="11CF1EC0" w14:textId="77777777">
        <w:trPr>
          <w:cantSplit/>
          <w:jc w:val="center"/>
        </w:trPr>
        <w:tc>
          <w:tcPr>
            <w:tcW w:w="9072" w:type="dxa"/>
            <w:vAlign w:val="center"/>
          </w:tcPr>
          <w:p w14:paraId="4046C066" w14:textId="77777777" w:rsidR="008A2A8F" w:rsidRDefault="00000000">
            <w:pPr>
              <w:spacing w:after="40" w:line="276" w:lineRule="auto"/>
              <w:jc w:val="both"/>
            </w:pPr>
            <w:r>
              <w:rPr>
                <w:b/>
                <w:bCs/>
                <w:color w:val="000000"/>
              </w:rPr>
              <w:t xml:space="preserve">Result: </w:t>
            </w:r>
            <w:r>
              <w:t>After 6 actions the 4-gallon jug holds exactly 2 gallons, so the goal is reached.</w:t>
            </w:r>
          </w:p>
          <w:p w14:paraId="754FCF42" w14:textId="77777777" w:rsidR="008A2A8F" w:rsidRDefault="00000000">
            <w:pPr>
              <w:spacing w:line="276" w:lineRule="auto"/>
              <w:jc w:val="both"/>
            </w:pPr>
            <w:r>
              <w:rPr>
                <w:sz w:val="19"/>
                <w:szCs w:val="19"/>
              </w:rPr>
              <w:t>Another route that also works in 6 actions: fill 4-gal → pour into 3-gal (1,3) → empty 3-gal (1,0) → pour 4-gal into 3-gal (0,1) → fill 4-gal (4,1) → pour into 3-gal (2,3). Here too the 4-gallon jug ends with 2 gallons.</w:t>
            </w:r>
          </w:p>
        </w:tc>
      </w:tr>
    </w:tbl>
    <w:p w14:paraId="51DB6452" w14:textId="77777777" w:rsidR="008A2A8F" w:rsidRDefault="008A2A8F">
      <w:pPr>
        <w:spacing w:after="60" w:line="120" w:lineRule="auto"/>
        <w:jc w:val="both"/>
      </w:pPr>
    </w:p>
    <w:p w14:paraId="68A47CF2" w14:textId="77777777" w:rsidR="008A2A8F" w:rsidRDefault="008A2A8F">
      <w:pPr>
        <w:pageBreakBefore/>
        <w:spacing w:line="20" w:lineRule="auto"/>
        <w:jc w:val="both"/>
      </w:pPr>
    </w:p>
    <w:p w14:paraId="095A43FB" w14:textId="77777777" w:rsidR="008A2A8F" w:rsidRDefault="00000000">
      <w:pPr>
        <w:keepNext/>
        <w:spacing w:before="120" w:after="80" w:line="276" w:lineRule="auto"/>
      </w:pPr>
      <w:r>
        <w:rPr>
          <w:b/>
          <w:bCs/>
          <w:sz w:val="28"/>
          <w:szCs w:val="28"/>
          <w:u w:val="single"/>
        </w:rPr>
        <w:t>Question 2: Mars Rover – Agent Analysis</w:t>
      </w:r>
    </w:p>
    <w:p w14:paraId="66EEB585" w14:textId="77777777" w:rsidR="008A2A8F" w:rsidRDefault="00000000">
      <w:pPr>
        <w:keepNext/>
        <w:spacing w:after="120" w:line="276" w:lineRule="auto"/>
        <w:jc w:val="both"/>
      </w:pPr>
      <w:r>
        <w:rPr>
          <w:b/>
          <w:bCs/>
          <w:sz w:val="22"/>
          <w:szCs w:val="22"/>
        </w:rPr>
        <w:t xml:space="preserve">Q. </w:t>
      </w:r>
      <w:r>
        <w:rPr>
          <w:i/>
          <w:iCs/>
          <w:sz w:val="22"/>
          <w:szCs w:val="22"/>
        </w:rPr>
        <w:t xml:space="preserve">Identify </w:t>
      </w:r>
      <w:proofErr w:type="spellStart"/>
      <w:r>
        <w:rPr>
          <w:i/>
          <w:iCs/>
          <w:sz w:val="22"/>
          <w:szCs w:val="22"/>
        </w:rPr>
        <w:t>percepts</w:t>
      </w:r>
      <w:proofErr w:type="spellEnd"/>
      <w:r>
        <w:rPr>
          <w:i/>
          <w:iCs/>
          <w:sz w:val="22"/>
          <w:szCs w:val="22"/>
        </w:rPr>
        <w:t>, environment, actions, performance measure and a suitable architecture for a rover that explores Mars and analyses samples.</w:t>
      </w:r>
    </w:p>
    <w:p w14:paraId="6EB69823" w14:textId="77777777" w:rsidR="008A2A8F" w:rsidRDefault="00000000">
      <w:pPr>
        <w:spacing w:after="100" w:line="276" w:lineRule="auto"/>
        <w:jc w:val="both"/>
      </w:pPr>
      <w:r>
        <w:t xml:space="preserve">A Mars rover is a good example of a real intelligent agent. It has to sense a harsh, unknown planet, decide what to do on its own (a radio signal takes several minutes to travel between Earth and Mars, so nobody can steer it live) and act with moving parts such as wheels and a robotic arm. The usual way to describe such an agent is the </w:t>
      </w:r>
      <w:r>
        <w:rPr>
          <w:b/>
          <w:bCs/>
        </w:rPr>
        <w:t>PEAS</w:t>
      </w:r>
      <w:r>
        <w:t xml:space="preserve"> framework (Performance, Environment, Actuators, Sensors).</w:t>
      </w:r>
    </w:p>
    <w:p w14:paraId="6DF77B56" w14:textId="77777777" w:rsidR="008A2A8F" w:rsidRDefault="00000000">
      <w:pPr>
        <w:keepNext/>
        <w:spacing w:before="120" w:after="70" w:line="276" w:lineRule="auto"/>
      </w:pPr>
      <w:proofErr w:type="gramStart"/>
      <w:r>
        <w:rPr>
          <w:b/>
          <w:bCs/>
        </w:rPr>
        <w:t>2.1  PEAS</w:t>
      </w:r>
      <w:proofErr w:type="gramEnd"/>
      <w:r>
        <w:rPr>
          <w:b/>
          <w:bCs/>
        </w:rPr>
        <w:t xml:space="preserve"> description at a glance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1900"/>
        <w:gridCol w:w="7172"/>
      </w:tblGrid>
      <w:tr w:rsidR="008A2A8F" w14:paraId="77C155CD" w14:textId="77777777">
        <w:trPr>
          <w:cantSplit/>
          <w:tblHeader/>
          <w:jc w:val="center"/>
        </w:trPr>
        <w:tc>
          <w:tcPr>
            <w:tcW w:w="1900" w:type="dxa"/>
            <w:vAlign w:val="center"/>
          </w:tcPr>
          <w:p w14:paraId="4A437F90" w14:textId="77777777" w:rsidR="008A2A8F" w:rsidRDefault="00000000">
            <w:pPr>
              <w:jc w:val="center"/>
            </w:pPr>
            <w:r>
              <w:rPr>
                <w:b/>
                <w:bCs/>
                <w:color w:val="000000"/>
                <w:sz w:val="22"/>
                <w:szCs w:val="22"/>
              </w:rPr>
              <w:t>PEAS element</w:t>
            </w:r>
          </w:p>
        </w:tc>
        <w:tc>
          <w:tcPr>
            <w:tcW w:w="7172" w:type="dxa"/>
            <w:vAlign w:val="center"/>
          </w:tcPr>
          <w:p w14:paraId="1A8191C1" w14:textId="77777777" w:rsidR="008A2A8F" w:rsidRDefault="00000000">
            <w:pPr>
              <w:jc w:val="center"/>
            </w:pPr>
            <w:r>
              <w:rPr>
                <w:b/>
                <w:bCs/>
                <w:color w:val="000000"/>
                <w:sz w:val="22"/>
                <w:szCs w:val="22"/>
              </w:rPr>
              <w:t>Description</w:t>
            </w:r>
          </w:p>
        </w:tc>
      </w:tr>
      <w:tr w:rsidR="008A2A8F" w14:paraId="7AEC1B5B" w14:textId="77777777">
        <w:trPr>
          <w:cantSplit/>
          <w:jc w:val="center"/>
        </w:trPr>
        <w:tc>
          <w:tcPr>
            <w:tcW w:w="1900" w:type="dxa"/>
            <w:vAlign w:val="center"/>
          </w:tcPr>
          <w:p w14:paraId="4F059E9F" w14:textId="77777777" w:rsidR="008A2A8F" w:rsidRDefault="00000000">
            <w:pPr>
              <w:spacing w:line="252" w:lineRule="auto"/>
            </w:pPr>
            <w:r>
              <w:rPr>
                <w:b/>
                <w:bCs/>
                <w:sz w:val="22"/>
                <w:szCs w:val="22"/>
              </w:rPr>
              <w:t>P</w:t>
            </w:r>
            <w:r>
              <w:rPr>
                <w:sz w:val="22"/>
                <w:szCs w:val="22"/>
              </w:rPr>
              <w:t xml:space="preserve"> – Performance</w:t>
            </w:r>
          </w:p>
        </w:tc>
        <w:tc>
          <w:tcPr>
            <w:tcW w:w="7172" w:type="dxa"/>
            <w:vAlign w:val="center"/>
          </w:tcPr>
          <w:p w14:paraId="25A30B10" w14:textId="77777777" w:rsidR="008A2A8F" w:rsidRDefault="00000000">
            <w:pPr>
              <w:spacing w:line="252" w:lineRule="auto"/>
            </w:pPr>
            <w:r>
              <w:rPr>
                <w:sz w:val="22"/>
                <w:szCs w:val="22"/>
              </w:rPr>
              <w:t>Number and scientific value of samples analysed, area explored, safe travel (no falls, no getting stuck), efficient use of battery and time, data successfully sent to Earth, mission lifetime</w:t>
            </w:r>
          </w:p>
        </w:tc>
      </w:tr>
      <w:tr w:rsidR="008A2A8F" w14:paraId="33FD3D3B" w14:textId="77777777">
        <w:trPr>
          <w:cantSplit/>
          <w:jc w:val="center"/>
        </w:trPr>
        <w:tc>
          <w:tcPr>
            <w:tcW w:w="1900" w:type="dxa"/>
            <w:vAlign w:val="center"/>
          </w:tcPr>
          <w:p w14:paraId="4EE27B40" w14:textId="77777777" w:rsidR="008A2A8F" w:rsidRDefault="00000000">
            <w:pPr>
              <w:spacing w:line="252" w:lineRule="auto"/>
            </w:pPr>
            <w:r>
              <w:rPr>
                <w:b/>
                <w:bCs/>
                <w:sz w:val="22"/>
                <w:szCs w:val="22"/>
              </w:rPr>
              <w:t>E</w:t>
            </w:r>
            <w:r>
              <w:rPr>
                <w:sz w:val="22"/>
                <w:szCs w:val="22"/>
              </w:rPr>
              <w:t xml:space="preserve"> – Environment</w:t>
            </w:r>
          </w:p>
        </w:tc>
        <w:tc>
          <w:tcPr>
            <w:tcW w:w="7172" w:type="dxa"/>
            <w:vAlign w:val="center"/>
          </w:tcPr>
          <w:p w14:paraId="619F3691" w14:textId="77777777" w:rsidR="008A2A8F" w:rsidRDefault="00000000">
            <w:pPr>
              <w:spacing w:line="252" w:lineRule="auto"/>
            </w:pPr>
            <w:r>
              <w:rPr>
                <w:sz w:val="22"/>
                <w:szCs w:val="22"/>
              </w:rPr>
              <w:t>Rocky and sandy Martian terrain, slopes, craters, dust storms, extreme cold, low sunlight at times, delayed communication with Earth</w:t>
            </w:r>
          </w:p>
        </w:tc>
      </w:tr>
      <w:tr w:rsidR="008A2A8F" w14:paraId="5403252C" w14:textId="77777777">
        <w:trPr>
          <w:cantSplit/>
          <w:jc w:val="center"/>
        </w:trPr>
        <w:tc>
          <w:tcPr>
            <w:tcW w:w="1900" w:type="dxa"/>
            <w:vAlign w:val="center"/>
          </w:tcPr>
          <w:p w14:paraId="1522D122" w14:textId="77777777" w:rsidR="008A2A8F" w:rsidRDefault="00000000">
            <w:pPr>
              <w:spacing w:line="252" w:lineRule="auto"/>
            </w:pPr>
            <w:r>
              <w:rPr>
                <w:b/>
                <w:bCs/>
                <w:sz w:val="22"/>
                <w:szCs w:val="22"/>
              </w:rPr>
              <w:t>A</w:t>
            </w:r>
            <w:r>
              <w:rPr>
                <w:sz w:val="22"/>
                <w:szCs w:val="22"/>
              </w:rPr>
              <w:t xml:space="preserve"> – Actuators</w:t>
            </w:r>
          </w:p>
        </w:tc>
        <w:tc>
          <w:tcPr>
            <w:tcW w:w="7172" w:type="dxa"/>
            <w:vAlign w:val="center"/>
          </w:tcPr>
          <w:p w14:paraId="73BDD0E0" w14:textId="77777777" w:rsidR="008A2A8F" w:rsidRDefault="00000000">
            <w:pPr>
              <w:spacing w:line="252" w:lineRule="auto"/>
            </w:pPr>
            <w:r>
              <w:rPr>
                <w:sz w:val="22"/>
                <w:szCs w:val="22"/>
              </w:rPr>
              <w:t>Wheels and steering motors, robotic arm, drill / scoop, sample-handling tray, camera mast, antenna, solar panel and heater controls</w:t>
            </w:r>
          </w:p>
        </w:tc>
      </w:tr>
      <w:tr w:rsidR="008A2A8F" w14:paraId="1609F71E" w14:textId="77777777">
        <w:trPr>
          <w:cantSplit/>
          <w:jc w:val="center"/>
        </w:trPr>
        <w:tc>
          <w:tcPr>
            <w:tcW w:w="1900" w:type="dxa"/>
            <w:vAlign w:val="center"/>
          </w:tcPr>
          <w:p w14:paraId="17B5F64F" w14:textId="77777777" w:rsidR="008A2A8F" w:rsidRDefault="00000000">
            <w:pPr>
              <w:spacing w:line="252" w:lineRule="auto"/>
            </w:pPr>
            <w:r>
              <w:rPr>
                <w:b/>
                <w:bCs/>
                <w:sz w:val="22"/>
                <w:szCs w:val="22"/>
              </w:rPr>
              <w:t>S</w:t>
            </w:r>
            <w:r>
              <w:rPr>
                <w:sz w:val="22"/>
                <w:szCs w:val="22"/>
              </w:rPr>
              <w:t xml:space="preserve"> – Sensors</w:t>
            </w:r>
          </w:p>
        </w:tc>
        <w:tc>
          <w:tcPr>
            <w:tcW w:w="7172" w:type="dxa"/>
            <w:vAlign w:val="center"/>
          </w:tcPr>
          <w:p w14:paraId="3AB6E8B3" w14:textId="77777777" w:rsidR="008A2A8F" w:rsidRDefault="00000000">
            <w:pPr>
              <w:spacing w:line="252" w:lineRule="auto"/>
            </w:pPr>
            <w:r>
              <w:rPr>
                <w:sz w:val="22"/>
                <w:szCs w:val="22"/>
              </w:rPr>
              <w:t>Stereo cameras, spectrometers, soil/rock analyser, temperature and wind sensors, gyroscope and wheel encoders, sun sensor, battery monitor, radio receiver</w:t>
            </w:r>
          </w:p>
        </w:tc>
      </w:tr>
    </w:tbl>
    <w:p w14:paraId="1759F671" w14:textId="77777777" w:rsidR="008A2A8F" w:rsidRDefault="008A2A8F">
      <w:pPr>
        <w:spacing w:after="60" w:line="120" w:lineRule="auto"/>
        <w:jc w:val="both"/>
      </w:pPr>
    </w:p>
    <w:p w14:paraId="71501DE5" w14:textId="77777777" w:rsidR="008A2A8F" w:rsidRDefault="00000000">
      <w:pPr>
        <w:keepNext/>
        <w:spacing w:before="120" w:after="70" w:line="276" w:lineRule="auto"/>
      </w:pPr>
      <w:proofErr w:type="gramStart"/>
      <w:r>
        <w:rPr>
          <w:b/>
          <w:bCs/>
        </w:rPr>
        <w:t xml:space="preserve">2.2  </w:t>
      </w:r>
      <w:proofErr w:type="spellStart"/>
      <w:r>
        <w:rPr>
          <w:b/>
          <w:bCs/>
        </w:rPr>
        <w:t>Percepts</w:t>
      </w:r>
      <w:proofErr w:type="spellEnd"/>
      <w:proofErr w:type="gramEnd"/>
      <w:r>
        <w:rPr>
          <w:b/>
          <w:bCs/>
        </w:rPr>
        <w:t xml:space="preserve"> – what the rover senses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3000"/>
        <w:gridCol w:w="6072"/>
      </w:tblGrid>
      <w:tr w:rsidR="008A2A8F" w14:paraId="5D4C4576" w14:textId="77777777">
        <w:trPr>
          <w:cantSplit/>
          <w:tblHeader/>
          <w:jc w:val="center"/>
        </w:trPr>
        <w:tc>
          <w:tcPr>
            <w:tcW w:w="3000" w:type="dxa"/>
            <w:vAlign w:val="center"/>
          </w:tcPr>
          <w:p w14:paraId="2997DA05" w14:textId="77777777" w:rsidR="008A2A8F" w:rsidRDefault="00000000">
            <w:pPr>
              <w:jc w:val="center"/>
            </w:pPr>
            <w:r>
              <w:rPr>
                <w:b/>
                <w:bCs/>
                <w:color w:val="000000"/>
                <w:sz w:val="22"/>
                <w:szCs w:val="22"/>
              </w:rPr>
              <w:t>Percept group</w:t>
            </w:r>
          </w:p>
        </w:tc>
        <w:tc>
          <w:tcPr>
            <w:tcW w:w="6072" w:type="dxa"/>
            <w:vAlign w:val="center"/>
          </w:tcPr>
          <w:p w14:paraId="4193C729" w14:textId="77777777" w:rsidR="008A2A8F" w:rsidRDefault="00000000">
            <w:pPr>
              <w:jc w:val="center"/>
            </w:pPr>
            <w:r>
              <w:rPr>
                <w:b/>
                <w:bCs/>
                <w:color w:val="000000"/>
                <w:sz w:val="22"/>
                <w:szCs w:val="22"/>
              </w:rPr>
              <w:t>Examples</w:t>
            </w:r>
          </w:p>
        </w:tc>
      </w:tr>
      <w:tr w:rsidR="008A2A8F" w14:paraId="1C3BB0B8" w14:textId="77777777">
        <w:trPr>
          <w:cantSplit/>
          <w:jc w:val="center"/>
        </w:trPr>
        <w:tc>
          <w:tcPr>
            <w:tcW w:w="3000" w:type="dxa"/>
            <w:vAlign w:val="center"/>
          </w:tcPr>
          <w:p w14:paraId="5211AA57" w14:textId="77777777" w:rsidR="008A2A8F" w:rsidRDefault="00000000">
            <w:pPr>
              <w:spacing w:line="252" w:lineRule="auto"/>
            </w:pPr>
            <w:r>
              <w:rPr>
                <w:sz w:val="22"/>
                <w:szCs w:val="22"/>
              </w:rPr>
              <w:t>Visual</w:t>
            </w:r>
          </w:p>
        </w:tc>
        <w:tc>
          <w:tcPr>
            <w:tcW w:w="6072" w:type="dxa"/>
            <w:vAlign w:val="center"/>
          </w:tcPr>
          <w:p w14:paraId="0AC0A9B8" w14:textId="77777777" w:rsidR="008A2A8F" w:rsidRDefault="00000000">
            <w:pPr>
              <w:spacing w:line="252" w:lineRule="auto"/>
            </w:pPr>
            <w:r>
              <w:rPr>
                <w:sz w:val="22"/>
                <w:szCs w:val="22"/>
              </w:rPr>
              <w:t>Camera images of terrain, rocks, craters and possible obstacles</w:t>
            </w:r>
          </w:p>
        </w:tc>
      </w:tr>
      <w:tr w:rsidR="008A2A8F" w14:paraId="7B3C32CC" w14:textId="77777777">
        <w:trPr>
          <w:cantSplit/>
          <w:jc w:val="center"/>
        </w:trPr>
        <w:tc>
          <w:tcPr>
            <w:tcW w:w="3000" w:type="dxa"/>
            <w:vAlign w:val="center"/>
          </w:tcPr>
          <w:p w14:paraId="38F73126" w14:textId="77777777" w:rsidR="008A2A8F" w:rsidRDefault="00000000">
            <w:pPr>
              <w:spacing w:line="252" w:lineRule="auto"/>
            </w:pPr>
            <w:r>
              <w:rPr>
                <w:sz w:val="22"/>
                <w:szCs w:val="22"/>
              </w:rPr>
              <w:t>Scientific</w:t>
            </w:r>
          </w:p>
        </w:tc>
        <w:tc>
          <w:tcPr>
            <w:tcW w:w="6072" w:type="dxa"/>
            <w:vAlign w:val="center"/>
          </w:tcPr>
          <w:p w14:paraId="7E256262" w14:textId="77777777" w:rsidR="008A2A8F" w:rsidRDefault="00000000">
            <w:pPr>
              <w:spacing w:line="252" w:lineRule="auto"/>
            </w:pPr>
            <w:r>
              <w:rPr>
                <w:sz w:val="22"/>
                <w:szCs w:val="22"/>
              </w:rPr>
              <w:t>Chemical composition from spectrometer, mineral type, presence of water or organic traces in a sample</w:t>
            </w:r>
          </w:p>
        </w:tc>
      </w:tr>
      <w:tr w:rsidR="008A2A8F" w14:paraId="604C4E3E" w14:textId="77777777">
        <w:trPr>
          <w:cantSplit/>
          <w:jc w:val="center"/>
        </w:trPr>
        <w:tc>
          <w:tcPr>
            <w:tcW w:w="3000" w:type="dxa"/>
            <w:vAlign w:val="center"/>
          </w:tcPr>
          <w:p w14:paraId="4F75BD36" w14:textId="77777777" w:rsidR="008A2A8F" w:rsidRDefault="00000000">
            <w:pPr>
              <w:spacing w:line="252" w:lineRule="auto"/>
            </w:pPr>
            <w:r>
              <w:rPr>
                <w:sz w:val="22"/>
                <w:szCs w:val="22"/>
              </w:rPr>
              <w:t>Physical surroundings</w:t>
            </w:r>
          </w:p>
        </w:tc>
        <w:tc>
          <w:tcPr>
            <w:tcW w:w="6072" w:type="dxa"/>
            <w:vAlign w:val="center"/>
          </w:tcPr>
          <w:p w14:paraId="72E89941" w14:textId="77777777" w:rsidR="008A2A8F" w:rsidRDefault="00000000">
            <w:pPr>
              <w:spacing w:line="252" w:lineRule="auto"/>
            </w:pPr>
            <w:r>
              <w:rPr>
                <w:sz w:val="22"/>
                <w:szCs w:val="22"/>
              </w:rPr>
              <w:t>Temperature, wind speed, dust level, sunlight intensity</w:t>
            </w:r>
          </w:p>
        </w:tc>
      </w:tr>
      <w:tr w:rsidR="008A2A8F" w14:paraId="79FED917" w14:textId="77777777">
        <w:trPr>
          <w:cantSplit/>
          <w:jc w:val="center"/>
        </w:trPr>
        <w:tc>
          <w:tcPr>
            <w:tcW w:w="3000" w:type="dxa"/>
            <w:vAlign w:val="center"/>
          </w:tcPr>
          <w:p w14:paraId="6A6295A2" w14:textId="77777777" w:rsidR="008A2A8F" w:rsidRDefault="00000000">
            <w:pPr>
              <w:spacing w:line="252" w:lineRule="auto"/>
            </w:pPr>
            <w:r>
              <w:rPr>
                <w:sz w:val="22"/>
                <w:szCs w:val="22"/>
              </w:rPr>
              <w:t>Self-status</w:t>
            </w:r>
          </w:p>
        </w:tc>
        <w:tc>
          <w:tcPr>
            <w:tcW w:w="6072" w:type="dxa"/>
            <w:vAlign w:val="center"/>
          </w:tcPr>
          <w:p w14:paraId="63136461" w14:textId="77777777" w:rsidR="008A2A8F" w:rsidRDefault="00000000">
            <w:pPr>
              <w:spacing w:line="252" w:lineRule="auto"/>
            </w:pPr>
            <w:r>
              <w:rPr>
                <w:sz w:val="22"/>
                <w:szCs w:val="22"/>
              </w:rPr>
              <w:t>Position and tilt, wheel slip, battery charge, arm position, instrument health, memory left</w:t>
            </w:r>
          </w:p>
        </w:tc>
      </w:tr>
      <w:tr w:rsidR="008A2A8F" w14:paraId="6600AB0B" w14:textId="77777777">
        <w:trPr>
          <w:cantSplit/>
          <w:jc w:val="center"/>
        </w:trPr>
        <w:tc>
          <w:tcPr>
            <w:tcW w:w="3000" w:type="dxa"/>
            <w:vAlign w:val="center"/>
          </w:tcPr>
          <w:p w14:paraId="40DB5139" w14:textId="77777777" w:rsidR="008A2A8F" w:rsidRDefault="00000000">
            <w:pPr>
              <w:spacing w:line="252" w:lineRule="auto"/>
            </w:pPr>
            <w:r>
              <w:rPr>
                <w:sz w:val="22"/>
                <w:szCs w:val="22"/>
              </w:rPr>
              <w:t>Communication</w:t>
            </w:r>
          </w:p>
        </w:tc>
        <w:tc>
          <w:tcPr>
            <w:tcW w:w="6072" w:type="dxa"/>
            <w:vAlign w:val="center"/>
          </w:tcPr>
          <w:p w14:paraId="38C7D9F0" w14:textId="77777777" w:rsidR="008A2A8F" w:rsidRDefault="00000000">
            <w:pPr>
              <w:spacing w:line="252" w:lineRule="auto"/>
            </w:pPr>
            <w:r>
              <w:rPr>
                <w:sz w:val="22"/>
                <w:szCs w:val="22"/>
              </w:rPr>
              <w:t>Commands and new targets uploaded from Earth control</w:t>
            </w:r>
          </w:p>
        </w:tc>
      </w:tr>
    </w:tbl>
    <w:p w14:paraId="42AEC38D" w14:textId="77777777" w:rsidR="008A2A8F" w:rsidRDefault="008A2A8F">
      <w:pPr>
        <w:spacing w:after="60" w:line="120" w:lineRule="auto"/>
        <w:jc w:val="both"/>
      </w:pPr>
    </w:p>
    <w:p w14:paraId="4590CA0B" w14:textId="77777777" w:rsidR="008A2A8F" w:rsidRDefault="00000000">
      <w:pPr>
        <w:keepNext/>
        <w:spacing w:before="120" w:after="70" w:line="276" w:lineRule="auto"/>
      </w:pPr>
      <w:proofErr w:type="gramStart"/>
      <w:r>
        <w:rPr>
          <w:b/>
          <w:bCs/>
        </w:rPr>
        <w:t>2.3  Characterising</w:t>
      </w:r>
      <w:proofErr w:type="gramEnd"/>
      <w:r>
        <w:rPr>
          <w:b/>
          <w:bCs/>
        </w:rPr>
        <w:t xml:space="preserve"> the operating environment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600"/>
        <w:gridCol w:w="2000"/>
        <w:gridCol w:w="4472"/>
      </w:tblGrid>
      <w:tr w:rsidR="008A2A8F" w14:paraId="34DA3947" w14:textId="77777777">
        <w:trPr>
          <w:cantSplit/>
          <w:tblHeader/>
          <w:jc w:val="center"/>
        </w:trPr>
        <w:tc>
          <w:tcPr>
            <w:tcW w:w="2600" w:type="dxa"/>
            <w:vAlign w:val="center"/>
          </w:tcPr>
          <w:p w14:paraId="5EA3EF52" w14:textId="77777777" w:rsidR="008A2A8F" w:rsidRDefault="00000000">
            <w:pPr>
              <w:jc w:val="center"/>
            </w:pPr>
            <w:r>
              <w:rPr>
                <w:b/>
                <w:bCs/>
                <w:color w:val="000000"/>
                <w:sz w:val="22"/>
                <w:szCs w:val="22"/>
              </w:rPr>
              <w:t>Property</w:t>
            </w:r>
          </w:p>
        </w:tc>
        <w:tc>
          <w:tcPr>
            <w:tcW w:w="2000" w:type="dxa"/>
            <w:vAlign w:val="center"/>
          </w:tcPr>
          <w:p w14:paraId="52210922" w14:textId="77777777" w:rsidR="008A2A8F" w:rsidRDefault="00000000">
            <w:pPr>
              <w:jc w:val="center"/>
            </w:pPr>
            <w:r>
              <w:rPr>
                <w:b/>
                <w:bCs/>
                <w:color w:val="000000"/>
                <w:sz w:val="22"/>
                <w:szCs w:val="22"/>
              </w:rPr>
              <w:t>Type</w:t>
            </w:r>
          </w:p>
        </w:tc>
        <w:tc>
          <w:tcPr>
            <w:tcW w:w="4472" w:type="dxa"/>
            <w:vAlign w:val="center"/>
          </w:tcPr>
          <w:p w14:paraId="58685037" w14:textId="77777777" w:rsidR="008A2A8F" w:rsidRDefault="00000000">
            <w:pPr>
              <w:jc w:val="center"/>
            </w:pPr>
            <w:r>
              <w:rPr>
                <w:b/>
                <w:bCs/>
                <w:color w:val="000000"/>
                <w:sz w:val="22"/>
                <w:szCs w:val="22"/>
              </w:rPr>
              <w:t>Reason</w:t>
            </w:r>
          </w:p>
        </w:tc>
      </w:tr>
      <w:tr w:rsidR="008A2A8F" w14:paraId="2818541F" w14:textId="77777777">
        <w:trPr>
          <w:cantSplit/>
          <w:jc w:val="center"/>
        </w:trPr>
        <w:tc>
          <w:tcPr>
            <w:tcW w:w="2600" w:type="dxa"/>
            <w:vAlign w:val="center"/>
          </w:tcPr>
          <w:p w14:paraId="32D436D4" w14:textId="77777777" w:rsidR="008A2A8F" w:rsidRDefault="00000000">
            <w:pPr>
              <w:spacing w:line="252" w:lineRule="auto"/>
            </w:pPr>
            <w:r>
              <w:rPr>
                <w:sz w:val="22"/>
                <w:szCs w:val="22"/>
              </w:rPr>
              <w:t>Observable</w:t>
            </w:r>
          </w:p>
        </w:tc>
        <w:tc>
          <w:tcPr>
            <w:tcW w:w="2000" w:type="dxa"/>
            <w:vAlign w:val="center"/>
          </w:tcPr>
          <w:p w14:paraId="12483B49" w14:textId="77777777" w:rsidR="008A2A8F" w:rsidRDefault="00000000">
            <w:pPr>
              <w:spacing w:line="252" w:lineRule="auto"/>
              <w:jc w:val="center"/>
            </w:pPr>
            <w:r>
              <w:rPr>
                <w:sz w:val="22"/>
                <w:szCs w:val="22"/>
              </w:rPr>
              <w:t>Partially</w:t>
            </w:r>
          </w:p>
        </w:tc>
        <w:tc>
          <w:tcPr>
            <w:tcW w:w="4472" w:type="dxa"/>
            <w:vAlign w:val="center"/>
          </w:tcPr>
          <w:p w14:paraId="781711F1" w14:textId="77777777" w:rsidR="008A2A8F" w:rsidRDefault="00000000">
            <w:pPr>
              <w:spacing w:line="252" w:lineRule="auto"/>
            </w:pPr>
            <w:r>
              <w:rPr>
                <w:sz w:val="22"/>
                <w:szCs w:val="22"/>
              </w:rPr>
              <w:t>Cameras see only a limited range; the ground below the surface and far areas are hidden</w:t>
            </w:r>
          </w:p>
        </w:tc>
      </w:tr>
      <w:tr w:rsidR="008A2A8F" w14:paraId="2F662664" w14:textId="77777777">
        <w:trPr>
          <w:cantSplit/>
          <w:jc w:val="center"/>
        </w:trPr>
        <w:tc>
          <w:tcPr>
            <w:tcW w:w="2600" w:type="dxa"/>
            <w:vAlign w:val="center"/>
          </w:tcPr>
          <w:p w14:paraId="485FEF9F" w14:textId="77777777" w:rsidR="008A2A8F" w:rsidRDefault="00000000">
            <w:pPr>
              <w:spacing w:line="252" w:lineRule="auto"/>
            </w:pPr>
            <w:r>
              <w:rPr>
                <w:sz w:val="22"/>
                <w:szCs w:val="22"/>
              </w:rPr>
              <w:t>Agents</w:t>
            </w:r>
          </w:p>
        </w:tc>
        <w:tc>
          <w:tcPr>
            <w:tcW w:w="2000" w:type="dxa"/>
            <w:vAlign w:val="center"/>
          </w:tcPr>
          <w:p w14:paraId="23786FBE" w14:textId="77777777" w:rsidR="008A2A8F" w:rsidRDefault="00000000">
            <w:pPr>
              <w:spacing w:line="252" w:lineRule="auto"/>
              <w:jc w:val="center"/>
            </w:pPr>
            <w:r>
              <w:rPr>
                <w:sz w:val="22"/>
                <w:szCs w:val="22"/>
              </w:rPr>
              <w:t>Single agent</w:t>
            </w:r>
          </w:p>
        </w:tc>
        <w:tc>
          <w:tcPr>
            <w:tcW w:w="4472" w:type="dxa"/>
            <w:vAlign w:val="center"/>
          </w:tcPr>
          <w:p w14:paraId="5E63A2B7" w14:textId="77777777" w:rsidR="008A2A8F" w:rsidRDefault="00000000">
            <w:pPr>
              <w:spacing w:line="252" w:lineRule="auto"/>
            </w:pPr>
            <w:r>
              <w:rPr>
                <w:sz w:val="22"/>
                <w:szCs w:val="22"/>
              </w:rPr>
              <w:t>The rover works alone; there are no competing agents</w:t>
            </w:r>
          </w:p>
        </w:tc>
      </w:tr>
      <w:tr w:rsidR="008A2A8F" w14:paraId="65DF9445" w14:textId="77777777">
        <w:trPr>
          <w:cantSplit/>
          <w:jc w:val="center"/>
        </w:trPr>
        <w:tc>
          <w:tcPr>
            <w:tcW w:w="2600" w:type="dxa"/>
            <w:vAlign w:val="center"/>
          </w:tcPr>
          <w:p w14:paraId="7CDB90FB" w14:textId="77777777" w:rsidR="008A2A8F" w:rsidRDefault="00000000">
            <w:pPr>
              <w:spacing w:line="252" w:lineRule="auto"/>
            </w:pPr>
            <w:r>
              <w:rPr>
                <w:sz w:val="22"/>
                <w:szCs w:val="22"/>
              </w:rPr>
              <w:t>Determinism</w:t>
            </w:r>
          </w:p>
        </w:tc>
        <w:tc>
          <w:tcPr>
            <w:tcW w:w="2000" w:type="dxa"/>
            <w:vAlign w:val="center"/>
          </w:tcPr>
          <w:p w14:paraId="0E55F867" w14:textId="77777777" w:rsidR="008A2A8F" w:rsidRDefault="00000000">
            <w:pPr>
              <w:spacing w:line="252" w:lineRule="auto"/>
              <w:jc w:val="center"/>
            </w:pPr>
            <w:r>
              <w:rPr>
                <w:sz w:val="22"/>
                <w:szCs w:val="22"/>
              </w:rPr>
              <w:t>Stochastic</w:t>
            </w:r>
          </w:p>
        </w:tc>
        <w:tc>
          <w:tcPr>
            <w:tcW w:w="4472" w:type="dxa"/>
            <w:vAlign w:val="center"/>
          </w:tcPr>
          <w:p w14:paraId="13274DC7" w14:textId="77777777" w:rsidR="008A2A8F" w:rsidRDefault="00000000">
            <w:pPr>
              <w:spacing w:line="252" w:lineRule="auto"/>
            </w:pPr>
            <w:r>
              <w:rPr>
                <w:sz w:val="22"/>
                <w:szCs w:val="22"/>
              </w:rPr>
              <w:t>Wheel slip, sand and dust make the result of a move uncertain</w:t>
            </w:r>
          </w:p>
        </w:tc>
      </w:tr>
      <w:tr w:rsidR="008A2A8F" w14:paraId="593D836E" w14:textId="77777777">
        <w:trPr>
          <w:cantSplit/>
          <w:jc w:val="center"/>
        </w:trPr>
        <w:tc>
          <w:tcPr>
            <w:tcW w:w="2600" w:type="dxa"/>
            <w:vAlign w:val="center"/>
          </w:tcPr>
          <w:p w14:paraId="4D48181F" w14:textId="77777777" w:rsidR="008A2A8F" w:rsidRDefault="00000000">
            <w:pPr>
              <w:spacing w:line="252" w:lineRule="auto"/>
            </w:pPr>
            <w:r>
              <w:rPr>
                <w:sz w:val="22"/>
                <w:szCs w:val="22"/>
              </w:rPr>
              <w:lastRenderedPageBreak/>
              <w:t>Episodic / Sequential</w:t>
            </w:r>
          </w:p>
        </w:tc>
        <w:tc>
          <w:tcPr>
            <w:tcW w:w="2000" w:type="dxa"/>
            <w:vAlign w:val="center"/>
          </w:tcPr>
          <w:p w14:paraId="61D23D2B" w14:textId="77777777" w:rsidR="008A2A8F" w:rsidRDefault="00000000">
            <w:pPr>
              <w:spacing w:line="252" w:lineRule="auto"/>
              <w:jc w:val="center"/>
            </w:pPr>
            <w:r>
              <w:rPr>
                <w:sz w:val="22"/>
                <w:szCs w:val="22"/>
              </w:rPr>
              <w:t>Sequential</w:t>
            </w:r>
          </w:p>
        </w:tc>
        <w:tc>
          <w:tcPr>
            <w:tcW w:w="4472" w:type="dxa"/>
            <w:vAlign w:val="center"/>
          </w:tcPr>
          <w:p w14:paraId="598187A4" w14:textId="77777777" w:rsidR="008A2A8F" w:rsidRDefault="00000000">
            <w:pPr>
              <w:spacing w:line="252" w:lineRule="auto"/>
            </w:pPr>
            <w:r>
              <w:rPr>
                <w:sz w:val="22"/>
                <w:szCs w:val="22"/>
              </w:rPr>
              <w:t>Current moves affect later options (battery, position, sample queue)</w:t>
            </w:r>
          </w:p>
        </w:tc>
      </w:tr>
      <w:tr w:rsidR="008A2A8F" w14:paraId="5032564C" w14:textId="77777777">
        <w:trPr>
          <w:cantSplit/>
          <w:jc w:val="center"/>
        </w:trPr>
        <w:tc>
          <w:tcPr>
            <w:tcW w:w="2600" w:type="dxa"/>
            <w:vAlign w:val="center"/>
          </w:tcPr>
          <w:p w14:paraId="27E7FF89" w14:textId="77777777" w:rsidR="008A2A8F" w:rsidRDefault="00000000">
            <w:pPr>
              <w:spacing w:line="252" w:lineRule="auto"/>
            </w:pPr>
            <w:r>
              <w:rPr>
                <w:sz w:val="22"/>
                <w:szCs w:val="22"/>
              </w:rPr>
              <w:t>Static / Dynamic</w:t>
            </w:r>
          </w:p>
        </w:tc>
        <w:tc>
          <w:tcPr>
            <w:tcW w:w="2000" w:type="dxa"/>
            <w:vAlign w:val="center"/>
          </w:tcPr>
          <w:p w14:paraId="0A42E5D1" w14:textId="77777777" w:rsidR="008A2A8F" w:rsidRDefault="00000000">
            <w:pPr>
              <w:spacing w:line="252" w:lineRule="auto"/>
              <w:jc w:val="center"/>
            </w:pPr>
            <w:r>
              <w:rPr>
                <w:sz w:val="22"/>
                <w:szCs w:val="22"/>
              </w:rPr>
              <w:t>Dynamic</w:t>
            </w:r>
          </w:p>
        </w:tc>
        <w:tc>
          <w:tcPr>
            <w:tcW w:w="4472" w:type="dxa"/>
            <w:vAlign w:val="center"/>
          </w:tcPr>
          <w:p w14:paraId="43773B7F" w14:textId="77777777" w:rsidR="008A2A8F" w:rsidRDefault="00000000">
            <w:pPr>
              <w:spacing w:line="252" w:lineRule="auto"/>
            </w:pPr>
            <w:r>
              <w:rPr>
                <w:sz w:val="22"/>
                <w:szCs w:val="22"/>
              </w:rPr>
              <w:t>Weather, light and dust change while the rover is thinking</w:t>
            </w:r>
          </w:p>
        </w:tc>
      </w:tr>
      <w:tr w:rsidR="008A2A8F" w14:paraId="3AD8BC00" w14:textId="77777777">
        <w:trPr>
          <w:cantSplit/>
          <w:jc w:val="center"/>
        </w:trPr>
        <w:tc>
          <w:tcPr>
            <w:tcW w:w="2600" w:type="dxa"/>
            <w:vAlign w:val="center"/>
          </w:tcPr>
          <w:p w14:paraId="36256F50" w14:textId="77777777" w:rsidR="008A2A8F" w:rsidRDefault="00000000">
            <w:pPr>
              <w:spacing w:line="252" w:lineRule="auto"/>
            </w:pPr>
            <w:r>
              <w:rPr>
                <w:sz w:val="22"/>
                <w:szCs w:val="22"/>
              </w:rPr>
              <w:t>Discrete / Continuous</w:t>
            </w:r>
          </w:p>
        </w:tc>
        <w:tc>
          <w:tcPr>
            <w:tcW w:w="2000" w:type="dxa"/>
            <w:vAlign w:val="center"/>
          </w:tcPr>
          <w:p w14:paraId="552C1166" w14:textId="77777777" w:rsidR="008A2A8F" w:rsidRDefault="00000000">
            <w:pPr>
              <w:spacing w:line="252" w:lineRule="auto"/>
              <w:jc w:val="center"/>
            </w:pPr>
            <w:r>
              <w:rPr>
                <w:sz w:val="22"/>
                <w:szCs w:val="22"/>
              </w:rPr>
              <w:t>Continuous</w:t>
            </w:r>
          </w:p>
        </w:tc>
        <w:tc>
          <w:tcPr>
            <w:tcW w:w="4472" w:type="dxa"/>
            <w:vAlign w:val="center"/>
          </w:tcPr>
          <w:p w14:paraId="16A45EE2" w14:textId="77777777" w:rsidR="008A2A8F" w:rsidRDefault="00000000">
            <w:pPr>
              <w:spacing w:line="252" w:lineRule="auto"/>
            </w:pPr>
            <w:r>
              <w:rPr>
                <w:sz w:val="22"/>
                <w:szCs w:val="22"/>
              </w:rPr>
              <w:t>Positions, speeds and sensor values vary smoothly</w:t>
            </w:r>
          </w:p>
        </w:tc>
      </w:tr>
      <w:tr w:rsidR="008A2A8F" w14:paraId="00B05D4D" w14:textId="77777777">
        <w:trPr>
          <w:cantSplit/>
          <w:jc w:val="center"/>
        </w:trPr>
        <w:tc>
          <w:tcPr>
            <w:tcW w:w="2600" w:type="dxa"/>
            <w:vAlign w:val="center"/>
          </w:tcPr>
          <w:p w14:paraId="27B112CF" w14:textId="77777777" w:rsidR="008A2A8F" w:rsidRDefault="00000000">
            <w:pPr>
              <w:spacing w:line="252" w:lineRule="auto"/>
            </w:pPr>
            <w:r>
              <w:rPr>
                <w:sz w:val="22"/>
                <w:szCs w:val="22"/>
              </w:rPr>
              <w:t>Known / Unknown</w:t>
            </w:r>
          </w:p>
        </w:tc>
        <w:tc>
          <w:tcPr>
            <w:tcW w:w="2000" w:type="dxa"/>
            <w:vAlign w:val="center"/>
          </w:tcPr>
          <w:p w14:paraId="4F2B5BA0" w14:textId="77777777" w:rsidR="008A2A8F" w:rsidRDefault="00000000">
            <w:pPr>
              <w:spacing w:line="252" w:lineRule="auto"/>
              <w:jc w:val="center"/>
            </w:pPr>
            <w:r>
              <w:rPr>
                <w:sz w:val="22"/>
                <w:szCs w:val="22"/>
              </w:rPr>
              <w:t>Largely unknown</w:t>
            </w:r>
          </w:p>
        </w:tc>
        <w:tc>
          <w:tcPr>
            <w:tcW w:w="4472" w:type="dxa"/>
            <w:vAlign w:val="center"/>
          </w:tcPr>
          <w:p w14:paraId="4D66ED74" w14:textId="77777777" w:rsidR="008A2A8F" w:rsidRDefault="00000000">
            <w:pPr>
              <w:spacing w:line="252" w:lineRule="auto"/>
            </w:pPr>
            <w:r>
              <w:rPr>
                <w:sz w:val="22"/>
                <w:szCs w:val="22"/>
              </w:rPr>
              <w:t>Much of the terrain has never been seen before</w:t>
            </w:r>
          </w:p>
        </w:tc>
      </w:tr>
    </w:tbl>
    <w:p w14:paraId="08F80481" w14:textId="77777777" w:rsidR="008A2A8F" w:rsidRDefault="008A2A8F">
      <w:pPr>
        <w:spacing w:after="60" w:line="120" w:lineRule="auto"/>
        <w:jc w:val="both"/>
      </w:pPr>
    </w:p>
    <w:p w14:paraId="2DD17ED0" w14:textId="77777777" w:rsidR="008A2A8F" w:rsidRDefault="00000000">
      <w:pPr>
        <w:keepNext/>
        <w:spacing w:before="120" w:after="70" w:line="276" w:lineRule="auto"/>
      </w:pPr>
      <w:proofErr w:type="gramStart"/>
      <w:r>
        <w:rPr>
          <w:b/>
          <w:bCs/>
        </w:rPr>
        <w:t>2.4  Actions</w:t>
      </w:r>
      <w:proofErr w:type="gramEnd"/>
      <w:r>
        <w:rPr>
          <w:b/>
          <w:bCs/>
        </w:rPr>
        <w:t xml:space="preserve"> the agent can take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3000"/>
        <w:gridCol w:w="6072"/>
      </w:tblGrid>
      <w:tr w:rsidR="008A2A8F" w14:paraId="002C762D" w14:textId="77777777">
        <w:trPr>
          <w:cantSplit/>
          <w:tblHeader/>
          <w:jc w:val="center"/>
        </w:trPr>
        <w:tc>
          <w:tcPr>
            <w:tcW w:w="3000" w:type="dxa"/>
            <w:vAlign w:val="center"/>
          </w:tcPr>
          <w:p w14:paraId="58FACE83" w14:textId="77777777" w:rsidR="008A2A8F" w:rsidRDefault="00000000">
            <w:pPr>
              <w:jc w:val="center"/>
            </w:pPr>
            <w:r>
              <w:rPr>
                <w:b/>
                <w:bCs/>
                <w:color w:val="000000"/>
                <w:sz w:val="22"/>
                <w:szCs w:val="22"/>
              </w:rPr>
              <w:t>Category</w:t>
            </w:r>
          </w:p>
        </w:tc>
        <w:tc>
          <w:tcPr>
            <w:tcW w:w="6072" w:type="dxa"/>
            <w:vAlign w:val="center"/>
          </w:tcPr>
          <w:p w14:paraId="28D14AB9" w14:textId="77777777" w:rsidR="008A2A8F" w:rsidRDefault="00000000">
            <w:pPr>
              <w:jc w:val="center"/>
            </w:pPr>
            <w:r>
              <w:rPr>
                <w:b/>
                <w:bCs/>
                <w:color w:val="000000"/>
                <w:sz w:val="22"/>
                <w:szCs w:val="22"/>
              </w:rPr>
              <w:t>Actions</w:t>
            </w:r>
          </w:p>
        </w:tc>
      </w:tr>
      <w:tr w:rsidR="008A2A8F" w14:paraId="4CD9A643" w14:textId="77777777">
        <w:trPr>
          <w:cantSplit/>
          <w:jc w:val="center"/>
        </w:trPr>
        <w:tc>
          <w:tcPr>
            <w:tcW w:w="3000" w:type="dxa"/>
            <w:vAlign w:val="center"/>
          </w:tcPr>
          <w:p w14:paraId="44BE3D17" w14:textId="77777777" w:rsidR="008A2A8F" w:rsidRDefault="00000000">
            <w:pPr>
              <w:spacing w:line="252" w:lineRule="auto"/>
            </w:pPr>
            <w:r>
              <w:rPr>
                <w:sz w:val="22"/>
                <w:szCs w:val="22"/>
              </w:rPr>
              <w:t>Movement</w:t>
            </w:r>
          </w:p>
        </w:tc>
        <w:tc>
          <w:tcPr>
            <w:tcW w:w="6072" w:type="dxa"/>
            <w:vAlign w:val="center"/>
          </w:tcPr>
          <w:p w14:paraId="513A83A8" w14:textId="77777777" w:rsidR="008A2A8F" w:rsidRDefault="00000000">
            <w:pPr>
              <w:spacing w:line="252" w:lineRule="auto"/>
            </w:pPr>
            <w:r>
              <w:rPr>
                <w:sz w:val="22"/>
                <w:szCs w:val="22"/>
              </w:rPr>
              <w:t>Move forward / backward, turn left / right, stop, climb or avoid slope, choose a new route</w:t>
            </w:r>
          </w:p>
        </w:tc>
      </w:tr>
      <w:tr w:rsidR="008A2A8F" w14:paraId="5DF39FAA" w14:textId="77777777">
        <w:trPr>
          <w:cantSplit/>
          <w:jc w:val="center"/>
        </w:trPr>
        <w:tc>
          <w:tcPr>
            <w:tcW w:w="3000" w:type="dxa"/>
            <w:vAlign w:val="center"/>
          </w:tcPr>
          <w:p w14:paraId="54CC3733" w14:textId="77777777" w:rsidR="008A2A8F" w:rsidRDefault="00000000">
            <w:pPr>
              <w:spacing w:line="252" w:lineRule="auto"/>
            </w:pPr>
            <w:r>
              <w:rPr>
                <w:sz w:val="22"/>
                <w:szCs w:val="22"/>
              </w:rPr>
              <w:t>Sampling</w:t>
            </w:r>
          </w:p>
        </w:tc>
        <w:tc>
          <w:tcPr>
            <w:tcW w:w="6072" w:type="dxa"/>
            <w:vAlign w:val="center"/>
          </w:tcPr>
          <w:p w14:paraId="396E77B8" w14:textId="77777777" w:rsidR="008A2A8F" w:rsidRDefault="00000000">
            <w:pPr>
              <w:spacing w:line="252" w:lineRule="auto"/>
            </w:pPr>
            <w:r>
              <w:rPr>
                <w:sz w:val="22"/>
                <w:szCs w:val="22"/>
              </w:rPr>
              <w:t>Take photos, scrape or drill a rock, scoop soil, place it into the analyser</w:t>
            </w:r>
          </w:p>
        </w:tc>
      </w:tr>
      <w:tr w:rsidR="008A2A8F" w14:paraId="0F47B453" w14:textId="77777777">
        <w:trPr>
          <w:cantSplit/>
          <w:jc w:val="center"/>
        </w:trPr>
        <w:tc>
          <w:tcPr>
            <w:tcW w:w="3000" w:type="dxa"/>
            <w:vAlign w:val="center"/>
          </w:tcPr>
          <w:p w14:paraId="66412415" w14:textId="77777777" w:rsidR="008A2A8F" w:rsidRDefault="00000000">
            <w:pPr>
              <w:spacing w:line="252" w:lineRule="auto"/>
            </w:pPr>
            <w:r>
              <w:rPr>
                <w:sz w:val="22"/>
                <w:szCs w:val="22"/>
              </w:rPr>
              <w:t>Analysis</w:t>
            </w:r>
          </w:p>
        </w:tc>
        <w:tc>
          <w:tcPr>
            <w:tcW w:w="6072" w:type="dxa"/>
            <w:vAlign w:val="center"/>
          </w:tcPr>
          <w:p w14:paraId="6C1225F9" w14:textId="77777777" w:rsidR="008A2A8F" w:rsidRDefault="00000000">
            <w:pPr>
              <w:spacing w:line="252" w:lineRule="auto"/>
            </w:pPr>
            <w:r>
              <w:rPr>
                <w:sz w:val="22"/>
                <w:szCs w:val="22"/>
              </w:rPr>
              <w:t>Run spectrometer, record readings, compare with earlier samples</w:t>
            </w:r>
          </w:p>
        </w:tc>
      </w:tr>
      <w:tr w:rsidR="008A2A8F" w14:paraId="5F61B1B3" w14:textId="77777777">
        <w:trPr>
          <w:cantSplit/>
          <w:jc w:val="center"/>
        </w:trPr>
        <w:tc>
          <w:tcPr>
            <w:tcW w:w="3000" w:type="dxa"/>
            <w:vAlign w:val="center"/>
          </w:tcPr>
          <w:p w14:paraId="4CDD9929" w14:textId="77777777" w:rsidR="008A2A8F" w:rsidRDefault="00000000">
            <w:pPr>
              <w:spacing w:line="252" w:lineRule="auto"/>
            </w:pPr>
            <w:r>
              <w:rPr>
                <w:sz w:val="22"/>
                <w:szCs w:val="22"/>
              </w:rPr>
              <w:t>Housekeeping</w:t>
            </w:r>
          </w:p>
        </w:tc>
        <w:tc>
          <w:tcPr>
            <w:tcW w:w="6072" w:type="dxa"/>
            <w:vAlign w:val="center"/>
          </w:tcPr>
          <w:p w14:paraId="6C499EE5" w14:textId="77777777" w:rsidR="008A2A8F" w:rsidRDefault="00000000">
            <w:pPr>
              <w:spacing w:line="252" w:lineRule="auto"/>
            </w:pPr>
            <w:r>
              <w:rPr>
                <w:sz w:val="22"/>
                <w:szCs w:val="22"/>
              </w:rPr>
              <w:t>Recharge using solar panels, switch on heaters, go into sleep mode in storms</w:t>
            </w:r>
          </w:p>
        </w:tc>
      </w:tr>
      <w:tr w:rsidR="008A2A8F" w14:paraId="623A530D" w14:textId="77777777">
        <w:trPr>
          <w:cantSplit/>
          <w:jc w:val="center"/>
        </w:trPr>
        <w:tc>
          <w:tcPr>
            <w:tcW w:w="3000" w:type="dxa"/>
            <w:vAlign w:val="center"/>
          </w:tcPr>
          <w:p w14:paraId="41EAF944" w14:textId="77777777" w:rsidR="008A2A8F" w:rsidRDefault="00000000">
            <w:pPr>
              <w:spacing w:line="252" w:lineRule="auto"/>
            </w:pPr>
            <w:r>
              <w:rPr>
                <w:sz w:val="22"/>
                <w:szCs w:val="22"/>
              </w:rPr>
              <w:t>Communication</w:t>
            </w:r>
          </w:p>
        </w:tc>
        <w:tc>
          <w:tcPr>
            <w:tcW w:w="6072" w:type="dxa"/>
            <w:vAlign w:val="center"/>
          </w:tcPr>
          <w:p w14:paraId="6E698C5A" w14:textId="77777777" w:rsidR="008A2A8F" w:rsidRDefault="00000000">
            <w:pPr>
              <w:spacing w:line="252" w:lineRule="auto"/>
            </w:pPr>
            <w:r>
              <w:rPr>
                <w:sz w:val="22"/>
                <w:szCs w:val="22"/>
              </w:rPr>
              <w:t>Send data to Earth, receive new commands, re-aim antenna</w:t>
            </w:r>
          </w:p>
        </w:tc>
      </w:tr>
    </w:tbl>
    <w:p w14:paraId="72910B63" w14:textId="77777777" w:rsidR="008A2A8F" w:rsidRDefault="008A2A8F">
      <w:pPr>
        <w:spacing w:after="60" w:line="120" w:lineRule="auto"/>
        <w:jc w:val="both"/>
      </w:pPr>
    </w:p>
    <w:p w14:paraId="416EC3DC" w14:textId="77777777" w:rsidR="008A2A8F" w:rsidRDefault="00000000">
      <w:pPr>
        <w:keepNext/>
        <w:spacing w:before="120" w:after="70" w:line="276" w:lineRule="auto"/>
      </w:pPr>
      <w:proofErr w:type="gramStart"/>
      <w:r>
        <w:rPr>
          <w:b/>
          <w:bCs/>
        </w:rPr>
        <w:t>2.5  Evaluating</w:t>
      </w:r>
      <w:proofErr w:type="gramEnd"/>
      <w:r>
        <w:rPr>
          <w:b/>
          <w:bCs/>
        </w:rPr>
        <w:t xml:space="preserve"> the performance of the agent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3200"/>
        <w:gridCol w:w="5872"/>
      </w:tblGrid>
      <w:tr w:rsidR="008A2A8F" w14:paraId="70759E99" w14:textId="77777777">
        <w:trPr>
          <w:cantSplit/>
          <w:tblHeader/>
          <w:jc w:val="center"/>
        </w:trPr>
        <w:tc>
          <w:tcPr>
            <w:tcW w:w="3200" w:type="dxa"/>
            <w:vAlign w:val="center"/>
          </w:tcPr>
          <w:p w14:paraId="515CA22B" w14:textId="77777777" w:rsidR="008A2A8F" w:rsidRDefault="00000000">
            <w:pPr>
              <w:jc w:val="center"/>
            </w:pPr>
            <w:r>
              <w:rPr>
                <w:b/>
                <w:bCs/>
                <w:color w:val="000000"/>
                <w:sz w:val="22"/>
                <w:szCs w:val="22"/>
              </w:rPr>
              <w:t>Measure</w:t>
            </w:r>
          </w:p>
        </w:tc>
        <w:tc>
          <w:tcPr>
            <w:tcW w:w="5872" w:type="dxa"/>
            <w:vAlign w:val="center"/>
          </w:tcPr>
          <w:p w14:paraId="69C61DE4" w14:textId="77777777" w:rsidR="008A2A8F" w:rsidRDefault="00000000">
            <w:pPr>
              <w:jc w:val="center"/>
            </w:pPr>
            <w:r>
              <w:rPr>
                <w:b/>
                <w:bCs/>
                <w:color w:val="000000"/>
                <w:sz w:val="22"/>
                <w:szCs w:val="22"/>
              </w:rPr>
              <w:t>What is checked</w:t>
            </w:r>
          </w:p>
        </w:tc>
      </w:tr>
      <w:tr w:rsidR="008A2A8F" w14:paraId="107665D8" w14:textId="77777777">
        <w:trPr>
          <w:cantSplit/>
          <w:jc w:val="center"/>
        </w:trPr>
        <w:tc>
          <w:tcPr>
            <w:tcW w:w="3200" w:type="dxa"/>
            <w:vAlign w:val="center"/>
          </w:tcPr>
          <w:p w14:paraId="6B524D90" w14:textId="77777777" w:rsidR="008A2A8F" w:rsidRDefault="00000000">
            <w:pPr>
              <w:spacing w:line="252" w:lineRule="auto"/>
            </w:pPr>
            <w:r>
              <w:rPr>
                <w:sz w:val="22"/>
                <w:szCs w:val="22"/>
              </w:rPr>
              <w:t>Scientific return</w:t>
            </w:r>
          </w:p>
        </w:tc>
        <w:tc>
          <w:tcPr>
            <w:tcW w:w="5872" w:type="dxa"/>
            <w:vAlign w:val="center"/>
          </w:tcPr>
          <w:p w14:paraId="4F76826D" w14:textId="77777777" w:rsidR="008A2A8F" w:rsidRDefault="00000000">
            <w:pPr>
              <w:spacing w:line="252" w:lineRule="auto"/>
            </w:pPr>
            <w:r>
              <w:rPr>
                <w:sz w:val="22"/>
                <w:szCs w:val="22"/>
              </w:rPr>
              <w:t>How many useful samples were analysed and how accurate the results were</w:t>
            </w:r>
          </w:p>
        </w:tc>
      </w:tr>
      <w:tr w:rsidR="008A2A8F" w14:paraId="33DDC10E" w14:textId="77777777">
        <w:trPr>
          <w:cantSplit/>
          <w:jc w:val="center"/>
        </w:trPr>
        <w:tc>
          <w:tcPr>
            <w:tcW w:w="3200" w:type="dxa"/>
            <w:vAlign w:val="center"/>
          </w:tcPr>
          <w:p w14:paraId="292DC592" w14:textId="77777777" w:rsidR="008A2A8F" w:rsidRDefault="00000000">
            <w:pPr>
              <w:spacing w:line="252" w:lineRule="auto"/>
            </w:pPr>
            <w:r>
              <w:rPr>
                <w:sz w:val="22"/>
                <w:szCs w:val="22"/>
              </w:rPr>
              <w:t>Coverage</w:t>
            </w:r>
          </w:p>
        </w:tc>
        <w:tc>
          <w:tcPr>
            <w:tcW w:w="5872" w:type="dxa"/>
            <w:vAlign w:val="center"/>
          </w:tcPr>
          <w:p w14:paraId="5C012B0F" w14:textId="77777777" w:rsidR="008A2A8F" w:rsidRDefault="00000000">
            <w:pPr>
              <w:spacing w:line="252" w:lineRule="auto"/>
            </w:pPr>
            <w:r>
              <w:rPr>
                <w:sz w:val="22"/>
                <w:szCs w:val="22"/>
              </w:rPr>
              <w:t>Area or distance explored per day against the plan</w:t>
            </w:r>
          </w:p>
        </w:tc>
      </w:tr>
      <w:tr w:rsidR="008A2A8F" w14:paraId="705A4CC4" w14:textId="77777777">
        <w:trPr>
          <w:cantSplit/>
          <w:jc w:val="center"/>
        </w:trPr>
        <w:tc>
          <w:tcPr>
            <w:tcW w:w="3200" w:type="dxa"/>
            <w:vAlign w:val="center"/>
          </w:tcPr>
          <w:p w14:paraId="5D44116C" w14:textId="77777777" w:rsidR="008A2A8F" w:rsidRDefault="00000000">
            <w:pPr>
              <w:spacing w:line="252" w:lineRule="auto"/>
            </w:pPr>
            <w:r>
              <w:rPr>
                <w:sz w:val="22"/>
                <w:szCs w:val="22"/>
              </w:rPr>
              <w:t>Safety</w:t>
            </w:r>
          </w:p>
        </w:tc>
        <w:tc>
          <w:tcPr>
            <w:tcW w:w="5872" w:type="dxa"/>
            <w:vAlign w:val="center"/>
          </w:tcPr>
          <w:p w14:paraId="175D4630" w14:textId="77777777" w:rsidR="008A2A8F" w:rsidRDefault="00000000">
            <w:pPr>
              <w:spacing w:line="252" w:lineRule="auto"/>
            </w:pPr>
            <w:r>
              <w:rPr>
                <w:sz w:val="22"/>
                <w:szCs w:val="22"/>
              </w:rPr>
              <w:t>Number of hazards avoided; no damage, tip-over or stuck wheels</w:t>
            </w:r>
          </w:p>
        </w:tc>
      </w:tr>
      <w:tr w:rsidR="008A2A8F" w14:paraId="5923F98B" w14:textId="77777777">
        <w:trPr>
          <w:cantSplit/>
          <w:jc w:val="center"/>
        </w:trPr>
        <w:tc>
          <w:tcPr>
            <w:tcW w:w="3200" w:type="dxa"/>
            <w:vAlign w:val="center"/>
          </w:tcPr>
          <w:p w14:paraId="533FF749" w14:textId="77777777" w:rsidR="008A2A8F" w:rsidRDefault="00000000">
            <w:pPr>
              <w:spacing w:line="252" w:lineRule="auto"/>
            </w:pPr>
            <w:r>
              <w:rPr>
                <w:sz w:val="22"/>
                <w:szCs w:val="22"/>
              </w:rPr>
              <w:t>Resource use</w:t>
            </w:r>
          </w:p>
        </w:tc>
        <w:tc>
          <w:tcPr>
            <w:tcW w:w="5872" w:type="dxa"/>
            <w:vAlign w:val="center"/>
          </w:tcPr>
          <w:p w14:paraId="57FE7D91" w14:textId="77777777" w:rsidR="008A2A8F" w:rsidRDefault="00000000">
            <w:pPr>
              <w:spacing w:line="252" w:lineRule="auto"/>
            </w:pPr>
            <w:r>
              <w:rPr>
                <w:sz w:val="22"/>
                <w:szCs w:val="22"/>
              </w:rPr>
              <w:t>Energy used per task, idle time, memory and bandwidth used</w:t>
            </w:r>
          </w:p>
        </w:tc>
      </w:tr>
      <w:tr w:rsidR="008A2A8F" w14:paraId="26EFB46F" w14:textId="77777777">
        <w:trPr>
          <w:cantSplit/>
          <w:jc w:val="center"/>
        </w:trPr>
        <w:tc>
          <w:tcPr>
            <w:tcW w:w="3200" w:type="dxa"/>
            <w:vAlign w:val="center"/>
          </w:tcPr>
          <w:p w14:paraId="5429297A" w14:textId="77777777" w:rsidR="008A2A8F" w:rsidRDefault="00000000">
            <w:pPr>
              <w:spacing w:line="252" w:lineRule="auto"/>
            </w:pPr>
            <w:r>
              <w:rPr>
                <w:sz w:val="22"/>
                <w:szCs w:val="22"/>
              </w:rPr>
              <w:t>Reliability</w:t>
            </w:r>
          </w:p>
        </w:tc>
        <w:tc>
          <w:tcPr>
            <w:tcW w:w="5872" w:type="dxa"/>
            <w:vAlign w:val="center"/>
          </w:tcPr>
          <w:p w14:paraId="4A29214F" w14:textId="77777777" w:rsidR="008A2A8F" w:rsidRDefault="00000000">
            <w:pPr>
              <w:spacing w:line="252" w:lineRule="auto"/>
            </w:pPr>
            <w:r>
              <w:rPr>
                <w:sz w:val="22"/>
                <w:szCs w:val="22"/>
              </w:rPr>
              <w:t>Days of working life and tasks finished without human help</w:t>
            </w:r>
          </w:p>
        </w:tc>
      </w:tr>
    </w:tbl>
    <w:p w14:paraId="54E9CCE8" w14:textId="77777777" w:rsidR="008A2A8F" w:rsidRDefault="008A2A8F">
      <w:pPr>
        <w:spacing w:after="60" w:line="120" w:lineRule="auto"/>
        <w:jc w:val="both"/>
      </w:pPr>
    </w:p>
    <w:p w14:paraId="2866BE2B" w14:textId="77777777" w:rsidR="008A2A8F" w:rsidRDefault="00000000">
      <w:pPr>
        <w:keepNext/>
        <w:spacing w:before="120" w:after="70" w:line="276" w:lineRule="auto"/>
      </w:pPr>
      <w:proofErr w:type="gramStart"/>
      <w:r>
        <w:rPr>
          <w:b/>
          <w:bCs/>
        </w:rPr>
        <w:lastRenderedPageBreak/>
        <w:t>2.6  Most</w:t>
      </w:r>
      <w:proofErr w:type="gramEnd"/>
      <w:r>
        <w:rPr>
          <w:b/>
          <w:bCs/>
        </w:rPr>
        <w:t xml:space="preserve"> suitable agent architecture</w:t>
      </w:r>
    </w:p>
    <w:tbl>
      <w:tblPr>
        <w:tblW w:w="9072" w:type="dxa"/>
        <w:jc w:val="center"/>
        <w:tblBorders>
          <w:top w:val="single" w:sz="12" w:space="0" w:color="000000"/>
          <w:left w:val="single" w:sz="12" w:space="0" w:color="000000"/>
          <w:bottom w:val="single" w:sz="12" w:space="0" w:color="000000"/>
          <w:right w:val="single" w:sz="12" w:space="0" w:color="000000"/>
        </w:tblBorders>
        <w:tblLayout w:type="fixed"/>
        <w:tblCellMar>
          <w:top w:w="100" w:type="dxa"/>
          <w:left w:w="160" w:type="dxa"/>
          <w:bottom w:w="100" w:type="dxa"/>
          <w:right w:w="160" w:type="dxa"/>
        </w:tblCellMar>
        <w:tblLook w:val="04A0" w:firstRow="1" w:lastRow="0" w:firstColumn="1" w:lastColumn="0" w:noHBand="0" w:noVBand="1"/>
      </w:tblPr>
      <w:tblGrid>
        <w:gridCol w:w="9072"/>
      </w:tblGrid>
      <w:tr w:rsidR="008A2A8F" w14:paraId="27E1E6B0" w14:textId="77777777">
        <w:trPr>
          <w:cantSplit/>
          <w:jc w:val="center"/>
        </w:trPr>
        <w:tc>
          <w:tcPr>
            <w:tcW w:w="9072" w:type="dxa"/>
            <w:vAlign w:val="center"/>
          </w:tcPr>
          <w:p w14:paraId="089A41F4" w14:textId="77777777" w:rsidR="008A2A8F" w:rsidRDefault="00000000">
            <w:pPr>
              <w:spacing w:after="80" w:line="276" w:lineRule="auto"/>
              <w:jc w:val="both"/>
            </w:pPr>
            <w:r>
              <w:rPr>
                <w:b/>
                <w:bCs/>
                <w:color w:val="000000"/>
              </w:rPr>
              <w:t>Recommended: a goal-based agent with utility-based decision making (model-based, with a simple reflex layer for safety).</w:t>
            </w:r>
          </w:p>
          <w:p w14:paraId="20E0E850" w14:textId="77777777" w:rsidR="008A2A8F" w:rsidRDefault="00000000">
            <w:pPr>
              <w:spacing w:after="60" w:line="276" w:lineRule="auto"/>
              <w:ind w:left="420" w:hanging="260"/>
              <w:jc w:val="both"/>
            </w:pPr>
            <w:r>
              <w:rPr>
                <w:b/>
                <w:bCs/>
                <w:color w:val="000000"/>
                <w:sz w:val="21"/>
                <w:szCs w:val="21"/>
              </w:rPr>
              <w:t xml:space="preserve">•  </w:t>
            </w:r>
            <w:r>
              <w:rPr>
                <w:b/>
                <w:bCs/>
              </w:rPr>
              <w:t>Model-based:</w:t>
            </w:r>
            <w:r>
              <w:t xml:space="preserve"> the world is only partly visible, so the rover must keep an internal map and remember where it has already been.</w:t>
            </w:r>
          </w:p>
          <w:p w14:paraId="6F3D0127" w14:textId="77777777" w:rsidR="008A2A8F" w:rsidRDefault="00000000">
            <w:pPr>
              <w:spacing w:after="60" w:line="276" w:lineRule="auto"/>
              <w:ind w:left="420" w:hanging="260"/>
              <w:jc w:val="both"/>
            </w:pPr>
            <w:r>
              <w:rPr>
                <w:b/>
                <w:bCs/>
                <w:color w:val="000000"/>
                <w:sz w:val="21"/>
                <w:szCs w:val="21"/>
              </w:rPr>
              <w:t xml:space="preserve">•  </w:t>
            </w:r>
            <w:r>
              <w:rPr>
                <w:b/>
                <w:bCs/>
              </w:rPr>
              <w:t>Goal-based:</w:t>
            </w:r>
            <w:r>
              <w:t xml:space="preserve"> it has clear goals (reach a target rock, collect and analyse a sample) and must plan a sequence of actions for them.</w:t>
            </w:r>
          </w:p>
          <w:p w14:paraId="126228EF" w14:textId="77777777" w:rsidR="008A2A8F" w:rsidRDefault="00000000">
            <w:pPr>
              <w:spacing w:after="60" w:line="276" w:lineRule="auto"/>
              <w:ind w:left="420" w:hanging="260"/>
              <w:jc w:val="both"/>
            </w:pPr>
            <w:r>
              <w:rPr>
                <w:b/>
                <w:bCs/>
                <w:color w:val="000000"/>
                <w:sz w:val="21"/>
                <w:szCs w:val="21"/>
              </w:rPr>
              <w:t xml:space="preserve">•  </w:t>
            </w:r>
            <w:r>
              <w:rPr>
                <w:b/>
                <w:bCs/>
              </w:rPr>
              <w:t>Utility-based:</w:t>
            </w:r>
            <w:r>
              <w:t xml:space="preserve"> when goals conflict (a promising rock far away versus low battery), a utility value lets it choose the best trade-off.</w:t>
            </w:r>
          </w:p>
          <w:p w14:paraId="5AC924BA" w14:textId="77777777" w:rsidR="008A2A8F" w:rsidRDefault="00000000">
            <w:pPr>
              <w:spacing w:after="60" w:line="276" w:lineRule="auto"/>
              <w:ind w:left="420" w:hanging="260"/>
              <w:jc w:val="both"/>
            </w:pPr>
            <w:r>
              <w:rPr>
                <w:b/>
                <w:bCs/>
                <w:color w:val="000000"/>
                <w:sz w:val="21"/>
                <w:szCs w:val="21"/>
              </w:rPr>
              <w:t xml:space="preserve">•  </w:t>
            </w:r>
            <w:r>
              <w:rPr>
                <w:b/>
                <w:bCs/>
              </w:rPr>
              <w:t>Reflex layer:</w:t>
            </w:r>
            <w:r>
              <w:t xml:space="preserve"> emergency rules such as “tilt too high → stop” react instantly without planning.</w:t>
            </w:r>
          </w:p>
          <w:p w14:paraId="7192CD7B" w14:textId="77777777" w:rsidR="008A2A8F" w:rsidRDefault="00000000">
            <w:pPr>
              <w:spacing w:after="60" w:line="276" w:lineRule="auto"/>
              <w:ind w:left="420" w:hanging="260"/>
              <w:jc w:val="both"/>
            </w:pPr>
            <w:r>
              <w:rPr>
                <w:b/>
                <w:bCs/>
                <w:color w:val="000000"/>
                <w:sz w:val="21"/>
                <w:szCs w:val="21"/>
              </w:rPr>
              <w:t xml:space="preserve">•  </w:t>
            </w:r>
            <w:r>
              <w:rPr>
                <w:b/>
                <w:bCs/>
              </w:rPr>
              <w:t>Why not a pure reflex agent?</w:t>
            </w:r>
            <w:r>
              <w:t xml:space="preserve"> It cannot plan ahead or deal with unseen areas, and because of the communication delay Earth cannot remote-control it in real time.</w:t>
            </w:r>
          </w:p>
        </w:tc>
      </w:tr>
    </w:tbl>
    <w:p w14:paraId="205BC348" w14:textId="77777777" w:rsidR="008A2A8F" w:rsidRDefault="008A2A8F">
      <w:pPr>
        <w:spacing w:after="60" w:line="120" w:lineRule="auto"/>
        <w:jc w:val="both"/>
      </w:pPr>
    </w:p>
    <w:p w14:paraId="7B5F76B9" w14:textId="77777777" w:rsidR="008A2A8F" w:rsidRDefault="008A2A8F">
      <w:pPr>
        <w:pageBreakBefore/>
        <w:spacing w:line="20" w:lineRule="auto"/>
        <w:jc w:val="both"/>
      </w:pPr>
    </w:p>
    <w:p w14:paraId="185A81AF" w14:textId="77777777" w:rsidR="008A2A8F" w:rsidRDefault="00000000">
      <w:pPr>
        <w:keepNext/>
        <w:spacing w:before="120" w:after="80" w:line="276" w:lineRule="auto"/>
      </w:pPr>
      <w:r>
        <w:rPr>
          <w:b/>
          <w:bCs/>
          <w:sz w:val="28"/>
          <w:szCs w:val="28"/>
          <w:u w:val="single"/>
        </w:rPr>
        <w:t>Question 3: 8-Queens Problem – Formulation and Search</w:t>
      </w:r>
    </w:p>
    <w:p w14:paraId="632DCE65" w14:textId="77777777" w:rsidR="008A2A8F" w:rsidRDefault="00000000">
      <w:pPr>
        <w:keepNext/>
        <w:spacing w:after="120" w:line="276" w:lineRule="auto"/>
        <w:jc w:val="both"/>
      </w:pPr>
      <w:r>
        <w:rPr>
          <w:b/>
          <w:bCs/>
          <w:sz w:val="22"/>
          <w:szCs w:val="22"/>
        </w:rPr>
        <w:t xml:space="preserve">Q. </w:t>
      </w:r>
      <w:r>
        <w:rPr>
          <w:i/>
          <w:iCs/>
          <w:sz w:val="22"/>
          <w:szCs w:val="22"/>
        </w:rPr>
        <w:t>Formulate the problem components and explore the search space for placing 8 queens so that none attacks another.</w:t>
      </w:r>
    </w:p>
    <w:p w14:paraId="6F53DEE4" w14:textId="77777777" w:rsidR="008A2A8F" w:rsidRDefault="00000000">
      <w:pPr>
        <w:keepNext/>
        <w:spacing w:before="120" w:after="70" w:line="276" w:lineRule="auto"/>
      </w:pPr>
      <w:proofErr w:type="gramStart"/>
      <w:r>
        <w:rPr>
          <w:b/>
          <w:bCs/>
        </w:rPr>
        <w:t>3.1  Understanding</w:t>
      </w:r>
      <w:proofErr w:type="gramEnd"/>
      <w:r>
        <w:rPr>
          <w:b/>
          <w:bCs/>
        </w:rPr>
        <w:t xml:space="preserve"> the problem</w:t>
      </w:r>
    </w:p>
    <w:p w14:paraId="7F9AC7BC" w14:textId="77777777" w:rsidR="008A2A8F" w:rsidRDefault="00000000">
      <w:pPr>
        <w:spacing w:after="100" w:line="276" w:lineRule="auto"/>
        <w:jc w:val="both"/>
      </w:pPr>
      <w:r>
        <w:t>We must place eight queens on an 8 × 8 chessboard so that no two share the same row, column or diagonal. The configuration in the question is not a solution because the queen in the first column and the queen in the last column lie on the same diagonal, so they attack each other. A valid arrangement needs every queen to be safe from all others.</w:t>
      </w:r>
    </w:p>
    <w:p w14:paraId="6FED81B0" w14:textId="77777777" w:rsidR="008A2A8F" w:rsidRDefault="00000000">
      <w:pPr>
        <w:keepNext/>
        <w:spacing w:before="120" w:after="70" w:line="276" w:lineRule="auto"/>
      </w:pPr>
      <w:proofErr w:type="gramStart"/>
      <w:r>
        <w:rPr>
          <w:b/>
          <w:bCs/>
        </w:rPr>
        <w:t>3.2  Problem</w:t>
      </w:r>
      <w:proofErr w:type="gramEnd"/>
      <w:r>
        <w:rPr>
          <w:b/>
          <w:bCs/>
        </w:rPr>
        <w:t xml:space="preserve"> components (incremental formulation)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300"/>
        <w:gridCol w:w="6772"/>
      </w:tblGrid>
      <w:tr w:rsidR="008A2A8F" w14:paraId="38807670" w14:textId="77777777">
        <w:trPr>
          <w:cantSplit/>
          <w:tblHeader/>
          <w:jc w:val="center"/>
        </w:trPr>
        <w:tc>
          <w:tcPr>
            <w:tcW w:w="2300" w:type="dxa"/>
            <w:vAlign w:val="center"/>
          </w:tcPr>
          <w:p w14:paraId="059529AA" w14:textId="77777777" w:rsidR="008A2A8F" w:rsidRDefault="00000000">
            <w:pPr>
              <w:jc w:val="center"/>
            </w:pPr>
            <w:r>
              <w:rPr>
                <w:b/>
                <w:bCs/>
                <w:color w:val="000000"/>
                <w:sz w:val="22"/>
                <w:szCs w:val="22"/>
              </w:rPr>
              <w:t>Component</w:t>
            </w:r>
          </w:p>
        </w:tc>
        <w:tc>
          <w:tcPr>
            <w:tcW w:w="6772" w:type="dxa"/>
            <w:vAlign w:val="center"/>
          </w:tcPr>
          <w:p w14:paraId="466C0173" w14:textId="77777777" w:rsidR="008A2A8F" w:rsidRDefault="00000000">
            <w:pPr>
              <w:jc w:val="center"/>
            </w:pPr>
            <w:r>
              <w:rPr>
                <w:b/>
                <w:bCs/>
                <w:color w:val="000000"/>
                <w:sz w:val="22"/>
                <w:szCs w:val="22"/>
              </w:rPr>
              <w:t>Definition</w:t>
            </w:r>
          </w:p>
        </w:tc>
      </w:tr>
      <w:tr w:rsidR="008A2A8F" w14:paraId="52A8E307" w14:textId="77777777">
        <w:trPr>
          <w:cantSplit/>
          <w:jc w:val="center"/>
        </w:trPr>
        <w:tc>
          <w:tcPr>
            <w:tcW w:w="2300" w:type="dxa"/>
            <w:vAlign w:val="center"/>
          </w:tcPr>
          <w:p w14:paraId="334C827A" w14:textId="77777777" w:rsidR="008A2A8F" w:rsidRDefault="00000000">
            <w:pPr>
              <w:spacing w:line="252" w:lineRule="auto"/>
            </w:pPr>
            <w:r>
              <w:rPr>
                <w:b/>
                <w:bCs/>
                <w:sz w:val="22"/>
                <w:szCs w:val="22"/>
              </w:rPr>
              <w:t>States</w:t>
            </w:r>
          </w:p>
        </w:tc>
        <w:tc>
          <w:tcPr>
            <w:tcW w:w="6772" w:type="dxa"/>
            <w:vAlign w:val="center"/>
          </w:tcPr>
          <w:p w14:paraId="1936495B" w14:textId="77777777" w:rsidR="008A2A8F" w:rsidRDefault="00000000">
            <w:pPr>
              <w:spacing w:line="252" w:lineRule="auto"/>
            </w:pPr>
            <w:r>
              <w:rPr>
                <w:sz w:val="22"/>
                <w:szCs w:val="22"/>
              </w:rPr>
              <w:t>Any arrangement of 0 to 8 queens on the board in which no two queens attack each other</w:t>
            </w:r>
          </w:p>
        </w:tc>
      </w:tr>
      <w:tr w:rsidR="008A2A8F" w14:paraId="06B6E18E" w14:textId="77777777">
        <w:trPr>
          <w:cantSplit/>
          <w:jc w:val="center"/>
        </w:trPr>
        <w:tc>
          <w:tcPr>
            <w:tcW w:w="2300" w:type="dxa"/>
            <w:vAlign w:val="center"/>
          </w:tcPr>
          <w:p w14:paraId="341A5B83" w14:textId="77777777" w:rsidR="008A2A8F" w:rsidRDefault="00000000">
            <w:pPr>
              <w:spacing w:line="252" w:lineRule="auto"/>
            </w:pPr>
            <w:r>
              <w:rPr>
                <w:b/>
                <w:bCs/>
                <w:sz w:val="22"/>
                <w:szCs w:val="22"/>
              </w:rPr>
              <w:t>Initial state</w:t>
            </w:r>
          </w:p>
        </w:tc>
        <w:tc>
          <w:tcPr>
            <w:tcW w:w="6772" w:type="dxa"/>
            <w:vAlign w:val="center"/>
          </w:tcPr>
          <w:p w14:paraId="72356D81" w14:textId="77777777" w:rsidR="008A2A8F" w:rsidRDefault="00000000">
            <w:pPr>
              <w:spacing w:line="252" w:lineRule="auto"/>
            </w:pPr>
            <w:r>
              <w:rPr>
                <w:sz w:val="22"/>
                <w:szCs w:val="22"/>
              </w:rPr>
              <w:t>Empty board (no queen placed)</w:t>
            </w:r>
          </w:p>
        </w:tc>
      </w:tr>
      <w:tr w:rsidR="008A2A8F" w14:paraId="3EF7D812" w14:textId="77777777">
        <w:trPr>
          <w:cantSplit/>
          <w:jc w:val="center"/>
        </w:trPr>
        <w:tc>
          <w:tcPr>
            <w:tcW w:w="2300" w:type="dxa"/>
            <w:vAlign w:val="center"/>
          </w:tcPr>
          <w:p w14:paraId="30F7C972" w14:textId="77777777" w:rsidR="008A2A8F" w:rsidRDefault="00000000">
            <w:pPr>
              <w:spacing w:line="252" w:lineRule="auto"/>
            </w:pPr>
            <w:r>
              <w:rPr>
                <w:b/>
                <w:bCs/>
                <w:sz w:val="22"/>
                <w:szCs w:val="22"/>
              </w:rPr>
              <w:t>Actions</w:t>
            </w:r>
          </w:p>
        </w:tc>
        <w:tc>
          <w:tcPr>
            <w:tcW w:w="6772" w:type="dxa"/>
            <w:vAlign w:val="center"/>
          </w:tcPr>
          <w:p w14:paraId="2CF7F17B" w14:textId="77777777" w:rsidR="008A2A8F" w:rsidRDefault="00000000">
            <w:pPr>
              <w:spacing w:line="252" w:lineRule="auto"/>
            </w:pPr>
            <w:r>
              <w:rPr>
                <w:sz w:val="22"/>
                <w:szCs w:val="22"/>
              </w:rPr>
              <w:t>Place a queen in the leftmost empty column, in a row where it is not attacked by queens already placed</w:t>
            </w:r>
          </w:p>
        </w:tc>
      </w:tr>
      <w:tr w:rsidR="008A2A8F" w14:paraId="6569BE1C" w14:textId="77777777">
        <w:trPr>
          <w:cantSplit/>
          <w:jc w:val="center"/>
        </w:trPr>
        <w:tc>
          <w:tcPr>
            <w:tcW w:w="2300" w:type="dxa"/>
            <w:vAlign w:val="center"/>
          </w:tcPr>
          <w:p w14:paraId="452902F4" w14:textId="77777777" w:rsidR="008A2A8F" w:rsidRDefault="00000000">
            <w:pPr>
              <w:spacing w:line="252" w:lineRule="auto"/>
            </w:pPr>
            <w:r>
              <w:rPr>
                <w:b/>
                <w:bCs/>
                <w:sz w:val="22"/>
                <w:szCs w:val="22"/>
              </w:rPr>
              <w:t>Transition model</w:t>
            </w:r>
          </w:p>
        </w:tc>
        <w:tc>
          <w:tcPr>
            <w:tcW w:w="6772" w:type="dxa"/>
            <w:vAlign w:val="center"/>
          </w:tcPr>
          <w:p w14:paraId="5163315E" w14:textId="77777777" w:rsidR="008A2A8F" w:rsidRDefault="00000000">
            <w:pPr>
              <w:spacing w:line="252" w:lineRule="auto"/>
            </w:pPr>
            <w:r>
              <w:rPr>
                <w:sz w:val="22"/>
                <w:szCs w:val="22"/>
              </w:rPr>
              <w:t>Returns the board with the new queen added</w:t>
            </w:r>
          </w:p>
        </w:tc>
      </w:tr>
      <w:tr w:rsidR="008A2A8F" w14:paraId="3EE34795" w14:textId="77777777">
        <w:trPr>
          <w:cantSplit/>
          <w:jc w:val="center"/>
        </w:trPr>
        <w:tc>
          <w:tcPr>
            <w:tcW w:w="2300" w:type="dxa"/>
            <w:vAlign w:val="center"/>
          </w:tcPr>
          <w:p w14:paraId="24AF25A5" w14:textId="77777777" w:rsidR="008A2A8F" w:rsidRDefault="00000000">
            <w:pPr>
              <w:spacing w:line="252" w:lineRule="auto"/>
            </w:pPr>
            <w:r>
              <w:rPr>
                <w:b/>
                <w:bCs/>
                <w:sz w:val="22"/>
                <w:szCs w:val="22"/>
              </w:rPr>
              <w:t>Goal test</w:t>
            </w:r>
          </w:p>
        </w:tc>
        <w:tc>
          <w:tcPr>
            <w:tcW w:w="6772" w:type="dxa"/>
            <w:vAlign w:val="center"/>
          </w:tcPr>
          <w:p w14:paraId="6E43ECE0" w14:textId="77777777" w:rsidR="008A2A8F" w:rsidRDefault="00000000">
            <w:pPr>
              <w:spacing w:line="252" w:lineRule="auto"/>
            </w:pPr>
            <w:r>
              <w:rPr>
                <w:sz w:val="22"/>
                <w:szCs w:val="22"/>
              </w:rPr>
              <w:t>8 queens are on the board and none is attacked</w:t>
            </w:r>
          </w:p>
        </w:tc>
      </w:tr>
      <w:tr w:rsidR="008A2A8F" w14:paraId="6CA2B928" w14:textId="77777777">
        <w:trPr>
          <w:cantSplit/>
          <w:jc w:val="center"/>
        </w:trPr>
        <w:tc>
          <w:tcPr>
            <w:tcW w:w="2300" w:type="dxa"/>
            <w:vAlign w:val="center"/>
          </w:tcPr>
          <w:p w14:paraId="303E02DC" w14:textId="77777777" w:rsidR="008A2A8F" w:rsidRDefault="00000000">
            <w:pPr>
              <w:spacing w:line="252" w:lineRule="auto"/>
            </w:pPr>
            <w:r>
              <w:rPr>
                <w:b/>
                <w:bCs/>
                <w:sz w:val="22"/>
                <w:szCs w:val="22"/>
              </w:rPr>
              <w:t>Path cost</w:t>
            </w:r>
          </w:p>
        </w:tc>
        <w:tc>
          <w:tcPr>
            <w:tcW w:w="6772" w:type="dxa"/>
            <w:vAlign w:val="center"/>
          </w:tcPr>
          <w:p w14:paraId="560082B2" w14:textId="77777777" w:rsidR="008A2A8F" w:rsidRDefault="00000000">
            <w:pPr>
              <w:spacing w:line="252" w:lineRule="auto"/>
            </w:pPr>
            <w:r>
              <w:rPr>
                <w:sz w:val="22"/>
                <w:szCs w:val="22"/>
              </w:rPr>
              <w:t>Not important – only the final arrangement matters (each placement can be taken as cost 1)</w:t>
            </w:r>
          </w:p>
        </w:tc>
      </w:tr>
    </w:tbl>
    <w:p w14:paraId="39A63336" w14:textId="77777777" w:rsidR="008A2A8F" w:rsidRDefault="008A2A8F">
      <w:pPr>
        <w:spacing w:after="60" w:line="120" w:lineRule="auto"/>
        <w:jc w:val="both"/>
      </w:pPr>
    </w:p>
    <w:p w14:paraId="380765E0" w14:textId="77777777" w:rsidR="008A2A8F" w:rsidRDefault="00000000">
      <w:pPr>
        <w:keepNext/>
        <w:spacing w:before="120" w:after="70" w:line="276" w:lineRule="auto"/>
      </w:pPr>
      <w:proofErr w:type="gramStart"/>
      <w:r>
        <w:rPr>
          <w:b/>
          <w:bCs/>
        </w:rPr>
        <w:t>3.3  Size</w:t>
      </w:r>
      <w:proofErr w:type="gramEnd"/>
      <w:r>
        <w:rPr>
          <w:b/>
          <w:bCs/>
        </w:rPr>
        <w:t xml:space="preserve"> of the search space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4700"/>
        <w:gridCol w:w="2400"/>
        <w:gridCol w:w="1972"/>
      </w:tblGrid>
      <w:tr w:rsidR="008A2A8F" w14:paraId="353415B5" w14:textId="77777777">
        <w:trPr>
          <w:cantSplit/>
          <w:tblHeader/>
          <w:jc w:val="center"/>
        </w:trPr>
        <w:tc>
          <w:tcPr>
            <w:tcW w:w="4700" w:type="dxa"/>
            <w:vAlign w:val="center"/>
          </w:tcPr>
          <w:p w14:paraId="0EDC1240" w14:textId="77777777" w:rsidR="008A2A8F" w:rsidRDefault="00000000">
            <w:pPr>
              <w:jc w:val="center"/>
            </w:pPr>
            <w:r>
              <w:rPr>
                <w:b/>
                <w:bCs/>
                <w:color w:val="000000"/>
                <w:sz w:val="22"/>
                <w:szCs w:val="22"/>
              </w:rPr>
              <w:t>Formulation</w:t>
            </w:r>
          </w:p>
        </w:tc>
        <w:tc>
          <w:tcPr>
            <w:tcW w:w="2400" w:type="dxa"/>
            <w:vAlign w:val="center"/>
          </w:tcPr>
          <w:p w14:paraId="2BB4ECDB" w14:textId="77777777" w:rsidR="008A2A8F" w:rsidRDefault="00000000">
            <w:pPr>
              <w:jc w:val="center"/>
            </w:pPr>
            <w:r>
              <w:rPr>
                <w:b/>
                <w:bCs/>
                <w:color w:val="000000"/>
                <w:sz w:val="22"/>
                <w:szCs w:val="22"/>
              </w:rPr>
              <w:t>Number of states</w:t>
            </w:r>
          </w:p>
        </w:tc>
        <w:tc>
          <w:tcPr>
            <w:tcW w:w="1972" w:type="dxa"/>
            <w:vAlign w:val="center"/>
          </w:tcPr>
          <w:p w14:paraId="56EF4B99" w14:textId="77777777" w:rsidR="008A2A8F" w:rsidRDefault="00000000">
            <w:pPr>
              <w:jc w:val="center"/>
            </w:pPr>
            <w:r>
              <w:rPr>
                <w:b/>
                <w:bCs/>
                <w:color w:val="000000"/>
                <w:sz w:val="22"/>
                <w:szCs w:val="22"/>
              </w:rPr>
              <w:t>Remark</w:t>
            </w:r>
          </w:p>
        </w:tc>
      </w:tr>
      <w:tr w:rsidR="008A2A8F" w14:paraId="6A0EA024" w14:textId="77777777">
        <w:trPr>
          <w:cantSplit/>
          <w:jc w:val="center"/>
        </w:trPr>
        <w:tc>
          <w:tcPr>
            <w:tcW w:w="4700" w:type="dxa"/>
            <w:vAlign w:val="center"/>
          </w:tcPr>
          <w:p w14:paraId="2A319487" w14:textId="77777777" w:rsidR="008A2A8F" w:rsidRDefault="00000000">
            <w:pPr>
              <w:spacing w:line="252" w:lineRule="auto"/>
            </w:pPr>
            <w:r>
              <w:rPr>
                <w:sz w:val="22"/>
                <w:szCs w:val="22"/>
              </w:rPr>
              <w:t>Complete-state: any 8 queens on any squares</w:t>
            </w:r>
          </w:p>
        </w:tc>
        <w:tc>
          <w:tcPr>
            <w:tcW w:w="2400" w:type="dxa"/>
            <w:vAlign w:val="center"/>
          </w:tcPr>
          <w:p w14:paraId="4B1BB55E" w14:textId="77777777" w:rsidR="008A2A8F" w:rsidRDefault="00000000">
            <w:pPr>
              <w:spacing w:line="252" w:lineRule="auto"/>
              <w:jc w:val="center"/>
            </w:pPr>
            <w:r>
              <w:rPr>
                <w:sz w:val="22"/>
                <w:szCs w:val="22"/>
              </w:rPr>
              <w:t>≈ 1.8 × 10¹⁴</w:t>
            </w:r>
          </w:p>
        </w:tc>
        <w:tc>
          <w:tcPr>
            <w:tcW w:w="1972" w:type="dxa"/>
            <w:vAlign w:val="center"/>
          </w:tcPr>
          <w:p w14:paraId="0109A514" w14:textId="77777777" w:rsidR="008A2A8F" w:rsidRDefault="00000000">
            <w:pPr>
              <w:spacing w:line="252" w:lineRule="auto"/>
              <w:jc w:val="center"/>
            </w:pPr>
            <w:r>
              <w:rPr>
                <w:sz w:val="22"/>
                <w:szCs w:val="22"/>
              </w:rPr>
              <w:t>Huge, impractical</w:t>
            </w:r>
          </w:p>
        </w:tc>
      </w:tr>
      <w:tr w:rsidR="008A2A8F" w14:paraId="6AD6565F" w14:textId="77777777">
        <w:trPr>
          <w:cantSplit/>
          <w:jc w:val="center"/>
        </w:trPr>
        <w:tc>
          <w:tcPr>
            <w:tcW w:w="4700" w:type="dxa"/>
            <w:vAlign w:val="center"/>
          </w:tcPr>
          <w:p w14:paraId="4E2287E7" w14:textId="77777777" w:rsidR="008A2A8F" w:rsidRDefault="00000000">
            <w:pPr>
              <w:spacing w:line="252" w:lineRule="auto"/>
            </w:pPr>
            <w:r>
              <w:rPr>
                <w:sz w:val="22"/>
                <w:szCs w:val="22"/>
              </w:rPr>
              <w:t>One queen per column (permutations)</w:t>
            </w:r>
          </w:p>
        </w:tc>
        <w:tc>
          <w:tcPr>
            <w:tcW w:w="2400" w:type="dxa"/>
            <w:vAlign w:val="center"/>
          </w:tcPr>
          <w:p w14:paraId="1DC493C5" w14:textId="77777777" w:rsidR="008A2A8F" w:rsidRDefault="00000000">
            <w:pPr>
              <w:spacing w:line="252" w:lineRule="auto"/>
              <w:jc w:val="center"/>
            </w:pPr>
            <w:r>
              <w:rPr>
                <w:sz w:val="22"/>
                <w:szCs w:val="22"/>
              </w:rPr>
              <w:t>8! = 40,320</w:t>
            </w:r>
          </w:p>
        </w:tc>
        <w:tc>
          <w:tcPr>
            <w:tcW w:w="1972" w:type="dxa"/>
            <w:vAlign w:val="center"/>
          </w:tcPr>
          <w:p w14:paraId="1965A0CB" w14:textId="77777777" w:rsidR="008A2A8F" w:rsidRDefault="00000000">
            <w:pPr>
              <w:spacing w:line="252" w:lineRule="auto"/>
              <w:jc w:val="center"/>
            </w:pPr>
            <w:r>
              <w:rPr>
                <w:sz w:val="22"/>
                <w:szCs w:val="22"/>
              </w:rPr>
              <w:t>Much smaller</w:t>
            </w:r>
          </w:p>
        </w:tc>
      </w:tr>
      <w:tr w:rsidR="008A2A8F" w14:paraId="56B83A24" w14:textId="77777777">
        <w:trPr>
          <w:cantSplit/>
          <w:jc w:val="center"/>
        </w:trPr>
        <w:tc>
          <w:tcPr>
            <w:tcW w:w="4700" w:type="dxa"/>
            <w:vAlign w:val="center"/>
          </w:tcPr>
          <w:p w14:paraId="3BBC776B" w14:textId="77777777" w:rsidR="008A2A8F" w:rsidRDefault="00000000">
            <w:pPr>
              <w:spacing w:line="252" w:lineRule="auto"/>
            </w:pPr>
            <w:r>
              <w:rPr>
                <w:sz w:val="22"/>
                <w:szCs w:val="22"/>
              </w:rPr>
              <w:t>Incremental with no attacks (used here)</w:t>
            </w:r>
          </w:p>
        </w:tc>
        <w:tc>
          <w:tcPr>
            <w:tcW w:w="2400" w:type="dxa"/>
            <w:vAlign w:val="center"/>
          </w:tcPr>
          <w:p w14:paraId="483E15EB" w14:textId="77777777" w:rsidR="008A2A8F" w:rsidRDefault="00000000">
            <w:pPr>
              <w:spacing w:line="252" w:lineRule="auto"/>
              <w:jc w:val="center"/>
            </w:pPr>
            <w:r>
              <w:rPr>
                <w:sz w:val="22"/>
                <w:szCs w:val="22"/>
              </w:rPr>
              <w:t>2,057</w:t>
            </w:r>
          </w:p>
        </w:tc>
        <w:tc>
          <w:tcPr>
            <w:tcW w:w="1972" w:type="dxa"/>
            <w:vAlign w:val="center"/>
          </w:tcPr>
          <w:p w14:paraId="10DBAE3E" w14:textId="77777777" w:rsidR="008A2A8F" w:rsidRDefault="00000000">
            <w:pPr>
              <w:spacing w:line="252" w:lineRule="auto"/>
              <w:jc w:val="center"/>
            </w:pPr>
            <w:r>
              <w:rPr>
                <w:sz w:val="22"/>
                <w:szCs w:val="22"/>
              </w:rPr>
              <w:t>Best for search</w:t>
            </w:r>
          </w:p>
        </w:tc>
      </w:tr>
    </w:tbl>
    <w:p w14:paraId="749B6B10" w14:textId="77777777" w:rsidR="008A2A8F" w:rsidRDefault="008A2A8F">
      <w:pPr>
        <w:spacing w:after="60" w:line="120" w:lineRule="auto"/>
        <w:jc w:val="both"/>
      </w:pPr>
    </w:p>
    <w:p w14:paraId="09674BE9" w14:textId="77777777" w:rsidR="008A2A8F" w:rsidRDefault="00000000">
      <w:pPr>
        <w:spacing w:after="100" w:line="276" w:lineRule="auto"/>
        <w:jc w:val="both"/>
      </w:pPr>
      <w:r>
        <w:t>The incremental formulation prunes every attacked square immediately, so the search never wastes time on boards that are already wrong. This is why it shrinks the problem from billions of states to just a couple of thousand.</w:t>
      </w:r>
    </w:p>
    <w:p w14:paraId="5AD7F04D" w14:textId="77777777" w:rsidR="008A2A8F" w:rsidRDefault="00000000">
      <w:pPr>
        <w:keepNext/>
        <w:spacing w:before="120" w:after="70" w:line="276" w:lineRule="auto"/>
      </w:pPr>
      <w:proofErr w:type="gramStart"/>
      <w:r>
        <w:rPr>
          <w:b/>
          <w:bCs/>
        </w:rPr>
        <w:t>3.4  Exploring</w:t>
      </w:r>
      <w:proofErr w:type="gramEnd"/>
      <w:r>
        <w:rPr>
          <w:b/>
          <w:bCs/>
        </w:rPr>
        <w:t xml:space="preserve"> the space with search strategies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100"/>
        <w:gridCol w:w="3500"/>
        <w:gridCol w:w="3472"/>
      </w:tblGrid>
      <w:tr w:rsidR="008A2A8F" w14:paraId="60BEAC78" w14:textId="77777777">
        <w:trPr>
          <w:cantSplit/>
          <w:tblHeader/>
          <w:jc w:val="center"/>
        </w:trPr>
        <w:tc>
          <w:tcPr>
            <w:tcW w:w="2100" w:type="dxa"/>
            <w:vAlign w:val="center"/>
          </w:tcPr>
          <w:p w14:paraId="292A9ED4" w14:textId="77777777" w:rsidR="008A2A8F" w:rsidRDefault="00000000">
            <w:pPr>
              <w:jc w:val="center"/>
            </w:pPr>
            <w:r>
              <w:rPr>
                <w:b/>
                <w:bCs/>
                <w:color w:val="000000"/>
                <w:sz w:val="22"/>
                <w:szCs w:val="22"/>
              </w:rPr>
              <w:t>Strategy</w:t>
            </w:r>
          </w:p>
        </w:tc>
        <w:tc>
          <w:tcPr>
            <w:tcW w:w="3500" w:type="dxa"/>
            <w:vAlign w:val="center"/>
          </w:tcPr>
          <w:p w14:paraId="631BF139" w14:textId="77777777" w:rsidR="008A2A8F" w:rsidRDefault="00000000">
            <w:pPr>
              <w:jc w:val="center"/>
            </w:pPr>
            <w:r>
              <w:rPr>
                <w:b/>
                <w:bCs/>
                <w:color w:val="000000"/>
                <w:sz w:val="22"/>
                <w:szCs w:val="22"/>
              </w:rPr>
              <w:t>How it behaves on 8-Queens</w:t>
            </w:r>
          </w:p>
        </w:tc>
        <w:tc>
          <w:tcPr>
            <w:tcW w:w="3472" w:type="dxa"/>
            <w:vAlign w:val="center"/>
          </w:tcPr>
          <w:p w14:paraId="4201F91D" w14:textId="77777777" w:rsidR="008A2A8F" w:rsidRDefault="00000000">
            <w:pPr>
              <w:jc w:val="center"/>
            </w:pPr>
            <w:r>
              <w:rPr>
                <w:b/>
                <w:bCs/>
                <w:color w:val="000000"/>
                <w:sz w:val="22"/>
                <w:szCs w:val="22"/>
              </w:rPr>
              <w:t>Verdict</w:t>
            </w:r>
          </w:p>
        </w:tc>
      </w:tr>
      <w:tr w:rsidR="008A2A8F" w14:paraId="300BC92A" w14:textId="77777777">
        <w:trPr>
          <w:cantSplit/>
          <w:jc w:val="center"/>
        </w:trPr>
        <w:tc>
          <w:tcPr>
            <w:tcW w:w="2100" w:type="dxa"/>
            <w:vAlign w:val="center"/>
          </w:tcPr>
          <w:p w14:paraId="0DEB56C2" w14:textId="77777777" w:rsidR="008A2A8F" w:rsidRDefault="00000000">
            <w:pPr>
              <w:spacing w:line="252" w:lineRule="auto"/>
            </w:pPr>
            <w:r>
              <w:rPr>
                <w:sz w:val="22"/>
                <w:szCs w:val="22"/>
              </w:rPr>
              <w:t>Breadth-First Search</w:t>
            </w:r>
          </w:p>
        </w:tc>
        <w:tc>
          <w:tcPr>
            <w:tcW w:w="3500" w:type="dxa"/>
            <w:vAlign w:val="center"/>
          </w:tcPr>
          <w:p w14:paraId="186BF7D1" w14:textId="77777777" w:rsidR="008A2A8F" w:rsidRDefault="00000000">
            <w:pPr>
              <w:spacing w:line="252" w:lineRule="auto"/>
            </w:pPr>
            <w:r>
              <w:rPr>
                <w:sz w:val="22"/>
                <w:szCs w:val="22"/>
              </w:rPr>
              <w:t>Explores all boards with k queens before k + 1; needs to store a very large frontier</w:t>
            </w:r>
          </w:p>
        </w:tc>
        <w:tc>
          <w:tcPr>
            <w:tcW w:w="3472" w:type="dxa"/>
            <w:vAlign w:val="center"/>
          </w:tcPr>
          <w:p w14:paraId="010ECE44" w14:textId="77777777" w:rsidR="008A2A8F" w:rsidRDefault="00000000">
            <w:pPr>
              <w:spacing w:line="252" w:lineRule="auto"/>
            </w:pPr>
            <w:r>
              <w:rPr>
                <w:sz w:val="22"/>
                <w:szCs w:val="22"/>
              </w:rPr>
              <w:t>Correct but memory-hungry</w:t>
            </w:r>
          </w:p>
        </w:tc>
      </w:tr>
      <w:tr w:rsidR="008A2A8F" w14:paraId="0B720035" w14:textId="77777777">
        <w:trPr>
          <w:cantSplit/>
          <w:jc w:val="center"/>
        </w:trPr>
        <w:tc>
          <w:tcPr>
            <w:tcW w:w="2100" w:type="dxa"/>
            <w:vAlign w:val="center"/>
          </w:tcPr>
          <w:p w14:paraId="4F312E85" w14:textId="77777777" w:rsidR="008A2A8F" w:rsidRDefault="00000000">
            <w:pPr>
              <w:spacing w:line="252" w:lineRule="auto"/>
            </w:pPr>
            <w:r>
              <w:rPr>
                <w:sz w:val="22"/>
                <w:szCs w:val="22"/>
              </w:rPr>
              <w:t>Depth-First Search / Backtracking</w:t>
            </w:r>
          </w:p>
        </w:tc>
        <w:tc>
          <w:tcPr>
            <w:tcW w:w="3500" w:type="dxa"/>
            <w:vAlign w:val="center"/>
          </w:tcPr>
          <w:p w14:paraId="2CD276A0" w14:textId="77777777" w:rsidR="008A2A8F" w:rsidRDefault="00000000">
            <w:pPr>
              <w:spacing w:line="252" w:lineRule="auto"/>
            </w:pPr>
            <w:r>
              <w:rPr>
                <w:sz w:val="22"/>
                <w:szCs w:val="22"/>
              </w:rPr>
              <w:t>Places one queen per column, goes deeper, and backs up when a column has no safe row</w:t>
            </w:r>
          </w:p>
        </w:tc>
        <w:tc>
          <w:tcPr>
            <w:tcW w:w="3472" w:type="dxa"/>
            <w:vAlign w:val="center"/>
          </w:tcPr>
          <w:p w14:paraId="211DB33D" w14:textId="77777777" w:rsidR="008A2A8F" w:rsidRDefault="00000000">
            <w:pPr>
              <w:spacing w:line="252" w:lineRule="auto"/>
            </w:pPr>
            <w:r>
              <w:rPr>
                <w:sz w:val="22"/>
                <w:szCs w:val="22"/>
              </w:rPr>
              <w:t>Best choice – low memory, all solutions lie at depth 8</w:t>
            </w:r>
          </w:p>
        </w:tc>
      </w:tr>
      <w:tr w:rsidR="008A2A8F" w14:paraId="50378C15" w14:textId="77777777">
        <w:trPr>
          <w:cantSplit/>
          <w:jc w:val="center"/>
        </w:trPr>
        <w:tc>
          <w:tcPr>
            <w:tcW w:w="2100" w:type="dxa"/>
            <w:vAlign w:val="center"/>
          </w:tcPr>
          <w:p w14:paraId="2F7EAAF3" w14:textId="77777777" w:rsidR="008A2A8F" w:rsidRDefault="00000000">
            <w:pPr>
              <w:spacing w:line="252" w:lineRule="auto"/>
            </w:pPr>
            <w:r>
              <w:rPr>
                <w:sz w:val="22"/>
                <w:szCs w:val="22"/>
              </w:rPr>
              <w:t>Depth-Limited Search (limit 8)</w:t>
            </w:r>
          </w:p>
        </w:tc>
        <w:tc>
          <w:tcPr>
            <w:tcW w:w="3500" w:type="dxa"/>
            <w:vAlign w:val="center"/>
          </w:tcPr>
          <w:p w14:paraId="297100E0" w14:textId="77777777" w:rsidR="008A2A8F" w:rsidRDefault="00000000">
            <w:pPr>
              <w:spacing w:line="252" w:lineRule="auto"/>
            </w:pPr>
            <w:r>
              <w:rPr>
                <w:sz w:val="22"/>
                <w:szCs w:val="22"/>
              </w:rPr>
              <w:t>Same as DFS but stops at depth 8</w:t>
            </w:r>
          </w:p>
        </w:tc>
        <w:tc>
          <w:tcPr>
            <w:tcW w:w="3472" w:type="dxa"/>
            <w:vAlign w:val="center"/>
          </w:tcPr>
          <w:p w14:paraId="6F3B479F" w14:textId="77777777" w:rsidR="008A2A8F" w:rsidRDefault="00000000">
            <w:pPr>
              <w:spacing w:line="252" w:lineRule="auto"/>
            </w:pPr>
            <w:r>
              <w:rPr>
                <w:sz w:val="22"/>
                <w:szCs w:val="22"/>
              </w:rPr>
              <w:t>Equally suitable</w:t>
            </w:r>
          </w:p>
        </w:tc>
      </w:tr>
    </w:tbl>
    <w:p w14:paraId="7E05DC10" w14:textId="77777777" w:rsidR="008A2A8F" w:rsidRDefault="008A2A8F">
      <w:pPr>
        <w:spacing w:after="60" w:line="120" w:lineRule="auto"/>
        <w:jc w:val="both"/>
      </w:pPr>
    </w:p>
    <w:p w14:paraId="41D85B3B" w14:textId="77777777" w:rsidR="008A2A8F" w:rsidRDefault="00000000">
      <w:pPr>
        <w:spacing w:after="100" w:line="276" w:lineRule="auto"/>
        <w:jc w:val="both"/>
      </w:pPr>
      <w:r>
        <w:lastRenderedPageBreak/>
        <w:t xml:space="preserve">I choose </w:t>
      </w:r>
      <w:r>
        <w:rPr>
          <w:b/>
          <w:bCs/>
        </w:rPr>
        <w:t>depth-first search with backtracking</w:t>
      </w:r>
      <w:r>
        <w:t xml:space="preserve">. All solutions lie at the same depth (8), the memory needed is only the current board, and any dead end is abandoned quickly. In total the puzzle has </w:t>
      </w:r>
      <w:r>
        <w:rPr>
          <w:b/>
          <w:bCs/>
        </w:rPr>
        <w:t>92 solutions</w:t>
      </w:r>
      <w:r>
        <w:t xml:space="preserve">, of which only </w:t>
      </w:r>
      <w:r>
        <w:rPr>
          <w:b/>
          <w:bCs/>
        </w:rPr>
        <w:t>12</w:t>
      </w:r>
      <w:r>
        <w:t xml:space="preserve"> are fundamentally different once rotations and reflections are ignored.</w:t>
      </w:r>
    </w:p>
    <w:p w14:paraId="2430C55F" w14:textId="77777777" w:rsidR="008A2A8F" w:rsidRDefault="00000000">
      <w:pPr>
        <w:keepNext/>
        <w:spacing w:before="60" w:after="40"/>
        <w:jc w:val="center"/>
      </w:pPr>
      <w:r>
        <w:rPr>
          <w:noProof/>
        </w:rPr>
        <w:drawing>
          <wp:inline distT="0" distB="0" distL="0" distR="0" wp14:anchorId="75C1F73D" wp14:editId="2D36C66A">
            <wp:extent cx="2468880" cy="2468880"/>
            <wp:effectExtent l="0" t="0" r="0" b="0"/>
            <wp:docPr id="102" name="queens.png" descr="que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queens.png"/>
                    <pic:cNvPicPr/>
                  </pic:nvPicPr>
                  <pic:blipFill>
                    <a:blip r:embed="rId10"/>
                    <a:stretch>
                      <a:fillRect/>
                    </a:stretch>
                  </pic:blipFill>
                  <pic:spPr>
                    <a:xfrm>
                      <a:off x="0" y="0"/>
                      <a:ext cx="2468880" cy="2468880"/>
                    </a:xfrm>
                    <a:prstGeom prst="rect">
                      <a:avLst/>
                    </a:prstGeom>
                    <a:ln w="9525">
                      <a:solidFill>
                        <a:srgbClr val="000000"/>
                      </a:solidFill>
                    </a:ln>
                  </pic:spPr>
                </pic:pic>
              </a:graphicData>
            </a:graphic>
          </wp:inline>
        </w:drawing>
      </w:r>
    </w:p>
    <w:p w14:paraId="7E10864E" w14:textId="77777777" w:rsidR="008A2A8F" w:rsidRDefault="00000000">
      <w:pPr>
        <w:spacing w:after="140" w:line="276" w:lineRule="auto"/>
        <w:jc w:val="center"/>
      </w:pPr>
      <w:r>
        <w:rPr>
          <w:i/>
          <w:iCs/>
          <w:color w:val="000000"/>
          <w:sz w:val="18"/>
          <w:szCs w:val="18"/>
        </w:rPr>
        <w:t>Figure 2: One valid solution – A1, B5, C8, D6, E3, F7, G2, H4</w:t>
      </w:r>
    </w:p>
    <w:tbl>
      <w:tblPr>
        <w:tblW w:w="9072" w:type="dxa"/>
        <w:jc w:val="center"/>
        <w:tblBorders>
          <w:top w:val="single" w:sz="12" w:space="0" w:color="000000"/>
          <w:left w:val="single" w:sz="12" w:space="0" w:color="000000"/>
          <w:bottom w:val="single" w:sz="12" w:space="0" w:color="000000"/>
          <w:right w:val="single" w:sz="12" w:space="0" w:color="000000"/>
        </w:tblBorders>
        <w:tblLayout w:type="fixed"/>
        <w:tblCellMar>
          <w:top w:w="100" w:type="dxa"/>
          <w:left w:w="160" w:type="dxa"/>
          <w:bottom w:w="100" w:type="dxa"/>
          <w:right w:w="160" w:type="dxa"/>
        </w:tblCellMar>
        <w:tblLook w:val="04A0" w:firstRow="1" w:lastRow="0" w:firstColumn="1" w:lastColumn="0" w:noHBand="0" w:noVBand="1"/>
      </w:tblPr>
      <w:tblGrid>
        <w:gridCol w:w="9072"/>
      </w:tblGrid>
      <w:tr w:rsidR="008A2A8F" w14:paraId="434EFAD5" w14:textId="77777777">
        <w:trPr>
          <w:cantSplit/>
          <w:jc w:val="center"/>
        </w:trPr>
        <w:tc>
          <w:tcPr>
            <w:tcW w:w="9072" w:type="dxa"/>
            <w:vAlign w:val="center"/>
          </w:tcPr>
          <w:p w14:paraId="5AFD5266" w14:textId="77777777" w:rsidR="008A2A8F" w:rsidRDefault="00000000">
            <w:pPr>
              <w:spacing w:line="276" w:lineRule="auto"/>
              <w:jc w:val="both"/>
            </w:pPr>
            <w:r>
              <w:rPr>
                <w:b/>
                <w:bCs/>
                <w:color w:val="000000"/>
              </w:rPr>
              <w:t xml:space="preserve">Check: </w:t>
            </w:r>
            <w:r>
              <w:t>each row and each column has exactly one queen, and no two queens share a diagonal (their row difference is never equal to their column difference), so the goal test is satisfied.</w:t>
            </w:r>
          </w:p>
        </w:tc>
      </w:tr>
    </w:tbl>
    <w:p w14:paraId="47F986CF" w14:textId="77777777" w:rsidR="008A2A8F" w:rsidRDefault="008A2A8F">
      <w:pPr>
        <w:spacing w:after="60" w:line="120" w:lineRule="auto"/>
        <w:jc w:val="both"/>
      </w:pPr>
    </w:p>
    <w:p w14:paraId="4AB58D56" w14:textId="77777777" w:rsidR="008A2A8F" w:rsidRDefault="008A2A8F">
      <w:pPr>
        <w:pageBreakBefore/>
        <w:spacing w:line="20" w:lineRule="auto"/>
        <w:jc w:val="both"/>
      </w:pPr>
    </w:p>
    <w:p w14:paraId="31FC09CA" w14:textId="77777777" w:rsidR="008A2A8F" w:rsidRDefault="00000000">
      <w:pPr>
        <w:keepNext/>
        <w:spacing w:before="120" w:after="80" w:line="276" w:lineRule="auto"/>
      </w:pPr>
      <w:r>
        <w:rPr>
          <w:b/>
          <w:bCs/>
          <w:sz w:val="28"/>
          <w:szCs w:val="28"/>
          <w:u w:val="single"/>
        </w:rPr>
        <w:t>Question 4: OLA Cab Booking – Problem-Solving Agent</w:t>
      </w:r>
    </w:p>
    <w:p w14:paraId="2D10534A" w14:textId="77777777" w:rsidR="008A2A8F" w:rsidRDefault="00000000">
      <w:pPr>
        <w:keepNext/>
        <w:spacing w:after="120" w:line="276" w:lineRule="auto"/>
        <w:jc w:val="both"/>
      </w:pPr>
      <w:r>
        <w:rPr>
          <w:b/>
          <w:bCs/>
          <w:sz w:val="22"/>
          <w:szCs w:val="22"/>
        </w:rPr>
        <w:t xml:space="preserve">Q. </w:t>
      </w:r>
      <w:r>
        <w:rPr>
          <w:i/>
          <w:iCs/>
          <w:sz w:val="22"/>
          <w:szCs w:val="22"/>
        </w:rPr>
        <w:t>Identify the type of problem-solving agent and write pseudocode for choosing a cab type and reaching the destination.</w:t>
      </w:r>
    </w:p>
    <w:p w14:paraId="66580D9B" w14:textId="77777777" w:rsidR="008A2A8F" w:rsidRDefault="00000000">
      <w:pPr>
        <w:keepNext/>
        <w:spacing w:before="120" w:after="70" w:line="276" w:lineRule="auto"/>
      </w:pPr>
      <w:proofErr w:type="gramStart"/>
      <w:r>
        <w:rPr>
          <w:b/>
          <w:bCs/>
        </w:rPr>
        <w:t>4.1  Type</w:t>
      </w:r>
      <w:proofErr w:type="gramEnd"/>
      <w:r>
        <w:rPr>
          <w:b/>
          <w:bCs/>
        </w:rPr>
        <w:t xml:space="preserve"> of agent</w:t>
      </w:r>
    </w:p>
    <w:p w14:paraId="5B0ED756" w14:textId="77777777" w:rsidR="008A2A8F" w:rsidRDefault="00000000">
      <w:pPr>
        <w:spacing w:after="100" w:line="276" w:lineRule="auto"/>
        <w:jc w:val="both"/>
      </w:pPr>
      <w:r>
        <w:t xml:space="preserve">When a customer opens the OLA app, a pick-up point and a destination are given, and the cab category (Micro, Mini, Prime Sedan, Shared and so on) is chosen according to comfort and price. The app does not simply react to one input; it looks ahead, compares options and aims at a specific result – a safe ride to the destination. </w:t>
      </w:r>
      <w:proofErr w:type="gramStart"/>
      <w:r>
        <w:t>So</w:t>
      </w:r>
      <w:proofErr w:type="gramEnd"/>
      <w:r>
        <w:t xml:space="preserve"> the best fit is a </w:t>
      </w:r>
      <w:r>
        <w:rPr>
          <w:b/>
          <w:bCs/>
        </w:rPr>
        <w:t>goal-based problem-solving agent</w:t>
      </w:r>
      <w:r>
        <w:t xml:space="preserve">, which also uses a </w:t>
      </w:r>
      <w:r>
        <w:rPr>
          <w:b/>
          <w:bCs/>
        </w:rPr>
        <w:t>utility function</w:t>
      </w:r>
      <w:r>
        <w:t xml:space="preserve"> to rank the cab types (fare, waiting time, comfort).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300"/>
        <w:gridCol w:w="6772"/>
      </w:tblGrid>
      <w:tr w:rsidR="008A2A8F" w14:paraId="4C9988EB" w14:textId="77777777">
        <w:trPr>
          <w:cantSplit/>
          <w:tblHeader/>
          <w:jc w:val="center"/>
        </w:trPr>
        <w:tc>
          <w:tcPr>
            <w:tcW w:w="2300" w:type="dxa"/>
            <w:vAlign w:val="center"/>
          </w:tcPr>
          <w:p w14:paraId="6367EAE3" w14:textId="77777777" w:rsidR="008A2A8F" w:rsidRDefault="00000000">
            <w:pPr>
              <w:jc w:val="center"/>
            </w:pPr>
            <w:r>
              <w:rPr>
                <w:b/>
                <w:bCs/>
                <w:color w:val="000000"/>
                <w:sz w:val="22"/>
                <w:szCs w:val="22"/>
              </w:rPr>
              <w:t>Component</w:t>
            </w:r>
          </w:p>
        </w:tc>
        <w:tc>
          <w:tcPr>
            <w:tcW w:w="6772" w:type="dxa"/>
            <w:vAlign w:val="center"/>
          </w:tcPr>
          <w:p w14:paraId="24AAEED8" w14:textId="77777777" w:rsidR="008A2A8F" w:rsidRDefault="00000000">
            <w:pPr>
              <w:jc w:val="center"/>
            </w:pPr>
            <w:r>
              <w:rPr>
                <w:b/>
                <w:bCs/>
                <w:color w:val="000000"/>
                <w:sz w:val="22"/>
                <w:szCs w:val="22"/>
              </w:rPr>
              <w:t>OLA cab booking</w:t>
            </w:r>
          </w:p>
        </w:tc>
      </w:tr>
      <w:tr w:rsidR="008A2A8F" w14:paraId="56B805F6" w14:textId="77777777">
        <w:trPr>
          <w:cantSplit/>
          <w:jc w:val="center"/>
        </w:trPr>
        <w:tc>
          <w:tcPr>
            <w:tcW w:w="2300" w:type="dxa"/>
            <w:vAlign w:val="center"/>
          </w:tcPr>
          <w:p w14:paraId="39267EE8" w14:textId="77777777" w:rsidR="008A2A8F" w:rsidRDefault="00000000">
            <w:pPr>
              <w:spacing w:line="252" w:lineRule="auto"/>
            </w:pPr>
            <w:r>
              <w:rPr>
                <w:b/>
                <w:bCs/>
                <w:sz w:val="22"/>
                <w:szCs w:val="22"/>
              </w:rPr>
              <w:t>Initial state</w:t>
            </w:r>
          </w:p>
        </w:tc>
        <w:tc>
          <w:tcPr>
            <w:tcW w:w="6772" w:type="dxa"/>
            <w:vAlign w:val="center"/>
          </w:tcPr>
          <w:p w14:paraId="14DF5477" w14:textId="77777777" w:rsidR="008A2A8F" w:rsidRDefault="00000000">
            <w:pPr>
              <w:spacing w:line="252" w:lineRule="auto"/>
            </w:pPr>
            <w:r>
              <w:rPr>
                <w:sz w:val="22"/>
                <w:szCs w:val="22"/>
              </w:rPr>
              <w:t>Customer at the pick-up location, no cab booked</w:t>
            </w:r>
          </w:p>
        </w:tc>
      </w:tr>
      <w:tr w:rsidR="008A2A8F" w14:paraId="1E0DB0F7" w14:textId="77777777">
        <w:trPr>
          <w:cantSplit/>
          <w:jc w:val="center"/>
        </w:trPr>
        <w:tc>
          <w:tcPr>
            <w:tcW w:w="2300" w:type="dxa"/>
            <w:vAlign w:val="center"/>
          </w:tcPr>
          <w:p w14:paraId="6CC99910" w14:textId="77777777" w:rsidR="008A2A8F" w:rsidRDefault="00000000">
            <w:pPr>
              <w:spacing w:line="252" w:lineRule="auto"/>
            </w:pPr>
            <w:r>
              <w:rPr>
                <w:b/>
                <w:bCs/>
                <w:sz w:val="22"/>
                <w:szCs w:val="22"/>
              </w:rPr>
              <w:t>Goal state</w:t>
            </w:r>
          </w:p>
        </w:tc>
        <w:tc>
          <w:tcPr>
            <w:tcW w:w="6772" w:type="dxa"/>
            <w:vAlign w:val="center"/>
          </w:tcPr>
          <w:p w14:paraId="0D01EDD5" w14:textId="77777777" w:rsidR="008A2A8F" w:rsidRDefault="00000000">
            <w:pPr>
              <w:spacing w:line="252" w:lineRule="auto"/>
            </w:pPr>
            <w:r>
              <w:rPr>
                <w:sz w:val="22"/>
                <w:szCs w:val="22"/>
              </w:rPr>
              <w:t>Customer at the destination</w:t>
            </w:r>
          </w:p>
        </w:tc>
      </w:tr>
      <w:tr w:rsidR="008A2A8F" w14:paraId="42291839" w14:textId="77777777">
        <w:trPr>
          <w:cantSplit/>
          <w:jc w:val="center"/>
        </w:trPr>
        <w:tc>
          <w:tcPr>
            <w:tcW w:w="2300" w:type="dxa"/>
            <w:vAlign w:val="center"/>
          </w:tcPr>
          <w:p w14:paraId="0E4AAA22" w14:textId="77777777" w:rsidR="008A2A8F" w:rsidRDefault="00000000">
            <w:pPr>
              <w:spacing w:line="252" w:lineRule="auto"/>
            </w:pPr>
            <w:proofErr w:type="spellStart"/>
            <w:r>
              <w:rPr>
                <w:b/>
                <w:bCs/>
                <w:sz w:val="22"/>
                <w:szCs w:val="22"/>
              </w:rPr>
              <w:t>Percepts</w:t>
            </w:r>
            <w:proofErr w:type="spellEnd"/>
          </w:p>
        </w:tc>
        <w:tc>
          <w:tcPr>
            <w:tcW w:w="6772" w:type="dxa"/>
            <w:vAlign w:val="center"/>
          </w:tcPr>
          <w:p w14:paraId="616D88E1" w14:textId="77777777" w:rsidR="008A2A8F" w:rsidRDefault="00000000">
            <w:pPr>
              <w:spacing w:line="252" w:lineRule="auto"/>
            </w:pPr>
            <w:r>
              <w:rPr>
                <w:sz w:val="22"/>
                <w:szCs w:val="22"/>
              </w:rPr>
              <w:t>Pick-up / drop locations, available cabs nearby, cab types, fare estimate, traffic, driver ETA</w:t>
            </w:r>
          </w:p>
        </w:tc>
      </w:tr>
      <w:tr w:rsidR="008A2A8F" w14:paraId="0DDDDE6D" w14:textId="77777777">
        <w:trPr>
          <w:cantSplit/>
          <w:jc w:val="center"/>
        </w:trPr>
        <w:tc>
          <w:tcPr>
            <w:tcW w:w="2300" w:type="dxa"/>
            <w:vAlign w:val="center"/>
          </w:tcPr>
          <w:p w14:paraId="3D931F8B" w14:textId="77777777" w:rsidR="008A2A8F" w:rsidRDefault="00000000">
            <w:pPr>
              <w:spacing w:line="252" w:lineRule="auto"/>
            </w:pPr>
            <w:r>
              <w:rPr>
                <w:b/>
                <w:bCs/>
                <w:sz w:val="22"/>
                <w:szCs w:val="22"/>
              </w:rPr>
              <w:t>Actions</w:t>
            </w:r>
          </w:p>
        </w:tc>
        <w:tc>
          <w:tcPr>
            <w:tcW w:w="6772" w:type="dxa"/>
            <w:vAlign w:val="center"/>
          </w:tcPr>
          <w:p w14:paraId="502DF35C" w14:textId="77777777" w:rsidR="008A2A8F" w:rsidRDefault="00000000">
            <w:pPr>
              <w:spacing w:line="252" w:lineRule="auto"/>
            </w:pPr>
            <w:r>
              <w:rPr>
                <w:sz w:val="22"/>
                <w:szCs w:val="22"/>
              </w:rPr>
              <w:t>Select cab type, confirm booking, assign driver, follow route, start / end trip, pay</w:t>
            </w:r>
          </w:p>
        </w:tc>
      </w:tr>
      <w:tr w:rsidR="008A2A8F" w14:paraId="2AA6A6E0" w14:textId="77777777">
        <w:trPr>
          <w:cantSplit/>
          <w:jc w:val="center"/>
        </w:trPr>
        <w:tc>
          <w:tcPr>
            <w:tcW w:w="2300" w:type="dxa"/>
            <w:vAlign w:val="center"/>
          </w:tcPr>
          <w:p w14:paraId="13AAB273" w14:textId="77777777" w:rsidR="008A2A8F" w:rsidRDefault="00000000">
            <w:pPr>
              <w:spacing w:line="252" w:lineRule="auto"/>
            </w:pPr>
            <w:r>
              <w:rPr>
                <w:b/>
                <w:bCs/>
                <w:sz w:val="22"/>
                <w:szCs w:val="22"/>
              </w:rPr>
              <w:t>Path cost</w:t>
            </w:r>
          </w:p>
        </w:tc>
        <w:tc>
          <w:tcPr>
            <w:tcW w:w="6772" w:type="dxa"/>
            <w:vAlign w:val="center"/>
          </w:tcPr>
          <w:p w14:paraId="168C97C2" w14:textId="77777777" w:rsidR="008A2A8F" w:rsidRDefault="00000000">
            <w:pPr>
              <w:spacing w:line="252" w:lineRule="auto"/>
            </w:pPr>
            <w:r>
              <w:rPr>
                <w:sz w:val="22"/>
                <w:szCs w:val="22"/>
              </w:rPr>
              <w:t>Fare + travel time (+ discomfort as a penalty)</w:t>
            </w:r>
          </w:p>
        </w:tc>
      </w:tr>
      <w:tr w:rsidR="008A2A8F" w14:paraId="76D5C062" w14:textId="77777777">
        <w:trPr>
          <w:cantSplit/>
          <w:jc w:val="center"/>
        </w:trPr>
        <w:tc>
          <w:tcPr>
            <w:tcW w:w="2300" w:type="dxa"/>
            <w:vAlign w:val="center"/>
          </w:tcPr>
          <w:p w14:paraId="565C9818" w14:textId="77777777" w:rsidR="008A2A8F" w:rsidRDefault="00000000">
            <w:pPr>
              <w:spacing w:line="252" w:lineRule="auto"/>
            </w:pPr>
            <w:r>
              <w:rPr>
                <w:b/>
                <w:bCs/>
                <w:sz w:val="22"/>
                <w:szCs w:val="22"/>
              </w:rPr>
              <w:t>Utility</w:t>
            </w:r>
          </w:p>
        </w:tc>
        <w:tc>
          <w:tcPr>
            <w:tcW w:w="6772" w:type="dxa"/>
            <w:vAlign w:val="center"/>
          </w:tcPr>
          <w:p w14:paraId="3943BDD1" w14:textId="77777777" w:rsidR="008A2A8F" w:rsidRDefault="00000000">
            <w:pPr>
              <w:spacing w:line="252" w:lineRule="auto"/>
            </w:pPr>
            <w:r>
              <w:rPr>
                <w:sz w:val="22"/>
                <w:szCs w:val="22"/>
              </w:rPr>
              <w:t>U(cab) = w₁·comfort − w₂·fare − w₃·waiting time</w:t>
            </w:r>
          </w:p>
        </w:tc>
      </w:tr>
    </w:tbl>
    <w:p w14:paraId="0142580E" w14:textId="77777777" w:rsidR="008A2A8F" w:rsidRDefault="008A2A8F">
      <w:pPr>
        <w:spacing w:after="60" w:line="120" w:lineRule="auto"/>
        <w:jc w:val="both"/>
      </w:pPr>
    </w:p>
    <w:p w14:paraId="6938CCA7" w14:textId="77777777" w:rsidR="008A2A8F" w:rsidRDefault="00000000">
      <w:pPr>
        <w:keepNext/>
        <w:spacing w:before="120" w:after="70" w:line="276" w:lineRule="auto"/>
      </w:pPr>
      <w:proofErr w:type="gramStart"/>
      <w:r>
        <w:rPr>
          <w:b/>
          <w:bCs/>
        </w:rPr>
        <w:t>4.2  Pseudocode</w:t>
      </w:r>
      <w:proofErr w:type="gramEnd"/>
    </w:p>
    <w:tbl>
      <w:tblPr>
        <w:tblW w:w="9072" w:type="dxa"/>
        <w:jc w:val="center"/>
        <w:tblBorders>
          <w:top w:val="single" w:sz="8" w:space="0" w:color="000000"/>
          <w:left w:val="single" w:sz="8" w:space="0" w:color="000000"/>
          <w:bottom w:val="single" w:sz="8" w:space="0" w:color="000000"/>
          <w:right w:val="single" w:sz="8" w:space="0" w:color="000000"/>
        </w:tblBorders>
        <w:tblLayout w:type="fixed"/>
        <w:tblCellMar>
          <w:top w:w="100" w:type="dxa"/>
          <w:left w:w="160" w:type="dxa"/>
          <w:bottom w:w="100" w:type="dxa"/>
          <w:right w:w="160" w:type="dxa"/>
        </w:tblCellMar>
        <w:tblLook w:val="04A0" w:firstRow="1" w:lastRow="0" w:firstColumn="1" w:lastColumn="0" w:noHBand="0" w:noVBand="1"/>
      </w:tblPr>
      <w:tblGrid>
        <w:gridCol w:w="9072"/>
      </w:tblGrid>
      <w:tr w:rsidR="008A2A8F" w14:paraId="2A2A3F82" w14:textId="77777777">
        <w:trPr>
          <w:cantSplit/>
          <w:jc w:val="center"/>
        </w:trPr>
        <w:tc>
          <w:tcPr>
            <w:tcW w:w="9072" w:type="dxa"/>
            <w:vAlign w:val="center"/>
          </w:tcPr>
          <w:p w14:paraId="43100C05" w14:textId="77777777" w:rsidR="008A2A8F" w:rsidRDefault="00000000">
            <w:pPr>
              <w:spacing w:line="252" w:lineRule="auto"/>
            </w:pPr>
            <w:r>
              <w:rPr>
                <w:rFonts w:ascii="Courier New" w:hAnsi="Courier New" w:cs="Courier New"/>
                <w:sz w:val="18"/>
                <w:szCs w:val="18"/>
              </w:rPr>
              <w:t>function OLA-BOOKING-</w:t>
            </w:r>
            <w:proofErr w:type="gramStart"/>
            <w:r>
              <w:rPr>
                <w:rFonts w:ascii="Courier New" w:hAnsi="Courier New" w:cs="Courier New"/>
                <w:sz w:val="18"/>
                <w:szCs w:val="18"/>
              </w:rPr>
              <w:t>AGENT(</w:t>
            </w:r>
            <w:proofErr w:type="gramEnd"/>
            <w:r>
              <w:rPr>
                <w:rFonts w:ascii="Courier New" w:hAnsi="Courier New" w:cs="Courier New"/>
                <w:sz w:val="18"/>
                <w:szCs w:val="18"/>
              </w:rPr>
              <w:t>percept) returns action</w:t>
            </w:r>
          </w:p>
          <w:p w14:paraId="59A9E997" w14:textId="77777777" w:rsidR="008A2A8F" w:rsidRDefault="00000000">
            <w:pPr>
              <w:spacing w:line="252" w:lineRule="auto"/>
              <w:ind w:left="220"/>
            </w:pPr>
            <w:r>
              <w:rPr>
                <w:rFonts w:ascii="Courier New" w:hAnsi="Courier New" w:cs="Courier New"/>
                <w:sz w:val="18"/>
                <w:szCs w:val="18"/>
              </w:rPr>
              <w:t xml:space="preserve">persistent: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(action sequence, initially empty)</w:t>
            </w:r>
          </w:p>
          <w:p w14:paraId="66733486" w14:textId="77777777" w:rsidR="008A2A8F" w:rsidRDefault="00000000">
            <w:pPr>
              <w:spacing w:line="252" w:lineRule="auto"/>
              <w:ind w:left="1540"/>
            </w:pPr>
            <w:r>
              <w:rPr>
                <w:rFonts w:ascii="Courier New" w:hAnsi="Courier New" w:cs="Courier New"/>
                <w:sz w:val="18"/>
                <w:szCs w:val="18"/>
              </w:rPr>
              <w:t>state, goal, problem</w:t>
            </w:r>
          </w:p>
          <w:p w14:paraId="6CB2DD62" w14:textId="77777777" w:rsidR="008A2A8F" w:rsidRDefault="00000000">
            <w:pPr>
              <w:spacing w:line="252" w:lineRule="auto"/>
            </w:pPr>
            <w:r>
              <w:rPr>
                <w:rFonts w:ascii="Courier New" w:hAnsi="Courier New" w:cs="Courier New"/>
                <w:sz w:val="18"/>
                <w:szCs w:val="18"/>
              </w:rPr>
              <w:t xml:space="preserve"> </w:t>
            </w:r>
          </w:p>
          <w:p w14:paraId="24E3D73D" w14:textId="77777777" w:rsidR="008A2A8F" w:rsidRDefault="00000000">
            <w:pPr>
              <w:spacing w:line="252" w:lineRule="auto"/>
              <w:ind w:left="220"/>
            </w:pPr>
            <w:r>
              <w:rPr>
                <w:rFonts w:ascii="Courier New" w:hAnsi="Courier New" w:cs="Courier New"/>
                <w:sz w:val="18"/>
                <w:szCs w:val="18"/>
              </w:rPr>
              <w:t>state &lt;- UPDATE-</w:t>
            </w:r>
            <w:proofErr w:type="gramStart"/>
            <w:r>
              <w:rPr>
                <w:rFonts w:ascii="Courier New" w:hAnsi="Courier New" w:cs="Courier New"/>
                <w:sz w:val="18"/>
                <w:szCs w:val="18"/>
              </w:rPr>
              <w:t>STATE(</w:t>
            </w:r>
            <w:proofErr w:type="gramEnd"/>
            <w:r>
              <w:rPr>
                <w:rFonts w:ascii="Courier New" w:hAnsi="Courier New" w:cs="Courier New"/>
                <w:sz w:val="18"/>
                <w:szCs w:val="18"/>
              </w:rPr>
              <w:t>state, percept)</w:t>
            </w:r>
          </w:p>
          <w:p w14:paraId="53C50285" w14:textId="77777777" w:rsidR="008A2A8F" w:rsidRDefault="00000000">
            <w:pPr>
              <w:spacing w:line="252" w:lineRule="auto"/>
              <w:ind w:left="220"/>
            </w:pPr>
            <w:r>
              <w:rPr>
                <w:rFonts w:ascii="Courier New" w:hAnsi="Courier New" w:cs="Courier New"/>
                <w:sz w:val="18"/>
                <w:szCs w:val="18"/>
              </w:rPr>
              <w:t xml:space="preserve">if </w:t>
            </w:r>
            <w:proofErr w:type="spellStart"/>
            <w:r>
              <w:rPr>
                <w:rFonts w:ascii="Courier New" w:hAnsi="Courier New" w:cs="Courier New"/>
                <w:sz w:val="18"/>
                <w:szCs w:val="18"/>
              </w:rPr>
              <w:t>seq</w:t>
            </w:r>
            <w:proofErr w:type="spellEnd"/>
            <w:r>
              <w:rPr>
                <w:rFonts w:ascii="Courier New" w:hAnsi="Courier New" w:cs="Courier New"/>
                <w:sz w:val="18"/>
                <w:szCs w:val="18"/>
              </w:rPr>
              <w:t xml:space="preserve"> is empty then</w:t>
            </w:r>
          </w:p>
          <w:p w14:paraId="47FE8D78" w14:textId="77777777" w:rsidR="008A2A8F" w:rsidRDefault="00000000">
            <w:pPr>
              <w:spacing w:line="252" w:lineRule="auto"/>
              <w:ind w:left="660"/>
            </w:pPr>
            <w:r>
              <w:rPr>
                <w:rFonts w:ascii="Courier New" w:hAnsi="Courier New" w:cs="Courier New"/>
                <w:sz w:val="18"/>
                <w:szCs w:val="18"/>
              </w:rPr>
              <w:t>goal    &lt;- FORMULATE-</w:t>
            </w:r>
            <w:proofErr w:type="gramStart"/>
            <w:r>
              <w:rPr>
                <w:rFonts w:ascii="Courier New" w:hAnsi="Courier New" w:cs="Courier New"/>
                <w:sz w:val="18"/>
                <w:szCs w:val="18"/>
              </w:rPr>
              <w:t xml:space="preserve">GOAL(state)   </w:t>
            </w:r>
            <w:proofErr w:type="gramEnd"/>
            <w:r>
              <w:rPr>
                <w:rFonts w:ascii="Courier New" w:hAnsi="Courier New" w:cs="Courier New"/>
                <w:sz w:val="18"/>
                <w:szCs w:val="18"/>
              </w:rPr>
              <w:t xml:space="preserve">     // reach destination D</w:t>
            </w:r>
          </w:p>
          <w:p w14:paraId="0B8616AE" w14:textId="77777777" w:rsidR="008A2A8F" w:rsidRDefault="00000000">
            <w:pPr>
              <w:spacing w:line="252" w:lineRule="auto"/>
              <w:ind w:left="660"/>
            </w:pPr>
            <w:r>
              <w:rPr>
                <w:rFonts w:ascii="Courier New" w:hAnsi="Courier New" w:cs="Courier New"/>
                <w:sz w:val="18"/>
                <w:szCs w:val="18"/>
              </w:rPr>
              <w:t>problem &lt;- FORMULATE-</w:t>
            </w:r>
            <w:proofErr w:type="gramStart"/>
            <w:r>
              <w:rPr>
                <w:rFonts w:ascii="Courier New" w:hAnsi="Courier New" w:cs="Courier New"/>
                <w:sz w:val="18"/>
                <w:szCs w:val="18"/>
              </w:rPr>
              <w:t>PROBLEM(</w:t>
            </w:r>
            <w:proofErr w:type="gramEnd"/>
            <w:r>
              <w:rPr>
                <w:rFonts w:ascii="Courier New" w:hAnsi="Courier New" w:cs="Courier New"/>
                <w:sz w:val="18"/>
                <w:szCs w:val="18"/>
              </w:rPr>
              <w:t>state, goal)</w:t>
            </w:r>
          </w:p>
          <w:p w14:paraId="3220BBC5" w14:textId="77777777" w:rsidR="008A2A8F" w:rsidRDefault="00000000">
            <w:pPr>
              <w:spacing w:line="252" w:lineRule="auto"/>
              <w:ind w:left="660"/>
            </w:pPr>
            <w:r>
              <w:rPr>
                <w:rFonts w:ascii="Courier New" w:hAnsi="Courier New" w:cs="Courier New"/>
                <w:sz w:val="18"/>
                <w:szCs w:val="18"/>
              </w:rPr>
              <w:t>options &lt;- AVAILABLE-</w:t>
            </w:r>
            <w:proofErr w:type="gramStart"/>
            <w:r>
              <w:rPr>
                <w:rFonts w:ascii="Courier New" w:hAnsi="Courier New" w:cs="Courier New"/>
                <w:sz w:val="18"/>
                <w:szCs w:val="18"/>
              </w:rPr>
              <w:t>CABS(</w:t>
            </w:r>
            <w:proofErr w:type="gramEnd"/>
            <w:r>
              <w:rPr>
                <w:rFonts w:ascii="Courier New" w:hAnsi="Courier New" w:cs="Courier New"/>
                <w:sz w:val="18"/>
                <w:szCs w:val="18"/>
              </w:rPr>
              <w:t>pickup, cab types)</w:t>
            </w:r>
          </w:p>
          <w:p w14:paraId="2CD05500" w14:textId="77777777" w:rsidR="008A2A8F" w:rsidRDefault="00000000">
            <w:pPr>
              <w:spacing w:line="252" w:lineRule="auto"/>
              <w:ind w:left="660"/>
            </w:pPr>
            <w:r>
              <w:rPr>
                <w:rFonts w:ascii="Courier New" w:hAnsi="Courier New" w:cs="Courier New"/>
                <w:sz w:val="18"/>
                <w:szCs w:val="18"/>
              </w:rPr>
              <w:t xml:space="preserve">best    &lt;- </w:t>
            </w:r>
            <w:proofErr w:type="gramStart"/>
            <w:r>
              <w:rPr>
                <w:rFonts w:ascii="Courier New" w:hAnsi="Courier New" w:cs="Courier New"/>
                <w:sz w:val="18"/>
                <w:szCs w:val="18"/>
              </w:rPr>
              <w:t>NULL ;</w:t>
            </w:r>
            <w:proofErr w:type="gramEnd"/>
            <w:r>
              <w:rPr>
                <w:rFonts w:ascii="Courier New" w:hAnsi="Courier New" w:cs="Courier New"/>
                <w:sz w:val="18"/>
                <w:szCs w:val="18"/>
              </w:rPr>
              <w:t xml:space="preserve">  </w:t>
            </w:r>
            <w:proofErr w:type="spellStart"/>
            <w:r>
              <w:rPr>
                <w:rFonts w:ascii="Courier New" w:hAnsi="Courier New" w:cs="Courier New"/>
                <w:sz w:val="18"/>
                <w:szCs w:val="18"/>
              </w:rPr>
              <w:t>bestUtility</w:t>
            </w:r>
            <w:proofErr w:type="spellEnd"/>
            <w:r>
              <w:rPr>
                <w:rFonts w:ascii="Courier New" w:hAnsi="Courier New" w:cs="Courier New"/>
                <w:sz w:val="18"/>
                <w:szCs w:val="18"/>
              </w:rPr>
              <w:t xml:space="preserve"> &lt;- -infinity</w:t>
            </w:r>
          </w:p>
          <w:p w14:paraId="4F59B212" w14:textId="77777777" w:rsidR="008A2A8F" w:rsidRDefault="00000000">
            <w:pPr>
              <w:spacing w:line="252" w:lineRule="auto"/>
              <w:ind w:left="660"/>
            </w:pPr>
            <w:r>
              <w:rPr>
                <w:rFonts w:ascii="Courier New" w:hAnsi="Courier New" w:cs="Courier New"/>
                <w:sz w:val="18"/>
                <w:szCs w:val="18"/>
              </w:rPr>
              <w:t>for each cab in options do</w:t>
            </w:r>
          </w:p>
          <w:p w14:paraId="3F114AE9" w14:textId="77777777" w:rsidR="008A2A8F" w:rsidRDefault="00000000">
            <w:pPr>
              <w:spacing w:line="252" w:lineRule="auto"/>
              <w:ind w:left="1100"/>
            </w:pPr>
            <w:r>
              <w:rPr>
                <w:rFonts w:ascii="Courier New" w:hAnsi="Courier New" w:cs="Courier New"/>
                <w:sz w:val="18"/>
                <w:szCs w:val="18"/>
              </w:rPr>
              <w:t xml:space="preserve">u &lt;- </w:t>
            </w:r>
            <w:proofErr w:type="gramStart"/>
            <w:r>
              <w:rPr>
                <w:rFonts w:ascii="Courier New" w:hAnsi="Courier New" w:cs="Courier New"/>
                <w:sz w:val="18"/>
                <w:szCs w:val="18"/>
              </w:rPr>
              <w:t>UTILITY(</w:t>
            </w:r>
            <w:proofErr w:type="spellStart"/>
            <w:r>
              <w:rPr>
                <w:rFonts w:ascii="Courier New" w:hAnsi="Courier New" w:cs="Courier New"/>
                <w:sz w:val="18"/>
                <w:szCs w:val="18"/>
              </w:rPr>
              <w:t>cab.comfort</w:t>
            </w:r>
            <w:proofErr w:type="spellEnd"/>
            <w:proofErr w:type="gramEnd"/>
            <w:r>
              <w:rPr>
                <w:rFonts w:ascii="Courier New" w:hAnsi="Courier New" w:cs="Courier New"/>
                <w:sz w:val="18"/>
                <w:szCs w:val="18"/>
              </w:rPr>
              <w:t xml:space="preserve">, </w:t>
            </w:r>
            <w:proofErr w:type="spellStart"/>
            <w:proofErr w:type="gramStart"/>
            <w:r>
              <w:rPr>
                <w:rFonts w:ascii="Courier New" w:hAnsi="Courier New" w:cs="Courier New"/>
                <w:sz w:val="18"/>
                <w:szCs w:val="18"/>
              </w:rPr>
              <w:t>cab.fare</w:t>
            </w:r>
            <w:proofErr w:type="spellEnd"/>
            <w:proofErr w:type="gramEnd"/>
            <w:r>
              <w:rPr>
                <w:rFonts w:ascii="Courier New" w:hAnsi="Courier New" w:cs="Courier New"/>
                <w:sz w:val="18"/>
                <w:szCs w:val="18"/>
              </w:rPr>
              <w:t xml:space="preserve">, </w:t>
            </w:r>
            <w:proofErr w:type="spellStart"/>
            <w:r>
              <w:rPr>
                <w:rFonts w:ascii="Courier New" w:hAnsi="Courier New" w:cs="Courier New"/>
                <w:sz w:val="18"/>
                <w:szCs w:val="18"/>
              </w:rPr>
              <w:t>cab.eta</w:t>
            </w:r>
            <w:proofErr w:type="spellEnd"/>
            <w:r>
              <w:rPr>
                <w:rFonts w:ascii="Courier New" w:hAnsi="Courier New" w:cs="Courier New"/>
                <w:sz w:val="18"/>
                <w:szCs w:val="18"/>
              </w:rPr>
              <w:t>)</w:t>
            </w:r>
          </w:p>
          <w:p w14:paraId="1573957A" w14:textId="77777777" w:rsidR="008A2A8F" w:rsidRDefault="00000000">
            <w:pPr>
              <w:spacing w:line="252" w:lineRule="auto"/>
              <w:ind w:left="1100"/>
            </w:pPr>
            <w:r>
              <w:rPr>
                <w:rFonts w:ascii="Courier New" w:hAnsi="Courier New" w:cs="Courier New"/>
                <w:sz w:val="18"/>
                <w:szCs w:val="18"/>
              </w:rPr>
              <w:t xml:space="preserve">if u &gt; </w:t>
            </w:r>
            <w:proofErr w:type="spellStart"/>
            <w:r>
              <w:rPr>
                <w:rFonts w:ascii="Courier New" w:hAnsi="Courier New" w:cs="Courier New"/>
                <w:sz w:val="18"/>
                <w:szCs w:val="18"/>
              </w:rPr>
              <w:t>bestUtility</w:t>
            </w:r>
            <w:proofErr w:type="spellEnd"/>
            <w:r>
              <w:rPr>
                <w:rFonts w:ascii="Courier New" w:hAnsi="Courier New" w:cs="Courier New"/>
                <w:sz w:val="18"/>
                <w:szCs w:val="18"/>
              </w:rPr>
              <w:t xml:space="preserve"> then best &lt;- </w:t>
            </w:r>
            <w:proofErr w:type="gramStart"/>
            <w:r>
              <w:rPr>
                <w:rFonts w:ascii="Courier New" w:hAnsi="Courier New" w:cs="Courier New"/>
                <w:sz w:val="18"/>
                <w:szCs w:val="18"/>
              </w:rPr>
              <w:t>cab ;</w:t>
            </w:r>
            <w:proofErr w:type="gramEnd"/>
            <w:r>
              <w:rPr>
                <w:rFonts w:ascii="Courier New" w:hAnsi="Courier New" w:cs="Courier New"/>
                <w:sz w:val="18"/>
                <w:szCs w:val="18"/>
              </w:rPr>
              <w:t xml:space="preserve"> </w:t>
            </w:r>
            <w:proofErr w:type="spellStart"/>
            <w:r>
              <w:rPr>
                <w:rFonts w:ascii="Courier New" w:hAnsi="Courier New" w:cs="Courier New"/>
                <w:sz w:val="18"/>
                <w:szCs w:val="18"/>
              </w:rPr>
              <w:t>bestUtility</w:t>
            </w:r>
            <w:proofErr w:type="spellEnd"/>
            <w:r>
              <w:rPr>
                <w:rFonts w:ascii="Courier New" w:hAnsi="Courier New" w:cs="Courier New"/>
                <w:sz w:val="18"/>
                <w:szCs w:val="18"/>
              </w:rPr>
              <w:t xml:space="preserve"> &lt;- u</w:t>
            </w:r>
          </w:p>
          <w:p w14:paraId="0E3A3214" w14:textId="77777777" w:rsidR="008A2A8F" w:rsidRDefault="00000000">
            <w:pPr>
              <w:spacing w:line="252" w:lineRule="auto"/>
              <w:ind w:left="660"/>
            </w:pPr>
            <w:r>
              <w:rPr>
                <w:rFonts w:ascii="Courier New" w:hAnsi="Courier New" w:cs="Courier New"/>
                <w:sz w:val="18"/>
                <w:szCs w:val="18"/>
              </w:rPr>
              <w:t>choice &lt;- CUSTOMER-</w:t>
            </w:r>
            <w:proofErr w:type="gramStart"/>
            <w:r>
              <w:rPr>
                <w:rFonts w:ascii="Courier New" w:hAnsi="Courier New" w:cs="Courier New"/>
                <w:sz w:val="18"/>
                <w:szCs w:val="18"/>
              </w:rPr>
              <w:t>CONFIRM(</w:t>
            </w:r>
            <w:proofErr w:type="gramEnd"/>
            <w:r>
              <w:rPr>
                <w:rFonts w:ascii="Courier New" w:hAnsi="Courier New" w:cs="Courier New"/>
                <w:sz w:val="18"/>
                <w:szCs w:val="18"/>
              </w:rPr>
              <w:t xml:space="preserve">best, </w:t>
            </w:r>
            <w:proofErr w:type="gramStart"/>
            <w:r>
              <w:rPr>
                <w:rFonts w:ascii="Courier New" w:hAnsi="Courier New" w:cs="Courier New"/>
                <w:sz w:val="18"/>
                <w:szCs w:val="18"/>
              </w:rPr>
              <w:t xml:space="preserve">options)   </w:t>
            </w:r>
            <w:proofErr w:type="gramEnd"/>
            <w:r>
              <w:rPr>
                <w:rFonts w:ascii="Courier New" w:hAnsi="Courier New" w:cs="Courier New"/>
                <w:sz w:val="18"/>
                <w:szCs w:val="18"/>
              </w:rPr>
              <w:t>// customer may override</w:t>
            </w:r>
          </w:p>
          <w:p w14:paraId="699FEB0D" w14:textId="77777777" w:rsidR="008A2A8F" w:rsidRDefault="00000000">
            <w:pPr>
              <w:spacing w:line="252" w:lineRule="auto"/>
              <w:ind w:left="660"/>
            </w:pPr>
            <w:proofErr w:type="gramStart"/>
            <w:r>
              <w:rPr>
                <w:rFonts w:ascii="Courier New" w:hAnsi="Courier New" w:cs="Courier New"/>
                <w:sz w:val="18"/>
                <w:szCs w:val="18"/>
              </w:rPr>
              <w:t>route  &lt;</w:t>
            </w:r>
            <w:proofErr w:type="gramEnd"/>
            <w:r>
              <w:rPr>
                <w:rFonts w:ascii="Courier New" w:hAnsi="Courier New" w:cs="Courier New"/>
                <w:sz w:val="18"/>
                <w:szCs w:val="18"/>
              </w:rPr>
              <w:t xml:space="preserve">- </w:t>
            </w:r>
            <w:proofErr w:type="gramStart"/>
            <w:r>
              <w:rPr>
                <w:rFonts w:ascii="Courier New" w:hAnsi="Courier New" w:cs="Courier New"/>
                <w:sz w:val="18"/>
                <w:szCs w:val="18"/>
              </w:rPr>
              <w:t>SEARCH(</w:t>
            </w:r>
            <w:proofErr w:type="gramEnd"/>
            <w:r>
              <w:rPr>
                <w:rFonts w:ascii="Courier New" w:hAnsi="Courier New" w:cs="Courier New"/>
                <w:sz w:val="18"/>
                <w:szCs w:val="18"/>
              </w:rPr>
              <w:t xml:space="preserve">problem, </w:t>
            </w:r>
            <w:proofErr w:type="gramStart"/>
            <w:r>
              <w:rPr>
                <w:rFonts w:ascii="Courier New" w:hAnsi="Courier New" w:cs="Courier New"/>
                <w:sz w:val="18"/>
                <w:szCs w:val="18"/>
              </w:rPr>
              <w:t xml:space="preserve">choice)   </w:t>
            </w:r>
            <w:proofErr w:type="gramEnd"/>
            <w:r>
              <w:rPr>
                <w:rFonts w:ascii="Courier New" w:hAnsi="Courier New" w:cs="Courier New"/>
                <w:sz w:val="18"/>
                <w:szCs w:val="18"/>
              </w:rPr>
              <w:t xml:space="preserve">        // shortest / cheapest route</w:t>
            </w:r>
          </w:p>
          <w:p w14:paraId="37093DFF" w14:textId="77777777" w:rsidR="008A2A8F" w:rsidRDefault="00000000">
            <w:pPr>
              <w:spacing w:line="252" w:lineRule="auto"/>
              <w:ind w:left="660"/>
            </w:pPr>
            <w:proofErr w:type="spellStart"/>
            <w:r>
              <w:rPr>
                <w:rFonts w:ascii="Courier New" w:hAnsi="Courier New" w:cs="Courier New"/>
                <w:sz w:val="18"/>
                <w:szCs w:val="18"/>
              </w:rPr>
              <w:t>seq</w:t>
            </w:r>
            <w:proofErr w:type="spellEnd"/>
            <w:r>
              <w:rPr>
                <w:rFonts w:ascii="Courier New" w:hAnsi="Courier New" w:cs="Courier New"/>
                <w:sz w:val="18"/>
                <w:szCs w:val="18"/>
              </w:rPr>
              <w:t xml:space="preserve">    &lt;- [CONFIRM-</w:t>
            </w:r>
            <w:proofErr w:type="gramStart"/>
            <w:r>
              <w:rPr>
                <w:rFonts w:ascii="Courier New" w:hAnsi="Courier New" w:cs="Courier New"/>
                <w:sz w:val="18"/>
                <w:szCs w:val="18"/>
              </w:rPr>
              <w:t>BOOKING(</w:t>
            </w:r>
            <w:proofErr w:type="gramEnd"/>
            <w:r>
              <w:rPr>
                <w:rFonts w:ascii="Courier New" w:hAnsi="Courier New" w:cs="Courier New"/>
                <w:sz w:val="18"/>
                <w:szCs w:val="18"/>
              </w:rPr>
              <w:t>choice), ASSIGN-DRIVER,</w:t>
            </w:r>
          </w:p>
          <w:p w14:paraId="789C252B" w14:textId="77777777" w:rsidR="008A2A8F" w:rsidRDefault="00000000">
            <w:pPr>
              <w:spacing w:line="252" w:lineRule="auto"/>
              <w:ind w:left="1870"/>
            </w:pPr>
            <w:proofErr w:type="gramStart"/>
            <w:r>
              <w:rPr>
                <w:rFonts w:ascii="Courier New" w:hAnsi="Courier New" w:cs="Courier New"/>
                <w:sz w:val="18"/>
                <w:szCs w:val="18"/>
              </w:rPr>
              <w:t>FOLLOW(</w:t>
            </w:r>
            <w:proofErr w:type="gramEnd"/>
            <w:r>
              <w:rPr>
                <w:rFonts w:ascii="Courier New" w:hAnsi="Courier New" w:cs="Courier New"/>
                <w:sz w:val="18"/>
                <w:szCs w:val="18"/>
              </w:rPr>
              <w:t>route), END-TRIP, PAYMENT]</w:t>
            </w:r>
          </w:p>
          <w:p w14:paraId="194AD20B" w14:textId="77777777" w:rsidR="008A2A8F" w:rsidRDefault="00000000">
            <w:pPr>
              <w:spacing w:line="252" w:lineRule="auto"/>
              <w:ind w:left="660"/>
            </w:pPr>
            <w:r>
              <w:rPr>
                <w:rFonts w:ascii="Courier New" w:hAnsi="Courier New" w:cs="Courier New"/>
                <w:sz w:val="18"/>
                <w:szCs w:val="18"/>
              </w:rPr>
              <w:t>if route = failure then return NO-CAB-AVAILABLE</w:t>
            </w:r>
          </w:p>
          <w:p w14:paraId="6668A75E" w14:textId="77777777" w:rsidR="008A2A8F" w:rsidRDefault="00000000">
            <w:pPr>
              <w:spacing w:line="252" w:lineRule="auto"/>
              <w:ind w:left="220"/>
            </w:pPr>
            <w:r>
              <w:rPr>
                <w:rFonts w:ascii="Courier New" w:hAnsi="Courier New" w:cs="Courier New"/>
                <w:sz w:val="18"/>
                <w:szCs w:val="18"/>
              </w:rPr>
              <w:t xml:space="preserve">action &lt;- </w:t>
            </w:r>
            <w:proofErr w:type="gramStart"/>
            <w:r>
              <w:rPr>
                <w:rFonts w:ascii="Courier New" w:hAnsi="Courier New" w:cs="Courier New"/>
                <w:sz w:val="18"/>
                <w:szCs w:val="18"/>
              </w:rPr>
              <w:t>FIRST(</w:t>
            </w:r>
            <w:proofErr w:type="spellStart"/>
            <w:proofErr w:type="gramEnd"/>
            <w:r>
              <w:rPr>
                <w:rFonts w:ascii="Courier New" w:hAnsi="Courier New" w:cs="Courier New"/>
                <w:sz w:val="18"/>
                <w:szCs w:val="18"/>
              </w:rPr>
              <w:t>seq</w:t>
            </w:r>
            <w:proofErr w:type="spellEnd"/>
            <w:r>
              <w:rPr>
                <w:rFonts w:ascii="Courier New" w:hAnsi="Courier New" w:cs="Courier New"/>
                <w:sz w:val="18"/>
                <w:szCs w:val="18"/>
              </w:rPr>
              <w:t>)</w:t>
            </w:r>
          </w:p>
          <w:p w14:paraId="57E9A3E7" w14:textId="77777777" w:rsidR="008A2A8F" w:rsidRDefault="00000000">
            <w:pPr>
              <w:spacing w:line="252" w:lineRule="auto"/>
              <w:ind w:left="220"/>
            </w:pPr>
            <w:proofErr w:type="spellStart"/>
            <w:r>
              <w:rPr>
                <w:rFonts w:ascii="Courier New" w:hAnsi="Courier New" w:cs="Courier New"/>
                <w:sz w:val="18"/>
                <w:szCs w:val="18"/>
              </w:rPr>
              <w:t>seq</w:t>
            </w:r>
            <w:proofErr w:type="spellEnd"/>
            <w:r>
              <w:rPr>
                <w:rFonts w:ascii="Courier New" w:hAnsi="Courier New" w:cs="Courier New"/>
                <w:sz w:val="18"/>
                <w:szCs w:val="18"/>
              </w:rPr>
              <w:t xml:space="preserve">    &lt;- </w:t>
            </w:r>
            <w:proofErr w:type="gramStart"/>
            <w:r>
              <w:rPr>
                <w:rFonts w:ascii="Courier New" w:hAnsi="Courier New" w:cs="Courier New"/>
                <w:sz w:val="18"/>
                <w:szCs w:val="18"/>
              </w:rPr>
              <w:t>REST(</w:t>
            </w:r>
            <w:proofErr w:type="spellStart"/>
            <w:proofErr w:type="gramEnd"/>
            <w:r>
              <w:rPr>
                <w:rFonts w:ascii="Courier New" w:hAnsi="Courier New" w:cs="Courier New"/>
                <w:sz w:val="18"/>
                <w:szCs w:val="18"/>
              </w:rPr>
              <w:t>seq</w:t>
            </w:r>
            <w:proofErr w:type="spellEnd"/>
            <w:r>
              <w:rPr>
                <w:rFonts w:ascii="Courier New" w:hAnsi="Courier New" w:cs="Courier New"/>
                <w:sz w:val="18"/>
                <w:szCs w:val="18"/>
              </w:rPr>
              <w:t>)</w:t>
            </w:r>
          </w:p>
          <w:p w14:paraId="3941BE31" w14:textId="77777777" w:rsidR="008A2A8F" w:rsidRDefault="00000000">
            <w:pPr>
              <w:spacing w:line="252" w:lineRule="auto"/>
              <w:ind w:left="220"/>
            </w:pPr>
            <w:r>
              <w:rPr>
                <w:rFonts w:ascii="Courier New" w:hAnsi="Courier New" w:cs="Courier New"/>
                <w:sz w:val="18"/>
                <w:szCs w:val="18"/>
              </w:rPr>
              <w:t>return action</w:t>
            </w:r>
          </w:p>
        </w:tc>
      </w:tr>
    </w:tbl>
    <w:p w14:paraId="31D332AC" w14:textId="77777777" w:rsidR="008A2A8F" w:rsidRDefault="008A2A8F">
      <w:pPr>
        <w:spacing w:after="60" w:line="120" w:lineRule="auto"/>
        <w:jc w:val="both"/>
      </w:pPr>
    </w:p>
    <w:p w14:paraId="0E4BBF2A" w14:textId="77777777" w:rsidR="008A2A8F" w:rsidRDefault="00000000">
      <w:pPr>
        <w:spacing w:after="100" w:line="276" w:lineRule="auto"/>
        <w:jc w:val="both"/>
      </w:pPr>
      <w:r>
        <w:t>The agent first formulates its goal and problem, then searches for a route and the best cab, and finally carries out the resulting plan one action at a time. If no cab is available or the route fails, it reports this and the customer can pick a different category.</w:t>
      </w:r>
    </w:p>
    <w:p w14:paraId="0AF15719" w14:textId="77777777" w:rsidR="008A2A8F" w:rsidRDefault="008A2A8F">
      <w:pPr>
        <w:pageBreakBefore/>
        <w:spacing w:line="20" w:lineRule="auto"/>
        <w:jc w:val="both"/>
      </w:pPr>
    </w:p>
    <w:p w14:paraId="67A70D55" w14:textId="77777777" w:rsidR="008A2A8F" w:rsidRDefault="00000000">
      <w:pPr>
        <w:keepNext/>
        <w:spacing w:before="120" w:after="80" w:line="276" w:lineRule="auto"/>
      </w:pPr>
      <w:r>
        <w:rPr>
          <w:b/>
          <w:bCs/>
          <w:sz w:val="28"/>
          <w:szCs w:val="28"/>
          <w:u w:val="single"/>
        </w:rPr>
        <w:t>Question 5: Uniform Cost Search – Least-Cost Delivery Path</w:t>
      </w:r>
    </w:p>
    <w:p w14:paraId="0EB75903" w14:textId="77777777" w:rsidR="008A2A8F" w:rsidRDefault="00000000">
      <w:pPr>
        <w:keepNext/>
        <w:spacing w:after="120" w:line="276" w:lineRule="auto"/>
        <w:jc w:val="both"/>
      </w:pPr>
      <w:r>
        <w:rPr>
          <w:b/>
          <w:bCs/>
          <w:sz w:val="22"/>
          <w:szCs w:val="22"/>
        </w:rPr>
        <w:t xml:space="preserve">Q. </w:t>
      </w:r>
      <w:r>
        <w:rPr>
          <w:i/>
          <w:iCs/>
          <w:sz w:val="22"/>
          <w:szCs w:val="22"/>
        </w:rPr>
        <w:t>Find the least-cost path from warehouse S to warehouse G in the weighted network using Uniform Cost Search.</w:t>
      </w:r>
    </w:p>
    <w:p w14:paraId="2ADE877B" w14:textId="77777777" w:rsidR="008A2A8F" w:rsidRDefault="00000000">
      <w:pPr>
        <w:keepNext/>
        <w:spacing w:before="120" w:after="70" w:line="276" w:lineRule="auto"/>
      </w:pPr>
      <w:proofErr w:type="gramStart"/>
      <w:r>
        <w:rPr>
          <w:b/>
          <w:bCs/>
        </w:rPr>
        <w:t>5.1  Understanding</w:t>
      </w:r>
      <w:proofErr w:type="gramEnd"/>
      <w:r>
        <w:rPr>
          <w:b/>
          <w:bCs/>
        </w:rPr>
        <w:t xml:space="preserve"> the problem</w:t>
      </w:r>
    </w:p>
    <w:p w14:paraId="360046C9" w14:textId="77777777" w:rsidR="008A2A8F" w:rsidRDefault="00000000">
      <w:pPr>
        <w:spacing w:after="100" w:line="276" w:lineRule="auto"/>
        <w:jc w:val="both"/>
      </w:pPr>
      <w:r>
        <w:t xml:space="preserve">The network has six warehouses (S, A, B, C, D, G). The edge labels are the delivery costs (fuel + time): S→A = 1, S→G = 12, A→B = 3, A→C = 1, B→D = 3, C→D = 1, C→G = 2 and D→G = 3. UCS always expands the node with the lowest path cost </w:t>
      </w:r>
      <w:r>
        <w:rPr>
          <w:b/>
          <w:bCs/>
        </w:rPr>
        <w:t>g(n)</w:t>
      </w:r>
      <w:r>
        <w:t xml:space="preserve"> from the start, so the first time G is removed from the priority queue its cost is guaranteed to be the minimum.</w:t>
      </w:r>
    </w:p>
    <w:p w14:paraId="43A86356" w14:textId="77777777" w:rsidR="008A2A8F" w:rsidRDefault="00000000">
      <w:pPr>
        <w:keepNext/>
        <w:spacing w:before="120" w:after="70" w:line="276" w:lineRule="auto"/>
      </w:pPr>
      <w:proofErr w:type="gramStart"/>
      <w:r>
        <w:rPr>
          <w:b/>
          <w:bCs/>
        </w:rPr>
        <w:t>5.2  Step</w:t>
      </w:r>
      <w:proofErr w:type="gramEnd"/>
      <w:r>
        <w:rPr>
          <w:b/>
          <w:bCs/>
        </w:rPr>
        <w:t>-by-step trace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700"/>
        <w:gridCol w:w="1300"/>
        <w:gridCol w:w="900"/>
        <w:gridCol w:w="4872"/>
        <w:gridCol w:w="1300"/>
      </w:tblGrid>
      <w:tr w:rsidR="008A2A8F" w14:paraId="42548C78" w14:textId="77777777">
        <w:trPr>
          <w:cantSplit/>
          <w:tblHeader/>
          <w:jc w:val="center"/>
        </w:trPr>
        <w:tc>
          <w:tcPr>
            <w:tcW w:w="700" w:type="dxa"/>
            <w:vAlign w:val="center"/>
          </w:tcPr>
          <w:p w14:paraId="2DF7BDAC" w14:textId="77777777" w:rsidR="008A2A8F" w:rsidRDefault="00000000">
            <w:pPr>
              <w:jc w:val="center"/>
            </w:pPr>
            <w:r>
              <w:rPr>
                <w:b/>
                <w:bCs/>
                <w:color w:val="000000"/>
                <w:sz w:val="22"/>
                <w:szCs w:val="22"/>
              </w:rPr>
              <w:t>Step</w:t>
            </w:r>
          </w:p>
        </w:tc>
        <w:tc>
          <w:tcPr>
            <w:tcW w:w="1300" w:type="dxa"/>
            <w:vAlign w:val="center"/>
          </w:tcPr>
          <w:p w14:paraId="14344AC0" w14:textId="77777777" w:rsidR="008A2A8F" w:rsidRDefault="00000000">
            <w:pPr>
              <w:jc w:val="center"/>
            </w:pPr>
            <w:r>
              <w:rPr>
                <w:b/>
                <w:bCs/>
                <w:color w:val="000000"/>
                <w:sz w:val="22"/>
                <w:szCs w:val="22"/>
              </w:rPr>
              <w:t>Node expanded</w:t>
            </w:r>
          </w:p>
        </w:tc>
        <w:tc>
          <w:tcPr>
            <w:tcW w:w="900" w:type="dxa"/>
            <w:vAlign w:val="center"/>
          </w:tcPr>
          <w:p w14:paraId="3524645E" w14:textId="77777777" w:rsidR="008A2A8F" w:rsidRDefault="00000000">
            <w:pPr>
              <w:jc w:val="center"/>
            </w:pPr>
            <w:r>
              <w:rPr>
                <w:b/>
                <w:bCs/>
                <w:color w:val="000000"/>
                <w:sz w:val="22"/>
                <w:szCs w:val="22"/>
              </w:rPr>
              <w:t>g(n)</w:t>
            </w:r>
          </w:p>
        </w:tc>
        <w:tc>
          <w:tcPr>
            <w:tcW w:w="4872" w:type="dxa"/>
            <w:vAlign w:val="center"/>
          </w:tcPr>
          <w:p w14:paraId="502B41F7" w14:textId="77777777" w:rsidR="008A2A8F" w:rsidRDefault="00000000">
            <w:pPr>
              <w:jc w:val="center"/>
            </w:pPr>
            <w:r>
              <w:rPr>
                <w:b/>
                <w:bCs/>
                <w:color w:val="000000"/>
                <w:sz w:val="22"/>
                <w:szCs w:val="22"/>
              </w:rPr>
              <w:t>Frontier after expansion (</w:t>
            </w:r>
            <w:proofErr w:type="gramStart"/>
            <w:r>
              <w:rPr>
                <w:b/>
                <w:bCs/>
                <w:color w:val="000000"/>
                <w:sz w:val="22"/>
                <w:szCs w:val="22"/>
              </w:rPr>
              <w:t>node :</w:t>
            </w:r>
            <w:proofErr w:type="gramEnd"/>
            <w:r>
              <w:rPr>
                <w:b/>
                <w:bCs/>
                <w:color w:val="000000"/>
                <w:sz w:val="22"/>
                <w:szCs w:val="22"/>
              </w:rPr>
              <w:t xml:space="preserve"> cost)</w:t>
            </w:r>
          </w:p>
        </w:tc>
        <w:tc>
          <w:tcPr>
            <w:tcW w:w="1300" w:type="dxa"/>
            <w:vAlign w:val="center"/>
          </w:tcPr>
          <w:p w14:paraId="268E7613" w14:textId="77777777" w:rsidR="008A2A8F" w:rsidRDefault="00000000">
            <w:pPr>
              <w:jc w:val="center"/>
            </w:pPr>
            <w:r>
              <w:rPr>
                <w:b/>
                <w:bCs/>
                <w:color w:val="000000"/>
                <w:sz w:val="22"/>
                <w:szCs w:val="22"/>
              </w:rPr>
              <w:t>Explored</w:t>
            </w:r>
          </w:p>
        </w:tc>
      </w:tr>
      <w:tr w:rsidR="008A2A8F" w14:paraId="7D0D2BE2" w14:textId="77777777">
        <w:trPr>
          <w:cantSplit/>
          <w:jc w:val="center"/>
        </w:trPr>
        <w:tc>
          <w:tcPr>
            <w:tcW w:w="700" w:type="dxa"/>
            <w:vAlign w:val="center"/>
          </w:tcPr>
          <w:p w14:paraId="409DC211" w14:textId="77777777" w:rsidR="008A2A8F" w:rsidRDefault="00000000">
            <w:pPr>
              <w:spacing w:line="252" w:lineRule="auto"/>
              <w:jc w:val="center"/>
            </w:pPr>
            <w:r>
              <w:rPr>
                <w:sz w:val="22"/>
                <w:szCs w:val="22"/>
              </w:rPr>
              <w:t>1</w:t>
            </w:r>
          </w:p>
        </w:tc>
        <w:tc>
          <w:tcPr>
            <w:tcW w:w="1300" w:type="dxa"/>
            <w:vAlign w:val="center"/>
          </w:tcPr>
          <w:p w14:paraId="7F2AE448" w14:textId="77777777" w:rsidR="008A2A8F" w:rsidRDefault="00000000">
            <w:pPr>
              <w:spacing w:line="252" w:lineRule="auto"/>
              <w:jc w:val="center"/>
            </w:pPr>
            <w:r>
              <w:rPr>
                <w:sz w:val="22"/>
                <w:szCs w:val="22"/>
              </w:rPr>
              <w:t>S</w:t>
            </w:r>
          </w:p>
        </w:tc>
        <w:tc>
          <w:tcPr>
            <w:tcW w:w="900" w:type="dxa"/>
            <w:vAlign w:val="center"/>
          </w:tcPr>
          <w:p w14:paraId="2B84A3C1" w14:textId="77777777" w:rsidR="008A2A8F" w:rsidRDefault="00000000">
            <w:pPr>
              <w:spacing w:line="252" w:lineRule="auto"/>
              <w:jc w:val="center"/>
            </w:pPr>
            <w:r>
              <w:rPr>
                <w:sz w:val="22"/>
                <w:szCs w:val="22"/>
              </w:rPr>
              <w:t>0</w:t>
            </w:r>
          </w:p>
        </w:tc>
        <w:tc>
          <w:tcPr>
            <w:tcW w:w="4872" w:type="dxa"/>
            <w:vAlign w:val="center"/>
          </w:tcPr>
          <w:p w14:paraId="1A8AF7DC" w14:textId="77777777" w:rsidR="008A2A8F" w:rsidRDefault="00000000">
            <w:pPr>
              <w:spacing w:line="252" w:lineRule="auto"/>
            </w:pPr>
            <w:r>
              <w:rPr>
                <w:sz w:val="22"/>
                <w:szCs w:val="22"/>
              </w:rPr>
              <w:t>A:</w:t>
            </w:r>
            <w:proofErr w:type="gramStart"/>
            <w:r>
              <w:rPr>
                <w:sz w:val="22"/>
                <w:szCs w:val="22"/>
              </w:rPr>
              <w:t>1,  G</w:t>
            </w:r>
            <w:proofErr w:type="gramEnd"/>
            <w:r>
              <w:rPr>
                <w:sz w:val="22"/>
                <w:szCs w:val="22"/>
              </w:rPr>
              <w:t>:12</w:t>
            </w:r>
          </w:p>
        </w:tc>
        <w:tc>
          <w:tcPr>
            <w:tcW w:w="1300" w:type="dxa"/>
            <w:vAlign w:val="center"/>
          </w:tcPr>
          <w:p w14:paraId="6053771B" w14:textId="77777777" w:rsidR="008A2A8F" w:rsidRDefault="00000000">
            <w:pPr>
              <w:spacing w:line="252" w:lineRule="auto"/>
            </w:pPr>
            <w:r>
              <w:rPr>
                <w:sz w:val="22"/>
                <w:szCs w:val="22"/>
              </w:rPr>
              <w:t>S</w:t>
            </w:r>
          </w:p>
        </w:tc>
      </w:tr>
      <w:tr w:rsidR="008A2A8F" w14:paraId="5A9B69B8" w14:textId="77777777">
        <w:trPr>
          <w:cantSplit/>
          <w:jc w:val="center"/>
        </w:trPr>
        <w:tc>
          <w:tcPr>
            <w:tcW w:w="700" w:type="dxa"/>
            <w:vAlign w:val="center"/>
          </w:tcPr>
          <w:p w14:paraId="7D597E93" w14:textId="77777777" w:rsidR="008A2A8F" w:rsidRDefault="00000000">
            <w:pPr>
              <w:spacing w:line="252" w:lineRule="auto"/>
              <w:jc w:val="center"/>
            </w:pPr>
            <w:r>
              <w:rPr>
                <w:sz w:val="22"/>
                <w:szCs w:val="22"/>
              </w:rPr>
              <w:t>2</w:t>
            </w:r>
          </w:p>
        </w:tc>
        <w:tc>
          <w:tcPr>
            <w:tcW w:w="1300" w:type="dxa"/>
            <w:vAlign w:val="center"/>
          </w:tcPr>
          <w:p w14:paraId="6D59C8CF" w14:textId="77777777" w:rsidR="008A2A8F" w:rsidRDefault="00000000">
            <w:pPr>
              <w:spacing w:line="252" w:lineRule="auto"/>
              <w:jc w:val="center"/>
            </w:pPr>
            <w:r>
              <w:rPr>
                <w:sz w:val="22"/>
                <w:szCs w:val="22"/>
              </w:rPr>
              <w:t>A</w:t>
            </w:r>
          </w:p>
        </w:tc>
        <w:tc>
          <w:tcPr>
            <w:tcW w:w="900" w:type="dxa"/>
            <w:vAlign w:val="center"/>
          </w:tcPr>
          <w:p w14:paraId="28798D56" w14:textId="77777777" w:rsidR="008A2A8F" w:rsidRDefault="00000000">
            <w:pPr>
              <w:spacing w:line="252" w:lineRule="auto"/>
              <w:jc w:val="center"/>
            </w:pPr>
            <w:r>
              <w:rPr>
                <w:sz w:val="22"/>
                <w:szCs w:val="22"/>
              </w:rPr>
              <w:t>1</w:t>
            </w:r>
          </w:p>
        </w:tc>
        <w:tc>
          <w:tcPr>
            <w:tcW w:w="4872" w:type="dxa"/>
            <w:vAlign w:val="center"/>
          </w:tcPr>
          <w:p w14:paraId="5A2FD184" w14:textId="77777777" w:rsidR="008A2A8F" w:rsidRDefault="00000000">
            <w:pPr>
              <w:spacing w:line="252" w:lineRule="auto"/>
            </w:pPr>
            <w:r>
              <w:rPr>
                <w:sz w:val="22"/>
                <w:szCs w:val="22"/>
              </w:rPr>
              <w:t>C:</w:t>
            </w:r>
            <w:proofErr w:type="gramStart"/>
            <w:r>
              <w:rPr>
                <w:sz w:val="22"/>
                <w:szCs w:val="22"/>
              </w:rPr>
              <w:t>2,  B</w:t>
            </w:r>
            <w:proofErr w:type="gramEnd"/>
            <w:r>
              <w:rPr>
                <w:sz w:val="22"/>
                <w:szCs w:val="22"/>
              </w:rPr>
              <w:t>:</w:t>
            </w:r>
            <w:proofErr w:type="gramStart"/>
            <w:r>
              <w:rPr>
                <w:sz w:val="22"/>
                <w:szCs w:val="22"/>
              </w:rPr>
              <w:t>4,  G</w:t>
            </w:r>
            <w:proofErr w:type="gramEnd"/>
            <w:r>
              <w:rPr>
                <w:sz w:val="22"/>
                <w:szCs w:val="22"/>
              </w:rPr>
              <w:t>:12</w:t>
            </w:r>
          </w:p>
        </w:tc>
        <w:tc>
          <w:tcPr>
            <w:tcW w:w="1300" w:type="dxa"/>
            <w:vAlign w:val="center"/>
          </w:tcPr>
          <w:p w14:paraId="77859469" w14:textId="77777777" w:rsidR="008A2A8F" w:rsidRDefault="00000000">
            <w:pPr>
              <w:spacing w:line="252" w:lineRule="auto"/>
            </w:pPr>
            <w:r>
              <w:rPr>
                <w:sz w:val="22"/>
                <w:szCs w:val="22"/>
              </w:rPr>
              <w:t>S, A</w:t>
            </w:r>
          </w:p>
        </w:tc>
      </w:tr>
      <w:tr w:rsidR="008A2A8F" w14:paraId="0D737547" w14:textId="77777777">
        <w:trPr>
          <w:cantSplit/>
          <w:jc w:val="center"/>
        </w:trPr>
        <w:tc>
          <w:tcPr>
            <w:tcW w:w="700" w:type="dxa"/>
            <w:vAlign w:val="center"/>
          </w:tcPr>
          <w:p w14:paraId="17338F23" w14:textId="77777777" w:rsidR="008A2A8F" w:rsidRDefault="00000000">
            <w:pPr>
              <w:spacing w:line="252" w:lineRule="auto"/>
              <w:jc w:val="center"/>
            </w:pPr>
            <w:r>
              <w:rPr>
                <w:sz w:val="22"/>
                <w:szCs w:val="22"/>
              </w:rPr>
              <w:t>3</w:t>
            </w:r>
          </w:p>
        </w:tc>
        <w:tc>
          <w:tcPr>
            <w:tcW w:w="1300" w:type="dxa"/>
            <w:vAlign w:val="center"/>
          </w:tcPr>
          <w:p w14:paraId="3006FCA5" w14:textId="77777777" w:rsidR="008A2A8F" w:rsidRDefault="00000000">
            <w:pPr>
              <w:spacing w:line="252" w:lineRule="auto"/>
              <w:jc w:val="center"/>
            </w:pPr>
            <w:r>
              <w:rPr>
                <w:sz w:val="22"/>
                <w:szCs w:val="22"/>
              </w:rPr>
              <w:t>C</w:t>
            </w:r>
          </w:p>
        </w:tc>
        <w:tc>
          <w:tcPr>
            <w:tcW w:w="900" w:type="dxa"/>
            <w:vAlign w:val="center"/>
          </w:tcPr>
          <w:p w14:paraId="171711FF" w14:textId="77777777" w:rsidR="008A2A8F" w:rsidRDefault="00000000">
            <w:pPr>
              <w:spacing w:line="252" w:lineRule="auto"/>
              <w:jc w:val="center"/>
            </w:pPr>
            <w:r>
              <w:rPr>
                <w:sz w:val="22"/>
                <w:szCs w:val="22"/>
              </w:rPr>
              <w:t>2</w:t>
            </w:r>
          </w:p>
        </w:tc>
        <w:tc>
          <w:tcPr>
            <w:tcW w:w="4872" w:type="dxa"/>
            <w:vAlign w:val="center"/>
          </w:tcPr>
          <w:p w14:paraId="6B1A251F" w14:textId="77777777" w:rsidR="008A2A8F" w:rsidRDefault="00000000">
            <w:pPr>
              <w:spacing w:line="252" w:lineRule="auto"/>
            </w:pPr>
            <w:r>
              <w:rPr>
                <w:sz w:val="22"/>
                <w:szCs w:val="22"/>
              </w:rPr>
              <w:t>D:</w:t>
            </w:r>
            <w:proofErr w:type="gramStart"/>
            <w:r>
              <w:rPr>
                <w:sz w:val="22"/>
                <w:szCs w:val="22"/>
              </w:rPr>
              <w:t>3,  B</w:t>
            </w:r>
            <w:proofErr w:type="gramEnd"/>
            <w:r>
              <w:rPr>
                <w:sz w:val="22"/>
                <w:szCs w:val="22"/>
              </w:rPr>
              <w:t>:</w:t>
            </w:r>
            <w:proofErr w:type="gramStart"/>
            <w:r>
              <w:rPr>
                <w:sz w:val="22"/>
                <w:szCs w:val="22"/>
              </w:rPr>
              <w:t>4,  G</w:t>
            </w:r>
            <w:proofErr w:type="gramEnd"/>
            <w:r>
              <w:rPr>
                <w:sz w:val="22"/>
                <w:szCs w:val="22"/>
              </w:rPr>
              <w:t>:</w:t>
            </w:r>
            <w:proofErr w:type="gramStart"/>
            <w:r>
              <w:rPr>
                <w:sz w:val="22"/>
                <w:szCs w:val="22"/>
              </w:rPr>
              <w:t>4  (</w:t>
            </w:r>
            <w:proofErr w:type="gramEnd"/>
            <w:r>
              <w:rPr>
                <w:sz w:val="22"/>
                <w:szCs w:val="22"/>
              </w:rPr>
              <w:t>G improved from 12 via C)</w:t>
            </w:r>
          </w:p>
        </w:tc>
        <w:tc>
          <w:tcPr>
            <w:tcW w:w="1300" w:type="dxa"/>
            <w:vAlign w:val="center"/>
          </w:tcPr>
          <w:p w14:paraId="650F0D05" w14:textId="77777777" w:rsidR="008A2A8F" w:rsidRDefault="00000000">
            <w:pPr>
              <w:spacing w:line="252" w:lineRule="auto"/>
            </w:pPr>
            <w:r>
              <w:rPr>
                <w:sz w:val="22"/>
                <w:szCs w:val="22"/>
              </w:rPr>
              <w:t>S, A, C</w:t>
            </w:r>
          </w:p>
        </w:tc>
      </w:tr>
      <w:tr w:rsidR="008A2A8F" w14:paraId="7C8635CA" w14:textId="77777777">
        <w:trPr>
          <w:cantSplit/>
          <w:jc w:val="center"/>
        </w:trPr>
        <w:tc>
          <w:tcPr>
            <w:tcW w:w="700" w:type="dxa"/>
            <w:vAlign w:val="center"/>
          </w:tcPr>
          <w:p w14:paraId="2166CCF5" w14:textId="77777777" w:rsidR="008A2A8F" w:rsidRDefault="00000000">
            <w:pPr>
              <w:spacing w:line="252" w:lineRule="auto"/>
              <w:jc w:val="center"/>
            </w:pPr>
            <w:r>
              <w:rPr>
                <w:sz w:val="22"/>
                <w:szCs w:val="22"/>
              </w:rPr>
              <w:t>4</w:t>
            </w:r>
          </w:p>
        </w:tc>
        <w:tc>
          <w:tcPr>
            <w:tcW w:w="1300" w:type="dxa"/>
            <w:vAlign w:val="center"/>
          </w:tcPr>
          <w:p w14:paraId="7FD19443" w14:textId="77777777" w:rsidR="008A2A8F" w:rsidRDefault="00000000">
            <w:pPr>
              <w:spacing w:line="252" w:lineRule="auto"/>
              <w:jc w:val="center"/>
            </w:pPr>
            <w:r>
              <w:rPr>
                <w:sz w:val="22"/>
                <w:szCs w:val="22"/>
              </w:rPr>
              <w:t>D</w:t>
            </w:r>
          </w:p>
        </w:tc>
        <w:tc>
          <w:tcPr>
            <w:tcW w:w="900" w:type="dxa"/>
            <w:vAlign w:val="center"/>
          </w:tcPr>
          <w:p w14:paraId="2631D690" w14:textId="77777777" w:rsidR="008A2A8F" w:rsidRDefault="00000000">
            <w:pPr>
              <w:spacing w:line="252" w:lineRule="auto"/>
              <w:jc w:val="center"/>
            </w:pPr>
            <w:r>
              <w:rPr>
                <w:sz w:val="22"/>
                <w:szCs w:val="22"/>
              </w:rPr>
              <w:t>3</w:t>
            </w:r>
          </w:p>
        </w:tc>
        <w:tc>
          <w:tcPr>
            <w:tcW w:w="4872" w:type="dxa"/>
            <w:vAlign w:val="center"/>
          </w:tcPr>
          <w:p w14:paraId="61010E7A" w14:textId="77777777" w:rsidR="008A2A8F" w:rsidRDefault="00000000">
            <w:pPr>
              <w:spacing w:line="252" w:lineRule="auto"/>
            </w:pPr>
            <w:r>
              <w:rPr>
                <w:sz w:val="22"/>
                <w:szCs w:val="22"/>
              </w:rPr>
              <w:t>B:</w:t>
            </w:r>
            <w:proofErr w:type="gramStart"/>
            <w:r>
              <w:rPr>
                <w:sz w:val="22"/>
                <w:szCs w:val="22"/>
              </w:rPr>
              <w:t>4,  G</w:t>
            </w:r>
            <w:proofErr w:type="gramEnd"/>
            <w:r>
              <w:rPr>
                <w:sz w:val="22"/>
                <w:szCs w:val="22"/>
              </w:rPr>
              <w:t>:4</w:t>
            </w:r>
            <w:proofErr w:type="gramStart"/>
            <w:r>
              <w:rPr>
                <w:sz w:val="22"/>
                <w:szCs w:val="22"/>
              </w:rPr>
              <w:t xml:space="preserve">   (</w:t>
            </w:r>
            <w:proofErr w:type="gramEnd"/>
            <w:r>
              <w:rPr>
                <w:sz w:val="22"/>
                <w:szCs w:val="22"/>
              </w:rPr>
              <w:t>G via D would cost 6 – ignored)</w:t>
            </w:r>
          </w:p>
        </w:tc>
        <w:tc>
          <w:tcPr>
            <w:tcW w:w="1300" w:type="dxa"/>
            <w:vAlign w:val="center"/>
          </w:tcPr>
          <w:p w14:paraId="0095590F" w14:textId="77777777" w:rsidR="008A2A8F" w:rsidRDefault="00000000">
            <w:pPr>
              <w:spacing w:line="252" w:lineRule="auto"/>
            </w:pPr>
            <w:r>
              <w:rPr>
                <w:sz w:val="22"/>
                <w:szCs w:val="22"/>
              </w:rPr>
              <w:t>S, A, C, D</w:t>
            </w:r>
          </w:p>
        </w:tc>
      </w:tr>
      <w:tr w:rsidR="008A2A8F" w14:paraId="4CA867B5" w14:textId="77777777">
        <w:trPr>
          <w:cantSplit/>
          <w:jc w:val="center"/>
        </w:trPr>
        <w:tc>
          <w:tcPr>
            <w:tcW w:w="700" w:type="dxa"/>
            <w:vAlign w:val="center"/>
          </w:tcPr>
          <w:p w14:paraId="43CA8011" w14:textId="77777777" w:rsidR="008A2A8F" w:rsidRDefault="00000000">
            <w:pPr>
              <w:spacing w:line="252" w:lineRule="auto"/>
              <w:jc w:val="center"/>
            </w:pPr>
            <w:r>
              <w:rPr>
                <w:sz w:val="22"/>
                <w:szCs w:val="22"/>
              </w:rPr>
              <w:t>5</w:t>
            </w:r>
          </w:p>
        </w:tc>
        <w:tc>
          <w:tcPr>
            <w:tcW w:w="1300" w:type="dxa"/>
            <w:vAlign w:val="center"/>
          </w:tcPr>
          <w:p w14:paraId="4A9FF0F4" w14:textId="77777777" w:rsidR="008A2A8F" w:rsidRDefault="00000000">
            <w:pPr>
              <w:spacing w:line="252" w:lineRule="auto"/>
              <w:jc w:val="center"/>
            </w:pPr>
            <w:r>
              <w:rPr>
                <w:sz w:val="22"/>
                <w:szCs w:val="22"/>
              </w:rPr>
              <w:t>B</w:t>
            </w:r>
          </w:p>
        </w:tc>
        <w:tc>
          <w:tcPr>
            <w:tcW w:w="900" w:type="dxa"/>
            <w:vAlign w:val="center"/>
          </w:tcPr>
          <w:p w14:paraId="74EBA63E" w14:textId="77777777" w:rsidR="008A2A8F" w:rsidRDefault="00000000">
            <w:pPr>
              <w:spacing w:line="252" w:lineRule="auto"/>
              <w:jc w:val="center"/>
            </w:pPr>
            <w:r>
              <w:rPr>
                <w:sz w:val="22"/>
                <w:szCs w:val="22"/>
              </w:rPr>
              <w:t>4</w:t>
            </w:r>
          </w:p>
        </w:tc>
        <w:tc>
          <w:tcPr>
            <w:tcW w:w="4872" w:type="dxa"/>
            <w:vAlign w:val="center"/>
          </w:tcPr>
          <w:p w14:paraId="0F557E0E" w14:textId="77777777" w:rsidR="008A2A8F" w:rsidRDefault="00000000">
            <w:pPr>
              <w:spacing w:line="252" w:lineRule="auto"/>
            </w:pPr>
            <w:r>
              <w:rPr>
                <w:sz w:val="22"/>
                <w:szCs w:val="22"/>
              </w:rPr>
              <w:t>G:4</w:t>
            </w:r>
            <w:proofErr w:type="gramStart"/>
            <w:r>
              <w:rPr>
                <w:sz w:val="22"/>
                <w:szCs w:val="22"/>
              </w:rPr>
              <w:t xml:space="preserve">   (</w:t>
            </w:r>
            <w:proofErr w:type="gramEnd"/>
            <w:r>
              <w:rPr>
                <w:sz w:val="22"/>
                <w:szCs w:val="22"/>
              </w:rPr>
              <w:t>D via B would cost 7 – ignored)</w:t>
            </w:r>
          </w:p>
        </w:tc>
        <w:tc>
          <w:tcPr>
            <w:tcW w:w="1300" w:type="dxa"/>
            <w:vAlign w:val="center"/>
          </w:tcPr>
          <w:p w14:paraId="5DD1975B" w14:textId="77777777" w:rsidR="008A2A8F" w:rsidRDefault="00000000">
            <w:pPr>
              <w:spacing w:line="252" w:lineRule="auto"/>
            </w:pPr>
            <w:r>
              <w:rPr>
                <w:sz w:val="22"/>
                <w:szCs w:val="22"/>
              </w:rPr>
              <w:t>+ B</w:t>
            </w:r>
          </w:p>
        </w:tc>
      </w:tr>
      <w:tr w:rsidR="008A2A8F" w14:paraId="5446DE4C" w14:textId="77777777">
        <w:trPr>
          <w:cantSplit/>
          <w:jc w:val="center"/>
        </w:trPr>
        <w:tc>
          <w:tcPr>
            <w:tcW w:w="700" w:type="dxa"/>
            <w:vAlign w:val="center"/>
          </w:tcPr>
          <w:p w14:paraId="739F68F0" w14:textId="77777777" w:rsidR="008A2A8F" w:rsidRDefault="00000000">
            <w:pPr>
              <w:spacing w:line="252" w:lineRule="auto"/>
              <w:jc w:val="center"/>
            </w:pPr>
            <w:r>
              <w:rPr>
                <w:sz w:val="22"/>
                <w:szCs w:val="22"/>
              </w:rPr>
              <w:t>6</w:t>
            </w:r>
          </w:p>
        </w:tc>
        <w:tc>
          <w:tcPr>
            <w:tcW w:w="1300" w:type="dxa"/>
            <w:vAlign w:val="center"/>
          </w:tcPr>
          <w:p w14:paraId="4589A564" w14:textId="77777777" w:rsidR="008A2A8F" w:rsidRDefault="00000000">
            <w:pPr>
              <w:spacing w:line="252" w:lineRule="auto"/>
              <w:jc w:val="center"/>
            </w:pPr>
            <w:r>
              <w:rPr>
                <w:sz w:val="22"/>
                <w:szCs w:val="22"/>
              </w:rPr>
              <w:t>G</w:t>
            </w:r>
          </w:p>
        </w:tc>
        <w:tc>
          <w:tcPr>
            <w:tcW w:w="900" w:type="dxa"/>
            <w:vAlign w:val="center"/>
          </w:tcPr>
          <w:p w14:paraId="4C9ABDE0" w14:textId="77777777" w:rsidR="008A2A8F" w:rsidRDefault="00000000">
            <w:pPr>
              <w:spacing w:line="252" w:lineRule="auto"/>
              <w:jc w:val="center"/>
            </w:pPr>
            <w:r>
              <w:rPr>
                <w:sz w:val="22"/>
                <w:szCs w:val="22"/>
              </w:rPr>
              <w:t>4</w:t>
            </w:r>
          </w:p>
        </w:tc>
        <w:tc>
          <w:tcPr>
            <w:tcW w:w="4872" w:type="dxa"/>
            <w:vAlign w:val="center"/>
          </w:tcPr>
          <w:p w14:paraId="67731E54" w14:textId="77777777" w:rsidR="008A2A8F" w:rsidRDefault="00000000">
            <w:pPr>
              <w:spacing w:line="252" w:lineRule="auto"/>
            </w:pPr>
            <w:r>
              <w:rPr>
                <w:sz w:val="22"/>
                <w:szCs w:val="22"/>
              </w:rPr>
              <w:t>Goal reached – stop</w:t>
            </w:r>
          </w:p>
        </w:tc>
        <w:tc>
          <w:tcPr>
            <w:tcW w:w="1300" w:type="dxa"/>
            <w:vAlign w:val="center"/>
          </w:tcPr>
          <w:p w14:paraId="465F6231" w14:textId="77777777" w:rsidR="008A2A8F" w:rsidRDefault="00000000">
            <w:pPr>
              <w:spacing w:line="252" w:lineRule="auto"/>
            </w:pPr>
            <w:r>
              <w:rPr>
                <w:sz w:val="22"/>
                <w:szCs w:val="22"/>
              </w:rPr>
              <w:t>+ G</w:t>
            </w:r>
          </w:p>
        </w:tc>
      </w:tr>
    </w:tbl>
    <w:p w14:paraId="3DCAE40C" w14:textId="77777777" w:rsidR="008A2A8F" w:rsidRDefault="008A2A8F">
      <w:pPr>
        <w:spacing w:after="60" w:line="120" w:lineRule="auto"/>
        <w:jc w:val="both"/>
      </w:pPr>
    </w:p>
    <w:p w14:paraId="2B9B836B" w14:textId="77777777" w:rsidR="008A2A8F" w:rsidRDefault="00000000">
      <w:pPr>
        <w:keepNext/>
        <w:spacing w:before="60" w:after="40"/>
        <w:jc w:val="center"/>
      </w:pPr>
      <w:r>
        <w:rPr>
          <w:noProof/>
        </w:rPr>
        <w:drawing>
          <wp:inline distT="0" distB="0" distL="0" distR="0" wp14:anchorId="29668FAD" wp14:editId="5EA2980B">
            <wp:extent cx="4572000" cy="1929384"/>
            <wp:effectExtent l="0" t="0" r="0" b="0"/>
            <wp:docPr id="103" name="ucs.png" descr="u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ucs.png"/>
                    <pic:cNvPicPr/>
                  </pic:nvPicPr>
                  <pic:blipFill>
                    <a:blip r:embed="rId11"/>
                    <a:stretch>
                      <a:fillRect/>
                    </a:stretch>
                  </pic:blipFill>
                  <pic:spPr>
                    <a:xfrm>
                      <a:off x="0" y="0"/>
                      <a:ext cx="4572000" cy="1929384"/>
                    </a:xfrm>
                    <a:prstGeom prst="rect">
                      <a:avLst/>
                    </a:prstGeom>
                    <a:ln w="9525">
                      <a:solidFill>
                        <a:srgbClr val="000000"/>
                      </a:solidFill>
                    </a:ln>
                  </pic:spPr>
                </pic:pic>
              </a:graphicData>
            </a:graphic>
          </wp:inline>
        </w:drawing>
      </w:r>
    </w:p>
    <w:p w14:paraId="080D584C" w14:textId="77777777" w:rsidR="008A2A8F" w:rsidRDefault="00000000">
      <w:pPr>
        <w:spacing w:after="140" w:line="276" w:lineRule="auto"/>
        <w:jc w:val="center"/>
      </w:pPr>
      <w:r>
        <w:rPr>
          <w:i/>
          <w:iCs/>
          <w:color w:val="000000"/>
          <w:sz w:val="18"/>
          <w:szCs w:val="18"/>
        </w:rPr>
        <w:t>Figure 3: Delivery network and UCS search tree</w:t>
      </w:r>
    </w:p>
    <w:p w14:paraId="03010679" w14:textId="77777777" w:rsidR="008A2A8F" w:rsidRDefault="00000000">
      <w:pPr>
        <w:keepNext/>
        <w:spacing w:before="120" w:after="70" w:line="276" w:lineRule="auto"/>
      </w:pPr>
      <w:proofErr w:type="gramStart"/>
      <w:r>
        <w:rPr>
          <w:b/>
          <w:bCs/>
        </w:rPr>
        <w:t>5.3  Cost</w:t>
      </w:r>
      <w:proofErr w:type="gramEnd"/>
      <w:r>
        <w:rPr>
          <w:b/>
          <w:bCs/>
        </w:rPr>
        <w:t xml:space="preserve"> of every possible path</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3700"/>
        <w:gridCol w:w="2600"/>
        <w:gridCol w:w="2772"/>
      </w:tblGrid>
      <w:tr w:rsidR="008A2A8F" w14:paraId="08353286" w14:textId="77777777">
        <w:trPr>
          <w:cantSplit/>
          <w:tblHeader/>
          <w:jc w:val="center"/>
        </w:trPr>
        <w:tc>
          <w:tcPr>
            <w:tcW w:w="3700" w:type="dxa"/>
            <w:vAlign w:val="center"/>
          </w:tcPr>
          <w:p w14:paraId="5961FF89" w14:textId="77777777" w:rsidR="008A2A8F" w:rsidRDefault="00000000">
            <w:pPr>
              <w:jc w:val="center"/>
            </w:pPr>
            <w:r>
              <w:rPr>
                <w:b/>
                <w:bCs/>
                <w:color w:val="000000"/>
                <w:sz w:val="22"/>
                <w:szCs w:val="22"/>
              </w:rPr>
              <w:t>Path</w:t>
            </w:r>
          </w:p>
        </w:tc>
        <w:tc>
          <w:tcPr>
            <w:tcW w:w="2600" w:type="dxa"/>
            <w:vAlign w:val="center"/>
          </w:tcPr>
          <w:p w14:paraId="1F9511BA" w14:textId="77777777" w:rsidR="008A2A8F" w:rsidRDefault="00000000">
            <w:pPr>
              <w:jc w:val="center"/>
            </w:pPr>
            <w:r>
              <w:rPr>
                <w:b/>
                <w:bCs/>
                <w:color w:val="000000"/>
                <w:sz w:val="22"/>
                <w:szCs w:val="22"/>
              </w:rPr>
              <w:t>Total cost</w:t>
            </w:r>
          </w:p>
        </w:tc>
        <w:tc>
          <w:tcPr>
            <w:tcW w:w="2772" w:type="dxa"/>
            <w:vAlign w:val="center"/>
          </w:tcPr>
          <w:p w14:paraId="34D5C6B7" w14:textId="77777777" w:rsidR="008A2A8F" w:rsidRDefault="00000000">
            <w:pPr>
              <w:jc w:val="center"/>
            </w:pPr>
            <w:r>
              <w:rPr>
                <w:b/>
                <w:bCs/>
                <w:color w:val="000000"/>
                <w:sz w:val="22"/>
                <w:szCs w:val="22"/>
              </w:rPr>
              <w:t>Comment</w:t>
            </w:r>
          </w:p>
        </w:tc>
      </w:tr>
      <w:tr w:rsidR="008A2A8F" w14:paraId="7FFFB2A8" w14:textId="77777777">
        <w:trPr>
          <w:cantSplit/>
          <w:jc w:val="center"/>
        </w:trPr>
        <w:tc>
          <w:tcPr>
            <w:tcW w:w="3700" w:type="dxa"/>
            <w:vAlign w:val="center"/>
          </w:tcPr>
          <w:p w14:paraId="7BE00290" w14:textId="77777777" w:rsidR="008A2A8F" w:rsidRDefault="00000000">
            <w:pPr>
              <w:spacing w:line="252" w:lineRule="auto"/>
            </w:pPr>
            <w:r>
              <w:rPr>
                <w:sz w:val="22"/>
                <w:szCs w:val="22"/>
              </w:rPr>
              <w:t>S → A → C → G</w:t>
            </w:r>
          </w:p>
        </w:tc>
        <w:tc>
          <w:tcPr>
            <w:tcW w:w="2600" w:type="dxa"/>
            <w:vAlign w:val="center"/>
          </w:tcPr>
          <w:p w14:paraId="5BCF3DE1" w14:textId="77777777" w:rsidR="008A2A8F" w:rsidRDefault="00000000">
            <w:pPr>
              <w:spacing w:line="252" w:lineRule="auto"/>
              <w:jc w:val="center"/>
            </w:pPr>
            <w:r>
              <w:rPr>
                <w:sz w:val="22"/>
                <w:szCs w:val="22"/>
              </w:rPr>
              <w:t xml:space="preserve">1 + 1 + 2 = </w:t>
            </w:r>
            <w:r>
              <w:rPr>
                <w:b/>
                <w:bCs/>
                <w:sz w:val="22"/>
                <w:szCs w:val="22"/>
              </w:rPr>
              <w:t>4</w:t>
            </w:r>
          </w:p>
        </w:tc>
        <w:tc>
          <w:tcPr>
            <w:tcW w:w="2772" w:type="dxa"/>
            <w:vAlign w:val="center"/>
          </w:tcPr>
          <w:p w14:paraId="3885CC69" w14:textId="77777777" w:rsidR="008A2A8F" w:rsidRDefault="00000000">
            <w:pPr>
              <w:spacing w:line="252" w:lineRule="auto"/>
            </w:pPr>
            <w:r>
              <w:rPr>
                <w:b/>
                <w:bCs/>
                <w:sz w:val="22"/>
                <w:szCs w:val="22"/>
              </w:rPr>
              <w:t>Optimal</w:t>
            </w:r>
          </w:p>
        </w:tc>
      </w:tr>
      <w:tr w:rsidR="008A2A8F" w14:paraId="081EFDA6" w14:textId="77777777">
        <w:trPr>
          <w:cantSplit/>
          <w:jc w:val="center"/>
        </w:trPr>
        <w:tc>
          <w:tcPr>
            <w:tcW w:w="3700" w:type="dxa"/>
            <w:vAlign w:val="center"/>
          </w:tcPr>
          <w:p w14:paraId="0F75C10F" w14:textId="77777777" w:rsidR="008A2A8F" w:rsidRDefault="00000000">
            <w:pPr>
              <w:spacing w:line="252" w:lineRule="auto"/>
            </w:pPr>
            <w:r>
              <w:rPr>
                <w:sz w:val="22"/>
                <w:szCs w:val="22"/>
              </w:rPr>
              <w:t>S → A → C → D → G</w:t>
            </w:r>
          </w:p>
        </w:tc>
        <w:tc>
          <w:tcPr>
            <w:tcW w:w="2600" w:type="dxa"/>
            <w:vAlign w:val="center"/>
          </w:tcPr>
          <w:p w14:paraId="337C10D3" w14:textId="77777777" w:rsidR="008A2A8F" w:rsidRDefault="00000000">
            <w:pPr>
              <w:spacing w:line="252" w:lineRule="auto"/>
              <w:jc w:val="center"/>
            </w:pPr>
            <w:r>
              <w:rPr>
                <w:sz w:val="22"/>
                <w:szCs w:val="22"/>
              </w:rPr>
              <w:t>1 + 1 + 1 + 3 = 6</w:t>
            </w:r>
          </w:p>
        </w:tc>
        <w:tc>
          <w:tcPr>
            <w:tcW w:w="2772" w:type="dxa"/>
            <w:vAlign w:val="center"/>
          </w:tcPr>
          <w:p w14:paraId="399E4738" w14:textId="77777777" w:rsidR="008A2A8F" w:rsidRDefault="00000000">
            <w:pPr>
              <w:spacing w:line="252" w:lineRule="auto"/>
            </w:pPr>
            <w:r>
              <w:rPr>
                <w:sz w:val="22"/>
                <w:szCs w:val="22"/>
              </w:rPr>
              <w:t>Longer</w:t>
            </w:r>
          </w:p>
        </w:tc>
      </w:tr>
      <w:tr w:rsidR="008A2A8F" w14:paraId="66FB283E" w14:textId="77777777">
        <w:trPr>
          <w:cantSplit/>
          <w:jc w:val="center"/>
        </w:trPr>
        <w:tc>
          <w:tcPr>
            <w:tcW w:w="3700" w:type="dxa"/>
            <w:vAlign w:val="center"/>
          </w:tcPr>
          <w:p w14:paraId="27F575AA" w14:textId="77777777" w:rsidR="008A2A8F" w:rsidRDefault="00000000">
            <w:pPr>
              <w:spacing w:line="252" w:lineRule="auto"/>
            </w:pPr>
            <w:r>
              <w:rPr>
                <w:sz w:val="22"/>
                <w:szCs w:val="22"/>
              </w:rPr>
              <w:t>S → A → B → D → G</w:t>
            </w:r>
          </w:p>
        </w:tc>
        <w:tc>
          <w:tcPr>
            <w:tcW w:w="2600" w:type="dxa"/>
            <w:vAlign w:val="center"/>
          </w:tcPr>
          <w:p w14:paraId="0EAFC29E" w14:textId="77777777" w:rsidR="008A2A8F" w:rsidRDefault="00000000">
            <w:pPr>
              <w:spacing w:line="252" w:lineRule="auto"/>
              <w:jc w:val="center"/>
            </w:pPr>
            <w:r>
              <w:rPr>
                <w:sz w:val="22"/>
                <w:szCs w:val="22"/>
              </w:rPr>
              <w:t>1 + 3 + 3 + 3 = 10</w:t>
            </w:r>
          </w:p>
        </w:tc>
        <w:tc>
          <w:tcPr>
            <w:tcW w:w="2772" w:type="dxa"/>
            <w:vAlign w:val="center"/>
          </w:tcPr>
          <w:p w14:paraId="07C9E24C" w14:textId="77777777" w:rsidR="008A2A8F" w:rsidRDefault="00000000">
            <w:pPr>
              <w:spacing w:line="252" w:lineRule="auto"/>
            </w:pPr>
            <w:r>
              <w:rPr>
                <w:sz w:val="22"/>
                <w:szCs w:val="22"/>
              </w:rPr>
              <w:t>Costly</w:t>
            </w:r>
          </w:p>
        </w:tc>
      </w:tr>
      <w:tr w:rsidR="008A2A8F" w14:paraId="73C3F61D" w14:textId="77777777">
        <w:trPr>
          <w:cantSplit/>
          <w:jc w:val="center"/>
        </w:trPr>
        <w:tc>
          <w:tcPr>
            <w:tcW w:w="3700" w:type="dxa"/>
            <w:vAlign w:val="center"/>
          </w:tcPr>
          <w:p w14:paraId="4C43B9ED" w14:textId="77777777" w:rsidR="008A2A8F" w:rsidRDefault="00000000">
            <w:pPr>
              <w:spacing w:line="252" w:lineRule="auto"/>
            </w:pPr>
            <w:r>
              <w:rPr>
                <w:sz w:val="22"/>
                <w:szCs w:val="22"/>
              </w:rPr>
              <w:t>S → G (direct)</w:t>
            </w:r>
          </w:p>
        </w:tc>
        <w:tc>
          <w:tcPr>
            <w:tcW w:w="2600" w:type="dxa"/>
            <w:vAlign w:val="center"/>
          </w:tcPr>
          <w:p w14:paraId="5D40860C" w14:textId="77777777" w:rsidR="008A2A8F" w:rsidRDefault="00000000">
            <w:pPr>
              <w:spacing w:line="252" w:lineRule="auto"/>
              <w:jc w:val="center"/>
            </w:pPr>
            <w:r>
              <w:rPr>
                <w:sz w:val="22"/>
                <w:szCs w:val="22"/>
              </w:rPr>
              <w:t>12</w:t>
            </w:r>
          </w:p>
        </w:tc>
        <w:tc>
          <w:tcPr>
            <w:tcW w:w="2772" w:type="dxa"/>
            <w:vAlign w:val="center"/>
          </w:tcPr>
          <w:p w14:paraId="0F63691B" w14:textId="77777777" w:rsidR="008A2A8F" w:rsidRDefault="00000000">
            <w:pPr>
              <w:spacing w:line="252" w:lineRule="auto"/>
            </w:pPr>
            <w:r>
              <w:rPr>
                <w:sz w:val="22"/>
                <w:szCs w:val="22"/>
              </w:rPr>
              <w:t>Most expensive</w:t>
            </w:r>
          </w:p>
        </w:tc>
      </w:tr>
    </w:tbl>
    <w:p w14:paraId="3FC5B76A" w14:textId="77777777" w:rsidR="008A2A8F" w:rsidRDefault="008A2A8F">
      <w:pPr>
        <w:spacing w:after="60" w:line="120" w:lineRule="auto"/>
        <w:jc w:val="both"/>
      </w:pPr>
    </w:p>
    <w:tbl>
      <w:tblPr>
        <w:tblW w:w="9072" w:type="dxa"/>
        <w:jc w:val="center"/>
        <w:tblBorders>
          <w:top w:val="single" w:sz="12" w:space="0" w:color="000000"/>
          <w:left w:val="single" w:sz="12" w:space="0" w:color="000000"/>
          <w:bottom w:val="single" w:sz="12" w:space="0" w:color="000000"/>
          <w:right w:val="single" w:sz="12" w:space="0" w:color="000000"/>
        </w:tblBorders>
        <w:tblLayout w:type="fixed"/>
        <w:tblCellMar>
          <w:top w:w="100" w:type="dxa"/>
          <w:left w:w="160" w:type="dxa"/>
          <w:bottom w:w="100" w:type="dxa"/>
          <w:right w:w="160" w:type="dxa"/>
        </w:tblCellMar>
        <w:tblLook w:val="04A0" w:firstRow="1" w:lastRow="0" w:firstColumn="1" w:lastColumn="0" w:noHBand="0" w:noVBand="1"/>
      </w:tblPr>
      <w:tblGrid>
        <w:gridCol w:w="9072"/>
      </w:tblGrid>
      <w:tr w:rsidR="008A2A8F" w14:paraId="48774949" w14:textId="77777777" w:rsidTr="007133D5">
        <w:trPr>
          <w:cantSplit/>
          <w:trHeight w:val="1855"/>
          <w:jc w:val="center"/>
        </w:trPr>
        <w:tc>
          <w:tcPr>
            <w:tcW w:w="9072" w:type="dxa"/>
            <w:vAlign w:val="center"/>
          </w:tcPr>
          <w:p w14:paraId="1F1A212C" w14:textId="77777777" w:rsidR="008A2A8F" w:rsidRDefault="00000000">
            <w:pPr>
              <w:spacing w:line="276" w:lineRule="auto"/>
              <w:jc w:val="both"/>
            </w:pPr>
            <w:r>
              <w:rPr>
                <w:b/>
                <w:bCs/>
                <w:color w:val="000000"/>
              </w:rPr>
              <w:lastRenderedPageBreak/>
              <w:t xml:space="preserve">Final answer: </w:t>
            </w:r>
            <w:r>
              <w:t>The least-cost route is S → A → C → G with a total cost of 4 units. The direct road S → G looks shortest on the map but costs three times more (12). UCS is complete and optimal for positive edge costs, so the company should dispatch its packages along S → A → C → G.</w:t>
            </w:r>
          </w:p>
        </w:tc>
      </w:tr>
    </w:tbl>
    <w:p w14:paraId="2343471E" w14:textId="77777777" w:rsidR="008A2A8F" w:rsidRDefault="008A2A8F">
      <w:pPr>
        <w:spacing w:after="60" w:line="120" w:lineRule="auto"/>
        <w:jc w:val="both"/>
      </w:pPr>
    </w:p>
    <w:sectPr w:rsidR="008A2A8F" w:rsidSect="007133D5">
      <w:pgSz w:w="11909" w:h="16834"/>
      <w:pgMar w:top="1440" w:right="1397"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10B73" w14:textId="77777777" w:rsidR="009A12E1" w:rsidRDefault="009A12E1">
      <w:r>
        <w:separator/>
      </w:r>
    </w:p>
  </w:endnote>
  <w:endnote w:type="continuationSeparator" w:id="0">
    <w:p w14:paraId="41E2068C" w14:textId="77777777" w:rsidR="009A12E1" w:rsidRDefault="009A1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BB5A8F96-7890-4E2C-A07A-448ABE8CA5F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86E7AB8-0A08-4461-A886-B3596AA38CD3}"/>
  </w:font>
  <w:font w:name="Latha">
    <w:panose1 w:val="02000400000000000000"/>
    <w:charset w:val="00"/>
    <w:family w:val="swiss"/>
    <w:pitch w:val="variable"/>
    <w:sig w:usb0="00100003" w:usb1="00000000" w:usb2="00000000" w:usb3="00000000" w:csb0="00000001" w:csb1="00000000"/>
    <w:embedRegular r:id="rId3" w:fontKey="{DEB23496-428B-4A09-9CAF-B8C71D0324C7}"/>
  </w:font>
  <w:font w:name="Cambria">
    <w:panose1 w:val="02040503050406030204"/>
    <w:charset w:val="00"/>
    <w:family w:val="roman"/>
    <w:pitch w:val="variable"/>
    <w:sig w:usb0="E00006FF" w:usb1="420024FF" w:usb2="02000000" w:usb3="00000000" w:csb0="0000019F" w:csb1="00000000"/>
    <w:embedRegular r:id="rId4" w:fontKey="{5268D4B1-B0E8-41A3-8F4F-963766BE21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39BCC" w14:textId="77777777" w:rsidR="009A12E1" w:rsidRDefault="009A12E1">
      <w:r>
        <w:separator/>
      </w:r>
    </w:p>
  </w:footnote>
  <w:footnote w:type="continuationSeparator" w:id="0">
    <w:p w14:paraId="4B6A9A38" w14:textId="77777777" w:rsidR="009A12E1" w:rsidRDefault="009A12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760832497">
    <w:abstractNumId w:val="1"/>
  </w:num>
  <w:num w:numId="2" w16cid:durableId="48655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62B90"/>
    <w:rsid w:val="00514854"/>
    <w:rsid w:val="005C0F8A"/>
    <w:rsid w:val="005F5BD4"/>
    <w:rsid w:val="007004BC"/>
    <w:rsid w:val="007133D5"/>
    <w:rsid w:val="0073065E"/>
    <w:rsid w:val="007A706A"/>
    <w:rsid w:val="007C2F7A"/>
    <w:rsid w:val="00890D9E"/>
    <w:rsid w:val="008A2A8F"/>
    <w:rsid w:val="008B71DF"/>
    <w:rsid w:val="009A12E1"/>
    <w:rsid w:val="00A8522C"/>
    <w:rsid w:val="00A91E7A"/>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E07256E"/>
  <w15:docId w15:val="{26DF55FF-F770-4924-ACFE-6CE88B19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13</Pages>
  <Words>2570</Words>
  <Characters>14649</Characters>
  <Application>Microsoft Office Word</Application>
  <DocSecurity>0</DocSecurity>
  <Lines>122</Lines>
  <Paragraphs>34</Paragraphs>
  <ScaleCrop>false</ScaleCrop>
  <Company/>
  <LinksUpToDate>false</LinksUpToDate>
  <CharactersWithSpaces>17185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S.K.Deepa Arathi</cp:lastModifiedBy>
  <cp:revision>11</cp:revision>
  <dcterms:created xsi:type="dcterms:W3CDTF">2026-04-08T07:25:00Z</dcterms:created>
  <dcterms:modified xsi:type="dcterms:W3CDTF">2026-10-08T04:38:00Z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