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717CB" w14:textId="77777777" w:rsidR="00D43F46" w:rsidRDefault="00102D3E">
      <w:pPr>
        <w:pStyle w:val="Heading1"/>
      </w:pPr>
      <w:r>
        <w:rPr>
          <w:color w:val="1F4E79"/>
        </w:rPr>
        <w:t>SIMATS</w:t>
      </w:r>
      <w:r>
        <w:rPr>
          <w:color w:val="1F4E79"/>
          <w:spacing w:val="-12"/>
        </w:rPr>
        <w:t xml:space="preserve"> </w:t>
      </w:r>
      <w:r>
        <w:rPr>
          <w:color w:val="1F4E79"/>
        </w:rPr>
        <w:t>ENGINEERING</w:t>
      </w:r>
      <w:r>
        <w:rPr>
          <w:color w:val="1F4E79"/>
          <w:spacing w:val="-12"/>
        </w:rPr>
        <w:t xml:space="preserve"> </w:t>
      </w:r>
      <w:r>
        <w:rPr>
          <w:color w:val="1F4E79"/>
        </w:rPr>
        <w:t>(SAVEETHA</w:t>
      </w:r>
      <w:r>
        <w:rPr>
          <w:color w:val="1F4E79"/>
          <w:spacing w:val="-12"/>
        </w:rPr>
        <w:t xml:space="preserve"> </w:t>
      </w:r>
      <w:r>
        <w:rPr>
          <w:color w:val="1F4E79"/>
        </w:rPr>
        <w:t>SCHOOL</w:t>
      </w:r>
      <w:r>
        <w:rPr>
          <w:color w:val="1F4E79"/>
          <w:spacing w:val="-10"/>
        </w:rPr>
        <w:t xml:space="preserve"> </w:t>
      </w:r>
      <w:r>
        <w:rPr>
          <w:color w:val="1F4E79"/>
        </w:rPr>
        <w:t>OF</w:t>
      </w:r>
      <w:r>
        <w:rPr>
          <w:color w:val="1F4E79"/>
          <w:spacing w:val="-11"/>
        </w:rPr>
        <w:t xml:space="preserve"> </w:t>
      </w:r>
      <w:r>
        <w:rPr>
          <w:color w:val="1F4E79"/>
          <w:spacing w:val="-2"/>
        </w:rPr>
        <w:t>ENGINEERING)</w:t>
      </w:r>
    </w:p>
    <w:p w14:paraId="155876B4" w14:textId="77777777" w:rsidR="00D43F46" w:rsidRDefault="00102D3E">
      <w:pPr>
        <w:spacing w:before="2"/>
        <w:ind w:left="4" w:right="361"/>
        <w:jc w:val="center"/>
        <w:rPr>
          <w:rFonts w:ascii="Arial"/>
          <w:b/>
        </w:rPr>
      </w:pPr>
      <w:r>
        <w:rPr>
          <w:rFonts w:ascii="Arial"/>
          <w:b/>
          <w:color w:val="2D75B6"/>
        </w:rPr>
        <w:t>Department</w:t>
      </w:r>
      <w:r>
        <w:rPr>
          <w:rFonts w:ascii="Arial"/>
          <w:b/>
          <w:color w:val="2D75B6"/>
          <w:spacing w:val="-7"/>
        </w:rPr>
        <w:t xml:space="preserve"> </w:t>
      </w:r>
      <w:r>
        <w:rPr>
          <w:rFonts w:ascii="Arial"/>
          <w:b/>
          <w:color w:val="2D75B6"/>
        </w:rPr>
        <w:t>of</w:t>
      </w:r>
      <w:r>
        <w:rPr>
          <w:rFonts w:ascii="Arial"/>
          <w:b/>
          <w:color w:val="2D75B6"/>
          <w:spacing w:val="-4"/>
        </w:rPr>
        <w:t xml:space="preserve"> </w:t>
      </w:r>
      <w:r>
        <w:rPr>
          <w:rFonts w:ascii="Arial"/>
          <w:b/>
          <w:color w:val="2D75B6"/>
        </w:rPr>
        <w:t>Computer</w:t>
      </w:r>
      <w:r>
        <w:rPr>
          <w:rFonts w:ascii="Arial"/>
          <w:b/>
          <w:color w:val="2D75B6"/>
          <w:spacing w:val="-4"/>
        </w:rPr>
        <w:t xml:space="preserve"> </w:t>
      </w:r>
      <w:r>
        <w:rPr>
          <w:rFonts w:ascii="Arial"/>
          <w:b/>
          <w:color w:val="2D75B6"/>
        </w:rPr>
        <w:t>Science</w:t>
      </w:r>
      <w:r>
        <w:rPr>
          <w:rFonts w:ascii="Arial"/>
          <w:b/>
          <w:color w:val="2D75B6"/>
          <w:spacing w:val="-7"/>
        </w:rPr>
        <w:t xml:space="preserve"> </w:t>
      </w:r>
      <w:r>
        <w:rPr>
          <w:rFonts w:ascii="Arial"/>
          <w:b/>
          <w:color w:val="2D75B6"/>
        </w:rPr>
        <w:t>and</w:t>
      </w:r>
      <w:r>
        <w:rPr>
          <w:rFonts w:ascii="Arial"/>
          <w:b/>
          <w:color w:val="2D75B6"/>
          <w:spacing w:val="-5"/>
        </w:rPr>
        <w:t xml:space="preserve"> </w:t>
      </w:r>
      <w:r>
        <w:rPr>
          <w:rFonts w:ascii="Arial"/>
          <w:b/>
          <w:color w:val="2D75B6"/>
          <w:spacing w:val="-2"/>
        </w:rPr>
        <w:t>Engineering</w:t>
      </w:r>
    </w:p>
    <w:p w14:paraId="7DCE9474" w14:textId="77777777" w:rsidR="00D43F46" w:rsidRDefault="00102D3E">
      <w:pPr>
        <w:pStyle w:val="Heading2"/>
        <w:spacing w:before="79"/>
        <w:ind w:right="361"/>
        <w:jc w:val="center"/>
      </w:pPr>
      <w:r>
        <w:rPr>
          <w:noProof/>
        </w:rPr>
        <mc:AlternateContent>
          <mc:Choice Requires="wps">
            <w:drawing>
              <wp:anchor distT="0" distB="0" distL="0" distR="0" simplePos="0" relativeHeight="487587840" behindDoc="1" locked="0" layoutInCell="1" allowOverlap="1" wp14:anchorId="0CCB52A8" wp14:editId="6F2EA7F5">
                <wp:simplePos x="0" y="0"/>
                <wp:positionH relativeFrom="page">
                  <wp:posOffset>667512</wp:posOffset>
                </wp:positionH>
                <wp:positionV relativeFrom="paragraph">
                  <wp:posOffset>237646</wp:posOffset>
                </wp:positionV>
                <wp:extent cx="6438900" cy="952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9525"/>
                        </a:xfrm>
                        <a:custGeom>
                          <a:avLst/>
                          <a:gdLst/>
                          <a:ahLst/>
                          <a:cxnLst/>
                          <a:rect l="l" t="t" r="r" b="b"/>
                          <a:pathLst>
                            <a:path w="6438900" h="9525">
                              <a:moveTo>
                                <a:pt x="6438645" y="0"/>
                              </a:moveTo>
                              <a:lnTo>
                                <a:pt x="0" y="0"/>
                              </a:lnTo>
                              <a:lnTo>
                                <a:pt x="0" y="9144"/>
                              </a:lnTo>
                              <a:lnTo>
                                <a:pt x="6438645" y="9144"/>
                              </a:lnTo>
                              <a:lnTo>
                                <a:pt x="6438645" y="0"/>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shape w14:anchorId="7860D7B5" id="Graphic 1" o:spid="_x0000_s1026" style="position:absolute;margin-left:52.55pt;margin-top:18.7pt;width:507pt;height:.75pt;z-index:-15728640;visibility:visible;mso-wrap-style:square;mso-wrap-distance-left:0;mso-wrap-distance-top:0;mso-wrap-distance-right:0;mso-wrap-distance-bottom:0;mso-position-horizontal:absolute;mso-position-horizontal-relative:page;mso-position-vertical:absolute;mso-position-vertical-relative:text;v-text-anchor:top" coordsize="64389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" path="m6438645,l,,,9144r6438645,l6438645,xe" fillcolor="#1f4e79" stroked="f">
                <v:path arrowok="t"/>
                <w10:wrap type="topAndBottom" anchorx="page"/>
              </v:shape>
            </w:pict>
          </mc:Fallback>
        </mc:AlternateContent>
      </w:r>
      <w:r>
        <w:rPr>
          <w:color w:val="C00000"/>
        </w:rPr>
        <w:t>ASSESSMENT</w:t>
      </w:r>
      <w:r>
        <w:rPr>
          <w:color w:val="C00000"/>
          <w:spacing w:val="-2"/>
        </w:rPr>
        <w:t xml:space="preserve"> </w:t>
      </w:r>
      <w:r>
        <w:rPr>
          <w:color w:val="C00000"/>
        </w:rPr>
        <w:t>TOOL</w:t>
      </w:r>
      <w:r>
        <w:rPr>
          <w:color w:val="C00000"/>
          <w:spacing w:val="-4"/>
        </w:rPr>
        <w:t xml:space="preserve"> </w:t>
      </w:r>
      <w:r>
        <w:rPr>
          <w:color w:val="C00000"/>
        </w:rPr>
        <w:t>1 –</w:t>
      </w:r>
      <w:r>
        <w:rPr>
          <w:color w:val="C00000"/>
          <w:spacing w:val="64"/>
        </w:rPr>
        <w:t xml:space="preserve"> </w:t>
      </w:r>
      <w:r>
        <w:rPr>
          <w:color w:val="C00000"/>
        </w:rPr>
        <w:t>Coding</w:t>
      </w:r>
      <w:r>
        <w:rPr>
          <w:color w:val="C00000"/>
          <w:spacing w:val="-2"/>
        </w:rPr>
        <w:t xml:space="preserve"> </w:t>
      </w:r>
      <w:r>
        <w:rPr>
          <w:color w:val="C00000"/>
        </w:rPr>
        <w:t>Challenge</w:t>
      </w:r>
      <w:r>
        <w:rPr>
          <w:color w:val="C00000"/>
          <w:spacing w:val="-3"/>
        </w:rPr>
        <w:t xml:space="preserve"> </w:t>
      </w:r>
      <w:r>
        <w:rPr>
          <w:color w:val="C00000"/>
          <w:spacing w:val="-4"/>
        </w:rPr>
        <w:t>Task</w:t>
      </w:r>
    </w:p>
    <w:p w14:paraId="792227C3" w14:textId="77777777" w:rsidR="00D43F46" w:rsidRDefault="00D43F46">
      <w:pPr>
        <w:pStyle w:val="BodyText"/>
        <w:spacing w:before="1"/>
        <w:rPr>
          <w:rFonts w:ascii="Arial"/>
          <w:b/>
          <w:sz w:val="7"/>
        </w:rPr>
      </w:pPr>
    </w:p>
    <w:tbl>
      <w:tblPr>
        <w:tblW w:w="0" w:type="auto"/>
        <w:tblInd w:w="370"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1800"/>
        <w:gridCol w:w="3240"/>
        <w:gridCol w:w="1800"/>
        <w:gridCol w:w="3240"/>
      </w:tblGrid>
      <w:tr w:rsidR="00D43F46" w14:paraId="6E170AA2" w14:textId="77777777">
        <w:trPr>
          <w:trHeight w:val="345"/>
        </w:trPr>
        <w:tc>
          <w:tcPr>
            <w:tcW w:w="1800" w:type="dxa"/>
            <w:shd w:val="clear" w:color="auto" w:fill="D5E3EF"/>
          </w:tcPr>
          <w:p w14:paraId="2E5C6D56" w14:textId="77777777" w:rsidR="00D43F46" w:rsidRDefault="00102D3E">
            <w:pPr>
              <w:pStyle w:val="TableParagraph"/>
              <w:spacing w:before="68"/>
              <w:ind w:left="119"/>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Code:</w:t>
            </w:r>
          </w:p>
        </w:tc>
        <w:tc>
          <w:tcPr>
            <w:tcW w:w="3240" w:type="dxa"/>
          </w:tcPr>
          <w:p w14:paraId="2ADB3BB5" w14:textId="77777777" w:rsidR="00D43F46" w:rsidRDefault="00102D3E">
            <w:pPr>
              <w:pStyle w:val="TableParagraph"/>
              <w:spacing w:before="68"/>
              <w:ind w:left="120"/>
              <w:rPr>
                <w:rFonts w:ascii="Arial MT"/>
                <w:sz w:val="18"/>
              </w:rPr>
            </w:pPr>
            <w:r>
              <w:rPr>
                <w:rFonts w:ascii="Arial MT"/>
                <w:spacing w:val="-4"/>
                <w:sz w:val="18"/>
              </w:rPr>
              <w:t>CSA06</w:t>
            </w:r>
          </w:p>
        </w:tc>
        <w:tc>
          <w:tcPr>
            <w:tcW w:w="1800" w:type="dxa"/>
            <w:shd w:val="clear" w:color="auto" w:fill="D5E3EF"/>
          </w:tcPr>
          <w:p w14:paraId="378E62D3" w14:textId="77777777" w:rsidR="00D43F46" w:rsidRDefault="00102D3E">
            <w:pPr>
              <w:pStyle w:val="TableParagraph"/>
              <w:spacing w:before="68"/>
              <w:ind w:left="120"/>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Title:</w:t>
            </w:r>
          </w:p>
        </w:tc>
        <w:tc>
          <w:tcPr>
            <w:tcW w:w="3240" w:type="dxa"/>
          </w:tcPr>
          <w:p w14:paraId="6C720AD9" w14:textId="77777777" w:rsidR="00D43F46" w:rsidRDefault="00102D3E">
            <w:pPr>
              <w:pStyle w:val="TableParagraph"/>
              <w:spacing w:before="68"/>
              <w:ind w:left="121"/>
              <w:rPr>
                <w:rFonts w:ascii="Arial MT"/>
                <w:sz w:val="18"/>
              </w:rPr>
            </w:pPr>
            <w:r>
              <w:rPr>
                <w:rFonts w:ascii="Arial MT"/>
                <w:sz w:val="18"/>
              </w:rPr>
              <w:t>Design</w:t>
            </w:r>
            <w:r>
              <w:rPr>
                <w:rFonts w:ascii="Arial MT"/>
                <w:spacing w:val="-2"/>
                <w:sz w:val="18"/>
              </w:rPr>
              <w:t xml:space="preserve"> </w:t>
            </w:r>
            <w:r>
              <w:rPr>
                <w:rFonts w:ascii="Arial MT"/>
                <w:sz w:val="18"/>
              </w:rPr>
              <w:t>and</w:t>
            </w:r>
            <w:r>
              <w:rPr>
                <w:rFonts w:ascii="Arial MT"/>
                <w:spacing w:val="-2"/>
                <w:sz w:val="18"/>
              </w:rPr>
              <w:t xml:space="preserve"> </w:t>
            </w:r>
            <w:r>
              <w:rPr>
                <w:rFonts w:ascii="Arial MT"/>
                <w:sz w:val="18"/>
              </w:rPr>
              <w:t>Analysis</w:t>
            </w:r>
            <w:r>
              <w:rPr>
                <w:rFonts w:ascii="Arial MT"/>
                <w:spacing w:val="-4"/>
                <w:sz w:val="18"/>
              </w:rPr>
              <w:t xml:space="preserve"> </w:t>
            </w:r>
            <w:r>
              <w:rPr>
                <w:rFonts w:ascii="Arial MT"/>
                <w:sz w:val="18"/>
              </w:rPr>
              <w:t>of</w:t>
            </w:r>
            <w:r>
              <w:rPr>
                <w:rFonts w:ascii="Arial MT"/>
                <w:spacing w:val="-1"/>
                <w:sz w:val="18"/>
              </w:rPr>
              <w:t xml:space="preserve"> </w:t>
            </w:r>
            <w:r>
              <w:rPr>
                <w:rFonts w:ascii="Arial MT"/>
                <w:spacing w:val="-2"/>
                <w:sz w:val="18"/>
              </w:rPr>
              <w:t>Algorithms</w:t>
            </w:r>
          </w:p>
        </w:tc>
      </w:tr>
      <w:tr w:rsidR="00D43F46" w14:paraId="6E7AF6FF" w14:textId="77777777">
        <w:trPr>
          <w:trHeight w:val="611"/>
        </w:trPr>
        <w:tc>
          <w:tcPr>
            <w:tcW w:w="1800" w:type="dxa"/>
            <w:shd w:val="clear" w:color="auto" w:fill="D5E3EF"/>
          </w:tcPr>
          <w:p w14:paraId="04FFE6F6" w14:textId="77777777" w:rsidR="00D43F46" w:rsidRDefault="00102D3E">
            <w:pPr>
              <w:pStyle w:val="TableParagraph"/>
              <w:spacing w:before="203"/>
              <w:ind w:left="119"/>
              <w:rPr>
                <w:rFonts w:ascii="Arial"/>
                <w:b/>
                <w:sz w:val="18"/>
              </w:rPr>
            </w:pPr>
            <w:r>
              <w:rPr>
                <w:rFonts w:ascii="Arial"/>
                <w:b/>
                <w:color w:val="1F4E79"/>
                <w:sz w:val="18"/>
              </w:rPr>
              <w:t>CO</w:t>
            </w:r>
            <w:r>
              <w:rPr>
                <w:rFonts w:ascii="Arial"/>
                <w:b/>
                <w:color w:val="1F4E79"/>
                <w:spacing w:val="-2"/>
                <w:sz w:val="18"/>
              </w:rPr>
              <w:t xml:space="preserve"> Assessed:</w:t>
            </w:r>
          </w:p>
        </w:tc>
        <w:tc>
          <w:tcPr>
            <w:tcW w:w="3240" w:type="dxa"/>
          </w:tcPr>
          <w:p w14:paraId="684C1374" w14:textId="77777777" w:rsidR="00D43F46" w:rsidRDefault="00102D3E">
            <w:pPr>
              <w:pStyle w:val="TableParagraph"/>
              <w:spacing w:before="167"/>
              <w:ind w:left="120"/>
              <w:rPr>
                <w:sz w:val="24"/>
              </w:rPr>
            </w:pPr>
            <w:r>
              <w:rPr>
                <w:b/>
                <w:sz w:val="24"/>
              </w:rPr>
              <w:t>CO4:</w:t>
            </w:r>
            <w:r>
              <w:rPr>
                <w:b/>
                <w:spacing w:val="-2"/>
                <w:sz w:val="24"/>
              </w:rPr>
              <w:t xml:space="preserve"> </w:t>
            </w:r>
            <w:r>
              <w:rPr>
                <w:sz w:val="24"/>
              </w:rPr>
              <w:t xml:space="preserve">Articulation (BL4, </w:t>
            </w:r>
            <w:r>
              <w:rPr>
                <w:spacing w:val="-4"/>
                <w:sz w:val="24"/>
              </w:rPr>
              <w:t>BL5)</w:t>
            </w:r>
          </w:p>
        </w:tc>
        <w:tc>
          <w:tcPr>
            <w:tcW w:w="1800" w:type="dxa"/>
            <w:shd w:val="clear" w:color="auto" w:fill="D5E3EF"/>
          </w:tcPr>
          <w:p w14:paraId="499329CC" w14:textId="77777777" w:rsidR="00D43F46" w:rsidRDefault="00102D3E">
            <w:pPr>
              <w:pStyle w:val="TableParagraph"/>
              <w:spacing w:before="203"/>
              <w:ind w:left="120"/>
              <w:rPr>
                <w:rFonts w:ascii="Arial"/>
                <w:b/>
                <w:sz w:val="18"/>
              </w:rPr>
            </w:pPr>
            <w:r>
              <w:rPr>
                <w:rFonts w:ascii="Arial"/>
                <w:b/>
                <w:color w:val="1F4E79"/>
                <w:spacing w:val="-2"/>
                <w:sz w:val="18"/>
              </w:rPr>
              <w:t>Assessment:</w:t>
            </w:r>
          </w:p>
        </w:tc>
        <w:tc>
          <w:tcPr>
            <w:tcW w:w="3240" w:type="dxa"/>
          </w:tcPr>
          <w:p w14:paraId="2DB75D17" w14:textId="77777777" w:rsidR="00D43F46" w:rsidRDefault="00102D3E">
            <w:pPr>
              <w:pStyle w:val="TableParagraph"/>
              <w:spacing w:before="76"/>
              <w:ind w:left="121"/>
              <w:rPr>
                <w:rFonts w:ascii="Arial MT" w:hAnsi="Arial MT"/>
                <w:sz w:val="20"/>
              </w:rPr>
            </w:pPr>
            <w:r>
              <w:rPr>
                <w:rFonts w:ascii="Arial MT" w:hAnsi="Arial MT"/>
                <w:sz w:val="18"/>
              </w:rPr>
              <w:t>Assessment</w:t>
            </w:r>
            <w:r>
              <w:rPr>
                <w:rFonts w:ascii="Arial MT" w:hAnsi="Arial MT"/>
                <w:spacing w:val="-12"/>
                <w:sz w:val="18"/>
              </w:rPr>
              <w:t xml:space="preserve"> </w:t>
            </w:r>
            <w:r>
              <w:rPr>
                <w:rFonts w:ascii="Arial MT" w:hAnsi="Arial MT"/>
                <w:sz w:val="18"/>
              </w:rPr>
              <w:t>Tool</w:t>
            </w:r>
            <w:r>
              <w:rPr>
                <w:rFonts w:ascii="Arial MT" w:hAnsi="Arial MT"/>
                <w:spacing w:val="-8"/>
                <w:sz w:val="18"/>
              </w:rPr>
              <w:t xml:space="preserve"> </w:t>
            </w:r>
            <w:r>
              <w:rPr>
                <w:rFonts w:ascii="Arial MT" w:hAnsi="Arial MT"/>
                <w:sz w:val="18"/>
              </w:rPr>
              <w:t>1</w:t>
            </w:r>
            <w:r>
              <w:rPr>
                <w:rFonts w:ascii="Arial MT" w:hAnsi="Arial MT"/>
                <w:spacing w:val="-12"/>
                <w:sz w:val="18"/>
              </w:rPr>
              <w:t xml:space="preserve"> </w:t>
            </w:r>
            <w:r>
              <w:rPr>
                <w:rFonts w:ascii="Arial MT" w:hAnsi="Arial MT"/>
                <w:sz w:val="18"/>
              </w:rPr>
              <w:t>–</w:t>
            </w:r>
            <w:r>
              <w:rPr>
                <w:rFonts w:ascii="Arial MT" w:hAnsi="Arial MT"/>
                <w:spacing w:val="-9"/>
                <w:sz w:val="18"/>
              </w:rPr>
              <w:t xml:space="preserve"> </w:t>
            </w:r>
            <w:r>
              <w:rPr>
                <w:rFonts w:ascii="Arial MT" w:hAnsi="Arial MT"/>
                <w:sz w:val="20"/>
              </w:rPr>
              <w:t>Coding Challenge Task</w:t>
            </w:r>
          </w:p>
        </w:tc>
      </w:tr>
      <w:tr w:rsidR="00D43F46" w14:paraId="1B72B318" w14:textId="77777777">
        <w:trPr>
          <w:trHeight w:val="345"/>
        </w:trPr>
        <w:tc>
          <w:tcPr>
            <w:tcW w:w="1800" w:type="dxa"/>
            <w:shd w:val="clear" w:color="auto" w:fill="D5E3EF"/>
          </w:tcPr>
          <w:p w14:paraId="7E6284F3" w14:textId="77777777" w:rsidR="00D43F46" w:rsidRDefault="00102D3E">
            <w:pPr>
              <w:pStyle w:val="TableParagraph"/>
              <w:spacing w:before="68"/>
              <w:ind w:left="119"/>
              <w:rPr>
                <w:rFonts w:ascii="Arial"/>
                <w:b/>
                <w:sz w:val="18"/>
              </w:rPr>
            </w:pPr>
            <w:r>
              <w:rPr>
                <w:rFonts w:ascii="Arial"/>
                <w:b/>
                <w:color w:val="1F4E79"/>
                <w:spacing w:val="-2"/>
                <w:sz w:val="18"/>
              </w:rPr>
              <w:t>Weightage:</w:t>
            </w:r>
          </w:p>
        </w:tc>
        <w:tc>
          <w:tcPr>
            <w:tcW w:w="3240" w:type="dxa"/>
          </w:tcPr>
          <w:p w14:paraId="24936945" w14:textId="77777777" w:rsidR="00D43F46" w:rsidRDefault="00102D3E">
            <w:pPr>
              <w:pStyle w:val="TableParagraph"/>
              <w:spacing w:before="68"/>
              <w:ind w:left="120"/>
              <w:rPr>
                <w:rFonts w:ascii="Arial MT"/>
                <w:sz w:val="18"/>
              </w:rPr>
            </w:pPr>
            <w:r>
              <w:rPr>
                <w:rFonts w:ascii="Arial MT"/>
                <w:sz w:val="18"/>
              </w:rPr>
              <w:t>40% of</w:t>
            </w:r>
            <w:r>
              <w:rPr>
                <w:rFonts w:ascii="Arial MT"/>
                <w:spacing w:val="-2"/>
                <w:sz w:val="18"/>
              </w:rPr>
              <w:t xml:space="preserve"> </w:t>
            </w:r>
            <w:r>
              <w:rPr>
                <w:rFonts w:ascii="Arial MT"/>
                <w:spacing w:val="-5"/>
                <w:sz w:val="18"/>
              </w:rPr>
              <w:t>CIA</w:t>
            </w:r>
          </w:p>
        </w:tc>
        <w:tc>
          <w:tcPr>
            <w:tcW w:w="1800" w:type="dxa"/>
            <w:shd w:val="clear" w:color="auto" w:fill="D5E3EF"/>
          </w:tcPr>
          <w:p w14:paraId="463A53CF" w14:textId="77777777" w:rsidR="00D43F46" w:rsidRDefault="00102D3E">
            <w:pPr>
              <w:pStyle w:val="TableParagraph"/>
              <w:spacing w:before="68"/>
              <w:ind w:left="120"/>
              <w:rPr>
                <w:rFonts w:ascii="Arial"/>
                <w:b/>
                <w:sz w:val="18"/>
              </w:rPr>
            </w:pPr>
            <w:r>
              <w:rPr>
                <w:rFonts w:ascii="Arial"/>
                <w:b/>
                <w:color w:val="1F4E79"/>
                <w:sz w:val="18"/>
              </w:rPr>
              <w:t>Total</w:t>
            </w:r>
            <w:r>
              <w:rPr>
                <w:rFonts w:ascii="Arial"/>
                <w:b/>
                <w:color w:val="1F4E79"/>
                <w:spacing w:val="-5"/>
                <w:sz w:val="18"/>
              </w:rPr>
              <w:t xml:space="preserve"> </w:t>
            </w:r>
            <w:r>
              <w:rPr>
                <w:rFonts w:ascii="Arial"/>
                <w:b/>
                <w:color w:val="1F4E79"/>
                <w:spacing w:val="-2"/>
                <w:sz w:val="18"/>
              </w:rPr>
              <w:t>Marks:</w:t>
            </w:r>
          </w:p>
        </w:tc>
        <w:tc>
          <w:tcPr>
            <w:tcW w:w="3240" w:type="dxa"/>
          </w:tcPr>
          <w:p w14:paraId="46ADFA93" w14:textId="77777777" w:rsidR="00D43F46" w:rsidRDefault="00102D3E">
            <w:pPr>
              <w:pStyle w:val="TableParagraph"/>
              <w:spacing w:before="68"/>
              <w:ind w:left="121"/>
              <w:rPr>
                <w:rFonts w:ascii="Arial MT"/>
                <w:sz w:val="18"/>
              </w:rPr>
            </w:pPr>
            <w:r>
              <w:rPr>
                <w:rFonts w:ascii="Arial MT"/>
                <w:spacing w:val="-5"/>
                <w:sz w:val="18"/>
              </w:rPr>
              <w:t>100</w:t>
            </w:r>
          </w:p>
        </w:tc>
      </w:tr>
      <w:tr w:rsidR="00D43F46" w14:paraId="18F48B69" w14:textId="77777777">
        <w:trPr>
          <w:trHeight w:val="417"/>
        </w:trPr>
        <w:tc>
          <w:tcPr>
            <w:tcW w:w="1800" w:type="dxa"/>
            <w:shd w:val="clear" w:color="auto" w:fill="D5E3EF"/>
          </w:tcPr>
          <w:p w14:paraId="1A4D6375" w14:textId="77777777" w:rsidR="00D43F46" w:rsidRDefault="00102D3E">
            <w:pPr>
              <w:pStyle w:val="TableParagraph"/>
              <w:spacing w:before="104"/>
              <w:ind w:left="119"/>
              <w:rPr>
                <w:rFonts w:ascii="Arial"/>
                <w:b/>
                <w:sz w:val="18"/>
              </w:rPr>
            </w:pPr>
            <w:r>
              <w:rPr>
                <w:rFonts w:ascii="Arial"/>
                <w:b/>
                <w:color w:val="1F4E79"/>
                <w:sz w:val="18"/>
              </w:rPr>
              <w:t>CO4</w:t>
            </w:r>
            <w:r>
              <w:rPr>
                <w:rFonts w:ascii="Arial"/>
                <w:b/>
                <w:color w:val="1F4E79"/>
                <w:spacing w:val="-1"/>
                <w:sz w:val="18"/>
              </w:rPr>
              <w:t xml:space="preserve"> </w:t>
            </w:r>
            <w:r>
              <w:rPr>
                <w:rFonts w:ascii="Arial"/>
                <w:b/>
                <w:color w:val="1F4E79"/>
                <w:spacing w:val="-2"/>
                <w:sz w:val="18"/>
              </w:rPr>
              <w:t>Statement:</w:t>
            </w:r>
          </w:p>
        </w:tc>
        <w:tc>
          <w:tcPr>
            <w:tcW w:w="8280" w:type="dxa"/>
            <w:gridSpan w:val="3"/>
            <w:shd w:val="clear" w:color="auto" w:fill="EBF3FA"/>
          </w:tcPr>
          <w:p w14:paraId="25ED3AC6" w14:textId="77777777" w:rsidR="00D43F46" w:rsidRDefault="00102D3E">
            <w:pPr>
              <w:pStyle w:val="TableParagraph"/>
              <w:spacing w:before="71"/>
              <w:ind w:left="120"/>
              <w:rPr>
                <w:sz w:val="24"/>
              </w:rPr>
            </w:pPr>
            <w:r>
              <w:rPr>
                <w:sz w:val="24"/>
              </w:rPr>
              <w:t>Solve</w:t>
            </w:r>
            <w:r>
              <w:rPr>
                <w:spacing w:val="-4"/>
                <w:sz w:val="24"/>
              </w:rPr>
              <w:t xml:space="preserve"> </w:t>
            </w:r>
            <w:r>
              <w:rPr>
                <w:sz w:val="24"/>
              </w:rPr>
              <w:t>optimization</w:t>
            </w:r>
            <w:r>
              <w:rPr>
                <w:spacing w:val="-2"/>
                <w:sz w:val="24"/>
              </w:rPr>
              <w:t xml:space="preserve"> </w:t>
            </w:r>
            <w:r>
              <w:rPr>
                <w:sz w:val="24"/>
              </w:rPr>
              <w:t>problems</w:t>
            </w:r>
            <w:r>
              <w:rPr>
                <w:spacing w:val="-3"/>
                <w:sz w:val="24"/>
              </w:rPr>
              <w:t xml:space="preserve"> </w:t>
            </w:r>
            <w:r>
              <w:rPr>
                <w:sz w:val="24"/>
              </w:rPr>
              <w:t>using</w:t>
            </w:r>
            <w:r>
              <w:rPr>
                <w:spacing w:val="-1"/>
                <w:sz w:val="24"/>
              </w:rPr>
              <w:t xml:space="preserve"> </w:t>
            </w:r>
            <w:r>
              <w:rPr>
                <w:sz w:val="24"/>
              </w:rPr>
              <w:t>dynamic</w:t>
            </w:r>
            <w:r>
              <w:rPr>
                <w:spacing w:val="-2"/>
                <w:sz w:val="24"/>
              </w:rPr>
              <w:t xml:space="preserve"> </w:t>
            </w:r>
            <w:r>
              <w:rPr>
                <w:sz w:val="24"/>
              </w:rPr>
              <w:t>programming</w:t>
            </w:r>
            <w:r>
              <w:rPr>
                <w:spacing w:val="-2"/>
                <w:sz w:val="24"/>
              </w:rPr>
              <w:t xml:space="preserve"> </w:t>
            </w:r>
            <w:r>
              <w:rPr>
                <w:sz w:val="24"/>
              </w:rPr>
              <w:t>and</w:t>
            </w:r>
            <w:r>
              <w:rPr>
                <w:spacing w:val="-2"/>
                <w:sz w:val="24"/>
              </w:rPr>
              <w:t xml:space="preserve"> </w:t>
            </w:r>
            <w:r>
              <w:rPr>
                <w:sz w:val="24"/>
              </w:rPr>
              <w:t>greedy</w:t>
            </w:r>
            <w:r>
              <w:rPr>
                <w:spacing w:val="-1"/>
                <w:sz w:val="24"/>
              </w:rPr>
              <w:t xml:space="preserve"> </w:t>
            </w:r>
            <w:r>
              <w:rPr>
                <w:spacing w:val="-2"/>
                <w:sz w:val="24"/>
              </w:rPr>
              <w:t>strategies.</w:t>
            </w:r>
          </w:p>
        </w:tc>
      </w:tr>
      <w:tr w:rsidR="00D43F46" w14:paraId="1A3E02D3" w14:textId="77777777">
        <w:trPr>
          <w:trHeight w:val="369"/>
        </w:trPr>
        <w:tc>
          <w:tcPr>
            <w:tcW w:w="1800" w:type="dxa"/>
            <w:shd w:val="clear" w:color="auto" w:fill="D5E3EF"/>
          </w:tcPr>
          <w:p w14:paraId="7894E793" w14:textId="77777777" w:rsidR="00D43F46" w:rsidRDefault="00102D3E">
            <w:pPr>
              <w:pStyle w:val="TableParagraph"/>
              <w:spacing w:before="80"/>
              <w:ind w:left="119"/>
              <w:rPr>
                <w:rFonts w:ascii="Arial"/>
                <w:b/>
                <w:sz w:val="18"/>
              </w:rPr>
            </w:pPr>
            <w:r>
              <w:rPr>
                <w:rFonts w:ascii="Arial"/>
                <w:b/>
                <w:color w:val="1F4E79"/>
                <w:sz w:val="18"/>
              </w:rPr>
              <w:t xml:space="preserve">Student </w:t>
            </w:r>
            <w:r>
              <w:rPr>
                <w:rFonts w:ascii="Arial"/>
                <w:b/>
                <w:color w:val="1F4E79"/>
                <w:spacing w:val="-2"/>
                <w:sz w:val="18"/>
              </w:rPr>
              <w:t>Name:</w:t>
            </w:r>
          </w:p>
        </w:tc>
        <w:tc>
          <w:tcPr>
            <w:tcW w:w="3240" w:type="dxa"/>
          </w:tcPr>
          <w:p w14:paraId="0384E798" w14:textId="29472070" w:rsidR="00D43F46" w:rsidRDefault="008C16B6">
            <w:pPr>
              <w:pStyle w:val="TableParagraph"/>
              <w:rPr>
                <w:sz w:val="20"/>
              </w:rPr>
            </w:pPr>
            <w:r>
              <w:rPr>
                <w:sz w:val="20"/>
              </w:rPr>
              <w:t>Geferlin Boffy R</w:t>
            </w:r>
          </w:p>
        </w:tc>
        <w:tc>
          <w:tcPr>
            <w:tcW w:w="1800" w:type="dxa"/>
            <w:shd w:val="clear" w:color="auto" w:fill="D5E3EF"/>
          </w:tcPr>
          <w:p w14:paraId="1CB568FE" w14:textId="77777777" w:rsidR="00D43F46" w:rsidRDefault="00102D3E">
            <w:pPr>
              <w:pStyle w:val="TableParagraph"/>
              <w:spacing w:before="80"/>
              <w:ind w:left="120"/>
              <w:rPr>
                <w:rFonts w:ascii="Arial"/>
                <w:b/>
                <w:sz w:val="18"/>
              </w:rPr>
            </w:pPr>
            <w:r>
              <w:rPr>
                <w:rFonts w:ascii="Arial"/>
                <w:b/>
                <w:color w:val="1F4E79"/>
                <w:sz w:val="18"/>
              </w:rPr>
              <w:t xml:space="preserve">Reg. </w:t>
            </w:r>
            <w:r>
              <w:rPr>
                <w:rFonts w:ascii="Arial"/>
                <w:b/>
                <w:color w:val="1F4E79"/>
                <w:spacing w:val="-4"/>
                <w:sz w:val="18"/>
              </w:rPr>
              <w:t>No.:</w:t>
            </w:r>
          </w:p>
        </w:tc>
        <w:tc>
          <w:tcPr>
            <w:tcW w:w="3240" w:type="dxa"/>
          </w:tcPr>
          <w:p w14:paraId="7689A9A4" w14:textId="64C70D2E" w:rsidR="00D43F46" w:rsidRDefault="008C16B6">
            <w:pPr>
              <w:pStyle w:val="TableParagraph"/>
              <w:rPr>
                <w:sz w:val="20"/>
              </w:rPr>
            </w:pPr>
            <w:r>
              <w:rPr>
                <w:sz w:val="20"/>
              </w:rPr>
              <w:t>192571080</w:t>
            </w:r>
          </w:p>
        </w:tc>
      </w:tr>
      <w:tr w:rsidR="00D43F46" w14:paraId="7788E2DC" w14:textId="77777777">
        <w:trPr>
          <w:trHeight w:val="371"/>
        </w:trPr>
        <w:tc>
          <w:tcPr>
            <w:tcW w:w="1800" w:type="dxa"/>
            <w:shd w:val="clear" w:color="auto" w:fill="D5E3EF"/>
          </w:tcPr>
          <w:p w14:paraId="57FF1112" w14:textId="77777777" w:rsidR="00D43F46" w:rsidRDefault="00102D3E">
            <w:pPr>
              <w:pStyle w:val="TableParagraph"/>
              <w:spacing w:before="80"/>
              <w:ind w:left="119"/>
              <w:rPr>
                <w:rFonts w:ascii="Arial"/>
                <w:b/>
                <w:sz w:val="18"/>
              </w:rPr>
            </w:pPr>
            <w:r>
              <w:rPr>
                <w:rFonts w:ascii="Arial"/>
                <w:b/>
                <w:color w:val="1F4E79"/>
                <w:sz w:val="18"/>
              </w:rPr>
              <w:t>Section</w:t>
            </w:r>
            <w:r>
              <w:rPr>
                <w:rFonts w:ascii="Arial"/>
                <w:b/>
                <w:color w:val="1F4E79"/>
                <w:spacing w:val="-1"/>
                <w:sz w:val="18"/>
              </w:rPr>
              <w:t xml:space="preserve"> </w:t>
            </w:r>
            <w:r>
              <w:rPr>
                <w:rFonts w:ascii="Arial"/>
                <w:b/>
                <w:color w:val="1F4E79"/>
                <w:sz w:val="18"/>
              </w:rPr>
              <w:t>/</w:t>
            </w:r>
            <w:r>
              <w:rPr>
                <w:rFonts w:ascii="Arial"/>
                <w:b/>
                <w:color w:val="1F4E79"/>
                <w:spacing w:val="-2"/>
                <w:sz w:val="18"/>
              </w:rPr>
              <w:t xml:space="preserve"> Batch:</w:t>
            </w:r>
          </w:p>
        </w:tc>
        <w:tc>
          <w:tcPr>
            <w:tcW w:w="3240" w:type="dxa"/>
          </w:tcPr>
          <w:p w14:paraId="6F3ED71F" w14:textId="6B2E14B5" w:rsidR="00D43F46" w:rsidRDefault="008C16B6">
            <w:pPr>
              <w:pStyle w:val="TableParagraph"/>
              <w:rPr>
                <w:sz w:val="20"/>
              </w:rPr>
            </w:pPr>
            <w:r>
              <w:rPr>
                <w:sz w:val="20"/>
              </w:rPr>
              <w:t>B Tech CSE Bioscience</w:t>
            </w:r>
          </w:p>
        </w:tc>
        <w:tc>
          <w:tcPr>
            <w:tcW w:w="1800" w:type="dxa"/>
            <w:shd w:val="clear" w:color="auto" w:fill="D5E3EF"/>
          </w:tcPr>
          <w:p w14:paraId="58CFBC91" w14:textId="77777777" w:rsidR="00D43F46" w:rsidRDefault="00102D3E">
            <w:pPr>
              <w:pStyle w:val="TableParagraph"/>
              <w:spacing w:before="80"/>
              <w:ind w:left="120"/>
              <w:rPr>
                <w:rFonts w:ascii="Arial"/>
                <w:b/>
                <w:sz w:val="18"/>
              </w:rPr>
            </w:pPr>
            <w:r>
              <w:rPr>
                <w:rFonts w:ascii="Arial"/>
                <w:b/>
                <w:color w:val="1F4E79"/>
                <w:spacing w:val="-2"/>
                <w:sz w:val="18"/>
              </w:rPr>
              <w:t>Date:</w:t>
            </w:r>
          </w:p>
        </w:tc>
        <w:tc>
          <w:tcPr>
            <w:tcW w:w="3240" w:type="dxa"/>
          </w:tcPr>
          <w:p w14:paraId="3481EDB4" w14:textId="355FA994" w:rsidR="00D43F46" w:rsidRDefault="00745875">
            <w:pPr>
              <w:pStyle w:val="TableParagraph"/>
              <w:rPr>
                <w:sz w:val="20"/>
              </w:rPr>
            </w:pPr>
            <w:r>
              <w:rPr>
                <w:sz w:val="20"/>
              </w:rPr>
              <w:t>11/08/2026</w:t>
            </w:r>
          </w:p>
        </w:tc>
      </w:tr>
    </w:tbl>
    <w:p w14:paraId="59741545" w14:textId="77777777" w:rsidR="00D43F46" w:rsidRDefault="00102D3E">
      <w:pPr>
        <w:pStyle w:val="BodyText"/>
        <w:spacing w:before="37"/>
        <w:rPr>
          <w:rFonts w:ascii="Arial"/>
          <w:b/>
          <w:sz w:val="20"/>
        </w:rPr>
      </w:pPr>
      <w:r>
        <w:rPr>
          <w:rFonts w:ascii="Arial"/>
          <w:b/>
          <w:noProof/>
          <w:sz w:val="20"/>
        </w:rPr>
        <mc:AlternateContent>
          <mc:Choice Requires="wps">
            <w:drawing>
              <wp:anchor distT="0" distB="0" distL="0" distR="0" simplePos="0" relativeHeight="487588352" behindDoc="1" locked="0" layoutInCell="1" allowOverlap="1" wp14:anchorId="6BEE534B" wp14:editId="30FE56AA">
                <wp:simplePos x="0" y="0"/>
                <wp:positionH relativeFrom="page">
                  <wp:posOffset>688848</wp:posOffset>
                </wp:positionH>
                <wp:positionV relativeFrom="paragraph">
                  <wp:posOffset>188468</wp:posOffset>
                </wp:positionV>
                <wp:extent cx="6402070" cy="1184910"/>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070" cy="1184910"/>
                        </a:xfrm>
                        <a:prstGeom prst="rect">
                          <a:avLst/>
                        </a:prstGeom>
                        <a:solidFill>
                          <a:srgbClr val="FFF3CD"/>
                        </a:solidFill>
                        <a:ln w="6095">
                          <a:solidFill>
                            <a:srgbClr val="1F4E79"/>
                          </a:solidFill>
                          <a:prstDash val="solid"/>
                        </a:ln>
                      </wps:spPr>
                      <wps:txbx>
                        <w:txbxContent>
                          <w:p w14:paraId="3C44635D" w14:textId="77777777" w:rsidR="00D43F46" w:rsidRDefault="00102D3E">
                            <w:pPr>
                              <w:spacing w:before="97"/>
                              <w:ind w:left="194"/>
                              <w:rPr>
                                <w:b/>
                                <w:color w:val="000000"/>
                                <w:sz w:val="24"/>
                              </w:rPr>
                            </w:pPr>
                            <w:r>
                              <w:rPr>
                                <w:b/>
                                <w:color w:val="C00000"/>
                                <w:sz w:val="24"/>
                              </w:rPr>
                              <w:t>Instructions</w:t>
                            </w:r>
                            <w:r>
                              <w:rPr>
                                <w:b/>
                                <w:color w:val="C00000"/>
                                <w:spacing w:val="-5"/>
                                <w:sz w:val="24"/>
                              </w:rPr>
                              <w:t xml:space="preserve"> </w:t>
                            </w:r>
                            <w:r>
                              <w:rPr>
                                <w:b/>
                                <w:color w:val="C00000"/>
                                <w:sz w:val="24"/>
                              </w:rPr>
                              <w:t>to</w:t>
                            </w:r>
                            <w:r>
                              <w:rPr>
                                <w:b/>
                                <w:color w:val="C00000"/>
                                <w:spacing w:val="-3"/>
                                <w:sz w:val="24"/>
                              </w:rPr>
                              <w:t xml:space="preserve"> </w:t>
                            </w:r>
                            <w:r>
                              <w:rPr>
                                <w:b/>
                                <w:color w:val="C00000"/>
                                <w:spacing w:val="-2"/>
                                <w:sz w:val="24"/>
                              </w:rPr>
                              <w:t>Students</w:t>
                            </w:r>
                          </w:p>
                          <w:p w14:paraId="26A4C3A0" w14:textId="77777777" w:rsidR="00D43F46" w:rsidRDefault="00102D3E">
                            <w:pPr>
                              <w:pStyle w:val="BodyText"/>
                              <w:numPr>
                                <w:ilvl w:val="0"/>
                                <w:numId w:val="1"/>
                              </w:numPr>
                              <w:tabs>
                                <w:tab w:val="left" w:pos="914"/>
                              </w:tabs>
                              <w:spacing w:before="1"/>
                              <w:rPr>
                                <w:color w:val="000000"/>
                              </w:rPr>
                            </w:pPr>
                            <w:r>
                              <w:rPr>
                                <w:color w:val="000000"/>
                              </w:rPr>
                              <w:t>Answer</w:t>
                            </w:r>
                            <w:r>
                              <w:rPr>
                                <w:color w:val="000000"/>
                                <w:spacing w:val="-1"/>
                              </w:rPr>
                              <w:t xml:space="preserve"> </w:t>
                            </w:r>
                            <w:r>
                              <w:rPr>
                                <w:color w:val="000000"/>
                              </w:rPr>
                              <w:t>the</w:t>
                            </w:r>
                            <w:r>
                              <w:rPr>
                                <w:color w:val="000000"/>
                                <w:spacing w:val="-1"/>
                              </w:rPr>
                              <w:t xml:space="preserve"> </w:t>
                            </w:r>
                            <w:r>
                              <w:rPr>
                                <w:color w:val="000000"/>
                              </w:rPr>
                              <w:t>following question.</w:t>
                            </w:r>
                            <w:r>
                              <w:rPr>
                                <w:color w:val="000000"/>
                                <w:spacing w:val="-1"/>
                              </w:rPr>
                              <w:t xml:space="preserve"> </w:t>
                            </w:r>
                            <w:r>
                              <w:rPr>
                                <w:color w:val="000000"/>
                              </w:rPr>
                              <w:t>Total</w:t>
                            </w:r>
                            <w:r>
                              <w:rPr>
                                <w:color w:val="000000"/>
                                <w:spacing w:val="-1"/>
                              </w:rPr>
                              <w:t xml:space="preserve"> </w:t>
                            </w:r>
                            <w:r>
                              <w:rPr>
                                <w:color w:val="000000"/>
                              </w:rPr>
                              <w:t>Marks:</w:t>
                            </w:r>
                            <w:r>
                              <w:rPr>
                                <w:color w:val="000000"/>
                                <w:spacing w:val="-1"/>
                              </w:rPr>
                              <w:t xml:space="preserve"> </w:t>
                            </w:r>
                            <w:r>
                              <w:rPr>
                                <w:color w:val="000000"/>
                                <w:spacing w:val="-4"/>
                              </w:rPr>
                              <w:t>100.</w:t>
                            </w:r>
                          </w:p>
                          <w:p w14:paraId="19F186A0" w14:textId="77777777" w:rsidR="00D43F46" w:rsidRDefault="00102D3E">
                            <w:pPr>
                              <w:pStyle w:val="BodyText"/>
                              <w:numPr>
                                <w:ilvl w:val="0"/>
                                <w:numId w:val="1"/>
                              </w:numPr>
                              <w:tabs>
                                <w:tab w:val="left" w:pos="914"/>
                              </w:tabs>
                              <w:rPr>
                                <w:color w:val="000000"/>
                              </w:rPr>
                            </w:pPr>
                            <w:r>
                              <w:rPr>
                                <w:color w:val="000000"/>
                              </w:rPr>
                              <w:t>Carefully</w:t>
                            </w:r>
                            <w:r>
                              <w:rPr>
                                <w:color w:val="000000"/>
                                <w:spacing w:val="-1"/>
                              </w:rPr>
                              <w:t xml:space="preserve"> </w:t>
                            </w:r>
                            <w:r>
                              <w:rPr>
                                <w:color w:val="000000"/>
                              </w:rPr>
                              <w:t>analyze</w:t>
                            </w:r>
                            <w:r>
                              <w:rPr>
                                <w:color w:val="000000"/>
                                <w:spacing w:val="-2"/>
                              </w:rPr>
                              <w:t xml:space="preserve"> </w:t>
                            </w:r>
                            <w:r>
                              <w:rPr>
                                <w:color w:val="000000"/>
                              </w:rPr>
                              <w:t>the</w:t>
                            </w:r>
                            <w:r>
                              <w:rPr>
                                <w:color w:val="000000"/>
                                <w:spacing w:val="-1"/>
                              </w:rPr>
                              <w:t xml:space="preserve"> </w:t>
                            </w:r>
                            <w:r>
                              <w:rPr>
                                <w:color w:val="000000"/>
                              </w:rPr>
                              <w:t>given</w:t>
                            </w:r>
                            <w:r>
                              <w:rPr>
                                <w:color w:val="000000"/>
                                <w:spacing w:val="1"/>
                              </w:rPr>
                              <w:t xml:space="preserve"> </w:t>
                            </w:r>
                            <w:r>
                              <w:rPr>
                                <w:color w:val="000000"/>
                                <w:spacing w:val="-2"/>
                              </w:rPr>
                              <w:t>questions.</w:t>
                            </w:r>
                          </w:p>
                          <w:p w14:paraId="61C67620" w14:textId="77777777" w:rsidR="00D43F46" w:rsidRDefault="00102D3E">
                            <w:pPr>
                              <w:pStyle w:val="BodyText"/>
                              <w:numPr>
                                <w:ilvl w:val="0"/>
                                <w:numId w:val="1"/>
                              </w:numPr>
                              <w:tabs>
                                <w:tab w:val="left" w:pos="914"/>
                              </w:tabs>
                              <w:rPr>
                                <w:color w:val="000000"/>
                              </w:rPr>
                            </w:pPr>
                            <w:r>
                              <w:rPr>
                                <w:color w:val="000000"/>
                              </w:rPr>
                              <w:t>Write</w:t>
                            </w:r>
                            <w:r>
                              <w:rPr>
                                <w:color w:val="000000"/>
                                <w:spacing w:val="-2"/>
                              </w:rPr>
                              <w:t xml:space="preserve"> </w:t>
                            </w:r>
                            <w:r>
                              <w:rPr>
                                <w:color w:val="000000"/>
                              </w:rPr>
                              <w:t>clear code</w:t>
                            </w:r>
                            <w:r>
                              <w:rPr>
                                <w:color w:val="000000"/>
                                <w:spacing w:val="-1"/>
                              </w:rPr>
                              <w:t xml:space="preserve"> </w:t>
                            </w:r>
                            <w:r>
                              <w:rPr>
                                <w:color w:val="000000"/>
                              </w:rPr>
                              <w:t>for</w:t>
                            </w:r>
                            <w:r>
                              <w:rPr>
                                <w:color w:val="000000"/>
                                <w:spacing w:val="-3"/>
                              </w:rPr>
                              <w:t xml:space="preserve"> </w:t>
                            </w:r>
                            <w:r>
                              <w:rPr>
                                <w:color w:val="000000"/>
                              </w:rPr>
                              <w:t>the</w:t>
                            </w:r>
                            <w:r>
                              <w:rPr>
                                <w:color w:val="000000"/>
                                <w:spacing w:val="1"/>
                              </w:rPr>
                              <w:t xml:space="preserve"> </w:t>
                            </w:r>
                            <w:r>
                              <w:rPr>
                                <w:color w:val="000000"/>
                              </w:rPr>
                              <w:t xml:space="preserve">given </w:t>
                            </w:r>
                            <w:r>
                              <w:rPr>
                                <w:color w:val="000000"/>
                                <w:spacing w:val="-2"/>
                              </w:rPr>
                              <w:t>problem.</w:t>
                            </w:r>
                          </w:p>
                          <w:p w14:paraId="15AE86D7" w14:textId="77777777" w:rsidR="00D43F46" w:rsidRDefault="00102D3E">
                            <w:pPr>
                              <w:pStyle w:val="BodyText"/>
                              <w:numPr>
                                <w:ilvl w:val="0"/>
                                <w:numId w:val="1"/>
                              </w:numPr>
                              <w:tabs>
                                <w:tab w:val="left" w:pos="914"/>
                              </w:tabs>
                              <w:ind w:right="1375"/>
                              <w:rPr>
                                <w:color w:val="000000"/>
                              </w:rPr>
                            </w:pPr>
                            <w:r>
                              <w:rPr>
                                <w:color w:val="000000"/>
                              </w:rPr>
                              <w:t>Analyze</w:t>
                            </w:r>
                            <w:r>
                              <w:rPr>
                                <w:color w:val="000000"/>
                                <w:spacing w:val="-6"/>
                              </w:rPr>
                              <w:t xml:space="preserve"> </w:t>
                            </w:r>
                            <w:r>
                              <w:rPr>
                                <w:color w:val="000000"/>
                              </w:rPr>
                              <w:t>the</w:t>
                            </w:r>
                            <w:r>
                              <w:rPr>
                                <w:color w:val="000000"/>
                                <w:spacing w:val="-4"/>
                              </w:rPr>
                              <w:t xml:space="preserve"> </w:t>
                            </w:r>
                            <w:r>
                              <w:rPr>
                                <w:color w:val="000000"/>
                              </w:rPr>
                              <w:t>Time</w:t>
                            </w:r>
                            <w:r>
                              <w:rPr>
                                <w:color w:val="000000"/>
                                <w:spacing w:val="-3"/>
                              </w:rPr>
                              <w:t xml:space="preserve"> </w:t>
                            </w:r>
                            <w:r>
                              <w:rPr>
                                <w:color w:val="000000"/>
                              </w:rPr>
                              <w:t>complexity</w:t>
                            </w:r>
                            <w:r>
                              <w:rPr>
                                <w:color w:val="000000"/>
                                <w:spacing w:val="-3"/>
                              </w:rPr>
                              <w:t xml:space="preserve"> </w:t>
                            </w:r>
                            <w:r>
                              <w:rPr>
                                <w:color w:val="000000"/>
                              </w:rPr>
                              <w:t>and</w:t>
                            </w:r>
                            <w:r>
                              <w:rPr>
                                <w:color w:val="000000"/>
                                <w:spacing w:val="-4"/>
                              </w:rPr>
                              <w:t xml:space="preserve"> </w:t>
                            </w:r>
                            <w:r>
                              <w:rPr>
                                <w:color w:val="000000"/>
                              </w:rPr>
                              <w:t>Space</w:t>
                            </w:r>
                            <w:r>
                              <w:rPr>
                                <w:color w:val="000000"/>
                                <w:spacing w:val="-3"/>
                              </w:rPr>
                              <w:t xml:space="preserve"> </w:t>
                            </w:r>
                            <w:r>
                              <w:rPr>
                                <w:color w:val="000000"/>
                              </w:rPr>
                              <w:t>complexity</w:t>
                            </w:r>
                            <w:r>
                              <w:rPr>
                                <w:color w:val="000000"/>
                                <w:spacing w:val="-4"/>
                              </w:rPr>
                              <w:t xml:space="preserve"> </w:t>
                            </w:r>
                            <w:r>
                              <w:rPr>
                                <w:color w:val="000000"/>
                              </w:rPr>
                              <w:t>of</w:t>
                            </w:r>
                            <w:r>
                              <w:rPr>
                                <w:color w:val="000000"/>
                                <w:spacing w:val="-4"/>
                              </w:rPr>
                              <w:t xml:space="preserve"> </w:t>
                            </w:r>
                            <w:r>
                              <w:rPr>
                                <w:color w:val="000000"/>
                              </w:rPr>
                              <w:t>your</w:t>
                            </w:r>
                            <w:r>
                              <w:rPr>
                                <w:color w:val="000000"/>
                                <w:spacing w:val="-4"/>
                              </w:rPr>
                              <w:t xml:space="preserve"> </w:t>
                            </w:r>
                            <w:r>
                              <w:rPr>
                                <w:color w:val="000000"/>
                              </w:rPr>
                              <w:t>code</w:t>
                            </w:r>
                            <w:r>
                              <w:rPr>
                                <w:color w:val="000000"/>
                                <w:spacing w:val="-5"/>
                              </w:rPr>
                              <w:t xml:space="preserve"> </w:t>
                            </w:r>
                            <w:r>
                              <w:rPr>
                                <w:color w:val="000000"/>
                              </w:rPr>
                              <w:t>using</w:t>
                            </w:r>
                            <w:r>
                              <w:rPr>
                                <w:color w:val="000000"/>
                                <w:spacing w:val="-3"/>
                              </w:rPr>
                              <w:t xml:space="preserve"> </w:t>
                            </w:r>
                            <w:r>
                              <w:rPr>
                                <w:color w:val="000000"/>
                              </w:rPr>
                              <w:t>dynamic programming and greedy strategies</w:t>
                            </w:r>
                          </w:p>
                        </w:txbxContent>
                      </wps:txbx>
                      <wps:bodyPr wrap="square" lIns="0" tIns="0" rIns="0" bIns="0" rtlCol="0">
                        <a:noAutofit/>
                      </wps:bodyPr>
                    </wps:wsp>
                  </a:graphicData>
                </a:graphic>
              </wp:anchor>
            </w:drawing>
          </mc:Choice>
          <mc:Fallback>
            <w:pict>
              <v:shapetype w14:anchorId="6BEE534B" id="_x0000_t202" coordsize="21600,21600" o:spt="202" path="m,l,21600r21600,l21600,xe">
                <v:stroke joinstyle="miter"/>
                <v:path gradientshapeok="t" o:connecttype="rect"/>
              </v:shapetype>
              <v:shape id="Textbox 2" o:spid="_x0000_s1026" type="#_x0000_t202" style="position:absolute;margin-left:54.25pt;margin-top:14.85pt;width:504.1pt;height:93.3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" fillcolor="#fff3cd" strokecolor="#1f4e79" strokeweight=".16931mm">
                <v:path arrowok="t"/>
                <v:textbox inset="0,0,0,0">
                  <w:txbxContent>
                    <w:p w14:paraId="3C44635D" w14:textId="77777777" w:rsidR="00D43F46" w:rsidRDefault="00102D3E">
                      <w:pPr>
                        <w:spacing w:before="97"/>
                        <w:ind w:left="194"/>
                        <w:rPr>
                          <w:b/>
                          <w:color w:val="000000"/>
                          <w:sz w:val="24"/>
                        </w:rPr>
                      </w:pPr>
                      <w:r>
                        <w:rPr>
                          <w:b/>
                          <w:color w:val="C00000"/>
                          <w:sz w:val="24"/>
                        </w:rPr>
                        <w:t>Instructions</w:t>
                      </w:r>
                      <w:r>
                        <w:rPr>
                          <w:b/>
                          <w:color w:val="C00000"/>
                          <w:spacing w:val="-5"/>
                          <w:sz w:val="24"/>
                        </w:rPr>
                        <w:t xml:space="preserve"> </w:t>
                      </w:r>
                      <w:r>
                        <w:rPr>
                          <w:b/>
                          <w:color w:val="C00000"/>
                          <w:sz w:val="24"/>
                        </w:rPr>
                        <w:t>to</w:t>
                      </w:r>
                      <w:r>
                        <w:rPr>
                          <w:b/>
                          <w:color w:val="C00000"/>
                          <w:spacing w:val="-3"/>
                          <w:sz w:val="24"/>
                        </w:rPr>
                        <w:t xml:space="preserve"> </w:t>
                      </w:r>
                      <w:r>
                        <w:rPr>
                          <w:b/>
                          <w:color w:val="C00000"/>
                          <w:spacing w:val="-2"/>
                          <w:sz w:val="24"/>
                        </w:rPr>
                        <w:t>Students</w:t>
                      </w:r>
                    </w:p>
                    <w:p w14:paraId="26A4C3A0" w14:textId="77777777" w:rsidR="00D43F46" w:rsidRDefault="00102D3E">
                      <w:pPr>
                        <w:pStyle w:val="BodyText"/>
                        <w:numPr>
                          <w:ilvl w:val="0"/>
                          <w:numId w:val="1"/>
                        </w:numPr>
                        <w:tabs>
                          <w:tab w:val="left" w:pos="914"/>
                        </w:tabs>
                        <w:spacing w:before="1"/>
                        <w:rPr>
                          <w:color w:val="000000"/>
                        </w:rPr>
                      </w:pPr>
                      <w:r>
                        <w:rPr>
                          <w:color w:val="000000"/>
                        </w:rPr>
                        <w:t>Answer</w:t>
                      </w:r>
                      <w:r>
                        <w:rPr>
                          <w:color w:val="000000"/>
                          <w:spacing w:val="-1"/>
                        </w:rPr>
                        <w:t xml:space="preserve"> </w:t>
                      </w:r>
                      <w:r>
                        <w:rPr>
                          <w:color w:val="000000"/>
                        </w:rPr>
                        <w:t>the</w:t>
                      </w:r>
                      <w:r>
                        <w:rPr>
                          <w:color w:val="000000"/>
                          <w:spacing w:val="-1"/>
                        </w:rPr>
                        <w:t xml:space="preserve"> </w:t>
                      </w:r>
                      <w:r>
                        <w:rPr>
                          <w:color w:val="000000"/>
                        </w:rPr>
                        <w:t>following question.</w:t>
                      </w:r>
                      <w:r>
                        <w:rPr>
                          <w:color w:val="000000"/>
                          <w:spacing w:val="-1"/>
                        </w:rPr>
                        <w:t xml:space="preserve"> </w:t>
                      </w:r>
                      <w:r>
                        <w:rPr>
                          <w:color w:val="000000"/>
                        </w:rPr>
                        <w:t>Total</w:t>
                      </w:r>
                      <w:r>
                        <w:rPr>
                          <w:color w:val="000000"/>
                          <w:spacing w:val="-1"/>
                        </w:rPr>
                        <w:t xml:space="preserve"> </w:t>
                      </w:r>
                      <w:r>
                        <w:rPr>
                          <w:color w:val="000000"/>
                        </w:rPr>
                        <w:t>Marks:</w:t>
                      </w:r>
                      <w:r>
                        <w:rPr>
                          <w:color w:val="000000"/>
                          <w:spacing w:val="-1"/>
                        </w:rPr>
                        <w:t xml:space="preserve"> </w:t>
                      </w:r>
                      <w:r>
                        <w:rPr>
                          <w:color w:val="000000"/>
                          <w:spacing w:val="-4"/>
                        </w:rPr>
                        <w:t>100.</w:t>
                      </w:r>
                    </w:p>
                    <w:p w14:paraId="19F186A0" w14:textId="77777777" w:rsidR="00D43F46" w:rsidRDefault="00102D3E">
                      <w:pPr>
                        <w:pStyle w:val="BodyText"/>
                        <w:numPr>
                          <w:ilvl w:val="0"/>
                          <w:numId w:val="1"/>
                        </w:numPr>
                        <w:tabs>
                          <w:tab w:val="left" w:pos="914"/>
                        </w:tabs>
                        <w:rPr>
                          <w:color w:val="000000"/>
                        </w:rPr>
                      </w:pPr>
                      <w:r>
                        <w:rPr>
                          <w:color w:val="000000"/>
                        </w:rPr>
                        <w:t>Carefully</w:t>
                      </w:r>
                      <w:r>
                        <w:rPr>
                          <w:color w:val="000000"/>
                          <w:spacing w:val="-1"/>
                        </w:rPr>
                        <w:t xml:space="preserve"> </w:t>
                      </w:r>
                      <w:r>
                        <w:rPr>
                          <w:color w:val="000000"/>
                        </w:rPr>
                        <w:t>analyze</w:t>
                      </w:r>
                      <w:r>
                        <w:rPr>
                          <w:color w:val="000000"/>
                          <w:spacing w:val="-2"/>
                        </w:rPr>
                        <w:t xml:space="preserve"> </w:t>
                      </w:r>
                      <w:r>
                        <w:rPr>
                          <w:color w:val="000000"/>
                        </w:rPr>
                        <w:t>the</w:t>
                      </w:r>
                      <w:r>
                        <w:rPr>
                          <w:color w:val="000000"/>
                          <w:spacing w:val="-1"/>
                        </w:rPr>
                        <w:t xml:space="preserve"> </w:t>
                      </w:r>
                      <w:r>
                        <w:rPr>
                          <w:color w:val="000000"/>
                        </w:rPr>
                        <w:t>given</w:t>
                      </w:r>
                      <w:r>
                        <w:rPr>
                          <w:color w:val="000000"/>
                          <w:spacing w:val="1"/>
                        </w:rPr>
                        <w:t xml:space="preserve"> </w:t>
                      </w:r>
                      <w:r>
                        <w:rPr>
                          <w:color w:val="000000"/>
                          <w:spacing w:val="-2"/>
                        </w:rPr>
                        <w:t>questions.</w:t>
                      </w:r>
                    </w:p>
                    <w:p w14:paraId="61C67620" w14:textId="77777777" w:rsidR="00D43F46" w:rsidRDefault="00102D3E">
                      <w:pPr>
                        <w:pStyle w:val="BodyText"/>
                        <w:numPr>
                          <w:ilvl w:val="0"/>
                          <w:numId w:val="1"/>
                        </w:numPr>
                        <w:tabs>
                          <w:tab w:val="left" w:pos="914"/>
                        </w:tabs>
                        <w:rPr>
                          <w:color w:val="000000"/>
                        </w:rPr>
                      </w:pPr>
                      <w:r>
                        <w:rPr>
                          <w:color w:val="000000"/>
                        </w:rPr>
                        <w:t>Write</w:t>
                      </w:r>
                      <w:r>
                        <w:rPr>
                          <w:color w:val="000000"/>
                          <w:spacing w:val="-2"/>
                        </w:rPr>
                        <w:t xml:space="preserve"> </w:t>
                      </w:r>
                      <w:r>
                        <w:rPr>
                          <w:color w:val="000000"/>
                        </w:rPr>
                        <w:t>clear code</w:t>
                      </w:r>
                      <w:r>
                        <w:rPr>
                          <w:color w:val="000000"/>
                          <w:spacing w:val="-1"/>
                        </w:rPr>
                        <w:t xml:space="preserve"> </w:t>
                      </w:r>
                      <w:r>
                        <w:rPr>
                          <w:color w:val="000000"/>
                        </w:rPr>
                        <w:t>for</w:t>
                      </w:r>
                      <w:r>
                        <w:rPr>
                          <w:color w:val="000000"/>
                          <w:spacing w:val="-3"/>
                        </w:rPr>
                        <w:t xml:space="preserve"> </w:t>
                      </w:r>
                      <w:r>
                        <w:rPr>
                          <w:color w:val="000000"/>
                        </w:rPr>
                        <w:t>the</w:t>
                      </w:r>
                      <w:r>
                        <w:rPr>
                          <w:color w:val="000000"/>
                          <w:spacing w:val="1"/>
                        </w:rPr>
                        <w:t xml:space="preserve"> </w:t>
                      </w:r>
                      <w:r>
                        <w:rPr>
                          <w:color w:val="000000"/>
                        </w:rPr>
                        <w:t xml:space="preserve">given </w:t>
                      </w:r>
                      <w:r>
                        <w:rPr>
                          <w:color w:val="000000"/>
                          <w:spacing w:val="-2"/>
                        </w:rPr>
                        <w:t>problem.</w:t>
                      </w:r>
                    </w:p>
                    <w:p w14:paraId="15AE86D7" w14:textId="77777777" w:rsidR="00D43F46" w:rsidRDefault="00102D3E">
                      <w:pPr>
                        <w:pStyle w:val="BodyText"/>
                        <w:numPr>
                          <w:ilvl w:val="0"/>
                          <w:numId w:val="1"/>
                        </w:numPr>
                        <w:tabs>
                          <w:tab w:val="left" w:pos="914"/>
                        </w:tabs>
                        <w:ind w:right="1375"/>
                        <w:rPr>
                          <w:color w:val="000000"/>
                        </w:rPr>
                      </w:pPr>
                      <w:r>
                        <w:rPr>
                          <w:color w:val="000000"/>
                        </w:rPr>
                        <w:t>Analyze</w:t>
                      </w:r>
                      <w:r>
                        <w:rPr>
                          <w:color w:val="000000"/>
                          <w:spacing w:val="-6"/>
                        </w:rPr>
                        <w:t xml:space="preserve"> </w:t>
                      </w:r>
                      <w:r>
                        <w:rPr>
                          <w:color w:val="000000"/>
                        </w:rPr>
                        <w:t>the</w:t>
                      </w:r>
                      <w:r>
                        <w:rPr>
                          <w:color w:val="000000"/>
                          <w:spacing w:val="-4"/>
                        </w:rPr>
                        <w:t xml:space="preserve"> </w:t>
                      </w:r>
                      <w:r>
                        <w:rPr>
                          <w:color w:val="000000"/>
                        </w:rPr>
                        <w:t>Time</w:t>
                      </w:r>
                      <w:r>
                        <w:rPr>
                          <w:color w:val="000000"/>
                          <w:spacing w:val="-3"/>
                        </w:rPr>
                        <w:t xml:space="preserve"> </w:t>
                      </w:r>
                      <w:r>
                        <w:rPr>
                          <w:color w:val="000000"/>
                        </w:rPr>
                        <w:t>complexity</w:t>
                      </w:r>
                      <w:r>
                        <w:rPr>
                          <w:color w:val="000000"/>
                          <w:spacing w:val="-3"/>
                        </w:rPr>
                        <w:t xml:space="preserve"> </w:t>
                      </w:r>
                      <w:r>
                        <w:rPr>
                          <w:color w:val="000000"/>
                        </w:rPr>
                        <w:t>and</w:t>
                      </w:r>
                      <w:r>
                        <w:rPr>
                          <w:color w:val="000000"/>
                          <w:spacing w:val="-4"/>
                        </w:rPr>
                        <w:t xml:space="preserve"> </w:t>
                      </w:r>
                      <w:r>
                        <w:rPr>
                          <w:color w:val="000000"/>
                        </w:rPr>
                        <w:t>Space</w:t>
                      </w:r>
                      <w:r>
                        <w:rPr>
                          <w:color w:val="000000"/>
                          <w:spacing w:val="-3"/>
                        </w:rPr>
                        <w:t xml:space="preserve"> </w:t>
                      </w:r>
                      <w:r>
                        <w:rPr>
                          <w:color w:val="000000"/>
                        </w:rPr>
                        <w:t>complexity</w:t>
                      </w:r>
                      <w:r>
                        <w:rPr>
                          <w:color w:val="000000"/>
                          <w:spacing w:val="-4"/>
                        </w:rPr>
                        <w:t xml:space="preserve"> </w:t>
                      </w:r>
                      <w:r>
                        <w:rPr>
                          <w:color w:val="000000"/>
                        </w:rPr>
                        <w:t>of</w:t>
                      </w:r>
                      <w:r>
                        <w:rPr>
                          <w:color w:val="000000"/>
                          <w:spacing w:val="-4"/>
                        </w:rPr>
                        <w:t xml:space="preserve"> </w:t>
                      </w:r>
                      <w:r>
                        <w:rPr>
                          <w:color w:val="000000"/>
                        </w:rPr>
                        <w:t>your</w:t>
                      </w:r>
                      <w:r>
                        <w:rPr>
                          <w:color w:val="000000"/>
                          <w:spacing w:val="-4"/>
                        </w:rPr>
                        <w:t xml:space="preserve"> </w:t>
                      </w:r>
                      <w:r>
                        <w:rPr>
                          <w:color w:val="000000"/>
                        </w:rPr>
                        <w:t>code</w:t>
                      </w:r>
                      <w:r>
                        <w:rPr>
                          <w:color w:val="000000"/>
                          <w:spacing w:val="-5"/>
                        </w:rPr>
                        <w:t xml:space="preserve"> </w:t>
                      </w:r>
                      <w:r>
                        <w:rPr>
                          <w:color w:val="000000"/>
                        </w:rPr>
                        <w:t>using</w:t>
                      </w:r>
                      <w:r>
                        <w:rPr>
                          <w:color w:val="000000"/>
                          <w:spacing w:val="-3"/>
                        </w:rPr>
                        <w:t xml:space="preserve"> </w:t>
                      </w:r>
                      <w:r>
                        <w:rPr>
                          <w:color w:val="000000"/>
                        </w:rPr>
                        <w:t>dynamic programming and greedy strategies</w:t>
                      </w:r>
                    </w:p>
                  </w:txbxContent>
                </v:textbox>
                <w10:wrap type="topAndBottom" anchorx="page"/>
              </v:shape>
            </w:pict>
          </mc:Fallback>
        </mc:AlternateContent>
      </w:r>
    </w:p>
    <w:p w14:paraId="5560E1F0" w14:textId="77777777" w:rsidR="00D43F46" w:rsidRDefault="00D43F46">
      <w:pPr>
        <w:pStyle w:val="BodyText"/>
        <w:spacing w:before="60"/>
        <w:rPr>
          <w:rFonts w:ascii="Arial"/>
          <w:b/>
          <w:sz w:val="20"/>
        </w:rPr>
      </w:pPr>
    </w:p>
    <w:tbl>
      <w:tblPr>
        <w:tblW w:w="0" w:type="auto"/>
        <w:tblInd w:w="369" w:type="dxa"/>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ayout w:type="fixed"/>
        <w:tblCellMar>
          <w:left w:w="0" w:type="dxa"/>
          <w:right w:w="0" w:type="dxa"/>
        </w:tblCellMar>
        <w:tblLook w:val="01E0" w:firstRow="1" w:lastRow="1" w:firstColumn="1" w:lastColumn="1" w:noHBand="0" w:noVBand="0"/>
      </w:tblPr>
      <w:tblGrid>
        <w:gridCol w:w="2547"/>
        <w:gridCol w:w="6239"/>
        <w:gridCol w:w="1277"/>
      </w:tblGrid>
      <w:tr w:rsidR="00D43F46" w14:paraId="44481992" w14:textId="77777777">
        <w:trPr>
          <w:trHeight w:val="393"/>
        </w:trPr>
        <w:tc>
          <w:tcPr>
            <w:tcW w:w="2547" w:type="dxa"/>
            <w:tcBorders>
              <w:top w:val="nil"/>
              <w:bottom w:val="nil"/>
            </w:tcBorders>
            <w:shd w:val="clear" w:color="auto" w:fill="1F4E79"/>
          </w:tcPr>
          <w:p w14:paraId="00C8A748" w14:textId="77777777" w:rsidR="00D43F46" w:rsidRDefault="00102D3E">
            <w:pPr>
              <w:pStyle w:val="TableParagraph"/>
              <w:spacing w:before="90"/>
              <w:ind w:left="93" w:right="88"/>
              <w:jc w:val="center"/>
              <w:rPr>
                <w:rFonts w:ascii="Arial"/>
                <w:b/>
                <w:sz w:val="19"/>
              </w:rPr>
            </w:pPr>
            <w:r>
              <w:rPr>
                <w:rFonts w:ascii="Arial"/>
                <w:b/>
                <w:color w:val="FFFFFF"/>
                <w:sz w:val="19"/>
              </w:rPr>
              <w:t>Question</w:t>
            </w:r>
            <w:r>
              <w:rPr>
                <w:rFonts w:ascii="Arial"/>
                <w:b/>
                <w:color w:val="FFFFFF"/>
                <w:spacing w:val="-13"/>
                <w:sz w:val="19"/>
              </w:rPr>
              <w:t xml:space="preserve"> </w:t>
            </w:r>
            <w:r>
              <w:rPr>
                <w:rFonts w:ascii="Arial"/>
                <w:b/>
                <w:color w:val="FFFFFF"/>
                <w:spacing w:val="-4"/>
                <w:sz w:val="19"/>
              </w:rPr>
              <w:t>Type</w:t>
            </w:r>
          </w:p>
        </w:tc>
        <w:tc>
          <w:tcPr>
            <w:tcW w:w="6239" w:type="dxa"/>
            <w:tcBorders>
              <w:top w:val="nil"/>
              <w:bottom w:val="nil"/>
            </w:tcBorders>
            <w:shd w:val="clear" w:color="auto" w:fill="1F4E79"/>
          </w:tcPr>
          <w:p w14:paraId="2CC628A2" w14:textId="77777777" w:rsidR="00D43F46" w:rsidRDefault="00102D3E">
            <w:pPr>
              <w:pStyle w:val="TableParagraph"/>
              <w:spacing w:before="90"/>
              <w:ind w:left="5"/>
              <w:jc w:val="center"/>
              <w:rPr>
                <w:rFonts w:ascii="Arial"/>
                <w:b/>
                <w:sz w:val="19"/>
              </w:rPr>
            </w:pPr>
            <w:r>
              <w:rPr>
                <w:rFonts w:ascii="Arial"/>
                <w:b/>
                <w:color w:val="FFFFFF"/>
                <w:sz w:val="19"/>
              </w:rPr>
              <w:t>Focus</w:t>
            </w:r>
            <w:r>
              <w:rPr>
                <w:rFonts w:ascii="Arial"/>
                <w:b/>
                <w:color w:val="FFFFFF"/>
                <w:spacing w:val="-11"/>
                <w:sz w:val="19"/>
              </w:rPr>
              <w:t xml:space="preserve"> </w:t>
            </w:r>
            <w:r>
              <w:rPr>
                <w:rFonts w:ascii="Arial"/>
                <w:b/>
                <w:color w:val="FFFFFF"/>
                <w:spacing w:val="-4"/>
                <w:sz w:val="19"/>
              </w:rPr>
              <w:t>Area</w:t>
            </w:r>
          </w:p>
        </w:tc>
        <w:tc>
          <w:tcPr>
            <w:tcW w:w="1277" w:type="dxa"/>
            <w:tcBorders>
              <w:top w:val="nil"/>
              <w:bottom w:val="nil"/>
            </w:tcBorders>
            <w:shd w:val="clear" w:color="auto" w:fill="1F4E79"/>
          </w:tcPr>
          <w:p w14:paraId="4911A086" w14:textId="77777777" w:rsidR="00D43F46" w:rsidRDefault="00102D3E">
            <w:pPr>
              <w:pStyle w:val="TableParagraph"/>
              <w:spacing w:before="90"/>
              <w:ind w:left="7" w:right="3"/>
              <w:jc w:val="center"/>
              <w:rPr>
                <w:rFonts w:ascii="Arial"/>
                <w:b/>
                <w:sz w:val="19"/>
              </w:rPr>
            </w:pPr>
            <w:r>
              <w:rPr>
                <w:rFonts w:ascii="Arial"/>
                <w:b/>
                <w:color w:val="FFFFFF"/>
                <w:spacing w:val="-2"/>
                <w:sz w:val="19"/>
              </w:rPr>
              <w:t>Questions</w:t>
            </w:r>
          </w:p>
        </w:tc>
      </w:tr>
      <w:tr w:rsidR="00D43F46" w14:paraId="7B71EB4E" w14:textId="77777777">
        <w:trPr>
          <w:trHeight w:val="688"/>
        </w:trPr>
        <w:tc>
          <w:tcPr>
            <w:tcW w:w="2547" w:type="dxa"/>
            <w:tcBorders>
              <w:left w:val="single" w:sz="4" w:space="0" w:color="9DC3E6"/>
              <w:bottom w:val="single" w:sz="4" w:space="0" w:color="9DC3E6"/>
              <w:right w:val="single" w:sz="4" w:space="0" w:color="9DC3E6"/>
            </w:tcBorders>
            <w:shd w:val="clear" w:color="auto" w:fill="EBF3FA"/>
          </w:tcPr>
          <w:p w14:paraId="1D09D2F4" w14:textId="77777777" w:rsidR="00D43F46" w:rsidRDefault="00102D3E">
            <w:pPr>
              <w:pStyle w:val="TableParagraph"/>
              <w:spacing w:before="225"/>
              <w:ind w:left="5" w:right="93"/>
              <w:jc w:val="center"/>
              <w:rPr>
                <w:rFonts w:ascii="Arial"/>
                <w:b/>
                <w:sz w:val="20"/>
              </w:rPr>
            </w:pPr>
            <w:r>
              <w:rPr>
                <w:rFonts w:ascii="Arial"/>
                <w:b/>
                <w:sz w:val="20"/>
              </w:rPr>
              <w:t>Coding</w:t>
            </w:r>
            <w:r>
              <w:rPr>
                <w:rFonts w:ascii="Arial"/>
                <w:b/>
                <w:spacing w:val="-9"/>
                <w:sz w:val="20"/>
              </w:rPr>
              <w:t xml:space="preserve"> </w:t>
            </w:r>
            <w:r>
              <w:rPr>
                <w:rFonts w:ascii="Arial"/>
                <w:b/>
                <w:sz w:val="20"/>
              </w:rPr>
              <w:t>Challenge</w:t>
            </w:r>
            <w:r>
              <w:rPr>
                <w:rFonts w:ascii="Arial"/>
                <w:b/>
                <w:spacing w:val="-8"/>
                <w:sz w:val="20"/>
              </w:rPr>
              <w:t xml:space="preserve"> </w:t>
            </w:r>
            <w:r>
              <w:rPr>
                <w:rFonts w:ascii="Arial"/>
                <w:b/>
                <w:spacing w:val="-4"/>
                <w:sz w:val="20"/>
              </w:rPr>
              <w:t>Task</w:t>
            </w:r>
          </w:p>
        </w:tc>
        <w:tc>
          <w:tcPr>
            <w:tcW w:w="6239" w:type="dxa"/>
            <w:tcBorders>
              <w:left w:val="single" w:sz="4" w:space="0" w:color="9DC3E6"/>
              <w:bottom w:val="single" w:sz="4" w:space="0" w:color="9DC3E6"/>
              <w:right w:val="single" w:sz="4" w:space="0" w:color="9DC3E6"/>
            </w:tcBorders>
          </w:tcPr>
          <w:p w14:paraId="1CEE971C" w14:textId="77777777" w:rsidR="00D43F46" w:rsidRDefault="00102D3E">
            <w:pPr>
              <w:pStyle w:val="TableParagraph"/>
              <w:spacing w:before="63"/>
              <w:ind w:left="119"/>
              <w:rPr>
                <w:sz w:val="24"/>
              </w:rPr>
            </w:pPr>
            <w:r>
              <w:rPr>
                <w:sz w:val="24"/>
              </w:rPr>
              <w:t>Focus</w:t>
            </w:r>
            <w:r>
              <w:rPr>
                <w:spacing w:val="-7"/>
                <w:sz w:val="24"/>
              </w:rPr>
              <w:t xml:space="preserve"> </w:t>
            </w:r>
            <w:r>
              <w:rPr>
                <w:sz w:val="24"/>
              </w:rPr>
              <w:t>on</w:t>
            </w:r>
            <w:r>
              <w:rPr>
                <w:spacing w:val="-6"/>
                <w:sz w:val="24"/>
              </w:rPr>
              <w:t xml:space="preserve"> </w:t>
            </w:r>
            <w:r>
              <w:rPr>
                <w:sz w:val="24"/>
              </w:rPr>
              <w:t>Code</w:t>
            </w:r>
            <w:r>
              <w:rPr>
                <w:spacing w:val="-7"/>
                <w:sz w:val="24"/>
              </w:rPr>
              <w:t xml:space="preserve"> </w:t>
            </w:r>
            <w:r>
              <w:rPr>
                <w:sz w:val="24"/>
              </w:rPr>
              <w:t>and</w:t>
            </w:r>
            <w:r>
              <w:rPr>
                <w:spacing w:val="-4"/>
                <w:sz w:val="24"/>
              </w:rPr>
              <w:t xml:space="preserve"> </w:t>
            </w:r>
            <w:r>
              <w:rPr>
                <w:sz w:val="24"/>
              </w:rPr>
              <w:t>analyze</w:t>
            </w:r>
            <w:r>
              <w:rPr>
                <w:spacing w:val="-7"/>
                <w:sz w:val="24"/>
              </w:rPr>
              <w:t xml:space="preserve"> </w:t>
            </w:r>
            <w:r>
              <w:rPr>
                <w:sz w:val="24"/>
              </w:rPr>
              <w:t>optimization</w:t>
            </w:r>
            <w:r>
              <w:rPr>
                <w:spacing w:val="-6"/>
                <w:sz w:val="24"/>
              </w:rPr>
              <w:t xml:space="preserve"> </w:t>
            </w:r>
            <w:r>
              <w:rPr>
                <w:sz w:val="24"/>
              </w:rPr>
              <w:t>problems</w:t>
            </w:r>
            <w:r>
              <w:rPr>
                <w:spacing w:val="-7"/>
                <w:sz w:val="24"/>
              </w:rPr>
              <w:t xml:space="preserve"> </w:t>
            </w:r>
            <w:r>
              <w:rPr>
                <w:sz w:val="24"/>
              </w:rPr>
              <w:t>using dynamic programming and greedy strategies</w:t>
            </w:r>
          </w:p>
        </w:tc>
        <w:tc>
          <w:tcPr>
            <w:tcW w:w="1277" w:type="dxa"/>
            <w:tcBorders>
              <w:left w:val="single" w:sz="4" w:space="0" w:color="9DC3E6"/>
              <w:bottom w:val="single" w:sz="4" w:space="0" w:color="9DC3E6"/>
              <w:right w:val="single" w:sz="4" w:space="0" w:color="9DC3E6"/>
            </w:tcBorders>
          </w:tcPr>
          <w:p w14:paraId="0827D70E" w14:textId="77777777" w:rsidR="00D43F46" w:rsidRDefault="00102D3E">
            <w:pPr>
              <w:pStyle w:val="TableParagraph"/>
              <w:spacing w:before="225"/>
              <w:ind w:left="7"/>
              <w:jc w:val="center"/>
              <w:rPr>
                <w:rFonts w:ascii="Arial MT"/>
                <w:sz w:val="20"/>
              </w:rPr>
            </w:pPr>
            <w:r>
              <w:rPr>
                <w:rFonts w:ascii="Arial MT"/>
                <w:spacing w:val="-5"/>
                <w:sz w:val="20"/>
              </w:rPr>
              <w:t>Q1</w:t>
            </w:r>
          </w:p>
        </w:tc>
      </w:tr>
    </w:tbl>
    <w:p w14:paraId="5C5D0A84" w14:textId="77777777" w:rsidR="00D43F46" w:rsidRDefault="00D43F46">
      <w:pPr>
        <w:pStyle w:val="BodyText"/>
        <w:spacing w:before="77"/>
        <w:rPr>
          <w:rFonts w:ascii="Arial"/>
          <w:b/>
        </w:rPr>
      </w:pPr>
    </w:p>
    <w:p w14:paraId="78695B77" w14:textId="77777777" w:rsidR="00D43F46" w:rsidRDefault="00102D3E">
      <w:pPr>
        <w:ind w:left="360"/>
        <w:rPr>
          <w:rFonts w:ascii="Arial" w:hAnsi="Arial"/>
          <w:b/>
          <w:sz w:val="20"/>
        </w:rPr>
      </w:pPr>
      <w:r>
        <w:rPr>
          <w:rFonts w:ascii="Arial" w:hAnsi="Arial"/>
          <w:b/>
          <w:noProof/>
          <w:sz w:val="20"/>
        </w:rPr>
        <mc:AlternateContent>
          <mc:Choice Requires="wps">
            <w:drawing>
              <wp:anchor distT="0" distB="0" distL="0" distR="0" simplePos="0" relativeHeight="487588864" behindDoc="1" locked="0" layoutInCell="1" allowOverlap="1" wp14:anchorId="284F7952" wp14:editId="0BEE1629">
                <wp:simplePos x="0" y="0"/>
                <wp:positionH relativeFrom="page">
                  <wp:posOffset>667512</wp:posOffset>
                </wp:positionH>
                <wp:positionV relativeFrom="paragraph">
                  <wp:posOffset>172480</wp:posOffset>
                </wp:positionV>
                <wp:extent cx="6438900" cy="635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6350"/>
                        </a:xfrm>
                        <a:custGeom>
                          <a:avLst/>
                          <a:gdLst/>
                          <a:ahLst/>
                          <a:cxnLst/>
                          <a:rect l="l" t="t" r="r" b="b"/>
                          <a:pathLst>
                            <a:path w="6438900" h="6350">
                              <a:moveTo>
                                <a:pt x="6438645" y="0"/>
                              </a:moveTo>
                              <a:lnTo>
                                <a:pt x="0" y="0"/>
                              </a:lnTo>
                              <a:lnTo>
                                <a:pt x="0" y="6095"/>
                              </a:lnTo>
                              <a:lnTo>
                                <a:pt x="6438645" y="6095"/>
                              </a:lnTo>
                              <a:lnTo>
                                <a:pt x="6438645"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293274AE" id="Graphic 3" o:spid="_x0000_s1026" style="position:absolute;margin-left:52.55pt;margin-top:13.6pt;width:507pt;height:.5pt;z-index:-15727616;visibility:visible;mso-wrap-style:square;mso-wrap-distance-left:0;mso-wrap-distance-top:0;mso-wrap-distance-right:0;mso-wrap-distance-bottom:0;mso-position-horizontal:absolute;mso-position-horizontal-relative:page;mso-position-vertical:absolute;mso-position-vertical-relative:text;v-text-anchor:top" coordsize="64389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" path="m6438645,l,,,6095r6438645,l6438645,xe" fillcolor="#2d75b6" stroked="f">
                <v:path arrowok="t"/>
                <w10:wrap type="topAndBottom" anchorx="page"/>
              </v:shape>
            </w:pict>
          </mc:Fallback>
        </mc:AlternateContent>
      </w:r>
      <w:r>
        <w:rPr>
          <w:rFonts w:ascii="Arial" w:hAnsi="Arial"/>
          <w:b/>
          <w:color w:val="1F4E79"/>
        </w:rPr>
        <w:t>SECTION</w:t>
      </w:r>
      <w:r>
        <w:rPr>
          <w:rFonts w:ascii="Arial" w:hAnsi="Arial"/>
          <w:b/>
          <w:color w:val="1F4E79"/>
          <w:spacing w:val="-8"/>
        </w:rPr>
        <w:t xml:space="preserve"> </w:t>
      </w:r>
      <w:r>
        <w:rPr>
          <w:rFonts w:ascii="Arial" w:hAnsi="Arial"/>
          <w:b/>
          <w:color w:val="1F4E79"/>
        </w:rPr>
        <w:t>A</w:t>
      </w:r>
      <w:r>
        <w:rPr>
          <w:rFonts w:ascii="Arial" w:hAnsi="Arial"/>
          <w:b/>
          <w:color w:val="1F4E79"/>
          <w:spacing w:val="-3"/>
        </w:rPr>
        <w:t xml:space="preserve"> </w:t>
      </w:r>
      <w:r>
        <w:rPr>
          <w:rFonts w:ascii="Arial" w:hAnsi="Arial"/>
          <w:b/>
          <w:color w:val="1F4E79"/>
        </w:rPr>
        <w:t>–</w:t>
      </w:r>
      <w:r>
        <w:rPr>
          <w:rFonts w:ascii="Arial" w:hAnsi="Arial"/>
          <w:b/>
          <w:color w:val="1F4E79"/>
          <w:spacing w:val="-7"/>
        </w:rPr>
        <w:t xml:space="preserve"> </w:t>
      </w:r>
      <w:r>
        <w:rPr>
          <w:rFonts w:ascii="Arial" w:hAnsi="Arial"/>
          <w:b/>
          <w:sz w:val="20"/>
        </w:rPr>
        <w:t>Coding</w:t>
      </w:r>
      <w:r>
        <w:rPr>
          <w:rFonts w:ascii="Arial" w:hAnsi="Arial"/>
          <w:b/>
          <w:spacing w:val="-4"/>
          <w:sz w:val="20"/>
        </w:rPr>
        <w:t xml:space="preserve"> </w:t>
      </w:r>
      <w:r>
        <w:rPr>
          <w:rFonts w:ascii="Arial" w:hAnsi="Arial"/>
          <w:b/>
          <w:sz w:val="20"/>
        </w:rPr>
        <w:t>Challenge</w:t>
      </w:r>
      <w:r>
        <w:rPr>
          <w:rFonts w:ascii="Arial" w:hAnsi="Arial"/>
          <w:b/>
          <w:spacing w:val="-6"/>
          <w:sz w:val="20"/>
        </w:rPr>
        <w:t xml:space="preserve"> </w:t>
      </w:r>
      <w:r>
        <w:rPr>
          <w:rFonts w:ascii="Arial" w:hAnsi="Arial"/>
          <w:b/>
          <w:spacing w:val="-4"/>
          <w:sz w:val="20"/>
        </w:rPr>
        <w:t>Task</w:t>
      </w:r>
    </w:p>
    <w:p w14:paraId="7CE6EB8C" w14:textId="77777777" w:rsidR="00D43F46" w:rsidRDefault="00D43F46">
      <w:pPr>
        <w:pStyle w:val="BodyText"/>
        <w:rPr>
          <w:rFonts w:ascii="Arial"/>
          <w:b/>
          <w:sz w:val="20"/>
        </w:rPr>
      </w:pPr>
    </w:p>
    <w:p w14:paraId="41E75BDC" w14:textId="77777777" w:rsidR="00D43F46" w:rsidRDefault="00D43F46">
      <w:pPr>
        <w:pStyle w:val="BodyText"/>
        <w:rPr>
          <w:rFonts w:ascii="Arial"/>
          <w:b/>
          <w:sz w:val="20"/>
        </w:rPr>
      </w:pPr>
    </w:p>
    <w:p w14:paraId="63BBE674" w14:textId="77777777" w:rsidR="00D43F46" w:rsidRDefault="00D43F46">
      <w:pPr>
        <w:pStyle w:val="BodyText"/>
        <w:rPr>
          <w:rFonts w:ascii="Arial"/>
          <w:b/>
          <w:sz w:val="20"/>
        </w:rPr>
      </w:pPr>
    </w:p>
    <w:p w14:paraId="3A84E0AF" w14:textId="77777777" w:rsidR="00D43F46" w:rsidRDefault="00D43F46">
      <w:pPr>
        <w:pStyle w:val="BodyText"/>
        <w:rPr>
          <w:rFonts w:ascii="Arial"/>
          <w:b/>
          <w:sz w:val="20"/>
        </w:rPr>
      </w:pPr>
    </w:p>
    <w:p w14:paraId="16AC6CAC" w14:textId="77777777" w:rsidR="00D43F46" w:rsidRDefault="00D43F46">
      <w:pPr>
        <w:pStyle w:val="BodyText"/>
        <w:rPr>
          <w:rFonts w:ascii="Arial"/>
          <w:b/>
          <w:sz w:val="20"/>
        </w:rPr>
      </w:pPr>
    </w:p>
    <w:p w14:paraId="6FD1C6D1" w14:textId="77777777" w:rsidR="00D43F46" w:rsidRDefault="00D43F46">
      <w:pPr>
        <w:pStyle w:val="BodyText"/>
        <w:rPr>
          <w:rFonts w:ascii="Arial"/>
          <w:b/>
          <w:sz w:val="20"/>
        </w:rPr>
      </w:pPr>
    </w:p>
    <w:p w14:paraId="5DC532F0" w14:textId="77777777" w:rsidR="00D43F46" w:rsidRDefault="00D43F46">
      <w:pPr>
        <w:pStyle w:val="BodyText"/>
        <w:rPr>
          <w:rFonts w:ascii="Arial"/>
          <w:b/>
          <w:sz w:val="20"/>
        </w:rPr>
      </w:pPr>
    </w:p>
    <w:p w14:paraId="71401A7E" w14:textId="77777777" w:rsidR="00D43F46" w:rsidRDefault="00D43F46">
      <w:pPr>
        <w:pStyle w:val="BodyText"/>
        <w:rPr>
          <w:rFonts w:ascii="Arial"/>
          <w:b/>
          <w:sz w:val="20"/>
        </w:rPr>
      </w:pPr>
    </w:p>
    <w:p w14:paraId="434556E6" w14:textId="77777777" w:rsidR="00D43F46" w:rsidRDefault="00D43F46">
      <w:pPr>
        <w:pStyle w:val="BodyText"/>
        <w:rPr>
          <w:rFonts w:ascii="Arial"/>
          <w:b/>
          <w:sz w:val="20"/>
        </w:rPr>
      </w:pPr>
    </w:p>
    <w:p w14:paraId="56238A99" w14:textId="77777777" w:rsidR="00D43F46" w:rsidRDefault="00D43F46">
      <w:pPr>
        <w:pStyle w:val="BodyText"/>
        <w:rPr>
          <w:rFonts w:ascii="Arial"/>
          <w:b/>
          <w:sz w:val="20"/>
        </w:rPr>
      </w:pPr>
    </w:p>
    <w:p w14:paraId="2C88EFA4" w14:textId="77777777" w:rsidR="00D43F46" w:rsidRDefault="00D43F46">
      <w:pPr>
        <w:pStyle w:val="BodyText"/>
        <w:rPr>
          <w:rFonts w:ascii="Arial"/>
          <w:b/>
          <w:sz w:val="20"/>
        </w:rPr>
      </w:pPr>
    </w:p>
    <w:p w14:paraId="1C5E3B2D" w14:textId="77777777" w:rsidR="00D43F46" w:rsidRDefault="00D43F46">
      <w:pPr>
        <w:pStyle w:val="BodyText"/>
        <w:rPr>
          <w:rFonts w:ascii="Arial"/>
          <w:b/>
          <w:sz w:val="20"/>
        </w:rPr>
      </w:pPr>
    </w:p>
    <w:p w14:paraId="6610E398" w14:textId="77777777" w:rsidR="00D43F46" w:rsidRDefault="00D43F46">
      <w:pPr>
        <w:pStyle w:val="BodyText"/>
        <w:rPr>
          <w:rFonts w:ascii="Arial"/>
          <w:b/>
          <w:sz w:val="20"/>
        </w:rPr>
      </w:pPr>
    </w:p>
    <w:p w14:paraId="30F82B8A" w14:textId="77777777" w:rsidR="00D43F46" w:rsidRDefault="00D43F46">
      <w:pPr>
        <w:pStyle w:val="BodyText"/>
        <w:rPr>
          <w:rFonts w:ascii="Arial"/>
          <w:b/>
          <w:sz w:val="20"/>
        </w:rPr>
      </w:pPr>
    </w:p>
    <w:p w14:paraId="3BAB277F" w14:textId="77777777" w:rsidR="00D43F46" w:rsidRDefault="00D43F46">
      <w:pPr>
        <w:pStyle w:val="BodyText"/>
        <w:rPr>
          <w:rFonts w:ascii="Arial"/>
          <w:b/>
          <w:sz w:val="20"/>
        </w:rPr>
      </w:pPr>
    </w:p>
    <w:p w14:paraId="30170F3A" w14:textId="77777777" w:rsidR="00D43F46" w:rsidRDefault="00D43F46">
      <w:pPr>
        <w:pStyle w:val="BodyText"/>
        <w:rPr>
          <w:rFonts w:ascii="Arial"/>
          <w:b/>
          <w:sz w:val="20"/>
        </w:rPr>
      </w:pPr>
    </w:p>
    <w:p w14:paraId="7FAFE09C" w14:textId="77777777" w:rsidR="00D43F46" w:rsidRDefault="00D43F46">
      <w:pPr>
        <w:pStyle w:val="BodyText"/>
        <w:rPr>
          <w:rFonts w:ascii="Arial"/>
          <w:b/>
          <w:sz w:val="20"/>
        </w:rPr>
      </w:pPr>
    </w:p>
    <w:p w14:paraId="1948B7E3" w14:textId="77777777" w:rsidR="00D43F46" w:rsidRDefault="00102D3E">
      <w:pPr>
        <w:pStyle w:val="BodyText"/>
        <w:spacing w:before="39"/>
        <w:rPr>
          <w:rFonts w:ascii="Arial"/>
          <w:b/>
          <w:sz w:val="20"/>
        </w:rPr>
      </w:pPr>
      <w:r>
        <w:rPr>
          <w:rFonts w:ascii="Arial"/>
          <w:b/>
          <w:noProof/>
          <w:sz w:val="20"/>
        </w:rPr>
        <mc:AlternateContent>
          <mc:Choice Requires="wpg">
            <w:drawing>
              <wp:anchor distT="0" distB="0" distL="0" distR="0" simplePos="0" relativeHeight="487589376" behindDoc="1" locked="0" layoutInCell="1" allowOverlap="1" wp14:anchorId="47D4CE6D" wp14:editId="4A0019E4">
                <wp:simplePos x="0" y="0"/>
                <wp:positionH relativeFrom="page">
                  <wp:posOffset>685800</wp:posOffset>
                </wp:positionH>
                <wp:positionV relativeFrom="paragraph">
                  <wp:posOffset>186169</wp:posOffset>
                </wp:positionV>
                <wp:extent cx="6408420" cy="958850"/>
                <wp:effectExtent l="0" t="0" r="0" b="0"/>
                <wp:wrapTopAndBottom/>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8420" cy="958850"/>
                          <a:chOff x="0" y="0"/>
                          <a:chExt cx="6408420" cy="958850"/>
                        </a:xfrm>
                      </wpg:grpSpPr>
                      <wps:wsp>
                        <wps:cNvPr id="5" name="Graphic 5"/>
                        <wps:cNvSpPr/>
                        <wps:spPr>
                          <a:xfrm>
                            <a:off x="6095" y="6044"/>
                            <a:ext cx="6396355" cy="946785"/>
                          </a:xfrm>
                          <a:custGeom>
                            <a:avLst/>
                            <a:gdLst/>
                            <a:ahLst/>
                            <a:cxnLst/>
                            <a:rect l="l" t="t" r="r" b="b"/>
                            <a:pathLst>
                              <a:path w="6396355" h="946785">
                                <a:moveTo>
                                  <a:pt x="6395974" y="0"/>
                                </a:moveTo>
                                <a:lnTo>
                                  <a:pt x="0" y="0"/>
                                </a:lnTo>
                                <a:lnTo>
                                  <a:pt x="0" y="946404"/>
                                </a:lnTo>
                                <a:lnTo>
                                  <a:pt x="6395974" y="946404"/>
                                </a:lnTo>
                                <a:lnTo>
                                  <a:pt x="6395974" y="0"/>
                                </a:lnTo>
                                <a:close/>
                              </a:path>
                            </a:pathLst>
                          </a:custGeom>
                          <a:solidFill>
                            <a:srgbClr val="FFF8E6"/>
                          </a:solidFill>
                        </wps:spPr>
                        <wps:bodyPr wrap="square" lIns="0" tIns="0" rIns="0" bIns="0" rtlCol="0">
                          <a:prstTxWarp prst="textNoShape">
                            <a:avLst/>
                          </a:prstTxWarp>
                          <a:noAutofit/>
                        </wps:bodyPr>
                      </wps:wsp>
                      <wps:wsp>
                        <wps:cNvPr id="6" name="Graphic 6"/>
                        <wps:cNvSpPr/>
                        <wps:spPr>
                          <a:xfrm>
                            <a:off x="0" y="952461"/>
                            <a:ext cx="6408420" cy="6350"/>
                          </a:xfrm>
                          <a:custGeom>
                            <a:avLst/>
                            <a:gdLst/>
                            <a:ahLst/>
                            <a:cxnLst/>
                            <a:rect l="l" t="t" r="r" b="b"/>
                            <a:pathLst>
                              <a:path w="6408420" h="6350">
                                <a:moveTo>
                                  <a:pt x="6096" y="0"/>
                                </a:moveTo>
                                <a:lnTo>
                                  <a:pt x="0" y="0"/>
                                </a:lnTo>
                                <a:lnTo>
                                  <a:pt x="0" y="6083"/>
                                </a:lnTo>
                                <a:lnTo>
                                  <a:pt x="6096" y="6083"/>
                                </a:lnTo>
                                <a:lnTo>
                                  <a:pt x="6096" y="0"/>
                                </a:lnTo>
                                <a:close/>
                              </a:path>
                              <a:path w="6408420" h="6350">
                                <a:moveTo>
                                  <a:pt x="6408153" y="0"/>
                                </a:moveTo>
                                <a:lnTo>
                                  <a:pt x="6402070" y="0"/>
                                </a:lnTo>
                                <a:lnTo>
                                  <a:pt x="6402070" y="6083"/>
                                </a:lnTo>
                                <a:lnTo>
                                  <a:pt x="6408153" y="6083"/>
                                </a:lnTo>
                                <a:lnTo>
                                  <a:pt x="6408153" y="0"/>
                                </a:lnTo>
                                <a:close/>
                              </a:path>
                            </a:pathLst>
                          </a:custGeom>
                          <a:solidFill>
                            <a:srgbClr val="1F4E79"/>
                          </a:solidFill>
                        </wps:spPr>
                        <wps:bodyPr wrap="square" lIns="0" tIns="0" rIns="0" bIns="0" rtlCol="0">
                          <a:prstTxWarp prst="textNoShape">
                            <a:avLst/>
                          </a:prstTxWarp>
                          <a:noAutofit/>
                        </wps:bodyPr>
                      </wps:wsp>
                      <wps:wsp>
                        <wps:cNvPr id="7" name="Textbox 7"/>
                        <wps:cNvSpPr txBox="1"/>
                        <wps:spPr>
                          <a:xfrm>
                            <a:off x="3047" y="3047"/>
                            <a:ext cx="6402070" cy="952500"/>
                          </a:xfrm>
                          <a:prstGeom prst="rect">
                            <a:avLst/>
                          </a:prstGeom>
                          <a:ln w="6095">
                            <a:solidFill>
                              <a:srgbClr val="1F4E79"/>
                            </a:solidFill>
                            <a:prstDash val="solid"/>
                          </a:ln>
                        </wps:spPr>
                        <wps:txbx>
                          <w:txbxContent>
                            <w:p w14:paraId="7E123D62" w14:textId="77777777" w:rsidR="00D43F46" w:rsidRDefault="00102D3E">
                              <w:pPr>
                                <w:spacing w:before="120"/>
                                <w:ind w:left="194"/>
                                <w:rPr>
                                  <w:rFonts w:ascii="Arial"/>
                                  <w:b/>
                                </w:rPr>
                              </w:pPr>
                              <w:r>
                                <w:rPr>
                                  <w:rFonts w:ascii="Arial"/>
                                  <w:b/>
                                  <w:color w:val="C00000"/>
                                </w:rPr>
                                <w:t>Code</w:t>
                              </w:r>
                              <w:r>
                                <w:rPr>
                                  <w:rFonts w:ascii="Arial"/>
                                  <w:b/>
                                  <w:color w:val="C00000"/>
                                  <w:spacing w:val="-2"/>
                                </w:rPr>
                                <w:t xml:space="preserve"> </w:t>
                              </w:r>
                              <w:r>
                                <w:rPr>
                                  <w:rFonts w:ascii="Arial"/>
                                  <w:b/>
                                  <w:color w:val="C00000"/>
                                </w:rPr>
                                <w:t xml:space="preserve">of </w:t>
                              </w:r>
                              <w:r>
                                <w:rPr>
                                  <w:rFonts w:ascii="Arial"/>
                                  <w:b/>
                                  <w:color w:val="C00000"/>
                                  <w:spacing w:val="-2"/>
                                </w:rPr>
                                <w:t>Conduct</w:t>
                              </w:r>
                            </w:p>
                            <w:p w14:paraId="1CC9DE0D" w14:textId="77777777" w:rsidR="00D43F46" w:rsidRDefault="00102D3E">
                              <w:pPr>
                                <w:tabs>
                                  <w:tab w:val="left" w:pos="2940"/>
                                </w:tabs>
                                <w:ind w:left="194" w:right="557"/>
                                <w:rPr>
                                  <w:rFonts w:ascii="Arial"/>
                                  <w:i/>
                                  <w:sz w:val="18"/>
                                </w:rPr>
                              </w:pPr>
                              <w:r>
                                <w:rPr>
                                  <w:rFonts w:ascii="Arial"/>
                                  <w:i/>
                                  <w:sz w:val="18"/>
                                </w:rPr>
                                <w:t xml:space="preserve">I </w:t>
                              </w:r>
                              <w:r>
                                <w:rPr>
                                  <w:rFonts w:ascii="Arial"/>
                                  <w:i/>
                                  <w:sz w:val="18"/>
                                  <w:u w:val="single"/>
                                </w:rPr>
                                <w:tab/>
                              </w:r>
                              <w:r>
                                <w:rPr>
                                  <w:rFonts w:ascii="Arial"/>
                                  <w:i/>
                                  <w:sz w:val="18"/>
                                </w:rPr>
                                <w:t>(Name / Reg No) certify that this submission is my original work and that I have adhered</w:t>
                              </w:r>
                              <w:r>
                                <w:rPr>
                                  <w:rFonts w:ascii="Arial"/>
                                  <w:i/>
                                  <w:spacing w:val="-3"/>
                                  <w:sz w:val="18"/>
                                </w:rPr>
                                <w:t xml:space="preserve"> </w:t>
                              </w:r>
                              <w:r>
                                <w:rPr>
                                  <w:rFonts w:ascii="Arial"/>
                                  <w:i/>
                                  <w:sz w:val="18"/>
                                </w:rPr>
                                <w:t>to</w:t>
                              </w:r>
                              <w:r>
                                <w:rPr>
                                  <w:rFonts w:ascii="Arial"/>
                                  <w:i/>
                                  <w:spacing w:val="-4"/>
                                  <w:sz w:val="18"/>
                                </w:rPr>
                                <w:t xml:space="preserve"> </w:t>
                              </w:r>
                              <w:r>
                                <w:rPr>
                                  <w:rFonts w:ascii="Arial"/>
                                  <w:i/>
                                  <w:sz w:val="18"/>
                                </w:rPr>
                                <w:t>the</w:t>
                              </w:r>
                              <w:r>
                                <w:rPr>
                                  <w:rFonts w:ascii="Arial"/>
                                  <w:i/>
                                  <w:spacing w:val="-4"/>
                                  <w:sz w:val="18"/>
                                </w:rPr>
                                <w:t xml:space="preserve"> </w:t>
                              </w:r>
                              <w:r>
                                <w:rPr>
                                  <w:rFonts w:ascii="Arial"/>
                                  <w:i/>
                                  <w:sz w:val="18"/>
                                </w:rPr>
                                <w:t>guidelines</w:t>
                              </w:r>
                              <w:r>
                                <w:rPr>
                                  <w:rFonts w:ascii="Arial"/>
                                  <w:i/>
                                  <w:spacing w:val="-2"/>
                                  <w:sz w:val="18"/>
                                </w:rPr>
                                <w:t xml:space="preserve"> </w:t>
                              </w:r>
                              <w:r>
                                <w:rPr>
                                  <w:rFonts w:ascii="Arial"/>
                                  <w:i/>
                                  <w:sz w:val="18"/>
                                </w:rPr>
                                <w:t>specified</w:t>
                              </w:r>
                              <w:r>
                                <w:rPr>
                                  <w:rFonts w:ascii="Arial"/>
                                  <w:i/>
                                  <w:spacing w:val="-4"/>
                                  <w:sz w:val="18"/>
                                </w:rPr>
                                <w:t xml:space="preserve"> </w:t>
                              </w:r>
                              <w:r>
                                <w:rPr>
                                  <w:rFonts w:ascii="Arial"/>
                                  <w:i/>
                                  <w:sz w:val="18"/>
                                </w:rPr>
                                <w:t>for</w:t>
                              </w:r>
                              <w:r>
                                <w:rPr>
                                  <w:rFonts w:ascii="Arial"/>
                                  <w:i/>
                                  <w:spacing w:val="-3"/>
                                  <w:sz w:val="18"/>
                                </w:rPr>
                                <w:t xml:space="preserve"> </w:t>
                              </w:r>
                              <w:r>
                                <w:rPr>
                                  <w:rFonts w:ascii="Arial"/>
                                  <w:i/>
                                  <w:sz w:val="18"/>
                                </w:rPr>
                                <w:t>this</w:t>
                              </w:r>
                              <w:r>
                                <w:rPr>
                                  <w:rFonts w:ascii="Arial"/>
                                  <w:i/>
                                  <w:spacing w:val="-4"/>
                                  <w:sz w:val="18"/>
                                </w:rPr>
                                <w:t xml:space="preserve"> </w:t>
                              </w:r>
                              <w:r>
                                <w:rPr>
                                  <w:rFonts w:ascii="Arial"/>
                                  <w:i/>
                                  <w:sz w:val="18"/>
                                </w:rPr>
                                <w:t>assessment.</w:t>
                              </w:r>
                              <w:r>
                                <w:rPr>
                                  <w:rFonts w:ascii="Arial"/>
                                  <w:i/>
                                  <w:spacing w:val="-3"/>
                                  <w:sz w:val="18"/>
                                </w:rPr>
                                <w:t xml:space="preserve"> </w:t>
                              </w:r>
                              <w:r>
                                <w:rPr>
                                  <w:rFonts w:ascii="Arial"/>
                                  <w:i/>
                                  <w:sz w:val="18"/>
                                </w:rPr>
                                <w:t>I</w:t>
                              </w:r>
                              <w:r>
                                <w:rPr>
                                  <w:rFonts w:ascii="Arial"/>
                                  <w:i/>
                                  <w:spacing w:val="-3"/>
                                  <w:sz w:val="18"/>
                                </w:rPr>
                                <w:t xml:space="preserve"> </w:t>
                              </w:r>
                              <w:r>
                                <w:rPr>
                                  <w:rFonts w:ascii="Arial"/>
                                  <w:i/>
                                  <w:sz w:val="18"/>
                                </w:rPr>
                                <w:t>understand</w:t>
                              </w:r>
                              <w:r>
                                <w:rPr>
                                  <w:rFonts w:ascii="Arial"/>
                                  <w:i/>
                                  <w:spacing w:val="-3"/>
                                  <w:sz w:val="18"/>
                                </w:rPr>
                                <w:t xml:space="preserve"> </w:t>
                              </w:r>
                              <w:r>
                                <w:rPr>
                                  <w:rFonts w:ascii="Arial"/>
                                  <w:i/>
                                  <w:sz w:val="18"/>
                                </w:rPr>
                                <w:t>that</w:t>
                              </w:r>
                              <w:r>
                                <w:rPr>
                                  <w:rFonts w:ascii="Arial"/>
                                  <w:i/>
                                  <w:spacing w:val="-3"/>
                                  <w:sz w:val="18"/>
                                </w:rPr>
                                <w:t xml:space="preserve"> </w:t>
                              </w:r>
                              <w:r>
                                <w:rPr>
                                  <w:rFonts w:ascii="Arial"/>
                                  <w:i/>
                                  <w:sz w:val="18"/>
                                </w:rPr>
                                <w:t>any</w:t>
                              </w:r>
                              <w:r>
                                <w:rPr>
                                  <w:rFonts w:ascii="Arial"/>
                                  <w:i/>
                                  <w:spacing w:val="-4"/>
                                  <w:sz w:val="18"/>
                                </w:rPr>
                                <w:t xml:space="preserve"> </w:t>
                              </w:r>
                              <w:r>
                                <w:rPr>
                                  <w:rFonts w:ascii="Arial"/>
                                  <w:i/>
                                  <w:sz w:val="18"/>
                                </w:rPr>
                                <w:t>violation</w:t>
                              </w:r>
                              <w:r>
                                <w:rPr>
                                  <w:rFonts w:ascii="Arial"/>
                                  <w:i/>
                                  <w:spacing w:val="-4"/>
                                  <w:sz w:val="18"/>
                                </w:rPr>
                                <w:t xml:space="preserve"> </w:t>
                              </w:r>
                              <w:r>
                                <w:rPr>
                                  <w:rFonts w:ascii="Arial"/>
                                  <w:i/>
                                  <w:sz w:val="18"/>
                                </w:rPr>
                                <w:t>of</w:t>
                              </w:r>
                              <w:r>
                                <w:rPr>
                                  <w:rFonts w:ascii="Arial"/>
                                  <w:i/>
                                  <w:spacing w:val="-3"/>
                                  <w:sz w:val="18"/>
                                </w:rPr>
                                <w:t xml:space="preserve"> </w:t>
                              </w:r>
                              <w:r>
                                <w:rPr>
                                  <w:rFonts w:ascii="Arial"/>
                                  <w:i/>
                                  <w:sz w:val="18"/>
                                </w:rPr>
                                <w:t>academic</w:t>
                              </w:r>
                              <w:r>
                                <w:rPr>
                                  <w:rFonts w:ascii="Arial"/>
                                  <w:i/>
                                  <w:spacing w:val="-4"/>
                                  <w:sz w:val="18"/>
                                </w:rPr>
                                <w:t xml:space="preserve"> </w:t>
                              </w:r>
                              <w:r>
                                <w:rPr>
                                  <w:rFonts w:ascii="Arial"/>
                                  <w:i/>
                                  <w:sz w:val="18"/>
                                </w:rPr>
                                <w:t>integrity</w:t>
                              </w:r>
                              <w:r>
                                <w:rPr>
                                  <w:rFonts w:ascii="Arial"/>
                                  <w:i/>
                                  <w:spacing w:val="-2"/>
                                  <w:sz w:val="18"/>
                                </w:rPr>
                                <w:t xml:space="preserve"> </w:t>
                              </w:r>
                              <w:r>
                                <w:rPr>
                                  <w:rFonts w:ascii="Arial"/>
                                  <w:i/>
                                  <w:sz w:val="18"/>
                                </w:rPr>
                                <w:t>rules</w:t>
                              </w:r>
                              <w:r>
                                <w:rPr>
                                  <w:rFonts w:ascii="Arial"/>
                                  <w:i/>
                                  <w:spacing w:val="-2"/>
                                  <w:sz w:val="18"/>
                                </w:rPr>
                                <w:t xml:space="preserve"> </w:t>
                              </w:r>
                              <w:r>
                                <w:rPr>
                                  <w:rFonts w:ascii="Arial"/>
                                  <w:i/>
                                  <w:sz w:val="18"/>
                                </w:rPr>
                                <w:t>will result in disciplinary action.</w:t>
                              </w:r>
                            </w:p>
                            <w:p w14:paraId="07585F89" w14:textId="77777777" w:rsidR="00D43F46" w:rsidRDefault="00102D3E">
                              <w:pPr>
                                <w:tabs>
                                  <w:tab w:val="left" w:pos="4781"/>
                                </w:tabs>
                                <w:spacing w:before="80"/>
                                <w:ind w:left="194"/>
                                <w:rPr>
                                  <w:rFonts w:ascii="Arial MT"/>
                                  <w:sz w:val="18"/>
                                </w:rPr>
                              </w:pPr>
                              <w:r>
                                <w:rPr>
                                  <w:rFonts w:ascii="Arial MT"/>
                                  <w:sz w:val="18"/>
                                </w:rPr>
                                <w:t>Signature of the</w:t>
                              </w:r>
                              <w:r>
                                <w:rPr>
                                  <w:rFonts w:ascii="Arial MT"/>
                                  <w:spacing w:val="-2"/>
                                  <w:sz w:val="18"/>
                                </w:rPr>
                                <w:t xml:space="preserve"> </w:t>
                              </w:r>
                              <w:r>
                                <w:rPr>
                                  <w:rFonts w:ascii="Arial MT"/>
                                  <w:sz w:val="18"/>
                                </w:rPr>
                                <w:t>Student:</w:t>
                              </w:r>
                              <w:r>
                                <w:rPr>
                                  <w:rFonts w:ascii="Arial MT"/>
                                  <w:spacing w:val="-2"/>
                                  <w:sz w:val="18"/>
                                </w:rPr>
                                <w:t xml:space="preserve"> </w:t>
                              </w:r>
                              <w:r>
                                <w:rPr>
                                  <w:rFonts w:ascii="Arial MT"/>
                                  <w:sz w:val="18"/>
                                  <w:u w:val="single"/>
                                </w:rPr>
                                <w:tab/>
                              </w:r>
                            </w:p>
                          </w:txbxContent>
                        </wps:txbx>
                        <wps:bodyPr wrap="square" lIns="0" tIns="0" rIns="0" bIns="0" rtlCol="0">
                          <a:noAutofit/>
                        </wps:bodyPr>
                      </wps:wsp>
                    </wpg:wgp>
                  </a:graphicData>
                </a:graphic>
              </wp:anchor>
            </w:drawing>
          </mc:Choice>
          <mc:Fallback>
            <w:pict>
              <v:group w14:anchorId="47D4CE6D" id="Group 4" o:spid="_x0000_s1027" style="position:absolute;margin-left:54pt;margin-top:14.65pt;width:504.6pt;height:75.5pt;z-index:-15727104;mso-wrap-distance-left:0;mso-wrap-distance-right:0;mso-position-horizontal-relative:page" coordsize="64084,95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">
                <v:shape id="Graphic 5" o:spid="_x0000_s1028" style="position:absolute;left:60;top:60;width:63964;height:9468;visibility:visible;mso-wrap-style:square;v-text-anchor:top" coordsize="6396355,946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" path="m6395974,l,,,946404r6395974,l6395974,xe" fillcolor="#fff8e6" stroked="f">
                  <v:path arrowok="t"/>
                </v:shape>
                <v:shape id="Graphic 6" o:spid="_x0000_s1029" style="position:absolute;top:9524;width:64084;height:64;visibility:visible;mso-wrap-style:square;v-text-anchor:top" coordsize="640842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" path="m6096,l,,,6083r6096,l6096,xem6408153,r-6083,l6402070,6083r6083,l6408153,xe" fillcolor="#1f4e79" stroked="f">
                  <v:path arrowok="t"/>
                </v:shape>
                <v:shape id="Textbox 7" o:spid="_x0000_s1030" type="#_x0000_t202" style="position:absolute;left:30;top:30;width:64021;height:9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" filled="f" strokecolor="#1f4e79" strokeweight=".16931mm">
                  <v:textbox inset="0,0,0,0">
                    <w:txbxContent>
                      <w:p w14:paraId="7E123D62" w14:textId="77777777" w:rsidR="00D43F46" w:rsidRDefault="00102D3E">
                        <w:pPr>
                          <w:spacing w:before="120"/>
                          <w:ind w:left="194"/>
                          <w:rPr>
                            <w:rFonts w:ascii="Arial"/>
                            <w:b/>
                          </w:rPr>
                        </w:pPr>
                        <w:r>
                          <w:rPr>
                            <w:rFonts w:ascii="Arial"/>
                            <w:b/>
                            <w:color w:val="C00000"/>
                          </w:rPr>
                          <w:t>Code</w:t>
                        </w:r>
                        <w:r>
                          <w:rPr>
                            <w:rFonts w:ascii="Arial"/>
                            <w:b/>
                            <w:color w:val="C00000"/>
                            <w:spacing w:val="-2"/>
                          </w:rPr>
                          <w:t xml:space="preserve"> </w:t>
                        </w:r>
                        <w:r>
                          <w:rPr>
                            <w:rFonts w:ascii="Arial"/>
                            <w:b/>
                            <w:color w:val="C00000"/>
                          </w:rPr>
                          <w:t xml:space="preserve">of </w:t>
                        </w:r>
                        <w:r>
                          <w:rPr>
                            <w:rFonts w:ascii="Arial"/>
                            <w:b/>
                            <w:color w:val="C00000"/>
                            <w:spacing w:val="-2"/>
                          </w:rPr>
                          <w:t>Conduct</w:t>
                        </w:r>
                      </w:p>
                      <w:p w14:paraId="1CC9DE0D" w14:textId="77777777" w:rsidR="00D43F46" w:rsidRDefault="00102D3E">
                        <w:pPr>
                          <w:tabs>
                            <w:tab w:val="left" w:pos="2940"/>
                          </w:tabs>
                          <w:ind w:left="194" w:right="557"/>
                          <w:rPr>
                            <w:rFonts w:ascii="Arial"/>
                            <w:i/>
                            <w:sz w:val="18"/>
                          </w:rPr>
                        </w:pPr>
                        <w:r>
                          <w:rPr>
                            <w:rFonts w:ascii="Arial"/>
                            <w:i/>
                            <w:sz w:val="18"/>
                          </w:rPr>
                          <w:t xml:space="preserve">I </w:t>
                        </w:r>
                        <w:r>
                          <w:rPr>
                            <w:rFonts w:ascii="Arial"/>
                            <w:i/>
                            <w:sz w:val="18"/>
                            <w:u w:val="single"/>
                          </w:rPr>
                          <w:tab/>
                        </w:r>
                        <w:r>
                          <w:rPr>
                            <w:rFonts w:ascii="Arial"/>
                            <w:i/>
                            <w:sz w:val="18"/>
                          </w:rPr>
                          <w:t>(Name / Reg No) certify that this submission is my original work and that I have adhered</w:t>
                        </w:r>
                        <w:r>
                          <w:rPr>
                            <w:rFonts w:ascii="Arial"/>
                            <w:i/>
                            <w:spacing w:val="-3"/>
                            <w:sz w:val="18"/>
                          </w:rPr>
                          <w:t xml:space="preserve"> </w:t>
                        </w:r>
                        <w:r>
                          <w:rPr>
                            <w:rFonts w:ascii="Arial"/>
                            <w:i/>
                            <w:sz w:val="18"/>
                          </w:rPr>
                          <w:t>to</w:t>
                        </w:r>
                        <w:r>
                          <w:rPr>
                            <w:rFonts w:ascii="Arial"/>
                            <w:i/>
                            <w:spacing w:val="-4"/>
                            <w:sz w:val="18"/>
                          </w:rPr>
                          <w:t xml:space="preserve"> </w:t>
                        </w:r>
                        <w:r>
                          <w:rPr>
                            <w:rFonts w:ascii="Arial"/>
                            <w:i/>
                            <w:sz w:val="18"/>
                          </w:rPr>
                          <w:t>the</w:t>
                        </w:r>
                        <w:r>
                          <w:rPr>
                            <w:rFonts w:ascii="Arial"/>
                            <w:i/>
                            <w:spacing w:val="-4"/>
                            <w:sz w:val="18"/>
                          </w:rPr>
                          <w:t xml:space="preserve"> </w:t>
                        </w:r>
                        <w:r>
                          <w:rPr>
                            <w:rFonts w:ascii="Arial"/>
                            <w:i/>
                            <w:sz w:val="18"/>
                          </w:rPr>
                          <w:t>guidelines</w:t>
                        </w:r>
                        <w:r>
                          <w:rPr>
                            <w:rFonts w:ascii="Arial"/>
                            <w:i/>
                            <w:spacing w:val="-2"/>
                            <w:sz w:val="18"/>
                          </w:rPr>
                          <w:t xml:space="preserve"> </w:t>
                        </w:r>
                        <w:r>
                          <w:rPr>
                            <w:rFonts w:ascii="Arial"/>
                            <w:i/>
                            <w:sz w:val="18"/>
                          </w:rPr>
                          <w:t>specified</w:t>
                        </w:r>
                        <w:r>
                          <w:rPr>
                            <w:rFonts w:ascii="Arial"/>
                            <w:i/>
                            <w:spacing w:val="-4"/>
                            <w:sz w:val="18"/>
                          </w:rPr>
                          <w:t xml:space="preserve"> </w:t>
                        </w:r>
                        <w:r>
                          <w:rPr>
                            <w:rFonts w:ascii="Arial"/>
                            <w:i/>
                            <w:sz w:val="18"/>
                          </w:rPr>
                          <w:t>for</w:t>
                        </w:r>
                        <w:r>
                          <w:rPr>
                            <w:rFonts w:ascii="Arial"/>
                            <w:i/>
                            <w:spacing w:val="-3"/>
                            <w:sz w:val="18"/>
                          </w:rPr>
                          <w:t xml:space="preserve"> </w:t>
                        </w:r>
                        <w:r>
                          <w:rPr>
                            <w:rFonts w:ascii="Arial"/>
                            <w:i/>
                            <w:sz w:val="18"/>
                          </w:rPr>
                          <w:t>this</w:t>
                        </w:r>
                        <w:r>
                          <w:rPr>
                            <w:rFonts w:ascii="Arial"/>
                            <w:i/>
                            <w:spacing w:val="-4"/>
                            <w:sz w:val="18"/>
                          </w:rPr>
                          <w:t xml:space="preserve"> </w:t>
                        </w:r>
                        <w:r>
                          <w:rPr>
                            <w:rFonts w:ascii="Arial"/>
                            <w:i/>
                            <w:sz w:val="18"/>
                          </w:rPr>
                          <w:t>assessment.</w:t>
                        </w:r>
                        <w:r>
                          <w:rPr>
                            <w:rFonts w:ascii="Arial"/>
                            <w:i/>
                            <w:spacing w:val="-3"/>
                            <w:sz w:val="18"/>
                          </w:rPr>
                          <w:t xml:space="preserve"> </w:t>
                        </w:r>
                        <w:r>
                          <w:rPr>
                            <w:rFonts w:ascii="Arial"/>
                            <w:i/>
                            <w:sz w:val="18"/>
                          </w:rPr>
                          <w:t>I</w:t>
                        </w:r>
                        <w:r>
                          <w:rPr>
                            <w:rFonts w:ascii="Arial"/>
                            <w:i/>
                            <w:spacing w:val="-3"/>
                            <w:sz w:val="18"/>
                          </w:rPr>
                          <w:t xml:space="preserve"> </w:t>
                        </w:r>
                        <w:r>
                          <w:rPr>
                            <w:rFonts w:ascii="Arial"/>
                            <w:i/>
                            <w:sz w:val="18"/>
                          </w:rPr>
                          <w:t>understand</w:t>
                        </w:r>
                        <w:r>
                          <w:rPr>
                            <w:rFonts w:ascii="Arial"/>
                            <w:i/>
                            <w:spacing w:val="-3"/>
                            <w:sz w:val="18"/>
                          </w:rPr>
                          <w:t xml:space="preserve"> </w:t>
                        </w:r>
                        <w:r>
                          <w:rPr>
                            <w:rFonts w:ascii="Arial"/>
                            <w:i/>
                            <w:sz w:val="18"/>
                          </w:rPr>
                          <w:t>that</w:t>
                        </w:r>
                        <w:r>
                          <w:rPr>
                            <w:rFonts w:ascii="Arial"/>
                            <w:i/>
                            <w:spacing w:val="-3"/>
                            <w:sz w:val="18"/>
                          </w:rPr>
                          <w:t xml:space="preserve"> </w:t>
                        </w:r>
                        <w:r>
                          <w:rPr>
                            <w:rFonts w:ascii="Arial"/>
                            <w:i/>
                            <w:sz w:val="18"/>
                          </w:rPr>
                          <w:t>any</w:t>
                        </w:r>
                        <w:r>
                          <w:rPr>
                            <w:rFonts w:ascii="Arial"/>
                            <w:i/>
                            <w:spacing w:val="-4"/>
                            <w:sz w:val="18"/>
                          </w:rPr>
                          <w:t xml:space="preserve"> </w:t>
                        </w:r>
                        <w:r>
                          <w:rPr>
                            <w:rFonts w:ascii="Arial"/>
                            <w:i/>
                            <w:sz w:val="18"/>
                          </w:rPr>
                          <w:t>violation</w:t>
                        </w:r>
                        <w:r>
                          <w:rPr>
                            <w:rFonts w:ascii="Arial"/>
                            <w:i/>
                            <w:spacing w:val="-4"/>
                            <w:sz w:val="18"/>
                          </w:rPr>
                          <w:t xml:space="preserve"> </w:t>
                        </w:r>
                        <w:r>
                          <w:rPr>
                            <w:rFonts w:ascii="Arial"/>
                            <w:i/>
                            <w:sz w:val="18"/>
                          </w:rPr>
                          <w:t>of</w:t>
                        </w:r>
                        <w:r>
                          <w:rPr>
                            <w:rFonts w:ascii="Arial"/>
                            <w:i/>
                            <w:spacing w:val="-3"/>
                            <w:sz w:val="18"/>
                          </w:rPr>
                          <w:t xml:space="preserve"> </w:t>
                        </w:r>
                        <w:r>
                          <w:rPr>
                            <w:rFonts w:ascii="Arial"/>
                            <w:i/>
                            <w:sz w:val="18"/>
                          </w:rPr>
                          <w:t>academic</w:t>
                        </w:r>
                        <w:r>
                          <w:rPr>
                            <w:rFonts w:ascii="Arial"/>
                            <w:i/>
                            <w:spacing w:val="-4"/>
                            <w:sz w:val="18"/>
                          </w:rPr>
                          <w:t xml:space="preserve"> </w:t>
                        </w:r>
                        <w:r>
                          <w:rPr>
                            <w:rFonts w:ascii="Arial"/>
                            <w:i/>
                            <w:sz w:val="18"/>
                          </w:rPr>
                          <w:t>integrity</w:t>
                        </w:r>
                        <w:r>
                          <w:rPr>
                            <w:rFonts w:ascii="Arial"/>
                            <w:i/>
                            <w:spacing w:val="-2"/>
                            <w:sz w:val="18"/>
                          </w:rPr>
                          <w:t xml:space="preserve"> </w:t>
                        </w:r>
                        <w:r>
                          <w:rPr>
                            <w:rFonts w:ascii="Arial"/>
                            <w:i/>
                            <w:sz w:val="18"/>
                          </w:rPr>
                          <w:t>rules</w:t>
                        </w:r>
                        <w:r>
                          <w:rPr>
                            <w:rFonts w:ascii="Arial"/>
                            <w:i/>
                            <w:spacing w:val="-2"/>
                            <w:sz w:val="18"/>
                          </w:rPr>
                          <w:t xml:space="preserve"> </w:t>
                        </w:r>
                        <w:r>
                          <w:rPr>
                            <w:rFonts w:ascii="Arial"/>
                            <w:i/>
                            <w:sz w:val="18"/>
                          </w:rPr>
                          <w:t>will result in disciplinary action.</w:t>
                        </w:r>
                      </w:p>
                      <w:p w14:paraId="07585F89" w14:textId="77777777" w:rsidR="00D43F46" w:rsidRDefault="00102D3E">
                        <w:pPr>
                          <w:tabs>
                            <w:tab w:val="left" w:pos="4781"/>
                          </w:tabs>
                          <w:spacing w:before="80"/>
                          <w:ind w:left="194"/>
                          <w:rPr>
                            <w:rFonts w:ascii="Arial MT"/>
                            <w:sz w:val="18"/>
                          </w:rPr>
                        </w:pPr>
                        <w:r>
                          <w:rPr>
                            <w:rFonts w:ascii="Arial MT"/>
                            <w:sz w:val="18"/>
                          </w:rPr>
                          <w:t>Signature of the</w:t>
                        </w:r>
                        <w:r>
                          <w:rPr>
                            <w:rFonts w:ascii="Arial MT"/>
                            <w:spacing w:val="-2"/>
                            <w:sz w:val="18"/>
                          </w:rPr>
                          <w:t xml:space="preserve"> </w:t>
                        </w:r>
                        <w:r>
                          <w:rPr>
                            <w:rFonts w:ascii="Arial MT"/>
                            <w:sz w:val="18"/>
                          </w:rPr>
                          <w:t>Student:</w:t>
                        </w:r>
                        <w:r>
                          <w:rPr>
                            <w:rFonts w:ascii="Arial MT"/>
                            <w:spacing w:val="-2"/>
                            <w:sz w:val="18"/>
                          </w:rPr>
                          <w:t xml:space="preserve"> </w:t>
                        </w:r>
                        <w:r>
                          <w:rPr>
                            <w:rFonts w:ascii="Arial MT"/>
                            <w:sz w:val="18"/>
                            <w:u w:val="single"/>
                          </w:rPr>
                          <w:tab/>
                        </w:r>
                      </w:p>
                    </w:txbxContent>
                  </v:textbox>
                </v:shape>
                <w10:wrap type="topAndBottom" anchorx="page"/>
              </v:group>
            </w:pict>
          </mc:Fallback>
        </mc:AlternateContent>
      </w:r>
    </w:p>
    <w:p w14:paraId="15C332A5" w14:textId="77777777" w:rsidR="00D43F46" w:rsidRDefault="00D43F46">
      <w:pPr>
        <w:pStyle w:val="BodyText"/>
        <w:rPr>
          <w:rFonts w:ascii="Arial"/>
          <w:b/>
          <w:sz w:val="20"/>
        </w:rPr>
        <w:sectPr w:rsidR="00D43F46">
          <w:type w:val="continuous"/>
          <w:pgSz w:w="12240" w:h="15840"/>
          <w:pgMar w:top="640" w:right="360" w:bottom="280" w:left="720" w:header="720" w:footer="720" w:gutter="0"/>
          <w:cols w:space="720"/>
        </w:sectPr>
      </w:pPr>
    </w:p>
    <w:p w14:paraId="7C7A99BD" w14:textId="77777777" w:rsidR="00D43F46" w:rsidRDefault="00102D3E">
      <w:pPr>
        <w:spacing w:before="68"/>
        <w:ind w:left="360"/>
        <w:rPr>
          <w:rFonts w:ascii="Arial"/>
          <w:b/>
        </w:rPr>
      </w:pPr>
      <w:r>
        <w:rPr>
          <w:rFonts w:ascii="Arial"/>
          <w:b/>
          <w:noProof/>
        </w:rPr>
        <w:lastRenderedPageBreak/>
        <mc:AlternateContent>
          <mc:Choice Requires="wps">
            <w:drawing>
              <wp:anchor distT="0" distB="0" distL="0" distR="0" simplePos="0" relativeHeight="487589888" behindDoc="1" locked="0" layoutInCell="1" allowOverlap="1" wp14:anchorId="00EE280F" wp14:editId="4B836DF6">
                <wp:simplePos x="0" y="0"/>
                <wp:positionH relativeFrom="page">
                  <wp:posOffset>667512</wp:posOffset>
                </wp:positionH>
                <wp:positionV relativeFrom="paragraph">
                  <wp:posOffset>215391</wp:posOffset>
                </wp:positionV>
                <wp:extent cx="6438900" cy="635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6350"/>
                        </a:xfrm>
                        <a:custGeom>
                          <a:avLst/>
                          <a:gdLst/>
                          <a:ahLst/>
                          <a:cxnLst/>
                          <a:rect l="l" t="t" r="r" b="b"/>
                          <a:pathLst>
                            <a:path w="6438900" h="6350">
                              <a:moveTo>
                                <a:pt x="6438645" y="0"/>
                              </a:moveTo>
                              <a:lnTo>
                                <a:pt x="0" y="0"/>
                              </a:lnTo>
                              <a:lnTo>
                                <a:pt x="0" y="6096"/>
                              </a:lnTo>
                              <a:lnTo>
                                <a:pt x="6438645" y="6096"/>
                              </a:lnTo>
                              <a:lnTo>
                                <a:pt x="6438645"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29DB4618" id="Graphic 8" o:spid="_x0000_s1026" style="position:absolute;margin-left:52.55pt;margin-top:16.95pt;width:507pt;height:.5pt;z-index:-15726592;visibility:visible;mso-wrap-style:square;mso-wrap-distance-left:0;mso-wrap-distance-top:0;mso-wrap-distance-right:0;mso-wrap-distance-bottom:0;mso-position-horizontal:absolute;mso-position-horizontal-relative:page;mso-position-vertical:absolute;mso-position-vertical-relative:text;v-text-anchor:top" coordsize="64389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" path="m6438645,l,,,6096r6438645,l6438645,xe" fillcolor="#2d75b6" stroked="f">
                <v:path arrowok="t"/>
                <w10:wrap type="topAndBottom" anchorx="page"/>
              </v:shape>
            </w:pict>
          </mc:Fallback>
        </mc:AlternateContent>
      </w:r>
      <w:r>
        <w:rPr>
          <w:rFonts w:ascii="Arial"/>
          <w:b/>
          <w:color w:val="1F4E79"/>
        </w:rPr>
        <w:t>RUBRICS</w:t>
      </w:r>
      <w:r>
        <w:rPr>
          <w:rFonts w:ascii="Arial"/>
          <w:b/>
          <w:color w:val="1F4E79"/>
          <w:spacing w:val="-6"/>
        </w:rPr>
        <w:t xml:space="preserve"> </w:t>
      </w:r>
      <w:r>
        <w:rPr>
          <w:rFonts w:ascii="Arial"/>
          <w:b/>
          <w:color w:val="1F4E79"/>
        </w:rPr>
        <w:t>FOR</w:t>
      </w:r>
      <w:r>
        <w:rPr>
          <w:rFonts w:ascii="Arial"/>
          <w:b/>
          <w:color w:val="1F4E79"/>
          <w:spacing w:val="-5"/>
        </w:rPr>
        <w:t xml:space="preserve"> </w:t>
      </w:r>
      <w:r>
        <w:rPr>
          <w:rFonts w:ascii="Arial"/>
          <w:b/>
          <w:color w:val="1F4E79"/>
          <w:spacing w:val="-2"/>
        </w:rPr>
        <w:t>CALCULATION</w:t>
      </w:r>
    </w:p>
    <w:p w14:paraId="0668D18A" w14:textId="77777777" w:rsidR="00D43F46" w:rsidRDefault="00102D3E">
      <w:pPr>
        <w:pStyle w:val="Heading2"/>
        <w:spacing w:before="61"/>
        <w:ind w:left="7" w:right="361"/>
        <w:jc w:val="center"/>
        <w:rPr>
          <w:rFonts w:ascii="Times New Roman"/>
        </w:rPr>
      </w:pPr>
      <w:r>
        <w:rPr>
          <w:rFonts w:ascii="Times New Roman"/>
        </w:rPr>
        <w:t>Coding</w:t>
      </w:r>
      <w:r>
        <w:rPr>
          <w:rFonts w:ascii="Times New Roman"/>
          <w:spacing w:val="-2"/>
        </w:rPr>
        <w:t xml:space="preserve"> </w:t>
      </w:r>
      <w:r>
        <w:rPr>
          <w:rFonts w:ascii="Times New Roman"/>
        </w:rPr>
        <w:t xml:space="preserve">Challenge </w:t>
      </w:r>
      <w:r>
        <w:rPr>
          <w:rFonts w:ascii="Times New Roman"/>
          <w:spacing w:val="-4"/>
        </w:rPr>
        <w:t>Task</w:t>
      </w:r>
    </w:p>
    <w:p w14:paraId="7E3B4191" w14:textId="77777777" w:rsidR="00D43F46" w:rsidRDefault="00D43F46">
      <w:pPr>
        <w:pStyle w:val="BodyText"/>
        <w:spacing w:before="47"/>
        <w:rPr>
          <w:b/>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99"/>
        <w:gridCol w:w="1140"/>
        <w:gridCol w:w="2091"/>
        <w:gridCol w:w="1779"/>
        <w:gridCol w:w="1815"/>
        <w:gridCol w:w="1649"/>
      </w:tblGrid>
      <w:tr w:rsidR="00D43F46" w14:paraId="3C4745E1" w14:textId="77777777">
        <w:trPr>
          <w:trHeight w:val="460"/>
        </w:trPr>
        <w:tc>
          <w:tcPr>
            <w:tcW w:w="1599" w:type="dxa"/>
          </w:tcPr>
          <w:p w14:paraId="424F5ED9" w14:textId="77777777" w:rsidR="00D43F46" w:rsidRDefault="00102D3E">
            <w:pPr>
              <w:pStyle w:val="TableParagraph"/>
              <w:spacing w:before="116"/>
              <w:ind w:left="7" w:right="1"/>
              <w:jc w:val="center"/>
              <w:rPr>
                <w:b/>
                <w:sz w:val="20"/>
              </w:rPr>
            </w:pPr>
            <w:r>
              <w:rPr>
                <w:b/>
                <w:spacing w:val="-2"/>
                <w:sz w:val="20"/>
              </w:rPr>
              <w:t>Criteria</w:t>
            </w:r>
          </w:p>
        </w:tc>
        <w:tc>
          <w:tcPr>
            <w:tcW w:w="1140" w:type="dxa"/>
          </w:tcPr>
          <w:p w14:paraId="79F67861" w14:textId="77777777" w:rsidR="00D43F46" w:rsidRDefault="00102D3E">
            <w:pPr>
              <w:pStyle w:val="TableParagraph"/>
              <w:spacing w:before="116"/>
              <w:ind w:left="10"/>
              <w:jc w:val="center"/>
              <w:rPr>
                <w:b/>
                <w:sz w:val="20"/>
              </w:rPr>
            </w:pPr>
            <w:r>
              <w:rPr>
                <w:b/>
                <w:spacing w:val="-2"/>
                <w:sz w:val="20"/>
              </w:rPr>
              <w:t>Weightage</w:t>
            </w:r>
          </w:p>
        </w:tc>
        <w:tc>
          <w:tcPr>
            <w:tcW w:w="2091" w:type="dxa"/>
          </w:tcPr>
          <w:p w14:paraId="7F75215D" w14:textId="77777777" w:rsidR="00D43F46" w:rsidRDefault="00102D3E">
            <w:pPr>
              <w:pStyle w:val="TableParagraph"/>
              <w:spacing w:before="116"/>
              <w:ind w:left="173"/>
              <w:rPr>
                <w:b/>
                <w:sz w:val="20"/>
              </w:rPr>
            </w:pPr>
            <w:r>
              <w:rPr>
                <w:b/>
                <w:sz w:val="20"/>
              </w:rPr>
              <w:t>Level</w:t>
            </w:r>
            <w:r>
              <w:rPr>
                <w:b/>
                <w:spacing w:val="-3"/>
                <w:sz w:val="20"/>
              </w:rPr>
              <w:t xml:space="preserve"> </w:t>
            </w:r>
            <w:r>
              <w:rPr>
                <w:b/>
                <w:sz w:val="20"/>
              </w:rPr>
              <w:t>4</w:t>
            </w:r>
            <w:r>
              <w:rPr>
                <w:b/>
                <w:spacing w:val="-2"/>
                <w:sz w:val="20"/>
              </w:rPr>
              <w:t xml:space="preserve"> (Exemplary)</w:t>
            </w:r>
          </w:p>
        </w:tc>
        <w:tc>
          <w:tcPr>
            <w:tcW w:w="1779" w:type="dxa"/>
          </w:tcPr>
          <w:p w14:paraId="4B8DDE00" w14:textId="77777777" w:rsidR="00D43F46" w:rsidRDefault="00102D3E">
            <w:pPr>
              <w:pStyle w:val="TableParagraph"/>
              <w:spacing w:line="230" w:lineRule="atLeast"/>
              <w:ind w:left="400" w:firstLine="180"/>
              <w:rPr>
                <w:b/>
                <w:sz w:val="20"/>
              </w:rPr>
            </w:pPr>
            <w:r>
              <w:rPr>
                <w:b/>
                <w:sz w:val="20"/>
              </w:rPr>
              <w:t xml:space="preserve">Level 3 </w:t>
            </w:r>
            <w:r>
              <w:rPr>
                <w:b/>
                <w:spacing w:val="-2"/>
                <w:sz w:val="20"/>
              </w:rPr>
              <w:t>(Proficient)</w:t>
            </w:r>
          </w:p>
        </w:tc>
        <w:tc>
          <w:tcPr>
            <w:tcW w:w="1815" w:type="dxa"/>
          </w:tcPr>
          <w:p w14:paraId="1C8A9186" w14:textId="77777777" w:rsidR="00D43F46" w:rsidRDefault="00102D3E">
            <w:pPr>
              <w:pStyle w:val="TableParagraph"/>
              <w:spacing w:line="230" w:lineRule="atLeast"/>
              <w:ind w:left="361" w:firstLine="235"/>
              <w:rPr>
                <w:b/>
                <w:sz w:val="20"/>
              </w:rPr>
            </w:pPr>
            <w:r>
              <w:rPr>
                <w:b/>
                <w:sz w:val="20"/>
              </w:rPr>
              <w:t xml:space="preserve">Level 2 </w:t>
            </w:r>
            <w:r>
              <w:rPr>
                <w:b/>
                <w:spacing w:val="-2"/>
                <w:sz w:val="20"/>
              </w:rPr>
              <w:t>(Developing)</w:t>
            </w:r>
          </w:p>
        </w:tc>
        <w:tc>
          <w:tcPr>
            <w:tcW w:w="1649" w:type="dxa"/>
          </w:tcPr>
          <w:p w14:paraId="0AFD8E43" w14:textId="77777777" w:rsidR="00D43F46" w:rsidRDefault="00102D3E">
            <w:pPr>
              <w:pStyle w:val="TableParagraph"/>
              <w:spacing w:line="230" w:lineRule="atLeast"/>
              <w:ind w:left="323" w:firstLine="192"/>
              <w:rPr>
                <w:b/>
                <w:sz w:val="20"/>
              </w:rPr>
            </w:pPr>
            <w:r>
              <w:rPr>
                <w:b/>
                <w:sz w:val="20"/>
              </w:rPr>
              <w:t xml:space="preserve">Level 1 </w:t>
            </w:r>
            <w:r>
              <w:rPr>
                <w:b/>
                <w:spacing w:val="-2"/>
                <w:sz w:val="20"/>
              </w:rPr>
              <w:t>(Beginning)</w:t>
            </w:r>
          </w:p>
        </w:tc>
      </w:tr>
      <w:tr w:rsidR="00D43F46" w14:paraId="2E35E30B" w14:textId="77777777">
        <w:trPr>
          <w:trHeight w:val="1149"/>
        </w:trPr>
        <w:tc>
          <w:tcPr>
            <w:tcW w:w="1599" w:type="dxa"/>
          </w:tcPr>
          <w:p w14:paraId="1550A2A8" w14:textId="77777777" w:rsidR="00D43F46" w:rsidRDefault="00D43F46">
            <w:pPr>
              <w:pStyle w:val="TableParagraph"/>
              <w:spacing w:before="115"/>
              <w:rPr>
                <w:b/>
                <w:sz w:val="20"/>
              </w:rPr>
            </w:pPr>
          </w:p>
          <w:p w14:paraId="517CB94F" w14:textId="77777777" w:rsidR="00D43F46" w:rsidRDefault="00102D3E">
            <w:pPr>
              <w:pStyle w:val="TableParagraph"/>
              <w:spacing w:before="1"/>
              <w:ind w:left="209" w:firstLine="249"/>
              <w:rPr>
                <w:sz w:val="20"/>
              </w:rPr>
            </w:pPr>
            <w:r>
              <w:rPr>
                <w:spacing w:val="-2"/>
                <w:sz w:val="20"/>
              </w:rPr>
              <w:t>Problem Understanding</w:t>
            </w:r>
          </w:p>
        </w:tc>
        <w:tc>
          <w:tcPr>
            <w:tcW w:w="1140" w:type="dxa"/>
          </w:tcPr>
          <w:p w14:paraId="38DDE0F8" w14:textId="77777777" w:rsidR="00D43F46" w:rsidRDefault="00D43F46">
            <w:pPr>
              <w:pStyle w:val="TableParagraph"/>
              <w:rPr>
                <w:b/>
                <w:sz w:val="20"/>
              </w:rPr>
            </w:pPr>
          </w:p>
          <w:p w14:paraId="330C58B2" w14:textId="77777777" w:rsidR="00D43F46" w:rsidRDefault="00D43F46">
            <w:pPr>
              <w:pStyle w:val="TableParagraph"/>
              <w:spacing w:before="1"/>
              <w:rPr>
                <w:b/>
                <w:sz w:val="20"/>
              </w:rPr>
            </w:pPr>
          </w:p>
          <w:p w14:paraId="7BB36CE4" w14:textId="77777777" w:rsidR="00D43F46" w:rsidRDefault="00102D3E">
            <w:pPr>
              <w:pStyle w:val="TableParagraph"/>
              <w:ind w:left="10"/>
              <w:jc w:val="center"/>
              <w:rPr>
                <w:sz w:val="20"/>
              </w:rPr>
            </w:pPr>
            <w:r>
              <w:rPr>
                <w:spacing w:val="-5"/>
                <w:sz w:val="20"/>
              </w:rPr>
              <w:t>20%</w:t>
            </w:r>
          </w:p>
        </w:tc>
        <w:tc>
          <w:tcPr>
            <w:tcW w:w="2091" w:type="dxa"/>
          </w:tcPr>
          <w:p w14:paraId="2D656AEE" w14:textId="77777777" w:rsidR="00D43F46" w:rsidRDefault="00102D3E">
            <w:pPr>
              <w:pStyle w:val="TableParagraph"/>
              <w:ind w:left="228" w:right="219" w:firstLine="1"/>
              <w:jc w:val="center"/>
              <w:rPr>
                <w:sz w:val="20"/>
              </w:rPr>
            </w:pPr>
            <w:r>
              <w:rPr>
                <w:sz w:val="20"/>
              </w:rPr>
              <w:t>Clearly</w:t>
            </w:r>
            <w:r>
              <w:rPr>
                <w:spacing w:val="-2"/>
                <w:sz w:val="20"/>
              </w:rPr>
              <w:t xml:space="preserve"> </w:t>
            </w:r>
            <w:r>
              <w:rPr>
                <w:sz w:val="20"/>
              </w:rPr>
              <w:t>understands problem</w:t>
            </w:r>
            <w:r>
              <w:rPr>
                <w:spacing w:val="-13"/>
                <w:sz w:val="20"/>
              </w:rPr>
              <w:t xml:space="preserve"> </w:t>
            </w:r>
            <w:r>
              <w:rPr>
                <w:sz w:val="20"/>
              </w:rPr>
              <w:t>constraints, edge cases, and</w:t>
            </w:r>
          </w:p>
          <w:p w14:paraId="26C3E8EE" w14:textId="77777777" w:rsidR="00D43F46" w:rsidRDefault="00102D3E">
            <w:pPr>
              <w:pStyle w:val="TableParagraph"/>
              <w:spacing w:line="228" w:lineRule="exact"/>
              <w:ind w:left="523" w:right="512" w:hanging="4"/>
              <w:jc w:val="center"/>
              <w:rPr>
                <w:sz w:val="20"/>
              </w:rPr>
            </w:pPr>
            <w:r>
              <w:rPr>
                <w:spacing w:val="-2"/>
                <w:sz w:val="20"/>
              </w:rPr>
              <w:t>competitive requirements</w:t>
            </w:r>
          </w:p>
        </w:tc>
        <w:tc>
          <w:tcPr>
            <w:tcW w:w="1779" w:type="dxa"/>
          </w:tcPr>
          <w:p w14:paraId="44CBBC57" w14:textId="77777777" w:rsidR="00D43F46" w:rsidRDefault="00102D3E">
            <w:pPr>
              <w:pStyle w:val="TableParagraph"/>
              <w:spacing w:before="115"/>
              <w:ind w:left="337" w:right="330" w:firstLine="2"/>
              <w:jc w:val="center"/>
              <w:rPr>
                <w:sz w:val="20"/>
              </w:rPr>
            </w:pPr>
            <w:r>
              <w:rPr>
                <w:spacing w:val="-2"/>
                <w:sz w:val="20"/>
              </w:rPr>
              <w:t xml:space="preserve">Understands </w:t>
            </w:r>
            <w:r>
              <w:rPr>
                <w:sz w:val="20"/>
              </w:rPr>
              <w:t>problem</w:t>
            </w:r>
            <w:r>
              <w:rPr>
                <w:spacing w:val="-11"/>
                <w:sz w:val="20"/>
              </w:rPr>
              <w:t xml:space="preserve"> </w:t>
            </w:r>
            <w:r>
              <w:rPr>
                <w:sz w:val="20"/>
              </w:rPr>
              <w:t>with minor</w:t>
            </w:r>
            <w:r>
              <w:rPr>
                <w:spacing w:val="-13"/>
                <w:sz w:val="20"/>
              </w:rPr>
              <w:t xml:space="preserve"> </w:t>
            </w:r>
            <w:r>
              <w:rPr>
                <w:sz w:val="20"/>
              </w:rPr>
              <w:t>gaps</w:t>
            </w:r>
            <w:r>
              <w:rPr>
                <w:spacing w:val="-12"/>
                <w:sz w:val="20"/>
              </w:rPr>
              <w:t xml:space="preserve"> </w:t>
            </w:r>
            <w:r>
              <w:rPr>
                <w:sz w:val="20"/>
              </w:rPr>
              <w:t xml:space="preserve">in </w:t>
            </w:r>
            <w:r>
              <w:rPr>
                <w:spacing w:val="-2"/>
                <w:sz w:val="20"/>
              </w:rPr>
              <w:t>constraints</w:t>
            </w:r>
          </w:p>
        </w:tc>
        <w:tc>
          <w:tcPr>
            <w:tcW w:w="1815" w:type="dxa"/>
          </w:tcPr>
          <w:p w14:paraId="57053331" w14:textId="77777777" w:rsidR="00D43F46" w:rsidRDefault="00102D3E">
            <w:pPr>
              <w:pStyle w:val="TableParagraph"/>
              <w:spacing w:before="115"/>
              <w:ind w:left="311" w:right="302" w:hanging="1"/>
              <w:jc w:val="center"/>
              <w:rPr>
                <w:sz w:val="20"/>
              </w:rPr>
            </w:pPr>
            <w:r>
              <w:rPr>
                <w:spacing w:val="-2"/>
                <w:sz w:val="20"/>
              </w:rPr>
              <w:t xml:space="preserve">Partial understanding; </w:t>
            </w:r>
            <w:r>
              <w:rPr>
                <w:sz w:val="20"/>
              </w:rPr>
              <w:t xml:space="preserve">misses key </w:t>
            </w:r>
            <w:r>
              <w:rPr>
                <w:spacing w:val="-2"/>
                <w:sz w:val="20"/>
              </w:rPr>
              <w:t>constraints</w:t>
            </w:r>
          </w:p>
        </w:tc>
        <w:tc>
          <w:tcPr>
            <w:tcW w:w="1649" w:type="dxa"/>
          </w:tcPr>
          <w:p w14:paraId="7D89B39E" w14:textId="77777777" w:rsidR="00D43F46" w:rsidRDefault="00D43F46">
            <w:pPr>
              <w:pStyle w:val="TableParagraph"/>
              <w:rPr>
                <w:b/>
                <w:sz w:val="20"/>
              </w:rPr>
            </w:pPr>
          </w:p>
          <w:p w14:paraId="26BCA5EB" w14:textId="77777777" w:rsidR="00D43F46" w:rsidRDefault="00102D3E">
            <w:pPr>
              <w:pStyle w:val="TableParagraph"/>
              <w:ind w:left="381" w:hanging="92"/>
              <w:rPr>
                <w:sz w:val="20"/>
              </w:rPr>
            </w:pPr>
            <w:r>
              <w:rPr>
                <w:spacing w:val="-2"/>
                <w:sz w:val="20"/>
              </w:rPr>
              <w:t xml:space="preserve">Misinterprets </w:t>
            </w:r>
            <w:r>
              <w:rPr>
                <w:sz w:val="20"/>
              </w:rPr>
              <w:t xml:space="preserve">problem or </w:t>
            </w:r>
            <w:r>
              <w:rPr>
                <w:spacing w:val="-2"/>
                <w:sz w:val="20"/>
              </w:rPr>
              <w:t>constraints</w:t>
            </w:r>
          </w:p>
        </w:tc>
      </w:tr>
      <w:tr w:rsidR="00D43F46" w14:paraId="5D506834" w14:textId="77777777">
        <w:trPr>
          <w:trHeight w:val="1382"/>
        </w:trPr>
        <w:tc>
          <w:tcPr>
            <w:tcW w:w="1599" w:type="dxa"/>
          </w:tcPr>
          <w:p w14:paraId="6453D916" w14:textId="77777777" w:rsidR="00D43F46" w:rsidRDefault="00D43F46">
            <w:pPr>
              <w:pStyle w:val="TableParagraph"/>
              <w:rPr>
                <w:b/>
                <w:sz w:val="20"/>
              </w:rPr>
            </w:pPr>
          </w:p>
          <w:p w14:paraId="7FBC14C1" w14:textId="77777777" w:rsidR="00D43F46" w:rsidRDefault="00D43F46">
            <w:pPr>
              <w:pStyle w:val="TableParagraph"/>
              <w:spacing w:before="116"/>
              <w:rPr>
                <w:b/>
                <w:sz w:val="20"/>
              </w:rPr>
            </w:pPr>
          </w:p>
          <w:p w14:paraId="6D75224D" w14:textId="77777777" w:rsidR="00D43F46" w:rsidRDefault="00102D3E">
            <w:pPr>
              <w:pStyle w:val="TableParagraph"/>
              <w:ind w:left="7"/>
              <w:jc w:val="center"/>
              <w:rPr>
                <w:sz w:val="20"/>
              </w:rPr>
            </w:pPr>
            <w:r>
              <w:rPr>
                <w:spacing w:val="-2"/>
                <w:sz w:val="20"/>
              </w:rPr>
              <w:t>Algorithm</w:t>
            </w:r>
          </w:p>
        </w:tc>
        <w:tc>
          <w:tcPr>
            <w:tcW w:w="1140" w:type="dxa"/>
          </w:tcPr>
          <w:p w14:paraId="41B1DD48" w14:textId="77777777" w:rsidR="00D43F46" w:rsidRDefault="00D43F46">
            <w:pPr>
              <w:pStyle w:val="TableParagraph"/>
              <w:rPr>
                <w:b/>
                <w:sz w:val="20"/>
              </w:rPr>
            </w:pPr>
          </w:p>
          <w:p w14:paraId="5F82EFFE" w14:textId="77777777" w:rsidR="00D43F46" w:rsidRDefault="00D43F46">
            <w:pPr>
              <w:pStyle w:val="TableParagraph"/>
              <w:spacing w:before="116"/>
              <w:rPr>
                <w:b/>
                <w:sz w:val="20"/>
              </w:rPr>
            </w:pPr>
          </w:p>
          <w:p w14:paraId="3D3DBF23" w14:textId="77777777" w:rsidR="00D43F46" w:rsidRDefault="00102D3E">
            <w:pPr>
              <w:pStyle w:val="TableParagraph"/>
              <w:ind w:left="10"/>
              <w:jc w:val="center"/>
              <w:rPr>
                <w:sz w:val="20"/>
              </w:rPr>
            </w:pPr>
            <w:r>
              <w:rPr>
                <w:spacing w:val="-5"/>
                <w:sz w:val="20"/>
              </w:rPr>
              <w:t>25%</w:t>
            </w:r>
          </w:p>
        </w:tc>
        <w:tc>
          <w:tcPr>
            <w:tcW w:w="2091" w:type="dxa"/>
          </w:tcPr>
          <w:p w14:paraId="04DA6FB8" w14:textId="77777777" w:rsidR="00D43F46" w:rsidRDefault="00102D3E">
            <w:pPr>
              <w:pStyle w:val="TableParagraph"/>
              <w:spacing w:line="230" w:lineRule="atLeast"/>
              <w:ind w:left="182" w:right="172"/>
              <w:jc w:val="center"/>
              <w:rPr>
                <w:sz w:val="20"/>
              </w:rPr>
            </w:pPr>
            <w:r>
              <w:rPr>
                <w:sz w:val="20"/>
              </w:rPr>
              <w:t>Selects optimal algorithm</w:t>
            </w:r>
            <w:r>
              <w:rPr>
                <w:spacing w:val="-13"/>
                <w:sz w:val="20"/>
              </w:rPr>
              <w:t xml:space="preserve"> </w:t>
            </w:r>
            <w:r>
              <w:rPr>
                <w:sz w:val="20"/>
              </w:rPr>
              <w:t>with</w:t>
            </w:r>
            <w:r>
              <w:rPr>
                <w:spacing w:val="-12"/>
                <w:sz w:val="20"/>
              </w:rPr>
              <w:t xml:space="preserve"> </w:t>
            </w:r>
            <w:r>
              <w:rPr>
                <w:sz w:val="20"/>
              </w:rPr>
              <w:t xml:space="preserve">best time and space complexity for </w:t>
            </w:r>
            <w:r>
              <w:rPr>
                <w:spacing w:val="-2"/>
                <w:sz w:val="20"/>
              </w:rPr>
              <w:t>competitive constraints</w:t>
            </w:r>
          </w:p>
        </w:tc>
        <w:tc>
          <w:tcPr>
            <w:tcW w:w="1779" w:type="dxa"/>
          </w:tcPr>
          <w:p w14:paraId="4AFC9CB1" w14:textId="77777777" w:rsidR="00D43F46" w:rsidRDefault="00D43F46">
            <w:pPr>
              <w:pStyle w:val="TableParagraph"/>
              <w:rPr>
                <w:b/>
                <w:sz w:val="20"/>
              </w:rPr>
            </w:pPr>
          </w:p>
          <w:p w14:paraId="58140AA4" w14:textId="77777777" w:rsidR="00D43F46" w:rsidRDefault="00102D3E">
            <w:pPr>
              <w:pStyle w:val="TableParagraph"/>
              <w:ind w:left="253" w:right="246" w:firstLine="81"/>
              <w:jc w:val="both"/>
              <w:rPr>
                <w:sz w:val="20"/>
              </w:rPr>
            </w:pPr>
            <w:r>
              <w:rPr>
                <w:sz w:val="20"/>
              </w:rPr>
              <w:t>Uses efficient algorithm with minor</w:t>
            </w:r>
            <w:r>
              <w:rPr>
                <w:spacing w:val="-13"/>
                <w:sz w:val="20"/>
              </w:rPr>
              <w:t xml:space="preserve"> </w:t>
            </w:r>
            <w:r>
              <w:rPr>
                <w:sz w:val="20"/>
              </w:rPr>
              <w:t>scope</w:t>
            </w:r>
            <w:r>
              <w:rPr>
                <w:spacing w:val="-12"/>
                <w:sz w:val="20"/>
              </w:rPr>
              <w:t xml:space="preserve"> </w:t>
            </w:r>
            <w:r>
              <w:rPr>
                <w:sz w:val="20"/>
              </w:rPr>
              <w:t xml:space="preserve">for </w:t>
            </w:r>
            <w:r>
              <w:rPr>
                <w:spacing w:val="-2"/>
                <w:sz w:val="20"/>
              </w:rPr>
              <w:t>improvement</w:t>
            </w:r>
          </w:p>
        </w:tc>
        <w:tc>
          <w:tcPr>
            <w:tcW w:w="1815" w:type="dxa"/>
          </w:tcPr>
          <w:p w14:paraId="13E91557" w14:textId="77777777" w:rsidR="00D43F46" w:rsidRDefault="00D43F46">
            <w:pPr>
              <w:pStyle w:val="TableParagraph"/>
              <w:spacing w:before="115"/>
              <w:rPr>
                <w:b/>
                <w:sz w:val="20"/>
              </w:rPr>
            </w:pPr>
          </w:p>
          <w:p w14:paraId="6FE46353" w14:textId="77777777" w:rsidR="00D43F46" w:rsidRDefault="00102D3E">
            <w:pPr>
              <w:pStyle w:val="TableParagraph"/>
              <w:spacing w:before="1"/>
              <w:ind w:left="260" w:right="254" w:firstLine="2"/>
              <w:jc w:val="center"/>
              <w:rPr>
                <w:sz w:val="20"/>
              </w:rPr>
            </w:pPr>
            <w:r>
              <w:rPr>
                <w:spacing w:val="-4"/>
                <w:sz w:val="20"/>
              </w:rPr>
              <w:t xml:space="preserve">Uses </w:t>
            </w:r>
            <w:r>
              <w:rPr>
                <w:spacing w:val="-2"/>
                <w:sz w:val="20"/>
              </w:rPr>
              <w:t>basic/inefficient approach</w:t>
            </w:r>
          </w:p>
        </w:tc>
        <w:tc>
          <w:tcPr>
            <w:tcW w:w="1649" w:type="dxa"/>
          </w:tcPr>
          <w:p w14:paraId="27C35440" w14:textId="77777777" w:rsidR="00D43F46" w:rsidRDefault="00D43F46">
            <w:pPr>
              <w:pStyle w:val="TableParagraph"/>
              <w:spacing w:before="115"/>
              <w:rPr>
                <w:b/>
                <w:sz w:val="20"/>
              </w:rPr>
            </w:pPr>
          </w:p>
          <w:p w14:paraId="0B83E0B6" w14:textId="77777777" w:rsidR="00D43F46" w:rsidRDefault="00102D3E">
            <w:pPr>
              <w:pStyle w:val="TableParagraph"/>
              <w:spacing w:before="1"/>
              <w:ind w:left="361" w:right="352" w:hanging="1"/>
              <w:jc w:val="center"/>
              <w:rPr>
                <w:sz w:val="20"/>
              </w:rPr>
            </w:pPr>
            <w:r>
              <w:rPr>
                <w:sz w:val="20"/>
              </w:rPr>
              <w:t xml:space="preserve">No clear </w:t>
            </w:r>
            <w:r>
              <w:rPr>
                <w:spacing w:val="-2"/>
                <w:sz w:val="20"/>
              </w:rPr>
              <w:t>algorithmic approach</w:t>
            </w:r>
          </w:p>
        </w:tc>
      </w:tr>
      <w:tr w:rsidR="00D43F46" w14:paraId="2ACD64CE" w14:textId="77777777">
        <w:trPr>
          <w:trHeight w:val="919"/>
        </w:trPr>
        <w:tc>
          <w:tcPr>
            <w:tcW w:w="1599" w:type="dxa"/>
          </w:tcPr>
          <w:p w14:paraId="70BA74AB" w14:textId="77777777" w:rsidR="00D43F46" w:rsidRDefault="00102D3E">
            <w:pPr>
              <w:pStyle w:val="TableParagraph"/>
              <w:spacing w:before="228"/>
              <w:ind w:left="165" w:firstLine="422"/>
              <w:rPr>
                <w:sz w:val="20"/>
              </w:rPr>
            </w:pPr>
            <w:r>
              <w:rPr>
                <w:spacing w:val="-4"/>
                <w:sz w:val="20"/>
              </w:rPr>
              <w:t xml:space="preserve">Code </w:t>
            </w:r>
            <w:r>
              <w:rPr>
                <w:spacing w:val="-2"/>
                <w:sz w:val="20"/>
              </w:rPr>
              <w:t>Implementation</w:t>
            </w:r>
          </w:p>
        </w:tc>
        <w:tc>
          <w:tcPr>
            <w:tcW w:w="1140" w:type="dxa"/>
          </w:tcPr>
          <w:p w14:paraId="3C1AC5E6" w14:textId="77777777" w:rsidR="00D43F46" w:rsidRDefault="00D43F46">
            <w:pPr>
              <w:pStyle w:val="TableParagraph"/>
              <w:spacing w:before="114"/>
              <w:rPr>
                <w:b/>
                <w:sz w:val="20"/>
              </w:rPr>
            </w:pPr>
          </w:p>
          <w:p w14:paraId="6A26D31B" w14:textId="77777777" w:rsidR="00D43F46" w:rsidRDefault="00102D3E">
            <w:pPr>
              <w:pStyle w:val="TableParagraph"/>
              <w:ind w:left="10"/>
              <w:jc w:val="center"/>
              <w:rPr>
                <w:sz w:val="20"/>
              </w:rPr>
            </w:pPr>
            <w:r>
              <w:rPr>
                <w:spacing w:val="-5"/>
                <w:sz w:val="20"/>
              </w:rPr>
              <w:t>20%</w:t>
            </w:r>
          </w:p>
        </w:tc>
        <w:tc>
          <w:tcPr>
            <w:tcW w:w="2091" w:type="dxa"/>
          </w:tcPr>
          <w:p w14:paraId="6E7DA8BE" w14:textId="77777777" w:rsidR="00D43F46" w:rsidRDefault="00102D3E">
            <w:pPr>
              <w:pStyle w:val="TableParagraph"/>
              <w:ind w:left="276" w:right="265" w:hanging="1"/>
              <w:jc w:val="center"/>
              <w:rPr>
                <w:sz w:val="20"/>
              </w:rPr>
            </w:pPr>
            <w:r>
              <w:rPr>
                <w:sz w:val="20"/>
              </w:rPr>
              <w:t>Writes correct, efficient,</w:t>
            </w:r>
            <w:r>
              <w:rPr>
                <w:spacing w:val="-13"/>
                <w:sz w:val="20"/>
              </w:rPr>
              <w:t xml:space="preserve"> </w:t>
            </w:r>
            <w:r>
              <w:rPr>
                <w:sz w:val="20"/>
              </w:rPr>
              <w:t>and</w:t>
            </w:r>
            <w:r>
              <w:rPr>
                <w:spacing w:val="-12"/>
                <w:sz w:val="20"/>
              </w:rPr>
              <w:t xml:space="preserve"> </w:t>
            </w:r>
            <w:r>
              <w:rPr>
                <w:sz w:val="20"/>
              </w:rPr>
              <w:t>clean code</w:t>
            </w:r>
            <w:r>
              <w:rPr>
                <w:spacing w:val="-5"/>
                <w:sz w:val="20"/>
              </w:rPr>
              <w:t xml:space="preserve"> </w:t>
            </w:r>
            <w:r>
              <w:rPr>
                <w:sz w:val="20"/>
              </w:rPr>
              <w:t>that</w:t>
            </w:r>
            <w:r>
              <w:rPr>
                <w:spacing w:val="-5"/>
                <w:sz w:val="20"/>
              </w:rPr>
              <w:t xml:space="preserve"> </w:t>
            </w:r>
            <w:r>
              <w:rPr>
                <w:sz w:val="20"/>
              </w:rPr>
              <w:t>passes</w:t>
            </w:r>
            <w:r>
              <w:rPr>
                <w:spacing w:val="-5"/>
                <w:sz w:val="20"/>
              </w:rPr>
              <w:t xml:space="preserve"> all</w:t>
            </w:r>
          </w:p>
          <w:p w14:paraId="65BF7D7A" w14:textId="77777777" w:rsidR="00D43F46" w:rsidRDefault="00102D3E">
            <w:pPr>
              <w:pStyle w:val="TableParagraph"/>
              <w:spacing w:line="209" w:lineRule="exact"/>
              <w:ind w:left="182" w:right="173"/>
              <w:jc w:val="center"/>
              <w:rPr>
                <w:sz w:val="20"/>
              </w:rPr>
            </w:pPr>
            <w:r>
              <w:rPr>
                <w:spacing w:val="-2"/>
                <w:sz w:val="20"/>
              </w:rPr>
              <w:t>constraints</w:t>
            </w:r>
          </w:p>
        </w:tc>
        <w:tc>
          <w:tcPr>
            <w:tcW w:w="1779" w:type="dxa"/>
          </w:tcPr>
          <w:p w14:paraId="7E3DA648" w14:textId="77777777" w:rsidR="00D43F46" w:rsidRDefault="00102D3E">
            <w:pPr>
              <w:pStyle w:val="TableParagraph"/>
              <w:spacing w:before="113"/>
              <w:ind w:left="6"/>
              <w:jc w:val="center"/>
              <w:rPr>
                <w:sz w:val="20"/>
              </w:rPr>
            </w:pPr>
            <w:r>
              <w:rPr>
                <w:sz w:val="20"/>
              </w:rPr>
              <w:t>Code</w:t>
            </w:r>
            <w:r>
              <w:rPr>
                <w:spacing w:val="-13"/>
                <w:sz w:val="20"/>
              </w:rPr>
              <w:t xml:space="preserve"> </w:t>
            </w:r>
            <w:r>
              <w:rPr>
                <w:sz w:val="20"/>
              </w:rPr>
              <w:t>works</w:t>
            </w:r>
            <w:r>
              <w:rPr>
                <w:spacing w:val="-12"/>
                <w:sz w:val="20"/>
              </w:rPr>
              <w:t xml:space="preserve"> </w:t>
            </w:r>
            <w:r>
              <w:rPr>
                <w:sz w:val="20"/>
              </w:rPr>
              <w:t xml:space="preserve">with minor errors or </w:t>
            </w:r>
            <w:r>
              <w:rPr>
                <w:spacing w:val="-2"/>
                <w:sz w:val="20"/>
              </w:rPr>
              <w:t>inefficiencies</w:t>
            </w:r>
          </w:p>
        </w:tc>
        <w:tc>
          <w:tcPr>
            <w:tcW w:w="1815" w:type="dxa"/>
          </w:tcPr>
          <w:p w14:paraId="1E2106C1" w14:textId="77777777" w:rsidR="00D43F46" w:rsidRDefault="00102D3E">
            <w:pPr>
              <w:pStyle w:val="TableParagraph"/>
              <w:spacing w:before="113"/>
              <w:ind w:left="114" w:right="104" w:hanging="4"/>
              <w:jc w:val="center"/>
              <w:rPr>
                <w:sz w:val="20"/>
              </w:rPr>
            </w:pPr>
            <w:r>
              <w:rPr>
                <w:sz w:val="20"/>
              </w:rPr>
              <w:t>Partially correct code;</w:t>
            </w:r>
            <w:r>
              <w:rPr>
                <w:spacing w:val="-12"/>
                <w:sz w:val="20"/>
              </w:rPr>
              <w:t xml:space="preserve"> </w:t>
            </w:r>
            <w:r>
              <w:rPr>
                <w:sz w:val="20"/>
              </w:rPr>
              <w:t>fails</w:t>
            </w:r>
            <w:r>
              <w:rPr>
                <w:spacing w:val="-13"/>
                <w:sz w:val="20"/>
              </w:rPr>
              <w:t xml:space="preserve"> </w:t>
            </w:r>
            <w:r>
              <w:rPr>
                <w:sz w:val="20"/>
              </w:rPr>
              <w:t>for</w:t>
            </w:r>
            <w:r>
              <w:rPr>
                <w:spacing w:val="-12"/>
                <w:sz w:val="20"/>
              </w:rPr>
              <w:t xml:space="preserve"> </w:t>
            </w:r>
            <w:r>
              <w:rPr>
                <w:sz w:val="20"/>
              </w:rPr>
              <w:t xml:space="preserve">some </w:t>
            </w:r>
            <w:r>
              <w:rPr>
                <w:spacing w:val="-4"/>
                <w:sz w:val="20"/>
              </w:rPr>
              <w:t>cases</w:t>
            </w:r>
          </w:p>
        </w:tc>
        <w:tc>
          <w:tcPr>
            <w:tcW w:w="1649" w:type="dxa"/>
          </w:tcPr>
          <w:p w14:paraId="740CD17C" w14:textId="77777777" w:rsidR="00D43F46" w:rsidRDefault="00102D3E">
            <w:pPr>
              <w:pStyle w:val="TableParagraph"/>
              <w:spacing w:before="113"/>
              <w:ind w:left="172" w:firstLine="76"/>
              <w:rPr>
                <w:sz w:val="20"/>
              </w:rPr>
            </w:pPr>
            <w:r>
              <w:rPr>
                <w:sz w:val="20"/>
              </w:rPr>
              <w:t>Code does not execute</w:t>
            </w:r>
            <w:r>
              <w:rPr>
                <w:spacing w:val="-13"/>
                <w:sz w:val="20"/>
              </w:rPr>
              <w:t xml:space="preserve"> </w:t>
            </w:r>
            <w:r>
              <w:rPr>
                <w:sz w:val="20"/>
              </w:rPr>
              <w:t>or</w:t>
            </w:r>
            <w:r>
              <w:rPr>
                <w:spacing w:val="-12"/>
                <w:sz w:val="20"/>
              </w:rPr>
              <w:t xml:space="preserve"> </w:t>
            </w:r>
            <w:r>
              <w:rPr>
                <w:sz w:val="20"/>
              </w:rPr>
              <w:t>gives incorrect</w:t>
            </w:r>
            <w:r>
              <w:rPr>
                <w:spacing w:val="-8"/>
                <w:sz w:val="20"/>
              </w:rPr>
              <w:t xml:space="preserve"> </w:t>
            </w:r>
            <w:r>
              <w:rPr>
                <w:spacing w:val="-2"/>
                <w:sz w:val="20"/>
              </w:rPr>
              <w:t>results</w:t>
            </w:r>
          </w:p>
        </w:tc>
      </w:tr>
      <w:tr w:rsidR="00D43F46" w14:paraId="21F89B06" w14:textId="77777777">
        <w:trPr>
          <w:trHeight w:val="918"/>
        </w:trPr>
        <w:tc>
          <w:tcPr>
            <w:tcW w:w="1599" w:type="dxa"/>
          </w:tcPr>
          <w:p w14:paraId="24A0F5E6" w14:textId="77777777" w:rsidR="00D43F46" w:rsidRDefault="00D43F46">
            <w:pPr>
              <w:pStyle w:val="TableParagraph"/>
              <w:rPr>
                <w:b/>
                <w:sz w:val="20"/>
              </w:rPr>
            </w:pPr>
          </w:p>
          <w:p w14:paraId="4E0641D6" w14:textId="77777777" w:rsidR="00D43F46" w:rsidRDefault="00102D3E">
            <w:pPr>
              <w:pStyle w:val="TableParagraph"/>
              <w:ind w:left="288" w:firstLine="16"/>
              <w:rPr>
                <w:sz w:val="20"/>
              </w:rPr>
            </w:pPr>
            <w:r>
              <w:rPr>
                <w:spacing w:val="-2"/>
                <w:sz w:val="20"/>
              </w:rPr>
              <w:t>Competitive Performance</w:t>
            </w:r>
          </w:p>
        </w:tc>
        <w:tc>
          <w:tcPr>
            <w:tcW w:w="1140" w:type="dxa"/>
          </w:tcPr>
          <w:p w14:paraId="61187AF1" w14:textId="77777777" w:rsidR="00D43F46" w:rsidRDefault="00D43F46">
            <w:pPr>
              <w:pStyle w:val="TableParagraph"/>
              <w:spacing w:before="115"/>
              <w:rPr>
                <w:b/>
                <w:sz w:val="20"/>
              </w:rPr>
            </w:pPr>
          </w:p>
          <w:p w14:paraId="03316558" w14:textId="77777777" w:rsidR="00D43F46" w:rsidRDefault="00102D3E">
            <w:pPr>
              <w:pStyle w:val="TableParagraph"/>
              <w:spacing w:before="1"/>
              <w:ind w:left="10"/>
              <w:jc w:val="center"/>
              <w:rPr>
                <w:sz w:val="20"/>
              </w:rPr>
            </w:pPr>
            <w:r>
              <w:rPr>
                <w:spacing w:val="-5"/>
                <w:sz w:val="20"/>
              </w:rPr>
              <w:t>20%</w:t>
            </w:r>
          </w:p>
        </w:tc>
        <w:tc>
          <w:tcPr>
            <w:tcW w:w="2091" w:type="dxa"/>
          </w:tcPr>
          <w:p w14:paraId="190982C4" w14:textId="77777777" w:rsidR="00D43F46" w:rsidRDefault="00102D3E">
            <w:pPr>
              <w:pStyle w:val="TableParagraph"/>
              <w:ind w:left="11"/>
              <w:jc w:val="center"/>
              <w:rPr>
                <w:sz w:val="20"/>
              </w:rPr>
            </w:pPr>
            <w:r>
              <w:rPr>
                <w:sz w:val="20"/>
              </w:rPr>
              <w:t>Solves</w:t>
            </w:r>
            <w:r>
              <w:rPr>
                <w:spacing w:val="-13"/>
                <w:sz w:val="20"/>
              </w:rPr>
              <w:t xml:space="preserve"> </w:t>
            </w:r>
            <w:r>
              <w:rPr>
                <w:sz w:val="20"/>
              </w:rPr>
              <w:t>problem</w:t>
            </w:r>
            <w:r>
              <w:rPr>
                <w:spacing w:val="-12"/>
                <w:sz w:val="20"/>
              </w:rPr>
              <w:t xml:space="preserve"> </w:t>
            </w:r>
            <w:r>
              <w:rPr>
                <w:sz w:val="20"/>
              </w:rPr>
              <w:t>within time limits and</w:t>
            </w:r>
          </w:p>
          <w:p w14:paraId="1CEA499D" w14:textId="77777777" w:rsidR="00D43F46" w:rsidRDefault="00102D3E">
            <w:pPr>
              <w:pStyle w:val="TableParagraph"/>
              <w:spacing w:line="228" w:lineRule="exact"/>
              <w:ind w:left="183" w:right="172"/>
              <w:jc w:val="center"/>
              <w:rPr>
                <w:sz w:val="20"/>
              </w:rPr>
            </w:pPr>
            <w:r>
              <w:rPr>
                <w:sz w:val="20"/>
              </w:rPr>
              <w:t>handles</w:t>
            </w:r>
            <w:r>
              <w:rPr>
                <w:spacing w:val="-13"/>
                <w:sz w:val="20"/>
              </w:rPr>
              <w:t xml:space="preserve"> </w:t>
            </w:r>
            <w:r>
              <w:rPr>
                <w:sz w:val="20"/>
              </w:rPr>
              <w:t>large</w:t>
            </w:r>
            <w:r>
              <w:rPr>
                <w:spacing w:val="-12"/>
                <w:sz w:val="20"/>
              </w:rPr>
              <w:t xml:space="preserve"> </w:t>
            </w:r>
            <w:r>
              <w:rPr>
                <w:sz w:val="20"/>
              </w:rPr>
              <w:t xml:space="preserve">inputs </w:t>
            </w:r>
            <w:r>
              <w:rPr>
                <w:spacing w:val="-2"/>
                <w:sz w:val="20"/>
              </w:rPr>
              <w:t>effectively</w:t>
            </w:r>
          </w:p>
        </w:tc>
        <w:tc>
          <w:tcPr>
            <w:tcW w:w="1779" w:type="dxa"/>
          </w:tcPr>
          <w:p w14:paraId="6316BD30" w14:textId="77777777" w:rsidR="00D43F46" w:rsidRDefault="00102D3E">
            <w:pPr>
              <w:pStyle w:val="TableParagraph"/>
              <w:spacing w:before="115"/>
              <w:ind w:left="165" w:right="158" w:hanging="1"/>
              <w:jc w:val="center"/>
              <w:rPr>
                <w:sz w:val="20"/>
              </w:rPr>
            </w:pPr>
            <w:r>
              <w:rPr>
                <w:sz w:val="20"/>
              </w:rPr>
              <w:t>Solves within acceptable time with</w:t>
            </w:r>
            <w:r>
              <w:rPr>
                <w:spacing w:val="-13"/>
                <w:sz w:val="20"/>
              </w:rPr>
              <w:t xml:space="preserve"> </w:t>
            </w:r>
            <w:r>
              <w:rPr>
                <w:sz w:val="20"/>
              </w:rPr>
              <w:t>minor</w:t>
            </w:r>
            <w:r>
              <w:rPr>
                <w:spacing w:val="-12"/>
                <w:sz w:val="20"/>
              </w:rPr>
              <w:t xml:space="preserve"> </w:t>
            </w:r>
            <w:r>
              <w:rPr>
                <w:sz w:val="20"/>
              </w:rPr>
              <w:t>delays</w:t>
            </w:r>
          </w:p>
        </w:tc>
        <w:tc>
          <w:tcPr>
            <w:tcW w:w="1815" w:type="dxa"/>
          </w:tcPr>
          <w:p w14:paraId="7A64BA44" w14:textId="77777777" w:rsidR="00D43F46" w:rsidRDefault="00102D3E">
            <w:pPr>
              <w:pStyle w:val="TableParagraph"/>
              <w:spacing w:before="115"/>
              <w:ind w:left="92" w:right="86"/>
              <w:jc w:val="center"/>
              <w:rPr>
                <w:sz w:val="20"/>
              </w:rPr>
            </w:pPr>
            <w:r>
              <w:rPr>
                <w:sz w:val="20"/>
              </w:rPr>
              <w:t>Struggles</w:t>
            </w:r>
            <w:r>
              <w:rPr>
                <w:spacing w:val="-13"/>
                <w:sz w:val="20"/>
              </w:rPr>
              <w:t xml:space="preserve"> </w:t>
            </w:r>
            <w:r>
              <w:rPr>
                <w:sz w:val="20"/>
              </w:rPr>
              <w:t>with</w:t>
            </w:r>
            <w:r>
              <w:rPr>
                <w:spacing w:val="-12"/>
                <w:sz w:val="20"/>
              </w:rPr>
              <w:t xml:space="preserve"> </w:t>
            </w:r>
            <w:r>
              <w:rPr>
                <w:sz w:val="20"/>
              </w:rPr>
              <w:t xml:space="preserve">time limits or larger </w:t>
            </w:r>
            <w:r>
              <w:rPr>
                <w:spacing w:val="-2"/>
                <w:sz w:val="20"/>
              </w:rPr>
              <w:t>inputs</w:t>
            </w:r>
          </w:p>
        </w:tc>
        <w:tc>
          <w:tcPr>
            <w:tcW w:w="1649" w:type="dxa"/>
          </w:tcPr>
          <w:p w14:paraId="054ACF1F" w14:textId="77777777" w:rsidR="00D43F46" w:rsidRDefault="00102D3E">
            <w:pPr>
              <w:pStyle w:val="TableParagraph"/>
              <w:spacing w:before="115"/>
              <w:ind w:left="6"/>
              <w:jc w:val="center"/>
              <w:rPr>
                <w:sz w:val="20"/>
              </w:rPr>
            </w:pPr>
            <w:r>
              <w:rPr>
                <w:sz w:val="20"/>
              </w:rPr>
              <w:t>Unable</w:t>
            </w:r>
            <w:r>
              <w:rPr>
                <w:spacing w:val="-13"/>
                <w:sz w:val="20"/>
              </w:rPr>
              <w:t xml:space="preserve"> </w:t>
            </w:r>
            <w:r>
              <w:rPr>
                <w:sz w:val="20"/>
              </w:rPr>
              <w:t>to</w:t>
            </w:r>
            <w:r>
              <w:rPr>
                <w:spacing w:val="-12"/>
                <w:sz w:val="20"/>
              </w:rPr>
              <w:t xml:space="preserve"> </w:t>
            </w:r>
            <w:r>
              <w:rPr>
                <w:sz w:val="20"/>
              </w:rPr>
              <w:t xml:space="preserve">solve within time </w:t>
            </w:r>
            <w:r>
              <w:rPr>
                <w:spacing w:val="-2"/>
                <w:sz w:val="20"/>
              </w:rPr>
              <w:t>constraints</w:t>
            </w:r>
          </w:p>
        </w:tc>
      </w:tr>
      <w:tr w:rsidR="00D43F46" w14:paraId="62FE4AAE" w14:textId="77777777">
        <w:trPr>
          <w:trHeight w:val="890"/>
        </w:trPr>
        <w:tc>
          <w:tcPr>
            <w:tcW w:w="1599" w:type="dxa"/>
          </w:tcPr>
          <w:p w14:paraId="596008F3" w14:textId="77777777" w:rsidR="00D43F46" w:rsidRDefault="00102D3E">
            <w:pPr>
              <w:pStyle w:val="TableParagraph"/>
              <w:spacing w:before="216"/>
              <w:ind w:left="427" w:right="391" w:hanging="20"/>
              <w:rPr>
                <w:sz w:val="20"/>
              </w:rPr>
            </w:pPr>
            <w:r>
              <w:rPr>
                <w:sz w:val="20"/>
              </w:rPr>
              <w:t>Test</w:t>
            </w:r>
            <w:r>
              <w:rPr>
                <w:spacing w:val="-13"/>
                <w:sz w:val="20"/>
              </w:rPr>
              <w:t xml:space="preserve"> </w:t>
            </w:r>
            <w:r>
              <w:rPr>
                <w:sz w:val="20"/>
              </w:rPr>
              <w:t xml:space="preserve">Case </w:t>
            </w:r>
            <w:r>
              <w:rPr>
                <w:spacing w:val="-2"/>
                <w:sz w:val="20"/>
              </w:rPr>
              <w:t>Handling</w:t>
            </w:r>
          </w:p>
        </w:tc>
        <w:tc>
          <w:tcPr>
            <w:tcW w:w="1140" w:type="dxa"/>
          </w:tcPr>
          <w:p w14:paraId="54442EF6" w14:textId="77777777" w:rsidR="00D43F46" w:rsidRDefault="00D43F46">
            <w:pPr>
              <w:pStyle w:val="TableParagraph"/>
              <w:spacing w:before="101"/>
              <w:rPr>
                <w:b/>
                <w:sz w:val="20"/>
              </w:rPr>
            </w:pPr>
          </w:p>
          <w:p w14:paraId="56CA87A8" w14:textId="77777777" w:rsidR="00D43F46" w:rsidRDefault="00102D3E">
            <w:pPr>
              <w:pStyle w:val="TableParagraph"/>
              <w:ind w:left="10"/>
              <w:jc w:val="center"/>
              <w:rPr>
                <w:sz w:val="20"/>
              </w:rPr>
            </w:pPr>
            <w:r>
              <w:rPr>
                <w:spacing w:val="-5"/>
                <w:sz w:val="20"/>
              </w:rPr>
              <w:t>15%</w:t>
            </w:r>
          </w:p>
        </w:tc>
        <w:tc>
          <w:tcPr>
            <w:tcW w:w="2091" w:type="dxa"/>
          </w:tcPr>
          <w:p w14:paraId="32C30E46" w14:textId="77777777" w:rsidR="00D43F46" w:rsidRDefault="00102D3E">
            <w:pPr>
              <w:pStyle w:val="TableParagraph"/>
              <w:spacing w:before="101"/>
              <w:ind w:left="183" w:right="172"/>
              <w:jc w:val="center"/>
              <w:rPr>
                <w:sz w:val="20"/>
              </w:rPr>
            </w:pPr>
            <w:r>
              <w:rPr>
                <w:sz w:val="20"/>
              </w:rPr>
              <w:t>Handles</w:t>
            </w:r>
            <w:r>
              <w:rPr>
                <w:spacing w:val="-13"/>
                <w:sz w:val="20"/>
              </w:rPr>
              <w:t xml:space="preserve"> </w:t>
            </w:r>
            <w:r>
              <w:rPr>
                <w:sz w:val="20"/>
              </w:rPr>
              <w:t>all</w:t>
            </w:r>
            <w:r>
              <w:rPr>
                <w:spacing w:val="-12"/>
                <w:sz w:val="20"/>
              </w:rPr>
              <w:t xml:space="preserve"> </w:t>
            </w:r>
            <w:r>
              <w:rPr>
                <w:sz w:val="20"/>
              </w:rPr>
              <w:t>test</w:t>
            </w:r>
            <w:r>
              <w:rPr>
                <w:spacing w:val="-13"/>
                <w:sz w:val="20"/>
              </w:rPr>
              <w:t xml:space="preserve"> </w:t>
            </w:r>
            <w:r>
              <w:rPr>
                <w:sz w:val="20"/>
              </w:rPr>
              <w:t>cases including edge and hidden cases</w:t>
            </w:r>
          </w:p>
        </w:tc>
        <w:tc>
          <w:tcPr>
            <w:tcW w:w="1779" w:type="dxa"/>
          </w:tcPr>
          <w:p w14:paraId="00076FE5" w14:textId="77777777" w:rsidR="00D43F46" w:rsidRDefault="00102D3E">
            <w:pPr>
              <w:pStyle w:val="TableParagraph"/>
              <w:spacing w:before="216"/>
              <w:ind w:left="676" w:hanging="500"/>
              <w:rPr>
                <w:sz w:val="20"/>
              </w:rPr>
            </w:pPr>
            <w:r>
              <w:rPr>
                <w:sz w:val="20"/>
              </w:rPr>
              <w:t>Handles</w:t>
            </w:r>
            <w:r>
              <w:rPr>
                <w:spacing w:val="-13"/>
                <w:sz w:val="20"/>
              </w:rPr>
              <w:t xml:space="preserve"> </w:t>
            </w:r>
            <w:r>
              <w:rPr>
                <w:sz w:val="20"/>
              </w:rPr>
              <w:t>most</w:t>
            </w:r>
            <w:r>
              <w:rPr>
                <w:spacing w:val="-12"/>
                <w:sz w:val="20"/>
              </w:rPr>
              <w:t xml:space="preserve"> </w:t>
            </w:r>
            <w:r>
              <w:rPr>
                <w:sz w:val="20"/>
              </w:rPr>
              <w:t xml:space="preserve">test </w:t>
            </w:r>
            <w:r>
              <w:rPr>
                <w:spacing w:val="-2"/>
                <w:sz w:val="20"/>
              </w:rPr>
              <w:t>cases</w:t>
            </w:r>
          </w:p>
        </w:tc>
        <w:tc>
          <w:tcPr>
            <w:tcW w:w="1815" w:type="dxa"/>
          </w:tcPr>
          <w:p w14:paraId="385C5D36" w14:textId="77777777" w:rsidR="00D43F46" w:rsidRDefault="00102D3E">
            <w:pPr>
              <w:pStyle w:val="TableParagraph"/>
              <w:spacing w:before="216"/>
              <w:ind w:left="481" w:right="206" w:hanging="269"/>
              <w:rPr>
                <w:sz w:val="20"/>
              </w:rPr>
            </w:pPr>
            <w:r>
              <w:rPr>
                <w:sz w:val="20"/>
              </w:rPr>
              <w:t>Misses</w:t>
            </w:r>
            <w:r>
              <w:rPr>
                <w:spacing w:val="-13"/>
                <w:sz w:val="20"/>
              </w:rPr>
              <w:t xml:space="preserve"> </w:t>
            </w:r>
            <w:r>
              <w:rPr>
                <w:sz w:val="20"/>
              </w:rPr>
              <w:t>important edge cases</w:t>
            </w:r>
          </w:p>
        </w:tc>
        <w:tc>
          <w:tcPr>
            <w:tcW w:w="1649" w:type="dxa"/>
          </w:tcPr>
          <w:p w14:paraId="4A70C339" w14:textId="77777777" w:rsidR="00D43F46" w:rsidRDefault="00102D3E">
            <w:pPr>
              <w:pStyle w:val="TableParagraph"/>
              <w:spacing w:before="216"/>
              <w:ind w:left="448" w:right="137" w:hanging="303"/>
              <w:rPr>
                <w:sz w:val="20"/>
              </w:rPr>
            </w:pPr>
            <w:r>
              <w:rPr>
                <w:sz w:val="20"/>
              </w:rPr>
              <w:t>Fails</w:t>
            </w:r>
            <w:r>
              <w:rPr>
                <w:spacing w:val="-13"/>
                <w:sz w:val="20"/>
              </w:rPr>
              <w:t xml:space="preserve"> </w:t>
            </w:r>
            <w:r>
              <w:rPr>
                <w:sz w:val="20"/>
              </w:rPr>
              <w:t>on</w:t>
            </w:r>
            <w:r>
              <w:rPr>
                <w:spacing w:val="-12"/>
                <w:sz w:val="20"/>
              </w:rPr>
              <w:t xml:space="preserve"> </w:t>
            </w:r>
            <w:r>
              <w:rPr>
                <w:sz w:val="20"/>
              </w:rPr>
              <w:t>multiple test cases</w:t>
            </w:r>
          </w:p>
        </w:tc>
      </w:tr>
    </w:tbl>
    <w:p w14:paraId="5083E168" w14:textId="77777777" w:rsidR="00D43F46" w:rsidRDefault="00D43F46">
      <w:pPr>
        <w:pStyle w:val="BodyText"/>
        <w:spacing w:before="2"/>
        <w:rPr>
          <w:b/>
        </w:rPr>
      </w:pPr>
    </w:p>
    <w:p w14:paraId="6E6B37B5" w14:textId="77777777" w:rsidR="00D43F46" w:rsidRDefault="00102D3E">
      <w:pPr>
        <w:pStyle w:val="Heading2"/>
        <w:ind w:left="360"/>
      </w:pPr>
      <w:r>
        <w:t>Marks</w:t>
      </w:r>
      <w:r>
        <w:rPr>
          <w:spacing w:val="-2"/>
        </w:rPr>
        <w:t xml:space="preserve"> Evaluation:</w:t>
      </w:r>
    </w:p>
    <w:tbl>
      <w:tblPr>
        <w:tblW w:w="0" w:type="auto"/>
        <w:tblInd w:w="365" w:type="dxa"/>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ayout w:type="fixed"/>
        <w:tblCellMar>
          <w:left w:w="0" w:type="dxa"/>
          <w:right w:w="0" w:type="dxa"/>
        </w:tblCellMar>
        <w:tblLook w:val="01E0" w:firstRow="1" w:lastRow="1" w:firstColumn="1" w:lastColumn="1" w:noHBand="0" w:noVBand="0"/>
      </w:tblPr>
      <w:tblGrid>
        <w:gridCol w:w="3546"/>
        <w:gridCol w:w="991"/>
        <w:gridCol w:w="1419"/>
        <w:gridCol w:w="1416"/>
        <w:gridCol w:w="1561"/>
        <w:gridCol w:w="1702"/>
      </w:tblGrid>
      <w:tr w:rsidR="00D43F46" w14:paraId="37DC65E2" w14:textId="77777777">
        <w:trPr>
          <w:trHeight w:val="617"/>
        </w:trPr>
        <w:tc>
          <w:tcPr>
            <w:tcW w:w="3546" w:type="dxa"/>
            <w:tcBorders>
              <w:top w:val="nil"/>
              <w:bottom w:val="nil"/>
            </w:tcBorders>
            <w:shd w:val="clear" w:color="auto" w:fill="1F4E79"/>
          </w:tcPr>
          <w:p w14:paraId="22450E4C" w14:textId="77777777" w:rsidR="00D43F46" w:rsidRDefault="00102D3E">
            <w:pPr>
              <w:pStyle w:val="TableParagraph"/>
              <w:spacing w:before="193"/>
              <w:ind w:left="8"/>
              <w:jc w:val="center"/>
              <w:rPr>
                <w:rFonts w:ascii="Arial"/>
                <w:b/>
                <w:sz w:val="19"/>
              </w:rPr>
            </w:pPr>
            <w:r>
              <w:rPr>
                <w:rFonts w:ascii="Arial"/>
                <w:b/>
                <w:color w:val="FFFFFF"/>
                <w:spacing w:val="-2"/>
                <w:sz w:val="19"/>
              </w:rPr>
              <w:t>Criteria</w:t>
            </w:r>
          </w:p>
        </w:tc>
        <w:tc>
          <w:tcPr>
            <w:tcW w:w="991" w:type="dxa"/>
            <w:tcBorders>
              <w:top w:val="nil"/>
              <w:bottom w:val="nil"/>
            </w:tcBorders>
            <w:shd w:val="clear" w:color="auto" w:fill="1F4E79"/>
          </w:tcPr>
          <w:p w14:paraId="4E4230AE" w14:textId="77777777" w:rsidR="00D43F46" w:rsidRDefault="00102D3E">
            <w:pPr>
              <w:pStyle w:val="TableParagraph"/>
              <w:spacing w:before="193"/>
              <w:ind w:left="10" w:right="4"/>
              <w:jc w:val="center"/>
              <w:rPr>
                <w:rFonts w:ascii="Arial"/>
                <w:b/>
                <w:sz w:val="19"/>
              </w:rPr>
            </w:pPr>
            <w:r>
              <w:rPr>
                <w:rFonts w:ascii="Arial"/>
                <w:b/>
                <w:color w:val="FFFFFF"/>
                <w:spacing w:val="-5"/>
                <w:sz w:val="19"/>
              </w:rPr>
              <w:t>Wt.</w:t>
            </w:r>
          </w:p>
        </w:tc>
        <w:tc>
          <w:tcPr>
            <w:tcW w:w="1419" w:type="dxa"/>
            <w:tcBorders>
              <w:top w:val="nil"/>
              <w:bottom w:val="nil"/>
            </w:tcBorders>
            <w:shd w:val="clear" w:color="auto" w:fill="1F4E79"/>
          </w:tcPr>
          <w:p w14:paraId="5C527074" w14:textId="77777777" w:rsidR="00D43F46" w:rsidRDefault="00102D3E">
            <w:pPr>
              <w:pStyle w:val="TableParagraph"/>
              <w:spacing w:before="83"/>
              <w:ind w:left="227" w:right="219" w:firstLine="79"/>
              <w:rPr>
                <w:rFonts w:ascii="Arial" w:hAnsi="Arial"/>
                <w:b/>
                <w:sz w:val="19"/>
              </w:rPr>
            </w:pPr>
            <w:r>
              <w:rPr>
                <w:rFonts w:ascii="Arial" w:hAnsi="Arial"/>
                <w:b/>
                <w:color w:val="FFFFFF"/>
                <w:sz w:val="19"/>
              </w:rPr>
              <w:t xml:space="preserve">Level 4 – </w:t>
            </w:r>
            <w:r>
              <w:rPr>
                <w:rFonts w:ascii="Arial" w:hAnsi="Arial"/>
                <w:b/>
                <w:color w:val="FFFFFF"/>
                <w:spacing w:val="-2"/>
                <w:sz w:val="19"/>
              </w:rPr>
              <w:t>Exemplary</w:t>
            </w:r>
          </w:p>
        </w:tc>
        <w:tc>
          <w:tcPr>
            <w:tcW w:w="1416" w:type="dxa"/>
            <w:tcBorders>
              <w:top w:val="nil"/>
              <w:bottom w:val="nil"/>
            </w:tcBorders>
            <w:shd w:val="clear" w:color="auto" w:fill="1F4E79"/>
          </w:tcPr>
          <w:p w14:paraId="61B10BE6" w14:textId="77777777" w:rsidR="00D43F46" w:rsidRDefault="00102D3E">
            <w:pPr>
              <w:pStyle w:val="TableParagraph"/>
              <w:spacing w:before="83"/>
              <w:ind w:left="268" w:right="261" w:firstLine="38"/>
              <w:rPr>
                <w:rFonts w:ascii="Arial" w:hAnsi="Arial"/>
                <w:b/>
                <w:sz w:val="19"/>
              </w:rPr>
            </w:pPr>
            <w:r>
              <w:rPr>
                <w:rFonts w:ascii="Arial" w:hAnsi="Arial"/>
                <w:b/>
                <w:color w:val="FFFFFF"/>
                <w:sz w:val="19"/>
              </w:rPr>
              <w:t>Level</w:t>
            </w:r>
            <w:r>
              <w:rPr>
                <w:rFonts w:ascii="Arial" w:hAnsi="Arial"/>
                <w:b/>
                <w:color w:val="FFFFFF"/>
                <w:spacing w:val="-2"/>
                <w:sz w:val="19"/>
              </w:rPr>
              <w:t xml:space="preserve"> </w:t>
            </w:r>
            <w:r>
              <w:rPr>
                <w:rFonts w:ascii="Arial" w:hAnsi="Arial"/>
                <w:b/>
                <w:color w:val="FFFFFF"/>
                <w:sz w:val="19"/>
              </w:rPr>
              <w:t>3</w:t>
            </w:r>
            <w:r>
              <w:rPr>
                <w:rFonts w:ascii="Arial" w:hAnsi="Arial"/>
                <w:b/>
                <w:color w:val="FFFFFF"/>
                <w:spacing w:val="-2"/>
                <w:sz w:val="19"/>
              </w:rPr>
              <w:t xml:space="preserve"> </w:t>
            </w:r>
            <w:r>
              <w:rPr>
                <w:rFonts w:ascii="Arial" w:hAnsi="Arial"/>
                <w:b/>
                <w:color w:val="FFFFFF"/>
                <w:sz w:val="19"/>
              </w:rPr>
              <w:t xml:space="preserve">– </w:t>
            </w:r>
            <w:r>
              <w:rPr>
                <w:rFonts w:ascii="Arial" w:hAnsi="Arial"/>
                <w:b/>
                <w:color w:val="FFFFFF"/>
                <w:spacing w:val="-2"/>
                <w:sz w:val="19"/>
              </w:rPr>
              <w:t>Proficient</w:t>
            </w:r>
          </w:p>
        </w:tc>
        <w:tc>
          <w:tcPr>
            <w:tcW w:w="1561" w:type="dxa"/>
            <w:tcBorders>
              <w:top w:val="nil"/>
              <w:bottom w:val="nil"/>
            </w:tcBorders>
            <w:shd w:val="clear" w:color="auto" w:fill="1F4E79"/>
          </w:tcPr>
          <w:p w14:paraId="602256C3" w14:textId="77777777" w:rsidR="00D43F46" w:rsidRDefault="00102D3E">
            <w:pPr>
              <w:pStyle w:val="TableParagraph"/>
              <w:spacing w:before="83"/>
              <w:ind w:left="268" w:right="257" w:firstLine="110"/>
              <w:rPr>
                <w:rFonts w:ascii="Arial" w:hAnsi="Arial"/>
                <w:b/>
                <w:sz w:val="19"/>
              </w:rPr>
            </w:pPr>
            <w:r>
              <w:rPr>
                <w:rFonts w:ascii="Arial" w:hAnsi="Arial"/>
                <w:b/>
                <w:color w:val="FFFFFF"/>
                <w:sz w:val="19"/>
              </w:rPr>
              <w:t xml:space="preserve">Level 2 – </w:t>
            </w:r>
            <w:r>
              <w:rPr>
                <w:rFonts w:ascii="Arial" w:hAnsi="Arial"/>
                <w:b/>
                <w:color w:val="FFFFFF"/>
                <w:spacing w:val="-2"/>
                <w:sz w:val="19"/>
              </w:rPr>
              <w:t>Developing</w:t>
            </w:r>
          </w:p>
        </w:tc>
        <w:tc>
          <w:tcPr>
            <w:tcW w:w="1702" w:type="dxa"/>
            <w:tcBorders>
              <w:top w:val="nil"/>
              <w:bottom w:val="nil"/>
            </w:tcBorders>
            <w:shd w:val="clear" w:color="auto" w:fill="1F4E79"/>
          </w:tcPr>
          <w:p w14:paraId="2067595F" w14:textId="77777777" w:rsidR="00D43F46" w:rsidRDefault="00102D3E">
            <w:pPr>
              <w:pStyle w:val="TableParagraph"/>
              <w:spacing w:before="83"/>
              <w:ind w:left="385" w:right="377" w:firstLine="62"/>
              <w:rPr>
                <w:rFonts w:ascii="Arial" w:hAnsi="Arial"/>
                <w:b/>
                <w:sz w:val="19"/>
              </w:rPr>
            </w:pPr>
            <w:r>
              <w:rPr>
                <w:rFonts w:ascii="Arial" w:hAnsi="Arial"/>
                <w:b/>
                <w:color w:val="FFFFFF"/>
                <w:sz w:val="19"/>
              </w:rPr>
              <w:t xml:space="preserve">Level 1 – </w:t>
            </w:r>
            <w:r>
              <w:rPr>
                <w:rFonts w:ascii="Arial" w:hAnsi="Arial"/>
                <w:b/>
                <w:color w:val="FFFFFF"/>
                <w:spacing w:val="-2"/>
                <w:sz w:val="19"/>
              </w:rPr>
              <w:t>Beginning</w:t>
            </w:r>
          </w:p>
        </w:tc>
      </w:tr>
      <w:tr w:rsidR="00D43F46" w14:paraId="23AD7267" w14:textId="77777777">
        <w:trPr>
          <w:trHeight w:val="475"/>
        </w:trPr>
        <w:tc>
          <w:tcPr>
            <w:tcW w:w="3546" w:type="dxa"/>
            <w:tcBorders>
              <w:top w:val="nil"/>
              <w:left w:val="single" w:sz="4" w:space="0" w:color="9DC3E6"/>
              <w:bottom w:val="single" w:sz="4" w:space="0" w:color="9DC3E6"/>
              <w:right w:val="single" w:sz="4" w:space="0" w:color="9DC3E6"/>
            </w:tcBorders>
            <w:shd w:val="clear" w:color="auto" w:fill="D5E3EF"/>
          </w:tcPr>
          <w:p w14:paraId="1D3D56CF" w14:textId="77777777" w:rsidR="00D43F46" w:rsidRDefault="00102D3E">
            <w:pPr>
              <w:pStyle w:val="TableParagraph"/>
              <w:spacing w:before="118"/>
              <w:ind w:left="119"/>
              <w:rPr>
                <w:sz w:val="20"/>
              </w:rPr>
            </w:pPr>
            <w:r>
              <w:rPr>
                <w:sz w:val="20"/>
              </w:rPr>
              <w:t>Problem</w:t>
            </w:r>
            <w:r>
              <w:rPr>
                <w:spacing w:val="-4"/>
                <w:sz w:val="20"/>
              </w:rPr>
              <w:t xml:space="preserve"> </w:t>
            </w:r>
            <w:r>
              <w:rPr>
                <w:spacing w:val="-2"/>
                <w:sz w:val="20"/>
              </w:rPr>
              <w:t>Understanding</w:t>
            </w:r>
          </w:p>
        </w:tc>
        <w:tc>
          <w:tcPr>
            <w:tcW w:w="991" w:type="dxa"/>
            <w:tcBorders>
              <w:top w:val="nil"/>
              <w:left w:val="single" w:sz="4" w:space="0" w:color="9DC3E6"/>
              <w:bottom w:val="single" w:sz="4" w:space="0" w:color="9DC3E6"/>
              <w:right w:val="single" w:sz="4" w:space="0" w:color="9DC3E6"/>
            </w:tcBorders>
            <w:shd w:val="clear" w:color="auto" w:fill="EBF3FA"/>
          </w:tcPr>
          <w:p w14:paraId="55381685" w14:textId="77777777" w:rsidR="00D43F46" w:rsidRDefault="00102D3E">
            <w:pPr>
              <w:pStyle w:val="TableParagraph"/>
              <w:spacing w:before="118"/>
              <w:ind w:left="10"/>
              <w:jc w:val="center"/>
              <w:rPr>
                <w:sz w:val="20"/>
              </w:rPr>
            </w:pPr>
            <w:r>
              <w:rPr>
                <w:spacing w:val="-5"/>
                <w:sz w:val="20"/>
              </w:rPr>
              <w:t>20%</w:t>
            </w:r>
          </w:p>
        </w:tc>
        <w:tc>
          <w:tcPr>
            <w:tcW w:w="1419" w:type="dxa"/>
            <w:tcBorders>
              <w:top w:val="nil"/>
              <w:left w:val="single" w:sz="4" w:space="0" w:color="9DC3E6"/>
              <w:bottom w:val="single" w:sz="4" w:space="0" w:color="9DC3E6"/>
              <w:right w:val="single" w:sz="4" w:space="0" w:color="9DC3E6"/>
            </w:tcBorders>
            <w:shd w:val="clear" w:color="auto" w:fill="EFFFF4"/>
          </w:tcPr>
          <w:p w14:paraId="63C4C58E" w14:textId="77777777" w:rsidR="00D43F46" w:rsidRDefault="00D43F46">
            <w:pPr>
              <w:pStyle w:val="TableParagraph"/>
              <w:rPr>
                <w:sz w:val="18"/>
              </w:rPr>
            </w:pPr>
          </w:p>
        </w:tc>
        <w:tc>
          <w:tcPr>
            <w:tcW w:w="1416" w:type="dxa"/>
            <w:tcBorders>
              <w:top w:val="nil"/>
              <w:left w:val="single" w:sz="4" w:space="0" w:color="9DC3E6"/>
              <w:bottom w:val="single" w:sz="4" w:space="0" w:color="9DC3E6"/>
              <w:right w:val="single" w:sz="4" w:space="0" w:color="9DC3E6"/>
            </w:tcBorders>
            <w:shd w:val="clear" w:color="auto" w:fill="FFFAEB"/>
          </w:tcPr>
          <w:p w14:paraId="0EDBBF3E" w14:textId="77777777" w:rsidR="00D43F46" w:rsidRDefault="00D43F46">
            <w:pPr>
              <w:pStyle w:val="TableParagraph"/>
              <w:rPr>
                <w:sz w:val="18"/>
              </w:rPr>
            </w:pPr>
          </w:p>
        </w:tc>
        <w:tc>
          <w:tcPr>
            <w:tcW w:w="1561" w:type="dxa"/>
            <w:tcBorders>
              <w:top w:val="nil"/>
              <w:left w:val="single" w:sz="4" w:space="0" w:color="9DC3E6"/>
              <w:bottom w:val="single" w:sz="4" w:space="0" w:color="9DC3E6"/>
              <w:right w:val="single" w:sz="4" w:space="0" w:color="9DC3E6"/>
            </w:tcBorders>
            <w:shd w:val="clear" w:color="auto" w:fill="FFF3DF"/>
          </w:tcPr>
          <w:p w14:paraId="1F445B28" w14:textId="77777777" w:rsidR="00D43F46" w:rsidRDefault="00D43F46">
            <w:pPr>
              <w:pStyle w:val="TableParagraph"/>
              <w:rPr>
                <w:sz w:val="18"/>
              </w:rPr>
            </w:pPr>
          </w:p>
        </w:tc>
        <w:tc>
          <w:tcPr>
            <w:tcW w:w="1702" w:type="dxa"/>
            <w:tcBorders>
              <w:top w:val="nil"/>
              <w:left w:val="single" w:sz="4" w:space="0" w:color="9DC3E6"/>
              <w:bottom w:val="single" w:sz="4" w:space="0" w:color="9DC3E6"/>
              <w:right w:val="single" w:sz="4" w:space="0" w:color="9DC3E6"/>
            </w:tcBorders>
            <w:shd w:val="clear" w:color="auto" w:fill="FFEFEF"/>
          </w:tcPr>
          <w:p w14:paraId="1C69D8C3" w14:textId="77777777" w:rsidR="00D43F46" w:rsidRDefault="00D43F46">
            <w:pPr>
              <w:pStyle w:val="TableParagraph"/>
              <w:rPr>
                <w:sz w:val="18"/>
              </w:rPr>
            </w:pPr>
          </w:p>
        </w:tc>
      </w:tr>
      <w:tr w:rsidR="00D43F46" w14:paraId="0A216499" w14:textId="77777777">
        <w:trPr>
          <w:trHeight w:val="422"/>
        </w:trPr>
        <w:tc>
          <w:tcPr>
            <w:tcW w:w="3546" w:type="dxa"/>
            <w:tcBorders>
              <w:top w:val="single" w:sz="4" w:space="0" w:color="9DC3E6"/>
              <w:left w:val="single" w:sz="4" w:space="0" w:color="9DC3E6"/>
              <w:bottom w:val="single" w:sz="4" w:space="0" w:color="9DC3E6"/>
              <w:right w:val="single" w:sz="4" w:space="0" w:color="9DC3E6"/>
            </w:tcBorders>
            <w:shd w:val="clear" w:color="auto" w:fill="EBF3FA"/>
          </w:tcPr>
          <w:p w14:paraId="500AB0C9" w14:textId="77777777" w:rsidR="00D43F46" w:rsidRDefault="00102D3E">
            <w:pPr>
              <w:pStyle w:val="TableParagraph"/>
              <w:spacing w:before="91"/>
              <w:ind w:left="119"/>
              <w:rPr>
                <w:sz w:val="20"/>
              </w:rPr>
            </w:pPr>
            <w:r>
              <w:rPr>
                <w:spacing w:val="-2"/>
                <w:sz w:val="20"/>
              </w:rPr>
              <w:t>Algorithm</w:t>
            </w:r>
          </w:p>
        </w:tc>
        <w:tc>
          <w:tcPr>
            <w:tcW w:w="991" w:type="dxa"/>
            <w:tcBorders>
              <w:top w:val="single" w:sz="4" w:space="0" w:color="9DC3E6"/>
              <w:left w:val="single" w:sz="4" w:space="0" w:color="9DC3E6"/>
              <w:bottom w:val="single" w:sz="4" w:space="0" w:color="9DC3E6"/>
              <w:right w:val="single" w:sz="4" w:space="0" w:color="9DC3E6"/>
            </w:tcBorders>
            <w:shd w:val="clear" w:color="auto" w:fill="F7FAFF"/>
          </w:tcPr>
          <w:p w14:paraId="452CE0EB" w14:textId="77777777" w:rsidR="00D43F46" w:rsidRDefault="00102D3E">
            <w:pPr>
              <w:pStyle w:val="TableParagraph"/>
              <w:spacing w:before="91"/>
              <w:ind w:left="10"/>
              <w:jc w:val="center"/>
              <w:rPr>
                <w:sz w:val="20"/>
              </w:rPr>
            </w:pPr>
            <w:r>
              <w:rPr>
                <w:spacing w:val="-5"/>
                <w:sz w:val="20"/>
              </w:rPr>
              <w:t>25%</w:t>
            </w:r>
          </w:p>
        </w:tc>
        <w:tc>
          <w:tcPr>
            <w:tcW w:w="1419" w:type="dxa"/>
            <w:tcBorders>
              <w:top w:val="single" w:sz="4" w:space="0" w:color="9DC3E6"/>
              <w:left w:val="single" w:sz="4" w:space="0" w:color="9DC3E6"/>
              <w:bottom w:val="single" w:sz="4" w:space="0" w:color="9DC3E6"/>
              <w:right w:val="single" w:sz="4" w:space="0" w:color="9DC3E6"/>
            </w:tcBorders>
            <w:shd w:val="clear" w:color="auto" w:fill="EFFFF4"/>
          </w:tcPr>
          <w:p w14:paraId="65BD5F4D" w14:textId="77777777" w:rsidR="00D43F46" w:rsidRDefault="00D43F46">
            <w:pPr>
              <w:pStyle w:val="TableParagraph"/>
              <w:rPr>
                <w:sz w:val="18"/>
              </w:rPr>
            </w:pPr>
          </w:p>
        </w:tc>
        <w:tc>
          <w:tcPr>
            <w:tcW w:w="1416" w:type="dxa"/>
            <w:tcBorders>
              <w:top w:val="single" w:sz="4" w:space="0" w:color="9DC3E6"/>
              <w:left w:val="single" w:sz="4" w:space="0" w:color="9DC3E6"/>
              <w:bottom w:val="single" w:sz="4" w:space="0" w:color="9DC3E6"/>
              <w:right w:val="single" w:sz="4" w:space="0" w:color="9DC3E6"/>
            </w:tcBorders>
            <w:shd w:val="clear" w:color="auto" w:fill="FFFAEB"/>
          </w:tcPr>
          <w:p w14:paraId="2CFDF533" w14:textId="77777777" w:rsidR="00D43F46" w:rsidRDefault="00D43F46">
            <w:pPr>
              <w:pStyle w:val="TableParagraph"/>
              <w:rPr>
                <w:sz w:val="18"/>
              </w:rPr>
            </w:pPr>
          </w:p>
        </w:tc>
        <w:tc>
          <w:tcPr>
            <w:tcW w:w="1561" w:type="dxa"/>
            <w:tcBorders>
              <w:top w:val="single" w:sz="4" w:space="0" w:color="9DC3E6"/>
              <w:left w:val="single" w:sz="4" w:space="0" w:color="9DC3E6"/>
              <w:bottom w:val="single" w:sz="4" w:space="0" w:color="9DC3E6"/>
              <w:right w:val="single" w:sz="4" w:space="0" w:color="9DC3E6"/>
            </w:tcBorders>
            <w:shd w:val="clear" w:color="auto" w:fill="FFF3DF"/>
          </w:tcPr>
          <w:p w14:paraId="25B47268" w14:textId="77777777" w:rsidR="00D43F46" w:rsidRDefault="00D43F46">
            <w:pPr>
              <w:pStyle w:val="TableParagraph"/>
              <w:rPr>
                <w:sz w:val="18"/>
              </w:rPr>
            </w:pPr>
          </w:p>
        </w:tc>
        <w:tc>
          <w:tcPr>
            <w:tcW w:w="1702" w:type="dxa"/>
            <w:tcBorders>
              <w:top w:val="single" w:sz="4" w:space="0" w:color="9DC3E6"/>
              <w:left w:val="single" w:sz="4" w:space="0" w:color="9DC3E6"/>
              <w:bottom w:val="single" w:sz="4" w:space="0" w:color="9DC3E6"/>
              <w:right w:val="single" w:sz="4" w:space="0" w:color="9DC3E6"/>
            </w:tcBorders>
            <w:shd w:val="clear" w:color="auto" w:fill="FFEFEF"/>
          </w:tcPr>
          <w:p w14:paraId="1695C132" w14:textId="77777777" w:rsidR="00D43F46" w:rsidRDefault="00D43F46">
            <w:pPr>
              <w:pStyle w:val="TableParagraph"/>
              <w:rPr>
                <w:sz w:val="18"/>
              </w:rPr>
            </w:pPr>
          </w:p>
        </w:tc>
      </w:tr>
      <w:tr w:rsidR="00D43F46" w14:paraId="782D7787" w14:textId="77777777">
        <w:trPr>
          <w:trHeight w:val="371"/>
        </w:trPr>
        <w:tc>
          <w:tcPr>
            <w:tcW w:w="3546" w:type="dxa"/>
            <w:tcBorders>
              <w:top w:val="single" w:sz="4" w:space="0" w:color="9DC3E6"/>
              <w:left w:val="single" w:sz="4" w:space="0" w:color="9DC3E6"/>
              <w:bottom w:val="single" w:sz="4" w:space="0" w:color="9DC3E6"/>
              <w:right w:val="single" w:sz="4" w:space="0" w:color="9DC3E6"/>
            </w:tcBorders>
            <w:shd w:val="clear" w:color="auto" w:fill="D5E3EF"/>
          </w:tcPr>
          <w:p w14:paraId="3E1CF55C" w14:textId="77777777" w:rsidR="00D43F46" w:rsidRDefault="00102D3E">
            <w:pPr>
              <w:pStyle w:val="TableParagraph"/>
              <w:spacing w:before="65"/>
              <w:ind w:left="119"/>
              <w:rPr>
                <w:sz w:val="20"/>
              </w:rPr>
            </w:pPr>
            <w:r>
              <w:rPr>
                <w:sz w:val="20"/>
              </w:rPr>
              <w:t>Code</w:t>
            </w:r>
            <w:r>
              <w:rPr>
                <w:spacing w:val="-4"/>
                <w:sz w:val="20"/>
              </w:rPr>
              <w:t xml:space="preserve"> </w:t>
            </w:r>
            <w:r>
              <w:rPr>
                <w:spacing w:val="-2"/>
                <w:sz w:val="20"/>
              </w:rPr>
              <w:t>Implementation</w:t>
            </w:r>
          </w:p>
        </w:tc>
        <w:tc>
          <w:tcPr>
            <w:tcW w:w="991" w:type="dxa"/>
            <w:tcBorders>
              <w:top w:val="single" w:sz="4" w:space="0" w:color="9DC3E6"/>
              <w:left w:val="single" w:sz="4" w:space="0" w:color="9DC3E6"/>
              <w:bottom w:val="single" w:sz="4" w:space="0" w:color="9DC3E6"/>
              <w:right w:val="single" w:sz="4" w:space="0" w:color="9DC3E6"/>
            </w:tcBorders>
            <w:shd w:val="clear" w:color="auto" w:fill="EBF3FA"/>
          </w:tcPr>
          <w:p w14:paraId="77FD919A" w14:textId="77777777" w:rsidR="00D43F46" w:rsidRDefault="00102D3E">
            <w:pPr>
              <w:pStyle w:val="TableParagraph"/>
              <w:spacing w:before="65"/>
              <w:ind w:left="10"/>
              <w:jc w:val="center"/>
              <w:rPr>
                <w:sz w:val="20"/>
              </w:rPr>
            </w:pPr>
            <w:r>
              <w:rPr>
                <w:spacing w:val="-5"/>
                <w:sz w:val="20"/>
              </w:rPr>
              <w:t>20%</w:t>
            </w:r>
          </w:p>
        </w:tc>
        <w:tc>
          <w:tcPr>
            <w:tcW w:w="1419" w:type="dxa"/>
            <w:tcBorders>
              <w:top w:val="single" w:sz="4" w:space="0" w:color="9DC3E6"/>
              <w:left w:val="single" w:sz="4" w:space="0" w:color="9DC3E6"/>
              <w:bottom w:val="single" w:sz="4" w:space="0" w:color="9DC3E6"/>
              <w:right w:val="single" w:sz="4" w:space="0" w:color="9DC3E6"/>
            </w:tcBorders>
            <w:shd w:val="clear" w:color="auto" w:fill="EFFFF4"/>
          </w:tcPr>
          <w:p w14:paraId="55C7B036" w14:textId="77777777" w:rsidR="00D43F46" w:rsidRDefault="00D43F46">
            <w:pPr>
              <w:pStyle w:val="TableParagraph"/>
              <w:rPr>
                <w:sz w:val="18"/>
              </w:rPr>
            </w:pPr>
          </w:p>
        </w:tc>
        <w:tc>
          <w:tcPr>
            <w:tcW w:w="1416" w:type="dxa"/>
            <w:tcBorders>
              <w:top w:val="single" w:sz="4" w:space="0" w:color="9DC3E6"/>
              <w:left w:val="single" w:sz="4" w:space="0" w:color="9DC3E6"/>
              <w:bottom w:val="single" w:sz="4" w:space="0" w:color="9DC3E6"/>
              <w:right w:val="single" w:sz="4" w:space="0" w:color="9DC3E6"/>
            </w:tcBorders>
            <w:shd w:val="clear" w:color="auto" w:fill="FFFAEB"/>
          </w:tcPr>
          <w:p w14:paraId="68BFFDC7" w14:textId="77777777" w:rsidR="00D43F46" w:rsidRDefault="00D43F46">
            <w:pPr>
              <w:pStyle w:val="TableParagraph"/>
              <w:rPr>
                <w:sz w:val="18"/>
              </w:rPr>
            </w:pPr>
          </w:p>
        </w:tc>
        <w:tc>
          <w:tcPr>
            <w:tcW w:w="1561" w:type="dxa"/>
            <w:tcBorders>
              <w:top w:val="single" w:sz="4" w:space="0" w:color="9DC3E6"/>
              <w:left w:val="single" w:sz="4" w:space="0" w:color="9DC3E6"/>
              <w:bottom w:val="single" w:sz="4" w:space="0" w:color="9DC3E6"/>
              <w:right w:val="single" w:sz="4" w:space="0" w:color="9DC3E6"/>
            </w:tcBorders>
            <w:shd w:val="clear" w:color="auto" w:fill="FFF3DF"/>
          </w:tcPr>
          <w:p w14:paraId="2877A64B" w14:textId="77777777" w:rsidR="00D43F46" w:rsidRDefault="00D43F46">
            <w:pPr>
              <w:pStyle w:val="TableParagraph"/>
              <w:rPr>
                <w:sz w:val="18"/>
              </w:rPr>
            </w:pPr>
          </w:p>
        </w:tc>
        <w:tc>
          <w:tcPr>
            <w:tcW w:w="1702" w:type="dxa"/>
            <w:tcBorders>
              <w:top w:val="single" w:sz="4" w:space="0" w:color="9DC3E6"/>
              <w:left w:val="single" w:sz="4" w:space="0" w:color="9DC3E6"/>
              <w:bottom w:val="single" w:sz="4" w:space="0" w:color="9DC3E6"/>
              <w:right w:val="single" w:sz="4" w:space="0" w:color="9DC3E6"/>
            </w:tcBorders>
            <w:shd w:val="clear" w:color="auto" w:fill="FFEFEF"/>
          </w:tcPr>
          <w:p w14:paraId="11334D69" w14:textId="77777777" w:rsidR="00D43F46" w:rsidRDefault="00D43F46">
            <w:pPr>
              <w:pStyle w:val="TableParagraph"/>
              <w:rPr>
                <w:sz w:val="18"/>
              </w:rPr>
            </w:pPr>
          </w:p>
        </w:tc>
      </w:tr>
      <w:tr w:rsidR="00D43F46" w14:paraId="158CB04E" w14:textId="77777777">
        <w:trPr>
          <w:trHeight w:val="417"/>
        </w:trPr>
        <w:tc>
          <w:tcPr>
            <w:tcW w:w="3546" w:type="dxa"/>
            <w:tcBorders>
              <w:top w:val="single" w:sz="4" w:space="0" w:color="9DC3E6"/>
              <w:left w:val="single" w:sz="4" w:space="0" w:color="9DC3E6"/>
              <w:bottom w:val="single" w:sz="4" w:space="0" w:color="9DC3E6"/>
              <w:right w:val="single" w:sz="4" w:space="0" w:color="9DC3E6"/>
            </w:tcBorders>
            <w:shd w:val="clear" w:color="auto" w:fill="EBF3FA"/>
          </w:tcPr>
          <w:p w14:paraId="034F73B4" w14:textId="77777777" w:rsidR="00D43F46" w:rsidRDefault="00102D3E">
            <w:pPr>
              <w:pStyle w:val="TableParagraph"/>
              <w:spacing w:before="89"/>
              <w:ind w:left="119"/>
              <w:rPr>
                <w:sz w:val="20"/>
              </w:rPr>
            </w:pPr>
            <w:r>
              <w:rPr>
                <w:sz w:val="20"/>
              </w:rPr>
              <w:t>Competitive</w:t>
            </w:r>
            <w:r>
              <w:rPr>
                <w:spacing w:val="-9"/>
                <w:sz w:val="20"/>
              </w:rPr>
              <w:t xml:space="preserve"> </w:t>
            </w:r>
            <w:r>
              <w:rPr>
                <w:spacing w:val="-2"/>
                <w:sz w:val="20"/>
              </w:rPr>
              <w:t>Performance</w:t>
            </w:r>
          </w:p>
        </w:tc>
        <w:tc>
          <w:tcPr>
            <w:tcW w:w="991" w:type="dxa"/>
            <w:tcBorders>
              <w:top w:val="single" w:sz="4" w:space="0" w:color="9DC3E6"/>
              <w:left w:val="single" w:sz="4" w:space="0" w:color="9DC3E6"/>
              <w:bottom w:val="single" w:sz="4" w:space="0" w:color="9DC3E6"/>
              <w:right w:val="single" w:sz="4" w:space="0" w:color="9DC3E6"/>
            </w:tcBorders>
            <w:shd w:val="clear" w:color="auto" w:fill="F7FAFF"/>
          </w:tcPr>
          <w:p w14:paraId="1A166509" w14:textId="77777777" w:rsidR="00D43F46" w:rsidRDefault="00102D3E">
            <w:pPr>
              <w:pStyle w:val="TableParagraph"/>
              <w:spacing w:before="89"/>
              <w:ind w:left="10"/>
              <w:jc w:val="center"/>
              <w:rPr>
                <w:sz w:val="20"/>
              </w:rPr>
            </w:pPr>
            <w:r>
              <w:rPr>
                <w:spacing w:val="-5"/>
                <w:sz w:val="20"/>
              </w:rPr>
              <w:t>20%</w:t>
            </w:r>
          </w:p>
        </w:tc>
        <w:tc>
          <w:tcPr>
            <w:tcW w:w="1419" w:type="dxa"/>
            <w:tcBorders>
              <w:top w:val="single" w:sz="4" w:space="0" w:color="9DC3E6"/>
              <w:left w:val="single" w:sz="4" w:space="0" w:color="9DC3E6"/>
              <w:bottom w:val="single" w:sz="4" w:space="0" w:color="9DC3E6"/>
              <w:right w:val="single" w:sz="4" w:space="0" w:color="9DC3E6"/>
            </w:tcBorders>
            <w:shd w:val="clear" w:color="auto" w:fill="EFFFF4"/>
          </w:tcPr>
          <w:p w14:paraId="682EB6ED" w14:textId="77777777" w:rsidR="00D43F46" w:rsidRDefault="00D43F46">
            <w:pPr>
              <w:pStyle w:val="TableParagraph"/>
              <w:rPr>
                <w:sz w:val="18"/>
              </w:rPr>
            </w:pPr>
          </w:p>
        </w:tc>
        <w:tc>
          <w:tcPr>
            <w:tcW w:w="1416" w:type="dxa"/>
            <w:tcBorders>
              <w:top w:val="single" w:sz="4" w:space="0" w:color="9DC3E6"/>
              <w:left w:val="single" w:sz="4" w:space="0" w:color="9DC3E6"/>
              <w:bottom w:val="single" w:sz="4" w:space="0" w:color="9DC3E6"/>
              <w:right w:val="single" w:sz="4" w:space="0" w:color="9DC3E6"/>
            </w:tcBorders>
            <w:shd w:val="clear" w:color="auto" w:fill="FFFAEB"/>
          </w:tcPr>
          <w:p w14:paraId="632C9CD4" w14:textId="77777777" w:rsidR="00D43F46" w:rsidRDefault="00D43F46">
            <w:pPr>
              <w:pStyle w:val="TableParagraph"/>
              <w:rPr>
                <w:sz w:val="18"/>
              </w:rPr>
            </w:pPr>
          </w:p>
        </w:tc>
        <w:tc>
          <w:tcPr>
            <w:tcW w:w="1561" w:type="dxa"/>
            <w:tcBorders>
              <w:top w:val="single" w:sz="4" w:space="0" w:color="9DC3E6"/>
              <w:left w:val="single" w:sz="4" w:space="0" w:color="9DC3E6"/>
              <w:bottom w:val="single" w:sz="4" w:space="0" w:color="9DC3E6"/>
              <w:right w:val="single" w:sz="4" w:space="0" w:color="9DC3E6"/>
            </w:tcBorders>
            <w:shd w:val="clear" w:color="auto" w:fill="FFF3DF"/>
          </w:tcPr>
          <w:p w14:paraId="41895F16" w14:textId="77777777" w:rsidR="00D43F46" w:rsidRDefault="00D43F46">
            <w:pPr>
              <w:pStyle w:val="TableParagraph"/>
              <w:rPr>
                <w:sz w:val="18"/>
              </w:rPr>
            </w:pPr>
          </w:p>
        </w:tc>
        <w:tc>
          <w:tcPr>
            <w:tcW w:w="1702" w:type="dxa"/>
            <w:tcBorders>
              <w:top w:val="single" w:sz="4" w:space="0" w:color="9DC3E6"/>
              <w:left w:val="single" w:sz="4" w:space="0" w:color="9DC3E6"/>
              <w:bottom w:val="single" w:sz="4" w:space="0" w:color="9DC3E6"/>
              <w:right w:val="single" w:sz="4" w:space="0" w:color="9DC3E6"/>
            </w:tcBorders>
            <w:shd w:val="clear" w:color="auto" w:fill="FFEFEF"/>
          </w:tcPr>
          <w:p w14:paraId="4E11A250" w14:textId="77777777" w:rsidR="00D43F46" w:rsidRDefault="00D43F46">
            <w:pPr>
              <w:pStyle w:val="TableParagraph"/>
              <w:rPr>
                <w:sz w:val="18"/>
              </w:rPr>
            </w:pPr>
          </w:p>
        </w:tc>
      </w:tr>
      <w:tr w:rsidR="00D43F46" w14:paraId="231491F9" w14:textId="77777777">
        <w:trPr>
          <w:trHeight w:val="371"/>
        </w:trPr>
        <w:tc>
          <w:tcPr>
            <w:tcW w:w="3546" w:type="dxa"/>
            <w:tcBorders>
              <w:top w:val="single" w:sz="4" w:space="0" w:color="9DC3E6"/>
              <w:left w:val="single" w:sz="4" w:space="0" w:color="9DC3E6"/>
              <w:bottom w:val="single" w:sz="4" w:space="0" w:color="9DC3E6"/>
              <w:right w:val="single" w:sz="4" w:space="0" w:color="9DC3E6"/>
            </w:tcBorders>
            <w:shd w:val="clear" w:color="auto" w:fill="D5E3EF"/>
          </w:tcPr>
          <w:p w14:paraId="515460A0" w14:textId="77777777" w:rsidR="00D43F46" w:rsidRDefault="00102D3E">
            <w:pPr>
              <w:pStyle w:val="TableParagraph"/>
              <w:spacing w:before="65"/>
              <w:ind w:left="119"/>
              <w:rPr>
                <w:sz w:val="20"/>
              </w:rPr>
            </w:pPr>
            <w:r>
              <w:rPr>
                <w:sz w:val="20"/>
              </w:rPr>
              <w:t>Test</w:t>
            </w:r>
            <w:r>
              <w:rPr>
                <w:spacing w:val="-6"/>
                <w:sz w:val="20"/>
              </w:rPr>
              <w:t xml:space="preserve"> </w:t>
            </w:r>
            <w:r>
              <w:rPr>
                <w:sz w:val="20"/>
              </w:rPr>
              <w:t>Case</w:t>
            </w:r>
            <w:r>
              <w:rPr>
                <w:spacing w:val="-4"/>
                <w:sz w:val="20"/>
              </w:rPr>
              <w:t xml:space="preserve"> </w:t>
            </w:r>
            <w:r>
              <w:rPr>
                <w:spacing w:val="-2"/>
                <w:sz w:val="20"/>
              </w:rPr>
              <w:t>Handling</w:t>
            </w:r>
          </w:p>
        </w:tc>
        <w:tc>
          <w:tcPr>
            <w:tcW w:w="991" w:type="dxa"/>
            <w:tcBorders>
              <w:top w:val="single" w:sz="4" w:space="0" w:color="9DC3E6"/>
              <w:left w:val="single" w:sz="4" w:space="0" w:color="9DC3E6"/>
              <w:bottom w:val="single" w:sz="4" w:space="0" w:color="9DC3E6"/>
              <w:right w:val="single" w:sz="4" w:space="0" w:color="9DC3E6"/>
            </w:tcBorders>
            <w:shd w:val="clear" w:color="auto" w:fill="EBF3FA"/>
          </w:tcPr>
          <w:p w14:paraId="2D0BAE1F" w14:textId="77777777" w:rsidR="00D43F46" w:rsidRDefault="00102D3E">
            <w:pPr>
              <w:pStyle w:val="TableParagraph"/>
              <w:spacing w:before="65"/>
              <w:ind w:left="10"/>
              <w:jc w:val="center"/>
              <w:rPr>
                <w:sz w:val="20"/>
              </w:rPr>
            </w:pPr>
            <w:r>
              <w:rPr>
                <w:spacing w:val="-5"/>
                <w:sz w:val="20"/>
              </w:rPr>
              <w:t>15%</w:t>
            </w:r>
          </w:p>
        </w:tc>
        <w:tc>
          <w:tcPr>
            <w:tcW w:w="1419" w:type="dxa"/>
            <w:tcBorders>
              <w:top w:val="single" w:sz="4" w:space="0" w:color="9DC3E6"/>
              <w:left w:val="single" w:sz="4" w:space="0" w:color="9DC3E6"/>
              <w:bottom w:val="single" w:sz="4" w:space="0" w:color="9DC3E6"/>
              <w:right w:val="single" w:sz="4" w:space="0" w:color="9DC3E6"/>
            </w:tcBorders>
            <w:shd w:val="clear" w:color="auto" w:fill="EFFFF4"/>
          </w:tcPr>
          <w:p w14:paraId="3423A67E" w14:textId="77777777" w:rsidR="00D43F46" w:rsidRDefault="00D43F46">
            <w:pPr>
              <w:pStyle w:val="TableParagraph"/>
              <w:rPr>
                <w:sz w:val="18"/>
              </w:rPr>
            </w:pPr>
          </w:p>
        </w:tc>
        <w:tc>
          <w:tcPr>
            <w:tcW w:w="1416" w:type="dxa"/>
            <w:tcBorders>
              <w:top w:val="single" w:sz="4" w:space="0" w:color="9DC3E6"/>
              <w:left w:val="single" w:sz="4" w:space="0" w:color="9DC3E6"/>
              <w:bottom w:val="single" w:sz="4" w:space="0" w:color="9DC3E6"/>
              <w:right w:val="single" w:sz="4" w:space="0" w:color="9DC3E6"/>
            </w:tcBorders>
            <w:shd w:val="clear" w:color="auto" w:fill="FFFAEB"/>
          </w:tcPr>
          <w:p w14:paraId="56B6F156" w14:textId="77777777" w:rsidR="00D43F46" w:rsidRDefault="00D43F46">
            <w:pPr>
              <w:pStyle w:val="TableParagraph"/>
              <w:rPr>
                <w:sz w:val="18"/>
              </w:rPr>
            </w:pPr>
          </w:p>
        </w:tc>
        <w:tc>
          <w:tcPr>
            <w:tcW w:w="1561" w:type="dxa"/>
            <w:tcBorders>
              <w:top w:val="single" w:sz="4" w:space="0" w:color="9DC3E6"/>
              <w:left w:val="single" w:sz="4" w:space="0" w:color="9DC3E6"/>
              <w:bottom w:val="single" w:sz="4" w:space="0" w:color="9DC3E6"/>
              <w:right w:val="single" w:sz="4" w:space="0" w:color="9DC3E6"/>
            </w:tcBorders>
            <w:shd w:val="clear" w:color="auto" w:fill="FFF3DF"/>
          </w:tcPr>
          <w:p w14:paraId="4355479C" w14:textId="77777777" w:rsidR="00D43F46" w:rsidRDefault="00D43F46">
            <w:pPr>
              <w:pStyle w:val="TableParagraph"/>
              <w:rPr>
                <w:sz w:val="18"/>
              </w:rPr>
            </w:pPr>
          </w:p>
        </w:tc>
        <w:tc>
          <w:tcPr>
            <w:tcW w:w="1702" w:type="dxa"/>
            <w:tcBorders>
              <w:top w:val="single" w:sz="4" w:space="0" w:color="9DC3E6"/>
              <w:left w:val="single" w:sz="4" w:space="0" w:color="9DC3E6"/>
              <w:bottom w:val="single" w:sz="4" w:space="0" w:color="9DC3E6"/>
              <w:right w:val="single" w:sz="4" w:space="0" w:color="9DC3E6"/>
            </w:tcBorders>
            <w:shd w:val="clear" w:color="auto" w:fill="FFEFEF"/>
          </w:tcPr>
          <w:p w14:paraId="39A8FD92" w14:textId="77777777" w:rsidR="00D43F46" w:rsidRDefault="00D43F46">
            <w:pPr>
              <w:pStyle w:val="TableParagraph"/>
              <w:rPr>
                <w:sz w:val="18"/>
              </w:rPr>
            </w:pPr>
          </w:p>
        </w:tc>
      </w:tr>
      <w:tr w:rsidR="00D43F46" w14:paraId="2FD05689" w14:textId="77777777">
        <w:trPr>
          <w:trHeight w:val="513"/>
        </w:trPr>
        <w:tc>
          <w:tcPr>
            <w:tcW w:w="4537" w:type="dxa"/>
            <w:gridSpan w:val="2"/>
            <w:tcBorders>
              <w:top w:val="single" w:sz="4" w:space="0" w:color="9DC3E6"/>
              <w:left w:val="single" w:sz="4" w:space="0" w:color="9DC3E6"/>
              <w:bottom w:val="single" w:sz="4" w:space="0" w:color="9DC3E6"/>
              <w:right w:val="single" w:sz="4" w:space="0" w:color="9DC3E6"/>
            </w:tcBorders>
            <w:shd w:val="clear" w:color="auto" w:fill="D5E3EF"/>
          </w:tcPr>
          <w:p w14:paraId="6730BF51" w14:textId="77777777" w:rsidR="00D43F46" w:rsidRDefault="00102D3E">
            <w:pPr>
              <w:pStyle w:val="TableParagraph"/>
              <w:spacing w:before="113"/>
              <w:ind w:left="1248"/>
              <w:rPr>
                <w:rFonts w:ascii="Arial"/>
                <w:b/>
                <w:sz w:val="24"/>
              </w:rPr>
            </w:pPr>
            <w:r>
              <w:rPr>
                <w:rFonts w:ascii="Arial"/>
                <w:b/>
                <w:sz w:val="24"/>
              </w:rPr>
              <w:t>Total</w:t>
            </w:r>
            <w:r>
              <w:rPr>
                <w:rFonts w:ascii="Arial"/>
                <w:b/>
                <w:spacing w:val="-3"/>
                <w:sz w:val="24"/>
              </w:rPr>
              <w:t xml:space="preserve"> </w:t>
            </w:r>
            <w:r>
              <w:rPr>
                <w:rFonts w:ascii="Arial"/>
                <w:b/>
                <w:sz w:val="24"/>
              </w:rPr>
              <w:t>Marks</w:t>
            </w:r>
            <w:r>
              <w:rPr>
                <w:rFonts w:ascii="Arial"/>
                <w:b/>
                <w:spacing w:val="-1"/>
                <w:sz w:val="24"/>
              </w:rPr>
              <w:t xml:space="preserve"> </w:t>
            </w:r>
            <w:r>
              <w:rPr>
                <w:rFonts w:ascii="Arial"/>
                <w:b/>
                <w:spacing w:val="-2"/>
                <w:sz w:val="24"/>
              </w:rPr>
              <w:t>(100):</w:t>
            </w:r>
          </w:p>
        </w:tc>
        <w:tc>
          <w:tcPr>
            <w:tcW w:w="6098" w:type="dxa"/>
            <w:gridSpan w:val="4"/>
            <w:tcBorders>
              <w:top w:val="single" w:sz="4" w:space="0" w:color="9DC3E6"/>
              <w:left w:val="single" w:sz="4" w:space="0" w:color="9DC3E6"/>
              <w:bottom w:val="single" w:sz="4" w:space="0" w:color="9DC3E6"/>
              <w:right w:val="single" w:sz="4" w:space="0" w:color="9DC3E6"/>
            </w:tcBorders>
            <w:shd w:val="clear" w:color="auto" w:fill="EFFFF4"/>
          </w:tcPr>
          <w:p w14:paraId="542879AA" w14:textId="77777777" w:rsidR="00D43F46" w:rsidRDefault="00D43F46">
            <w:pPr>
              <w:pStyle w:val="TableParagraph"/>
              <w:rPr>
                <w:sz w:val="18"/>
              </w:rPr>
            </w:pPr>
          </w:p>
        </w:tc>
      </w:tr>
    </w:tbl>
    <w:p w14:paraId="66948F32" w14:textId="77777777" w:rsidR="00D43F46" w:rsidRDefault="00D43F46">
      <w:pPr>
        <w:pStyle w:val="BodyText"/>
        <w:spacing w:before="59"/>
        <w:rPr>
          <w:rFonts w:ascii="Arial"/>
          <w:b/>
          <w:sz w:val="20"/>
        </w:rPr>
      </w:pPr>
    </w:p>
    <w:tbl>
      <w:tblPr>
        <w:tblW w:w="0" w:type="auto"/>
        <w:tblInd w:w="370"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3361"/>
        <w:gridCol w:w="3360"/>
        <w:gridCol w:w="3360"/>
      </w:tblGrid>
      <w:tr w:rsidR="00D43F46" w14:paraId="61CFE2FD" w14:textId="77777777">
        <w:trPr>
          <w:trHeight w:val="347"/>
        </w:trPr>
        <w:tc>
          <w:tcPr>
            <w:tcW w:w="3361" w:type="dxa"/>
            <w:shd w:val="clear" w:color="auto" w:fill="D5E3EF"/>
          </w:tcPr>
          <w:p w14:paraId="6C4671AA" w14:textId="77777777" w:rsidR="00D43F46" w:rsidRDefault="00102D3E">
            <w:pPr>
              <w:pStyle w:val="TableParagraph"/>
              <w:spacing w:before="71"/>
              <w:ind w:left="933"/>
              <w:rPr>
                <w:rFonts w:ascii="Arial"/>
                <w:b/>
                <w:sz w:val="18"/>
              </w:rPr>
            </w:pPr>
            <w:r>
              <w:rPr>
                <w:rFonts w:ascii="Arial"/>
                <w:b/>
                <w:color w:val="1F4E79"/>
                <w:sz w:val="18"/>
              </w:rPr>
              <w:t>Faculty</w:t>
            </w:r>
            <w:r>
              <w:rPr>
                <w:rFonts w:ascii="Arial"/>
                <w:b/>
                <w:color w:val="1F4E79"/>
                <w:spacing w:val="-5"/>
                <w:sz w:val="18"/>
              </w:rPr>
              <w:t xml:space="preserve"> </w:t>
            </w:r>
            <w:r>
              <w:rPr>
                <w:rFonts w:ascii="Arial"/>
                <w:b/>
                <w:color w:val="1F4E79"/>
                <w:sz w:val="18"/>
              </w:rPr>
              <w:t>In-</w:t>
            </w:r>
            <w:r>
              <w:rPr>
                <w:rFonts w:ascii="Arial"/>
                <w:b/>
                <w:color w:val="1F4E79"/>
                <w:spacing w:val="-2"/>
                <w:sz w:val="18"/>
              </w:rPr>
              <w:t>charge</w:t>
            </w:r>
          </w:p>
        </w:tc>
        <w:tc>
          <w:tcPr>
            <w:tcW w:w="3360" w:type="dxa"/>
            <w:shd w:val="clear" w:color="auto" w:fill="D5E3EF"/>
          </w:tcPr>
          <w:p w14:paraId="6583744D" w14:textId="77777777" w:rsidR="00D43F46" w:rsidRDefault="00102D3E">
            <w:pPr>
              <w:pStyle w:val="TableParagraph"/>
              <w:spacing w:before="71"/>
              <w:ind w:left="830"/>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Coordinator</w:t>
            </w:r>
          </w:p>
        </w:tc>
        <w:tc>
          <w:tcPr>
            <w:tcW w:w="3360" w:type="dxa"/>
            <w:shd w:val="clear" w:color="auto" w:fill="D5E3EF"/>
          </w:tcPr>
          <w:p w14:paraId="7F119D63" w14:textId="77777777" w:rsidR="00D43F46" w:rsidRDefault="00102D3E">
            <w:pPr>
              <w:pStyle w:val="TableParagraph"/>
              <w:spacing w:before="71"/>
              <w:ind w:left="823"/>
              <w:rPr>
                <w:rFonts w:ascii="Arial"/>
                <w:b/>
                <w:sz w:val="18"/>
              </w:rPr>
            </w:pPr>
            <w:r>
              <w:rPr>
                <w:rFonts w:ascii="Arial"/>
                <w:b/>
                <w:color w:val="1F4E79"/>
                <w:sz w:val="18"/>
              </w:rPr>
              <w:t>Head</w:t>
            </w:r>
            <w:r>
              <w:rPr>
                <w:rFonts w:ascii="Arial"/>
                <w:b/>
                <w:color w:val="1F4E79"/>
                <w:spacing w:val="-1"/>
                <w:sz w:val="18"/>
              </w:rPr>
              <w:t xml:space="preserve"> </w:t>
            </w:r>
            <w:r>
              <w:rPr>
                <w:rFonts w:ascii="Arial"/>
                <w:b/>
                <w:color w:val="1F4E79"/>
                <w:sz w:val="18"/>
              </w:rPr>
              <w:t>of</w:t>
            </w:r>
            <w:r>
              <w:rPr>
                <w:rFonts w:ascii="Arial"/>
                <w:b/>
                <w:color w:val="1F4E79"/>
                <w:spacing w:val="-1"/>
                <w:sz w:val="18"/>
              </w:rPr>
              <w:t xml:space="preserve"> </w:t>
            </w:r>
            <w:r>
              <w:rPr>
                <w:rFonts w:ascii="Arial"/>
                <w:b/>
                <w:color w:val="1F4E79"/>
                <w:spacing w:val="-2"/>
                <w:sz w:val="18"/>
              </w:rPr>
              <w:t>Department</w:t>
            </w:r>
          </w:p>
        </w:tc>
      </w:tr>
      <w:tr w:rsidR="00D43F46" w14:paraId="795D15C4" w14:textId="77777777">
        <w:trPr>
          <w:trHeight w:val="475"/>
        </w:trPr>
        <w:tc>
          <w:tcPr>
            <w:tcW w:w="3361" w:type="dxa"/>
          </w:tcPr>
          <w:p w14:paraId="7F43DFD8" w14:textId="77777777" w:rsidR="00D43F46" w:rsidRDefault="00102D3E">
            <w:pPr>
              <w:pStyle w:val="TableParagraph"/>
              <w:spacing w:before="122"/>
              <w:ind w:left="119"/>
              <w:rPr>
                <w:rFonts w:ascii="Arial MT"/>
                <w:sz w:val="20"/>
              </w:rPr>
            </w:pPr>
            <w:r>
              <w:rPr>
                <w:rFonts w:ascii="Arial MT"/>
                <w:spacing w:val="-2"/>
                <w:sz w:val="20"/>
              </w:rPr>
              <w:t>Name:</w:t>
            </w:r>
          </w:p>
        </w:tc>
        <w:tc>
          <w:tcPr>
            <w:tcW w:w="3360" w:type="dxa"/>
          </w:tcPr>
          <w:p w14:paraId="69EF5CCC" w14:textId="77777777" w:rsidR="00D43F46" w:rsidRDefault="00102D3E">
            <w:pPr>
              <w:pStyle w:val="TableParagraph"/>
              <w:spacing w:before="122"/>
              <w:ind w:left="119"/>
              <w:rPr>
                <w:rFonts w:ascii="Arial MT"/>
                <w:sz w:val="20"/>
              </w:rPr>
            </w:pPr>
            <w:r>
              <w:rPr>
                <w:rFonts w:ascii="Arial MT"/>
                <w:spacing w:val="-2"/>
                <w:sz w:val="20"/>
              </w:rPr>
              <w:t>Name:</w:t>
            </w:r>
          </w:p>
        </w:tc>
        <w:tc>
          <w:tcPr>
            <w:tcW w:w="3360" w:type="dxa"/>
          </w:tcPr>
          <w:p w14:paraId="1EC7FDB7" w14:textId="77777777" w:rsidR="00D43F46" w:rsidRDefault="00102D3E">
            <w:pPr>
              <w:pStyle w:val="TableParagraph"/>
              <w:spacing w:before="122"/>
              <w:ind w:left="120"/>
              <w:rPr>
                <w:rFonts w:ascii="Arial MT"/>
                <w:sz w:val="20"/>
              </w:rPr>
            </w:pPr>
            <w:r>
              <w:rPr>
                <w:rFonts w:ascii="Arial MT"/>
                <w:spacing w:val="-2"/>
                <w:sz w:val="20"/>
              </w:rPr>
              <w:t>Name:</w:t>
            </w:r>
          </w:p>
        </w:tc>
      </w:tr>
      <w:tr w:rsidR="00D43F46" w14:paraId="10B98ECA" w14:textId="77777777">
        <w:trPr>
          <w:trHeight w:val="347"/>
        </w:trPr>
        <w:tc>
          <w:tcPr>
            <w:tcW w:w="3361" w:type="dxa"/>
          </w:tcPr>
          <w:p w14:paraId="0318FA91" w14:textId="77777777" w:rsidR="00D43F46" w:rsidRDefault="00102D3E">
            <w:pPr>
              <w:pStyle w:val="TableParagraph"/>
              <w:tabs>
                <w:tab w:val="left" w:pos="2534"/>
              </w:tabs>
              <w:spacing w:before="68"/>
              <w:ind w:left="119"/>
              <w:rPr>
                <w:rFonts w:ascii="Arial MT"/>
                <w:sz w:val="18"/>
              </w:rPr>
            </w:pPr>
            <w:r>
              <w:rPr>
                <w:rFonts w:ascii="Arial MT"/>
                <w:sz w:val="18"/>
              </w:rPr>
              <w:t xml:space="preserve">Signature: </w:t>
            </w:r>
            <w:r>
              <w:rPr>
                <w:rFonts w:ascii="Arial MT"/>
                <w:sz w:val="18"/>
                <w:u w:val="single"/>
              </w:rPr>
              <w:tab/>
            </w:r>
          </w:p>
        </w:tc>
        <w:tc>
          <w:tcPr>
            <w:tcW w:w="3360" w:type="dxa"/>
          </w:tcPr>
          <w:p w14:paraId="7051319D" w14:textId="77777777" w:rsidR="00D43F46" w:rsidRDefault="00102D3E">
            <w:pPr>
              <w:pStyle w:val="TableParagraph"/>
              <w:tabs>
                <w:tab w:val="left" w:pos="2534"/>
              </w:tabs>
              <w:spacing w:before="68"/>
              <w:ind w:left="119"/>
              <w:rPr>
                <w:rFonts w:ascii="Arial MT"/>
                <w:sz w:val="18"/>
              </w:rPr>
            </w:pPr>
            <w:r>
              <w:rPr>
                <w:rFonts w:ascii="Arial MT"/>
                <w:sz w:val="18"/>
              </w:rPr>
              <w:t xml:space="preserve">Signature: </w:t>
            </w:r>
            <w:r>
              <w:rPr>
                <w:rFonts w:ascii="Arial MT"/>
                <w:sz w:val="18"/>
                <w:u w:val="single"/>
              </w:rPr>
              <w:tab/>
            </w:r>
          </w:p>
        </w:tc>
        <w:tc>
          <w:tcPr>
            <w:tcW w:w="3360" w:type="dxa"/>
          </w:tcPr>
          <w:p w14:paraId="75E942EE" w14:textId="77777777" w:rsidR="00D43F46" w:rsidRDefault="00102D3E">
            <w:pPr>
              <w:pStyle w:val="TableParagraph"/>
              <w:tabs>
                <w:tab w:val="left" w:pos="2534"/>
              </w:tabs>
              <w:spacing w:before="68"/>
              <w:ind w:left="120"/>
              <w:rPr>
                <w:rFonts w:ascii="Arial MT"/>
                <w:sz w:val="18"/>
              </w:rPr>
            </w:pPr>
            <w:r>
              <w:rPr>
                <w:rFonts w:ascii="Arial MT"/>
                <w:sz w:val="18"/>
              </w:rPr>
              <w:t xml:space="preserve">Signature: </w:t>
            </w:r>
            <w:r>
              <w:rPr>
                <w:rFonts w:ascii="Arial MT"/>
                <w:sz w:val="18"/>
                <w:u w:val="single"/>
              </w:rPr>
              <w:tab/>
            </w:r>
          </w:p>
        </w:tc>
      </w:tr>
      <w:tr w:rsidR="00D43F46" w14:paraId="473ACBF1" w14:textId="77777777">
        <w:trPr>
          <w:trHeight w:val="347"/>
        </w:trPr>
        <w:tc>
          <w:tcPr>
            <w:tcW w:w="3361" w:type="dxa"/>
          </w:tcPr>
          <w:p w14:paraId="39A78545" w14:textId="77777777" w:rsidR="00D43F46" w:rsidRDefault="00102D3E">
            <w:pPr>
              <w:pStyle w:val="TableParagraph"/>
              <w:tabs>
                <w:tab w:val="left" w:pos="2546"/>
              </w:tabs>
              <w:spacing w:before="68"/>
              <w:ind w:left="119"/>
              <w:rPr>
                <w:rFonts w:ascii="Arial MT"/>
                <w:sz w:val="18"/>
              </w:rPr>
            </w:pPr>
            <w:r>
              <w:rPr>
                <w:rFonts w:ascii="Arial MT"/>
                <w:sz w:val="18"/>
              </w:rPr>
              <w:t xml:space="preserve">Date: </w:t>
            </w:r>
            <w:r>
              <w:rPr>
                <w:rFonts w:ascii="Arial MT"/>
                <w:sz w:val="18"/>
                <w:u w:val="single"/>
              </w:rPr>
              <w:tab/>
            </w:r>
          </w:p>
        </w:tc>
        <w:tc>
          <w:tcPr>
            <w:tcW w:w="3360" w:type="dxa"/>
          </w:tcPr>
          <w:p w14:paraId="6AB07025" w14:textId="77777777" w:rsidR="00D43F46" w:rsidRDefault="00102D3E">
            <w:pPr>
              <w:pStyle w:val="TableParagraph"/>
              <w:tabs>
                <w:tab w:val="left" w:pos="2546"/>
              </w:tabs>
              <w:spacing w:before="68"/>
              <w:ind w:left="119"/>
              <w:rPr>
                <w:rFonts w:ascii="Arial MT"/>
                <w:sz w:val="18"/>
              </w:rPr>
            </w:pPr>
            <w:r>
              <w:rPr>
                <w:rFonts w:ascii="Arial MT"/>
                <w:sz w:val="18"/>
              </w:rPr>
              <w:t xml:space="preserve">Date: </w:t>
            </w:r>
            <w:r>
              <w:rPr>
                <w:rFonts w:ascii="Arial MT"/>
                <w:sz w:val="18"/>
                <w:u w:val="single"/>
              </w:rPr>
              <w:tab/>
            </w:r>
          </w:p>
        </w:tc>
        <w:tc>
          <w:tcPr>
            <w:tcW w:w="3360" w:type="dxa"/>
          </w:tcPr>
          <w:p w14:paraId="0DCB319B" w14:textId="77777777" w:rsidR="00D43F46" w:rsidRDefault="00102D3E">
            <w:pPr>
              <w:pStyle w:val="TableParagraph"/>
              <w:tabs>
                <w:tab w:val="left" w:pos="2547"/>
              </w:tabs>
              <w:spacing w:before="68"/>
              <w:ind w:left="120"/>
              <w:rPr>
                <w:rFonts w:ascii="Arial MT"/>
                <w:sz w:val="18"/>
              </w:rPr>
            </w:pPr>
            <w:r>
              <w:rPr>
                <w:rFonts w:ascii="Arial MT"/>
                <w:sz w:val="18"/>
              </w:rPr>
              <w:t xml:space="preserve">Date: </w:t>
            </w:r>
            <w:r>
              <w:rPr>
                <w:rFonts w:ascii="Arial MT"/>
                <w:sz w:val="18"/>
                <w:u w:val="single"/>
              </w:rPr>
              <w:tab/>
            </w:r>
          </w:p>
        </w:tc>
      </w:tr>
    </w:tbl>
    <w:p w14:paraId="35AEC514" w14:textId="77777777" w:rsidR="00102D3E" w:rsidRDefault="00102D3E"/>
    <w:p w14:paraId="17C82C67" w14:textId="77777777" w:rsidR="00666F3A" w:rsidRDefault="00666F3A"/>
    <w:p w14:paraId="690EB4E3" w14:textId="77777777" w:rsidR="00666F3A" w:rsidRDefault="00666F3A"/>
    <w:p w14:paraId="19257B17" w14:textId="77777777" w:rsidR="00666F3A" w:rsidRDefault="00666F3A"/>
    <w:p w14:paraId="0520BCEB" w14:textId="77777777" w:rsidR="00666F3A" w:rsidRDefault="00666F3A"/>
    <w:p w14:paraId="0B3BD241" w14:textId="77777777" w:rsidR="00666F3A" w:rsidRDefault="00666F3A"/>
    <w:p w14:paraId="6F3EC733" w14:textId="77777777" w:rsidR="00666F3A" w:rsidRDefault="00666F3A"/>
    <w:p w14:paraId="2ABFFB7F" w14:textId="77777777" w:rsidR="00666F3A" w:rsidRDefault="00666F3A"/>
    <w:p w14:paraId="3E3EB1C9" w14:textId="77777777" w:rsidR="00666F3A" w:rsidRDefault="00666F3A"/>
    <w:p w14:paraId="2053E55C" w14:textId="77777777" w:rsidR="00666F3A" w:rsidRPr="00745875" w:rsidRDefault="00666F3A" w:rsidP="00666F3A">
      <w:r w:rsidRPr="00745875">
        <w:t>Q39.Decode Ways Problem</w:t>
      </w:r>
    </w:p>
    <w:p w14:paraId="4D92B850" w14:textId="77777777" w:rsidR="00666F3A" w:rsidRPr="00745875" w:rsidRDefault="00666F3A" w:rsidP="00666F3A">
      <w:r w:rsidRPr="00745875">
        <w:t>A string of digits represents encoded letters where &amp;#39;1&amp;#39; to &amp;#39;26&amp;#39; map to &amp;#</w:t>
      </w:r>
      <w:proofErr w:type="gramStart"/>
      <w:r w:rsidRPr="00745875">
        <w:t>39;A</w:t>
      </w:r>
      <w:proofErr w:type="gramEnd"/>
      <w:r w:rsidRPr="00745875">
        <w:t>&amp;#39; to &amp;#</w:t>
      </w:r>
      <w:proofErr w:type="gramStart"/>
      <w:r w:rsidRPr="00745875">
        <w:t>39;Z</w:t>
      </w:r>
      <w:proofErr w:type="gramEnd"/>
      <w:r w:rsidRPr="00745875">
        <w:t>&amp;#</w:t>
      </w:r>
      <w:proofErr w:type="gramStart"/>
      <w:r w:rsidRPr="00745875">
        <w:t>39;.</w:t>
      </w:r>
      <w:proofErr w:type="gramEnd"/>
      <w:r w:rsidRPr="00745875">
        <w:t xml:space="preserve"> The task is to count how</w:t>
      </w:r>
    </w:p>
    <w:p w14:paraId="10B5B041" w14:textId="77777777" w:rsidR="00666F3A" w:rsidRPr="00745875" w:rsidRDefault="00666F3A" w:rsidP="00666F3A">
      <w:r w:rsidRPr="00745875">
        <w:t>many ways the string can be decoded. The goal is to determine all valid decoding combinations. Use</w:t>
      </w:r>
    </w:p>
    <w:p w14:paraId="25376344" w14:textId="77777777" w:rsidR="00666F3A" w:rsidRPr="00745875" w:rsidRDefault="00666F3A" w:rsidP="00666F3A">
      <w:r w:rsidRPr="00745875">
        <w:t>Dynamic Programming to compute efficiently.</w:t>
      </w:r>
    </w:p>
    <w:p w14:paraId="58E7DD47" w14:textId="77777777" w:rsidR="00666F3A" w:rsidRPr="00745875" w:rsidRDefault="00666F3A" w:rsidP="00666F3A">
      <w:r w:rsidRPr="00745875">
        <w:t>Input Format:</w:t>
      </w:r>
    </w:p>
    <w:p w14:paraId="5220C1C3" w14:textId="77777777" w:rsidR="00666F3A" w:rsidRPr="00745875" w:rsidRDefault="00666F3A" w:rsidP="00666F3A">
      <w:r w:rsidRPr="00745875">
        <w:t>s = digit string</w:t>
      </w:r>
    </w:p>
    <w:p w14:paraId="4DB62EEE" w14:textId="77777777" w:rsidR="00666F3A" w:rsidRPr="00745875" w:rsidRDefault="00666F3A" w:rsidP="00666F3A">
      <w:r w:rsidRPr="00745875">
        <w:t>Sample Input:</w:t>
      </w:r>
    </w:p>
    <w:p w14:paraId="6133392D" w14:textId="77777777" w:rsidR="00666F3A" w:rsidRPr="00745875" w:rsidRDefault="00666F3A" w:rsidP="00666F3A">
      <w:r w:rsidRPr="00745875">
        <w:t>s = 226</w:t>
      </w:r>
    </w:p>
    <w:p w14:paraId="05254F97" w14:textId="77777777" w:rsidR="00666F3A" w:rsidRPr="00745875" w:rsidRDefault="00666F3A" w:rsidP="00666F3A">
      <w:r w:rsidRPr="00745875">
        <w:t>Expected Output:</w:t>
      </w:r>
    </w:p>
    <w:p w14:paraId="0F1016A9" w14:textId="036AF7FA" w:rsidR="00666F3A" w:rsidRPr="00745875" w:rsidRDefault="00666F3A" w:rsidP="00666F3A">
      <w:r w:rsidRPr="00745875">
        <w:t>Ways = 3</w:t>
      </w:r>
    </w:p>
    <w:p w14:paraId="0AF58FD5" w14:textId="77777777" w:rsidR="00FA46D5" w:rsidRPr="00745875" w:rsidRDefault="00FA46D5" w:rsidP="00FA46D5">
      <w:pPr>
        <w:rPr>
          <w:color w:val="548DD4" w:themeColor="text2" w:themeTint="99"/>
        </w:rPr>
      </w:pPr>
      <w:r w:rsidRPr="00745875">
        <w:rPr>
          <w:color w:val="548DD4" w:themeColor="text2" w:themeTint="99"/>
        </w:rPr>
        <w:t>Answer:</w:t>
      </w:r>
    </w:p>
    <w:p w14:paraId="7AAA4A5B" w14:textId="10DD0AD7" w:rsidR="00FA46D5" w:rsidRPr="00FA46D5" w:rsidRDefault="00FA46D5" w:rsidP="00FA46D5">
      <w:pPr>
        <w:rPr>
          <w:lang w:val="en-IN"/>
        </w:rPr>
      </w:pPr>
      <w:r w:rsidRPr="00FA46D5">
        <w:rPr>
          <w:b/>
          <w:bCs/>
          <w:lang w:val="en-IN"/>
        </w:rPr>
        <w:t>Problem Statement:</w:t>
      </w:r>
    </w:p>
    <w:p w14:paraId="71F38ACE" w14:textId="77777777" w:rsidR="00FA46D5" w:rsidRPr="00FA46D5" w:rsidRDefault="00FA46D5" w:rsidP="00FA46D5">
      <w:pPr>
        <w:rPr>
          <w:lang w:val="en-IN"/>
        </w:rPr>
      </w:pPr>
      <w:r w:rsidRPr="00FA46D5">
        <w:rPr>
          <w:lang w:val="en-IN"/>
        </w:rPr>
        <w:t>A string of digits represents encoded letters where '1' to '26' map to 'A' to 'Z'. The task is to count how many ways the string can be decoded. The goal is to determine all valid decoding combinations using Dynamic Programming.</w:t>
      </w:r>
    </w:p>
    <w:p w14:paraId="2720E385" w14:textId="77777777" w:rsidR="00FA46D5" w:rsidRPr="00FA46D5" w:rsidRDefault="00FA46D5" w:rsidP="00FA46D5">
      <w:pPr>
        <w:rPr>
          <w:lang w:val="en-IN"/>
        </w:rPr>
      </w:pPr>
      <w:r w:rsidRPr="00FA46D5">
        <w:rPr>
          <w:b/>
          <w:bCs/>
          <w:lang w:val="en-IN"/>
        </w:rPr>
        <w:t>Input Format:</w:t>
      </w:r>
    </w:p>
    <w:p w14:paraId="33C52156" w14:textId="77777777" w:rsidR="00FA46D5" w:rsidRPr="00FA46D5" w:rsidRDefault="00FA46D5" w:rsidP="00FA46D5">
      <w:pPr>
        <w:rPr>
          <w:lang w:val="en-IN"/>
        </w:rPr>
      </w:pPr>
      <w:r w:rsidRPr="00FA46D5">
        <w:rPr>
          <w:lang w:val="en-IN"/>
        </w:rPr>
        <w:t>A string of digits s.</w:t>
      </w:r>
    </w:p>
    <w:p w14:paraId="2C9CA6AD" w14:textId="77777777" w:rsidR="00FA46D5" w:rsidRPr="00FA46D5" w:rsidRDefault="00FA46D5" w:rsidP="00FA46D5">
      <w:pPr>
        <w:rPr>
          <w:lang w:val="en-IN"/>
        </w:rPr>
      </w:pPr>
      <w:r w:rsidRPr="00FA46D5">
        <w:rPr>
          <w:b/>
          <w:bCs/>
          <w:lang w:val="en-IN"/>
        </w:rPr>
        <w:t>Sample Input:</w:t>
      </w:r>
    </w:p>
    <w:p w14:paraId="10B30ACD" w14:textId="77777777" w:rsidR="00FA46D5" w:rsidRDefault="00FA46D5" w:rsidP="00FA46D5">
      <w:pPr>
        <w:rPr>
          <w:lang w:val="en-IN"/>
        </w:rPr>
      </w:pPr>
      <w:r w:rsidRPr="00FA46D5">
        <w:rPr>
          <w:lang w:val="en-IN"/>
        </w:rPr>
        <w:t>226</w:t>
      </w:r>
    </w:p>
    <w:p w14:paraId="0B4E3504" w14:textId="77777777" w:rsidR="00C0472D" w:rsidRPr="00FA46D5" w:rsidRDefault="00C0472D" w:rsidP="00FA46D5">
      <w:pPr>
        <w:rPr>
          <w:lang w:val="en-IN"/>
        </w:rPr>
      </w:pPr>
    </w:p>
    <w:p w14:paraId="3FB206AE" w14:textId="77777777" w:rsidR="00FA46D5" w:rsidRPr="00FA46D5" w:rsidRDefault="00FA46D5" w:rsidP="00FA46D5">
      <w:pPr>
        <w:rPr>
          <w:lang w:val="en-IN"/>
        </w:rPr>
      </w:pPr>
      <w:r w:rsidRPr="00FA46D5">
        <w:rPr>
          <w:b/>
          <w:bCs/>
          <w:lang w:val="en-IN"/>
        </w:rPr>
        <w:t>Python Program:</w:t>
      </w:r>
    </w:p>
    <w:p w14:paraId="2BB7217F" w14:textId="77777777" w:rsidR="00FA46D5" w:rsidRPr="00FA46D5" w:rsidRDefault="00FA46D5" w:rsidP="00FA46D5">
      <w:pPr>
        <w:rPr>
          <w:lang w:val="en-IN"/>
        </w:rPr>
      </w:pPr>
      <w:r w:rsidRPr="00FA46D5">
        <w:rPr>
          <w:lang w:val="en-IN"/>
        </w:rPr>
        <w:t xml:space="preserve">def </w:t>
      </w:r>
      <w:proofErr w:type="spellStart"/>
      <w:r w:rsidRPr="00FA46D5">
        <w:rPr>
          <w:lang w:val="en-IN"/>
        </w:rPr>
        <w:t>num_decodings</w:t>
      </w:r>
      <w:proofErr w:type="spellEnd"/>
      <w:r w:rsidRPr="00FA46D5">
        <w:rPr>
          <w:lang w:val="en-IN"/>
        </w:rPr>
        <w:t>(s):</w:t>
      </w:r>
    </w:p>
    <w:p w14:paraId="2B8CC846" w14:textId="77777777" w:rsidR="00FA46D5" w:rsidRPr="00FA46D5" w:rsidRDefault="00FA46D5" w:rsidP="00FA46D5">
      <w:pPr>
        <w:rPr>
          <w:lang w:val="en-IN"/>
        </w:rPr>
      </w:pPr>
      <w:r w:rsidRPr="00FA46D5">
        <w:rPr>
          <w:lang w:val="en-IN"/>
        </w:rPr>
        <w:t xml:space="preserve">    n = </w:t>
      </w:r>
      <w:proofErr w:type="spellStart"/>
      <w:r w:rsidRPr="00FA46D5">
        <w:rPr>
          <w:lang w:val="en-IN"/>
        </w:rPr>
        <w:t>len</w:t>
      </w:r>
      <w:proofErr w:type="spellEnd"/>
      <w:r w:rsidRPr="00FA46D5">
        <w:rPr>
          <w:lang w:val="en-IN"/>
        </w:rPr>
        <w:t>(s)</w:t>
      </w:r>
    </w:p>
    <w:p w14:paraId="52EBF5AD" w14:textId="77777777" w:rsidR="00FA46D5" w:rsidRPr="00FA46D5" w:rsidRDefault="00FA46D5" w:rsidP="00FA46D5">
      <w:pPr>
        <w:rPr>
          <w:lang w:val="en-IN"/>
        </w:rPr>
      </w:pPr>
    </w:p>
    <w:p w14:paraId="413CDC4B" w14:textId="77777777" w:rsidR="00FA46D5" w:rsidRPr="00FA46D5" w:rsidRDefault="00FA46D5" w:rsidP="00FA46D5">
      <w:pPr>
        <w:rPr>
          <w:lang w:val="en-IN"/>
        </w:rPr>
      </w:pPr>
      <w:r w:rsidRPr="00FA46D5">
        <w:rPr>
          <w:lang w:val="en-IN"/>
        </w:rPr>
        <w:t xml:space="preserve">    if n == 0 or </w:t>
      </w:r>
      <w:proofErr w:type="gramStart"/>
      <w:r w:rsidRPr="00FA46D5">
        <w:rPr>
          <w:lang w:val="en-IN"/>
        </w:rPr>
        <w:t>s[</w:t>
      </w:r>
      <w:proofErr w:type="gramEnd"/>
      <w:r w:rsidRPr="00FA46D5">
        <w:rPr>
          <w:lang w:val="en-IN"/>
        </w:rPr>
        <w:t>0] == '0':</w:t>
      </w:r>
    </w:p>
    <w:p w14:paraId="56DBF90B" w14:textId="77777777" w:rsidR="00FA46D5" w:rsidRPr="00FA46D5" w:rsidRDefault="00FA46D5" w:rsidP="00FA46D5">
      <w:pPr>
        <w:rPr>
          <w:lang w:val="en-IN"/>
        </w:rPr>
      </w:pPr>
      <w:r w:rsidRPr="00FA46D5">
        <w:rPr>
          <w:lang w:val="en-IN"/>
        </w:rPr>
        <w:t xml:space="preserve">        return 0</w:t>
      </w:r>
    </w:p>
    <w:p w14:paraId="4FEE05FE" w14:textId="77777777" w:rsidR="00FA46D5" w:rsidRPr="00FA46D5" w:rsidRDefault="00FA46D5" w:rsidP="00FA46D5">
      <w:pPr>
        <w:rPr>
          <w:lang w:val="en-IN"/>
        </w:rPr>
      </w:pPr>
    </w:p>
    <w:p w14:paraId="7968C9CC" w14:textId="77777777" w:rsidR="00FA46D5" w:rsidRPr="00FA46D5" w:rsidRDefault="00FA46D5" w:rsidP="00FA46D5">
      <w:pPr>
        <w:rPr>
          <w:lang w:val="en-IN"/>
        </w:rPr>
      </w:pPr>
      <w:r w:rsidRPr="00FA46D5">
        <w:rPr>
          <w:lang w:val="en-IN"/>
        </w:rPr>
        <w:t xml:space="preserve">    </w:t>
      </w:r>
      <w:proofErr w:type="spellStart"/>
      <w:r w:rsidRPr="00FA46D5">
        <w:rPr>
          <w:lang w:val="en-IN"/>
        </w:rPr>
        <w:t>dp</w:t>
      </w:r>
      <w:proofErr w:type="spellEnd"/>
      <w:r w:rsidRPr="00FA46D5">
        <w:rPr>
          <w:lang w:val="en-IN"/>
        </w:rPr>
        <w:t xml:space="preserve"> = [0] * (n + 1)</w:t>
      </w:r>
    </w:p>
    <w:p w14:paraId="44127FDC" w14:textId="77777777" w:rsidR="00FA46D5" w:rsidRPr="00FA46D5" w:rsidRDefault="00FA46D5" w:rsidP="00FA46D5">
      <w:pPr>
        <w:rPr>
          <w:lang w:val="en-IN"/>
        </w:rPr>
      </w:pPr>
    </w:p>
    <w:p w14:paraId="14BFF25E" w14:textId="77777777" w:rsidR="00FA46D5" w:rsidRPr="00FA46D5" w:rsidRDefault="00FA46D5" w:rsidP="00FA46D5">
      <w:pPr>
        <w:rPr>
          <w:lang w:val="en-IN"/>
        </w:rPr>
      </w:pPr>
      <w:r w:rsidRPr="00FA46D5">
        <w:rPr>
          <w:lang w:val="en-IN"/>
        </w:rPr>
        <w:t xml:space="preserve">    </w:t>
      </w:r>
      <w:proofErr w:type="spellStart"/>
      <w:proofErr w:type="gramStart"/>
      <w:r w:rsidRPr="00FA46D5">
        <w:rPr>
          <w:lang w:val="en-IN"/>
        </w:rPr>
        <w:t>dp</w:t>
      </w:r>
      <w:proofErr w:type="spellEnd"/>
      <w:r w:rsidRPr="00FA46D5">
        <w:rPr>
          <w:lang w:val="en-IN"/>
        </w:rPr>
        <w:t>[</w:t>
      </w:r>
      <w:proofErr w:type="gramEnd"/>
      <w:r w:rsidRPr="00FA46D5">
        <w:rPr>
          <w:lang w:val="en-IN"/>
        </w:rPr>
        <w:t>0] = 1</w:t>
      </w:r>
    </w:p>
    <w:p w14:paraId="22C1B2A7" w14:textId="77777777" w:rsidR="00FA46D5" w:rsidRPr="00FA46D5" w:rsidRDefault="00FA46D5" w:rsidP="00FA46D5">
      <w:pPr>
        <w:rPr>
          <w:lang w:val="en-IN"/>
        </w:rPr>
      </w:pPr>
      <w:r w:rsidRPr="00FA46D5">
        <w:rPr>
          <w:lang w:val="en-IN"/>
        </w:rPr>
        <w:t xml:space="preserve">    </w:t>
      </w:r>
      <w:proofErr w:type="spellStart"/>
      <w:proofErr w:type="gramStart"/>
      <w:r w:rsidRPr="00FA46D5">
        <w:rPr>
          <w:lang w:val="en-IN"/>
        </w:rPr>
        <w:t>dp</w:t>
      </w:r>
      <w:proofErr w:type="spellEnd"/>
      <w:r w:rsidRPr="00FA46D5">
        <w:rPr>
          <w:lang w:val="en-IN"/>
        </w:rPr>
        <w:t>[</w:t>
      </w:r>
      <w:proofErr w:type="gramEnd"/>
      <w:r w:rsidRPr="00FA46D5">
        <w:rPr>
          <w:lang w:val="en-IN"/>
        </w:rPr>
        <w:t>1] = 1</w:t>
      </w:r>
    </w:p>
    <w:p w14:paraId="7BEF747A" w14:textId="77777777" w:rsidR="00FA46D5" w:rsidRPr="00FA46D5" w:rsidRDefault="00FA46D5" w:rsidP="00FA46D5">
      <w:pPr>
        <w:rPr>
          <w:lang w:val="en-IN"/>
        </w:rPr>
      </w:pPr>
    </w:p>
    <w:p w14:paraId="2C5454EC" w14:textId="77777777" w:rsidR="00FA46D5" w:rsidRPr="00FA46D5" w:rsidRDefault="00FA46D5" w:rsidP="00FA46D5">
      <w:pPr>
        <w:rPr>
          <w:lang w:val="en-IN"/>
        </w:rPr>
      </w:pPr>
      <w:r w:rsidRPr="00FA46D5">
        <w:rPr>
          <w:lang w:val="en-IN"/>
        </w:rPr>
        <w:t xml:space="preserve">    for </w:t>
      </w:r>
      <w:proofErr w:type="spellStart"/>
      <w:r w:rsidRPr="00FA46D5">
        <w:rPr>
          <w:lang w:val="en-IN"/>
        </w:rPr>
        <w:t>i</w:t>
      </w:r>
      <w:proofErr w:type="spellEnd"/>
      <w:r w:rsidRPr="00FA46D5">
        <w:rPr>
          <w:lang w:val="en-IN"/>
        </w:rPr>
        <w:t xml:space="preserve"> in </w:t>
      </w:r>
      <w:proofErr w:type="gramStart"/>
      <w:r w:rsidRPr="00FA46D5">
        <w:rPr>
          <w:lang w:val="en-IN"/>
        </w:rPr>
        <w:t>range(</w:t>
      </w:r>
      <w:proofErr w:type="gramEnd"/>
      <w:r w:rsidRPr="00FA46D5">
        <w:rPr>
          <w:lang w:val="en-IN"/>
        </w:rPr>
        <w:t>2, n + 1):</w:t>
      </w:r>
    </w:p>
    <w:p w14:paraId="3A4AAB17" w14:textId="77777777" w:rsidR="00FA46D5" w:rsidRPr="00FA46D5" w:rsidRDefault="00FA46D5" w:rsidP="00FA46D5">
      <w:pPr>
        <w:rPr>
          <w:lang w:val="en-IN"/>
        </w:rPr>
      </w:pPr>
      <w:r w:rsidRPr="00FA46D5">
        <w:rPr>
          <w:lang w:val="en-IN"/>
        </w:rPr>
        <w:t xml:space="preserve">        if </w:t>
      </w:r>
      <w:proofErr w:type="gramStart"/>
      <w:r w:rsidRPr="00FA46D5">
        <w:rPr>
          <w:lang w:val="en-IN"/>
        </w:rPr>
        <w:t>s[</w:t>
      </w:r>
      <w:proofErr w:type="spellStart"/>
      <w:proofErr w:type="gramEnd"/>
      <w:r w:rsidRPr="00FA46D5">
        <w:rPr>
          <w:lang w:val="en-IN"/>
        </w:rPr>
        <w:t>i</w:t>
      </w:r>
      <w:proofErr w:type="spellEnd"/>
      <w:r w:rsidRPr="00FA46D5">
        <w:rPr>
          <w:lang w:val="en-IN"/>
        </w:rPr>
        <w:t xml:space="preserve"> - 1</w:t>
      </w:r>
      <w:proofErr w:type="gramStart"/>
      <w:r w:rsidRPr="00FA46D5">
        <w:rPr>
          <w:lang w:val="en-IN"/>
        </w:rPr>
        <w:t>] !</w:t>
      </w:r>
      <w:proofErr w:type="gramEnd"/>
      <w:r w:rsidRPr="00FA46D5">
        <w:rPr>
          <w:lang w:val="en-IN"/>
        </w:rPr>
        <w:t>= '0':</w:t>
      </w:r>
    </w:p>
    <w:p w14:paraId="5D926486" w14:textId="77777777" w:rsidR="00FA46D5" w:rsidRPr="00FA46D5" w:rsidRDefault="00FA46D5" w:rsidP="00FA46D5">
      <w:pPr>
        <w:rPr>
          <w:lang w:val="en-IN"/>
        </w:rPr>
      </w:pPr>
      <w:r w:rsidRPr="00FA46D5">
        <w:rPr>
          <w:lang w:val="en-IN"/>
        </w:rPr>
        <w:t xml:space="preserve">            </w:t>
      </w:r>
      <w:proofErr w:type="spellStart"/>
      <w:r w:rsidRPr="00FA46D5">
        <w:rPr>
          <w:lang w:val="en-IN"/>
        </w:rPr>
        <w:t>dp</w:t>
      </w:r>
      <w:proofErr w:type="spellEnd"/>
      <w:r w:rsidRPr="00FA46D5">
        <w:rPr>
          <w:lang w:val="en-IN"/>
        </w:rPr>
        <w:t>[</w:t>
      </w:r>
      <w:proofErr w:type="spellStart"/>
      <w:r w:rsidRPr="00FA46D5">
        <w:rPr>
          <w:lang w:val="en-IN"/>
        </w:rPr>
        <w:t>i</w:t>
      </w:r>
      <w:proofErr w:type="spellEnd"/>
      <w:r w:rsidRPr="00FA46D5">
        <w:rPr>
          <w:lang w:val="en-IN"/>
        </w:rPr>
        <w:t xml:space="preserve">] += </w:t>
      </w:r>
      <w:proofErr w:type="spellStart"/>
      <w:proofErr w:type="gramStart"/>
      <w:r w:rsidRPr="00FA46D5">
        <w:rPr>
          <w:lang w:val="en-IN"/>
        </w:rPr>
        <w:t>dp</w:t>
      </w:r>
      <w:proofErr w:type="spellEnd"/>
      <w:r w:rsidRPr="00FA46D5">
        <w:rPr>
          <w:lang w:val="en-IN"/>
        </w:rPr>
        <w:t>[</w:t>
      </w:r>
      <w:proofErr w:type="spellStart"/>
      <w:proofErr w:type="gramEnd"/>
      <w:r w:rsidRPr="00FA46D5">
        <w:rPr>
          <w:lang w:val="en-IN"/>
        </w:rPr>
        <w:t>i</w:t>
      </w:r>
      <w:proofErr w:type="spellEnd"/>
      <w:r w:rsidRPr="00FA46D5">
        <w:rPr>
          <w:lang w:val="en-IN"/>
        </w:rPr>
        <w:t xml:space="preserve"> - 1]</w:t>
      </w:r>
    </w:p>
    <w:p w14:paraId="54275A58" w14:textId="77777777" w:rsidR="00FA46D5" w:rsidRPr="00FA46D5" w:rsidRDefault="00FA46D5" w:rsidP="00FA46D5">
      <w:pPr>
        <w:rPr>
          <w:lang w:val="en-IN"/>
        </w:rPr>
      </w:pPr>
    </w:p>
    <w:p w14:paraId="04C1D0DE" w14:textId="77777777" w:rsidR="00FA46D5" w:rsidRPr="00FA46D5" w:rsidRDefault="00FA46D5" w:rsidP="00FA46D5">
      <w:pPr>
        <w:rPr>
          <w:lang w:val="en-IN"/>
        </w:rPr>
      </w:pPr>
      <w:r w:rsidRPr="00FA46D5">
        <w:rPr>
          <w:lang w:val="en-IN"/>
        </w:rPr>
        <w:t xml:space="preserve">        </w:t>
      </w:r>
      <w:proofErr w:type="spellStart"/>
      <w:r w:rsidRPr="00FA46D5">
        <w:rPr>
          <w:lang w:val="en-IN"/>
        </w:rPr>
        <w:t>two_digit</w:t>
      </w:r>
      <w:proofErr w:type="spellEnd"/>
      <w:r w:rsidRPr="00FA46D5">
        <w:rPr>
          <w:lang w:val="en-IN"/>
        </w:rPr>
        <w:t xml:space="preserve"> = </w:t>
      </w:r>
      <w:proofErr w:type="gramStart"/>
      <w:r w:rsidRPr="00FA46D5">
        <w:rPr>
          <w:lang w:val="en-IN"/>
        </w:rPr>
        <w:t>int(s[</w:t>
      </w:r>
      <w:proofErr w:type="spellStart"/>
      <w:proofErr w:type="gramEnd"/>
      <w:r w:rsidRPr="00FA46D5">
        <w:rPr>
          <w:lang w:val="en-IN"/>
        </w:rPr>
        <w:t>i</w:t>
      </w:r>
      <w:proofErr w:type="spellEnd"/>
      <w:r w:rsidRPr="00FA46D5">
        <w:rPr>
          <w:lang w:val="en-IN"/>
        </w:rPr>
        <w:t xml:space="preserve"> - </w:t>
      </w:r>
      <w:proofErr w:type="gramStart"/>
      <w:r w:rsidRPr="00FA46D5">
        <w:rPr>
          <w:lang w:val="en-IN"/>
        </w:rPr>
        <w:t>2:i</w:t>
      </w:r>
      <w:proofErr w:type="gramEnd"/>
      <w:r w:rsidRPr="00FA46D5">
        <w:rPr>
          <w:lang w:val="en-IN"/>
        </w:rPr>
        <w:t>])</w:t>
      </w:r>
    </w:p>
    <w:p w14:paraId="1A768188" w14:textId="77777777" w:rsidR="00FA46D5" w:rsidRPr="00FA46D5" w:rsidRDefault="00FA46D5" w:rsidP="00FA46D5">
      <w:pPr>
        <w:rPr>
          <w:lang w:val="en-IN"/>
        </w:rPr>
      </w:pPr>
    </w:p>
    <w:p w14:paraId="4F5410AD" w14:textId="77777777" w:rsidR="00FA46D5" w:rsidRPr="00FA46D5" w:rsidRDefault="00FA46D5" w:rsidP="00FA46D5">
      <w:pPr>
        <w:rPr>
          <w:lang w:val="en-IN"/>
        </w:rPr>
      </w:pPr>
      <w:r w:rsidRPr="00FA46D5">
        <w:rPr>
          <w:lang w:val="en-IN"/>
        </w:rPr>
        <w:t xml:space="preserve">        if 10 &lt;= </w:t>
      </w:r>
      <w:proofErr w:type="spellStart"/>
      <w:r w:rsidRPr="00FA46D5">
        <w:rPr>
          <w:lang w:val="en-IN"/>
        </w:rPr>
        <w:t>two_digit</w:t>
      </w:r>
      <w:proofErr w:type="spellEnd"/>
      <w:r w:rsidRPr="00FA46D5">
        <w:rPr>
          <w:lang w:val="en-IN"/>
        </w:rPr>
        <w:t xml:space="preserve"> &lt;= 26:</w:t>
      </w:r>
    </w:p>
    <w:p w14:paraId="6710A79E" w14:textId="77777777" w:rsidR="00FA46D5" w:rsidRPr="00FA46D5" w:rsidRDefault="00FA46D5" w:rsidP="00FA46D5">
      <w:pPr>
        <w:rPr>
          <w:lang w:val="en-IN"/>
        </w:rPr>
      </w:pPr>
      <w:r w:rsidRPr="00FA46D5">
        <w:rPr>
          <w:lang w:val="en-IN"/>
        </w:rPr>
        <w:t xml:space="preserve">            </w:t>
      </w:r>
      <w:proofErr w:type="spellStart"/>
      <w:r w:rsidRPr="00FA46D5">
        <w:rPr>
          <w:lang w:val="en-IN"/>
        </w:rPr>
        <w:t>dp</w:t>
      </w:r>
      <w:proofErr w:type="spellEnd"/>
      <w:r w:rsidRPr="00FA46D5">
        <w:rPr>
          <w:lang w:val="en-IN"/>
        </w:rPr>
        <w:t>[</w:t>
      </w:r>
      <w:proofErr w:type="spellStart"/>
      <w:r w:rsidRPr="00FA46D5">
        <w:rPr>
          <w:lang w:val="en-IN"/>
        </w:rPr>
        <w:t>i</w:t>
      </w:r>
      <w:proofErr w:type="spellEnd"/>
      <w:r w:rsidRPr="00FA46D5">
        <w:rPr>
          <w:lang w:val="en-IN"/>
        </w:rPr>
        <w:t xml:space="preserve">] += </w:t>
      </w:r>
      <w:proofErr w:type="spellStart"/>
      <w:proofErr w:type="gramStart"/>
      <w:r w:rsidRPr="00FA46D5">
        <w:rPr>
          <w:lang w:val="en-IN"/>
        </w:rPr>
        <w:t>dp</w:t>
      </w:r>
      <w:proofErr w:type="spellEnd"/>
      <w:r w:rsidRPr="00FA46D5">
        <w:rPr>
          <w:lang w:val="en-IN"/>
        </w:rPr>
        <w:t>[</w:t>
      </w:r>
      <w:proofErr w:type="spellStart"/>
      <w:proofErr w:type="gramEnd"/>
      <w:r w:rsidRPr="00FA46D5">
        <w:rPr>
          <w:lang w:val="en-IN"/>
        </w:rPr>
        <w:t>i</w:t>
      </w:r>
      <w:proofErr w:type="spellEnd"/>
      <w:r w:rsidRPr="00FA46D5">
        <w:rPr>
          <w:lang w:val="en-IN"/>
        </w:rPr>
        <w:t xml:space="preserve"> - 2]</w:t>
      </w:r>
    </w:p>
    <w:p w14:paraId="04FB5263" w14:textId="77777777" w:rsidR="00FA46D5" w:rsidRPr="00FA46D5" w:rsidRDefault="00FA46D5" w:rsidP="00FA46D5">
      <w:pPr>
        <w:rPr>
          <w:lang w:val="en-IN"/>
        </w:rPr>
      </w:pPr>
    </w:p>
    <w:p w14:paraId="3894485A" w14:textId="77777777" w:rsidR="00FA46D5" w:rsidRPr="00FA46D5" w:rsidRDefault="00FA46D5" w:rsidP="00FA46D5">
      <w:pPr>
        <w:rPr>
          <w:lang w:val="en-IN"/>
        </w:rPr>
      </w:pPr>
      <w:r w:rsidRPr="00FA46D5">
        <w:rPr>
          <w:lang w:val="en-IN"/>
        </w:rPr>
        <w:t xml:space="preserve">    return </w:t>
      </w:r>
      <w:proofErr w:type="spellStart"/>
      <w:r w:rsidRPr="00FA46D5">
        <w:rPr>
          <w:lang w:val="en-IN"/>
        </w:rPr>
        <w:t>dp</w:t>
      </w:r>
      <w:proofErr w:type="spellEnd"/>
      <w:r w:rsidRPr="00FA46D5">
        <w:rPr>
          <w:lang w:val="en-IN"/>
        </w:rPr>
        <w:t>[n]</w:t>
      </w:r>
    </w:p>
    <w:p w14:paraId="2BA87ADD" w14:textId="77777777" w:rsidR="00FA46D5" w:rsidRPr="00FA46D5" w:rsidRDefault="00FA46D5" w:rsidP="00FA46D5">
      <w:pPr>
        <w:rPr>
          <w:lang w:val="en-IN"/>
        </w:rPr>
      </w:pPr>
    </w:p>
    <w:p w14:paraId="797E45C6" w14:textId="77777777" w:rsidR="00FA46D5" w:rsidRPr="00FA46D5" w:rsidRDefault="00FA46D5" w:rsidP="00FA46D5">
      <w:pPr>
        <w:rPr>
          <w:lang w:val="en-IN"/>
        </w:rPr>
      </w:pPr>
    </w:p>
    <w:p w14:paraId="7C47C6CB" w14:textId="77777777" w:rsidR="00FA46D5" w:rsidRPr="00FA46D5" w:rsidRDefault="00FA46D5" w:rsidP="00FA46D5">
      <w:pPr>
        <w:rPr>
          <w:lang w:val="en-IN"/>
        </w:rPr>
      </w:pPr>
      <w:r w:rsidRPr="00FA46D5">
        <w:rPr>
          <w:lang w:val="en-IN"/>
        </w:rPr>
        <w:t xml:space="preserve">s = </w:t>
      </w:r>
      <w:proofErr w:type="gramStart"/>
      <w:r w:rsidRPr="00FA46D5">
        <w:rPr>
          <w:lang w:val="en-IN"/>
        </w:rPr>
        <w:t>input(</w:t>
      </w:r>
      <w:proofErr w:type="gramEnd"/>
      <w:r w:rsidRPr="00FA46D5">
        <w:rPr>
          <w:lang w:val="en-IN"/>
        </w:rPr>
        <w:t>"Enter digit string: ")</w:t>
      </w:r>
    </w:p>
    <w:p w14:paraId="68A26257" w14:textId="77777777" w:rsidR="00FA46D5" w:rsidRPr="00FA46D5" w:rsidRDefault="00FA46D5" w:rsidP="00FA46D5">
      <w:pPr>
        <w:rPr>
          <w:lang w:val="en-IN"/>
        </w:rPr>
      </w:pPr>
      <w:proofErr w:type="gramStart"/>
      <w:r w:rsidRPr="00FA46D5">
        <w:rPr>
          <w:lang w:val="en-IN"/>
        </w:rPr>
        <w:t>print(</w:t>
      </w:r>
      <w:proofErr w:type="gramEnd"/>
      <w:r w:rsidRPr="00FA46D5">
        <w:rPr>
          <w:lang w:val="en-IN"/>
        </w:rPr>
        <w:t xml:space="preserve">"Ways =", </w:t>
      </w:r>
      <w:proofErr w:type="spellStart"/>
      <w:r w:rsidRPr="00FA46D5">
        <w:rPr>
          <w:lang w:val="en-IN"/>
        </w:rPr>
        <w:t>num_decodings</w:t>
      </w:r>
      <w:proofErr w:type="spellEnd"/>
      <w:r w:rsidRPr="00FA46D5">
        <w:rPr>
          <w:lang w:val="en-IN"/>
        </w:rPr>
        <w:t>(s))</w:t>
      </w:r>
    </w:p>
    <w:p w14:paraId="74E175BE" w14:textId="77777777" w:rsidR="00C0472D" w:rsidRDefault="00C0472D" w:rsidP="00FA46D5">
      <w:pPr>
        <w:rPr>
          <w:b/>
          <w:bCs/>
          <w:lang w:val="en-IN"/>
        </w:rPr>
      </w:pPr>
    </w:p>
    <w:p w14:paraId="216EB841" w14:textId="77777777" w:rsidR="00C0472D" w:rsidRDefault="00C0472D" w:rsidP="00FA46D5">
      <w:pPr>
        <w:rPr>
          <w:b/>
          <w:bCs/>
          <w:lang w:val="en-IN"/>
        </w:rPr>
      </w:pPr>
    </w:p>
    <w:p w14:paraId="103C0112" w14:textId="77777777" w:rsidR="00C0472D" w:rsidRDefault="00C0472D" w:rsidP="00FA46D5">
      <w:pPr>
        <w:rPr>
          <w:b/>
          <w:bCs/>
          <w:lang w:val="en-IN"/>
        </w:rPr>
      </w:pPr>
    </w:p>
    <w:p w14:paraId="02756FB5" w14:textId="77777777" w:rsidR="00C0472D" w:rsidRDefault="00C0472D" w:rsidP="00FA46D5">
      <w:pPr>
        <w:rPr>
          <w:b/>
          <w:bCs/>
          <w:lang w:val="en-IN"/>
        </w:rPr>
      </w:pPr>
    </w:p>
    <w:p w14:paraId="55904564" w14:textId="77777777" w:rsidR="00C0472D" w:rsidRDefault="00C0472D" w:rsidP="00FA46D5">
      <w:pPr>
        <w:rPr>
          <w:b/>
          <w:bCs/>
          <w:lang w:val="en-IN"/>
        </w:rPr>
      </w:pPr>
    </w:p>
    <w:p w14:paraId="416D76D4" w14:textId="77777777" w:rsidR="00C0472D" w:rsidRDefault="00C0472D" w:rsidP="00FA46D5">
      <w:pPr>
        <w:rPr>
          <w:b/>
          <w:bCs/>
          <w:lang w:val="en-IN"/>
        </w:rPr>
      </w:pPr>
    </w:p>
    <w:p w14:paraId="5359AA0E" w14:textId="77777777" w:rsidR="00C0472D" w:rsidRDefault="00C0472D" w:rsidP="00FA46D5">
      <w:pPr>
        <w:rPr>
          <w:b/>
          <w:bCs/>
          <w:lang w:val="en-IN"/>
        </w:rPr>
      </w:pPr>
    </w:p>
    <w:p w14:paraId="256C4BFD" w14:textId="77777777" w:rsidR="00C0472D" w:rsidRDefault="00C0472D" w:rsidP="00FA46D5">
      <w:pPr>
        <w:rPr>
          <w:b/>
          <w:bCs/>
          <w:lang w:val="en-IN"/>
        </w:rPr>
      </w:pPr>
    </w:p>
    <w:p w14:paraId="4FB8D402" w14:textId="77777777" w:rsidR="00C0472D" w:rsidRDefault="00C0472D" w:rsidP="00FA46D5">
      <w:pPr>
        <w:rPr>
          <w:b/>
          <w:bCs/>
          <w:lang w:val="en-IN"/>
        </w:rPr>
      </w:pPr>
    </w:p>
    <w:p w14:paraId="1BF9054C" w14:textId="77777777" w:rsidR="00C0472D" w:rsidRDefault="00C0472D" w:rsidP="00FA46D5">
      <w:pPr>
        <w:rPr>
          <w:b/>
          <w:bCs/>
          <w:lang w:val="en-IN"/>
        </w:rPr>
      </w:pPr>
    </w:p>
    <w:p w14:paraId="13225221" w14:textId="77777777" w:rsidR="00C0472D" w:rsidRDefault="00C0472D" w:rsidP="00FA46D5">
      <w:pPr>
        <w:rPr>
          <w:b/>
          <w:bCs/>
          <w:lang w:val="en-IN"/>
        </w:rPr>
      </w:pPr>
    </w:p>
    <w:p w14:paraId="1CE332FA" w14:textId="77777777" w:rsidR="00C0472D" w:rsidRDefault="00C0472D" w:rsidP="00FA46D5">
      <w:pPr>
        <w:rPr>
          <w:b/>
          <w:bCs/>
          <w:lang w:val="en-IN"/>
        </w:rPr>
      </w:pPr>
    </w:p>
    <w:p w14:paraId="2A9CADF5" w14:textId="77777777" w:rsidR="00C0472D" w:rsidRDefault="00C0472D" w:rsidP="00FA46D5">
      <w:pPr>
        <w:rPr>
          <w:b/>
          <w:bCs/>
          <w:lang w:val="en-IN"/>
        </w:rPr>
      </w:pPr>
    </w:p>
    <w:p w14:paraId="38A3828A" w14:textId="53276D65" w:rsidR="00FA46D5" w:rsidRDefault="00FA46D5" w:rsidP="00FA46D5">
      <w:pPr>
        <w:rPr>
          <w:b/>
          <w:bCs/>
          <w:lang w:val="en-IN"/>
        </w:rPr>
      </w:pPr>
      <w:r w:rsidRPr="00FA46D5">
        <w:rPr>
          <w:b/>
          <w:bCs/>
          <w:lang w:val="en-IN"/>
        </w:rPr>
        <w:t>Output:</w:t>
      </w:r>
    </w:p>
    <w:p w14:paraId="5C1B00D8" w14:textId="468DA253" w:rsidR="00C0472D" w:rsidRPr="00FA46D5" w:rsidRDefault="00C0472D" w:rsidP="00FA46D5">
      <w:pPr>
        <w:rPr>
          <w:lang w:val="en-IN"/>
        </w:rPr>
      </w:pPr>
      <w:r w:rsidRPr="00C0472D">
        <w:rPr>
          <w:lang w:val="en-IN"/>
        </w:rPr>
        <w:drawing>
          <wp:inline distT="0" distB="0" distL="0" distR="0" wp14:anchorId="429929FC" wp14:editId="1029B7AC">
            <wp:extent cx="7086600" cy="3816985"/>
            <wp:effectExtent l="0" t="0" r="0" b="0"/>
            <wp:docPr id="1483533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533378" name=""/>
                    <pic:cNvPicPr/>
                  </pic:nvPicPr>
                  <pic:blipFill>
                    <a:blip r:embed="rId5"/>
                    <a:stretch>
                      <a:fillRect/>
                    </a:stretch>
                  </pic:blipFill>
                  <pic:spPr>
                    <a:xfrm>
                      <a:off x="0" y="0"/>
                      <a:ext cx="7086600" cy="3816985"/>
                    </a:xfrm>
                    <a:prstGeom prst="rect">
                      <a:avLst/>
                    </a:prstGeom>
                  </pic:spPr>
                </pic:pic>
              </a:graphicData>
            </a:graphic>
          </wp:inline>
        </w:drawing>
      </w:r>
    </w:p>
    <w:p w14:paraId="3BC2FF13" w14:textId="77777777" w:rsidR="00FA46D5" w:rsidRPr="00FA46D5" w:rsidRDefault="00FA46D5" w:rsidP="00FA46D5">
      <w:pPr>
        <w:rPr>
          <w:lang w:val="en-IN"/>
        </w:rPr>
      </w:pPr>
      <w:r w:rsidRPr="00FA46D5">
        <w:rPr>
          <w:b/>
          <w:bCs/>
          <w:lang w:val="en-IN"/>
        </w:rPr>
        <w:t>Explanation:</w:t>
      </w:r>
    </w:p>
    <w:p w14:paraId="42C04329" w14:textId="77777777" w:rsidR="00FA46D5" w:rsidRPr="00FA46D5" w:rsidRDefault="00FA46D5" w:rsidP="00FA46D5">
      <w:pPr>
        <w:rPr>
          <w:lang w:val="en-IN"/>
        </w:rPr>
      </w:pPr>
      <w:r w:rsidRPr="00FA46D5">
        <w:rPr>
          <w:lang w:val="en-IN"/>
        </w:rPr>
        <w:t>The string 226 can be decoded in three different ways:</w:t>
      </w:r>
    </w:p>
    <w:p w14:paraId="64DD4BC4" w14:textId="77777777" w:rsidR="00FA46D5" w:rsidRPr="00FA46D5" w:rsidRDefault="00FA46D5" w:rsidP="00FA46D5">
      <w:pPr>
        <w:numPr>
          <w:ilvl w:val="0"/>
          <w:numId w:val="2"/>
        </w:numPr>
        <w:rPr>
          <w:lang w:val="en-IN"/>
        </w:rPr>
      </w:pPr>
      <w:r w:rsidRPr="00FA46D5">
        <w:rPr>
          <w:lang w:val="en-IN"/>
        </w:rPr>
        <w:t xml:space="preserve">2 2 6 → B </w:t>
      </w:r>
      <w:proofErr w:type="spellStart"/>
      <w:r w:rsidRPr="00FA46D5">
        <w:rPr>
          <w:lang w:val="en-IN"/>
        </w:rPr>
        <w:t>B</w:t>
      </w:r>
      <w:proofErr w:type="spellEnd"/>
      <w:r w:rsidRPr="00FA46D5">
        <w:rPr>
          <w:lang w:val="en-IN"/>
        </w:rPr>
        <w:t xml:space="preserve"> F</w:t>
      </w:r>
    </w:p>
    <w:p w14:paraId="18B0902C" w14:textId="77777777" w:rsidR="00FA46D5" w:rsidRPr="00FA46D5" w:rsidRDefault="00FA46D5" w:rsidP="00FA46D5">
      <w:pPr>
        <w:numPr>
          <w:ilvl w:val="0"/>
          <w:numId w:val="2"/>
        </w:numPr>
        <w:rPr>
          <w:lang w:val="en-IN"/>
        </w:rPr>
      </w:pPr>
      <w:r w:rsidRPr="00FA46D5">
        <w:rPr>
          <w:lang w:val="en-IN"/>
        </w:rPr>
        <w:t>22 6 → V F</w:t>
      </w:r>
    </w:p>
    <w:p w14:paraId="4897A606" w14:textId="77777777" w:rsidR="00FA46D5" w:rsidRPr="00FA46D5" w:rsidRDefault="00FA46D5" w:rsidP="00FA46D5">
      <w:pPr>
        <w:numPr>
          <w:ilvl w:val="0"/>
          <w:numId w:val="2"/>
        </w:numPr>
        <w:rPr>
          <w:lang w:val="en-IN"/>
        </w:rPr>
      </w:pPr>
      <w:r w:rsidRPr="00FA46D5">
        <w:rPr>
          <w:lang w:val="en-IN"/>
        </w:rPr>
        <w:t>2 26 → B Z</w:t>
      </w:r>
    </w:p>
    <w:p w14:paraId="7CC91D4D" w14:textId="77777777" w:rsidR="00FA46D5" w:rsidRPr="00FA46D5" w:rsidRDefault="00FA46D5" w:rsidP="00FA46D5">
      <w:pPr>
        <w:rPr>
          <w:lang w:val="en-IN"/>
        </w:rPr>
      </w:pPr>
      <w:r w:rsidRPr="00FA46D5">
        <w:rPr>
          <w:lang w:val="en-IN"/>
        </w:rPr>
        <w:t xml:space="preserve">Therefore, the total number of valid decoding ways is </w:t>
      </w:r>
      <w:r w:rsidRPr="00FA46D5">
        <w:rPr>
          <w:b/>
          <w:bCs/>
          <w:lang w:val="en-IN"/>
        </w:rPr>
        <w:t>3</w:t>
      </w:r>
      <w:r w:rsidRPr="00FA46D5">
        <w:rPr>
          <w:lang w:val="en-IN"/>
        </w:rPr>
        <w:t>.</w:t>
      </w:r>
    </w:p>
    <w:p w14:paraId="4A760D1B" w14:textId="77777777" w:rsidR="00FA46D5" w:rsidRPr="00FA46D5" w:rsidRDefault="00FA46D5" w:rsidP="00FA46D5">
      <w:pPr>
        <w:rPr>
          <w:lang w:val="en-IN"/>
        </w:rPr>
      </w:pPr>
      <w:r w:rsidRPr="00FA46D5">
        <w:rPr>
          <w:b/>
          <w:bCs/>
          <w:lang w:val="en-IN"/>
        </w:rPr>
        <w:t>Dynamic Programming Approach:</w:t>
      </w:r>
    </w:p>
    <w:p w14:paraId="2DE1A1A5" w14:textId="77777777" w:rsidR="00FA46D5" w:rsidRPr="00FA46D5" w:rsidRDefault="00FA46D5" w:rsidP="00FA46D5">
      <w:pPr>
        <w:rPr>
          <w:lang w:val="en-IN"/>
        </w:rPr>
      </w:pPr>
      <w:r w:rsidRPr="00FA46D5">
        <w:rPr>
          <w:lang w:val="en-IN"/>
        </w:rPr>
        <w:t xml:space="preserve">The array </w:t>
      </w:r>
      <w:proofErr w:type="spellStart"/>
      <w:r w:rsidRPr="00FA46D5">
        <w:rPr>
          <w:lang w:val="en-IN"/>
        </w:rPr>
        <w:t>dp</w:t>
      </w:r>
      <w:proofErr w:type="spellEnd"/>
      <w:r w:rsidRPr="00FA46D5">
        <w:rPr>
          <w:lang w:val="en-IN"/>
        </w:rPr>
        <w:t>[</w:t>
      </w:r>
      <w:proofErr w:type="spellStart"/>
      <w:r w:rsidRPr="00FA46D5">
        <w:rPr>
          <w:lang w:val="en-IN"/>
        </w:rPr>
        <w:t>i</w:t>
      </w:r>
      <w:proofErr w:type="spellEnd"/>
      <w:r w:rsidRPr="00FA46D5">
        <w:rPr>
          <w:lang w:val="en-IN"/>
        </w:rPr>
        <w:t xml:space="preserve">] stores the number of ways to decode the first </w:t>
      </w:r>
      <w:proofErr w:type="spellStart"/>
      <w:r w:rsidRPr="00FA46D5">
        <w:rPr>
          <w:lang w:val="en-IN"/>
        </w:rPr>
        <w:t>i</w:t>
      </w:r>
      <w:proofErr w:type="spellEnd"/>
      <w:r w:rsidRPr="00FA46D5">
        <w:rPr>
          <w:lang w:val="en-IN"/>
        </w:rPr>
        <w:t xml:space="preserve"> characters of the string.</w:t>
      </w:r>
    </w:p>
    <w:p w14:paraId="440312CE" w14:textId="77777777" w:rsidR="00FA46D5" w:rsidRPr="00FA46D5" w:rsidRDefault="00FA46D5" w:rsidP="00FA46D5">
      <w:pPr>
        <w:numPr>
          <w:ilvl w:val="0"/>
          <w:numId w:val="3"/>
        </w:numPr>
        <w:rPr>
          <w:lang w:val="en-IN"/>
        </w:rPr>
      </w:pPr>
      <w:r w:rsidRPr="00FA46D5">
        <w:rPr>
          <w:lang w:val="en-IN"/>
        </w:rPr>
        <w:t>A single non-zero digit can be decoded as one letter.</w:t>
      </w:r>
    </w:p>
    <w:p w14:paraId="44F536D6" w14:textId="77777777" w:rsidR="00FA46D5" w:rsidRPr="00FA46D5" w:rsidRDefault="00FA46D5" w:rsidP="00FA46D5">
      <w:pPr>
        <w:numPr>
          <w:ilvl w:val="0"/>
          <w:numId w:val="3"/>
        </w:numPr>
        <w:rPr>
          <w:lang w:val="en-IN"/>
        </w:rPr>
      </w:pPr>
      <w:r w:rsidRPr="00FA46D5">
        <w:rPr>
          <w:lang w:val="en-IN"/>
        </w:rPr>
        <w:t>A two-digit number between 10 and 26 can be decoded as one letter.</w:t>
      </w:r>
    </w:p>
    <w:p w14:paraId="0E458CF5" w14:textId="77777777" w:rsidR="00FA46D5" w:rsidRPr="00FA46D5" w:rsidRDefault="00FA46D5" w:rsidP="00FA46D5">
      <w:pPr>
        <w:numPr>
          <w:ilvl w:val="0"/>
          <w:numId w:val="3"/>
        </w:numPr>
        <w:rPr>
          <w:lang w:val="en-IN"/>
        </w:rPr>
      </w:pPr>
      <w:r w:rsidRPr="00FA46D5">
        <w:rPr>
          <w:lang w:val="en-IN"/>
        </w:rPr>
        <w:t>The previous computed values are reused to avoid repeated calculations.</w:t>
      </w:r>
    </w:p>
    <w:p w14:paraId="1D3D44FC" w14:textId="77777777" w:rsidR="00FA46D5" w:rsidRPr="00FA46D5" w:rsidRDefault="00FA46D5" w:rsidP="00FA46D5">
      <w:pPr>
        <w:rPr>
          <w:lang w:val="en-IN"/>
        </w:rPr>
      </w:pPr>
      <w:r w:rsidRPr="00FA46D5">
        <w:rPr>
          <w:b/>
          <w:bCs/>
          <w:lang w:val="en-IN"/>
        </w:rPr>
        <w:t>Complexity Analysis:</w:t>
      </w:r>
    </w:p>
    <w:p w14:paraId="528C30F1" w14:textId="77777777" w:rsidR="00FA46D5" w:rsidRPr="00FA46D5" w:rsidRDefault="00FA46D5" w:rsidP="00FA46D5">
      <w:pPr>
        <w:rPr>
          <w:lang w:val="en-IN"/>
        </w:rPr>
      </w:pPr>
      <w:r w:rsidRPr="00FA46D5">
        <w:rPr>
          <w:lang w:val="en-IN"/>
        </w:rPr>
        <w:t xml:space="preserve">Time Complexity: </w:t>
      </w:r>
      <w:r w:rsidRPr="00FA46D5">
        <w:rPr>
          <w:b/>
          <w:bCs/>
          <w:lang w:val="en-IN"/>
        </w:rPr>
        <w:t>O(n)</w:t>
      </w:r>
    </w:p>
    <w:p w14:paraId="673E6CA2" w14:textId="77777777" w:rsidR="00FA46D5" w:rsidRPr="00FA46D5" w:rsidRDefault="00FA46D5" w:rsidP="00FA46D5">
      <w:pPr>
        <w:rPr>
          <w:lang w:val="en-IN"/>
        </w:rPr>
      </w:pPr>
      <w:r w:rsidRPr="00FA46D5">
        <w:rPr>
          <w:lang w:val="en-IN"/>
        </w:rPr>
        <w:t xml:space="preserve">Space Complexity: </w:t>
      </w:r>
      <w:r w:rsidRPr="00FA46D5">
        <w:rPr>
          <w:b/>
          <w:bCs/>
          <w:lang w:val="en-IN"/>
        </w:rPr>
        <w:t>O(n)</w:t>
      </w:r>
    </w:p>
    <w:p w14:paraId="60DA6FF2" w14:textId="77777777" w:rsidR="00FA46D5" w:rsidRPr="00FA46D5" w:rsidRDefault="00FA46D5" w:rsidP="00FA46D5">
      <w:pPr>
        <w:rPr>
          <w:lang w:val="en-IN"/>
        </w:rPr>
      </w:pPr>
      <w:r w:rsidRPr="00FA46D5">
        <w:rPr>
          <w:b/>
          <w:bCs/>
          <w:lang w:val="en-IN"/>
        </w:rPr>
        <w:t>Result:</w:t>
      </w:r>
    </w:p>
    <w:p w14:paraId="370582BD" w14:textId="77777777" w:rsidR="00FA46D5" w:rsidRPr="00FA46D5" w:rsidRDefault="00FA46D5" w:rsidP="00FA46D5">
      <w:pPr>
        <w:rPr>
          <w:lang w:val="en-IN"/>
        </w:rPr>
      </w:pPr>
      <w:r w:rsidRPr="00FA46D5">
        <w:rPr>
          <w:lang w:val="en-IN"/>
        </w:rPr>
        <w:t xml:space="preserve">For the input 226, the number of valid decoding ways is </w:t>
      </w:r>
      <w:r w:rsidRPr="00FA46D5">
        <w:rPr>
          <w:b/>
          <w:bCs/>
          <w:lang w:val="en-IN"/>
        </w:rPr>
        <w:t>3</w:t>
      </w:r>
      <w:r w:rsidRPr="00FA46D5">
        <w:rPr>
          <w:lang w:val="en-IN"/>
        </w:rPr>
        <w:t>.</w:t>
      </w:r>
    </w:p>
    <w:p w14:paraId="45921C5A" w14:textId="77777777" w:rsidR="00666F3A" w:rsidRDefault="00666F3A" w:rsidP="00666F3A"/>
    <w:sectPr w:rsidR="00666F3A">
      <w:pgSz w:w="12240" w:h="15840"/>
      <w:pgMar w:top="640" w:right="36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D1A5F"/>
    <w:multiLevelType w:val="hybridMultilevel"/>
    <w:tmpl w:val="9856CA02"/>
    <w:lvl w:ilvl="0" w:tplc="41C20DD4">
      <w:numFmt w:val="bullet"/>
      <w:lvlText w:val="•"/>
      <w:lvlJc w:val="left"/>
      <w:pPr>
        <w:ind w:left="914"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38858CA">
      <w:numFmt w:val="bullet"/>
      <w:lvlText w:val="•"/>
      <w:lvlJc w:val="left"/>
      <w:pPr>
        <w:ind w:left="1835" w:hanging="360"/>
      </w:pPr>
      <w:rPr>
        <w:rFonts w:hint="default"/>
        <w:lang w:val="en-US" w:eastAsia="en-US" w:bidi="ar-SA"/>
      </w:rPr>
    </w:lvl>
    <w:lvl w:ilvl="2" w:tplc="D3783404">
      <w:numFmt w:val="bullet"/>
      <w:lvlText w:val="•"/>
      <w:lvlJc w:val="left"/>
      <w:pPr>
        <w:ind w:left="2750" w:hanging="360"/>
      </w:pPr>
      <w:rPr>
        <w:rFonts w:hint="default"/>
        <w:lang w:val="en-US" w:eastAsia="en-US" w:bidi="ar-SA"/>
      </w:rPr>
    </w:lvl>
    <w:lvl w:ilvl="3" w:tplc="FEBC12D4">
      <w:numFmt w:val="bullet"/>
      <w:lvlText w:val="•"/>
      <w:lvlJc w:val="left"/>
      <w:pPr>
        <w:ind w:left="3665" w:hanging="360"/>
      </w:pPr>
      <w:rPr>
        <w:rFonts w:hint="default"/>
        <w:lang w:val="en-US" w:eastAsia="en-US" w:bidi="ar-SA"/>
      </w:rPr>
    </w:lvl>
    <w:lvl w:ilvl="4" w:tplc="BC04900E">
      <w:numFmt w:val="bullet"/>
      <w:lvlText w:val="•"/>
      <w:lvlJc w:val="left"/>
      <w:pPr>
        <w:ind w:left="4580" w:hanging="360"/>
      </w:pPr>
      <w:rPr>
        <w:rFonts w:hint="default"/>
        <w:lang w:val="en-US" w:eastAsia="en-US" w:bidi="ar-SA"/>
      </w:rPr>
    </w:lvl>
    <w:lvl w:ilvl="5" w:tplc="E5FECBFA">
      <w:numFmt w:val="bullet"/>
      <w:lvlText w:val="•"/>
      <w:lvlJc w:val="left"/>
      <w:pPr>
        <w:ind w:left="5496" w:hanging="360"/>
      </w:pPr>
      <w:rPr>
        <w:rFonts w:hint="default"/>
        <w:lang w:val="en-US" w:eastAsia="en-US" w:bidi="ar-SA"/>
      </w:rPr>
    </w:lvl>
    <w:lvl w:ilvl="6" w:tplc="CCE4F03E">
      <w:numFmt w:val="bullet"/>
      <w:lvlText w:val="•"/>
      <w:lvlJc w:val="left"/>
      <w:pPr>
        <w:ind w:left="6411" w:hanging="360"/>
      </w:pPr>
      <w:rPr>
        <w:rFonts w:hint="default"/>
        <w:lang w:val="en-US" w:eastAsia="en-US" w:bidi="ar-SA"/>
      </w:rPr>
    </w:lvl>
    <w:lvl w:ilvl="7" w:tplc="FAA42C0C">
      <w:numFmt w:val="bullet"/>
      <w:lvlText w:val="•"/>
      <w:lvlJc w:val="left"/>
      <w:pPr>
        <w:ind w:left="7326" w:hanging="360"/>
      </w:pPr>
      <w:rPr>
        <w:rFonts w:hint="default"/>
        <w:lang w:val="en-US" w:eastAsia="en-US" w:bidi="ar-SA"/>
      </w:rPr>
    </w:lvl>
    <w:lvl w:ilvl="8" w:tplc="4DEEF8DA">
      <w:numFmt w:val="bullet"/>
      <w:lvlText w:val="•"/>
      <w:lvlJc w:val="left"/>
      <w:pPr>
        <w:ind w:left="8241" w:hanging="360"/>
      </w:pPr>
      <w:rPr>
        <w:rFonts w:hint="default"/>
        <w:lang w:val="en-US" w:eastAsia="en-US" w:bidi="ar-SA"/>
      </w:rPr>
    </w:lvl>
  </w:abstractNum>
  <w:abstractNum w:abstractNumId="1" w15:restartNumberingAfterBreak="0">
    <w:nsid w:val="3E061E3A"/>
    <w:multiLevelType w:val="multilevel"/>
    <w:tmpl w:val="9A5E7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5E43BC"/>
    <w:multiLevelType w:val="multilevel"/>
    <w:tmpl w:val="7FD45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98995149">
    <w:abstractNumId w:val="0"/>
  </w:num>
  <w:num w:numId="2" w16cid:durableId="1744185344">
    <w:abstractNumId w:val="2"/>
  </w:num>
  <w:num w:numId="3" w16cid:durableId="10581683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savePreviewPicture/>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3F46"/>
    <w:rsid w:val="00102D3E"/>
    <w:rsid w:val="00182431"/>
    <w:rsid w:val="00666F3A"/>
    <w:rsid w:val="00745875"/>
    <w:rsid w:val="008C16B6"/>
    <w:rsid w:val="00A40A2F"/>
    <w:rsid w:val="00BD6530"/>
    <w:rsid w:val="00C0472D"/>
    <w:rsid w:val="00D43F46"/>
    <w:rsid w:val="00FA46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0C1689"/>
  <w15:docId w15:val="{B99909D7-58BA-4DFE-A001-E4C52230E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9"/>
      <w:ind w:right="361"/>
      <w:jc w:val="center"/>
      <w:outlineLvl w:val="0"/>
    </w:pPr>
    <w:rPr>
      <w:rFonts w:ascii="Arial" w:eastAsia="Arial" w:hAnsi="Arial" w:cs="Arial"/>
      <w:b/>
      <w:bCs/>
      <w:sz w:val="26"/>
      <w:szCs w:val="26"/>
    </w:rPr>
  </w:style>
  <w:style w:type="paragraph" w:styleId="Heading2">
    <w:name w:val="heading 2"/>
    <w:basedOn w:val="Normal"/>
    <w:uiPriority w:val="9"/>
    <w:unhideWhenUsed/>
    <w:qFormat/>
    <w:pPr>
      <w:ind w:left="5"/>
      <w:outlineLvl w:val="1"/>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4</Pages>
  <Words>629</Words>
  <Characters>3589</Characters>
  <Application>Microsoft Office Word</Application>
  <DocSecurity>0</DocSecurity>
  <Lines>29</Lines>
  <Paragraphs>8</Paragraphs>
  <ScaleCrop>false</ScaleCrop>
  <Company/>
  <LinksUpToDate>false</LinksUpToDate>
  <CharactersWithSpaces>4210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SANGEETHA</dc:creator>
  <cp:lastModifiedBy>Geferlin Boffy</cp:lastModifiedBy>
  <cp:revision>7</cp:revision>
  <dcterms:created xsi:type="dcterms:W3CDTF">2026-08-11T06:22:00Z</dcterms:created>
  <dcterms:modified xsi:type="dcterms:W3CDTF">2026-08-11T18:05:00Z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2026-07-25T00:00:00Z</vt:filetime>
  </property>
  <property fmtid="{D5CDD505-2E9C-101B-9397-08002B2CF9AE}" pid="4" name="Creator">
    <vt:lpwstr>Microsoft® Word 2024</vt:lpwstr>
  </property>
  <property fmtid="{D5CDD505-2E9C-101B-9397-08002B2CF9AE}" pid="5" name="LastSaved">
    <vt:filetime>2026-08-11T00:00:00Z</vt:filetime>
  </property>
  <property fmtid="{D5CDD505-2E9C-101B-9397-08002B2CF9AE}" pid="6" name="Producer">
    <vt:lpwstr>Microsoft® Word 2024</vt:lpwstr>
  </property>
</Properties>
</file>