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2A28" w14:textId="77777777" w:rsidR="00D02F87" w:rsidRPr="00D02F87" w:rsidRDefault="00D02F87" w:rsidP="00D02F87">
      <w:pPr>
        <w:pStyle w:val="TableParagraph"/>
        <w:jc w:val="center"/>
        <w:rPr>
          <w:color w:val="000000"/>
          <w:sz w:val="28"/>
          <w:szCs w:val="28"/>
        </w:rPr>
      </w:pPr>
    </w:p>
    <w:p w14:paraId="486E3098" w14:textId="6373C2A8" w:rsidR="00D02F87" w:rsidRPr="00D02F87" w:rsidRDefault="00D02F87" w:rsidP="00D02F87">
      <w:pPr>
        <w:pStyle w:val="TableParagraph"/>
        <w:rPr>
          <w:color w:val="000000"/>
          <w:sz w:val="28"/>
          <w:szCs w:val="28"/>
        </w:rPr>
      </w:pPr>
      <w:r w:rsidRPr="00D02F87">
        <w:rPr>
          <w:b/>
          <w:bCs/>
          <w:color w:val="000000"/>
          <w:sz w:val="28"/>
          <w:szCs w:val="28"/>
        </w:rPr>
        <w:t>NAME:</w:t>
      </w:r>
      <w:r w:rsidRPr="00D02F87">
        <w:rPr>
          <w:color w:val="000000"/>
          <w:sz w:val="28"/>
          <w:szCs w:val="28"/>
        </w:rPr>
        <w:t xml:space="preserve"> </w:t>
      </w:r>
      <w:r w:rsidR="00CD2BB8">
        <w:rPr>
          <w:color w:val="000000"/>
          <w:sz w:val="28"/>
          <w:szCs w:val="28"/>
        </w:rPr>
        <w:t>RR. THIYAGESH</w:t>
      </w:r>
    </w:p>
    <w:p w14:paraId="05B3ECFA" w14:textId="77777777" w:rsidR="00D02F87" w:rsidRPr="00D02F87" w:rsidRDefault="00D02F87" w:rsidP="00D02F87">
      <w:pPr>
        <w:pStyle w:val="TableParagraph"/>
        <w:rPr>
          <w:color w:val="000000"/>
          <w:sz w:val="28"/>
          <w:szCs w:val="28"/>
        </w:rPr>
      </w:pPr>
    </w:p>
    <w:p w14:paraId="04CFF51F" w14:textId="2E273851" w:rsidR="00D02F87" w:rsidRPr="00D02F87" w:rsidRDefault="00D02F87" w:rsidP="00D02F87">
      <w:pPr>
        <w:pStyle w:val="TableParagraph"/>
        <w:rPr>
          <w:color w:val="000000"/>
          <w:sz w:val="28"/>
          <w:szCs w:val="28"/>
        </w:rPr>
      </w:pPr>
      <w:r w:rsidRPr="00D02F87">
        <w:rPr>
          <w:b/>
          <w:bCs/>
          <w:color w:val="000000"/>
          <w:sz w:val="28"/>
          <w:szCs w:val="28"/>
        </w:rPr>
        <w:t>REGNO</w:t>
      </w:r>
      <w:r w:rsidRPr="00D02F87">
        <w:rPr>
          <w:color w:val="000000"/>
          <w:sz w:val="28"/>
          <w:szCs w:val="28"/>
        </w:rPr>
        <w:t>: 192</w:t>
      </w:r>
      <w:r w:rsidR="00CD2BB8">
        <w:rPr>
          <w:color w:val="000000"/>
          <w:sz w:val="28"/>
          <w:szCs w:val="28"/>
        </w:rPr>
        <w:t>572007</w:t>
      </w:r>
    </w:p>
    <w:p w14:paraId="4FE2FC3E" w14:textId="77777777" w:rsidR="00D02F87" w:rsidRPr="00D02F87" w:rsidRDefault="00D02F87" w:rsidP="00D02F87">
      <w:pPr>
        <w:pStyle w:val="TableParagraph"/>
        <w:rPr>
          <w:color w:val="000000"/>
          <w:sz w:val="28"/>
          <w:szCs w:val="28"/>
        </w:rPr>
      </w:pPr>
    </w:p>
    <w:p w14:paraId="11452CF6" w14:textId="55419A7F" w:rsidR="00D02F87" w:rsidRPr="00D02F87" w:rsidRDefault="00D02F87" w:rsidP="00D02F87">
      <w:pPr>
        <w:pStyle w:val="TableParagraph"/>
        <w:rPr>
          <w:color w:val="000000"/>
          <w:sz w:val="28"/>
          <w:szCs w:val="28"/>
        </w:rPr>
      </w:pPr>
      <w:r w:rsidRPr="00D02F87">
        <w:rPr>
          <w:b/>
          <w:bCs/>
          <w:color w:val="000000"/>
          <w:sz w:val="28"/>
          <w:szCs w:val="28"/>
        </w:rPr>
        <w:t>SLOT:</w:t>
      </w:r>
      <w:r>
        <w:rPr>
          <w:color w:val="000000"/>
          <w:sz w:val="28"/>
          <w:szCs w:val="28"/>
        </w:rPr>
        <w:t xml:space="preserve"> </w:t>
      </w:r>
      <w:r w:rsidRPr="00D02F87">
        <w:rPr>
          <w:color w:val="000000"/>
          <w:sz w:val="28"/>
          <w:szCs w:val="28"/>
        </w:rPr>
        <w:t>C</w:t>
      </w:r>
    </w:p>
    <w:p w14:paraId="7CC48754" w14:textId="77777777" w:rsidR="00D02F87" w:rsidRDefault="00D02F87" w:rsidP="00D02F87">
      <w:pPr>
        <w:pStyle w:val="TableParagraph"/>
        <w:jc w:val="center"/>
        <w:rPr>
          <w:color w:val="000000"/>
        </w:rPr>
      </w:pPr>
    </w:p>
    <w:p w14:paraId="48D75E40" w14:textId="77777777" w:rsidR="00D02F87" w:rsidRDefault="00D02F87" w:rsidP="00D02F87">
      <w:pPr>
        <w:pStyle w:val="TableParagraph"/>
        <w:jc w:val="center"/>
        <w:rPr>
          <w:color w:val="000000"/>
        </w:rPr>
      </w:pPr>
    </w:p>
    <w:p w14:paraId="1B08F8B1" w14:textId="77777777" w:rsidR="00D02F87" w:rsidRDefault="00D02F87" w:rsidP="00D02F87">
      <w:pPr>
        <w:pStyle w:val="TableParagraph"/>
        <w:jc w:val="center"/>
        <w:rPr>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0D4647EC" w14:textId="77777777" w:rsidR="00D02F87" w:rsidRDefault="00D02F87" w:rsidP="00D02F87">
      <w:pPr>
        <w:pStyle w:val="TableParagraph"/>
        <w:jc w:val="center"/>
        <w:rPr>
          <w:color w:val="000000"/>
        </w:rPr>
      </w:pPr>
    </w:p>
    <w:p w14:paraId="66B82020" w14:textId="77777777" w:rsidR="00D02F87" w:rsidRDefault="00D02F87" w:rsidP="00D02F87">
      <w:pPr>
        <w:pStyle w:val="TableParagraph"/>
        <w:jc w:val="center"/>
        <w:rPr>
          <w:color w:val="000000"/>
        </w:rPr>
      </w:pPr>
    </w:p>
    <w:p w14:paraId="06AF46F7" w14:textId="77777777" w:rsidR="00D02F87" w:rsidRDefault="00D02F87" w:rsidP="00D02F87">
      <w:pPr>
        <w:pStyle w:val="TableParagraph"/>
        <w:jc w:val="center"/>
        <w:rPr>
          <w:color w:val="000000"/>
        </w:rPr>
      </w:pPr>
    </w:p>
    <w:p w14:paraId="3D1E997D" w14:textId="77777777" w:rsidR="00D02F87" w:rsidRDefault="00D02F87" w:rsidP="00D02F87">
      <w:pPr>
        <w:pStyle w:val="TableParagraph"/>
        <w:jc w:val="center"/>
        <w:rPr>
          <w:color w:val="000000"/>
        </w:rPr>
      </w:pPr>
    </w:p>
    <w:p w14:paraId="5E66E4EA"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D02F87" w:rsidRDefault="00D02F87" w:rsidP="00D02F87">
      <w:pPr>
        <w:pStyle w:val="TableParagraph"/>
        <w:jc w:val="center"/>
        <w:rPr>
          <w:b/>
          <w:bCs/>
          <w:color w:val="000000"/>
          <w:sz w:val="30"/>
          <w:szCs w:val="30"/>
        </w:rPr>
      </w:pPr>
      <w:r w:rsidRPr="00D02F87">
        <w:rPr>
          <w:b/>
          <w:bCs/>
          <w:color w:val="000000"/>
          <w:sz w:val="30"/>
          <w:szCs w:val="30"/>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D02F87" w:rsidRDefault="00D02F87" w:rsidP="00D02F87">
      <w:pPr>
        <w:autoSpaceDE/>
        <w:autoSpaceDN/>
        <w:contextualSpacing/>
        <w:jc w:val="both"/>
        <w:rPr>
          <w:b/>
          <w:bCs/>
          <w:color w:val="000000"/>
          <w:shd w:val="clear" w:color="auto" w:fill="FFFFFF"/>
        </w:rPr>
      </w:pPr>
      <w:r w:rsidRPr="00D02F87">
        <w:rPr>
          <w:b/>
          <w:bCs/>
          <w:color w:val="00000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522C1A12" w:rsidR="00D02F87" w:rsidRPr="00607E60" w:rsidRDefault="00F97543" w:rsidP="00D02F87">
      <w:pPr>
        <w:spacing w:line="360" w:lineRule="auto"/>
        <w:jc w:val="both"/>
        <w:rPr>
          <w:b/>
          <w:bCs/>
          <w:sz w:val="30"/>
          <w:szCs w:val="30"/>
        </w:rPr>
      </w:pPr>
      <w:r w:rsidRPr="00607E60">
        <w:rPr>
          <w:b/>
          <w:bCs/>
          <w:sz w:val="30"/>
          <w:szCs w:val="30"/>
        </w:rPr>
        <w:t>screen 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w:t>
      </w:r>
      <w:proofErr w:type="gramStart"/>
      <w:r w:rsidRPr="00224F29">
        <w:rPr>
          <w:color w:val="000000"/>
          <w:spacing w:val="2"/>
          <w:shd w:val="clear" w:color="auto" w:fill="FFFFFF"/>
        </w:rPr>
        <w:t>lower case</w:t>
      </w:r>
      <w:proofErr w:type="gramEnd"/>
      <w:r w:rsidRPr="00224F29">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 xml:space="preserve">The aim of this program is to create and validate a RAPTOR flowchart that accepts a string of lowercase English alphabets and performs at most </w:t>
      </w:r>
      <w:proofErr w:type="gramStart"/>
      <w:r w:rsidRPr="00607E60">
        <w:rPr>
          <w:color w:val="000000"/>
        </w:rPr>
        <w:t>one character</w:t>
      </w:r>
      <w:proofErr w:type="gramEnd"/>
      <w:r w:rsidRPr="00607E60">
        <w:rPr>
          <w:color w:val="000000"/>
        </w:rPr>
        <w:t xml:space="preserve">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607E60" w:rsidRDefault="00607E60">
      <w:pPr>
        <w:rPr>
          <w:sz w:val="30"/>
          <w:szCs w:val="30"/>
        </w:rPr>
      </w:pPr>
      <w:r w:rsidRPr="00607E60">
        <w:rPr>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t>
      </w:r>
      <w:proofErr w:type="gramStart"/>
      <w:r w:rsidRPr="00607E60">
        <w:rPr>
          <w:color w:val="000000"/>
        </w:rPr>
        <w:t xml:space="preserve">where,   </w:t>
      </w:r>
      <w:proofErr w:type="gramEnd"/>
      <w:r w:rsidRPr="00607E60">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0AB681E5">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1368B9F9" w:rsidR="00A657D5" w:rsidRDefault="00A657D5" w:rsidP="00607E60">
      <w:pPr>
        <w:autoSpaceDE/>
        <w:autoSpaceDN/>
        <w:spacing w:line="360" w:lineRule="auto"/>
        <w:jc w:val="both"/>
        <w:rPr>
          <w:b/>
          <w:bCs/>
          <w:sz w:val="30"/>
          <w:szCs w:val="30"/>
        </w:rPr>
      </w:pPr>
      <w:r>
        <w:rPr>
          <w:b/>
          <w:bCs/>
          <w:sz w:val="30"/>
          <w:szCs w:val="30"/>
        </w:rPr>
        <w:lastRenderedPageBreak/>
        <w:t>EXP:</w:t>
      </w:r>
    </w:p>
    <w:p w14:paraId="7F370800" w14:textId="252813CB" w:rsidR="00A657D5" w:rsidRDefault="00A657D5" w:rsidP="00607E60">
      <w:pPr>
        <w:autoSpaceDE/>
        <w:autoSpaceDN/>
        <w:spacing w:line="360"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465FB973" w14:textId="6DAB154B" w:rsidR="00A657D5" w:rsidRDefault="00A657D5" w:rsidP="00607E60">
      <w:pPr>
        <w:autoSpaceDE/>
        <w:autoSpaceDN/>
        <w:spacing w:line="360" w:lineRule="auto"/>
        <w:jc w:val="both"/>
        <w:rPr>
          <w:b/>
          <w:bCs/>
          <w:sz w:val="30"/>
          <w:szCs w:val="30"/>
        </w:rPr>
      </w:pPr>
      <w:r w:rsidRPr="00A657D5">
        <w:rPr>
          <w:b/>
          <w:bCs/>
          <w:sz w:val="30"/>
          <w:szCs w:val="30"/>
        </w:rPr>
        <w:t>AIM:</w:t>
      </w:r>
    </w:p>
    <w:p w14:paraId="1CA73A4E" w14:textId="77777777" w:rsidR="00A657D5" w:rsidRDefault="00A657D5" w:rsidP="00607E60">
      <w:pPr>
        <w:autoSpaceDE/>
        <w:autoSpaceDN/>
        <w:spacing w:line="360" w:lineRule="auto"/>
        <w:jc w:val="both"/>
        <w:rPr>
          <w:b/>
          <w:bCs/>
          <w:sz w:val="30"/>
          <w:szCs w:val="30"/>
        </w:rPr>
      </w:pPr>
    </w:p>
    <w:p w14:paraId="4FB57D41" w14:textId="08A4829A" w:rsidR="00A657D5" w:rsidRDefault="00A657D5" w:rsidP="00607E60">
      <w:pPr>
        <w:autoSpaceDE/>
        <w:autoSpaceDN/>
        <w:spacing w:line="360"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607E60">
      <w:pPr>
        <w:autoSpaceDE/>
        <w:autoSpaceDN/>
        <w:spacing w:line="360"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75E91AD0">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Pr="00B219D0" w:rsidRDefault="00B219D0" w:rsidP="00607E60">
      <w:pPr>
        <w:autoSpaceDE/>
        <w:autoSpaceDN/>
        <w:spacing w:line="360" w:lineRule="auto"/>
        <w:jc w:val="both"/>
        <w:rPr>
          <w:sz w:val="30"/>
          <w:szCs w:val="30"/>
        </w:rPr>
      </w:pPr>
    </w:p>
    <w:p w14:paraId="7B24D1F6" w14:textId="31E24776" w:rsidR="00B219D0" w:rsidRPr="00B219D0" w:rsidRDefault="00B219D0" w:rsidP="00607E60">
      <w:pPr>
        <w:autoSpaceDE/>
        <w:autoSpaceDN/>
        <w:spacing w:line="360" w:lineRule="auto"/>
        <w:jc w:val="both"/>
        <w:rPr>
          <w:sz w:val="30"/>
          <w:szCs w:val="30"/>
        </w:rPr>
      </w:pPr>
      <w:r w:rsidRPr="00B219D0">
        <w:rPr>
          <w:sz w:val="30"/>
          <w:szCs w:val="30"/>
        </w:rPr>
        <w:lastRenderedPageBreak/>
        <w:t>Exp</w:t>
      </w:r>
    </w:p>
    <w:p w14:paraId="0E577043" w14:textId="77777777" w:rsidR="00B219D0" w:rsidRPr="00B219D0" w:rsidRDefault="00B219D0" w:rsidP="00607E60">
      <w:pPr>
        <w:autoSpaceDE/>
        <w:autoSpaceDN/>
        <w:spacing w:line="360" w:lineRule="auto"/>
        <w:jc w:val="both"/>
        <w:rPr>
          <w:sz w:val="30"/>
          <w:szCs w:val="30"/>
        </w:rPr>
      </w:pPr>
    </w:p>
    <w:p w14:paraId="2F9557A7" w14:textId="4084BD42" w:rsidR="00B219D0" w:rsidRPr="00B219D0" w:rsidRDefault="00B219D0" w:rsidP="00607E60">
      <w:pPr>
        <w:autoSpaceDE/>
        <w:autoSpaceDN/>
        <w:spacing w:line="360" w:lineRule="auto"/>
        <w:jc w:val="both"/>
        <w:rPr>
          <w:sz w:val="30"/>
          <w:szCs w:val="30"/>
        </w:rPr>
      </w:pPr>
      <w:r w:rsidRPr="00B219D0">
        <w:rPr>
          <w:sz w:val="30"/>
          <w:szCs w:val="30"/>
        </w:rPr>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B219D0" w:rsidRDefault="00B219D0" w:rsidP="00607E60">
      <w:pPr>
        <w:autoSpaceDE/>
        <w:autoSpaceDN/>
        <w:spacing w:line="360" w:lineRule="auto"/>
        <w:jc w:val="both"/>
        <w:rPr>
          <w:sz w:val="30"/>
          <w:szCs w:val="30"/>
        </w:rPr>
      </w:pPr>
      <w:r w:rsidRPr="00B219D0">
        <w:rPr>
          <w:sz w:val="30"/>
          <w:szCs w:val="30"/>
        </w:rPr>
        <w:t>Aim:</w:t>
      </w:r>
    </w:p>
    <w:p w14:paraId="59C763EC" w14:textId="78016B45" w:rsidR="00B219D0" w:rsidRP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22857BBF">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lastRenderedPageBreak/>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B219D0" w:rsidRDefault="00B219D0" w:rsidP="00607E60">
      <w:pPr>
        <w:autoSpaceDE/>
        <w:autoSpaceDN/>
        <w:spacing w:line="360" w:lineRule="auto"/>
        <w:jc w:val="both"/>
        <w:rPr>
          <w:sz w:val="30"/>
          <w:szCs w:val="30"/>
        </w:rPr>
      </w:pPr>
      <w:r w:rsidRPr="00B219D0">
        <w:rPr>
          <w:sz w:val="30"/>
          <w:szCs w:val="30"/>
        </w:rPr>
        <w:t xml:space="preserve">Using RAPTOR, draw and validate a flowchart to calculate the area of a circle. The flowchart should accept the radius of the circle as input, compute the area using the formula </w:t>
      </w:r>
      <m:oMath>
        <m:r>
          <w:rPr>
            <w:rFonts w:ascii="Cambria Math" w:hAnsi="Cambria Math"/>
            <w:sz w:val="30"/>
            <w:szCs w:val="30"/>
          </w:rPr>
          <m:t>π</m:t>
        </m:r>
        <m:sSup>
          <m:sSupPr>
            <m:ctrlPr>
              <w:rPr>
                <w:rFonts w:ascii="Cambria Math" w:hAnsi="Cambria Math"/>
                <w:sz w:val="30"/>
                <w:szCs w:val="30"/>
              </w:rPr>
            </m:ctrlPr>
          </m:sSupPr>
          <m:e>
            <m:r>
              <w:rPr>
                <w:rFonts w:ascii="Cambria Math" w:hAnsi="Cambria Math"/>
                <w:sz w:val="30"/>
                <w:szCs w:val="30"/>
              </w:rPr>
              <m:t>r</m:t>
            </m:r>
          </m:e>
          <m:sup>
            <m:r>
              <w:rPr>
                <w:rFonts w:ascii="Cambria Math" w:hAnsi="Cambria Math"/>
                <w:sz w:val="30"/>
                <w:szCs w:val="30"/>
              </w:rPr>
              <m:t>2</m:t>
            </m:r>
          </m:sup>
        </m:sSup>
      </m:oMath>
      <w:r w:rsidRPr="00B219D0">
        <w:rPr>
          <w:sz w:val="30"/>
          <w:szCs w:val="30"/>
        </w:rPr>
        <w:t>, and display the calculated area.</w:t>
      </w:r>
    </w:p>
    <w:p w14:paraId="0470E380" w14:textId="77777777" w:rsidR="00B219D0" w:rsidRDefault="00B219D0" w:rsidP="00607E60">
      <w:pPr>
        <w:autoSpaceDE/>
        <w:autoSpaceDN/>
        <w:spacing w:line="360" w:lineRule="auto"/>
        <w:jc w:val="both"/>
        <w:rPr>
          <w:b/>
          <w:bCs/>
          <w:sz w:val="30"/>
          <w:szCs w:val="30"/>
        </w:rPr>
      </w:pP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2ABB23D5" w14:textId="0D59EC9C" w:rsidR="00B219D0"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31A859B0">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p w14:paraId="4E325282" w14:textId="77777777" w:rsidR="00B219D0" w:rsidRPr="00B219D0" w:rsidRDefault="00B219D0" w:rsidP="00607E60">
      <w:pPr>
        <w:autoSpaceDE/>
        <w:autoSpaceDN/>
        <w:spacing w:line="360" w:lineRule="auto"/>
        <w:jc w:val="both"/>
        <w:rPr>
          <w:b/>
          <w:bCs/>
          <w:sz w:val="30"/>
          <w:szCs w:val="30"/>
        </w:rPr>
      </w:pPr>
    </w:p>
    <w:p w14:paraId="40BB5052" w14:textId="77777777" w:rsidR="00B219D0" w:rsidRPr="00B219D0" w:rsidRDefault="00B219D0" w:rsidP="00607E60">
      <w:pPr>
        <w:autoSpaceDE/>
        <w:autoSpaceDN/>
        <w:spacing w:line="360" w:lineRule="auto"/>
        <w:jc w:val="both"/>
        <w:rPr>
          <w:sz w:val="30"/>
          <w:szCs w:val="30"/>
        </w:rPr>
      </w:pPr>
    </w:p>
    <w:p w14:paraId="0022123C" w14:textId="77777777" w:rsidR="00B219D0" w:rsidRPr="00B219D0" w:rsidRDefault="00B219D0" w:rsidP="00607E60">
      <w:pPr>
        <w:autoSpaceDE/>
        <w:autoSpaceDN/>
        <w:spacing w:line="360" w:lineRule="auto"/>
        <w:jc w:val="both"/>
        <w:rPr>
          <w:sz w:val="30"/>
          <w:szCs w:val="30"/>
        </w:rPr>
      </w:pPr>
    </w:p>
    <w:sectPr w:rsidR="00B219D0" w:rsidRPr="00B21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49755B"/>
    <w:rsid w:val="00607E60"/>
    <w:rsid w:val="00A657D5"/>
    <w:rsid w:val="00B219D0"/>
    <w:rsid w:val="00B74864"/>
    <w:rsid w:val="00B75B9C"/>
    <w:rsid w:val="00CD2BB8"/>
    <w:rsid w:val="00D02F87"/>
    <w:rsid w:val="00F9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RR. Thiyagesh</cp:lastModifiedBy>
  <cp:revision>4</cp:revision>
  <dcterms:created xsi:type="dcterms:W3CDTF">2026-07-21T05:06:00Z</dcterms:created>
  <dcterms:modified xsi:type="dcterms:W3CDTF">2026-07-23T08:07:00Z</dcterms:modified>
</cp:coreProperties>
</file>