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477B1" w14:textId="77777777" w:rsidR="00E1452D" w:rsidRPr="00EE73BD" w:rsidRDefault="008C6A12">
      <w:pPr>
        <w:pStyle w:val="Title"/>
        <w:jc w:val="center"/>
        <w:rPr>
          <w:rFonts w:ascii="Times New Roman" w:hAnsi="Times New Roman" w:cs="Times New Roman"/>
        </w:rPr>
      </w:pPr>
      <w:r w:rsidRPr="00EE73BD">
        <w:rPr>
          <w:rFonts w:ascii="Times New Roman" w:hAnsi="Times New Roman" w:cs="Times New Roman"/>
          <w:b/>
        </w:rPr>
        <w:t>SIMATS ENGINEERING</w:t>
      </w:r>
    </w:p>
    <w:p w14:paraId="12E0B0B9" w14:textId="77777777" w:rsidR="00E1452D" w:rsidRPr="00EE73BD" w:rsidRDefault="008C6A12">
      <w:pPr>
        <w:pStyle w:val="Title"/>
        <w:jc w:val="center"/>
        <w:rPr>
          <w:rFonts w:ascii="Times New Roman" w:hAnsi="Times New Roman" w:cs="Times New Roman"/>
        </w:rPr>
      </w:pPr>
      <w:r w:rsidRPr="00EE73BD">
        <w:rPr>
          <w:rFonts w:ascii="Times New Roman" w:hAnsi="Times New Roman" w:cs="Times New Roman"/>
          <w:b/>
        </w:rPr>
        <w:t>ASSESSMENT TOOL 1 – EXPANDED REPORT</w:t>
      </w:r>
    </w:p>
    <w:p w14:paraId="50E86081" w14:textId="2C93003F" w:rsidR="00E1452D" w:rsidRPr="00EE73BD" w:rsidRDefault="008C6A12">
      <w:pPr>
        <w:jc w:val="center"/>
        <w:rPr>
          <w:rFonts w:ascii="Times New Roman" w:hAnsi="Times New Roman" w:cs="Times New Roman"/>
          <w:sz w:val="28"/>
          <w:szCs w:val="28"/>
        </w:rPr>
      </w:pPr>
      <w:r>
        <w:rPr>
          <w:b/>
        </w:rPr>
        <w:br/>
      </w:r>
      <w:r w:rsidRPr="00EE73BD">
        <w:rPr>
          <w:rFonts w:ascii="Times New Roman" w:hAnsi="Times New Roman" w:cs="Times New Roman"/>
          <w:b/>
          <w:sz w:val="28"/>
          <w:szCs w:val="28"/>
        </w:rPr>
        <w:t>COURSE NAME: COMPUTER NETWORKS</w:t>
      </w:r>
      <w:r w:rsidRPr="00EE73BD">
        <w:rPr>
          <w:rFonts w:ascii="Times New Roman" w:hAnsi="Times New Roman" w:cs="Times New Roman"/>
          <w:b/>
          <w:sz w:val="28"/>
          <w:szCs w:val="28"/>
        </w:rPr>
        <w:br/>
        <w:t>COURSE CODE: CSA0713</w:t>
      </w:r>
      <w:r w:rsidRPr="00EE73BD">
        <w:rPr>
          <w:rFonts w:ascii="Times New Roman" w:hAnsi="Times New Roman" w:cs="Times New Roman"/>
          <w:b/>
          <w:sz w:val="28"/>
          <w:szCs w:val="28"/>
        </w:rPr>
        <w:br/>
      </w:r>
      <w:r w:rsidRPr="00EE73BD">
        <w:rPr>
          <w:rFonts w:ascii="Times New Roman" w:hAnsi="Times New Roman" w:cs="Times New Roman"/>
          <w:b/>
          <w:sz w:val="28"/>
          <w:szCs w:val="28"/>
        </w:rPr>
        <w:br/>
      </w:r>
      <w:r w:rsidRPr="00EE73BD">
        <w:rPr>
          <w:rFonts w:ascii="Times New Roman" w:hAnsi="Times New Roman" w:cs="Times New Roman"/>
          <w:sz w:val="28"/>
          <w:szCs w:val="28"/>
        </w:rPr>
        <w:t>COURSE OUTCOME COVERED: CO5</w:t>
      </w:r>
      <w:r w:rsidRPr="00EE73BD">
        <w:rPr>
          <w:rFonts w:ascii="Times New Roman" w:hAnsi="Times New Roman" w:cs="Times New Roman"/>
          <w:sz w:val="28"/>
          <w:szCs w:val="28"/>
        </w:rPr>
        <w:br/>
      </w:r>
      <w:r w:rsidRPr="00EE73BD">
        <w:rPr>
          <w:rFonts w:ascii="Times New Roman" w:hAnsi="Times New Roman" w:cs="Times New Roman"/>
          <w:sz w:val="28"/>
          <w:szCs w:val="28"/>
        </w:rPr>
        <w:br/>
        <w:t>Design network topologies using networking devices, transmission media, and cabling standards.</w:t>
      </w:r>
      <w:r w:rsidRPr="00EE73BD">
        <w:rPr>
          <w:rFonts w:ascii="Times New Roman" w:hAnsi="Times New Roman" w:cs="Times New Roman"/>
          <w:sz w:val="28"/>
          <w:szCs w:val="28"/>
        </w:rPr>
        <w:br/>
      </w:r>
      <w:r w:rsidRPr="00EE73BD">
        <w:rPr>
          <w:rFonts w:ascii="Times New Roman" w:hAnsi="Times New Roman" w:cs="Times New Roman"/>
          <w:sz w:val="28"/>
          <w:szCs w:val="28"/>
        </w:rPr>
        <w:br/>
        <w:t>Prepared by</w:t>
      </w:r>
      <w:r w:rsidRPr="00EE73BD">
        <w:rPr>
          <w:rFonts w:ascii="Times New Roman" w:hAnsi="Times New Roman" w:cs="Times New Roman"/>
          <w:sz w:val="28"/>
          <w:szCs w:val="28"/>
        </w:rPr>
        <w:br/>
      </w:r>
      <w:r w:rsidR="002A0FA5">
        <w:rPr>
          <w:rFonts w:ascii="Times New Roman" w:hAnsi="Times New Roman" w:cs="Times New Roman"/>
          <w:sz w:val="28"/>
          <w:szCs w:val="28"/>
        </w:rPr>
        <w:t>R. Yaswanth</w:t>
      </w:r>
      <w:r w:rsidRPr="00EE73BD">
        <w:rPr>
          <w:rFonts w:ascii="Times New Roman" w:hAnsi="Times New Roman" w:cs="Times New Roman"/>
          <w:sz w:val="28"/>
          <w:szCs w:val="28"/>
        </w:rPr>
        <w:br/>
        <w:t xml:space="preserve">Reg No: </w:t>
      </w:r>
      <w:r w:rsidR="00EE73BD">
        <w:rPr>
          <w:rFonts w:ascii="Times New Roman" w:hAnsi="Times New Roman" w:cs="Times New Roman"/>
          <w:sz w:val="28"/>
          <w:szCs w:val="28"/>
        </w:rPr>
        <w:t>19</w:t>
      </w:r>
      <w:r w:rsidR="002A0FA5">
        <w:rPr>
          <w:rFonts w:ascii="Times New Roman" w:hAnsi="Times New Roman" w:cs="Times New Roman"/>
          <w:sz w:val="28"/>
          <w:szCs w:val="28"/>
        </w:rPr>
        <w:t>3572023</w:t>
      </w:r>
      <w:r w:rsidRPr="00EE73BD">
        <w:rPr>
          <w:rFonts w:ascii="Times New Roman" w:hAnsi="Times New Roman" w:cs="Times New Roman"/>
          <w:sz w:val="28"/>
          <w:szCs w:val="28"/>
        </w:rPr>
        <w:br/>
      </w:r>
    </w:p>
    <w:p w14:paraId="7DCB10A6" w14:textId="77777777" w:rsidR="00E1452D" w:rsidRDefault="008C6A12">
      <w:r>
        <w:br w:type="page"/>
      </w:r>
    </w:p>
    <w:p w14:paraId="724A9DB2" w14:textId="77777777" w:rsidR="00E1452D" w:rsidRPr="00EE73BD" w:rsidRDefault="008C6A12">
      <w:pPr>
        <w:pStyle w:val="Heading1"/>
        <w:rPr>
          <w:rFonts w:ascii="Times New Roman" w:hAnsi="Times New Roman" w:cs="Times New Roman"/>
          <w:sz w:val="36"/>
          <w:szCs w:val="36"/>
        </w:rPr>
      </w:pPr>
      <w:r w:rsidRPr="00EE73BD">
        <w:rPr>
          <w:rFonts w:ascii="Times New Roman" w:hAnsi="Times New Roman" w:cs="Times New Roman"/>
          <w:sz w:val="36"/>
          <w:szCs w:val="36"/>
        </w:rPr>
        <w:lastRenderedPageBreak/>
        <w:t>TABLE OF CONTENTS</w:t>
      </w:r>
    </w:p>
    <w:p w14:paraId="2E84559C" w14:textId="77777777" w:rsidR="00EE73BD" w:rsidRPr="00EE73BD" w:rsidRDefault="00EE73BD">
      <w:pPr>
        <w:rPr>
          <w:rFonts w:ascii="Times New Roman" w:hAnsi="Times New Roman" w:cs="Times New Roman"/>
          <w:sz w:val="36"/>
          <w:szCs w:val="36"/>
        </w:rPr>
      </w:pPr>
    </w:p>
    <w:p w14:paraId="3390BD5C" w14:textId="37BED1D3" w:rsidR="00E1452D" w:rsidRPr="00EE73BD" w:rsidRDefault="008C6A12">
      <w:pPr>
        <w:rPr>
          <w:rFonts w:ascii="Times New Roman" w:hAnsi="Times New Roman" w:cs="Times New Roman"/>
          <w:sz w:val="36"/>
          <w:szCs w:val="36"/>
        </w:rPr>
      </w:pPr>
      <w:r w:rsidRPr="00EE73BD">
        <w:rPr>
          <w:rFonts w:ascii="Times New Roman" w:hAnsi="Times New Roman" w:cs="Times New Roman"/>
          <w:sz w:val="36"/>
          <w:szCs w:val="36"/>
        </w:rPr>
        <w:t>1. Introduction</w:t>
      </w:r>
    </w:p>
    <w:p w14:paraId="52BD4A76" w14:textId="77777777" w:rsidR="00E1452D" w:rsidRPr="00EE73BD" w:rsidRDefault="008C6A12">
      <w:pPr>
        <w:rPr>
          <w:rFonts w:ascii="Times New Roman" w:hAnsi="Times New Roman" w:cs="Times New Roman"/>
          <w:sz w:val="36"/>
          <w:szCs w:val="36"/>
        </w:rPr>
      </w:pPr>
      <w:r w:rsidRPr="00EE73BD">
        <w:rPr>
          <w:rFonts w:ascii="Times New Roman" w:hAnsi="Times New Roman" w:cs="Times New Roman"/>
          <w:sz w:val="36"/>
          <w:szCs w:val="36"/>
        </w:rPr>
        <w:t>2. Learning Objectives</w:t>
      </w:r>
    </w:p>
    <w:p w14:paraId="42DE7B1E" w14:textId="77777777" w:rsidR="00E1452D" w:rsidRPr="00EE73BD" w:rsidRDefault="008C6A12">
      <w:pPr>
        <w:rPr>
          <w:rFonts w:ascii="Times New Roman" w:hAnsi="Times New Roman" w:cs="Times New Roman"/>
          <w:sz w:val="36"/>
          <w:szCs w:val="36"/>
        </w:rPr>
      </w:pPr>
      <w:r w:rsidRPr="00EE73BD">
        <w:rPr>
          <w:rFonts w:ascii="Times New Roman" w:hAnsi="Times New Roman" w:cs="Times New Roman"/>
          <w:sz w:val="36"/>
          <w:szCs w:val="36"/>
        </w:rPr>
        <w:t>3. Question 1 – Rural Branch Network Design</w:t>
      </w:r>
    </w:p>
    <w:p w14:paraId="6C25F71A" w14:textId="77777777" w:rsidR="00E1452D" w:rsidRPr="00EE73BD" w:rsidRDefault="008C6A12">
      <w:pPr>
        <w:rPr>
          <w:rFonts w:ascii="Times New Roman" w:hAnsi="Times New Roman" w:cs="Times New Roman"/>
          <w:sz w:val="36"/>
          <w:szCs w:val="36"/>
        </w:rPr>
      </w:pPr>
      <w:r w:rsidRPr="00EE73BD">
        <w:rPr>
          <w:rFonts w:ascii="Times New Roman" w:hAnsi="Times New Roman" w:cs="Times New Roman"/>
          <w:sz w:val="36"/>
          <w:szCs w:val="36"/>
        </w:rPr>
        <w:t>4. Question 2 – Campus-Wide Wireless Network Design</w:t>
      </w:r>
    </w:p>
    <w:p w14:paraId="07858C0C" w14:textId="77777777" w:rsidR="00E1452D" w:rsidRPr="00EE73BD" w:rsidRDefault="008C6A12">
      <w:pPr>
        <w:rPr>
          <w:rFonts w:ascii="Times New Roman" w:hAnsi="Times New Roman" w:cs="Times New Roman"/>
          <w:sz w:val="36"/>
          <w:szCs w:val="36"/>
        </w:rPr>
      </w:pPr>
      <w:r w:rsidRPr="00EE73BD">
        <w:rPr>
          <w:rFonts w:ascii="Times New Roman" w:hAnsi="Times New Roman" w:cs="Times New Roman"/>
          <w:sz w:val="36"/>
          <w:szCs w:val="36"/>
        </w:rPr>
        <w:t>5. Question 3 – Secure Financial Network Design</w:t>
      </w:r>
    </w:p>
    <w:p w14:paraId="295A558B" w14:textId="77777777" w:rsidR="00E1452D" w:rsidRPr="00EE73BD" w:rsidRDefault="008C6A12">
      <w:pPr>
        <w:rPr>
          <w:rFonts w:ascii="Times New Roman" w:hAnsi="Times New Roman" w:cs="Times New Roman"/>
          <w:sz w:val="36"/>
          <w:szCs w:val="36"/>
        </w:rPr>
      </w:pPr>
      <w:r w:rsidRPr="00EE73BD">
        <w:rPr>
          <w:rFonts w:ascii="Times New Roman" w:hAnsi="Times New Roman" w:cs="Times New Roman"/>
          <w:sz w:val="36"/>
          <w:szCs w:val="36"/>
        </w:rPr>
        <w:t>6. Comparative Analysis</w:t>
      </w:r>
    </w:p>
    <w:p w14:paraId="09907D48" w14:textId="77777777" w:rsidR="00E1452D" w:rsidRPr="00EE73BD" w:rsidRDefault="008C6A12">
      <w:pPr>
        <w:rPr>
          <w:rFonts w:ascii="Times New Roman" w:hAnsi="Times New Roman" w:cs="Times New Roman"/>
          <w:sz w:val="36"/>
          <w:szCs w:val="36"/>
        </w:rPr>
      </w:pPr>
      <w:r w:rsidRPr="00EE73BD">
        <w:rPr>
          <w:rFonts w:ascii="Times New Roman" w:hAnsi="Times New Roman" w:cs="Times New Roman"/>
          <w:sz w:val="36"/>
          <w:szCs w:val="36"/>
        </w:rPr>
        <w:t>7. Overall Conclusion</w:t>
      </w:r>
    </w:p>
    <w:p w14:paraId="0722E716" w14:textId="77777777" w:rsidR="00E1452D" w:rsidRPr="00EE73BD" w:rsidRDefault="008C6A12">
      <w:pPr>
        <w:rPr>
          <w:rFonts w:ascii="Times New Roman" w:hAnsi="Times New Roman" w:cs="Times New Roman"/>
          <w:sz w:val="36"/>
          <w:szCs w:val="36"/>
        </w:rPr>
      </w:pPr>
      <w:r w:rsidRPr="00EE73BD">
        <w:rPr>
          <w:rFonts w:ascii="Times New Roman" w:hAnsi="Times New Roman" w:cs="Times New Roman"/>
          <w:sz w:val="36"/>
          <w:szCs w:val="36"/>
        </w:rPr>
        <w:t>8. References</w:t>
      </w:r>
    </w:p>
    <w:p w14:paraId="6107E5BF" w14:textId="77777777" w:rsidR="00E1452D" w:rsidRDefault="008C6A12">
      <w:r>
        <w:br w:type="page"/>
      </w:r>
    </w:p>
    <w:p w14:paraId="0705B76B" w14:textId="77777777" w:rsidR="00E1452D" w:rsidRDefault="008C6A12">
      <w:pPr>
        <w:pStyle w:val="Heading1"/>
      </w:pPr>
      <w:r>
        <w:t>1</w:t>
      </w:r>
      <w:r w:rsidRPr="00EE73BD">
        <w:rPr>
          <w:rFonts w:ascii="Times New Roman" w:hAnsi="Times New Roman" w:cs="Times New Roman"/>
          <w:sz w:val="36"/>
          <w:szCs w:val="36"/>
        </w:rPr>
        <w:t>. INTRODUCTION</w:t>
      </w:r>
    </w:p>
    <w:p w14:paraId="015A2DFC" w14:textId="77777777" w:rsidR="00E1452D" w:rsidRPr="00EE73BD" w:rsidRDefault="008C6A12">
      <w:pPr>
        <w:rPr>
          <w:rFonts w:ascii="Times New Roman" w:hAnsi="Times New Roman" w:cs="Times New Roman"/>
          <w:sz w:val="28"/>
          <w:szCs w:val="28"/>
        </w:rPr>
      </w:pPr>
      <w:r w:rsidRPr="00EE73BD">
        <w:rPr>
          <w:rFonts w:ascii="Times New Roman" w:hAnsi="Times New Roman" w:cs="Times New Roman"/>
          <w:sz w:val="28"/>
          <w:szCs w:val="28"/>
        </w:rPr>
        <w:t>Computer networks are essential for connecting users, devices, applications, servers, and cloud services. A good network design must provide reliable connectivity, acceptable performance, strong security, manageable cost, and the ability to grow in the future.</w:t>
      </w:r>
    </w:p>
    <w:p w14:paraId="7BA2D32B" w14:textId="77777777" w:rsidR="00E1452D" w:rsidRPr="00EE73BD" w:rsidRDefault="008C6A12">
      <w:pPr>
        <w:rPr>
          <w:rFonts w:ascii="Times New Roman" w:hAnsi="Times New Roman" w:cs="Times New Roman"/>
          <w:sz w:val="28"/>
          <w:szCs w:val="28"/>
        </w:rPr>
      </w:pPr>
      <w:r w:rsidRPr="00EE73BD">
        <w:rPr>
          <w:rFonts w:ascii="Times New Roman" w:hAnsi="Times New Roman" w:cs="Times New Roman"/>
          <w:sz w:val="28"/>
          <w:szCs w:val="28"/>
        </w:rPr>
        <w:t>This report presents three constraint-based network design problems. Each problem uses a different environment and therefore requires a different combination of topology, networking devices, transmission media, authentication, segmentation, and security controls. The designs are expanded with architecture diagrams, technical explanations, tables, advantages, limitations, and implementation considerations.</w:t>
      </w:r>
    </w:p>
    <w:p w14:paraId="308C026C" w14:textId="77777777" w:rsidR="00E1452D" w:rsidRPr="00EE73BD" w:rsidRDefault="008C6A12">
      <w:pPr>
        <w:pStyle w:val="Heading1"/>
        <w:rPr>
          <w:rFonts w:ascii="Times New Roman" w:hAnsi="Times New Roman" w:cs="Times New Roman"/>
          <w:sz w:val="36"/>
          <w:szCs w:val="36"/>
        </w:rPr>
      </w:pPr>
      <w:r w:rsidRPr="00EE73BD">
        <w:rPr>
          <w:rFonts w:ascii="Times New Roman" w:hAnsi="Times New Roman" w:cs="Times New Roman"/>
          <w:sz w:val="36"/>
          <w:szCs w:val="36"/>
        </w:rPr>
        <w:t>2. LEARNING OBJECTIVES</w:t>
      </w:r>
    </w:p>
    <w:p w14:paraId="0645BA89" w14:textId="77777777" w:rsidR="00E1452D" w:rsidRPr="00EE73BD" w:rsidRDefault="008C6A12">
      <w:pPr>
        <w:pStyle w:val="ListBullet"/>
        <w:rPr>
          <w:rFonts w:ascii="Times New Roman" w:hAnsi="Times New Roman" w:cs="Times New Roman"/>
          <w:sz w:val="28"/>
          <w:szCs w:val="28"/>
        </w:rPr>
      </w:pPr>
      <w:r w:rsidRPr="00EE73BD">
        <w:rPr>
          <w:rFonts w:ascii="Times New Roman" w:hAnsi="Times New Roman" w:cs="Times New Roman"/>
          <w:sz w:val="28"/>
          <w:szCs w:val="28"/>
        </w:rPr>
        <w:t>Understand how network requirements influence the selection of topology and devices.</w:t>
      </w:r>
    </w:p>
    <w:p w14:paraId="3C11D051" w14:textId="77777777" w:rsidR="00E1452D" w:rsidRPr="00EE73BD" w:rsidRDefault="008C6A12">
      <w:pPr>
        <w:pStyle w:val="ListBullet"/>
        <w:rPr>
          <w:rFonts w:ascii="Times New Roman" w:hAnsi="Times New Roman" w:cs="Times New Roman"/>
          <w:sz w:val="28"/>
          <w:szCs w:val="28"/>
        </w:rPr>
      </w:pPr>
      <w:r w:rsidRPr="00EE73BD">
        <w:rPr>
          <w:rFonts w:ascii="Times New Roman" w:hAnsi="Times New Roman" w:cs="Times New Roman"/>
          <w:sz w:val="28"/>
          <w:szCs w:val="28"/>
        </w:rPr>
        <w:t>Design reliable Internet connectivity with primary and backup links.</w:t>
      </w:r>
    </w:p>
    <w:p w14:paraId="12719642" w14:textId="77777777" w:rsidR="00E1452D" w:rsidRPr="00EE73BD" w:rsidRDefault="008C6A12">
      <w:pPr>
        <w:pStyle w:val="ListBullet"/>
        <w:rPr>
          <w:rFonts w:ascii="Times New Roman" w:hAnsi="Times New Roman" w:cs="Times New Roman"/>
          <w:sz w:val="28"/>
          <w:szCs w:val="28"/>
        </w:rPr>
      </w:pPr>
      <w:r w:rsidRPr="00EE73BD">
        <w:rPr>
          <w:rFonts w:ascii="Times New Roman" w:hAnsi="Times New Roman" w:cs="Times New Roman"/>
          <w:sz w:val="28"/>
          <w:szCs w:val="28"/>
        </w:rPr>
        <w:t>Plan wireless coverage for a large number of simultaneous users.</w:t>
      </w:r>
    </w:p>
    <w:p w14:paraId="2A9E2BDC" w14:textId="77777777" w:rsidR="00E1452D" w:rsidRPr="00EE73BD" w:rsidRDefault="008C6A12">
      <w:pPr>
        <w:pStyle w:val="ListBullet"/>
        <w:rPr>
          <w:rFonts w:ascii="Times New Roman" w:hAnsi="Times New Roman" w:cs="Times New Roman"/>
          <w:sz w:val="28"/>
          <w:szCs w:val="28"/>
        </w:rPr>
      </w:pPr>
      <w:r w:rsidRPr="00EE73BD">
        <w:rPr>
          <w:rFonts w:ascii="Times New Roman" w:hAnsi="Times New Roman" w:cs="Times New Roman"/>
          <w:sz w:val="28"/>
          <w:szCs w:val="28"/>
        </w:rPr>
        <w:t>Use VLANs, firewalls, VPNs, ACLs, IDS/IPS, and authentication to improve security.</w:t>
      </w:r>
    </w:p>
    <w:p w14:paraId="11054E26" w14:textId="77777777" w:rsidR="00E1452D" w:rsidRPr="00EE73BD" w:rsidRDefault="008C6A12">
      <w:pPr>
        <w:pStyle w:val="ListBullet"/>
        <w:rPr>
          <w:rFonts w:ascii="Times New Roman" w:hAnsi="Times New Roman" w:cs="Times New Roman"/>
          <w:sz w:val="28"/>
          <w:szCs w:val="28"/>
        </w:rPr>
      </w:pPr>
      <w:r w:rsidRPr="00EE73BD">
        <w:rPr>
          <w:rFonts w:ascii="Times New Roman" w:hAnsi="Times New Roman" w:cs="Times New Roman"/>
          <w:sz w:val="28"/>
          <w:szCs w:val="28"/>
        </w:rPr>
        <w:t>Balance performance, reliability, security, cost, and future scalability.</w:t>
      </w:r>
    </w:p>
    <w:p w14:paraId="1393B643" w14:textId="77777777" w:rsidR="00E1452D" w:rsidRPr="00EE73BD" w:rsidRDefault="008C6A12">
      <w:pPr>
        <w:pStyle w:val="Heading1"/>
        <w:rPr>
          <w:rFonts w:ascii="Times New Roman" w:hAnsi="Times New Roman" w:cs="Times New Roman"/>
          <w:sz w:val="36"/>
          <w:szCs w:val="36"/>
        </w:rPr>
      </w:pPr>
      <w:r w:rsidRPr="00EE73BD">
        <w:rPr>
          <w:rFonts w:ascii="Times New Roman" w:hAnsi="Times New Roman" w:cs="Times New Roman"/>
          <w:sz w:val="36"/>
          <w:szCs w:val="36"/>
        </w:rPr>
        <w:t>3. QUESTION 1 – RURAL BRANCH OFFICE NETWORK DESIGN</w:t>
      </w:r>
    </w:p>
    <w:p w14:paraId="24C3F37F" w14:textId="77777777" w:rsidR="00E1452D" w:rsidRPr="00EE73BD" w:rsidRDefault="008C6A12">
      <w:pPr>
        <w:rPr>
          <w:rFonts w:ascii="Times New Roman" w:hAnsi="Times New Roman" w:cs="Times New Roman"/>
          <w:sz w:val="28"/>
          <w:szCs w:val="28"/>
        </w:rPr>
      </w:pPr>
      <w:r w:rsidRPr="00EE73BD">
        <w:rPr>
          <w:rFonts w:ascii="Times New Roman" w:hAnsi="Times New Roman" w:cs="Times New Roman"/>
          <w:sz w:val="28"/>
          <w:szCs w:val="28"/>
        </w:rPr>
        <w:t>Problem Summary: A multinational company is opening a branch in a remote rural location where high-speed wired Internet is unavailable. The branch needs cloud applications, video conferencing, secure communication with headquarters, and uninterrupted business operations within a limited budget.</w:t>
      </w:r>
    </w:p>
    <w:p w14:paraId="0C6109BC" w14:textId="77777777" w:rsidR="00E1452D" w:rsidRPr="00EE73BD" w:rsidRDefault="008C6A12">
      <w:pPr>
        <w:pStyle w:val="Heading2"/>
        <w:rPr>
          <w:rFonts w:ascii="Times New Roman" w:hAnsi="Times New Roman" w:cs="Times New Roman"/>
          <w:sz w:val="36"/>
          <w:szCs w:val="36"/>
        </w:rPr>
      </w:pPr>
      <w:r w:rsidRPr="00EE73BD">
        <w:rPr>
          <w:rFonts w:ascii="Times New Roman" w:hAnsi="Times New Roman" w:cs="Times New Roman"/>
          <w:sz w:val="36"/>
          <w:szCs w:val="36"/>
        </w:rPr>
        <w:t>3.1 Recommended Solution</w:t>
      </w:r>
    </w:p>
    <w:p w14:paraId="01BF266D" w14:textId="77777777" w:rsidR="00E1452D" w:rsidRDefault="008C6A12">
      <w:pPr>
        <w:rPr>
          <w:rFonts w:ascii="Times New Roman" w:hAnsi="Times New Roman" w:cs="Times New Roman"/>
          <w:sz w:val="28"/>
          <w:szCs w:val="28"/>
        </w:rPr>
      </w:pPr>
      <w:r w:rsidRPr="00EE73BD">
        <w:rPr>
          <w:rFonts w:ascii="Times New Roman" w:hAnsi="Times New Roman" w:cs="Times New Roman"/>
          <w:sz w:val="28"/>
          <w:szCs w:val="28"/>
        </w:rPr>
        <w:t>A hybrid connectivity design is recommended. A 4G/5G wireless broadband connection is used as the primary Internet link, while satellite Internet acts as the backup link. A dual-WAN or SD-WAN capable router can automatically move traffic to the backup connection when the primary connection is unavailable.</w:t>
      </w:r>
    </w:p>
    <w:p w14:paraId="776891FB" w14:textId="77777777" w:rsidR="00EE73BD" w:rsidRPr="00EE73BD" w:rsidRDefault="00EE73BD">
      <w:pPr>
        <w:rPr>
          <w:rFonts w:ascii="Times New Roman" w:hAnsi="Times New Roman" w:cs="Times New Roman"/>
          <w:sz w:val="28"/>
          <w:szCs w:val="28"/>
        </w:rPr>
      </w:pPr>
    </w:p>
    <w:tbl>
      <w:tblPr>
        <w:tblW w:w="0" w:type="auto"/>
        <w:jc w:val="center"/>
        <w:tblLook w:val="04A0" w:firstRow="1" w:lastRow="0" w:firstColumn="1" w:lastColumn="0" w:noHBand="0" w:noVBand="1"/>
      </w:tblPr>
      <w:tblGrid>
        <w:gridCol w:w="9936"/>
      </w:tblGrid>
      <w:tr w:rsidR="00E1452D" w14:paraId="1AD5B3EF" w14:textId="77777777">
        <w:trPr>
          <w:jc w:val="center"/>
        </w:trPr>
        <w:tc>
          <w:tcPr>
            <w:tcW w:w="9936" w:type="dxa"/>
            <w:shd w:val="clear" w:color="auto" w:fill="EAF2F8"/>
            <w:vAlign w:val="center"/>
          </w:tcPr>
          <w:p w14:paraId="1D31CEC2" w14:textId="77777777" w:rsidR="00E1452D" w:rsidRDefault="008C6A12">
            <w:pPr>
              <w:jc w:val="center"/>
            </w:pPr>
            <w:r>
              <w:t>INTERNET / CLOUD SERVICES</w:t>
            </w:r>
          </w:p>
        </w:tc>
      </w:tr>
      <w:tr w:rsidR="00E1452D" w14:paraId="1631F8C4" w14:textId="77777777">
        <w:trPr>
          <w:jc w:val="center"/>
        </w:trPr>
        <w:tc>
          <w:tcPr>
            <w:tcW w:w="9936" w:type="dxa"/>
            <w:shd w:val="clear" w:color="auto" w:fill="EAF2F8"/>
            <w:vAlign w:val="center"/>
          </w:tcPr>
          <w:p w14:paraId="13649EEF" w14:textId="77777777" w:rsidR="00E1452D" w:rsidRDefault="008C6A12">
            <w:pPr>
              <w:jc w:val="center"/>
            </w:pPr>
            <w:r>
              <w:t>↓</w:t>
            </w:r>
          </w:p>
        </w:tc>
      </w:tr>
      <w:tr w:rsidR="00E1452D" w14:paraId="1089313B" w14:textId="77777777">
        <w:trPr>
          <w:jc w:val="center"/>
        </w:trPr>
        <w:tc>
          <w:tcPr>
            <w:tcW w:w="9936" w:type="dxa"/>
            <w:shd w:val="clear" w:color="auto" w:fill="EAF2F8"/>
            <w:vAlign w:val="center"/>
          </w:tcPr>
          <w:p w14:paraId="162124B0" w14:textId="77777777" w:rsidR="00E1452D" w:rsidRDefault="008C6A12">
            <w:pPr>
              <w:jc w:val="center"/>
            </w:pPr>
            <w:r>
              <w:t>4G/5G PRIMARY LINK  +  SATELLITE BACKUP</w:t>
            </w:r>
          </w:p>
        </w:tc>
      </w:tr>
      <w:tr w:rsidR="00E1452D" w14:paraId="7BBBF0C6" w14:textId="77777777">
        <w:trPr>
          <w:jc w:val="center"/>
        </w:trPr>
        <w:tc>
          <w:tcPr>
            <w:tcW w:w="9936" w:type="dxa"/>
            <w:shd w:val="clear" w:color="auto" w:fill="EAF2F8"/>
            <w:vAlign w:val="center"/>
          </w:tcPr>
          <w:p w14:paraId="7A326E3C" w14:textId="77777777" w:rsidR="00E1452D" w:rsidRDefault="008C6A12">
            <w:pPr>
              <w:jc w:val="center"/>
            </w:pPr>
            <w:r>
              <w:t>↓</w:t>
            </w:r>
          </w:p>
        </w:tc>
      </w:tr>
      <w:tr w:rsidR="00E1452D" w14:paraId="45B757A6" w14:textId="77777777">
        <w:trPr>
          <w:jc w:val="center"/>
        </w:trPr>
        <w:tc>
          <w:tcPr>
            <w:tcW w:w="9936" w:type="dxa"/>
            <w:shd w:val="clear" w:color="auto" w:fill="EAF2F8"/>
            <w:vAlign w:val="center"/>
          </w:tcPr>
          <w:p w14:paraId="7410DB3B" w14:textId="77777777" w:rsidR="00E1452D" w:rsidRDefault="008C6A12">
            <w:pPr>
              <w:jc w:val="center"/>
            </w:pPr>
            <w:r>
              <w:t>DUAL-WAN ROUTER</w:t>
            </w:r>
          </w:p>
        </w:tc>
      </w:tr>
      <w:tr w:rsidR="00E1452D" w14:paraId="15379F98" w14:textId="77777777">
        <w:trPr>
          <w:jc w:val="center"/>
        </w:trPr>
        <w:tc>
          <w:tcPr>
            <w:tcW w:w="9936" w:type="dxa"/>
            <w:shd w:val="clear" w:color="auto" w:fill="EAF2F8"/>
            <w:vAlign w:val="center"/>
          </w:tcPr>
          <w:p w14:paraId="25AA66D4" w14:textId="77777777" w:rsidR="00E1452D" w:rsidRDefault="008C6A12">
            <w:pPr>
              <w:jc w:val="center"/>
            </w:pPr>
            <w:r>
              <w:t>↓</w:t>
            </w:r>
          </w:p>
        </w:tc>
      </w:tr>
      <w:tr w:rsidR="00E1452D" w14:paraId="18DEBD2E" w14:textId="77777777">
        <w:trPr>
          <w:jc w:val="center"/>
        </w:trPr>
        <w:tc>
          <w:tcPr>
            <w:tcW w:w="9936" w:type="dxa"/>
            <w:shd w:val="clear" w:color="auto" w:fill="EAF2F8"/>
            <w:vAlign w:val="center"/>
          </w:tcPr>
          <w:p w14:paraId="11F25620" w14:textId="77777777" w:rsidR="00E1452D" w:rsidRDefault="008C6A12">
            <w:pPr>
              <w:jc w:val="center"/>
            </w:pPr>
            <w:r>
              <w:t>NEXT-GENERATION FIREWALL / VPN GATEWAY</w:t>
            </w:r>
          </w:p>
        </w:tc>
      </w:tr>
      <w:tr w:rsidR="00E1452D" w14:paraId="54FFA22D" w14:textId="77777777">
        <w:trPr>
          <w:jc w:val="center"/>
        </w:trPr>
        <w:tc>
          <w:tcPr>
            <w:tcW w:w="9936" w:type="dxa"/>
            <w:shd w:val="clear" w:color="auto" w:fill="EAF2F8"/>
            <w:vAlign w:val="center"/>
          </w:tcPr>
          <w:p w14:paraId="340C3FFD" w14:textId="77777777" w:rsidR="00E1452D" w:rsidRDefault="008C6A12">
            <w:pPr>
              <w:jc w:val="center"/>
            </w:pPr>
            <w:r>
              <w:t>↓</w:t>
            </w:r>
          </w:p>
        </w:tc>
      </w:tr>
      <w:tr w:rsidR="00E1452D" w14:paraId="3322FE4B" w14:textId="77777777">
        <w:trPr>
          <w:jc w:val="center"/>
        </w:trPr>
        <w:tc>
          <w:tcPr>
            <w:tcW w:w="9936" w:type="dxa"/>
            <w:shd w:val="clear" w:color="auto" w:fill="EAF2F8"/>
            <w:vAlign w:val="center"/>
          </w:tcPr>
          <w:p w14:paraId="6DFD8D4F" w14:textId="77777777" w:rsidR="00E1452D" w:rsidRDefault="008C6A12">
            <w:pPr>
              <w:jc w:val="center"/>
            </w:pPr>
            <w:r>
              <w:t>MANAGED GIGABIT SWITCH</w:t>
            </w:r>
          </w:p>
        </w:tc>
      </w:tr>
      <w:tr w:rsidR="00E1452D" w14:paraId="04CF5FF1" w14:textId="77777777">
        <w:trPr>
          <w:jc w:val="center"/>
        </w:trPr>
        <w:tc>
          <w:tcPr>
            <w:tcW w:w="9936" w:type="dxa"/>
            <w:shd w:val="clear" w:color="auto" w:fill="EAF2F8"/>
            <w:vAlign w:val="center"/>
          </w:tcPr>
          <w:p w14:paraId="608260FB" w14:textId="77777777" w:rsidR="00E1452D" w:rsidRDefault="008C6A12">
            <w:pPr>
              <w:jc w:val="center"/>
            </w:pPr>
            <w:r>
              <w:t>↙                 ↓                 ↘</w:t>
            </w:r>
          </w:p>
        </w:tc>
      </w:tr>
      <w:tr w:rsidR="00E1452D" w14:paraId="7E148792" w14:textId="77777777">
        <w:trPr>
          <w:jc w:val="center"/>
        </w:trPr>
        <w:tc>
          <w:tcPr>
            <w:tcW w:w="9936" w:type="dxa"/>
            <w:shd w:val="clear" w:color="auto" w:fill="EAF2F8"/>
            <w:vAlign w:val="center"/>
          </w:tcPr>
          <w:p w14:paraId="22A06377" w14:textId="77777777" w:rsidR="00E1452D" w:rsidRDefault="008C6A12">
            <w:pPr>
              <w:jc w:val="center"/>
            </w:pPr>
            <w:r>
              <w:t>WI-FI 6 APs       PCs/PRINTERS       LOCAL SERVERS / NAS</w:t>
            </w:r>
          </w:p>
        </w:tc>
      </w:tr>
    </w:tbl>
    <w:p w14:paraId="74A1E6D8" w14:textId="77777777" w:rsidR="00E1452D" w:rsidRDefault="00E1452D"/>
    <w:p w14:paraId="0221E196" w14:textId="77777777" w:rsidR="00E1452D" w:rsidRPr="00EE73BD" w:rsidRDefault="008C6A12">
      <w:pPr>
        <w:pStyle w:val="Heading2"/>
        <w:rPr>
          <w:rFonts w:ascii="Times New Roman" w:hAnsi="Times New Roman" w:cs="Times New Roman"/>
          <w:sz w:val="36"/>
          <w:szCs w:val="36"/>
        </w:rPr>
      </w:pPr>
      <w:r w:rsidRPr="00EE73BD">
        <w:rPr>
          <w:rFonts w:ascii="Times New Roman" w:hAnsi="Times New Roman" w:cs="Times New Roman"/>
          <w:sz w:val="36"/>
          <w:szCs w:val="36"/>
        </w:rPr>
        <w:t>3.2 Role of Each Network Device</w:t>
      </w:r>
    </w:p>
    <w:tbl>
      <w:tblPr>
        <w:tblStyle w:val="TableGrid"/>
        <w:tblW w:w="0" w:type="auto"/>
        <w:jc w:val="center"/>
        <w:tblLook w:val="04A0" w:firstRow="1" w:lastRow="0" w:firstColumn="1" w:lastColumn="0" w:noHBand="0" w:noVBand="1"/>
      </w:tblPr>
      <w:tblGrid>
        <w:gridCol w:w="3308"/>
        <w:gridCol w:w="3309"/>
        <w:gridCol w:w="3309"/>
      </w:tblGrid>
      <w:tr w:rsidR="00E1452D" w14:paraId="41820102" w14:textId="77777777">
        <w:trPr>
          <w:jc w:val="center"/>
        </w:trPr>
        <w:tc>
          <w:tcPr>
            <w:tcW w:w="3312" w:type="dxa"/>
            <w:shd w:val="clear" w:color="auto" w:fill="D9EAF7"/>
          </w:tcPr>
          <w:p w14:paraId="68D7E75F" w14:textId="77777777" w:rsidR="00E1452D" w:rsidRDefault="008C6A12">
            <w:r>
              <w:t>Device</w:t>
            </w:r>
          </w:p>
        </w:tc>
        <w:tc>
          <w:tcPr>
            <w:tcW w:w="3312" w:type="dxa"/>
            <w:shd w:val="clear" w:color="auto" w:fill="D9EAF7"/>
          </w:tcPr>
          <w:p w14:paraId="3DD403FA" w14:textId="77777777" w:rsidR="00E1452D" w:rsidRDefault="008C6A12">
            <w:r>
              <w:t>Main Role</w:t>
            </w:r>
          </w:p>
        </w:tc>
        <w:tc>
          <w:tcPr>
            <w:tcW w:w="3312" w:type="dxa"/>
            <w:shd w:val="clear" w:color="auto" w:fill="D9EAF7"/>
          </w:tcPr>
          <w:p w14:paraId="09A95DD9" w14:textId="77777777" w:rsidR="00E1452D" w:rsidRDefault="008C6A12">
            <w:r>
              <w:t>Reason for Selection</w:t>
            </w:r>
          </w:p>
        </w:tc>
      </w:tr>
      <w:tr w:rsidR="00E1452D" w14:paraId="08DACBB9" w14:textId="77777777">
        <w:trPr>
          <w:jc w:val="center"/>
        </w:trPr>
        <w:tc>
          <w:tcPr>
            <w:tcW w:w="3312" w:type="dxa"/>
          </w:tcPr>
          <w:p w14:paraId="336D85E4" w14:textId="77777777" w:rsidR="00E1452D" w:rsidRDefault="008C6A12">
            <w:r>
              <w:t>4G/5G Router</w:t>
            </w:r>
          </w:p>
        </w:tc>
        <w:tc>
          <w:tcPr>
            <w:tcW w:w="3312" w:type="dxa"/>
          </w:tcPr>
          <w:p w14:paraId="0BB63F58" w14:textId="77777777" w:rsidR="00E1452D" w:rsidRDefault="008C6A12">
            <w:r>
              <w:t>Primary Internet access</w:t>
            </w:r>
          </w:p>
        </w:tc>
        <w:tc>
          <w:tcPr>
            <w:tcW w:w="3312" w:type="dxa"/>
          </w:tcPr>
          <w:p w14:paraId="69A8B954" w14:textId="77777777" w:rsidR="00E1452D" w:rsidRDefault="008C6A12">
            <w:r>
              <w:t>Fast deployment where wired broadband is unavailable</w:t>
            </w:r>
          </w:p>
        </w:tc>
      </w:tr>
      <w:tr w:rsidR="00E1452D" w14:paraId="75EBA7EA" w14:textId="77777777">
        <w:trPr>
          <w:jc w:val="center"/>
        </w:trPr>
        <w:tc>
          <w:tcPr>
            <w:tcW w:w="3312" w:type="dxa"/>
          </w:tcPr>
          <w:p w14:paraId="4CC62384" w14:textId="77777777" w:rsidR="00E1452D" w:rsidRDefault="008C6A12">
            <w:r>
              <w:t>Satellite Link</w:t>
            </w:r>
          </w:p>
        </w:tc>
        <w:tc>
          <w:tcPr>
            <w:tcW w:w="3312" w:type="dxa"/>
          </w:tcPr>
          <w:p w14:paraId="684D5857" w14:textId="77777777" w:rsidR="00E1452D" w:rsidRDefault="008C6A12">
            <w:r>
              <w:t>Backup Internet</w:t>
            </w:r>
          </w:p>
        </w:tc>
        <w:tc>
          <w:tcPr>
            <w:tcW w:w="3312" w:type="dxa"/>
          </w:tcPr>
          <w:p w14:paraId="7A42F631" w14:textId="77777777" w:rsidR="00E1452D" w:rsidRDefault="008C6A12">
            <w:r>
              <w:t>Provides geographic independence and business continuity</w:t>
            </w:r>
          </w:p>
        </w:tc>
      </w:tr>
      <w:tr w:rsidR="00E1452D" w14:paraId="2815BD1C" w14:textId="77777777">
        <w:trPr>
          <w:jc w:val="center"/>
        </w:trPr>
        <w:tc>
          <w:tcPr>
            <w:tcW w:w="3312" w:type="dxa"/>
          </w:tcPr>
          <w:p w14:paraId="6C95AE6C" w14:textId="77777777" w:rsidR="00E1452D" w:rsidRDefault="008C6A12">
            <w:r>
              <w:t>Dual-WAN Router</w:t>
            </w:r>
          </w:p>
        </w:tc>
        <w:tc>
          <w:tcPr>
            <w:tcW w:w="3312" w:type="dxa"/>
          </w:tcPr>
          <w:p w14:paraId="45514D29" w14:textId="77777777" w:rsidR="00E1452D" w:rsidRDefault="008C6A12">
            <w:r>
              <w:t>Automatic failover and load policies</w:t>
            </w:r>
          </w:p>
        </w:tc>
        <w:tc>
          <w:tcPr>
            <w:tcW w:w="3312" w:type="dxa"/>
          </w:tcPr>
          <w:p w14:paraId="5B09F556" w14:textId="77777777" w:rsidR="00E1452D" w:rsidRDefault="008C6A12">
            <w:r>
              <w:t>Improves availability</w:t>
            </w:r>
          </w:p>
        </w:tc>
      </w:tr>
      <w:tr w:rsidR="00E1452D" w14:paraId="08840120" w14:textId="77777777">
        <w:trPr>
          <w:jc w:val="center"/>
        </w:trPr>
        <w:tc>
          <w:tcPr>
            <w:tcW w:w="3312" w:type="dxa"/>
          </w:tcPr>
          <w:p w14:paraId="65049EFB" w14:textId="77777777" w:rsidR="00E1452D" w:rsidRDefault="008C6A12">
            <w:r>
              <w:t>Firewall</w:t>
            </w:r>
          </w:p>
        </w:tc>
        <w:tc>
          <w:tcPr>
            <w:tcW w:w="3312" w:type="dxa"/>
          </w:tcPr>
          <w:p w14:paraId="7D53EBC8" w14:textId="77777777" w:rsidR="00E1452D" w:rsidRDefault="008C6A12">
            <w:r>
              <w:t>Traffic filtering and security policy enforcement</w:t>
            </w:r>
          </w:p>
        </w:tc>
        <w:tc>
          <w:tcPr>
            <w:tcW w:w="3312" w:type="dxa"/>
          </w:tcPr>
          <w:p w14:paraId="17894761" w14:textId="77777777" w:rsidR="00E1452D" w:rsidRDefault="008C6A12">
            <w:r>
              <w:t>Blocks unauthorized or suspicious traffic</w:t>
            </w:r>
          </w:p>
        </w:tc>
      </w:tr>
      <w:tr w:rsidR="00E1452D" w14:paraId="664F33A0" w14:textId="77777777">
        <w:trPr>
          <w:jc w:val="center"/>
        </w:trPr>
        <w:tc>
          <w:tcPr>
            <w:tcW w:w="3312" w:type="dxa"/>
          </w:tcPr>
          <w:p w14:paraId="4B2BD488" w14:textId="77777777" w:rsidR="00E1452D" w:rsidRDefault="008C6A12">
            <w:r>
              <w:t>Managed Switch</w:t>
            </w:r>
          </w:p>
        </w:tc>
        <w:tc>
          <w:tcPr>
            <w:tcW w:w="3312" w:type="dxa"/>
          </w:tcPr>
          <w:p w14:paraId="6B85502D" w14:textId="77777777" w:rsidR="00E1452D" w:rsidRDefault="008C6A12">
            <w:r>
              <w:t>Connects wired devices</w:t>
            </w:r>
          </w:p>
        </w:tc>
        <w:tc>
          <w:tcPr>
            <w:tcW w:w="3312" w:type="dxa"/>
          </w:tcPr>
          <w:p w14:paraId="7461C854" w14:textId="77777777" w:rsidR="00E1452D" w:rsidRDefault="008C6A12">
            <w:r>
              <w:t>Supports VLANs and monitoring</w:t>
            </w:r>
          </w:p>
        </w:tc>
      </w:tr>
      <w:tr w:rsidR="00E1452D" w14:paraId="2A925882" w14:textId="77777777">
        <w:trPr>
          <w:jc w:val="center"/>
        </w:trPr>
        <w:tc>
          <w:tcPr>
            <w:tcW w:w="3312" w:type="dxa"/>
          </w:tcPr>
          <w:p w14:paraId="077C7DBC" w14:textId="77777777" w:rsidR="00E1452D" w:rsidRDefault="008C6A12">
            <w:r>
              <w:t>Wi-Fi 6 AP</w:t>
            </w:r>
          </w:p>
        </w:tc>
        <w:tc>
          <w:tcPr>
            <w:tcW w:w="3312" w:type="dxa"/>
          </w:tcPr>
          <w:p w14:paraId="4DF04B65" w14:textId="77777777" w:rsidR="00E1452D" w:rsidRDefault="008C6A12">
            <w:r>
              <w:t>Wireless access</w:t>
            </w:r>
          </w:p>
        </w:tc>
        <w:tc>
          <w:tcPr>
            <w:tcW w:w="3312" w:type="dxa"/>
          </w:tcPr>
          <w:p w14:paraId="16894114" w14:textId="77777777" w:rsidR="00E1452D" w:rsidRDefault="008C6A12">
            <w:r>
              <w:t>Supports multiple modern devices efficiently</w:t>
            </w:r>
          </w:p>
        </w:tc>
      </w:tr>
      <w:tr w:rsidR="00E1452D" w14:paraId="6E1F48FC" w14:textId="77777777">
        <w:trPr>
          <w:jc w:val="center"/>
        </w:trPr>
        <w:tc>
          <w:tcPr>
            <w:tcW w:w="3312" w:type="dxa"/>
          </w:tcPr>
          <w:p w14:paraId="4B5A4E90" w14:textId="77777777" w:rsidR="00E1452D" w:rsidRDefault="008C6A12">
            <w:r>
              <w:t>VPN Gateway</w:t>
            </w:r>
          </w:p>
        </w:tc>
        <w:tc>
          <w:tcPr>
            <w:tcW w:w="3312" w:type="dxa"/>
          </w:tcPr>
          <w:p w14:paraId="6284D442" w14:textId="77777777" w:rsidR="00E1452D" w:rsidRDefault="008C6A12">
            <w:r>
              <w:t>Secure HQ connection</w:t>
            </w:r>
          </w:p>
        </w:tc>
        <w:tc>
          <w:tcPr>
            <w:tcW w:w="3312" w:type="dxa"/>
          </w:tcPr>
          <w:p w14:paraId="1CCFE20A" w14:textId="77777777" w:rsidR="00E1452D" w:rsidRDefault="008C6A12">
            <w:r>
              <w:t>Protects traffic over public networks</w:t>
            </w:r>
          </w:p>
        </w:tc>
      </w:tr>
    </w:tbl>
    <w:p w14:paraId="413FE3F5" w14:textId="77777777" w:rsidR="00E1452D" w:rsidRDefault="00E1452D"/>
    <w:p w14:paraId="4B1903F2" w14:textId="77777777" w:rsidR="00E1452D" w:rsidRDefault="008C6A12">
      <w:pPr>
        <w:pStyle w:val="Heading2"/>
      </w:pPr>
      <w:r>
        <w:t>3.3 Security Design</w:t>
      </w:r>
    </w:p>
    <w:p w14:paraId="19B941DE" w14:textId="77777777" w:rsidR="00E1452D" w:rsidRPr="00EE73BD" w:rsidRDefault="008C6A12">
      <w:pPr>
        <w:pStyle w:val="ListBullet"/>
        <w:rPr>
          <w:rFonts w:ascii="Times New Roman" w:hAnsi="Times New Roman" w:cs="Times New Roman"/>
          <w:sz w:val="28"/>
          <w:szCs w:val="28"/>
        </w:rPr>
      </w:pPr>
      <w:r w:rsidRPr="00EE73BD">
        <w:rPr>
          <w:rFonts w:ascii="Times New Roman" w:hAnsi="Times New Roman" w:cs="Times New Roman"/>
          <w:sz w:val="28"/>
          <w:szCs w:val="28"/>
        </w:rPr>
        <w:t>Site-to-site IPsec VPN can create an encrypted communication path between the branch and headquarters.</w:t>
      </w:r>
    </w:p>
    <w:p w14:paraId="7320AB26" w14:textId="77777777" w:rsidR="00E1452D" w:rsidRPr="00EE73BD" w:rsidRDefault="008C6A12">
      <w:pPr>
        <w:pStyle w:val="ListBullet"/>
        <w:rPr>
          <w:rFonts w:ascii="Times New Roman" w:hAnsi="Times New Roman" w:cs="Times New Roman"/>
          <w:sz w:val="28"/>
          <w:szCs w:val="28"/>
        </w:rPr>
      </w:pPr>
      <w:r w:rsidRPr="00EE73BD">
        <w:rPr>
          <w:rFonts w:ascii="Times New Roman" w:hAnsi="Times New Roman" w:cs="Times New Roman"/>
          <w:sz w:val="28"/>
          <w:szCs w:val="28"/>
        </w:rPr>
        <w:t>Firewall rules should allow only required services and restrict unnecessary inbound traffic.</w:t>
      </w:r>
    </w:p>
    <w:p w14:paraId="4752D846" w14:textId="77777777" w:rsidR="00E1452D" w:rsidRPr="00EE73BD" w:rsidRDefault="008C6A12">
      <w:pPr>
        <w:pStyle w:val="ListBullet"/>
        <w:rPr>
          <w:rFonts w:ascii="Times New Roman" w:hAnsi="Times New Roman" w:cs="Times New Roman"/>
          <w:sz w:val="28"/>
          <w:szCs w:val="28"/>
        </w:rPr>
      </w:pPr>
      <w:r w:rsidRPr="00EE73BD">
        <w:rPr>
          <w:rFonts w:ascii="Times New Roman" w:hAnsi="Times New Roman" w:cs="Times New Roman"/>
          <w:sz w:val="28"/>
          <w:szCs w:val="28"/>
        </w:rPr>
        <w:t>IDS/IPS can monitor suspicious activity and block known threats when configured for prevention.</w:t>
      </w:r>
    </w:p>
    <w:p w14:paraId="503FDEDA" w14:textId="77777777" w:rsidR="00E1452D" w:rsidRPr="00EE73BD" w:rsidRDefault="008C6A12">
      <w:pPr>
        <w:pStyle w:val="ListBullet"/>
        <w:rPr>
          <w:rFonts w:ascii="Times New Roman" w:hAnsi="Times New Roman" w:cs="Times New Roman"/>
          <w:sz w:val="28"/>
          <w:szCs w:val="28"/>
        </w:rPr>
      </w:pPr>
      <w:r w:rsidRPr="00EE73BD">
        <w:rPr>
          <w:rFonts w:ascii="Times New Roman" w:hAnsi="Times New Roman" w:cs="Times New Roman"/>
          <w:sz w:val="28"/>
          <w:szCs w:val="28"/>
        </w:rPr>
        <w:t>WPA3 should be used for supported wireless clients.</w:t>
      </w:r>
    </w:p>
    <w:p w14:paraId="3D5540D7" w14:textId="77777777" w:rsidR="00E1452D" w:rsidRPr="00EE73BD" w:rsidRDefault="008C6A12">
      <w:pPr>
        <w:pStyle w:val="ListBullet"/>
        <w:rPr>
          <w:rFonts w:ascii="Times New Roman" w:hAnsi="Times New Roman" w:cs="Times New Roman"/>
          <w:sz w:val="28"/>
          <w:szCs w:val="28"/>
        </w:rPr>
      </w:pPr>
      <w:r w:rsidRPr="00EE73BD">
        <w:rPr>
          <w:rFonts w:ascii="Times New Roman" w:hAnsi="Times New Roman" w:cs="Times New Roman"/>
          <w:sz w:val="28"/>
          <w:szCs w:val="28"/>
        </w:rPr>
        <w:t>VLANs can separate employee devices, guest devices, management systems, and critical resources.</w:t>
      </w:r>
    </w:p>
    <w:p w14:paraId="0AA54450" w14:textId="77777777" w:rsidR="00E1452D" w:rsidRPr="00EE73BD" w:rsidRDefault="008C6A12">
      <w:pPr>
        <w:pStyle w:val="ListBullet"/>
        <w:rPr>
          <w:rFonts w:ascii="Times New Roman" w:hAnsi="Times New Roman" w:cs="Times New Roman"/>
          <w:sz w:val="28"/>
          <w:szCs w:val="28"/>
        </w:rPr>
      </w:pPr>
      <w:r w:rsidRPr="00EE73BD">
        <w:rPr>
          <w:rFonts w:ascii="Times New Roman" w:hAnsi="Times New Roman" w:cs="Times New Roman"/>
          <w:sz w:val="28"/>
          <w:szCs w:val="28"/>
        </w:rPr>
        <w:t>MFA should protect sensitive administrative and cloud services.</w:t>
      </w:r>
    </w:p>
    <w:p w14:paraId="013A5A21" w14:textId="77777777" w:rsidR="00E1452D" w:rsidRPr="00EE73BD" w:rsidRDefault="008C6A12">
      <w:pPr>
        <w:pStyle w:val="ListBullet"/>
        <w:rPr>
          <w:rFonts w:ascii="Times New Roman" w:hAnsi="Times New Roman" w:cs="Times New Roman"/>
          <w:sz w:val="28"/>
          <w:szCs w:val="28"/>
        </w:rPr>
      </w:pPr>
      <w:r w:rsidRPr="00EE73BD">
        <w:rPr>
          <w:rFonts w:ascii="Times New Roman" w:hAnsi="Times New Roman" w:cs="Times New Roman"/>
          <w:sz w:val="28"/>
          <w:szCs w:val="28"/>
        </w:rPr>
        <w:t>Centralized logging helps administrators investigate failures and security events.</w:t>
      </w:r>
    </w:p>
    <w:p w14:paraId="36A045C8" w14:textId="77777777" w:rsidR="00E1452D" w:rsidRPr="00EE73BD" w:rsidRDefault="008C6A12">
      <w:pPr>
        <w:pStyle w:val="Heading2"/>
        <w:rPr>
          <w:rFonts w:ascii="Times New Roman" w:hAnsi="Times New Roman" w:cs="Times New Roman"/>
          <w:sz w:val="36"/>
          <w:szCs w:val="36"/>
        </w:rPr>
      </w:pPr>
      <w:r w:rsidRPr="00EE73BD">
        <w:rPr>
          <w:rFonts w:ascii="Times New Roman" w:hAnsi="Times New Roman" w:cs="Times New Roman"/>
          <w:sz w:val="36"/>
          <w:szCs w:val="36"/>
        </w:rPr>
        <w:t>3.4 Reliability and Failover Flow</w:t>
      </w:r>
    </w:p>
    <w:tbl>
      <w:tblPr>
        <w:tblW w:w="0" w:type="auto"/>
        <w:jc w:val="center"/>
        <w:tblLook w:val="04A0" w:firstRow="1" w:lastRow="0" w:firstColumn="1" w:lastColumn="0" w:noHBand="0" w:noVBand="1"/>
      </w:tblPr>
      <w:tblGrid>
        <w:gridCol w:w="9936"/>
      </w:tblGrid>
      <w:tr w:rsidR="00E1452D" w14:paraId="062B8194" w14:textId="77777777">
        <w:trPr>
          <w:jc w:val="center"/>
        </w:trPr>
        <w:tc>
          <w:tcPr>
            <w:tcW w:w="9936" w:type="dxa"/>
            <w:shd w:val="clear" w:color="auto" w:fill="EAF2F8"/>
            <w:vAlign w:val="center"/>
          </w:tcPr>
          <w:p w14:paraId="3DA1E06D" w14:textId="77777777" w:rsidR="00E1452D" w:rsidRDefault="008C6A12">
            <w:pPr>
              <w:jc w:val="center"/>
            </w:pPr>
            <w:r>
              <w:t>NORMAL CONDITION: 4G/5G ACTIVE</w:t>
            </w:r>
          </w:p>
        </w:tc>
      </w:tr>
      <w:tr w:rsidR="00E1452D" w14:paraId="5A9B560A" w14:textId="77777777">
        <w:trPr>
          <w:jc w:val="center"/>
        </w:trPr>
        <w:tc>
          <w:tcPr>
            <w:tcW w:w="9936" w:type="dxa"/>
            <w:shd w:val="clear" w:color="auto" w:fill="EAF2F8"/>
            <w:vAlign w:val="center"/>
          </w:tcPr>
          <w:p w14:paraId="4E16C549" w14:textId="77777777" w:rsidR="00E1452D" w:rsidRDefault="008C6A12">
            <w:pPr>
              <w:jc w:val="center"/>
            </w:pPr>
            <w:r>
              <w:t>↓</w:t>
            </w:r>
          </w:p>
        </w:tc>
      </w:tr>
      <w:tr w:rsidR="00E1452D" w14:paraId="0C5ED5E0" w14:textId="77777777">
        <w:trPr>
          <w:jc w:val="center"/>
        </w:trPr>
        <w:tc>
          <w:tcPr>
            <w:tcW w:w="9936" w:type="dxa"/>
            <w:shd w:val="clear" w:color="auto" w:fill="EAF2F8"/>
            <w:vAlign w:val="center"/>
          </w:tcPr>
          <w:p w14:paraId="14409347" w14:textId="77777777" w:rsidR="00E1452D" w:rsidRDefault="008C6A12">
            <w:pPr>
              <w:jc w:val="center"/>
            </w:pPr>
            <w:r>
              <w:t>PRIMARY LINK FAILURE DETECTED</w:t>
            </w:r>
          </w:p>
        </w:tc>
      </w:tr>
      <w:tr w:rsidR="00E1452D" w14:paraId="7DD02D9B" w14:textId="77777777">
        <w:trPr>
          <w:jc w:val="center"/>
        </w:trPr>
        <w:tc>
          <w:tcPr>
            <w:tcW w:w="9936" w:type="dxa"/>
            <w:shd w:val="clear" w:color="auto" w:fill="EAF2F8"/>
            <w:vAlign w:val="center"/>
          </w:tcPr>
          <w:p w14:paraId="2D3FA601" w14:textId="77777777" w:rsidR="00E1452D" w:rsidRDefault="008C6A12">
            <w:pPr>
              <w:jc w:val="center"/>
            </w:pPr>
            <w:r>
              <w:t>↓</w:t>
            </w:r>
          </w:p>
        </w:tc>
      </w:tr>
      <w:tr w:rsidR="00E1452D" w14:paraId="63446956" w14:textId="77777777">
        <w:trPr>
          <w:jc w:val="center"/>
        </w:trPr>
        <w:tc>
          <w:tcPr>
            <w:tcW w:w="9936" w:type="dxa"/>
            <w:shd w:val="clear" w:color="auto" w:fill="EAF2F8"/>
            <w:vAlign w:val="center"/>
          </w:tcPr>
          <w:p w14:paraId="36728AD2" w14:textId="77777777" w:rsidR="00E1452D" w:rsidRDefault="008C6A12">
            <w:pPr>
              <w:jc w:val="center"/>
            </w:pPr>
            <w:r>
              <w:t>DUAL-WAN ROUTER SWITCHES PATH</w:t>
            </w:r>
          </w:p>
        </w:tc>
      </w:tr>
      <w:tr w:rsidR="00E1452D" w14:paraId="12538788" w14:textId="77777777">
        <w:trPr>
          <w:jc w:val="center"/>
        </w:trPr>
        <w:tc>
          <w:tcPr>
            <w:tcW w:w="9936" w:type="dxa"/>
            <w:shd w:val="clear" w:color="auto" w:fill="EAF2F8"/>
            <w:vAlign w:val="center"/>
          </w:tcPr>
          <w:p w14:paraId="5289FA48" w14:textId="77777777" w:rsidR="00E1452D" w:rsidRDefault="008C6A12">
            <w:pPr>
              <w:jc w:val="center"/>
            </w:pPr>
            <w:r>
              <w:t>↓</w:t>
            </w:r>
          </w:p>
        </w:tc>
      </w:tr>
      <w:tr w:rsidR="00E1452D" w14:paraId="28173F81" w14:textId="77777777">
        <w:trPr>
          <w:jc w:val="center"/>
        </w:trPr>
        <w:tc>
          <w:tcPr>
            <w:tcW w:w="9936" w:type="dxa"/>
            <w:shd w:val="clear" w:color="auto" w:fill="EAF2F8"/>
            <w:vAlign w:val="center"/>
          </w:tcPr>
          <w:p w14:paraId="29832B0C" w14:textId="77777777" w:rsidR="00E1452D" w:rsidRDefault="008C6A12">
            <w:pPr>
              <w:jc w:val="center"/>
            </w:pPr>
            <w:r>
              <w:t>SATELLITE BACKUP ACTIVE</w:t>
            </w:r>
          </w:p>
        </w:tc>
      </w:tr>
      <w:tr w:rsidR="00E1452D" w14:paraId="6156193A" w14:textId="77777777">
        <w:trPr>
          <w:jc w:val="center"/>
        </w:trPr>
        <w:tc>
          <w:tcPr>
            <w:tcW w:w="9936" w:type="dxa"/>
            <w:shd w:val="clear" w:color="auto" w:fill="EAF2F8"/>
            <w:vAlign w:val="center"/>
          </w:tcPr>
          <w:p w14:paraId="1EEC1108" w14:textId="77777777" w:rsidR="00E1452D" w:rsidRDefault="008C6A12">
            <w:pPr>
              <w:jc w:val="center"/>
            </w:pPr>
            <w:r>
              <w:t>↓</w:t>
            </w:r>
          </w:p>
        </w:tc>
      </w:tr>
      <w:tr w:rsidR="00E1452D" w14:paraId="484B624A" w14:textId="77777777">
        <w:trPr>
          <w:jc w:val="center"/>
        </w:trPr>
        <w:tc>
          <w:tcPr>
            <w:tcW w:w="9936" w:type="dxa"/>
            <w:shd w:val="clear" w:color="auto" w:fill="EAF2F8"/>
            <w:vAlign w:val="center"/>
          </w:tcPr>
          <w:p w14:paraId="3F129E30" w14:textId="77777777" w:rsidR="00E1452D" w:rsidRDefault="008C6A12">
            <w:pPr>
              <w:jc w:val="center"/>
            </w:pPr>
            <w:r>
              <w:t>BUSINESS SERVICES CONTINUE</w:t>
            </w:r>
          </w:p>
        </w:tc>
      </w:tr>
      <w:tr w:rsidR="00E1452D" w14:paraId="0BA82E7E" w14:textId="77777777">
        <w:trPr>
          <w:jc w:val="center"/>
        </w:trPr>
        <w:tc>
          <w:tcPr>
            <w:tcW w:w="9936" w:type="dxa"/>
            <w:shd w:val="clear" w:color="auto" w:fill="EAF2F8"/>
            <w:vAlign w:val="center"/>
          </w:tcPr>
          <w:p w14:paraId="0F069C55" w14:textId="77777777" w:rsidR="00E1452D" w:rsidRDefault="008C6A12">
            <w:pPr>
              <w:jc w:val="center"/>
            </w:pPr>
            <w:r>
              <w:t>↓</w:t>
            </w:r>
          </w:p>
        </w:tc>
      </w:tr>
      <w:tr w:rsidR="00E1452D" w14:paraId="473718DD" w14:textId="77777777">
        <w:trPr>
          <w:jc w:val="center"/>
        </w:trPr>
        <w:tc>
          <w:tcPr>
            <w:tcW w:w="9936" w:type="dxa"/>
            <w:shd w:val="clear" w:color="auto" w:fill="EAF2F8"/>
            <w:vAlign w:val="center"/>
          </w:tcPr>
          <w:p w14:paraId="4E0C416F" w14:textId="77777777" w:rsidR="00E1452D" w:rsidRDefault="008C6A12">
            <w:pPr>
              <w:jc w:val="center"/>
            </w:pPr>
            <w:r>
              <w:t>PRIMARY LINK RECOVERS → OPTIONAL AUTOMATIC FAILBACK</w:t>
            </w:r>
          </w:p>
        </w:tc>
      </w:tr>
    </w:tbl>
    <w:p w14:paraId="27C1B273" w14:textId="77777777" w:rsidR="00E1452D" w:rsidRDefault="00E1452D"/>
    <w:p w14:paraId="6AE22648" w14:textId="77777777" w:rsidR="00E1452D" w:rsidRPr="00EE73BD" w:rsidRDefault="00E1452D">
      <w:pPr>
        <w:rPr>
          <w:rFonts w:ascii="Times New Roman" w:hAnsi="Times New Roman" w:cs="Times New Roman"/>
          <w:sz w:val="36"/>
          <w:szCs w:val="36"/>
        </w:rPr>
      </w:pPr>
    </w:p>
    <w:p w14:paraId="00E37F1D" w14:textId="77777777" w:rsidR="00E1452D" w:rsidRPr="00EE73BD" w:rsidRDefault="008C6A12">
      <w:pPr>
        <w:pStyle w:val="Heading2"/>
        <w:rPr>
          <w:rFonts w:ascii="Times New Roman" w:hAnsi="Times New Roman" w:cs="Times New Roman"/>
          <w:sz w:val="36"/>
          <w:szCs w:val="36"/>
        </w:rPr>
      </w:pPr>
      <w:r w:rsidRPr="00EE73BD">
        <w:rPr>
          <w:rFonts w:ascii="Times New Roman" w:hAnsi="Times New Roman" w:cs="Times New Roman"/>
          <w:sz w:val="36"/>
          <w:szCs w:val="36"/>
        </w:rPr>
        <w:t>3.6 Question 1 Conclusion</w:t>
      </w:r>
    </w:p>
    <w:p w14:paraId="32901ED4" w14:textId="77777777" w:rsidR="00E1452D" w:rsidRPr="00EE73BD" w:rsidRDefault="008C6A12">
      <w:pPr>
        <w:rPr>
          <w:rFonts w:ascii="Times New Roman" w:hAnsi="Times New Roman" w:cs="Times New Roman"/>
          <w:sz w:val="28"/>
          <w:szCs w:val="28"/>
        </w:rPr>
      </w:pPr>
      <w:r w:rsidRPr="00EE73BD">
        <w:rPr>
          <w:rFonts w:ascii="Times New Roman" w:hAnsi="Times New Roman" w:cs="Times New Roman"/>
          <w:sz w:val="28"/>
          <w:szCs w:val="28"/>
        </w:rPr>
        <w:t>The hybrid primary-and-backup connectivity model provides a practical balance between availability and cost. Centralized security controls, VPN connectivity, VLAN segmentation, and automatic failover support secure and continuous operation in a location where wired broadband is not available.</w:t>
      </w:r>
    </w:p>
    <w:p w14:paraId="5DFB73B2" w14:textId="77777777" w:rsidR="00E1452D" w:rsidRDefault="008C6A12">
      <w:r>
        <w:br w:type="page"/>
      </w:r>
    </w:p>
    <w:p w14:paraId="1292605A" w14:textId="77777777" w:rsidR="00E1452D" w:rsidRPr="00EE73BD" w:rsidRDefault="008C6A12">
      <w:pPr>
        <w:pStyle w:val="Heading1"/>
        <w:rPr>
          <w:rFonts w:ascii="Times New Roman" w:hAnsi="Times New Roman" w:cs="Times New Roman"/>
        </w:rPr>
      </w:pPr>
      <w:r w:rsidRPr="00EE73BD">
        <w:rPr>
          <w:rFonts w:ascii="Times New Roman" w:hAnsi="Times New Roman" w:cs="Times New Roman"/>
        </w:rPr>
        <w:t>4. QUESTION 2 – CAMPUS-WIDE WIRELESS NETWORK DESIGN</w:t>
      </w:r>
    </w:p>
    <w:p w14:paraId="14870F0D" w14:textId="77777777" w:rsidR="00E1452D" w:rsidRPr="00EE73BD" w:rsidRDefault="008C6A12">
      <w:pPr>
        <w:rPr>
          <w:rFonts w:ascii="Times New Roman" w:hAnsi="Times New Roman" w:cs="Times New Roman"/>
          <w:sz w:val="28"/>
          <w:szCs w:val="28"/>
        </w:rPr>
      </w:pPr>
      <w:r w:rsidRPr="00EE73BD">
        <w:rPr>
          <w:rFonts w:ascii="Times New Roman" w:hAnsi="Times New Roman" w:cs="Times New Roman"/>
          <w:sz w:val="28"/>
          <w:szCs w:val="28"/>
        </w:rPr>
        <w:t>Problem Summary: A university must provide wireless access for more than 3,000 students across classrooms, laboratories, libraries, and hostels. The design must support many simultaneous users while controlling interference, maintaining security, and working within a limited access-point budget.</w:t>
      </w:r>
    </w:p>
    <w:p w14:paraId="1C591B99" w14:textId="77777777" w:rsidR="00E1452D" w:rsidRDefault="008C6A12">
      <w:pPr>
        <w:pStyle w:val="Heading2"/>
      </w:pPr>
      <w:r>
        <w:t>4.1 Proposed Architecture</w:t>
      </w:r>
    </w:p>
    <w:tbl>
      <w:tblPr>
        <w:tblW w:w="0" w:type="auto"/>
        <w:jc w:val="center"/>
        <w:tblLook w:val="04A0" w:firstRow="1" w:lastRow="0" w:firstColumn="1" w:lastColumn="0" w:noHBand="0" w:noVBand="1"/>
      </w:tblPr>
      <w:tblGrid>
        <w:gridCol w:w="9936"/>
      </w:tblGrid>
      <w:tr w:rsidR="00E1452D" w14:paraId="743E396A" w14:textId="77777777">
        <w:trPr>
          <w:jc w:val="center"/>
        </w:trPr>
        <w:tc>
          <w:tcPr>
            <w:tcW w:w="9936" w:type="dxa"/>
            <w:shd w:val="clear" w:color="auto" w:fill="EAF2F8"/>
            <w:vAlign w:val="center"/>
          </w:tcPr>
          <w:p w14:paraId="21848710" w14:textId="77777777" w:rsidR="00E1452D" w:rsidRDefault="008C6A12">
            <w:pPr>
              <w:jc w:val="center"/>
            </w:pPr>
            <w:r>
              <w:t>INTERNET</w:t>
            </w:r>
          </w:p>
        </w:tc>
      </w:tr>
      <w:tr w:rsidR="00E1452D" w14:paraId="7A305224" w14:textId="77777777">
        <w:trPr>
          <w:jc w:val="center"/>
        </w:trPr>
        <w:tc>
          <w:tcPr>
            <w:tcW w:w="9936" w:type="dxa"/>
            <w:shd w:val="clear" w:color="auto" w:fill="EAF2F8"/>
            <w:vAlign w:val="center"/>
          </w:tcPr>
          <w:p w14:paraId="122D9816" w14:textId="77777777" w:rsidR="00E1452D" w:rsidRDefault="008C6A12">
            <w:pPr>
              <w:jc w:val="center"/>
            </w:pPr>
            <w:r>
              <w:t>↓</w:t>
            </w:r>
          </w:p>
        </w:tc>
      </w:tr>
      <w:tr w:rsidR="00E1452D" w14:paraId="7316F351" w14:textId="77777777">
        <w:trPr>
          <w:jc w:val="center"/>
        </w:trPr>
        <w:tc>
          <w:tcPr>
            <w:tcW w:w="9936" w:type="dxa"/>
            <w:shd w:val="clear" w:color="auto" w:fill="EAF2F8"/>
            <w:vAlign w:val="center"/>
          </w:tcPr>
          <w:p w14:paraId="2ACC1A3A" w14:textId="77777777" w:rsidR="00E1452D" w:rsidRDefault="008C6A12">
            <w:pPr>
              <w:jc w:val="center"/>
            </w:pPr>
            <w:r>
              <w:t>EDGE FIREWALL</w:t>
            </w:r>
          </w:p>
        </w:tc>
      </w:tr>
      <w:tr w:rsidR="00E1452D" w14:paraId="473B32F6" w14:textId="77777777">
        <w:trPr>
          <w:jc w:val="center"/>
        </w:trPr>
        <w:tc>
          <w:tcPr>
            <w:tcW w:w="9936" w:type="dxa"/>
            <w:shd w:val="clear" w:color="auto" w:fill="EAF2F8"/>
            <w:vAlign w:val="center"/>
          </w:tcPr>
          <w:p w14:paraId="528158DF" w14:textId="77777777" w:rsidR="00E1452D" w:rsidRDefault="008C6A12">
            <w:pPr>
              <w:jc w:val="center"/>
            </w:pPr>
            <w:r>
              <w:t>↓</w:t>
            </w:r>
          </w:p>
        </w:tc>
      </w:tr>
      <w:tr w:rsidR="00E1452D" w14:paraId="4B9BAC78" w14:textId="77777777">
        <w:trPr>
          <w:jc w:val="center"/>
        </w:trPr>
        <w:tc>
          <w:tcPr>
            <w:tcW w:w="9936" w:type="dxa"/>
            <w:shd w:val="clear" w:color="auto" w:fill="EAF2F8"/>
            <w:vAlign w:val="center"/>
          </w:tcPr>
          <w:p w14:paraId="451ED9F0" w14:textId="77777777" w:rsidR="00E1452D" w:rsidRDefault="008C6A12">
            <w:pPr>
              <w:jc w:val="center"/>
            </w:pPr>
            <w:r>
              <w:t>CORE SWITCH / WLAN CONTROLLER</w:t>
            </w:r>
          </w:p>
        </w:tc>
      </w:tr>
      <w:tr w:rsidR="00E1452D" w14:paraId="2A7DA5F8" w14:textId="77777777">
        <w:trPr>
          <w:jc w:val="center"/>
        </w:trPr>
        <w:tc>
          <w:tcPr>
            <w:tcW w:w="9936" w:type="dxa"/>
            <w:shd w:val="clear" w:color="auto" w:fill="EAF2F8"/>
            <w:vAlign w:val="center"/>
          </w:tcPr>
          <w:p w14:paraId="2E346118" w14:textId="77777777" w:rsidR="00E1452D" w:rsidRDefault="008C6A12">
            <w:pPr>
              <w:jc w:val="center"/>
            </w:pPr>
            <w:r>
              <w:t>↙          ↓           ↓           ↘</w:t>
            </w:r>
          </w:p>
        </w:tc>
      </w:tr>
      <w:tr w:rsidR="00E1452D" w14:paraId="209C0526" w14:textId="77777777">
        <w:trPr>
          <w:jc w:val="center"/>
        </w:trPr>
        <w:tc>
          <w:tcPr>
            <w:tcW w:w="9936" w:type="dxa"/>
            <w:shd w:val="clear" w:color="auto" w:fill="EAF2F8"/>
            <w:vAlign w:val="center"/>
          </w:tcPr>
          <w:p w14:paraId="3154E32D" w14:textId="77777777" w:rsidR="00E1452D" w:rsidRDefault="008C6A12">
            <w:pPr>
              <w:jc w:val="center"/>
            </w:pPr>
            <w:r>
              <w:t>CLASSROOM APs  LAB APs  LIBRARY APs  HOSTEL APs</w:t>
            </w:r>
          </w:p>
        </w:tc>
      </w:tr>
      <w:tr w:rsidR="00E1452D" w14:paraId="33877C37" w14:textId="77777777">
        <w:trPr>
          <w:jc w:val="center"/>
        </w:trPr>
        <w:tc>
          <w:tcPr>
            <w:tcW w:w="9936" w:type="dxa"/>
            <w:shd w:val="clear" w:color="auto" w:fill="EAF2F8"/>
            <w:vAlign w:val="center"/>
          </w:tcPr>
          <w:p w14:paraId="1C7E4771" w14:textId="77777777" w:rsidR="00E1452D" w:rsidRDefault="008C6A12">
            <w:pPr>
              <w:jc w:val="center"/>
            </w:pPr>
            <w:r>
              <w:t>↓</w:t>
            </w:r>
          </w:p>
        </w:tc>
      </w:tr>
      <w:tr w:rsidR="00E1452D" w14:paraId="0FA84971" w14:textId="77777777">
        <w:trPr>
          <w:jc w:val="center"/>
        </w:trPr>
        <w:tc>
          <w:tcPr>
            <w:tcW w:w="9936" w:type="dxa"/>
            <w:shd w:val="clear" w:color="auto" w:fill="EAF2F8"/>
            <w:vAlign w:val="center"/>
          </w:tcPr>
          <w:p w14:paraId="6FB50C5D" w14:textId="77777777" w:rsidR="00E1452D" w:rsidRDefault="008C6A12">
            <w:pPr>
              <w:jc w:val="center"/>
            </w:pPr>
            <w:r>
              <w:t>STUDENTS • STAFF • GUESTS • ADMINISTRATION</w:t>
            </w:r>
          </w:p>
        </w:tc>
      </w:tr>
    </w:tbl>
    <w:p w14:paraId="46163F0E" w14:textId="77777777" w:rsidR="00E1452D" w:rsidRDefault="00E1452D"/>
    <w:p w14:paraId="5E7DCF1B" w14:textId="77777777" w:rsidR="00E1452D" w:rsidRPr="00EE73BD" w:rsidRDefault="008C6A12">
      <w:pPr>
        <w:pStyle w:val="Heading2"/>
        <w:rPr>
          <w:rFonts w:ascii="Times New Roman" w:hAnsi="Times New Roman" w:cs="Times New Roman"/>
          <w:sz w:val="28"/>
          <w:szCs w:val="28"/>
        </w:rPr>
      </w:pPr>
      <w:r w:rsidRPr="00EE73BD">
        <w:rPr>
          <w:rFonts w:ascii="Times New Roman" w:hAnsi="Times New Roman" w:cs="Times New Roman"/>
          <w:sz w:val="28"/>
          <w:szCs w:val="28"/>
        </w:rPr>
        <w:t>4.2 Access Point Placement Strategy</w:t>
      </w:r>
    </w:p>
    <w:p w14:paraId="1B7F228A" w14:textId="77777777" w:rsidR="00E1452D" w:rsidRPr="00EE73BD" w:rsidRDefault="008C6A12">
      <w:pPr>
        <w:rPr>
          <w:rFonts w:ascii="Times New Roman" w:hAnsi="Times New Roman" w:cs="Times New Roman"/>
          <w:sz w:val="28"/>
          <w:szCs w:val="28"/>
        </w:rPr>
      </w:pPr>
      <w:r w:rsidRPr="00EE73BD">
        <w:rPr>
          <w:rFonts w:ascii="Times New Roman" w:hAnsi="Times New Roman" w:cs="Times New Roman"/>
          <w:sz w:val="28"/>
          <w:szCs w:val="28"/>
        </w:rPr>
        <w:t>Access points should not simply be distributed equally across the campus. Placement should be based on user density, building layout, wall materials, expected applications, and interference conditions. A site survey is important before final installation.</w:t>
      </w:r>
    </w:p>
    <w:tbl>
      <w:tblPr>
        <w:tblStyle w:val="TableGrid"/>
        <w:tblW w:w="0" w:type="auto"/>
        <w:jc w:val="center"/>
        <w:tblLook w:val="04A0" w:firstRow="1" w:lastRow="0" w:firstColumn="1" w:lastColumn="0" w:noHBand="0" w:noVBand="1"/>
      </w:tblPr>
      <w:tblGrid>
        <w:gridCol w:w="4963"/>
        <w:gridCol w:w="4963"/>
      </w:tblGrid>
      <w:tr w:rsidR="00E1452D" w14:paraId="7715C1AE" w14:textId="77777777">
        <w:trPr>
          <w:jc w:val="center"/>
        </w:trPr>
        <w:tc>
          <w:tcPr>
            <w:tcW w:w="4968" w:type="dxa"/>
            <w:shd w:val="clear" w:color="auto" w:fill="D9EAF7"/>
          </w:tcPr>
          <w:p w14:paraId="775CD8E7" w14:textId="77777777" w:rsidR="00E1452D" w:rsidRDefault="008C6A12">
            <w:r>
              <w:t>Area</w:t>
            </w:r>
          </w:p>
        </w:tc>
        <w:tc>
          <w:tcPr>
            <w:tcW w:w="4968" w:type="dxa"/>
            <w:shd w:val="clear" w:color="auto" w:fill="D9EAF7"/>
          </w:tcPr>
          <w:p w14:paraId="3FFA0EC7" w14:textId="77777777" w:rsidR="00E1452D" w:rsidRDefault="008C6A12">
            <w:r>
              <w:t>Recommended Planning Approach</w:t>
            </w:r>
          </w:p>
        </w:tc>
      </w:tr>
      <w:tr w:rsidR="00E1452D" w14:paraId="2F80B50D" w14:textId="77777777">
        <w:trPr>
          <w:jc w:val="center"/>
        </w:trPr>
        <w:tc>
          <w:tcPr>
            <w:tcW w:w="4968" w:type="dxa"/>
          </w:tcPr>
          <w:p w14:paraId="18B424CD" w14:textId="77777777" w:rsidR="00E1452D" w:rsidRDefault="008C6A12">
            <w:r>
              <w:t>Lecture halls</w:t>
            </w:r>
          </w:p>
        </w:tc>
        <w:tc>
          <w:tcPr>
            <w:tcW w:w="4968" w:type="dxa"/>
          </w:tcPr>
          <w:p w14:paraId="51F49839" w14:textId="77777777" w:rsidR="00E1452D" w:rsidRDefault="008C6A12">
            <w:r>
              <w:t>Prioritize capacity because many devices connect simultaneously.</w:t>
            </w:r>
          </w:p>
        </w:tc>
      </w:tr>
      <w:tr w:rsidR="00E1452D" w14:paraId="0BDC1CA5" w14:textId="77777777">
        <w:trPr>
          <w:jc w:val="center"/>
        </w:trPr>
        <w:tc>
          <w:tcPr>
            <w:tcW w:w="4968" w:type="dxa"/>
          </w:tcPr>
          <w:p w14:paraId="77AE6E3D" w14:textId="77777777" w:rsidR="00E1452D" w:rsidRDefault="008C6A12">
            <w:r>
              <w:t>Classrooms</w:t>
            </w:r>
          </w:p>
        </w:tc>
        <w:tc>
          <w:tcPr>
            <w:tcW w:w="4968" w:type="dxa"/>
          </w:tcPr>
          <w:p w14:paraId="79C8150A" w14:textId="77777777" w:rsidR="00E1452D" w:rsidRDefault="008C6A12">
            <w:r>
              <w:t>Provide predictable coverage with controlled overlap.</w:t>
            </w:r>
          </w:p>
        </w:tc>
      </w:tr>
      <w:tr w:rsidR="00E1452D" w14:paraId="5917EE50" w14:textId="77777777">
        <w:trPr>
          <w:jc w:val="center"/>
        </w:trPr>
        <w:tc>
          <w:tcPr>
            <w:tcW w:w="4968" w:type="dxa"/>
          </w:tcPr>
          <w:p w14:paraId="16438ABC" w14:textId="77777777" w:rsidR="00E1452D" w:rsidRDefault="008C6A12">
            <w:r>
              <w:t>Laboratories</w:t>
            </w:r>
          </w:p>
        </w:tc>
        <w:tc>
          <w:tcPr>
            <w:tcW w:w="4968" w:type="dxa"/>
          </w:tcPr>
          <w:p w14:paraId="382E08E4" w14:textId="77777777" w:rsidR="00E1452D" w:rsidRDefault="008C6A12">
            <w:r>
              <w:t>Consider equipment interference and high application usage.</w:t>
            </w:r>
          </w:p>
        </w:tc>
      </w:tr>
      <w:tr w:rsidR="00E1452D" w14:paraId="220A5767" w14:textId="77777777">
        <w:trPr>
          <w:jc w:val="center"/>
        </w:trPr>
        <w:tc>
          <w:tcPr>
            <w:tcW w:w="4968" w:type="dxa"/>
          </w:tcPr>
          <w:p w14:paraId="061E6AF4" w14:textId="77777777" w:rsidR="00E1452D" w:rsidRDefault="008C6A12">
            <w:r>
              <w:t>Libraries</w:t>
            </w:r>
          </w:p>
        </w:tc>
        <w:tc>
          <w:tcPr>
            <w:tcW w:w="4968" w:type="dxa"/>
          </w:tcPr>
          <w:p w14:paraId="57F9B7BB" w14:textId="77777777" w:rsidR="00E1452D" w:rsidRDefault="008C6A12">
            <w:r>
              <w:t>Support dense, long-duration user sessions.</w:t>
            </w:r>
          </w:p>
        </w:tc>
      </w:tr>
      <w:tr w:rsidR="00E1452D" w14:paraId="1C139859" w14:textId="77777777">
        <w:trPr>
          <w:jc w:val="center"/>
        </w:trPr>
        <w:tc>
          <w:tcPr>
            <w:tcW w:w="4968" w:type="dxa"/>
          </w:tcPr>
          <w:p w14:paraId="01C7D56D" w14:textId="77777777" w:rsidR="00E1452D" w:rsidRDefault="008C6A12">
            <w:r>
              <w:t>Hostels</w:t>
            </w:r>
          </w:p>
        </w:tc>
        <w:tc>
          <w:tcPr>
            <w:tcW w:w="4968" w:type="dxa"/>
          </w:tcPr>
          <w:p w14:paraId="6A536341" w14:textId="77777777" w:rsidR="00E1452D" w:rsidRDefault="008C6A12">
            <w:r>
              <w:t>Plan for evening peak demand and multiple devices per room.</w:t>
            </w:r>
          </w:p>
        </w:tc>
      </w:tr>
      <w:tr w:rsidR="00E1452D" w14:paraId="753FFB10" w14:textId="77777777">
        <w:trPr>
          <w:jc w:val="center"/>
        </w:trPr>
        <w:tc>
          <w:tcPr>
            <w:tcW w:w="4968" w:type="dxa"/>
          </w:tcPr>
          <w:p w14:paraId="36C84FBF" w14:textId="77777777" w:rsidR="00E1452D" w:rsidRDefault="008C6A12">
            <w:r>
              <w:t>Outdoor areas</w:t>
            </w:r>
          </w:p>
        </w:tc>
        <w:tc>
          <w:tcPr>
            <w:tcW w:w="4968" w:type="dxa"/>
          </w:tcPr>
          <w:p w14:paraId="3DA81BD1" w14:textId="77777777" w:rsidR="00E1452D" w:rsidRDefault="008C6A12">
            <w:r>
              <w:t>Use suitable outdoor-rated APs only where coverage is required.</w:t>
            </w:r>
          </w:p>
        </w:tc>
      </w:tr>
    </w:tbl>
    <w:p w14:paraId="328F825C" w14:textId="77777777" w:rsidR="00E1452D" w:rsidRDefault="00E1452D"/>
    <w:p w14:paraId="5CBA8063" w14:textId="77777777" w:rsidR="00EE73BD" w:rsidRDefault="00EE73BD">
      <w:pPr>
        <w:pStyle w:val="Heading2"/>
      </w:pPr>
    </w:p>
    <w:p w14:paraId="4688CC7A" w14:textId="4C726C88" w:rsidR="00E1452D" w:rsidRDefault="008C6A12">
      <w:pPr>
        <w:pStyle w:val="Heading2"/>
      </w:pPr>
      <w:r>
        <w:t>4.3 Frequency Band Selection</w:t>
      </w:r>
    </w:p>
    <w:tbl>
      <w:tblPr>
        <w:tblStyle w:val="TableGrid"/>
        <w:tblW w:w="0" w:type="auto"/>
        <w:jc w:val="center"/>
        <w:tblLook w:val="04A0" w:firstRow="1" w:lastRow="0" w:firstColumn="1" w:lastColumn="0" w:noHBand="0" w:noVBand="1"/>
      </w:tblPr>
      <w:tblGrid>
        <w:gridCol w:w="3308"/>
        <w:gridCol w:w="3309"/>
        <w:gridCol w:w="3309"/>
      </w:tblGrid>
      <w:tr w:rsidR="00E1452D" w14:paraId="0C3A74BF" w14:textId="77777777">
        <w:trPr>
          <w:jc w:val="center"/>
        </w:trPr>
        <w:tc>
          <w:tcPr>
            <w:tcW w:w="3312" w:type="dxa"/>
            <w:shd w:val="clear" w:color="auto" w:fill="D9EAF7"/>
          </w:tcPr>
          <w:p w14:paraId="091941FC" w14:textId="77777777" w:rsidR="00E1452D" w:rsidRDefault="008C6A12">
            <w:r>
              <w:t>Band</w:t>
            </w:r>
          </w:p>
        </w:tc>
        <w:tc>
          <w:tcPr>
            <w:tcW w:w="3312" w:type="dxa"/>
            <w:shd w:val="clear" w:color="auto" w:fill="D9EAF7"/>
          </w:tcPr>
          <w:p w14:paraId="290515F9" w14:textId="77777777" w:rsidR="00E1452D" w:rsidRDefault="008C6A12">
            <w:r>
              <w:t>Strength</w:t>
            </w:r>
          </w:p>
        </w:tc>
        <w:tc>
          <w:tcPr>
            <w:tcW w:w="3312" w:type="dxa"/>
            <w:shd w:val="clear" w:color="auto" w:fill="D9EAF7"/>
          </w:tcPr>
          <w:p w14:paraId="4328B87D" w14:textId="77777777" w:rsidR="00E1452D" w:rsidRDefault="008C6A12">
            <w:r>
              <w:t>Best Use</w:t>
            </w:r>
          </w:p>
        </w:tc>
      </w:tr>
      <w:tr w:rsidR="00E1452D" w14:paraId="7CD060D8" w14:textId="77777777">
        <w:trPr>
          <w:jc w:val="center"/>
        </w:trPr>
        <w:tc>
          <w:tcPr>
            <w:tcW w:w="3312" w:type="dxa"/>
          </w:tcPr>
          <w:p w14:paraId="399D74FD" w14:textId="77777777" w:rsidR="00E1452D" w:rsidRDefault="008C6A12">
            <w:r>
              <w:t>2.4 GHz</w:t>
            </w:r>
          </w:p>
        </w:tc>
        <w:tc>
          <w:tcPr>
            <w:tcW w:w="3312" w:type="dxa"/>
          </w:tcPr>
          <w:p w14:paraId="689DF130" w14:textId="77777777" w:rsidR="00E1452D" w:rsidRDefault="008C6A12">
            <w:r>
              <w:t>Longer range and legacy compatibility</w:t>
            </w:r>
          </w:p>
        </w:tc>
        <w:tc>
          <w:tcPr>
            <w:tcW w:w="3312" w:type="dxa"/>
          </w:tcPr>
          <w:p w14:paraId="0E3AB221" w14:textId="77777777" w:rsidR="00E1452D" w:rsidRDefault="008C6A12">
            <w:r>
              <w:t>Older devices and basic coverage</w:t>
            </w:r>
          </w:p>
        </w:tc>
      </w:tr>
      <w:tr w:rsidR="00E1452D" w14:paraId="070E113E" w14:textId="77777777">
        <w:trPr>
          <w:jc w:val="center"/>
        </w:trPr>
        <w:tc>
          <w:tcPr>
            <w:tcW w:w="3312" w:type="dxa"/>
          </w:tcPr>
          <w:p w14:paraId="61203BE6" w14:textId="77777777" w:rsidR="00E1452D" w:rsidRDefault="008C6A12">
            <w:r>
              <w:t>5 GHz</w:t>
            </w:r>
          </w:p>
        </w:tc>
        <w:tc>
          <w:tcPr>
            <w:tcW w:w="3312" w:type="dxa"/>
          </w:tcPr>
          <w:p w14:paraId="2CA6C318" w14:textId="77777777" w:rsidR="00E1452D" w:rsidRDefault="008C6A12">
            <w:r>
              <w:t>More capacity and generally less congestion</w:t>
            </w:r>
          </w:p>
        </w:tc>
        <w:tc>
          <w:tcPr>
            <w:tcW w:w="3312" w:type="dxa"/>
          </w:tcPr>
          <w:p w14:paraId="14972FB6" w14:textId="77777777" w:rsidR="00E1452D" w:rsidRDefault="008C6A12">
            <w:r>
              <w:t>Primary high-speed campus access</w:t>
            </w:r>
          </w:p>
        </w:tc>
      </w:tr>
      <w:tr w:rsidR="00E1452D" w14:paraId="43D1E7AB" w14:textId="77777777">
        <w:trPr>
          <w:jc w:val="center"/>
        </w:trPr>
        <w:tc>
          <w:tcPr>
            <w:tcW w:w="3312" w:type="dxa"/>
          </w:tcPr>
          <w:p w14:paraId="41B82CDF" w14:textId="77777777" w:rsidR="00E1452D" w:rsidRDefault="008C6A12">
            <w:r>
              <w:t>6 GHz</w:t>
            </w:r>
          </w:p>
        </w:tc>
        <w:tc>
          <w:tcPr>
            <w:tcW w:w="3312" w:type="dxa"/>
          </w:tcPr>
          <w:p w14:paraId="519E4D70" w14:textId="77777777" w:rsidR="00E1452D" w:rsidRDefault="008C6A12">
            <w:r>
              <w:t>Additional spectrum on supported modern equipment</w:t>
            </w:r>
          </w:p>
        </w:tc>
        <w:tc>
          <w:tcPr>
            <w:tcW w:w="3312" w:type="dxa"/>
          </w:tcPr>
          <w:p w14:paraId="410DA724" w14:textId="77777777" w:rsidR="00E1452D" w:rsidRDefault="008C6A12">
            <w:r>
              <w:t>High-density environments with Wi-Fi 6E/7 support</w:t>
            </w:r>
          </w:p>
        </w:tc>
      </w:tr>
    </w:tbl>
    <w:p w14:paraId="66B171EC" w14:textId="77777777" w:rsidR="00E1452D" w:rsidRDefault="00E1452D"/>
    <w:p w14:paraId="406C4CAA" w14:textId="77777777" w:rsidR="00E1452D" w:rsidRPr="00EE73BD" w:rsidRDefault="008C6A12">
      <w:pPr>
        <w:rPr>
          <w:rFonts w:ascii="Times New Roman" w:hAnsi="Times New Roman" w:cs="Times New Roman"/>
          <w:sz w:val="28"/>
          <w:szCs w:val="28"/>
        </w:rPr>
      </w:pPr>
      <w:r w:rsidRPr="00EE73BD">
        <w:rPr>
          <w:rFonts w:ascii="Times New Roman" w:hAnsi="Times New Roman" w:cs="Times New Roman"/>
          <w:sz w:val="28"/>
          <w:szCs w:val="28"/>
        </w:rPr>
        <w:t>The exact channel plan and transmit power should be determined from a site survey and the selected wireless equipment. Excessive AP power can create overlapping coverage and interference rather than improving performance.</w:t>
      </w:r>
    </w:p>
    <w:p w14:paraId="15C5FF1C" w14:textId="77777777" w:rsidR="00E1452D" w:rsidRDefault="008C6A12">
      <w:pPr>
        <w:pStyle w:val="Heading2"/>
      </w:pPr>
      <w:r>
        <w:t>4.4 Authentication and Network Segmentation</w:t>
      </w:r>
    </w:p>
    <w:tbl>
      <w:tblPr>
        <w:tblW w:w="0" w:type="auto"/>
        <w:jc w:val="center"/>
        <w:tblLook w:val="04A0" w:firstRow="1" w:lastRow="0" w:firstColumn="1" w:lastColumn="0" w:noHBand="0" w:noVBand="1"/>
      </w:tblPr>
      <w:tblGrid>
        <w:gridCol w:w="9936"/>
      </w:tblGrid>
      <w:tr w:rsidR="00E1452D" w14:paraId="7B38405E" w14:textId="77777777">
        <w:trPr>
          <w:jc w:val="center"/>
        </w:trPr>
        <w:tc>
          <w:tcPr>
            <w:tcW w:w="9936" w:type="dxa"/>
            <w:shd w:val="clear" w:color="auto" w:fill="EAF2F8"/>
            <w:vAlign w:val="center"/>
          </w:tcPr>
          <w:p w14:paraId="67D8977B" w14:textId="77777777" w:rsidR="00E1452D" w:rsidRDefault="008C6A12">
            <w:pPr>
              <w:jc w:val="center"/>
            </w:pPr>
            <w:r>
              <w:t>USER DEVICE</w:t>
            </w:r>
          </w:p>
        </w:tc>
      </w:tr>
      <w:tr w:rsidR="00E1452D" w14:paraId="7E019F10" w14:textId="77777777">
        <w:trPr>
          <w:jc w:val="center"/>
        </w:trPr>
        <w:tc>
          <w:tcPr>
            <w:tcW w:w="9936" w:type="dxa"/>
            <w:shd w:val="clear" w:color="auto" w:fill="EAF2F8"/>
            <w:vAlign w:val="center"/>
          </w:tcPr>
          <w:p w14:paraId="380A4B90" w14:textId="77777777" w:rsidR="00E1452D" w:rsidRDefault="008C6A12">
            <w:pPr>
              <w:jc w:val="center"/>
            </w:pPr>
            <w:r>
              <w:t>↓</w:t>
            </w:r>
          </w:p>
        </w:tc>
      </w:tr>
      <w:tr w:rsidR="00E1452D" w14:paraId="795E8832" w14:textId="77777777">
        <w:trPr>
          <w:jc w:val="center"/>
        </w:trPr>
        <w:tc>
          <w:tcPr>
            <w:tcW w:w="9936" w:type="dxa"/>
            <w:shd w:val="clear" w:color="auto" w:fill="EAF2F8"/>
            <w:vAlign w:val="center"/>
          </w:tcPr>
          <w:p w14:paraId="1F401B28" w14:textId="77777777" w:rsidR="00E1452D" w:rsidRDefault="008C6A12">
            <w:pPr>
              <w:jc w:val="center"/>
            </w:pPr>
            <w:r>
              <w:t>802.1X AUTHENTICATION</w:t>
            </w:r>
          </w:p>
        </w:tc>
      </w:tr>
      <w:tr w:rsidR="00E1452D" w14:paraId="0B2C071A" w14:textId="77777777">
        <w:trPr>
          <w:jc w:val="center"/>
        </w:trPr>
        <w:tc>
          <w:tcPr>
            <w:tcW w:w="9936" w:type="dxa"/>
            <w:shd w:val="clear" w:color="auto" w:fill="EAF2F8"/>
            <w:vAlign w:val="center"/>
          </w:tcPr>
          <w:p w14:paraId="3A9BEEFC" w14:textId="77777777" w:rsidR="00E1452D" w:rsidRDefault="008C6A12">
            <w:pPr>
              <w:jc w:val="center"/>
            </w:pPr>
            <w:r>
              <w:t>↓</w:t>
            </w:r>
          </w:p>
        </w:tc>
      </w:tr>
      <w:tr w:rsidR="00E1452D" w14:paraId="66810689" w14:textId="77777777">
        <w:trPr>
          <w:jc w:val="center"/>
        </w:trPr>
        <w:tc>
          <w:tcPr>
            <w:tcW w:w="9936" w:type="dxa"/>
            <w:shd w:val="clear" w:color="auto" w:fill="EAF2F8"/>
            <w:vAlign w:val="center"/>
          </w:tcPr>
          <w:p w14:paraId="331923D9" w14:textId="77777777" w:rsidR="00E1452D" w:rsidRDefault="008C6A12">
            <w:pPr>
              <w:jc w:val="center"/>
            </w:pPr>
            <w:r>
              <w:t>RADIUS / IDENTITY SERVICE</w:t>
            </w:r>
          </w:p>
        </w:tc>
      </w:tr>
      <w:tr w:rsidR="00E1452D" w14:paraId="21F2FF02" w14:textId="77777777">
        <w:trPr>
          <w:jc w:val="center"/>
        </w:trPr>
        <w:tc>
          <w:tcPr>
            <w:tcW w:w="9936" w:type="dxa"/>
            <w:shd w:val="clear" w:color="auto" w:fill="EAF2F8"/>
            <w:vAlign w:val="center"/>
          </w:tcPr>
          <w:p w14:paraId="7EE49347" w14:textId="77777777" w:rsidR="00E1452D" w:rsidRDefault="008C6A12">
            <w:pPr>
              <w:jc w:val="center"/>
            </w:pPr>
            <w:r>
              <w:t>↓</w:t>
            </w:r>
          </w:p>
        </w:tc>
      </w:tr>
      <w:tr w:rsidR="00E1452D" w14:paraId="30082374" w14:textId="77777777">
        <w:trPr>
          <w:jc w:val="center"/>
        </w:trPr>
        <w:tc>
          <w:tcPr>
            <w:tcW w:w="9936" w:type="dxa"/>
            <w:shd w:val="clear" w:color="auto" w:fill="EAF2F8"/>
            <w:vAlign w:val="center"/>
          </w:tcPr>
          <w:p w14:paraId="022DBF14" w14:textId="77777777" w:rsidR="00E1452D" w:rsidRDefault="008C6A12">
            <w:pPr>
              <w:jc w:val="center"/>
            </w:pPr>
            <w:r>
              <w:t>ACCESS GRANTED ACCORDING TO ROLE</w:t>
            </w:r>
          </w:p>
        </w:tc>
      </w:tr>
      <w:tr w:rsidR="00E1452D" w14:paraId="4752AE0C" w14:textId="77777777">
        <w:trPr>
          <w:jc w:val="center"/>
        </w:trPr>
        <w:tc>
          <w:tcPr>
            <w:tcW w:w="9936" w:type="dxa"/>
            <w:shd w:val="clear" w:color="auto" w:fill="EAF2F8"/>
            <w:vAlign w:val="center"/>
          </w:tcPr>
          <w:p w14:paraId="4344F408" w14:textId="77777777" w:rsidR="00E1452D" w:rsidRDefault="008C6A12">
            <w:pPr>
              <w:jc w:val="center"/>
            </w:pPr>
            <w:r>
              <w:t>↙          ↓           ↓           ↘</w:t>
            </w:r>
          </w:p>
        </w:tc>
      </w:tr>
      <w:tr w:rsidR="00E1452D" w14:paraId="79D871C6" w14:textId="77777777">
        <w:trPr>
          <w:jc w:val="center"/>
        </w:trPr>
        <w:tc>
          <w:tcPr>
            <w:tcW w:w="9936" w:type="dxa"/>
            <w:shd w:val="clear" w:color="auto" w:fill="EAF2F8"/>
            <w:vAlign w:val="center"/>
          </w:tcPr>
          <w:p w14:paraId="49EBE5B7" w14:textId="77777777" w:rsidR="00E1452D" w:rsidRDefault="008C6A12">
            <w:pPr>
              <w:jc w:val="center"/>
            </w:pPr>
            <w:r>
              <w:t>STUDENT VLAN  STAFF VLAN  GUEST VLAN  ADMIN VLAN</w:t>
            </w:r>
          </w:p>
        </w:tc>
      </w:tr>
    </w:tbl>
    <w:p w14:paraId="7F91A007" w14:textId="77777777" w:rsidR="00E1452D" w:rsidRDefault="00E1452D"/>
    <w:p w14:paraId="10B52A5A" w14:textId="77777777" w:rsidR="00E1452D" w:rsidRPr="00EE73BD" w:rsidRDefault="008C6A12">
      <w:pPr>
        <w:pStyle w:val="ListBullet"/>
        <w:rPr>
          <w:rFonts w:ascii="Times New Roman" w:hAnsi="Times New Roman" w:cs="Times New Roman"/>
          <w:sz w:val="28"/>
          <w:szCs w:val="28"/>
        </w:rPr>
      </w:pPr>
      <w:r w:rsidRPr="00EE73BD">
        <w:rPr>
          <w:rFonts w:ascii="Times New Roman" w:hAnsi="Times New Roman" w:cs="Times New Roman"/>
          <w:sz w:val="28"/>
          <w:szCs w:val="28"/>
        </w:rPr>
        <w:t>WPA3-Enterprise can protect supported enterprise wireless connections.</w:t>
      </w:r>
    </w:p>
    <w:p w14:paraId="11267146" w14:textId="77777777" w:rsidR="00E1452D" w:rsidRPr="00EE73BD" w:rsidRDefault="008C6A12">
      <w:pPr>
        <w:pStyle w:val="ListBullet"/>
        <w:rPr>
          <w:rFonts w:ascii="Times New Roman" w:hAnsi="Times New Roman" w:cs="Times New Roman"/>
          <w:sz w:val="28"/>
          <w:szCs w:val="28"/>
        </w:rPr>
      </w:pPr>
      <w:r w:rsidRPr="00EE73BD">
        <w:rPr>
          <w:rFonts w:ascii="Times New Roman" w:hAnsi="Times New Roman" w:cs="Times New Roman"/>
          <w:sz w:val="28"/>
          <w:szCs w:val="28"/>
        </w:rPr>
        <w:t>802.1X with a RADIUS server can authenticate users before assigning network access.</w:t>
      </w:r>
    </w:p>
    <w:p w14:paraId="0AD45536" w14:textId="77777777" w:rsidR="00E1452D" w:rsidRPr="00EE73BD" w:rsidRDefault="008C6A12">
      <w:pPr>
        <w:pStyle w:val="ListBullet"/>
        <w:rPr>
          <w:rFonts w:ascii="Times New Roman" w:hAnsi="Times New Roman" w:cs="Times New Roman"/>
          <w:sz w:val="28"/>
          <w:szCs w:val="28"/>
        </w:rPr>
      </w:pPr>
      <w:r w:rsidRPr="00EE73BD">
        <w:rPr>
          <w:rFonts w:ascii="Times New Roman" w:hAnsi="Times New Roman" w:cs="Times New Roman"/>
          <w:sz w:val="28"/>
          <w:szCs w:val="28"/>
        </w:rPr>
        <w:t>Separate VLANs reduce unnecessary communication between user groups.</w:t>
      </w:r>
    </w:p>
    <w:p w14:paraId="0ED5B6BC" w14:textId="77777777" w:rsidR="00E1452D" w:rsidRPr="00EE73BD" w:rsidRDefault="008C6A12">
      <w:pPr>
        <w:pStyle w:val="ListBullet"/>
        <w:rPr>
          <w:rFonts w:ascii="Times New Roman" w:hAnsi="Times New Roman" w:cs="Times New Roman"/>
          <w:sz w:val="28"/>
          <w:szCs w:val="28"/>
        </w:rPr>
      </w:pPr>
      <w:r w:rsidRPr="00EE73BD">
        <w:rPr>
          <w:rFonts w:ascii="Times New Roman" w:hAnsi="Times New Roman" w:cs="Times New Roman"/>
          <w:sz w:val="28"/>
          <w:szCs w:val="28"/>
        </w:rPr>
        <w:t>A captive portal may be used for temporary guest access.</w:t>
      </w:r>
    </w:p>
    <w:p w14:paraId="37D01407" w14:textId="77777777" w:rsidR="00E1452D" w:rsidRPr="00EE73BD" w:rsidRDefault="008C6A12">
      <w:pPr>
        <w:pStyle w:val="ListBullet"/>
        <w:rPr>
          <w:rFonts w:ascii="Times New Roman" w:hAnsi="Times New Roman" w:cs="Times New Roman"/>
          <w:sz w:val="28"/>
          <w:szCs w:val="28"/>
        </w:rPr>
      </w:pPr>
      <w:r w:rsidRPr="00EE73BD">
        <w:rPr>
          <w:rFonts w:ascii="Times New Roman" w:hAnsi="Times New Roman" w:cs="Times New Roman"/>
          <w:sz w:val="28"/>
          <w:szCs w:val="28"/>
        </w:rPr>
        <w:t>Network policies can assign different bandwidth or access rules to different user groups.</w:t>
      </w:r>
    </w:p>
    <w:p w14:paraId="108CF337" w14:textId="77777777" w:rsidR="00EE73BD" w:rsidRDefault="00EE73BD">
      <w:pPr>
        <w:pStyle w:val="Heading2"/>
      </w:pPr>
    </w:p>
    <w:p w14:paraId="449D2031" w14:textId="79DC393E" w:rsidR="00E1452D" w:rsidRDefault="008C6A12">
      <w:pPr>
        <w:pStyle w:val="Heading2"/>
      </w:pPr>
      <w:r>
        <w:t>4.5 Coverage, Capacity, Security and Cost Balance</w:t>
      </w:r>
    </w:p>
    <w:tbl>
      <w:tblPr>
        <w:tblStyle w:val="TableGrid"/>
        <w:tblW w:w="0" w:type="auto"/>
        <w:jc w:val="center"/>
        <w:tblLook w:val="04A0" w:firstRow="1" w:lastRow="0" w:firstColumn="1" w:lastColumn="0" w:noHBand="0" w:noVBand="1"/>
      </w:tblPr>
      <w:tblGrid>
        <w:gridCol w:w="4963"/>
        <w:gridCol w:w="4963"/>
      </w:tblGrid>
      <w:tr w:rsidR="00E1452D" w14:paraId="3C9703F0" w14:textId="77777777">
        <w:trPr>
          <w:jc w:val="center"/>
        </w:trPr>
        <w:tc>
          <w:tcPr>
            <w:tcW w:w="4968" w:type="dxa"/>
            <w:shd w:val="clear" w:color="auto" w:fill="D9EAF7"/>
          </w:tcPr>
          <w:p w14:paraId="5AE8D4DC" w14:textId="77777777" w:rsidR="00E1452D" w:rsidRDefault="008C6A12">
            <w:r>
              <w:t>Requirement</w:t>
            </w:r>
          </w:p>
        </w:tc>
        <w:tc>
          <w:tcPr>
            <w:tcW w:w="4968" w:type="dxa"/>
            <w:shd w:val="clear" w:color="auto" w:fill="D9EAF7"/>
          </w:tcPr>
          <w:p w14:paraId="313AECB1" w14:textId="77777777" w:rsidR="00E1452D" w:rsidRDefault="008C6A12">
            <w:r>
              <w:t>How the Design Addresses It</w:t>
            </w:r>
          </w:p>
        </w:tc>
      </w:tr>
      <w:tr w:rsidR="00E1452D" w14:paraId="4B7FB6CF" w14:textId="77777777">
        <w:trPr>
          <w:jc w:val="center"/>
        </w:trPr>
        <w:tc>
          <w:tcPr>
            <w:tcW w:w="4968" w:type="dxa"/>
          </w:tcPr>
          <w:p w14:paraId="087EEC87" w14:textId="77777777" w:rsidR="00E1452D" w:rsidRDefault="008C6A12">
            <w:r>
              <w:t>Coverage</w:t>
            </w:r>
          </w:p>
        </w:tc>
        <w:tc>
          <w:tcPr>
            <w:tcW w:w="4968" w:type="dxa"/>
          </w:tcPr>
          <w:p w14:paraId="08449E75" w14:textId="77777777" w:rsidR="00E1452D" w:rsidRDefault="008C6A12">
            <w:r>
              <w:t>Strategic AP placement based on building and user requirements</w:t>
            </w:r>
          </w:p>
        </w:tc>
      </w:tr>
      <w:tr w:rsidR="00E1452D" w14:paraId="60F795F2" w14:textId="77777777">
        <w:trPr>
          <w:jc w:val="center"/>
        </w:trPr>
        <w:tc>
          <w:tcPr>
            <w:tcW w:w="4968" w:type="dxa"/>
          </w:tcPr>
          <w:p w14:paraId="7D9507E6" w14:textId="77777777" w:rsidR="00E1452D" w:rsidRDefault="008C6A12">
            <w:r>
              <w:t>Performance</w:t>
            </w:r>
          </w:p>
        </w:tc>
        <w:tc>
          <w:tcPr>
            <w:tcW w:w="4968" w:type="dxa"/>
          </w:tcPr>
          <w:p w14:paraId="595D078D" w14:textId="77777777" w:rsidR="00E1452D" w:rsidRDefault="008C6A12">
            <w:r>
              <w:t>5 GHz/6 GHz capacity, suitable channel planning, and centralized management</w:t>
            </w:r>
          </w:p>
        </w:tc>
      </w:tr>
      <w:tr w:rsidR="00E1452D" w:rsidRPr="00EE73BD" w14:paraId="1621C4E7" w14:textId="77777777">
        <w:trPr>
          <w:jc w:val="center"/>
        </w:trPr>
        <w:tc>
          <w:tcPr>
            <w:tcW w:w="4968" w:type="dxa"/>
          </w:tcPr>
          <w:p w14:paraId="15404A12" w14:textId="77777777" w:rsidR="00E1452D" w:rsidRDefault="008C6A12">
            <w:r>
              <w:t>Security</w:t>
            </w:r>
          </w:p>
        </w:tc>
        <w:tc>
          <w:tcPr>
            <w:tcW w:w="4968" w:type="dxa"/>
          </w:tcPr>
          <w:p w14:paraId="5E665041" w14:textId="77777777" w:rsidR="00E1452D" w:rsidRPr="00EE73BD" w:rsidRDefault="008C6A12">
            <w:pPr>
              <w:rPr>
                <w:lang w:val="fr-FR"/>
              </w:rPr>
            </w:pPr>
            <w:r w:rsidRPr="00EE73BD">
              <w:rPr>
                <w:lang w:val="fr-FR"/>
              </w:rPr>
              <w:t>WPA3-Enterprise, 802.1X, RADIUS, VLAN segmentation</w:t>
            </w:r>
          </w:p>
        </w:tc>
      </w:tr>
      <w:tr w:rsidR="00E1452D" w14:paraId="146B408E" w14:textId="77777777">
        <w:trPr>
          <w:jc w:val="center"/>
        </w:trPr>
        <w:tc>
          <w:tcPr>
            <w:tcW w:w="4968" w:type="dxa"/>
          </w:tcPr>
          <w:p w14:paraId="288B8BFD" w14:textId="77777777" w:rsidR="00E1452D" w:rsidRDefault="008C6A12">
            <w:r>
              <w:t>Cost</w:t>
            </w:r>
          </w:p>
        </w:tc>
        <w:tc>
          <w:tcPr>
            <w:tcW w:w="4968" w:type="dxa"/>
          </w:tcPr>
          <w:p w14:paraId="0C8639FC" w14:textId="77777777" w:rsidR="00E1452D" w:rsidRDefault="008C6A12">
            <w:r>
              <w:t>Deploy APs first in high-density and high-priority locations</w:t>
            </w:r>
          </w:p>
        </w:tc>
      </w:tr>
      <w:tr w:rsidR="00E1452D" w14:paraId="0F499F5B" w14:textId="77777777">
        <w:trPr>
          <w:jc w:val="center"/>
        </w:trPr>
        <w:tc>
          <w:tcPr>
            <w:tcW w:w="4968" w:type="dxa"/>
          </w:tcPr>
          <w:p w14:paraId="7198506A" w14:textId="77777777" w:rsidR="00E1452D" w:rsidRDefault="008C6A12">
            <w:r>
              <w:t>Scalability</w:t>
            </w:r>
          </w:p>
        </w:tc>
        <w:tc>
          <w:tcPr>
            <w:tcW w:w="4968" w:type="dxa"/>
          </w:tcPr>
          <w:p w14:paraId="7B51E1A0" w14:textId="77777777" w:rsidR="00E1452D" w:rsidRDefault="008C6A12">
            <w:r>
              <w:t>Additional managed APs can be added to the centralized architecture</w:t>
            </w:r>
          </w:p>
        </w:tc>
      </w:tr>
    </w:tbl>
    <w:p w14:paraId="16730CA6" w14:textId="77777777" w:rsidR="00E1452D" w:rsidRDefault="00E1452D"/>
    <w:p w14:paraId="56B904AF" w14:textId="77777777" w:rsidR="00E1452D" w:rsidRPr="00EE73BD" w:rsidRDefault="008C6A12">
      <w:pPr>
        <w:pStyle w:val="Heading2"/>
        <w:rPr>
          <w:rFonts w:ascii="Times New Roman" w:hAnsi="Times New Roman" w:cs="Times New Roman"/>
          <w:sz w:val="28"/>
          <w:szCs w:val="28"/>
        </w:rPr>
      </w:pPr>
      <w:r w:rsidRPr="00EE73BD">
        <w:rPr>
          <w:rFonts w:ascii="Times New Roman" w:hAnsi="Times New Roman" w:cs="Times New Roman"/>
          <w:sz w:val="28"/>
          <w:szCs w:val="28"/>
        </w:rPr>
        <w:t>4.6 Implementation Phases</w:t>
      </w:r>
    </w:p>
    <w:p w14:paraId="12F59940" w14:textId="77777777" w:rsidR="00E1452D" w:rsidRPr="00EE73BD" w:rsidRDefault="008C6A12">
      <w:pPr>
        <w:pStyle w:val="ListBullet"/>
        <w:rPr>
          <w:rFonts w:ascii="Times New Roman" w:hAnsi="Times New Roman" w:cs="Times New Roman"/>
          <w:sz w:val="28"/>
          <w:szCs w:val="28"/>
        </w:rPr>
      </w:pPr>
      <w:r w:rsidRPr="00EE73BD">
        <w:rPr>
          <w:rFonts w:ascii="Times New Roman" w:hAnsi="Times New Roman" w:cs="Times New Roman"/>
          <w:sz w:val="28"/>
          <w:szCs w:val="28"/>
        </w:rPr>
        <w:t>Phase 1: Conduct a predictive and physical wireless site survey.</w:t>
      </w:r>
    </w:p>
    <w:p w14:paraId="7304E066" w14:textId="77777777" w:rsidR="00E1452D" w:rsidRPr="00EE73BD" w:rsidRDefault="008C6A12">
      <w:pPr>
        <w:pStyle w:val="ListBullet"/>
        <w:rPr>
          <w:rFonts w:ascii="Times New Roman" w:hAnsi="Times New Roman" w:cs="Times New Roman"/>
          <w:sz w:val="28"/>
          <w:szCs w:val="28"/>
        </w:rPr>
      </w:pPr>
      <w:r w:rsidRPr="00EE73BD">
        <w:rPr>
          <w:rFonts w:ascii="Times New Roman" w:hAnsi="Times New Roman" w:cs="Times New Roman"/>
          <w:sz w:val="28"/>
          <w:szCs w:val="28"/>
        </w:rPr>
        <w:t>Phase 2: Identify high-density areas and calculate expected client capacity.</w:t>
      </w:r>
    </w:p>
    <w:p w14:paraId="1D219315" w14:textId="77777777" w:rsidR="00E1452D" w:rsidRPr="00EE73BD" w:rsidRDefault="008C6A12">
      <w:pPr>
        <w:pStyle w:val="ListBullet"/>
        <w:rPr>
          <w:rFonts w:ascii="Times New Roman" w:hAnsi="Times New Roman" w:cs="Times New Roman"/>
          <w:sz w:val="28"/>
          <w:szCs w:val="28"/>
        </w:rPr>
      </w:pPr>
      <w:r w:rsidRPr="00EE73BD">
        <w:rPr>
          <w:rFonts w:ascii="Times New Roman" w:hAnsi="Times New Roman" w:cs="Times New Roman"/>
          <w:sz w:val="28"/>
          <w:szCs w:val="28"/>
        </w:rPr>
        <w:t>Phase 3: Install core switching, controller/cloud management, and PoE infrastructure.</w:t>
      </w:r>
    </w:p>
    <w:p w14:paraId="2C144101" w14:textId="77777777" w:rsidR="00E1452D" w:rsidRPr="00EE73BD" w:rsidRDefault="008C6A12">
      <w:pPr>
        <w:pStyle w:val="ListBullet"/>
        <w:rPr>
          <w:rFonts w:ascii="Times New Roman" w:hAnsi="Times New Roman" w:cs="Times New Roman"/>
          <w:sz w:val="28"/>
          <w:szCs w:val="28"/>
        </w:rPr>
      </w:pPr>
      <w:r w:rsidRPr="00EE73BD">
        <w:rPr>
          <w:rFonts w:ascii="Times New Roman" w:hAnsi="Times New Roman" w:cs="Times New Roman"/>
          <w:sz w:val="28"/>
          <w:szCs w:val="28"/>
        </w:rPr>
        <w:t>Phase 4: Deploy APs with a documented channel and power plan.</w:t>
      </w:r>
    </w:p>
    <w:p w14:paraId="200E9BEE" w14:textId="77777777" w:rsidR="00E1452D" w:rsidRPr="00EE73BD" w:rsidRDefault="008C6A12">
      <w:pPr>
        <w:pStyle w:val="ListBullet"/>
        <w:rPr>
          <w:rFonts w:ascii="Times New Roman" w:hAnsi="Times New Roman" w:cs="Times New Roman"/>
          <w:sz w:val="28"/>
          <w:szCs w:val="28"/>
        </w:rPr>
      </w:pPr>
      <w:r w:rsidRPr="00EE73BD">
        <w:rPr>
          <w:rFonts w:ascii="Times New Roman" w:hAnsi="Times New Roman" w:cs="Times New Roman"/>
          <w:sz w:val="28"/>
          <w:szCs w:val="28"/>
        </w:rPr>
        <w:t>Phase 5: Configure authentication, VLANs, guest access, and monitoring.</w:t>
      </w:r>
    </w:p>
    <w:p w14:paraId="6B80C7C2" w14:textId="77777777" w:rsidR="00E1452D" w:rsidRPr="00EE73BD" w:rsidRDefault="008C6A12">
      <w:pPr>
        <w:pStyle w:val="ListBullet"/>
        <w:rPr>
          <w:rFonts w:ascii="Times New Roman" w:hAnsi="Times New Roman" w:cs="Times New Roman"/>
          <w:sz w:val="28"/>
          <w:szCs w:val="28"/>
        </w:rPr>
      </w:pPr>
      <w:r w:rsidRPr="00EE73BD">
        <w:rPr>
          <w:rFonts w:ascii="Times New Roman" w:hAnsi="Times New Roman" w:cs="Times New Roman"/>
          <w:sz w:val="28"/>
          <w:szCs w:val="28"/>
        </w:rPr>
        <w:t>Phase 6: Test roaming, throughput, concurrent clients, and security policies.</w:t>
      </w:r>
    </w:p>
    <w:p w14:paraId="467C5690" w14:textId="77777777" w:rsidR="00E1452D" w:rsidRPr="00EE73BD" w:rsidRDefault="008C6A12">
      <w:pPr>
        <w:pStyle w:val="ListBullet"/>
        <w:rPr>
          <w:rFonts w:ascii="Times New Roman" w:hAnsi="Times New Roman" w:cs="Times New Roman"/>
          <w:sz w:val="28"/>
          <w:szCs w:val="28"/>
        </w:rPr>
      </w:pPr>
      <w:r w:rsidRPr="00EE73BD">
        <w:rPr>
          <w:rFonts w:ascii="Times New Roman" w:hAnsi="Times New Roman" w:cs="Times New Roman"/>
          <w:sz w:val="28"/>
          <w:szCs w:val="28"/>
        </w:rPr>
        <w:t>Phase 7: Review utilization and expand coverage where real usage shows congestion.</w:t>
      </w:r>
    </w:p>
    <w:p w14:paraId="2B119A2C" w14:textId="77777777" w:rsidR="00E1452D" w:rsidRPr="00EE73BD" w:rsidRDefault="008C6A12">
      <w:pPr>
        <w:pStyle w:val="Heading2"/>
        <w:rPr>
          <w:rFonts w:ascii="Times New Roman" w:hAnsi="Times New Roman" w:cs="Times New Roman"/>
          <w:sz w:val="28"/>
          <w:szCs w:val="28"/>
        </w:rPr>
      </w:pPr>
      <w:r w:rsidRPr="00EE73BD">
        <w:rPr>
          <w:rFonts w:ascii="Times New Roman" w:hAnsi="Times New Roman" w:cs="Times New Roman"/>
          <w:sz w:val="28"/>
          <w:szCs w:val="28"/>
        </w:rPr>
        <w:t>4.7 Question 2 Conclusion</w:t>
      </w:r>
    </w:p>
    <w:p w14:paraId="5D5444E0" w14:textId="77777777" w:rsidR="00E1452D" w:rsidRDefault="008C6A12">
      <w:pPr>
        <w:rPr>
          <w:rFonts w:ascii="Times New Roman" w:hAnsi="Times New Roman" w:cs="Times New Roman"/>
          <w:sz w:val="28"/>
          <w:szCs w:val="28"/>
        </w:rPr>
      </w:pPr>
      <w:r w:rsidRPr="00EE73BD">
        <w:rPr>
          <w:rFonts w:ascii="Times New Roman" w:hAnsi="Times New Roman" w:cs="Times New Roman"/>
          <w:sz w:val="28"/>
          <w:szCs w:val="28"/>
        </w:rPr>
        <w:t xml:space="preserve">A centrally managed wireless design with strategic AP placement, appropriate use of 2.4 GHz, 5 GHz, and 6 GHz, strong enterprise authentication, and VLAN segmentation </w:t>
      </w:r>
      <w:proofErr w:type="gramStart"/>
      <w:r w:rsidRPr="00EE73BD">
        <w:rPr>
          <w:rFonts w:ascii="Times New Roman" w:hAnsi="Times New Roman" w:cs="Times New Roman"/>
          <w:sz w:val="28"/>
          <w:szCs w:val="28"/>
        </w:rPr>
        <w:t>provides</w:t>
      </w:r>
      <w:proofErr w:type="gramEnd"/>
      <w:r w:rsidRPr="00EE73BD">
        <w:rPr>
          <w:rFonts w:ascii="Times New Roman" w:hAnsi="Times New Roman" w:cs="Times New Roman"/>
          <w:sz w:val="28"/>
          <w:szCs w:val="28"/>
        </w:rPr>
        <w:t xml:space="preserve"> a balanced solution. Budget is controlled by prioritizing high-demand areas rather than deploying the same density of APs everywhere.</w:t>
      </w:r>
    </w:p>
    <w:p w14:paraId="6B2C942B" w14:textId="77777777" w:rsidR="00EE73BD" w:rsidRPr="00EE73BD" w:rsidRDefault="00EE73BD">
      <w:pPr>
        <w:rPr>
          <w:rFonts w:ascii="Times New Roman" w:hAnsi="Times New Roman" w:cs="Times New Roman"/>
          <w:sz w:val="28"/>
          <w:szCs w:val="28"/>
        </w:rPr>
      </w:pPr>
    </w:p>
    <w:p w14:paraId="04E33CBD" w14:textId="77777777" w:rsidR="00E1452D" w:rsidRDefault="008C6A12">
      <w:r>
        <w:br w:type="page"/>
      </w:r>
    </w:p>
    <w:p w14:paraId="1C9DDFB3" w14:textId="77777777" w:rsidR="00E1452D" w:rsidRPr="00EE73BD" w:rsidRDefault="008C6A12">
      <w:pPr>
        <w:pStyle w:val="Heading1"/>
        <w:rPr>
          <w:rFonts w:ascii="Times New Roman" w:hAnsi="Times New Roman" w:cs="Times New Roman"/>
        </w:rPr>
      </w:pPr>
      <w:r w:rsidRPr="00EE73BD">
        <w:rPr>
          <w:rFonts w:ascii="Times New Roman" w:hAnsi="Times New Roman" w:cs="Times New Roman"/>
        </w:rPr>
        <w:t>5. QUESTION 3 – SECURE FINANCIAL INSTITUTION NETWORK DESIGN</w:t>
      </w:r>
    </w:p>
    <w:p w14:paraId="6F9BA2FA" w14:textId="77777777" w:rsidR="00E1452D" w:rsidRPr="00EE73BD" w:rsidRDefault="008C6A12">
      <w:pPr>
        <w:rPr>
          <w:rFonts w:ascii="Times New Roman" w:hAnsi="Times New Roman" w:cs="Times New Roman"/>
          <w:sz w:val="28"/>
          <w:szCs w:val="28"/>
        </w:rPr>
      </w:pPr>
      <w:r w:rsidRPr="00EE73BD">
        <w:rPr>
          <w:rFonts w:ascii="Times New Roman" w:hAnsi="Times New Roman" w:cs="Times New Roman"/>
          <w:sz w:val="28"/>
          <w:szCs w:val="28"/>
        </w:rPr>
        <w:t>Problem Summary: A financial institution needs stronger cybersecurity while employees access sensitive customer information and online banking services. The architecture must meet strict security requirements without causing unnecessary performance reduction or excessive operational cost.</w:t>
      </w:r>
    </w:p>
    <w:p w14:paraId="40C83F91" w14:textId="77777777" w:rsidR="00E1452D" w:rsidRDefault="008C6A12">
      <w:pPr>
        <w:pStyle w:val="Heading2"/>
      </w:pPr>
      <w:r>
        <w:t>5.1 Proposed Secure Architecture</w:t>
      </w:r>
    </w:p>
    <w:tbl>
      <w:tblPr>
        <w:tblW w:w="0" w:type="auto"/>
        <w:jc w:val="center"/>
        <w:tblLook w:val="04A0" w:firstRow="1" w:lastRow="0" w:firstColumn="1" w:lastColumn="0" w:noHBand="0" w:noVBand="1"/>
      </w:tblPr>
      <w:tblGrid>
        <w:gridCol w:w="9936"/>
      </w:tblGrid>
      <w:tr w:rsidR="00E1452D" w14:paraId="4A56F7CD" w14:textId="77777777">
        <w:trPr>
          <w:jc w:val="center"/>
        </w:trPr>
        <w:tc>
          <w:tcPr>
            <w:tcW w:w="9936" w:type="dxa"/>
            <w:shd w:val="clear" w:color="auto" w:fill="EAF2F8"/>
            <w:vAlign w:val="center"/>
          </w:tcPr>
          <w:p w14:paraId="5D3B6322" w14:textId="77777777" w:rsidR="00E1452D" w:rsidRDefault="008C6A12">
            <w:pPr>
              <w:jc w:val="center"/>
            </w:pPr>
            <w:r>
              <w:t>INTERNET</w:t>
            </w:r>
          </w:p>
        </w:tc>
      </w:tr>
      <w:tr w:rsidR="00E1452D" w14:paraId="4E6C7A06" w14:textId="77777777">
        <w:trPr>
          <w:jc w:val="center"/>
        </w:trPr>
        <w:tc>
          <w:tcPr>
            <w:tcW w:w="9936" w:type="dxa"/>
            <w:shd w:val="clear" w:color="auto" w:fill="EAF2F8"/>
            <w:vAlign w:val="center"/>
          </w:tcPr>
          <w:p w14:paraId="056D5542" w14:textId="77777777" w:rsidR="00E1452D" w:rsidRDefault="008C6A12">
            <w:pPr>
              <w:jc w:val="center"/>
            </w:pPr>
            <w:r>
              <w:t>↓</w:t>
            </w:r>
          </w:p>
        </w:tc>
      </w:tr>
      <w:tr w:rsidR="00E1452D" w14:paraId="2C3F73A8" w14:textId="77777777">
        <w:trPr>
          <w:jc w:val="center"/>
        </w:trPr>
        <w:tc>
          <w:tcPr>
            <w:tcW w:w="9936" w:type="dxa"/>
            <w:shd w:val="clear" w:color="auto" w:fill="EAF2F8"/>
            <w:vAlign w:val="center"/>
          </w:tcPr>
          <w:p w14:paraId="32922919" w14:textId="77777777" w:rsidR="00E1452D" w:rsidRDefault="008C6A12">
            <w:pPr>
              <w:jc w:val="center"/>
            </w:pPr>
            <w:r>
              <w:t>EDGE ROUTER</w:t>
            </w:r>
          </w:p>
        </w:tc>
      </w:tr>
      <w:tr w:rsidR="00E1452D" w14:paraId="7F0AFC25" w14:textId="77777777">
        <w:trPr>
          <w:jc w:val="center"/>
        </w:trPr>
        <w:tc>
          <w:tcPr>
            <w:tcW w:w="9936" w:type="dxa"/>
            <w:shd w:val="clear" w:color="auto" w:fill="EAF2F8"/>
            <w:vAlign w:val="center"/>
          </w:tcPr>
          <w:p w14:paraId="1944CA20" w14:textId="77777777" w:rsidR="00E1452D" w:rsidRDefault="008C6A12">
            <w:pPr>
              <w:jc w:val="center"/>
            </w:pPr>
            <w:r>
              <w:t>↓</w:t>
            </w:r>
          </w:p>
        </w:tc>
      </w:tr>
      <w:tr w:rsidR="00E1452D" w14:paraId="1340CEE5" w14:textId="77777777">
        <w:trPr>
          <w:jc w:val="center"/>
        </w:trPr>
        <w:tc>
          <w:tcPr>
            <w:tcW w:w="9936" w:type="dxa"/>
            <w:shd w:val="clear" w:color="auto" w:fill="EAF2F8"/>
            <w:vAlign w:val="center"/>
          </w:tcPr>
          <w:p w14:paraId="6378256E" w14:textId="77777777" w:rsidR="00E1452D" w:rsidRDefault="008C6A12">
            <w:pPr>
              <w:jc w:val="center"/>
            </w:pPr>
            <w:r>
              <w:t>PERIMETER FIREWALL</w:t>
            </w:r>
          </w:p>
        </w:tc>
      </w:tr>
      <w:tr w:rsidR="00E1452D" w14:paraId="201DA906" w14:textId="77777777">
        <w:trPr>
          <w:jc w:val="center"/>
        </w:trPr>
        <w:tc>
          <w:tcPr>
            <w:tcW w:w="9936" w:type="dxa"/>
            <w:shd w:val="clear" w:color="auto" w:fill="EAF2F8"/>
            <w:vAlign w:val="center"/>
          </w:tcPr>
          <w:p w14:paraId="384DEA2E" w14:textId="77777777" w:rsidR="00E1452D" w:rsidRDefault="008C6A12">
            <w:pPr>
              <w:jc w:val="center"/>
            </w:pPr>
            <w:r>
              <w:t>↓</w:t>
            </w:r>
          </w:p>
        </w:tc>
      </w:tr>
      <w:tr w:rsidR="00E1452D" w14:paraId="2C2DF2EA" w14:textId="77777777">
        <w:trPr>
          <w:jc w:val="center"/>
        </w:trPr>
        <w:tc>
          <w:tcPr>
            <w:tcW w:w="9936" w:type="dxa"/>
            <w:shd w:val="clear" w:color="auto" w:fill="EAF2F8"/>
            <w:vAlign w:val="center"/>
          </w:tcPr>
          <w:p w14:paraId="2CEA1B81" w14:textId="77777777" w:rsidR="00E1452D" w:rsidRDefault="008C6A12">
            <w:pPr>
              <w:jc w:val="center"/>
            </w:pPr>
            <w:r>
              <w:t>DMZ: PUBLIC WEB SERVICES / ONLINE BANKING SERVICES</w:t>
            </w:r>
          </w:p>
        </w:tc>
      </w:tr>
      <w:tr w:rsidR="00E1452D" w14:paraId="3FEF12F2" w14:textId="77777777">
        <w:trPr>
          <w:jc w:val="center"/>
        </w:trPr>
        <w:tc>
          <w:tcPr>
            <w:tcW w:w="9936" w:type="dxa"/>
            <w:shd w:val="clear" w:color="auto" w:fill="EAF2F8"/>
            <w:vAlign w:val="center"/>
          </w:tcPr>
          <w:p w14:paraId="79CCC6AF" w14:textId="77777777" w:rsidR="00E1452D" w:rsidRDefault="008C6A12">
            <w:pPr>
              <w:jc w:val="center"/>
            </w:pPr>
            <w:r>
              <w:t>↓</w:t>
            </w:r>
          </w:p>
        </w:tc>
      </w:tr>
      <w:tr w:rsidR="00E1452D" w14:paraId="68FD9562" w14:textId="77777777">
        <w:trPr>
          <w:jc w:val="center"/>
        </w:trPr>
        <w:tc>
          <w:tcPr>
            <w:tcW w:w="9936" w:type="dxa"/>
            <w:shd w:val="clear" w:color="auto" w:fill="EAF2F8"/>
            <w:vAlign w:val="center"/>
          </w:tcPr>
          <w:p w14:paraId="51B6B2FE" w14:textId="77777777" w:rsidR="00E1452D" w:rsidRDefault="008C6A12">
            <w:pPr>
              <w:jc w:val="center"/>
            </w:pPr>
            <w:r>
              <w:t>INTERNAL FIREWALL</w:t>
            </w:r>
          </w:p>
        </w:tc>
      </w:tr>
      <w:tr w:rsidR="00E1452D" w14:paraId="609748C8" w14:textId="77777777">
        <w:trPr>
          <w:jc w:val="center"/>
        </w:trPr>
        <w:tc>
          <w:tcPr>
            <w:tcW w:w="9936" w:type="dxa"/>
            <w:shd w:val="clear" w:color="auto" w:fill="EAF2F8"/>
            <w:vAlign w:val="center"/>
          </w:tcPr>
          <w:p w14:paraId="6358CC02" w14:textId="77777777" w:rsidR="00E1452D" w:rsidRDefault="008C6A12">
            <w:pPr>
              <w:jc w:val="center"/>
            </w:pPr>
            <w:r>
              <w:t>↓</w:t>
            </w:r>
          </w:p>
        </w:tc>
      </w:tr>
      <w:tr w:rsidR="00E1452D" w14:paraId="18C032A6" w14:textId="77777777">
        <w:trPr>
          <w:jc w:val="center"/>
        </w:trPr>
        <w:tc>
          <w:tcPr>
            <w:tcW w:w="9936" w:type="dxa"/>
            <w:shd w:val="clear" w:color="auto" w:fill="EAF2F8"/>
            <w:vAlign w:val="center"/>
          </w:tcPr>
          <w:p w14:paraId="26D01B9E" w14:textId="77777777" w:rsidR="00E1452D" w:rsidRDefault="008C6A12">
            <w:pPr>
              <w:jc w:val="center"/>
            </w:pPr>
            <w:r>
              <w:t>CORE LAYER-3 SWITCH</w:t>
            </w:r>
          </w:p>
        </w:tc>
      </w:tr>
      <w:tr w:rsidR="00E1452D" w14:paraId="305FD1B4" w14:textId="77777777">
        <w:trPr>
          <w:jc w:val="center"/>
        </w:trPr>
        <w:tc>
          <w:tcPr>
            <w:tcW w:w="9936" w:type="dxa"/>
            <w:shd w:val="clear" w:color="auto" w:fill="EAF2F8"/>
            <w:vAlign w:val="center"/>
          </w:tcPr>
          <w:p w14:paraId="2063D144" w14:textId="77777777" w:rsidR="00E1452D" w:rsidRDefault="008C6A12">
            <w:pPr>
              <w:jc w:val="center"/>
            </w:pPr>
            <w:r>
              <w:t>↙        ↓        ↓        ↓        ↘</w:t>
            </w:r>
          </w:p>
        </w:tc>
      </w:tr>
      <w:tr w:rsidR="00E1452D" w14:paraId="09BDA53B" w14:textId="77777777">
        <w:trPr>
          <w:jc w:val="center"/>
        </w:trPr>
        <w:tc>
          <w:tcPr>
            <w:tcW w:w="9936" w:type="dxa"/>
            <w:shd w:val="clear" w:color="auto" w:fill="EAF2F8"/>
            <w:vAlign w:val="center"/>
          </w:tcPr>
          <w:p w14:paraId="66FCC27A" w14:textId="77777777" w:rsidR="00E1452D" w:rsidRDefault="008C6A12">
            <w:pPr>
              <w:jc w:val="center"/>
            </w:pPr>
            <w:r>
              <w:t>EMPLOYEE  CUSTOMER DATA  SERVER  MANAGEMENT  GUEST VLAN</w:t>
            </w:r>
          </w:p>
        </w:tc>
      </w:tr>
    </w:tbl>
    <w:p w14:paraId="4B7872EB" w14:textId="77777777" w:rsidR="00E1452D" w:rsidRDefault="00E1452D"/>
    <w:p w14:paraId="66DD7AD5" w14:textId="77777777" w:rsidR="00E1452D" w:rsidRDefault="008C6A12">
      <w:pPr>
        <w:pStyle w:val="Heading2"/>
      </w:pPr>
      <w:r>
        <w:t>5.2 Network Segmentation Plan</w:t>
      </w:r>
    </w:p>
    <w:tbl>
      <w:tblPr>
        <w:tblStyle w:val="TableGrid"/>
        <w:tblW w:w="0" w:type="auto"/>
        <w:jc w:val="center"/>
        <w:tblLook w:val="04A0" w:firstRow="1" w:lastRow="0" w:firstColumn="1" w:lastColumn="0" w:noHBand="0" w:noVBand="1"/>
      </w:tblPr>
      <w:tblGrid>
        <w:gridCol w:w="3307"/>
        <w:gridCol w:w="3310"/>
        <w:gridCol w:w="3309"/>
      </w:tblGrid>
      <w:tr w:rsidR="00E1452D" w14:paraId="28546B04" w14:textId="77777777">
        <w:trPr>
          <w:jc w:val="center"/>
        </w:trPr>
        <w:tc>
          <w:tcPr>
            <w:tcW w:w="3312" w:type="dxa"/>
            <w:shd w:val="clear" w:color="auto" w:fill="D9EAF7"/>
          </w:tcPr>
          <w:p w14:paraId="59BE38EF" w14:textId="77777777" w:rsidR="00E1452D" w:rsidRDefault="008C6A12">
            <w:r>
              <w:t>VLAN</w:t>
            </w:r>
          </w:p>
        </w:tc>
        <w:tc>
          <w:tcPr>
            <w:tcW w:w="3312" w:type="dxa"/>
            <w:shd w:val="clear" w:color="auto" w:fill="D9EAF7"/>
          </w:tcPr>
          <w:p w14:paraId="719B16D1" w14:textId="77777777" w:rsidR="00E1452D" w:rsidRDefault="008C6A12">
            <w:r>
              <w:t>Network Segment</w:t>
            </w:r>
          </w:p>
        </w:tc>
        <w:tc>
          <w:tcPr>
            <w:tcW w:w="3312" w:type="dxa"/>
            <w:shd w:val="clear" w:color="auto" w:fill="D9EAF7"/>
          </w:tcPr>
          <w:p w14:paraId="65C742A4" w14:textId="77777777" w:rsidR="00E1452D" w:rsidRDefault="008C6A12">
            <w:r>
              <w:t>Purpose</w:t>
            </w:r>
          </w:p>
        </w:tc>
      </w:tr>
      <w:tr w:rsidR="00E1452D" w14:paraId="6BE12BC3" w14:textId="77777777">
        <w:trPr>
          <w:jc w:val="center"/>
        </w:trPr>
        <w:tc>
          <w:tcPr>
            <w:tcW w:w="3312" w:type="dxa"/>
          </w:tcPr>
          <w:p w14:paraId="499A3F56" w14:textId="77777777" w:rsidR="00E1452D" w:rsidRDefault="008C6A12">
            <w:r>
              <w:t>VLAN 10</w:t>
            </w:r>
          </w:p>
        </w:tc>
        <w:tc>
          <w:tcPr>
            <w:tcW w:w="3312" w:type="dxa"/>
          </w:tcPr>
          <w:p w14:paraId="3D7C99A3" w14:textId="77777777" w:rsidR="00E1452D" w:rsidRDefault="008C6A12">
            <w:r>
              <w:t>Employee</w:t>
            </w:r>
          </w:p>
        </w:tc>
        <w:tc>
          <w:tcPr>
            <w:tcW w:w="3312" w:type="dxa"/>
          </w:tcPr>
          <w:p w14:paraId="701EE26C" w14:textId="77777777" w:rsidR="00E1452D" w:rsidRDefault="008C6A12">
            <w:r>
              <w:t>Normal employee workstations and approved business services</w:t>
            </w:r>
          </w:p>
        </w:tc>
      </w:tr>
      <w:tr w:rsidR="00E1452D" w14:paraId="6E92E71B" w14:textId="77777777">
        <w:trPr>
          <w:jc w:val="center"/>
        </w:trPr>
        <w:tc>
          <w:tcPr>
            <w:tcW w:w="3312" w:type="dxa"/>
          </w:tcPr>
          <w:p w14:paraId="3858D2A6" w14:textId="77777777" w:rsidR="00E1452D" w:rsidRDefault="008C6A12">
            <w:r>
              <w:t>VLAN 20</w:t>
            </w:r>
          </w:p>
        </w:tc>
        <w:tc>
          <w:tcPr>
            <w:tcW w:w="3312" w:type="dxa"/>
          </w:tcPr>
          <w:p w14:paraId="4295F90E" w14:textId="77777777" w:rsidR="00E1452D" w:rsidRDefault="008C6A12">
            <w:r>
              <w:t>Customer Data</w:t>
            </w:r>
          </w:p>
        </w:tc>
        <w:tc>
          <w:tcPr>
            <w:tcW w:w="3312" w:type="dxa"/>
          </w:tcPr>
          <w:p w14:paraId="0E806442" w14:textId="77777777" w:rsidR="00E1452D" w:rsidRDefault="008C6A12">
            <w:r>
              <w:t>Highly restricted customer information systems</w:t>
            </w:r>
          </w:p>
        </w:tc>
      </w:tr>
      <w:tr w:rsidR="00E1452D" w14:paraId="0B116901" w14:textId="77777777">
        <w:trPr>
          <w:jc w:val="center"/>
        </w:trPr>
        <w:tc>
          <w:tcPr>
            <w:tcW w:w="3312" w:type="dxa"/>
          </w:tcPr>
          <w:p w14:paraId="14B8DA51" w14:textId="77777777" w:rsidR="00E1452D" w:rsidRDefault="008C6A12">
            <w:r>
              <w:t>VLAN 30</w:t>
            </w:r>
          </w:p>
        </w:tc>
        <w:tc>
          <w:tcPr>
            <w:tcW w:w="3312" w:type="dxa"/>
          </w:tcPr>
          <w:p w14:paraId="129C114C" w14:textId="77777777" w:rsidR="00E1452D" w:rsidRDefault="008C6A12">
            <w:r>
              <w:t>Application/Banking Servers</w:t>
            </w:r>
          </w:p>
        </w:tc>
        <w:tc>
          <w:tcPr>
            <w:tcW w:w="3312" w:type="dxa"/>
          </w:tcPr>
          <w:p w14:paraId="0850491C" w14:textId="77777777" w:rsidR="00E1452D" w:rsidRDefault="008C6A12">
            <w:r>
              <w:t>Business applications and controlled service communication</w:t>
            </w:r>
          </w:p>
        </w:tc>
      </w:tr>
      <w:tr w:rsidR="00E1452D" w14:paraId="5162A81A" w14:textId="77777777">
        <w:trPr>
          <w:jc w:val="center"/>
        </w:trPr>
        <w:tc>
          <w:tcPr>
            <w:tcW w:w="3312" w:type="dxa"/>
          </w:tcPr>
          <w:p w14:paraId="35F5F6D3" w14:textId="77777777" w:rsidR="00E1452D" w:rsidRDefault="008C6A12">
            <w:r>
              <w:t>VLAN 40</w:t>
            </w:r>
          </w:p>
        </w:tc>
        <w:tc>
          <w:tcPr>
            <w:tcW w:w="3312" w:type="dxa"/>
          </w:tcPr>
          <w:p w14:paraId="380ABD9E" w14:textId="77777777" w:rsidR="00E1452D" w:rsidRDefault="008C6A12">
            <w:r>
              <w:t>Management</w:t>
            </w:r>
          </w:p>
        </w:tc>
        <w:tc>
          <w:tcPr>
            <w:tcW w:w="3312" w:type="dxa"/>
          </w:tcPr>
          <w:p w14:paraId="0F191C63" w14:textId="77777777" w:rsidR="00E1452D" w:rsidRDefault="008C6A12">
            <w:r>
              <w:t>Network and infrastructure administration</w:t>
            </w:r>
          </w:p>
        </w:tc>
      </w:tr>
      <w:tr w:rsidR="00E1452D" w14:paraId="2BB52746" w14:textId="77777777">
        <w:trPr>
          <w:jc w:val="center"/>
        </w:trPr>
        <w:tc>
          <w:tcPr>
            <w:tcW w:w="3312" w:type="dxa"/>
          </w:tcPr>
          <w:p w14:paraId="50D7D8BE" w14:textId="77777777" w:rsidR="00E1452D" w:rsidRDefault="008C6A12">
            <w:r>
              <w:t>VLAN 50</w:t>
            </w:r>
          </w:p>
        </w:tc>
        <w:tc>
          <w:tcPr>
            <w:tcW w:w="3312" w:type="dxa"/>
          </w:tcPr>
          <w:p w14:paraId="03A2CF10" w14:textId="77777777" w:rsidR="00E1452D" w:rsidRDefault="008C6A12">
            <w:r>
              <w:t>Guest</w:t>
            </w:r>
          </w:p>
        </w:tc>
        <w:tc>
          <w:tcPr>
            <w:tcW w:w="3312" w:type="dxa"/>
          </w:tcPr>
          <w:p w14:paraId="17EE4AB8" w14:textId="77777777" w:rsidR="00E1452D" w:rsidRDefault="008C6A12">
            <w:r>
              <w:t>Internet-only or heavily restricted visitor access</w:t>
            </w:r>
          </w:p>
        </w:tc>
      </w:tr>
    </w:tbl>
    <w:p w14:paraId="5FB06545" w14:textId="77777777" w:rsidR="00E1452D" w:rsidRDefault="00E1452D"/>
    <w:p w14:paraId="0D29F4CA" w14:textId="77777777" w:rsidR="00E1452D" w:rsidRPr="00EE73BD" w:rsidRDefault="008C6A12">
      <w:pPr>
        <w:rPr>
          <w:rFonts w:ascii="Times New Roman" w:hAnsi="Times New Roman" w:cs="Times New Roman"/>
          <w:sz w:val="28"/>
          <w:szCs w:val="28"/>
        </w:rPr>
      </w:pPr>
      <w:r w:rsidRPr="00EE73BD">
        <w:rPr>
          <w:rFonts w:ascii="Times New Roman" w:hAnsi="Times New Roman" w:cs="Times New Roman"/>
          <w:sz w:val="28"/>
          <w:szCs w:val="28"/>
        </w:rPr>
        <w:t>Access Control Lists and firewall policies should follow the principle of least privilege: communication is allowed only when there is a valid business requirement. Sensitive segments should not be freely reachable from ordinary employee or guest networks.</w:t>
      </w:r>
    </w:p>
    <w:p w14:paraId="1DA0B25E" w14:textId="77777777" w:rsidR="00E1452D" w:rsidRDefault="008C6A12">
      <w:pPr>
        <w:pStyle w:val="Heading2"/>
      </w:pPr>
      <w:r>
        <w:t>5.3 Firewall Layers</w:t>
      </w:r>
    </w:p>
    <w:tbl>
      <w:tblPr>
        <w:tblStyle w:val="TableGrid"/>
        <w:tblW w:w="0" w:type="auto"/>
        <w:jc w:val="center"/>
        <w:tblLook w:val="04A0" w:firstRow="1" w:lastRow="0" w:firstColumn="1" w:lastColumn="0" w:noHBand="0" w:noVBand="1"/>
      </w:tblPr>
      <w:tblGrid>
        <w:gridCol w:w="4963"/>
        <w:gridCol w:w="4963"/>
      </w:tblGrid>
      <w:tr w:rsidR="00E1452D" w14:paraId="30BE1618" w14:textId="77777777">
        <w:trPr>
          <w:jc w:val="center"/>
        </w:trPr>
        <w:tc>
          <w:tcPr>
            <w:tcW w:w="4968" w:type="dxa"/>
            <w:shd w:val="clear" w:color="auto" w:fill="D9EAF7"/>
          </w:tcPr>
          <w:p w14:paraId="38E7707A" w14:textId="77777777" w:rsidR="00E1452D" w:rsidRDefault="008C6A12">
            <w:r>
              <w:t>Security Layer</w:t>
            </w:r>
          </w:p>
        </w:tc>
        <w:tc>
          <w:tcPr>
            <w:tcW w:w="4968" w:type="dxa"/>
            <w:shd w:val="clear" w:color="auto" w:fill="D9EAF7"/>
          </w:tcPr>
          <w:p w14:paraId="21D2D83B" w14:textId="77777777" w:rsidR="00E1452D" w:rsidRDefault="008C6A12">
            <w:r>
              <w:t>Purpose</w:t>
            </w:r>
          </w:p>
        </w:tc>
      </w:tr>
      <w:tr w:rsidR="00E1452D" w14:paraId="5A84860F" w14:textId="77777777">
        <w:trPr>
          <w:jc w:val="center"/>
        </w:trPr>
        <w:tc>
          <w:tcPr>
            <w:tcW w:w="4968" w:type="dxa"/>
          </w:tcPr>
          <w:p w14:paraId="07625536" w14:textId="77777777" w:rsidR="00E1452D" w:rsidRDefault="008C6A12">
            <w:r>
              <w:t>Perimeter Firewall</w:t>
            </w:r>
          </w:p>
        </w:tc>
        <w:tc>
          <w:tcPr>
            <w:tcW w:w="4968" w:type="dxa"/>
          </w:tcPr>
          <w:p w14:paraId="626BBED3" w14:textId="77777777" w:rsidR="00E1452D" w:rsidRDefault="008C6A12">
            <w:r>
              <w:t>Controls traffic entering and leaving the organization</w:t>
            </w:r>
          </w:p>
        </w:tc>
      </w:tr>
      <w:tr w:rsidR="00E1452D" w14:paraId="148BC88B" w14:textId="77777777">
        <w:trPr>
          <w:jc w:val="center"/>
        </w:trPr>
        <w:tc>
          <w:tcPr>
            <w:tcW w:w="4968" w:type="dxa"/>
          </w:tcPr>
          <w:p w14:paraId="2917CC63" w14:textId="77777777" w:rsidR="00E1452D" w:rsidRDefault="008C6A12">
            <w:r>
              <w:t>DMZ Controls</w:t>
            </w:r>
          </w:p>
        </w:tc>
        <w:tc>
          <w:tcPr>
            <w:tcW w:w="4968" w:type="dxa"/>
          </w:tcPr>
          <w:p w14:paraId="1108AAC4" w14:textId="77777777" w:rsidR="00E1452D" w:rsidRDefault="008C6A12">
            <w:r>
              <w:t>Separates public-facing services from internal networks</w:t>
            </w:r>
          </w:p>
        </w:tc>
      </w:tr>
      <w:tr w:rsidR="00E1452D" w14:paraId="582F9226" w14:textId="77777777">
        <w:trPr>
          <w:jc w:val="center"/>
        </w:trPr>
        <w:tc>
          <w:tcPr>
            <w:tcW w:w="4968" w:type="dxa"/>
          </w:tcPr>
          <w:p w14:paraId="51993DD5" w14:textId="77777777" w:rsidR="00E1452D" w:rsidRDefault="008C6A12">
            <w:r>
              <w:t>Internal Firewall</w:t>
            </w:r>
          </w:p>
        </w:tc>
        <w:tc>
          <w:tcPr>
            <w:tcW w:w="4968" w:type="dxa"/>
          </w:tcPr>
          <w:p w14:paraId="7EE5FD33" w14:textId="77777777" w:rsidR="00E1452D" w:rsidRDefault="008C6A12">
            <w:r>
              <w:t>Restricts movement between sensitive internal zones</w:t>
            </w:r>
          </w:p>
        </w:tc>
      </w:tr>
      <w:tr w:rsidR="00E1452D" w14:paraId="6A1967FF" w14:textId="77777777">
        <w:trPr>
          <w:jc w:val="center"/>
        </w:trPr>
        <w:tc>
          <w:tcPr>
            <w:tcW w:w="4968" w:type="dxa"/>
          </w:tcPr>
          <w:p w14:paraId="3406A920" w14:textId="77777777" w:rsidR="00E1452D" w:rsidRDefault="008C6A12">
            <w:r>
              <w:t>Web Application Firewall</w:t>
            </w:r>
          </w:p>
        </w:tc>
        <w:tc>
          <w:tcPr>
            <w:tcW w:w="4968" w:type="dxa"/>
          </w:tcPr>
          <w:p w14:paraId="7E930AFC" w14:textId="77777777" w:rsidR="00E1452D" w:rsidRDefault="008C6A12">
            <w:r>
              <w:t>Adds protection for public-facing web and banking applications</w:t>
            </w:r>
          </w:p>
        </w:tc>
      </w:tr>
    </w:tbl>
    <w:p w14:paraId="6BB7849D" w14:textId="77777777" w:rsidR="00E1452D" w:rsidRDefault="00E1452D"/>
    <w:p w14:paraId="7A677936" w14:textId="77777777" w:rsidR="00E1452D" w:rsidRPr="00EE73BD" w:rsidRDefault="008C6A12">
      <w:pPr>
        <w:pStyle w:val="Heading2"/>
        <w:rPr>
          <w:rFonts w:ascii="Times New Roman" w:hAnsi="Times New Roman" w:cs="Times New Roman"/>
          <w:sz w:val="28"/>
          <w:szCs w:val="28"/>
        </w:rPr>
      </w:pPr>
      <w:r w:rsidRPr="00EE73BD">
        <w:rPr>
          <w:rFonts w:ascii="Times New Roman" w:hAnsi="Times New Roman" w:cs="Times New Roman"/>
          <w:sz w:val="28"/>
          <w:szCs w:val="28"/>
        </w:rPr>
        <w:t>5.4 Authentication and Access Control</w:t>
      </w:r>
    </w:p>
    <w:p w14:paraId="6EA20852" w14:textId="77777777" w:rsidR="00E1452D" w:rsidRPr="00EE73BD" w:rsidRDefault="008C6A12">
      <w:pPr>
        <w:pStyle w:val="ListBullet"/>
        <w:rPr>
          <w:rFonts w:ascii="Times New Roman" w:hAnsi="Times New Roman" w:cs="Times New Roman"/>
          <w:sz w:val="28"/>
          <w:szCs w:val="28"/>
        </w:rPr>
      </w:pPr>
      <w:r w:rsidRPr="00EE73BD">
        <w:rPr>
          <w:rFonts w:ascii="Times New Roman" w:hAnsi="Times New Roman" w:cs="Times New Roman"/>
          <w:sz w:val="28"/>
          <w:szCs w:val="28"/>
        </w:rPr>
        <w:t>802.1X can control which users or devices are permitted to connect to the network.</w:t>
      </w:r>
    </w:p>
    <w:p w14:paraId="59262DCB" w14:textId="77777777" w:rsidR="00E1452D" w:rsidRPr="00EE73BD" w:rsidRDefault="008C6A12">
      <w:pPr>
        <w:pStyle w:val="ListBullet"/>
        <w:rPr>
          <w:rFonts w:ascii="Times New Roman" w:hAnsi="Times New Roman" w:cs="Times New Roman"/>
          <w:sz w:val="28"/>
          <w:szCs w:val="28"/>
        </w:rPr>
      </w:pPr>
      <w:r w:rsidRPr="00EE73BD">
        <w:rPr>
          <w:rFonts w:ascii="Times New Roman" w:hAnsi="Times New Roman" w:cs="Times New Roman"/>
          <w:sz w:val="28"/>
          <w:szCs w:val="28"/>
        </w:rPr>
        <w:t>MFA should protect sensitive systems and privileged access.</w:t>
      </w:r>
    </w:p>
    <w:p w14:paraId="28B7B644" w14:textId="77777777" w:rsidR="00E1452D" w:rsidRPr="00EE73BD" w:rsidRDefault="008C6A12">
      <w:pPr>
        <w:pStyle w:val="ListBullet"/>
        <w:rPr>
          <w:rFonts w:ascii="Times New Roman" w:hAnsi="Times New Roman" w:cs="Times New Roman"/>
          <w:sz w:val="28"/>
          <w:szCs w:val="28"/>
        </w:rPr>
      </w:pPr>
      <w:r w:rsidRPr="00EE73BD">
        <w:rPr>
          <w:rFonts w:ascii="Times New Roman" w:hAnsi="Times New Roman" w:cs="Times New Roman"/>
          <w:sz w:val="28"/>
          <w:szCs w:val="28"/>
        </w:rPr>
        <w:t>Role-Based Access Control assigns permissions based on job responsibilities.</w:t>
      </w:r>
    </w:p>
    <w:p w14:paraId="2AD8094C" w14:textId="77777777" w:rsidR="00E1452D" w:rsidRPr="00EE73BD" w:rsidRDefault="008C6A12">
      <w:pPr>
        <w:pStyle w:val="ListBullet"/>
        <w:rPr>
          <w:rFonts w:ascii="Times New Roman" w:hAnsi="Times New Roman" w:cs="Times New Roman"/>
          <w:sz w:val="28"/>
          <w:szCs w:val="28"/>
        </w:rPr>
      </w:pPr>
      <w:r w:rsidRPr="00EE73BD">
        <w:rPr>
          <w:rFonts w:ascii="Times New Roman" w:hAnsi="Times New Roman" w:cs="Times New Roman"/>
          <w:sz w:val="28"/>
          <w:szCs w:val="28"/>
        </w:rPr>
        <w:t>Strong password and account policies reduce unauthorized account use.</w:t>
      </w:r>
    </w:p>
    <w:p w14:paraId="3CE98419" w14:textId="77777777" w:rsidR="00E1452D" w:rsidRPr="00EE73BD" w:rsidRDefault="008C6A12">
      <w:pPr>
        <w:pStyle w:val="ListBullet"/>
        <w:rPr>
          <w:rFonts w:ascii="Times New Roman" w:hAnsi="Times New Roman" w:cs="Times New Roman"/>
          <w:sz w:val="28"/>
          <w:szCs w:val="28"/>
        </w:rPr>
      </w:pPr>
      <w:r w:rsidRPr="00EE73BD">
        <w:rPr>
          <w:rFonts w:ascii="Times New Roman" w:hAnsi="Times New Roman" w:cs="Times New Roman"/>
          <w:sz w:val="28"/>
          <w:szCs w:val="28"/>
        </w:rPr>
        <w:t>Administrative access should be separated from ordinary user access.</w:t>
      </w:r>
    </w:p>
    <w:p w14:paraId="657D849A" w14:textId="77777777" w:rsidR="00E1452D" w:rsidRDefault="008C6A12">
      <w:pPr>
        <w:pStyle w:val="Heading2"/>
      </w:pPr>
      <w:r>
        <w:t>5.5 IDS/IPS and Central Monitoring</w:t>
      </w:r>
    </w:p>
    <w:tbl>
      <w:tblPr>
        <w:tblW w:w="0" w:type="auto"/>
        <w:jc w:val="center"/>
        <w:tblLook w:val="04A0" w:firstRow="1" w:lastRow="0" w:firstColumn="1" w:lastColumn="0" w:noHBand="0" w:noVBand="1"/>
      </w:tblPr>
      <w:tblGrid>
        <w:gridCol w:w="9936"/>
      </w:tblGrid>
      <w:tr w:rsidR="00E1452D" w14:paraId="25FE844F" w14:textId="77777777">
        <w:trPr>
          <w:jc w:val="center"/>
        </w:trPr>
        <w:tc>
          <w:tcPr>
            <w:tcW w:w="9936" w:type="dxa"/>
            <w:shd w:val="clear" w:color="auto" w:fill="EAF2F8"/>
            <w:vAlign w:val="center"/>
          </w:tcPr>
          <w:p w14:paraId="1B54F9C4" w14:textId="77777777" w:rsidR="00E1452D" w:rsidRDefault="008C6A12">
            <w:pPr>
              <w:jc w:val="center"/>
            </w:pPr>
            <w:r>
              <w:t>NETWORK TRAFFIC</w:t>
            </w:r>
          </w:p>
        </w:tc>
      </w:tr>
      <w:tr w:rsidR="00E1452D" w14:paraId="5349ED69" w14:textId="77777777">
        <w:trPr>
          <w:jc w:val="center"/>
        </w:trPr>
        <w:tc>
          <w:tcPr>
            <w:tcW w:w="9936" w:type="dxa"/>
            <w:shd w:val="clear" w:color="auto" w:fill="EAF2F8"/>
            <w:vAlign w:val="center"/>
          </w:tcPr>
          <w:p w14:paraId="302695B4" w14:textId="77777777" w:rsidR="00E1452D" w:rsidRDefault="008C6A12">
            <w:pPr>
              <w:jc w:val="center"/>
            </w:pPr>
            <w:r>
              <w:t>↓</w:t>
            </w:r>
          </w:p>
        </w:tc>
      </w:tr>
      <w:tr w:rsidR="00E1452D" w14:paraId="00323A27" w14:textId="77777777">
        <w:trPr>
          <w:jc w:val="center"/>
        </w:trPr>
        <w:tc>
          <w:tcPr>
            <w:tcW w:w="9936" w:type="dxa"/>
            <w:shd w:val="clear" w:color="auto" w:fill="EAF2F8"/>
            <w:vAlign w:val="center"/>
          </w:tcPr>
          <w:p w14:paraId="5625B8E0" w14:textId="77777777" w:rsidR="00E1452D" w:rsidRDefault="008C6A12">
            <w:pPr>
              <w:jc w:val="center"/>
            </w:pPr>
            <w:r>
              <w:t>IDS/IPS SENSOR OR SECURITY PLATFORM</w:t>
            </w:r>
          </w:p>
        </w:tc>
      </w:tr>
      <w:tr w:rsidR="00E1452D" w14:paraId="32ABE14A" w14:textId="77777777">
        <w:trPr>
          <w:jc w:val="center"/>
        </w:trPr>
        <w:tc>
          <w:tcPr>
            <w:tcW w:w="9936" w:type="dxa"/>
            <w:shd w:val="clear" w:color="auto" w:fill="EAF2F8"/>
            <w:vAlign w:val="center"/>
          </w:tcPr>
          <w:p w14:paraId="21ED964E" w14:textId="77777777" w:rsidR="00E1452D" w:rsidRDefault="008C6A12">
            <w:pPr>
              <w:jc w:val="center"/>
            </w:pPr>
            <w:r>
              <w:t>↙                         ↘</w:t>
            </w:r>
          </w:p>
        </w:tc>
      </w:tr>
      <w:tr w:rsidR="00E1452D" w14:paraId="0CEA6B20" w14:textId="77777777">
        <w:trPr>
          <w:jc w:val="center"/>
        </w:trPr>
        <w:tc>
          <w:tcPr>
            <w:tcW w:w="9936" w:type="dxa"/>
            <w:shd w:val="clear" w:color="auto" w:fill="EAF2F8"/>
            <w:vAlign w:val="center"/>
          </w:tcPr>
          <w:p w14:paraId="06EEA988" w14:textId="77777777" w:rsidR="00E1452D" w:rsidRDefault="008C6A12">
            <w:pPr>
              <w:jc w:val="center"/>
            </w:pPr>
            <w:r>
              <w:t>SUSPICIOUS ACTIVITY DETECTED    PREVENTION POLICY BLOCKS APPROVED THREATS</w:t>
            </w:r>
          </w:p>
        </w:tc>
      </w:tr>
      <w:tr w:rsidR="00E1452D" w14:paraId="13589CDD" w14:textId="77777777">
        <w:trPr>
          <w:jc w:val="center"/>
        </w:trPr>
        <w:tc>
          <w:tcPr>
            <w:tcW w:w="9936" w:type="dxa"/>
            <w:shd w:val="clear" w:color="auto" w:fill="EAF2F8"/>
            <w:vAlign w:val="center"/>
          </w:tcPr>
          <w:p w14:paraId="181C5E41" w14:textId="77777777" w:rsidR="00E1452D" w:rsidRDefault="008C6A12">
            <w:pPr>
              <w:jc w:val="center"/>
            </w:pPr>
            <w:r>
              <w:t>↓</w:t>
            </w:r>
          </w:p>
        </w:tc>
      </w:tr>
      <w:tr w:rsidR="00E1452D" w14:paraId="46460283" w14:textId="77777777">
        <w:trPr>
          <w:jc w:val="center"/>
        </w:trPr>
        <w:tc>
          <w:tcPr>
            <w:tcW w:w="9936" w:type="dxa"/>
            <w:shd w:val="clear" w:color="auto" w:fill="EAF2F8"/>
            <w:vAlign w:val="center"/>
          </w:tcPr>
          <w:p w14:paraId="49867512" w14:textId="77777777" w:rsidR="00E1452D" w:rsidRDefault="008C6A12">
            <w:pPr>
              <w:jc w:val="center"/>
            </w:pPr>
            <w:r>
              <w:t>LOGS AND ALERTS</w:t>
            </w:r>
          </w:p>
        </w:tc>
      </w:tr>
      <w:tr w:rsidR="00E1452D" w14:paraId="2532B0E4" w14:textId="77777777">
        <w:trPr>
          <w:jc w:val="center"/>
        </w:trPr>
        <w:tc>
          <w:tcPr>
            <w:tcW w:w="9936" w:type="dxa"/>
            <w:shd w:val="clear" w:color="auto" w:fill="EAF2F8"/>
            <w:vAlign w:val="center"/>
          </w:tcPr>
          <w:p w14:paraId="06DB46AB" w14:textId="77777777" w:rsidR="00E1452D" w:rsidRDefault="008C6A12">
            <w:pPr>
              <w:jc w:val="center"/>
            </w:pPr>
            <w:r>
              <w:t>↓</w:t>
            </w:r>
          </w:p>
        </w:tc>
      </w:tr>
      <w:tr w:rsidR="00E1452D" w14:paraId="626D4562" w14:textId="77777777">
        <w:trPr>
          <w:jc w:val="center"/>
        </w:trPr>
        <w:tc>
          <w:tcPr>
            <w:tcW w:w="9936" w:type="dxa"/>
            <w:shd w:val="clear" w:color="auto" w:fill="EAF2F8"/>
            <w:vAlign w:val="center"/>
          </w:tcPr>
          <w:p w14:paraId="24B8D918" w14:textId="77777777" w:rsidR="00E1452D" w:rsidRDefault="008C6A12">
            <w:pPr>
              <w:jc w:val="center"/>
            </w:pPr>
            <w:r>
              <w:t>CENTRALIZED MONITORING / SIEM</w:t>
            </w:r>
          </w:p>
        </w:tc>
      </w:tr>
      <w:tr w:rsidR="00E1452D" w14:paraId="7C2D5052" w14:textId="77777777">
        <w:trPr>
          <w:jc w:val="center"/>
        </w:trPr>
        <w:tc>
          <w:tcPr>
            <w:tcW w:w="9936" w:type="dxa"/>
            <w:shd w:val="clear" w:color="auto" w:fill="EAF2F8"/>
            <w:vAlign w:val="center"/>
          </w:tcPr>
          <w:p w14:paraId="150BAE60" w14:textId="77777777" w:rsidR="00E1452D" w:rsidRDefault="008C6A12">
            <w:pPr>
              <w:jc w:val="center"/>
            </w:pPr>
            <w:r>
              <w:t>↓</w:t>
            </w:r>
          </w:p>
        </w:tc>
      </w:tr>
      <w:tr w:rsidR="00E1452D" w14:paraId="547DDDD1" w14:textId="77777777">
        <w:trPr>
          <w:jc w:val="center"/>
        </w:trPr>
        <w:tc>
          <w:tcPr>
            <w:tcW w:w="9936" w:type="dxa"/>
            <w:shd w:val="clear" w:color="auto" w:fill="EAF2F8"/>
            <w:vAlign w:val="center"/>
          </w:tcPr>
          <w:p w14:paraId="716F4383" w14:textId="77777777" w:rsidR="00E1452D" w:rsidRDefault="008C6A12">
            <w:pPr>
              <w:jc w:val="center"/>
            </w:pPr>
            <w:r>
              <w:t>SECURITY TEAM INVESTIGATION AND RESPONSE</w:t>
            </w:r>
          </w:p>
        </w:tc>
      </w:tr>
    </w:tbl>
    <w:p w14:paraId="7BB3840C" w14:textId="77777777" w:rsidR="00E1452D" w:rsidRDefault="00E1452D"/>
    <w:p w14:paraId="30DDBA7E" w14:textId="77777777" w:rsidR="00E1452D" w:rsidRPr="00EE73BD" w:rsidRDefault="008C6A12">
      <w:pPr>
        <w:rPr>
          <w:rFonts w:ascii="Times New Roman" w:hAnsi="Times New Roman" w:cs="Times New Roman"/>
          <w:sz w:val="28"/>
          <w:szCs w:val="28"/>
        </w:rPr>
      </w:pPr>
      <w:r w:rsidRPr="00EE73BD">
        <w:rPr>
          <w:rFonts w:ascii="Times New Roman" w:hAnsi="Times New Roman" w:cs="Times New Roman"/>
          <w:sz w:val="28"/>
          <w:szCs w:val="28"/>
        </w:rPr>
        <w:t>An IDS focuses on identifying suspicious or policy-violating activity. An IPS can additionally apply prevention actions according to its configuration. Logs from firewalls, authentication systems, servers, and security tools can be centralized to improve visibility and incident investigation.</w:t>
      </w:r>
    </w:p>
    <w:p w14:paraId="4548509C" w14:textId="77777777" w:rsidR="00E1452D" w:rsidRDefault="008C6A12">
      <w:pPr>
        <w:pStyle w:val="Heading2"/>
      </w:pPr>
      <w:r>
        <w:t>5.6 Security vs Performance vs Budget</w:t>
      </w:r>
    </w:p>
    <w:tbl>
      <w:tblPr>
        <w:tblStyle w:val="TableGrid"/>
        <w:tblW w:w="0" w:type="auto"/>
        <w:jc w:val="center"/>
        <w:tblLook w:val="04A0" w:firstRow="1" w:lastRow="0" w:firstColumn="1" w:lastColumn="0" w:noHBand="0" w:noVBand="1"/>
      </w:tblPr>
      <w:tblGrid>
        <w:gridCol w:w="4963"/>
        <w:gridCol w:w="4963"/>
      </w:tblGrid>
      <w:tr w:rsidR="00E1452D" w14:paraId="058CEFC9" w14:textId="77777777">
        <w:trPr>
          <w:jc w:val="center"/>
        </w:trPr>
        <w:tc>
          <w:tcPr>
            <w:tcW w:w="4968" w:type="dxa"/>
            <w:shd w:val="clear" w:color="auto" w:fill="D9EAF7"/>
          </w:tcPr>
          <w:p w14:paraId="02494C8A" w14:textId="77777777" w:rsidR="00E1452D" w:rsidRDefault="008C6A12">
            <w:r>
              <w:t>Constraint</w:t>
            </w:r>
          </w:p>
        </w:tc>
        <w:tc>
          <w:tcPr>
            <w:tcW w:w="4968" w:type="dxa"/>
            <w:shd w:val="clear" w:color="auto" w:fill="D9EAF7"/>
          </w:tcPr>
          <w:p w14:paraId="5109F1C5" w14:textId="77777777" w:rsidR="00E1452D" w:rsidRDefault="008C6A12">
            <w:r>
              <w:t>Balanced Approach</w:t>
            </w:r>
          </w:p>
        </w:tc>
      </w:tr>
      <w:tr w:rsidR="00E1452D" w14:paraId="17322F31" w14:textId="77777777">
        <w:trPr>
          <w:jc w:val="center"/>
        </w:trPr>
        <w:tc>
          <w:tcPr>
            <w:tcW w:w="4968" w:type="dxa"/>
          </w:tcPr>
          <w:p w14:paraId="0AD794A4" w14:textId="77777777" w:rsidR="00E1452D" w:rsidRDefault="008C6A12">
            <w:r>
              <w:t>Security</w:t>
            </w:r>
          </w:p>
        </w:tc>
        <w:tc>
          <w:tcPr>
            <w:tcW w:w="4968" w:type="dxa"/>
          </w:tcPr>
          <w:p w14:paraId="0B6E07E9" w14:textId="77777777" w:rsidR="00E1452D" w:rsidRDefault="008C6A12">
            <w:r>
              <w:t>Use layered defenses and segmentation around high-value systems.</w:t>
            </w:r>
          </w:p>
        </w:tc>
      </w:tr>
      <w:tr w:rsidR="00E1452D" w14:paraId="5DFAA1C7" w14:textId="77777777">
        <w:trPr>
          <w:jc w:val="center"/>
        </w:trPr>
        <w:tc>
          <w:tcPr>
            <w:tcW w:w="4968" w:type="dxa"/>
          </w:tcPr>
          <w:p w14:paraId="7B493174" w14:textId="77777777" w:rsidR="00E1452D" w:rsidRDefault="008C6A12">
            <w:r>
              <w:t>Performance</w:t>
            </w:r>
          </w:p>
        </w:tc>
        <w:tc>
          <w:tcPr>
            <w:tcW w:w="4968" w:type="dxa"/>
          </w:tcPr>
          <w:p w14:paraId="41FB3A5C" w14:textId="77777777" w:rsidR="00E1452D" w:rsidRDefault="008C6A12">
            <w:r>
              <w:t>Apply inspection and monitoring according to traffic importance and capacity.</w:t>
            </w:r>
          </w:p>
        </w:tc>
      </w:tr>
      <w:tr w:rsidR="00E1452D" w14:paraId="3A66A944" w14:textId="77777777">
        <w:trPr>
          <w:jc w:val="center"/>
        </w:trPr>
        <w:tc>
          <w:tcPr>
            <w:tcW w:w="4968" w:type="dxa"/>
          </w:tcPr>
          <w:p w14:paraId="731D3EA2" w14:textId="77777777" w:rsidR="00E1452D" w:rsidRDefault="008C6A12">
            <w:r>
              <w:t>Compliance</w:t>
            </w:r>
          </w:p>
        </w:tc>
        <w:tc>
          <w:tcPr>
            <w:tcW w:w="4968" w:type="dxa"/>
          </w:tcPr>
          <w:p w14:paraId="43F8C9E8" w14:textId="77777777" w:rsidR="00E1452D" w:rsidRDefault="008C6A12">
            <w:r>
              <w:t>Maintain authentication, access controls, logging, and documented policies.</w:t>
            </w:r>
          </w:p>
        </w:tc>
      </w:tr>
      <w:tr w:rsidR="00E1452D" w14:paraId="1E9D53D6" w14:textId="77777777">
        <w:trPr>
          <w:jc w:val="center"/>
        </w:trPr>
        <w:tc>
          <w:tcPr>
            <w:tcW w:w="4968" w:type="dxa"/>
          </w:tcPr>
          <w:p w14:paraId="0F786355" w14:textId="77777777" w:rsidR="00E1452D" w:rsidRDefault="008C6A12">
            <w:r>
              <w:t>Budget</w:t>
            </w:r>
          </w:p>
        </w:tc>
        <w:tc>
          <w:tcPr>
            <w:tcW w:w="4968" w:type="dxa"/>
          </w:tcPr>
          <w:p w14:paraId="18876E40" w14:textId="77777777" w:rsidR="00E1452D" w:rsidRDefault="008C6A12">
            <w:r>
              <w:t>Prioritize strong protection for Internet-facing and sensitive segments first.</w:t>
            </w:r>
          </w:p>
        </w:tc>
      </w:tr>
      <w:tr w:rsidR="00E1452D" w14:paraId="2422B2F1" w14:textId="77777777">
        <w:trPr>
          <w:jc w:val="center"/>
        </w:trPr>
        <w:tc>
          <w:tcPr>
            <w:tcW w:w="4968" w:type="dxa"/>
          </w:tcPr>
          <w:p w14:paraId="14A5F044" w14:textId="77777777" w:rsidR="00E1452D" w:rsidRDefault="008C6A12">
            <w:r>
              <w:t>Operations</w:t>
            </w:r>
          </w:p>
        </w:tc>
        <w:tc>
          <w:tcPr>
            <w:tcW w:w="4968" w:type="dxa"/>
          </w:tcPr>
          <w:p w14:paraId="3CFF2B08" w14:textId="77777777" w:rsidR="00E1452D" w:rsidRDefault="008C6A12">
            <w:r>
              <w:t>Use centralized monitoring and standardized policies to simplify administration.</w:t>
            </w:r>
          </w:p>
        </w:tc>
      </w:tr>
    </w:tbl>
    <w:p w14:paraId="623783A4" w14:textId="77777777" w:rsidR="00E1452D" w:rsidRDefault="00E1452D"/>
    <w:p w14:paraId="06C21E59" w14:textId="77777777" w:rsidR="00E1452D" w:rsidRPr="00EE73BD" w:rsidRDefault="008C6A12">
      <w:pPr>
        <w:pStyle w:val="Heading2"/>
        <w:rPr>
          <w:rFonts w:ascii="Times New Roman" w:hAnsi="Times New Roman" w:cs="Times New Roman"/>
          <w:sz w:val="28"/>
          <w:szCs w:val="28"/>
        </w:rPr>
      </w:pPr>
      <w:r w:rsidRPr="00EE73BD">
        <w:rPr>
          <w:rFonts w:ascii="Times New Roman" w:hAnsi="Times New Roman" w:cs="Times New Roman"/>
          <w:sz w:val="28"/>
          <w:szCs w:val="28"/>
        </w:rPr>
        <w:t>5.7 Question 3 Conclusion</w:t>
      </w:r>
    </w:p>
    <w:p w14:paraId="6012E1CB" w14:textId="77777777" w:rsidR="00E1452D" w:rsidRPr="00EE73BD" w:rsidRDefault="008C6A12">
      <w:pPr>
        <w:rPr>
          <w:rFonts w:ascii="Times New Roman" w:hAnsi="Times New Roman" w:cs="Times New Roman"/>
          <w:sz w:val="28"/>
          <w:szCs w:val="28"/>
        </w:rPr>
      </w:pPr>
      <w:r w:rsidRPr="00EE73BD">
        <w:rPr>
          <w:rFonts w:ascii="Times New Roman" w:hAnsi="Times New Roman" w:cs="Times New Roman"/>
          <w:sz w:val="28"/>
          <w:szCs w:val="28"/>
        </w:rPr>
        <w:t xml:space="preserve">The recommended architecture uses defense in depth. The DMZ protects the internal network from direct exposure, VLANs separate different trust levels, internal and perimeter firewalls control traffic, strong authentication limits access, and IDS/IPS plus centralized monitoring </w:t>
      </w:r>
      <w:proofErr w:type="gramStart"/>
      <w:r w:rsidRPr="00EE73BD">
        <w:rPr>
          <w:rFonts w:ascii="Times New Roman" w:hAnsi="Times New Roman" w:cs="Times New Roman"/>
          <w:sz w:val="28"/>
          <w:szCs w:val="28"/>
        </w:rPr>
        <w:t>improves</w:t>
      </w:r>
      <w:proofErr w:type="gramEnd"/>
      <w:r w:rsidRPr="00EE73BD">
        <w:rPr>
          <w:rFonts w:ascii="Times New Roman" w:hAnsi="Times New Roman" w:cs="Times New Roman"/>
          <w:sz w:val="28"/>
          <w:szCs w:val="28"/>
        </w:rPr>
        <w:t xml:space="preserve"> detection and response capability.</w:t>
      </w:r>
    </w:p>
    <w:p w14:paraId="4F6D220E" w14:textId="77777777" w:rsidR="00E1452D" w:rsidRPr="00EE73BD" w:rsidRDefault="008C6A12">
      <w:pPr>
        <w:rPr>
          <w:rFonts w:ascii="Times New Roman" w:hAnsi="Times New Roman" w:cs="Times New Roman"/>
          <w:sz w:val="28"/>
          <w:szCs w:val="28"/>
        </w:rPr>
      </w:pPr>
      <w:r w:rsidRPr="00EE73BD">
        <w:rPr>
          <w:rFonts w:ascii="Times New Roman" w:hAnsi="Times New Roman" w:cs="Times New Roman"/>
          <w:sz w:val="28"/>
          <w:szCs w:val="28"/>
        </w:rPr>
        <w:br w:type="page"/>
      </w:r>
    </w:p>
    <w:p w14:paraId="28C04FD9" w14:textId="77777777" w:rsidR="00E1452D" w:rsidRDefault="008C6A12">
      <w:pPr>
        <w:pStyle w:val="Heading1"/>
      </w:pPr>
      <w:r>
        <w:t>6. COMPARATIVE ANALYSIS OF THE THREE DESIGNS</w:t>
      </w:r>
    </w:p>
    <w:tbl>
      <w:tblPr>
        <w:tblStyle w:val="TableGrid"/>
        <w:tblW w:w="0" w:type="auto"/>
        <w:jc w:val="center"/>
        <w:tblLook w:val="04A0" w:firstRow="1" w:lastRow="0" w:firstColumn="1" w:lastColumn="0" w:noHBand="0" w:noVBand="1"/>
      </w:tblPr>
      <w:tblGrid>
        <w:gridCol w:w="2481"/>
        <w:gridCol w:w="2482"/>
        <w:gridCol w:w="2482"/>
        <w:gridCol w:w="2481"/>
      </w:tblGrid>
      <w:tr w:rsidR="00E1452D" w14:paraId="4D8B69C4" w14:textId="77777777">
        <w:trPr>
          <w:jc w:val="center"/>
        </w:trPr>
        <w:tc>
          <w:tcPr>
            <w:tcW w:w="2484" w:type="dxa"/>
            <w:shd w:val="clear" w:color="auto" w:fill="D9EAF7"/>
          </w:tcPr>
          <w:p w14:paraId="74C40CB9" w14:textId="77777777" w:rsidR="00E1452D" w:rsidRDefault="008C6A12">
            <w:r>
              <w:t>Question</w:t>
            </w:r>
          </w:p>
        </w:tc>
        <w:tc>
          <w:tcPr>
            <w:tcW w:w="2484" w:type="dxa"/>
            <w:shd w:val="clear" w:color="auto" w:fill="D9EAF7"/>
          </w:tcPr>
          <w:p w14:paraId="20290DB2" w14:textId="77777777" w:rsidR="00E1452D" w:rsidRDefault="008C6A12">
            <w:r>
              <w:t>Main Challenge</w:t>
            </w:r>
          </w:p>
        </w:tc>
        <w:tc>
          <w:tcPr>
            <w:tcW w:w="2484" w:type="dxa"/>
            <w:shd w:val="clear" w:color="auto" w:fill="D9EAF7"/>
          </w:tcPr>
          <w:p w14:paraId="61FF1C23" w14:textId="77777777" w:rsidR="00E1452D" w:rsidRDefault="008C6A12">
            <w:r>
              <w:t>Primary Design Idea</w:t>
            </w:r>
          </w:p>
        </w:tc>
        <w:tc>
          <w:tcPr>
            <w:tcW w:w="2484" w:type="dxa"/>
            <w:shd w:val="clear" w:color="auto" w:fill="D9EAF7"/>
          </w:tcPr>
          <w:p w14:paraId="12E74694" w14:textId="77777777" w:rsidR="00E1452D" w:rsidRDefault="008C6A12">
            <w:r>
              <w:t>Key Security / Reliability Feature</w:t>
            </w:r>
          </w:p>
        </w:tc>
      </w:tr>
      <w:tr w:rsidR="00E1452D" w14:paraId="1B58C854" w14:textId="77777777">
        <w:trPr>
          <w:jc w:val="center"/>
        </w:trPr>
        <w:tc>
          <w:tcPr>
            <w:tcW w:w="2484" w:type="dxa"/>
          </w:tcPr>
          <w:p w14:paraId="78656169" w14:textId="77777777" w:rsidR="00E1452D" w:rsidRDefault="008C6A12">
            <w:r>
              <w:t>Q1: Rural Branch</w:t>
            </w:r>
          </w:p>
        </w:tc>
        <w:tc>
          <w:tcPr>
            <w:tcW w:w="2484" w:type="dxa"/>
          </w:tcPr>
          <w:p w14:paraId="6456F7D9" w14:textId="77777777" w:rsidR="00E1452D" w:rsidRDefault="008C6A12">
            <w:r>
              <w:t>No high-speed wired Internet</w:t>
            </w:r>
          </w:p>
        </w:tc>
        <w:tc>
          <w:tcPr>
            <w:tcW w:w="2484" w:type="dxa"/>
          </w:tcPr>
          <w:p w14:paraId="776F1FAA" w14:textId="77777777" w:rsidR="00E1452D" w:rsidRDefault="008C6A12">
            <w:r>
              <w:t>4G/5G + satellite backup hybrid connectivity</w:t>
            </w:r>
          </w:p>
        </w:tc>
        <w:tc>
          <w:tcPr>
            <w:tcW w:w="2484" w:type="dxa"/>
          </w:tcPr>
          <w:p w14:paraId="7D1EA2CF" w14:textId="77777777" w:rsidR="00E1452D" w:rsidRDefault="008C6A12">
            <w:r>
              <w:t>VPN, firewall, VLANs, failover</w:t>
            </w:r>
          </w:p>
        </w:tc>
      </w:tr>
      <w:tr w:rsidR="00E1452D" w14:paraId="5D4FA36A" w14:textId="77777777">
        <w:trPr>
          <w:jc w:val="center"/>
        </w:trPr>
        <w:tc>
          <w:tcPr>
            <w:tcW w:w="2484" w:type="dxa"/>
          </w:tcPr>
          <w:p w14:paraId="3809EBFF" w14:textId="77777777" w:rsidR="00E1452D" w:rsidRDefault="008C6A12">
            <w:r>
              <w:t>Q2: University Wi-Fi</w:t>
            </w:r>
          </w:p>
        </w:tc>
        <w:tc>
          <w:tcPr>
            <w:tcW w:w="2484" w:type="dxa"/>
          </w:tcPr>
          <w:p w14:paraId="6FAF794A" w14:textId="77777777" w:rsidR="00E1452D" w:rsidRDefault="008C6A12">
            <w:r>
              <w:t>3,000+ users and interference</w:t>
            </w:r>
          </w:p>
        </w:tc>
        <w:tc>
          <w:tcPr>
            <w:tcW w:w="2484" w:type="dxa"/>
          </w:tcPr>
          <w:p w14:paraId="39CCFC0D" w14:textId="77777777" w:rsidR="00E1452D" w:rsidRDefault="008C6A12">
            <w:r>
              <w:t>Centralized wireless with strategic AP placement</w:t>
            </w:r>
          </w:p>
        </w:tc>
        <w:tc>
          <w:tcPr>
            <w:tcW w:w="2484" w:type="dxa"/>
          </w:tcPr>
          <w:p w14:paraId="07EE556B" w14:textId="77777777" w:rsidR="00E1452D" w:rsidRDefault="008C6A12">
            <w:r>
              <w:t>WPA3-Enterprise, 802.1X, VLANs</w:t>
            </w:r>
          </w:p>
        </w:tc>
      </w:tr>
      <w:tr w:rsidR="00E1452D" w14:paraId="2B7727D3" w14:textId="77777777">
        <w:trPr>
          <w:jc w:val="center"/>
        </w:trPr>
        <w:tc>
          <w:tcPr>
            <w:tcW w:w="2484" w:type="dxa"/>
          </w:tcPr>
          <w:p w14:paraId="533D0687" w14:textId="77777777" w:rsidR="00E1452D" w:rsidRDefault="008C6A12">
            <w:r>
              <w:t>Q3: Financial Institution</w:t>
            </w:r>
          </w:p>
        </w:tc>
        <w:tc>
          <w:tcPr>
            <w:tcW w:w="2484" w:type="dxa"/>
          </w:tcPr>
          <w:p w14:paraId="67304DE5" w14:textId="77777777" w:rsidR="00E1452D" w:rsidRDefault="008C6A12">
            <w:r>
              <w:t>Sensitive data and strict security</w:t>
            </w:r>
          </w:p>
        </w:tc>
        <w:tc>
          <w:tcPr>
            <w:tcW w:w="2484" w:type="dxa"/>
          </w:tcPr>
          <w:p w14:paraId="432936C3" w14:textId="77777777" w:rsidR="00E1452D" w:rsidRDefault="008C6A12">
            <w:r>
              <w:t>Segmented hybrid architecture with DMZ</w:t>
            </w:r>
          </w:p>
        </w:tc>
        <w:tc>
          <w:tcPr>
            <w:tcW w:w="2484" w:type="dxa"/>
          </w:tcPr>
          <w:p w14:paraId="1F26B840" w14:textId="77777777" w:rsidR="00E1452D" w:rsidRDefault="008C6A12">
            <w:r>
              <w:t>Layered firewalls, MFA, RBAC, IDS/IPS</w:t>
            </w:r>
          </w:p>
        </w:tc>
      </w:tr>
    </w:tbl>
    <w:p w14:paraId="153F8273" w14:textId="77777777" w:rsidR="00E1452D" w:rsidRDefault="00E1452D"/>
    <w:p w14:paraId="407C437A" w14:textId="77777777" w:rsidR="00E1452D" w:rsidRDefault="008C6A12">
      <w:pPr>
        <w:pStyle w:val="Heading1"/>
      </w:pPr>
      <w:r>
        <w:t>7. OVERALL CONCLUSION</w:t>
      </w:r>
    </w:p>
    <w:p w14:paraId="7A358705" w14:textId="77777777" w:rsidR="00E1452D" w:rsidRDefault="008C6A12">
      <w:r>
        <w:t>Network design is a constraint-based engineering activity. The same solution cannot be used for every organization because the requirements, environment, risk level, budget, and expected growth are different. The rural branch prioritizes reliable connectivity and failover, the university prioritizes wireless capacity and coverage, and the financial institution prioritizes layered security and controlled access.</w:t>
      </w:r>
    </w:p>
    <w:p w14:paraId="7289B3A3" w14:textId="77777777" w:rsidR="00E1452D" w:rsidRDefault="008C6A12">
      <w:r>
        <w:t>Across all three designs, several common principles are important: use an appropriate topology, avoid unnecessary single points of failure, separate network segments according to trust and function, authenticate users strongly, monitor network activity, and design the infrastructure so that it can be expanded in the future. These principles help balance performance, security, reliability, cost, and scalability.</w:t>
      </w:r>
    </w:p>
    <w:p w14:paraId="27BD78EA" w14:textId="77777777" w:rsidR="00E1452D" w:rsidRDefault="008C6A12">
      <w:pPr>
        <w:pStyle w:val="Heading1"/>
      </w:pPr>
      <w:r>
        <w:t>8. REFERENCES</w:t>
      </w:r>
    </w:p>
    <w:p w14:paraId="2AD476DC" w14:textId="77777777" w:rsidR="00E1452D" w:rsidRDefault="008C6A12">
      <w:pPr>
        <w:pStyle w:val="ListBullet"/>
      </w:pPr>
      <w:r>
        <w:t>Course material and assessment problem statement: Computer Networks, CSA0713.</w:t>
      </w:r>
    </w:p>
    <w:p w14:paraId="33E0A532" w14:textId="77777777" w:rsidR="00E1452D" w:rsidRDefault="008C6A12">
      <w:pPr>
        <w:pStyle w:val="ListBullet"/>
      </w:pPr>
      <w:r>
        <w:t>IEEE 802.1X – Port-Based Network Access Control.</w:t>
      </w:r>
    </w:p>
    <w:p w14:paraId="4C2E4FBF" w14:textId="77777777" w:rsidR="00E1452D" w:rsidRDefault="008C6A12">
      <w:pPr>
        <w:pStyle w:val="ListBullet"/>
      </w:pPr>
      <w:r>
        <w:t>Wi-Fi Alliance – WPA3 security and Wi-Fi technology documentation.</w:t>
      </w:r>
    </w:p>
    <w:p w14:paraId="27B63166" w14:textId="77777777" w:rsidR="00E1452D" w:rsidRDefault="008C6A12">
      <w:pPr>
        <w:pStyle w:val="ListBullet"/>
      </w:pPr>
      <w:r>
        <w:t>General networking concepts: VLAN segmentation, IPsec VPN, firewall deployment, IDS/IPS, and wireless LAN planning.</w:t>
      </w:r>
    </w:p>
    <w:sectPr w:rsidR="00E1452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6695584">
    <w:abstractNumId w:val="8"/>
  </w:num>
  <w:num w:numId="2" w16cid:durableId="1264386407">
    <w:abstractNumId w:val="6"/>
  </w:num>
  <w:num w:numId="3" w16cid:durableId="1049454076">
    <w:abstractNumId w:val="5"/>
  </w:num>
  <w:num w:numId="4" w16cid:durableId="1994866454">
    <w:abstractNumId w:val="4"/>
  </w:num>
  <w:num w:numId="5" w16cid:durableId="994917346">
    <w:abstractNumId w:val="7"/>
  </w:num>
  <w:num w:numId="6" w16cid:durableId="321471547">
    <w:abstractNumId w:val="3"/>
  </w:num>
  <w:num w:numId="7" w16cid:durableId="1159076011">
    <w:abstractNumId w:val="2"/>
  </w:num>
  <w:num w:numId="8" w16cid:durableId="375395956">
    <w:abstractNumId w:val="1"/>
  </w:num>
  <w:num w:numId="9" w16cid:durableId="1897005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0FA5"/>
    <w:rsid w:val="00326F90"/>
    <w:rsid w:val="00525F8E"/>
    <w:rsid w:val="006D7816"/>
    <w:rsid w:val="008C6A12"/>
    <w:rsid w:val="00AA1D8D"/>
    <w:rsid w:val="00B47730"/>
    <w:rsid w:val="00CB0664"/>
    <w:rsid w:val="00E1452D"/>
    <w:rsid w:val="00EE73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73CC83"/>
  <w14:defaultImageDpi w14:val="300"/>
  <w15:docId w15:val="{737445B4-7934-4194-B76D-DC5F99614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2004</Words>
  <Characters>11427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suhail aliya</cp:lastModifiedBy>
  <cp:revision>2</cp:revision>
  <dcterms:created xsi:type="dcterms:W3CDTF">2026-08-27T12:11:00Z</dcterms:created>
  <dcterms:modified xsi:type="dcterms:W3CDTF">2026-08-27T12:11:00Z</dcterms:modified>
  <cp:category/>
</cp:coreProperties>
</file>