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3E87B" w14:textId="77777777" w:rsidR="000547E7" w:rsidRDefault="00000000">
      <w:pPr>
        <w:spacing w:after="0" w:line="259" w:lineRule="auto"/>
        <w:ind w:left="0" w:right="171" w:firstLine="0"/>
        <w:jc w:val="center"/>
      </w:pPr>
      <w:r>
        <w:rPr>
          <w:rFonts w:ascii="Arial" w:eastAsia="Arial" w:hAnsi="Arial" w:cs="Arial"/>
          <w:b/>
          <w:sz w:val="34"/>
        </w:rPr>
        <w:t xml:space="preserve"> SIMATS ENGINEERING </w:t>
      </w:r>
      <w:r>
        <w:rPr>
          <w:rFonts w:ascii="Calibri" w:eastAsia="Calibri" w:hAnsi="Calibri" w:cs="Calibri"/>
          <w:sz w:val="34"/>
          <w:vertAlign w:val="subscript"/>
        </w:rPr>
        <w:t xml:space="preserve"> </w:t>
      </w:r>
    </w:p>
    <w:p w14:paraId="367A7E04" w14:textId="77777777" w:rsidR="000547E7" w:rsidRDefault="00000000">
      <w:pPr>
        <w:spacing w:after="54" w:line="259" w:lineRule="auto"/>
        <w:ind w:left="0" w:right="171" w:firstLine="0"/>
        <w:jc w:val="center"/>
      </w:pPr>
      <w:r>
        <w:rPr>
          <w:rFonts w:ascii="Arial" w:eastAsia="Arial" w:hAnsi="Arial" w:cs="Arial"/>
          <w:b/>
          <w:sz w:val="28"/>
        </w:rPr>
        <w:t xml:space="preserve">ASSESSMENT TOOL 2 </w:t>
      </w:r>
      <w:r>
        <w:rPr>
          <w:rFonts w:ascii="Calibri" w:eastAsia="Calibri" w:hAnsi="Calibri" w:cs="Calibri"/>
          <w:sz w:val="22"/>
        </w:rPr>
        <w:t xml:space="preserve"> </w:t>
      </w:r>
    </w:p>
    <w:p w14:paraId="1441364C" w14:textId="77777777" w:rsidR="000547E7" w:rsidRDefault="00000000">
      <w:pPr>
        <w:spacing w:after="0" w:line="259" w:lineRule="auto"/>
        <w:ind w:left="70" w:firstLine="0"/>
        <w:jc w:val="center"/>
      </w:pPr>
      <w:r>
        <w:rPr>
          <w:rFonts w:ascii="Arial" w:eastAsia="Arial" w:hAnsi="Arial" w:cs="Arial"/>
          <w:b/>
          <w:sz w:val="34"/>
        </w:rPr>
        <w:t xml:space="preserve"> </w:t>
      </w:r>
      <w:r>
        <w:rPr>
          <w:rFonts w:ascii="Calibri" w:eastAsia="Calibri" w:hAnsi="Calibri" w:cs="Calibri"/>
          <w:sz w:val="22"/>
        </w:rPr>
        <w:t xml:space="preserve"> </w:t>
      </w:r>
    </w:p>
    <w:p w14:paraId="24CCC918" w14:textId="77777777" w:rsidR="000547E7" w:rsidRDefault="00000000">
      <w:pPr>
        <w:spacing w:after="0" w:line="259" w:lineRule="auto"/>
        <w:ind w:left="70" w:firstLine="0"/>
        <w:jc w:val="center"/>
      </w:pPr>
      <w:r>
        <w:rPr>
          <w:rFonts w:ascii="Arial" w:eastAsia="Arial" w:hAnsi="Arial" w:cs="Arial"/>
          <w:b/>
          <w:sz w:val="34"/>
        </w:rPr>
        <w:t xml:space="preserve"> </w:t>
      </w:r>
      <w:r>
        <w:rPr>
          <w:rFonts w:ascii="Calibri" w:eastAsia="Calibri" w:hAnsi="Calibri" w:cs="Calibri"/>
          <w:sz w:val="22"/>
        </w:rPr>
        <w:t xml:space="preserve"> </w:t>
      </w:r>
    </w:p>
    <w:p w14:paraId="5F4B5C22" w14:textId="77777777" w:rsidR="000547E7" w:rsidRDefault="00000000">
      <w:pPr>
        <w:spacing w:after="80" w:line="259" w:lineRule="auto"/>
        <w:ind w:left="-5"/>
      </w:pPr>
      <w:r>
        <w:rPr>
          <w:rFonts w:ascii="Arial" w:eastAsia="Arial" w:hAnsi="Arial" w:cs="Arial"/>
          <w:b/>
        </w:rPr>
        <w:t xml:space="preserve">COURSE NAME:  Database Management Systems </w:t>
      </w:r>
      <w:r>
        <w:rPr>
          <w:rFonts w:ascii="Calibri" w:eastAsia="Calibri" w:hAnsi="Calibri" w:cs="Calibri"/>
          <w:sz w:val="22"/>
        </w:rPr>
        <w:t xml:space="preserve"> </w:t>
      </w:r>
    </w:p>
    <w:p w14:paraId="691A69F4" w14:textId="77777777" w:rsidR="000547E7" w:rsidRDefault="00000000">
      <w:pPr>
        <w:tabs>
          <w:tab w:val="center" w:pos="3615"/>
          <w:tab w:val="center" w:pos="4335"/>
          <w:tab w:val="center" w:pos="5055"/>
          <w:tab w:val="center" w:pos="5775"/>
          <w:tab w:val="center" w:pos="6495"/>
        </w:tabs>
        <w:spacing w:after="18" w:line="259" w:lineRule="auto"/>
        <w:ind w:left="-15" w:firstLine="0"/>
      </w:pPr>
      <w:r>
        <w:rPr>
          <w:rFonts w:ascii="Arial" w:eastAsia="Arial" w:hAnsi="Arial" w:cs="Arial"/>
          <w:b/>
        </w:rPr>
        <w:t xml:space="preserve">COURSE CODE:  CSA0509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Calibri" w:eastAsia="Calibri" w:hAnsi="Calibri" w:cs="Calibri"/>
          <w:sz w:val="22"/>
        </w:rPr>
        <w:t xml:space="preserve"> </w:t>
      </w:r>
    </w:p>
    <w:p w14:paraId="355F9B2B" w14:textId="77777777" w:rsidR="000547E7" w:rsidRDefault="00000000">
      <w:pPr>
        <w:spacing w:after="20" w:line="259" w:lineRule="auto"/>
        <w:ind w:left="14" w:firstLine="0"/>
      </w:pPr>
      <w:r>
        <w:rPr>
          <w:rFonts w:ascii="Arial" w:eastAsia="Arial" w:hAnsi="Arial" w:cs="Arial"/>
          <w:b/>
        </w:rPr>
        <w:t xml:space="preserve"> </w:t>
      </w:r>
      <w:r>
        <w:rPr>
          <w:rFonts w:ascii="Calibri" w:eastAsia="Calibri" w:hAnsi="Calibri" w:cs="Calibri"/>
          <w:sz w:val="22"/>
        </w:rPr>
        <w:t xml:space="preserve"> </w:t>
      </w:r>
    </w:p>
    <w:p w14:paraId="2FD09F2F" w14:textId="77777777" w:rsidR="000547E7" w:rsidRDefault="00000000">
      <w:pPr>
        <w:spacing w:after="80" w:line="259" w:lineRule="auto"/>
        <w:ind w:left="14" w:firstLine="0"/>
      </w:pPr>
      <w:r>
        <w:rPr>
          <w:rFonts w:ascii="Arial" w:eastAsia="Arial" w:hAnsi="Arial" w:cs="Arial"/>
          <w:b/>
        </w:rPr>
        <w:t xml:space="preserve"> </w:t>
      </w:r>
      <w:r>
        <w:rPr>
          <w:rFonts w:ascii="Calibri" w:eastAsia="Calibri" w:hAnsi="Calibri" w:cs="Calibri"/>
          <w:sz w:val="22"/>
        </w:rPr>
        <w:t xml:space="preserve"> </w:t>
      </w:r>
    </w:p>
    <w:p w14:paraId="71778A64" w14:textId="77777777" w:rsidR="000547E7"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27794E6D" wp14:editId="73C28476">
                <wp:extent cx="5651500" cy="12700"/>
                <wp:effectExtent l="0" t="0" r="0" b="0"/>
                <wp:docPr id="17133" name="Group 1713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301" name="Shape 301"/>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133" style="width:445pt;height:1pt;mso-position-horizontal-relative:char;mso-position-vertical-relative:line" coordsize="56515,127">
                <v:shape id="Shape 301"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rPr>
        <w:t xml:space="preserve"> </w:t>
      </w:r>
      <w:r>
        <w:rPr>
          <w:rFonts w:ascii="Calibri" w:eastAsia="Calibri" w:hAnsi="Calibri" w:cs="Calibri"/>
          <w:sz w:val="22"/>
        </w:rPr>
        <w:t xml:space="preserve"> </w:t>
      </w:r>
    </w:p>
    <w:p w14:paraId="120500A3" w14:textId="77777777" w:rsidR="000547E7" w:rsidRDefault="00000000">
      <w:pPr>
        <w:spacing w:after="34" w:line="259" w:lineRule="auto"/>
        <w:ind w:left="14" w:firstLine="0"/>
      </w:pPr>
      <w:r>
        <w:rPr>
          <w:rFonts w:ascii="Arial" w:eastAsia="Arial" w:hAnsi="Arial" w:cs="Arial"/>
          <w:b/>
        </w:rPr>
        <w:t xml:space="preserve"> </w:t>
      </w:r>
      <w:r>
        <w:rPr>
          <w:rFonts w:ascii="Calibri" w:eastAsia="Calibri" w:hAnsi="Calibri" w:cs="Calibri"/>
          <w:sz w:val="22"/>
        </w:rPr>
        <w:t xml:space="preserve"> </w:t>
      </w:r>
    </w:p>
    <w:p w14:paraId="64F62CAD" w14:textId="77777777" w:rsidR="000547E7" w:rsidRDefault="00000000">
      <w:pPr>
        <w:spacing w:after="18" w:line="259" w:lineRule="auto"/>
        <w:ind w:left="-5"/>
      </w:pPr>
      <w:r>
        <w:rPr>
          <w:rFonts w:ascii="Arial" w:eastAsia="Arial" w:hAnsi="Arial" w:cs="Arial"/>
          <w:b/>
        </w:rPr>
        <w:t xml:space="preserve">COURSE OUTCOME COVERED </w:t>
      </w:r>
      <w:r>
        <w:rPr>
          <w:rFonts w:ascii="Calibri" w:eastAsia="Calibri" w:hAnsi="Calibri" w:cs="Calibri"/>
          <w:sz w:val="22"/>
        </w:rPr>
        <w:t xml:space="preserve"> </w:t>
      </w:r>
    </w:p>
    <w:p w14:paraId="531CE348" w14:textId="77777777" w:rsidR="000547E7" w:rsidRDefault="00000000">
      <w:pPr>
        <w:spacing w:after="31" w:line="259" w:lineRule="auto"/>
        <w:ind w:left="14" w:firstLine="0"/>
      </w:pPr>
      <w:r>
        <w:rPr>
          <w:rFonts w:ascii="Arial" w:eastAsia="Arial" w:hAnsi="Arial" w:cs="Arial"/>
          <w:b/>
        </w:rPr>
        <w:t xml:space="preserve"> </w:t>
      </w:r>
      <w:r>
        <w:rPr>
          <w:rFonts w:ascii="Calibri" w:eastAsia="Calibri" w:hAnsi="Calibri" w:cs="Calibri"/>
          <w:sz w:val="22"/>
        </w:rPr>
        <w:t xml:space="preserve"> </w:t>
      </w:r>
    </w:p>
    <w:p w14:paraId="1648135B" w14:textId="77777777" w:rsidR="000547E7" w:rsidRDefault="00000000">
      <w:pPr>
        <w:spacing w:after="0" w:line="277" w:lineRule="auto"/>
        <w:ind w:left="14" w:right="50" w:firstLine="0"/>
      </w:pPr>
      <w:r>
        <w:rPr>
          <w:rFonts w:ascii="Arial" w:eastAsia="Arial" w:hAnsi="Arial" w:cs="Arial"/>
          <w:b/>
        </w:rPr>
        <w:t xml:space="preserve">CO3: </w:t>
      </w:r>
      <w:proofErr w:type="spellStart"/>
      <w:r>
        <w:rPr>
          <w:rFonts w:ascii="Arial" w:eastAsia="Arial" w:hAnsi="Arial" w:cs="Arial"/>
          <w:i/>
        </w:rPr>
        <w:t>Analyze</w:t>
      </w:r>
      <w:proofErr w:type="spellEnd"/>
      <w:r>
        <w:rPr>
          <w:rFonts w:ascii="Arial" w:eastAsia="Arial" w:hAnsi="Arial" w:cs="Arial"/>
          <w:i/>
        </w:rPr>
        <w:t xml:space="preserve"> relational databases using functional dependencies, normalization (1NF to 5NF), and key constraints to identify redundancy and ensure data integrity. </w:t>
      </w:r>
      <w:r>
        <w:rPr>
          <w:rFonts w:ascii="Arial" w:eastAsia="Arial" w:hAnsi="Arial" w:cs="Arial"/>
        </w:rPr>
        <w:t xml:space="preserve">(BL2, BL3) </w:t>
      </w:r>
      <w:r>
        <w:rPr>
          <w:rFonts w:ascii="Calibri" w:eastAsia="Calibri" w:hAnsi="Calibri" w:cs="Calibri"/>
          <w:sz w:val="22"/>
        </w:rPr>
        <w:t xml:space="preserve"> </w:t>
      </w:r>
    </w:p>
    <w:p w14:paraId="661B477F" w14:textId="77777777" w:rsidR="000547E7" w:rsidRDefault="00000000">
      <w:pPr>
        <w:spacing w:after="33" w:line="259" w:lineRule="auto"/>
        <w:ind w:left="14" w:firstLine="0"/>
      </w:pPr>
      <w:r>
        <w:rPr>
          <w:rFonts w:ascii="Arial" w:eastAsia="Arial" w:hAnsi="Arial" w:cs="Arial"/>
        </w:rPr>
        <w:t xml:space="preserve"> </w:t>
      </w:r>
      <w:r>
        <w:rPr>
          <w:rFonts w:ascii="Calibri" w:eastAsia="Calibri" w:hAnsi="Calibri" w:cs="Calibri"/>
          <w:sz w:val="22"/>
        </w:rPr>
        <w:t xml:space="preserve"> </w:t>
      </w:r>
    </w:p>
    <w:p w14:paraId="3F92D13E" w14:textId="77777777" w:rsidR="000547E7" w:rsidRDefault="00000000">
      <w:pPr>
        <w:spacing w:after="14" w:line="259" w:lineRule="auto"/>
        <w:ind w:left="-5"/>
      </w:pPr>
      <w:r>
        <w:rPr>
          <w:rFonts w:ascii="Arial" w:eastAsia="Arial" w:hAnsi="Arial" w:cs="Arial"/>
        </w:rPr>
        <w:t xml:space="preserve">Activity Tool  : Case Study (Medium) </w:t>
      </w:r>
      <w:r>
        <w:rPr>
          <w:rFonts w:ascii="Calibri" w:eastAsia="Calibri" w:hAnsi="Calibri" w:cs="Calibri"/>
          <w:sz w:val="22"/>
        </w:rPr>
        <w:t xml:space="preserve"> </w:t>
      </w:r>
    </w:p>
    <w:p w14:paraId="7E7205E5" w14:textId="77777777" w:rsidR="000547E7" w:rsidRDefault="00000000">
      <w:pPr>
        <w:spacing w:after="14" w:line="259" w:lineRule="auto"/>
        <w:ind w:left="-5"/>
      </w:pPr>
      <w:r>
        <w:rPr>
          <w:rFonts w:ascii="Arial" w:eastAsia="Arial" w:hAnsi="Arial" w:cs="Arial"/>
        </w:rPr>
        <w:t xml:space="preserve">Assessment Tool Weightage: 30% </w:t>
      </w:r>
      <w:r>
        <w:rPr>
          <w:rFonts w:ascii="Calibri" w:eastAsia="Calibri" w:hAnsi="Calibri" w:cs="Calibri"/>
          <w:sz w:val="22"/>
        </w:rPr>
        <w:t xml:space="preserve"> </w:t>
      </w:r>
    </w:p>
    <w:p w14:paraId="7759223E" w14:textId="77777777" w:rsidR="000547E7" w:rsidRDefault="00000000">
      <w:pPr>
        <w:spacing w:after="78" w:line="259" w:lineRule="auto"/>
        <w:ind w:left="14" w:firstLine="0"/>
      </w:pPr>
      <w:r>
        <w:rPr>
          <w:rFonts w:ascii="Arial" w:eastAsia="Arial" w:hAnsi="Arial" w:cs="Arial"/>
        </w:rPr>
        <w:t xml:space="preserve"> </w:t>
      </w:r>
      <w:r>
        <w:rPr>
          <w:rFonts w:ascii="Calibri" w:eastAsia="Calibri" w:hAnsi="Calibri" w:cs="Calibri"/>
          <w:sz w:val="22"/>
        </w:rPr>
        <w:t xml:space="preserve"> </w:t>
      </w:r>
    </w:p>
    <w:p w14:paraId="31838EB3" w14:textId="77777777" w:rsidR="000547E7"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08608D0B" wp14:editId="7B0FA14E">
                <wp:extent cx="5651500" cy="12700"/>
                <wp:effectExtent l="0" t="0" r="0" b="0"/>
                <wp:docPr id="17134" name="Group 1713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302" name="Shape 302"/>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134" style="width:445pt;height:1pt;mso-position-horizontal-relative:char;mso-position-vertical-relative:line" coordsize="56515,127">
                <v:shape id="Shape 302"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rPr>
        <w:t xml:space="preserve"> </w:t>
      </w:r>
      <w:r>
        <w:rPr>
          <w:rFonts w:ascii="Calibri" w:eastAsia="Calibri" w:hAnsi="Calibri" w:cs="Calibri"/>
          <w:sz w:val="22"/>
        </w:rPr>
        <w:t xml:space="preserve"> </w:t>
      </w:r>
    </w:p>
    <w:p w14:paraId="1F062B57" w14:textId="77777777" w:rsidR="000547E7" w:rsidRDefault="00000000">
      <w:pPr>
        <w:spacing w:after="0" w:line="259" w:lineRule="auto"/>
        <w:ind w:left="14" w:firstLine="0"/>
      </w:pPr>
      <w:r>
        <w:rPr>
          <w:rFonts w:ascii="Arial" w:eastAsia="Arial" w:hAnsi="Arial" w:cs="Arial"/>
        </w:rPr>
        <w:t xml:space="preserve"> </w:t>
      </w:r>
      <w:r>
        <w:rPr>
          <w:rFonts w:ascii="Calibri" w:eastAsia="Calibri" w:hAnsi="Calibri" w:cs="Calibri"/>
          <w:sz w:val="22"/>
        </w:rPr>
        <w:t xml:space="preserve"> </w:t>
      </w:r>
    </w:p>
    <w:tbl>
      <w:tblPr>
        <w:tblStyle w:val="TableGrid"/>
        <w:tblW w:w="9362" w:type="dxa"/>
        <w:tblInd w:w="34" w:type="dxa"/>
        <w:tblCellMar>
          <w:top w:w="0" w:type="dxa"/>
          <w:left w:w="120" w:type="dxa"/>
          <w:bottom w:w="0" w:type="dxa"/>
          <w:right w:w="44" w:type="dxa"/>
        </w:tblCellMar>
        <w:tblLook w:val="04A0" w:firstRow="1" w:lastRow="0" w:firstColumn="1" w:lastColumn="0" w:noHBand="0" w:noVBand="1"/>
      </w:tblPr>
      <w:tblGrid>
        <w:gridCol w:w="682"/>
        <w:gridCol w:w="5979"/>
        <w:gridCol w:w="1702"/>
        <w:gridCol w:w="999"/>
      </w:tblGrid>
      <w:tr w:rsidR="000547E7" w14:paraId="48611183" w14:textId="77777777">
        <w:trPr>
          <w:trHeight w:val="600"/>
        </w:trPr>
        <w:tc>
          <w:tcPr>
            <w:tcW w:w="9362" w:type="dxa"/>
            <w:gridSpan w:val="4"/>
            <w:tcBorders>
              <w:top w:val="single" w:sz="8" w:space="0" w:color="000000"/>
              <w:left w:val="single" w:sz="8" w:space="0" w:color="000000"/>
              <w:bottom w:val="single" w:sz="8" w:space="0" w:color="000000"/>
              <w:right w:val="single" w:sz="8" w:space="0" w:color="000000"/>
            </w:tcBorders>
            <w:vAlign w:val="center"/>
          </w:tcPr>
          <w:p w14:paraId="4AB978EE" w14:textId="77777777" w:rsidR="000547E7" w:rsidRDefault="00000000">
            <w:pPr>
              <w:spacing w:after="0" w:line="259" w:lineRule="auto"/>
              <w:ind w:left="50" w:firstLine="0"/>
            </w:pPr>
            <w:r>
              <w:rPr>
                <w:rFonts w:ascii="Arial" w:eastAsia="Arial" w:hAnsi="Arial" w:cs="Arial"/>
                <w:b/>
                <w:sz w:val="22"/>
              </w:rPr>
              <w:t>QUESTIONS</w:t>
            </w:r>
            <w:r>
              <w:rPr>
                <w:rFonts w:ascii="Arial" w:eastAsia="Arial" w:hAnsi="Arial" w:cs="Arial"/>
                <w:sz w:val="20"/>
              </w:rPr>
              <w:t xml:space="preserve">                                                                                                       Total Marks: 50</w:t>
            </w:r>
            <w:r>
              <w:rPr>
                <w:rFonts w:ascii="Arial" w:eastAsia="Arial" w:hAnsi="Arial" w:cs="Arial"/>
                <w:sz w:val="22"/>
              </w:rPr>
              <w:t xml:space="preserve"> </w:t>
            </w:r>
            <w:r>
              <w:rPr>
                <w:rFonts w:ascii="Calibri" w:eastAsia="Calibri" w:hAnsi="Calibri" w:cs="Calibri"/>
                <w:sz w:val="22"/>
              </w:rPr>
              <w:t xml:space="preserve"> </w:t>
            </w:r>
          </w:p>
        </w:tc>
      </w:tr>
      <w:tr w:rsidR="000547E7" w14:paraId="3FDC11C3" w14:textId="77777777">
        <w:trPr>
          <w:trHeight w:val="739"/>
        </w:trPr>
        <w:tc>
          <w:tcPr>
            <w:tcW w:w="682" w:type="dxa"/>
            <w:tcBorders>
              <w:top w:val="single" w:sz="8" w:space="0" w:color="000000"/>
              <w:left w:val="single" w:sz="8" w:space="0" w:color="000000"/>
              <w:bottom w:val="single" w:sz="8" w:space="0" w:color="000000"/>
              <w:right w:val="single" w:sz="8" w:space="0" w:color="000000"/>
            </w:tcBorders>
            <w:vAlign w:val="center"/>
          </w:tcPr>
          <w:p w14:paraId="4EE99A44" w14:textId="77777777" w:rsidR="000547E7" w:rsidRDefault="00000000">
            <w:pPr>
              <w:spacing w:after="0" w:line="259" w:lineRule="auto"/>
              <w:ind w:left="156" w:hanging="110"/>
            </w:pPr>
            <w:r>
              <w:rPr>
                <w:rFonts w:ascii="Arial" w:eastAsia="Arial" w:hAnsi="Arial" w:cs="Arial"/>
                <w:b/>
                <w:sz w:val="19"/>
              </w:rPr>
              <w:t>Q.N o</w:t>
            </w:r>
            <w:r>
              <w:rPr>
                <w:rFonts w:ascii="Arial" w:eastAsia="Arial" w:hAnsi="Arial" w:cs="Arial"/>
                <w:sz w:val="22"/>
              </w:rPr>
              <w:t xml:space="preserve"> </w:t>
            </w:r>
            <w:r>
              <w:rPr>
                <w:rFonts w:ascii="Calibri" w:eastAsia="Calibri" w:hAnsi="Calibri" w:cs="Calibri"/>
                <w:sz w:val="22"/>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72D00E13" w14:textId="77777777" w:rsidR="000547E7" w:rsidRDefault="00000000">
            <w:pPr>
              <w:spacing w:after="0" w:line="259" w:lineRule="auto"/>
              <w:ind w:left="0" w:right="62" w:firstLine="0"/>
              <w:jc w:val="center"/>
            </w:pPr>
            <w:r>
              <w:rPr>
                <w:rFonts w:ascii="Arial" w:eastAsia="Arial" w:hAnsi="Arial" w:cs="Arial"/>
                <w:b/>
                <w:sz w:val="19"/>
              </w:rPr>
              <w:t>Question</w:t>
            </w:r>
            <w:r>
              <w:rPr>
                <w:rFonts w:ascii="Arial" w:eastAsia="Arial" w:hAnsi="Arial" w:cs="Arial"/>
                <w:sz w:val="22"/>
              </w:rPr>
              <w:t xml:space="preserve"> </w:t>
            </w:r>
            <w:r>
              <w:rPr>
                <w:rFonts w:ascii="Calibri" w:eastAsia="Calibri" w:hAnsi="Calibri" w:cs="Calibri"/>
                <w:sz w:val="22"/>
              </w:rPr>
              <w:t xml:space="preserve"> </w:t>
            </w:r>
          </w:p>
        </w:tc>
        <w:tc>
          <w:tcPr>
            <w:tcW w:w="1702" w:type="dxa"/>
            <w:tcBorders>
              <w:top w:val="single" w:sz="8" w:space="0" w:color="000000"/>
              <w:left w:val="single" w:sz="8" w:space="0" w:color="000000"/>
              <w:bottom w:val="single" w:sz="8" w:space="0" w:color="000000"/>
              <w:right w:val="single" w:sz="8" w:space="0" w:color="000000"/>
            </w:tcBorders>
            <w:vAlign w:val="center"/>
          </w:tcPr>
          <w:p w14:paraId="32B8D3E8" w14:textId="77777777" w:rsidR="000547E7" w:rsidRDefault="00000000">
            <w:pPr>
              <w:spacing w:after="0" w:line="259" w:lineRule="auto"/>
              <w:ind w:left="0" w:right="70" w:firstLine="0"/>
              <w:jc w:val="center"/>
            </w:pPr>
            <w:r>
              <w:rPr>
                <w:rFonts w:ascii="Arial" w:eastAsia="Arial" w:hAnsi="Arial" w:cs="Arial"/>
                <w:b/>
                <w:sz w:val="19"/>
              </w:rPr>
              <w:t>Bloom's Level</w:t>
            </w:r>
            <w:r>
              <w:rPr>
                <w:rFonts w:ascii="Arial" w:eastAsia="Arial" w:hAnsi="Arial" w:cs="Arial"/>
                <w:sz w:val="22"/>
              </w:rPr>
              <w:t xml:space="preserve"> </w:t>
            </w:r>
            <w:r>
              <w:rPr>
                <w:rFonts w:ascii="Calibri" w:eastAsia="Calibri" w:hAnsi="Calibri" w:cs="Calibri"/>
                <w:sz w:val="22"/>
              </w:rPr>
              <w:t xml:space="preserve"> </w:t>
            </w:r>
          </w:p>
        </w:tc>
        <w:tc>
          <w:tcPr>
            <w:tcW w:w="999" w:type="dxa"/>
            <w:tcBorders>
              <w:top w:val="single" w:sz="8" w:space="0" w:color="000000"/>
              <w:left w:val="single" w:sz="8" w:space="0" w:color="000000"/>
              <w:bottom w:val="single" w:sz="8" w:space="0" w:color="000000"/>
              <w:right w:val="single" w:sz="8" w:space="0" w:color="000000"/>
            </w:tcBorders>
            <w:vAlign w:val="center"/>
          </w:tcPr>
          <w:p w14:paraId="77A63F6C" w14:textId="77777777" w:rsidR="000547E7" w:rsidRDefault="00000000">
            <w:pPr>
              <w:spacing w:after="0" w:line="259" w:lineRule="auto"/>
              <w:ind w:left="0" w:right="78" w:firstLine="0"/>
              <w:jc w:val="center"/>
            </w:pPr>
            <w:r>
              <w:rPr>
                <w:rFonts w:ascii="Arial" w:eastAsia="Arial" w:hAnsi="Arial" w:cs="Arial"/>
                <w:b/>
                <w:sz w:val="19"/>
              </w:rPr>
              <w:t>Marks</w:t>
            </w:r>
            <w:r>
              <w:rPr>
                <w:rFonts w:ascii="Arial" w:eastAsia="Arial" w:hAnsi="Arial" w:cs="Arial"/>
                <w:sz w:val="22"/>
              </w:rPr>
              <w:t xml:space="preserve"> </w:t>
            </w:r>
            <w:r>
              <w:rPr>
                <w:rFonts w:ascii="Calibri" w:eastAsia="Calibri" w:hAnsi="Calibri" w:cs="Calibri"/>
                <w:sz w:val="22"/>
              </w:rPr>
              <w:t xml:space="preserve"> </w:t>
            </w:r>
          </w:p>
        </w:tc>
      </w:tr>
      <w:tr w:rsidR="000547E7" w14:paraId="088C5B56" w14:textId="77777777">
        <w:trPr>
          <w:trHeight w:val="1001"/>
        </w:trPr>
        <w:tc>
          <w:tcPr>
            <w:tcW w:w="682" w:type="dxa"/>
            <w:tcBorders>
              <w:top w:val="single" w:sz="8" w:space="0" w:color="000000"/>
              <w:left w:val="single" w:sz="8" w:space="0" w:color="000000"/>
              <w:bottom w:val="single" w:sz="8" w:space="0" w:color="000000"/>
              <w:right w:val="single" w:sz="8" w:space="0" w:color="000000"/>
            </w:tcBorders>
            <w:vAlign w:val="center"/>
          </w:tcPr>
          <w:p w14:paraId="78A245AC" w14:textId="77777777" w:rsidR="000547E7" w:rsidRDefault="00000000">
            <w:pPr>
              <w:spacing w:after="0" w:line="259" w:lineRule="auto"/>
              <w:ind w:left="0" w:right="84" w:firstLine="0"/>
              <w:jc w:val="center"/>
            </w:pPr>
            <w:r>
              <w:rPr>
                <w:rFonts w:ascii="Arial" w:eastAsia="Arial" w:hAnsi="Arial" w:cs="Arial"/>
                <w:b/>
                <w:sz w:val="19"/>
              </w:rPr>
              <w:t>1</w:t>
            </w:r>
            <w:r>
              <w:rPr>
                <w:rFonts w:ascii="Arial" w:eastAsia="Arial" w:hAnsi="Arial" w:cs="Arial"/>
                <w:sz w:val="22"/>
              </w:rPr>
              <w:t xml:space="preserve"> </w:t>
            </w:r>
            <w:r>
              <w:rPr>
                <w:rFonts w:ascii="Calibri" w:eastAsia="Calibri" w:hAnsi="Calibri" w:cs="Calibri"/>
                <w:sz w:val="22"/>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0457BD8A" w14:textId="77777777" w:rsidR="000547E7" w:rsidRDefault="00000000">
            <w:pPr>
              <w:spacing w:after="7" w:line="259" w:lineRule="auto"/>
              <w:ind w:left="0" w:firstLine="0"/>
            </w:pPr>
            <w:proofErr w:type="spellStart"/>
            <w:r>
              <w:rPr>
                <w:rFonts w:ascii="Arial" w:eastAsia="Arial" w:hAnsi="Arial" w:cs="Arial"/>
                <w:sz w:val="19"/>
              </w:rPr>
              <w:t>Analyze</w:t>
            </w:r>
            <w:proofErr w:type="spellEnd"/>
            <w:r>
              <w:rPr>
                <w:rFonts w:ascii="Arial" w:eastAsia="Arial" w:hAnsi="Arial" w:cs="Arial"/>
                <w:sz w:val="19"/>
              </w:rPr>
              <w:t xml:space="preserve"> the case: An online shopping platform stores </w:t>
            </w:r>
            <w:r>
              <w:rPr>
                <w:rFonts w:ascii="Calibri" w:eastAsia="Calibri" w:hAnsi="Calibri" w:cs="Calibri"/>
                <w:sz w:val="22"/>
              </w:rPr>
              <w:t xml:space="preserve"> </w:t>
            </w:r>
          </w:p>
          <w:p w14:paraId="350F19E5" w14:textId="77777777" w:rsidR="000547E7" w:rsidRDefault="00000000">
            <w:pPr>
              <w:spacing w:after="28" w:line="259" w:lineRule="auto"/>
              <w:ind w:left="0" w:firstLine="0"/>
            </w:pPr>
            <w:r>
              <w:rPr>
                <w:rFonts w:ascii="Arial" w:eastAsia="Arial" w:hAnsi="Arial" w:cs="Arial"/>
                <w:sz w:val="19"/>
              </w:rPr>
              <w:t xml:space="preserve">Order(OrderID, </w:t>
            </w:r>
            <w:proofErr w:type="spellStart"/>
            <w:r>
              <w:rPr>
                <w:rFonts w:ascii="Arial" w:eastAsia="Arial" w:hAnsi="Arial" w:cs="Arial"/>
                <w:sz w:val="19"/>
              </w:rPr>
              <w:t>CustID</w:t>
            </w:r>
            <w:proofErr w:type="spellEnd"/>
            <w:r>
              <w:rPr>
                <w:rFonts w:ascii="Arial" w:eastAsia="Arial" w:hAnsi="Arial" w:cs="Arial"/>
                <w:sz w:val="19"/>
              </w:rPr>
              <w:t xml:space="preserve">, </w:t>
            </w:r>
            <w:proofErr w:type="spellStart"/>
            <w:r>
              <w:rPr>
                <w:rFonts w:ascii="Arial" w:eastAsia="Arial" w:hAnsi="Arial" w:cs="Arial"/>
                <w:sz w:val="19"/>
              </w:rPr>
              <w:t>CustName</w:t>
            </w:r>
            <w:proofErr w:type="spellEnd"/>
            <w:r>
              <w:rPr>
                <w:rFonts w:ascii="Arial" w:eastAsia="Arial" w:hAnsi="Arial" w:cs="Arial"/>
                <w:sz w:val="19"/>
              </w:rPr>
              <w:t xml:space="preserve">, </w:t>
            </w:r>
            <w:proofErr w:type="spellStart"/>
            <w:r>
              <w:rPr>
                <w:rFonts w:ascii="Arial" w:eastAsia="Arial" w:hAnsi="Arial" w:cs="Arial"/>
                <w:sz w:val="19"/>
              </w:rPr>
              <w:t>ProdID</w:t>
            </w:r>
            <w:proofErr w:type="spellEnd"/>
            <w:r>
              <w:rPr>
                <w:rFonts w:ascii="Arial" w:eastAsia="Arial" w:hAnsi="Arial" w:cs="Arial"/>
                <w:sz w:val="19"/>
              </w:rPr>
              <w:t xml:space="preserve">, </w:t>
            </w:r>
            <w:proofErr w:type="spellStart"/>
            <w:r>
              <w:rPr>
                <w:rFonts w:ascii="Arial" w:eastAsia="Arial" w:hAnsi="Arial" w:cs="Arial"/>
                <w:sz w:val="19"/>
              </w:rPr>
              <w:t>ProdName</w:t>
            </w:r>
            <w:proofErr w:type="spellEnd"/>
            <w:r>
              <w:rPr>
                <w:rFonts w:ascii="Arial" w:eastAsia="Arial" w:hAnsi="Arial" w:cs="Arial"/>
                <w:sz w:val="19"/>
              </w:rPr>
              <w:t xml:space="preserve">, Qty, Price). </w:t>
            </w:r>
            <w:r>
              <w:rPr>
                <w:rFonts w:ascii="Calibri" w:eastAsia="Calibri" w:hAnsi="Calibri" w:cs="Calibri"/>
                <w:sz w:val="22"/>
              </w:rPr>
              <w:t xml:space="preserve"> </w:t>
            </w:r>
          </w:p>
          <w:p w14:paraId="1F6139F7" w14:textId="77777777" w:rsidR="000547E7" w:rsidRDefault="00000000">
            <w:pPr>
              <w:spacing w:after="0" w:line="259" w:lineRule="auto"/>
              <w:ind w:left="0" w:firstLine="0"/>
            </w:pPr>
            <w:r>
              <w:rPr>
                <w:rFonts w:ascii="Arial" w:eastAsia="Arial" w:hAnsi="Arial" w:cs="Arial"/>
                <w:sz w:val="19"/>
              </w:rPr>
              <w:t>Identify FDs and normalize to 3NF.</w:t>
            </w:r>
            <w:r>
              <w:rPr>
                <w:rFonts w:ascii="Arial" w:eastAsia="Arial" w:hAnsi="Arial" w:cs="Arial"/>
                <w:sz w:val="22"/>
              </w:rPr>
              <w:t xml:space="preserve"> </w:t>
            </w:r>
            <w:r>
              <w:rPr>
                <w:rFonts w:ascii="Calibri" w:eastAsia="Calibri" w:hAnsi="Calibri" w:cs="Calibri"/>
                <w:sz w:val="22"/>
              </w:rPr>
              <w:t xml:space="preserve"> </w:t>
            </w:r>
          </w:p>
        </w:tc>
        <w:tc>
          <w:tcPr>
            <w:tcW w:w="1702" w:type="dxa"/>
            <w:tcBorders>
              <w:top w:val="single" w:sz="8" w:space="0" w:color="000000"/>
              <w:left w:val="single" w:sz="8" w:space="0" w:color="000000"/>
              <w:bottom w:val="single" w:sz="8" w:space="0" w:color="000000"/>
              <w:right w:val="single" w:sz="8" w:space="0" w:color="000000"/>
            </w:tcBorders>
            <w:vAlign w:val="center"/>
          </w:tcPr>
          <w:p w14:paraId="6FF96F0D" w14:textId="77777777" w:rsidR="000547E7" w:rsidRDefault="00000000">
            <w:pPr>
              <w:spacing w:after="0" w:line="259" w:lineRule="auto"/>
              <w:ind w:left="0" w:right="115" w:firstLine="0"/>
              <w:jc w:val="right"/>
            </w:pPr>
            <w:r>
              <w:rPr>
                <w:rFonts w:ascii="Arial" w:eastAsia="Arial" w:hAnsi="Arial" w:cs="Arial"/>
                <w:sz w:val="17"/>
              </w:rPr>
              <w:t>BL2 – Understand</w:t>
            </w:r>
            <w:r>
              <w:rPr>
                <w:rFonts w:ascii="Arial" w:eastAsia="Arial" w:hAnsi="Arial" w:cs="Arial"/>
                <w:sz w:val="22"/>
              </w:rPr>
              <w:t xml:space="preserve"> </w:t>
            </w:r>
            <w:r>
              <w:rPr>
                <w:rFonts w:ascii="Calibri" w:eastAsia="Calibri" w:hAnsi="Calibri" w:cs="Calibri"/>
                <w:sz w:val="22"/>
              </w:rPr>
              <w:t xml:space="preserve"> </w:t>
            </w:r>
          </w:p>
        </w:tc>
        <w:tc>
          <w:tcPr>
            <w:tcW w:w="999" w:type="dxa"/>
            <w:tcBorders>
              <w:top w:val="single" w:sz="8" w:space="0" w:color="000000"/>
              <w:left w:val="single" w:sz="8" w:space="0" w:color="000000"/>
              <w:bottom w:val="single" w:sz="8" w:space="0" w:color="000000"/>
              <w:right w:val="single" w:sz="8" w:space="0" w:color="000000"/>
            </w:tcBorders>
            <w:vAlign w:val="center"/>
          </w:tcPr>
          <w:p w14:paraId="4F263A03" w14:textId="77777777" w:rsidR="000547E7" w:rsidRDefault="00000000">
            <w:pPr>
              <w:spacing w:after="0" w:line="259" w:lineRule="auto"/>
              <w:ind w:left="0" w:right="78" w:firstLine="0"/>
              <w:jc w:val="center"/>
            </w:pPr>
            <w:r>
              <w:rPr>
                <w:rFonts w:ascii="Arial" w:eastAsia="Arial" w:hAnsi="Arial" w:cs="Arial"/>
                <w:b/>
                <w:sz w:val="19"/>
              </w:rPr>
              <w:t>5</w:t>
            </w:r>
            <w:r>
              <w:rPr>
                <w:rFonts w:ascii="Arial" w:eastAsia="Arial" w:hAnsi="Arial" w:cs="Arial"/>
                <w:sz w:val="22"/>
              </w:rPr>
              <w:t xml:space="preserve"> </w:t>
            </w:r>
            <w:r>
              <w:rPr>
                <w:rFonts w:ascii="Calibri" w:eastAsia="Calibri" w:hAnsi="Calibri" w:cs="Calibri"/>
                <w:sz w:val="22"/>
              </w:rPr>
              <w:t xml:space="preserve"> </w:t>
            </w:r>
          </w:p>
        </w:tc>
      </w:tr>
      <w:tr w:rsidR="000547E7" w14:paraId="3D9E13E8" w14:textId="77777777">
        <w:trPr>
          <w:trHeight w:val="998"/>
        </w:trPr>
        <w:tc>
          <w:tcPr>
            <w:tcW w:w="682" w:type="dxa"/>
            <w:tcBorders>
              <w:top w:val="single" w:sz="8" w:space="0" w:color="000000"/>
              <w:left w:val="single" w:sz="8" w:space="0" w:color="000000"/>
              <w:bottom w:val="single" w:sz="8" w:space="0" w:color="000000"/>
              <w:right w:val="single" w:sz="8" w:space="0" w:color="000000"/>
            </w:tcBorders>
            <w:vAlign w:val="center"/>
          </w:tcPr>
          <w:p w14:paraId="0B98A858" w14:textId="77777777" w:rsidR="000547E7" w:rsidRDefault="00000000">
            <w:pPr>
              <w:spacing w:after="0" w:line="259" w:lineRule="auto"/>
              <w:ind w:left="0" w:right="84" w:firstLine="0"/>
              <w:jc w:val="center"/>
            </w:pPr>
            <w:r>
              <w:rPr>
                <w:rFonts w:ascii="Arial" w:eastAsia="Arial" w:hAnsi="Arial" w:cs="Arial"/>
                <w:b/>
                <w:sz w:val="19"/>
              </w:rPr>
              <w:t>2</w:t>
            </w:r>
            <w:r>
              <w:rPr>
                <w:rFonts w:ascii="Arial" w:eastAsia="Arial" w:hAnsi="Arial" w:cs="Arial"/>
                <w:sz w:val="22"/>
              </w:rPr>
              <w:t xml:space="preserve"> </w:t>
            </w:r>
            <w:r>
              <w:rPr>
                <w:rFonts w:ascii="Calibri" w:eastAsia="Calibri" w:hAnsi="Calibri" w:cs="Calibri"/>
                <w:sz w:val="22"/>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7A7EF0FC" w14:textId="77777777" w:rsidR="000547E7" w:rsidRDefault="00000000">
            <w:pPr>
              <w:spacing w:after="0" w:line="259" w:lineRule="auto"/>
              <w:ind w:left="0" w:firstLine="0"/>
            </w:pPr>
            <w:r>
              <w:rPr>
                <w:rFonts w:ascii="Arial" w:eastAsia="Arial" w:hAnsi="Arial" w:cs="Arial"/>
                <w:sz w:val="19"/>
              </w:rPr>
              <w:t xml:space="preserve">A hospital maintains Patient(PID, </w:t>
            </w:r>
            <w:proofErr w:type="spellStart"/>
            <w:r>
              <w:rPr>
                <w:rFonts w:ascii="Arial" w:eastAsia="Arial" w:hAnsi="Arial" w:cs="Arial"/>
                <w:sz w:val="19"/>
              </w:rPr>
              <w:t>PName</w:t>
            </w:r>
            <w:proofErr w:type="spellEnd"/>
            <w:r>
              <w:rPr>
                <w:rFonts w:ascii="Arial" w:eastAsia="Arial" w:hAnsi="Arial" w:cs="Arial"/>
                <w:sz w:val="19"/>
              </w:rPr>
              <w:t xml:space="preserve">, </w:t>
            </w:r>
            <w:proofErr w:type="spellStart"/>
            <w:r>
              <w:rPr>
                <w:rFonts w:ascii="Arial" w:eastAsia="Arial" w:hAnsi="Arial" w:cs="Arial"/>
                <w:sz w:val="19"/>
              </w:rPr>
              <w:t>DocID</w:t>
            </w:r>
            <w:proofErr w:type="spellEnd"/>
            <w:r>
              <w:rPr>
                <w:rFonts w:ascii="Arial" w:eastAsia="Arial" w:hAnsi="Arial" w:cs="Arial"/>
                <w:sz w:val="19"/>
              </w:rPr>
              <w:t xml:space="preserve">, </w:t>
            </w:r>
            <w:proofErr w:type="spellStart"/>
            <w:r>
              <w:rPr>
                <w:rFonts w:ascii="Arial" w:eastAsia="Arial" w:hAnsi="Arial" w:cs="Arial"/>
                <w:sz w:val="19"/>
              </w:rPr>
              <w:t>DocName</w:t>
            </w:r>
            <w:proofErr w:type="spellEnd"/>
            <w:r>
              <w:rPr>
                <w:rFonts w:ascii="Arial" w:eastAsia="Arial" w:hAnsi="Arial" w:cs="Arial"/>
                <w:sz w:val="19"/>
              </w:rPr>
              <w:t xml:space="preserve">, Specialization, </w:t>
            </w:r>
            <w:proofErr w:type="spellStart"/>
            <w:r>
              <w:rPr>
                <w:rFonts w:ascii="Arial" w:eastAsia="Arial" w:hAnsi="Arial" w:cs="Arial"/>
                <w:sz w:val="19"/>
              </w:rPr>
              <w:t>WardNo</w:t>
            </w:r>
            <w:proofErr w:type="spellEnd"/>
            <w:r>
              <w:rPr>
                <w:rFonts w:ascii="Arial" w:eastAsia="Arial" w:hAnsi="Arial" w:cs="Arial"/>
                <w:sz w:val="19"/>
              </w:rPr>
              <w:t xml:space="preserve">, </w:t>
            </w:r>
            <w:proofErr w:type="spellStart"/>
            <w:r>
              <w:rPr>
                <w:rFonts w:ascii="Arial" w:eastAsia="Arial" w:hAnsi="Arial" w:cs="Arial"/>
                <w:sz w:val="19"/>
              </w:rPr>
              <w:t>WardName</w:t>
            </w:r>
            <w:proofErr w:type="spellEnd"/>
            <w:r>
              <w:rPr>
                <w:rFonts w:ascii="Arial" w:eastAsia="Arial" w:hAnsi="Arial" w:cs="Arial"/>
                <w:sz w:val="19"/>
              </w:rPr>
              <w:t>). Identify anomalies and normalize to BCNF.</w:t>
            </w:r>
            <w:r>
              <w:rPr>
                <w:rFonts w:ascii="Arial" w:eastAsia="Arial" w:hAnsi="Arial" w:cs="Arial"/>
                <w:sz w:val="22"/>
              </w:rPr>
              <w:t xml:space="preserve"> </w:t>
            </w:r>
            <w:r>
              <w:rPr>
                <w:rFonts w:ascii="Calibri" w:eastAsia="Calibri" w:hAnsi="Calibri" w:cs="Calibri"/>
                <w:sz w:val="22"/>
              </w:rPr>
              <w:t xml:space="preserve"> </w:t>
            </w:r>
          </w:p>
        </w:tc>
        <w:tc>
          <w:tcPr>
            <w:tcW w:w="1702" w:type="dxa"/>
            <w:tcBorders>
              <w:top w:val="single" w:sz="8" w:space="0" w:color="000000"/>
              <w:left w:val="single" w:sz="8" w:space="0" w:color="000000"/>
              <w:bottom w:val="single" w:sz="8" w:space="0" w:color="000000"/>
              <w:right w:val="single" w:sz="8" w:space="0" w:color="000000"/>
            </w:tcBorders>
            <w:vAlign w:val="center"/>
          </w:tcPr>
          <w:p w14:paraId="72EFFC83" w14:textId="77777777" w:rsidR="000547E7" w:rsidRDefault="00000000">
            <w:pPr>
              <w:spacing w:after="0" w:line="259" w:lineRule="auto"/>
              <w:ind w:left="0" w:right="68" w:firstLine="0"/>
              <w:jc w:val="center"/>
            </w:pPr>
            <w:r>
              <w:rPr>
                <w:rFonts w:ascii="Arial" w:eastAsia="Arial" w:hAnsi="Arial" w:cs="Arial"/>
                <w:sz w:val="17"/>
              </w:rPr>
              <w:t>BL3 – Apply</w:t>
            </w:r>
            <w:r>
              <w:rPr>
                <w:rFonts w:ascii="Arial" w:eastAsia="Arial" w:hAnsi="Arial" w:cs="Arial"/>
                <w:sz w:val="22"/>
              </w:rPr>
              <w:t xml:space="preserve"> </w:t>
            </w:r>
            <w:r>
              <w:rPr>
                <w:rFonts w:ascii="Calibri" w:eastAsia="Calibri" w:hAnsi="Calibri" w:cs="Calibri"/>
                <w:sz w:val="22"/>
              </w:rPr>
              <w:t xml:space="preserve"> </w:t>
            </w:r>
          </w:p>
        </w:tc>
        <w:tc>
          <w:tcPr>
            <w:tcW w:w="999" w:type="dxa"/>
            <w:tcBorders>
              <w:top w:val="single" w:sz="8" w:space="0" w:color="000000"/>
              <w:left w:val="single" w:sz="8" w:space="0" w:color="000000"/>
              <w:bottom w:val="single" w:sz="8" w:space="0" w:color="000000"/>
              <w:right w:val="single" w:sz="8" w:space="0" w:color="000000"/>
            </w:tcBorders>
            <w:vAlign w:val="center"/>
          </w:tcPr>
          <w:p w14:paraId="7BB72F4A" w14:textId="77777777" w:rsidR="000547E7" w:rsidRDefault="00000000">
            <w:pPr>
              <w:spacing w:after="0" w:line="259" w:lineRule="auto"/>
              <w:ind w:left="0" w:right="78" w:firstLine="0"/>
              <w:jc w:val="center"/>
            </w:pPr>
            <w:r>
              <w:rPr>
                <w:rFonts w:ascii="Arial" w:eastAsia="Arial" w:hAnsi="Arial" w:cs="Arial"/>
                <w:b/>
                <w:sz w:val="19"/>
              </w:rPr>
              <w:t>5</w:t>
            </w:r>
            <w:r>
              <w:rPr>
                <w:rFonts w:ascii="Arial" w:eastAsia="Arial" w:hAnsi="Arial" w:cs="Arial"/>
                <w:sz w:val="22"/>
              </w:rPr>
              <w:t xml:space="preserve"> </w:t>
            </w:r>
            <w:r>
              <w:rPr>
                <w:rFonts w:ascii="Calibri" w:eastAsia="Calibri" w:hAnsi="Calibri" w:cs="Calibri"/>
                <w:sz w:val="22"/>
              </w:rPr>
              <w:t xml:space="preserve"> </w:t>
            </w:r>
          </w:p>
        </w:tc>
      </w:tr>
      <w:tr w:rsidR="000547E7" w14:paraId="6D95625D" w14:textId="77777777">
        <w:trPr>
          <w:trHeight w:val="1001"/>
        </w:trPr>
        <w:tc>
          <w:tcPr>
            <w:tcW w:w="682" w:type="dxa"/>
            <w:tcBorders>
              <w:top w:val="single" w:sz="8" w:space="0" w:color="000000"/>
              <w:left w:val="single" w:sz="8" w:space="0" w:color="000000"/>
              <w:bottom w:val="single" w:sz="8" w:space="0" w:color="000000"/>
              <w:right w:val="single" w:sz="8" w:space="0" w:color="000000"/>
            </w:tcBorders>
            <w:vAlign w:val="center"/>
          </w:tcPr>
          <w:p w14:paraId="746E8604" w14:textId="77777777" w:rsidR="000547E7" w:rsidRDefault="00000000">
            <w:pPr>
              <w:spacing w:after="0" w:line="259" w:lineRule="auto"/>
              <w:ind w:left="0" w:right="84" w:firstLine="0"/>
              <w:jc w:val="center"/>
            </w:pPr>
            <w:r>
              <w:rPr>
                <w:rFonts w:ascii="Arial" w:eastAsia="Arial" w:hAnsi="Arial" w:cs="Arial"/>
                <w:b/>
                <w:sz w:val="19"/>
              </w:rPr>
              <w:t>3</w:t>
            </w:r>
            <w:r>
              <w:rPr>
                <w:rFonts w:ascii="Arial" w:eastAsia="Arial" w:hAnsi="Arial" w:cs="Arial"/>
                <w:sz w:val="22"/>
              </w:rPr>
              <w:t xml:space="preserve"> </w:t>
            </w:r>
            <w:r>
              <w:rPr>
                <w:rFonts w:ascii="Calibri" w:eastAsia="Calibri" w:hAnsi="Calibri" w:cs="Calibri"/>
                <w:sz w:val="22"/>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4F184662" w14:textId="77777777" w:rsidR="000547E7" w:rsidRDefault="00000000">
            <w:pPr>
              <w:spacing w:after="0" w:line="259" w:lineRule="auto"/>
              <w:ind w:left="0" w:firstLine="0"/>
            </w:pPr>
            <w:r>
              <w:rPr>
                <w:rFonts w:ascii="Arial" w:eastAsia="Arial" w:hAnsi="Arial" w:cs="Arial"/>
                <w:sz w:val="19"/>
              </w:rPr>
              <w:t xml:space="preserve">Case study: A university stores </w:t>
            </w:r>
            <w:proofErr w:type="spellStart"/>
            <w:r>
              <w:rPr>
                <w:rFonts w:ascii="Arial" w:eastAsia="Arial" w:hAnsi="Arial" w:cs="Arial"/>
                <w:sz w:val="19"/>
              </w:rPr>
              <w:t>Enrollment</w:t>
            </w:r>
            <w:proofErr w:type="spellEnd"/>
            <w:r>
              <w:rPr>
                <w:rFonts w:ascii="Arial" w:eastAsia="Arial" w:hAnsi="Arial" w:cs="Arial"/>
                <w:sz w:val="19"/>
              </w:rPr>
              <w:t xml:space="preserve">(SID, </w:t>
            </w:r>
            <w:proofErr w:type="spellStart"/>
            <w:r>
              <w:rPr>
                <w:rFonts w:ascii="Arial" w:eastAsia="Arial" w:hAnsi="Arial" w:cs="Arial"/>
                <w:sz w:val="19"/>
              </w:rPr>
              <w:t>SName</w:t>
            </w:r>
            <w:proofErr w:type="spellEnd"/>
            <w:r>
              <w:rPr>
                <w:rFonts w:ascii="Arial" w:eastAsia="Arial" w:hAnsi="Arial" w:cs="Arial"/>
                <w:sz w:val="19"/>
              </w:rPr>
              <w:t xml:space="preserve">, </w:t>
            </w:r>
            <w:proofErr w:type="spellStart"/>
            <w:r>
              <w:rPr>
                <w:rFonts w:ascii="Arial" w:eastAsia="Arial" w:hAnsi="Arial" w:cs="Arial"/>
                <w:sz w:val="19"/>
              </w:rPr>
              <w:t>CourseID</w:t>
            </w:r>
            <w:proofErr w:type="spellEnd"/>
            <w:r>
              <w:rPr>
                <w:rFonts w:ascii="Arial" w:eastAsia="Arial" w:hAnsi="Arial" w:cs="Arial"/>
                <w:sz w:val="19"/>
              </w:rPr>
              <w:t xml:space="preserve">, </w:t>
            </w:r>
            <w:proofErr w:type="spellStart"/>
            <w:r>
              <w:rPr>
                <w:rFonts w:ascii="Arial" w:eastAsia="Arial" w:hAnsi="Arial" w:cs="Arial"/>
                <w:sz w:val="19"/>
              </w:rPr>
              <w:t>CourseName</w:t>
            </w:r>
            <w:proofErr w:type="spellEnd"/>
            <w:r>
              <w:rPr>
                <w:rFonts w:ascii="Arial" w:eastAsia="Arial" w:hAnsi="Arial" w:cs="Arial"/>
                <w:sz w:val="19"/>
              </w:rPr>
              <w:t xml:space="preserve">, Faculty, Grade). </w:t>
            </w:r>
            <w:proofErr w:type="spellStart"/>
            <w:r>
              <w:rPr>
                <w:rFonts w:ascii="Arial" w:eastAsia="Arial" w:hAnsi="Arial" w:cs="Arial"/>
                <w:sz w:val="19"/>
              </w:rPr>
              <w:t>Analyze</w:t>
            </w:r>
            <w:proofErr w:type="spellEnd"/>
            <w:r>
              <w:rPr>
                <w:rFonts w:ascii="Arial" w:eastAsia="Arial" w:hAnsi="Arial" w:cs="Arial"/>
                <w:sz w:val="19"/>
              </w:rPr>
              <w:t xml:space="preserve"> FDs and apply 2NF decomposition.</w:t>
            </w:r>
            <w:r>
              <w:rPr>
                <w:rFonts w:ascii="Arial" w:eastAsia="Arial" w:hAnsi="Arial" w:cs="Arial"/>
                <w:sz w:val="22"/>
              </w:rPr>
              <w:t xml:space="preserve"> </w:t>
            </w:r>
            <w:r>
              <w:rPr>
                <w:rFonts w:ascii="Calibri" w:eastAsia="Calibri" w:hAnsi="Calibri" w:cs="Calibri"/>
                <w:sz w:val="22"/>
              </w:rPr>
              <w:t xml:space="preserve"> </w:t>
            </w:r>
          </w:p>
        </w:tc>
        <w:tc>
          <w:tcPr>
            <w:tcW w:w="1702" w:type="dxa"/>
            <w:tcBorders>
              <w:top w:val="single" w:sz="8" w:space="0" w:color="000000"/>
              <w:left w:val="single" w:sz="8" w:space="0" w:color="000000"/>
              <w:bottom w:val="single" w:sz="8" w:space="0" w:color="000000"/>
              <w:right w:val="single" w:sz="8" w:space="0" w:color="000000"/>
            </w:tcBorders>
            <w:vAlign w:val="center"/>
          </w:tcPr>
          <w:p w14:paraId="7150EC0C" w14:textId="77777777" w:rsidR="000547E7" w:rsidRDefault="00000000">
            <w:pPr>
              <w:spacing w:after="0" w:line="259" w:lineRule="auto"/>
              <w:ind w:left="0" w:right="68" w:firstLine="0"/>
              <w:jc w:val="center"/>
            </w:pPr>
            <w:r>
              <w:rPr>
                <w:rFonts w:ascii="Arial" w:eastAsia="Arial" w:hAnsi="Arial" w:cs="Arial"/>
                <w:sz w:val="17"/>
              </w:rPr>
              <w:t>BL3 – Apply</w:t>
            </w:r>
            <w:r>
              <w:rPr>
                <w:rFonts w:ascii="Arial" w:eastAsia="Arial" w:hAnsi="Arial" w:cs="Arial"/>
                <w:sz w:val="22"/>
              </w:rPr>
              <w:t xml:space="preserve"> </w:t>
            </w:r>
            <w:r>
              <w:rPr>
                <w:rFonts w:ascii="Calibri" w:eastAsia="Calibri" w:hAnsi="Calibri" w:cs="Calibri"/>
                <w:sz w:val="22"/>
              </w:rPr>
              <w:t xml:space="preserve"> </w:t>
            </w:r>
          </w:p>
        </w:tc>
        <w:tc>
          <w:tcPr>
            <w:tcW w:w="999" w:type="dxa"/>
            <w:tcBorders>
              <w:top w:val="single" w:sz="8" w:space="0" w:color="000000"/>
              <w:left w:val="single" w:sz="8" w:space="0" w:color="000000"/>
              <w:bottom w:val="single" w:sz="8" w:space="0" w:color="000000"/>
              <w:right w:val="single" w:sz="8" w:space="0" w:color="000000"/>
            </w:tcBorders>
            <w:vAlign w:val="center"/>
          </w:tcPr>
          <w:p w14:paraId="487C8F61" w14:textId="77777777" w:rsidR="000547E7" w:rsidRDefault="00000000">
            <w:pPr>
              <w:spacing w:after="0" w:line="259" w:lineRule="auto"/>
              <w:ind w:left="0" w:right="78" w:firstLine="0"/>
              <w:jc w:val="center"/>
            </w:pPr>
            <w:r>
              <w:rPr>
                <w:rFonts w:ascii="Arial" w:eastAsia="Arial" w:hAnsi="Arial" w:cs="Arial"/>
                <w:b/>
                <w:sz w:val="19"/>
              </w:rPr>
              <w:t>5</w:t>
            </w:r>
            <w:r>
              <w:rPr>
                <w:rFonts w:ascii="Arial" w:eastAsia="Arial" w:hAnsi="Arial" w:cs="Arial"/>
                <w:sz w:val="22"/>
              </w:rPr>
              <w:t xml:space="preserve"> </w:t>
            </w:r>
            <w:r>
              <w:rPr>
                <w:rFonts w:ascii="Calibri" w:eastAsia="Calibri" w:hAnsi="Calibri" w:cs="Calibri"/>
                <w:sz w:val="22"/>
              </w:rPr>
              <w:t xml:space="preserve"> </w:t>
            </w:r>
          </w:p>
        </w:tc>
      </w:tr>
      <w:tr w:rsidR="000547E7" w14:paraId="44497845" w14:textId="77777777">
        <w:trPr>
          <w:trHeight w:val="761"/>
        </w:trPr>
        <w:tc>
          <w:tcPr>
            <w:tcW w:w="682" w:type="dxa"/>
            <w:tcBorders>
              <w:top w:val="single" w:sz="8" w:space="0" w:color="000000"/>
              <w:left w:val="single" w:sz="8" w:space="0" w:color="000000"/>
              <w:bottom w:val="single" w:sz="8" w:space="0" w:color="000000"/>
              <w:right w:val="single" w:sz="8" w:space="0" w:color="000000"/>
            </w:tcBorders>
            <w:vAlign w:val="center"/>
          </w:tcPr>
          <w:p w14:paraId="16EB79BB" w14:textId="77777777" w:rsidR="000547E7" w:rsidRDefault="00000000">
            <w:pPr>
              <w:spacing w:after="0" w:line="259" w:lineRule="auto"/>
              <w:ind w:left="0" w:right="84" w:firstLine="0"/>
              <w:jc w:val="center"/>
            </w:pPr>
            <w:r>
              <w:rPr>
                <w:rFonts w:ascii="Arial" w:eastAsia="Arial" w:hAnsi="Arial" w:cs="Arial"/>
                <w:b/>
                <w:sz w:val="19"/>
              </w:rPr>
              <w:t>4</w:t>
            </w:r>
            <w:r>
              <w:rPr>
                <w:rFonts w:ascii="Arial" w:eastAsia="Arial" w:hAnsi="Arial" w:cs="Arial"/>
                <w:sz w:val="22"/>
              </w:rPr>
              <w:t xml:space="preserve"> </w:t>
            </w:r>
            <w:r>
              <w:rPr>
                <w:rFonts w:ascii="Calibri" w:eastAsia="Calibri" w:hAnsi="Calibri" w:cs="Calibri"/>
                <w:sz w:val="22"/>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62A9BCCB" w14:textId="77777777" w:rsidR="000547E7" w:rsidRDefault="00000000">
            <w:pPr>
              <w:spacing w:after="26" w:line="259" w:lineRule="auto"/>
              <w:ind w:left="0" w:firstLine="0"/>
            </w:pPr>
            <w:r>
              <w:rPr>
                <w:rFonts w:ascii="Arial" w:eastAsia="Arial" w:hAnsi="Arial" w:cs="Arial"/>
                <w:sz w:val="19"/>
              </w:rPr>
              <w:t>Given the airline booking case: Booking(</w:t>
            </w:r>
            <w:proofErr w:type="spellStart"/>
            <w:r>
              <w:rPr>
                <w:rFonts w:ascii="Arial" w:eastAsia="Arial" w:hAnsi="Arial" w:cs="Arial"/>
                <w:sz w:val="19"/>
              </w:rPr>
              <w:t>FlightNo</w:t>
            </w:r>
            <w:proofErr w:type="spellEnd"/>
            <w:r>
              <w:rPr>
                <w:rFonts w:ascii="Arial" w:eastAsia="Arial" w:hAnsi="Arial" w:cs="Arial"/>
                <w:sz w:val="19"/>
              </w:rPr>
              <w:t xml:space="preserve">, </w:t>
            </w:r>
            <w:proofErr w:type="spellStart"/>
            <w:r>
              <w:rPr>
                <w:rFonts w:ascii="Arial" w:eastAsia="Arial" w:hAnsi="Arial" w:cs="Arial"/>
                <w:sz w:val="19"/>
              </w:rPr>
              <w:t>PassID</w:t>
            </w:r>
            <w:proofErr w:type="spellEnd"/>
            <w:r>
              <w:rPr>
                <w:rFonts w:ascii="Arial" w:eastAsia="Arial" w:hAnsi="Arial" w:cs="Arial"/>
                <w:sz w:val="19"/>
              </w:rPr>
              <w:t xml:space="preserve">, </w:t>
            </w:r>
            <w:r>
              <w:rPr>
                <w:rFonts w:ascii="Calibri" w:eastAsia="Calibri" w:hAnsi="Calibri" w:cs="Calibri"/>
                <w:sz w:val="22"/>
              </w:rPr>
              <w:t xml:space="preserve"> </w:t>
            </w:r>
          </w:p>
          <w:p w14:paraId="24BCAAFD" w14:textId="77777777" w:rsidR="000547E7" w:rsidRDefault="00000000">
            <w:pPr>
              <w:spacing w:after="0" w:line="259" w:lineRule="auto"/>
              <w:ind w:left="0" w:firstLine="0"/>
            </w:pPr>
            <w:proofErr w:type="spellStart"/>
            <w:r>
              <w:rPr>
                <w:rFonts w:ascii="Arial" w:eastAsia="Arial" w:hAnsi="Arial" w:cs="Arial"/>
                <w:sz w:val="19"/>
              </w:rPr>
              <w:t>PassName</w:t>
            </w:r>
            <w:proofErr w:type="spellEnd"/>
            <w:r>
              <w:rPr>
                <w:rFonts w:ascii="Arial" w:eastAsia="Arial" w:hAnsi="Arial" w:cs="Arial"/>
                <w:sz w:val="19"/>
              </w:rPr>
              <w:t xml:space="preserve">, Seat, </w:t>
            </w:r>
            <w:proofErr w:type="spellStart"/>
            <w:r>
              <w:rPr>
                <w:rFonts w:ascii="Arial" w:eastAsia="Arial" w:hAnsi="Arial" w:cs="Arial"/>
                <w:sz w:val="19"/>
              </w:rPr>
              <w:t>DeptCity</w:t>
            </w:r>
            <w:proofErr w:type="spellEnd"/>
            <w:r>
              <w:rPr>
                <w:rFonts w:ascii="Arial" w:eastAsia="Arial" w:hAnsi="Arial" w:cs="Arial"/>
                <w:sz w:val="19"/>
              </w:rPr>
              <w:t xml:space="preserve">, </w:t>
            </w:r>
            <w:proofErr w:type="spellStart"/>
            <w:r>
              <w:rPr>
                <w:rFonts w:ascii="Arial" w:eastAsia="Arial" w:hAnsi="Arial" w:cs="Arial"/>
                <w:sz w:val="19"/>
              </w:rPr>
              <w:t>ArrCity</w:t>
            </w:r>
            <w:proofErr w:type="spellEnd"/>
            <w:r>
              <w:rPr>
                <w:rFonts w:ascii="Arial" w:eastAsia="Arial" w:hAnsi="Arial" w:cs="Arial"/>
                <w:sz w:val="19"/>
              </w:rPr>
              <w:t>, Date). Normalize up to BCNF.</w:t>
            </w:r>
            <w:r>
              <w:rPr>
                <w:rFonts w:ascii="Arial" w:eastAsia="Arial" w:hAnsi="Arial" w:cs="Arial"/>
                <w:sz w:val="22"/>
              </w:rPr>
              <w:t xml:space="preserve"> </w:t>
            </w:r>
            <w:r>
              <w:rPr>
                <w:rFonts w:ascii="Calibri" w:eastAsia="Calibri" w:hAnsi="Calibri" w:cs="Calibri"/>
                <w:sz w:val="22"/>
              </w:rPr>
              <w:t xml:space="preserve"> </w:t>
            </w:r>
          </w:p>
        </w:tc>
        <w:tc>
          <w:tcPr>
            <w:tcW w:w="1702" w:type="dxa"/>
            <w:tcBorders>
              <w:top w:val="single" w:sz="8" w:space="0" w:color="000000"/>
              <w:left w:val="single" w:sz="8" w:space="0" w:color="000000"/>
              <w:bottom w:val="single" w:sz="8" w:space="0" w:color="000000"/>
              <w:right w:val="single" w:sz="8" w:space="0" w:color="000000"/>
            </w:tcBorders>
            <w:vAlign w:val="center"/>
          </w:tcPr>
          <w:p w14:paraId="74F86D52" w14:textId="77777777" w:rsidR="000547E7" w:rsidRDefault="00000000">
            <w:pPr>
              <w:spacing w:after="0" w:line="259" w:lineRule="auto"/>
              <w:ind w:left="0" w:right="68" w:firstLine="0"/>
              <w:jc w:val="center"/>
            </w:pPr>
            <w:r>
              <w:rPr>
                <w:rFonts w:ascii="Arial" w:eastAsia="Arial" w:hAnsi="Arial" w:cs="Arial"/>
                <w:sz w:val="17"/>
              </w:rPr>
              <w:t>BL3 – Apply</w:t>
            </w:r>
            <w:r>
              <w:rPr>
                <w:rFonts w:ascii="Arial" w:eastAsia="Arial" w:hAnsi="Arial" w:cs="Arial"/>
                <w:sz w:val="22"/>
              </w:rPr>
              <w:t xml:space="preserve"> </w:t>
            </w:r>
            <w:r>
              <w:rPr>
                <w:rFonts w:ascii="Calibri" w:eastAsia="Calibri" w:hAnsi="Calibri" w:cs="Calibri"/>
                <w:sz w:val="22"/>
              </w:rPr>
              <w:t xml:space="preserve"> </w:t>
            </w:r>
          </w:p>
        </w:tc>
        <w:tc>
          <w:tcPr>
            <w:tcW w:w="999" w:type="dxa"/>
            <w:tcBorders>
              <w:top w:val="single" w:sz="8" w:space="0" w:color="000000"/>
              <w:left w:val="single" w:sz="8" w:space="0" w:color="000000"/>
              <w:bottom w:val="single" w:sz="8" w:space="0" w:color="000000"/>
              <w:right w:val="single" w:sz="8" w:space="0" w:color="000000"/>
            </w:tcBorders>
            <w:vAlign w:val="center"/>
          </w:tcPr>
          <w:p w14:paraId="7986D294" w14:textId="77777777" w:rsidR="000547E7" w:rsidRDefault="00000000">
            <w:pPr>
              <w:spacing w:after="0" w:line="259" w:lineRule="auto"/>
              <w:ind w:left="0" w:right="78" w:firstLine="0"/>
              <w:jc w:val="center"/>
            </w:pPr>
            <w:r>
              <w:rPr>
                <w:rFonts w:ascii="Arial" w:eastAsia="Arial" w:hAnsi="Arial" w:cs="Arial"/>
                <w:b/>
                <w:sz w:val="19"/>
              </w:rPr>
              <w:t>5</w:t>
            </w:r>
            <w:r>
              <w:rPr>
                <w:rFonts w:ascii="Arial" w:eastAsia="Arial" w:hAnsi="Arial" w:cs="Arial"/>
                <w:sz w:val="22"/>
              </w:rPr>
              <w:t xml:space="preserve"> </w:t>
            </w:r>
            <w:r>
              <w:rPr>
                <w:rFonts w:ascii="Calibri" w:eastAsia="Calibri" w:hAnsi="Calibri" w:cs="Calibri"/>
                <w:sz w:val="22"/>
              </w:rPr>
              <w:t xml:space="preserve"> </w:t>
            </w:r>
          </w:p>
        </w:tc>
      </w:tr>
      <w:tr w:rsidR="000547E7" w14:paraId="34440898" w14:textId="77777777">
        <w:trPr>
          <w:trHeight w:val="739"/>
        </w:trPr>
        <w:tc>
          <w:tcPr>
            <w:tcW w:w="682" w:type="dxa"/>
            <w:tcBorders>
              <w:top w:val="single" w:sz="8" w:space="0" w:color="000000"/>
              <w:left w:val="single" w:sz="8" w:space="0" w:color="000000"/>
              <w:bottom w:val="single" w:sz="8" w:space="0" w:color="000000"/>
              <w:right w:val="single" w:sz="8" w:space="0" w:color="000000"/>
            </w:tcBorders>
            <w:vAlign w:val="center"/>
          </w:tcPr>
          <w:p w14:paraId="5197B653" w14:textId="77777777" w:rsidR="000547E7" w:rsidRDefault="00000000">
            <w:pPr>
              <w:spacing w:after="0" w:line="259" w:lineRule="auto"/>
              <w:ind w:left="0" w:right="84" w:firstLine="0"/>
              <w:jc w:val="center"/>
            </w:pPr>
            <w:r>
              <w:rPr>
                <w:rFonts w:ascii="Arial" w:eastAsia="Arial" w:hAnsi="Arial" w:cs="Arial"/>
                <w:b/>
                <w:sz w:val="19"/>
              </w:rPr>
              <w:t>5</w:t>
            </w:r>
            <w:r>
              <w:rPr>
                <w:rFonts w:ascii="Arial" w:eastAsia="Arial" w:hAnsi="Arial" w:cs="Arial"/>
                <w:sz w:val="22"/>
              </w:rPr>
              <w:t xml:space="preserve"> </w:t>
            </w:r>
            <w:r>
              <w:rPr>
                <w:rFonts w:ascii="Calibri" w:eastAsia="Calibri" w:hAnsi="Calibri" w:cs="Calibri"/>
                <w:sz w:val="22"/>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443A5E07" w14:textId="77777777" w:rsidR="000547E7" w:rsidRDefault="00000000">
            <w:pPr>
              <w:spacing w:after="0" w:line="259" w:lineRule="auto"/>
              <w:ind w:left="0" w:firstLine="0"/>
            </w:pPr>
            <w:proofErr w:type="spellStart"/>
            <w:r>
              <w:rPr>
                <w:rFonts w:ascii="Arial" w:eastAsia="Arial" w:hAnsi="Arial" w:cs="Arial"/>
                <w:sz w:val="19"/>
              </w:rPr>
              <w:t>Analyze</w:t>
            </w:r>
            <w:proofErr w:type="spellEnd"/>
            <w:r>
              <w:rPr>
                <w:rFonts w:ascii="Arial" w:eastAsia="Arial" w:hAnsi="Arial" w:cs="Arial"/>
                <w:sz w:val="19"/>
              </w:rPr>
              <w:t xml:space="preserve"> an HR system schema for a multinational company. Identify all functional and transitive dependencies and normalize to 3NF.</w:t>
            </w:r>
            <w:r>
              <w:rPr>
                <w:rFonts w:ascii="Arial" w:eastAsia="Arial" w:hAnsi="Arial" w:cs="Arial"/>
                <w:sz w:val="22"/>
              </w:rPr>
              <w:t xml:space="preserve"> </w:t>
            </w:r>
            <w:r>
              <w:rPr>
                <w:rFonts w:ascii="Calibri" w:eastAsia="Calibri" w:hAnsi="Calibri" w:cs="Calibri"/>
                <w:sz w:val="22"/>
              </w:rPr>
              <w:t xml:space="preserve"> </w:t>
            </w:r>
          </w:p>
        </w:tc>
        <w:tc>
          <w:tcPr>
            <w:tcW w:w="1702" w:type="dxa"/>
            <w:tcBorders>
              <w:top w:val="single" w:sz="8" w:space="0" w:color="000000"/>
              <w:left w:val="single" w:sz="8" w:space="0" w:color="000000"/>
              <w:bottom w:val="single" w:sz="8" w:space="0" w:color="000000"/>
              <w:right w:val="single" w:sz="8" w:space="0" w:color="000000"/>
            </w:tcBorders>
            <w:vAlign w:val="center"/>
          </w:tcPr>
          <w:p w14:paraId="0E35FE26" w14:textId="77777777" w:rsidR="000547E7" w:rsidRDefault="00000000">
            <w:pPr>
              <w:spacing w:after="0" w:line="259" w:lineRule="auto"/>
              <w:ind w:left="0" w:right="115" w:firstLine="0"/>
              <w:jc w:val="right"/>
            </w:pPr>
            <w:r>
              <w:rPr>
                <w:rFonts w:ascii="Arial" w:eastAsia="Arial" w:hAnsi="Arial" w:cs="Arial"/>
                <w:sz w:val="17"/>
              </w:rPr>
              <w:t>BL2 – Understand</w:t>
            </w:r>
            <w:r>
              <w:rPr>
                <w:rFonts w:ascii="Arial" w:eastAsia="Arial" w:hAnsi="Arial" w:cs="Arial"/>
                <w:sz w:val="22"/>
              </w:rPr>
              <w:t xml:space="preserve"> </w:t>
            </w:r>
            <w:r>
              <w:rPr>
                <w:rFonts w:ascii="Calibri" w:eastAsia="Calibri" w:hAnsi="Calibri" w:cs="Calibri"/>
                <w:sz w:val="22"/>
              </w:rPr>
              <w:t xml:space="preserve"> </w:t>
            </w:r>
          </w:p>
        </w:tc>
        <w:tc>
          <w:tcPr>
            <w:tcW w:w="999" w:type="dxa"/>
            <w:tcBorders>
              <w:top w:val="single" w:sz="8" w:space="0" w:color="000000"/>
              <w:left w:val="single" w:sz="8" w:space="0" w:color="000000"/>
              <w:bottom w:val="single" w:sz="8" w:space="0" w:color="000000"/>
              <w:right w:val="single" w:sz="8" w:space="0" w:color="000000"/>
            </w:tcBorders>
            <w:vAlign w:val="center"/>
          </w:tcPr>
          <w:p w14:paraId="4863B5D8" w14:textId="77777777" w:rsidR="000547E7" w:rsidRDefault="00000000">
            <w:pPr>
              <w:spacing w:after="0" w:line="259" w:lineRule="auto"/>
              <w:ind w:left="0" w:right="78" w:firstLine="0"/>
              <w:jc w:val="center"/>
            </w:pPr>
            <w:r>
              <w:rPr>
                <w:rFonts w:ascii="Arial" w:eastAsia="Arial" w:hAnsi="Arial" w:cs="Arial"/>
                <w:b/>
                <w:sz w:val="19"/>
              </w:rPr>
              <w:t>5</w:t>
            </w:r>
            <w:r>
              <w:rPr>
                <w:rFonts w:ascii="Arial" w:eastAsia="Arial" w:hAnsi="Arial" w:cs="Arial"/>
                <w:sz w:val="22"/>
              </w:rPr>
              <w:t xml:space="preserve"> </w:t>
            </w:r>
            <w:r>
              <w:rPr>
                <w:rFonts w:ascii="Calibri" w:eastAsia="Calibri" w:hAnsi="Calibri" w:cs="Calibri"/>
                <w:sz w:val="22"/>
              </w:rPr>
              <w:t xml:space="preserve"> </w:t>
            </w:r>
          </w:p>
        </w:tc>
      </w:tr>
      <w:tr w:rsidR="000547E7" w14:paraId="5F8F180E" w14:textId="77777777">
        <w:trPr>
          <w:trHeight w:val="742"/>
        </w:trPr>
        <w:tc>
          <w:tcPr>
            <w:tcW w:w="682" w:type="dxa"/>
            <w:tcBorders>
              <w:top w:val="single" w:sz="8" w:space="0" w:color="000000"/>
              <w:left w:val="single" w:sz="8" w:space="0" w:color="000000"/>
              <w:bottom w:val="single" w:sz="8" w:space="0" w:color="000000"/>
              <w:right w:val="single" w:sz="8" w:space="0" w:color="000000"/>
            </w:tcBorders>
            <w:vAlign w:val="center"/>
          </w:tcPr>
          <w:p w14:paraId="310A82FD" w14:textId="77777777" w:rsidR="000547E7" w:rsidRDefault="00000000">
            <w:pPr>
              <w:spacing w:after="0" w:line="259" w:lineRule="auto"/>
              <w:ind w:left="0" w:right="84" w:firstLine="0"/>
              <w:jc w:val="center"/>
            </w:pPr>
            <w:r>
              <w:rPr>
                <w:rFonts w:ascii="Arial" w:eastAsia="Arial" w:hAnsi="Arial" w:cs="Arial"/>
                <w:b/>
                <w:sz w:val="19"/>
              </w:rPr>
              <w:lastRenderedPageBreak/>
              <w:t>6</w:t>
            </w:r>
            <w:r>
              <w:rPr>
                <w:rFonts w:ascii="Arial" w:eastAsia="Arial" w:hAnsi="Arial" w:cs="Arial"/>
                <w:sz w:val="22"/>
              </w:rPr>
              <w:t xml:space="preserve"> </w:t>
            </w:r>
            <w:r>
              <w:rPr>
                <w:rFonts w:ascii="Calibri" w:eastAsia="Calibri" w:hAnsi="Calibri" w:cs="Calibri"/>
                <w:sz w:val="22"/>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7B500098" w14:textId="77777777" w:rsidR="000547E7" w:rsidRDefault="00000000">
            <w:pPr>
              <w:spacing w:after="0" w:line="259" w:lineRule="auto"/>
              <w:ind w:left="0" w:firstLine="0"/>
            </w:pPr>
            <w:r>
              <w:rPr>
                <w:rFonts w:ascii="Arial" w:eastAsia="Arial" w:hAnsi="Arial" w:cs="Arial"/>
                <w:sz w:val="19"/>
              </w:rPr>
              <w:t>Case: Library(</w:t>
            </w:r>
            <w:proofErr w:type="spellStart"/>
            <w:r>
              <w:rPr>
                <w:rFonts w:ascii="Arial" w:eastAsia="Arial" w:hAnsi="Arial" w:cs="Arial"/>
                <w:sz w:val="19"/>
              </w:rPr>
              <w:t>MemberID</w:t>
            </w:r>
            <w:proofErr w:type="spellEnd"/>
            <w:r>
              <w:rPr>
                <w:rFonts w:ascii="Arial" w:eastAsia="Arial" w:hAnsi="Arial" w:cs="Arial"/>
                <w:sz w:val="19"/>
              </w:rPr>
              <w:t xml:space="preserve">, </w:t>
            </w:r>
            <w:proofErr w:type="spellStart"/>
            <w:r>
              <w:rPr>
                <w:rFonts w:ascii="Arial" w:eastAsia="Arial" w:hAnsi="Arial" w:cs="Arial"/>
                <w:sz w:val="19"/>
              </w:rPr>
              <w:t>MemberName</w:t>
            </w:r>
            <w:proofErr w:type="spellEnd"/>
            <w:r>
              <w:rPr>
                <w:rFonts w:ascii="Arial" w:eastAsia="Arial" w:hAnsi="Arial" w:cs="Arial"/>
                <w:sz w:val="19"/>
              </w:rPr>
              <w:t xml:space="preserve">, </w:t>
            </w:r>
            <w:proofErr w:type="spellStart"/>
            <w:r>
              <w:rPr>
                <w:rFonts w:ascii="Arial" w:eastAsia="Arial" w:hAnsi="Arial" w:cs="Arial"/>
                <w:sz w:val="19"/>
              </w:rPr>
              <w:t>BookID</w:t>
            </w:r>
            <w:proofErr w:type="spellEnd"/>
            <w:r>
              <w:rPr>
                <w:rFonts w:ascii="Arial" w:eastAsia="Arial" w:hAnsi="Arial" w:cs="Arial"/>
                <w:sz w:val="19"/>
              </w:rPr>
              <w:t xml:space="preserve">, Title, Author, Genre, </w:t>
            </w:r>
            <w:proofErr w:type="spellStart"/>
            <w:r>
              <w:rPr>
                <w:rFonts w:ascii="Arial" w:eastAsia="Arial" w:hAnsi="Arial" w:cs="Arial"/>
                <w:sz w:val="19"/>
              </w:rPr>
              <w:t>BorrowDate</w:t>
            </w:r>
            <w:proofErr w:type="spellEnd"/>
            <w:r>
              <w:rPr>
                <w:rFonts w:ascii="Arial" w:eastAsia="Arial" w:hAnsi="Arial" w:cs="Arial"/>
                <w:sz w:val="19"/>
              </w:rPr>
              <w:t>). Identify MVDs and decompose to 4NF.</w:t>
            </w:r>
            <w:r>
              <w:rPr>
                <w:rFonts w:ascii="Arial" w:eastAsia="Arial" w:hAnsi="Arial" w:cs="Arial"/>
                <w:sz w:val="22"/>
              </w:rPr>
              <w:t xml:space="preserve"> </w:t>
            </w:r>
            <w:r>
              <w:rPr>
                <w:rFonts w:ascii="Calibri" w:eastAsia="Calibri" w:hAnsi="Calibri" w:cs="Calibri"/>
                <w:sz w:val="22"/>
              </w:rPr>
              <w:t xml:space="preserve"> </w:t>
            </w:r>
          </w:p>
        </w:tc>
        <w:tc>
          <w:tcPr>
            <w:tcW w:w="1702" w:type="dxa"/>
            <w:tcBorders>
              <w:top w:val="single" w:sz="8" w:space="0" w:color="000000"/>
              <w:left w:val="single" w:sz="8" w:space="0" w:color="000000"/>
              <w:bottom w:val="single" w:sz="8" w:space="0" w:color="000000"/>
              <w:right w:val="single" w:sz="8" w:space="0" w:color="000000"/>
            </w:tcBorders>
            <w:vAlign w:val="center"/>
          </w:tcPr>
          <w:p w14:paraId="4733BB82" w14:textId="77777777" w:rsidR="000547E7" w:rsidRDefault="00000000">
            <w:pPr>
              <w:spacing w:after="0" w:line="259" w:lineRule="auto"/>
              <w:ind w:left="0" w:right="68" w:firstLine="0"/>
              <w:jc w:val="center"/>
            </w:pPr>
            <w:r>
              <w:rPr>
                <w:rFonts w:ascii="Arial" w:eastAsia="Arial" w:hAnsi="Arial" w:cs="Arial"/>
                <w:sz w:val="17"/>
              </w:rPr>
              <w:t>BL3 – Apply</w:t>
            </w:r>
            <w:r>
              <w:rPr>
                <w:rFonts w:ascii="Arial" w:eastAsia="Arial" w:hAnsi="Arial" w:cs="Arial"/>
                <w:sz w:val="22"/>
              </w:rPr>
              <w:t xml:space="preserve"> </w:t>
            </w:r>
            <w:r>
              <w:rPr>
                <w:rFonts w:ascii="Calibri" w:eastAsia="Calibri" w:hAnsi="Calibri" w:cs="Calibri"/>
                <w:sz w:val="22"/>
              </w:rPr>
              <w:t xml:space="preserve"> </w:t>
            </w:r>
          </w:p>
        </w:tc>
        <w:tc>
          <w:tcPr>
            <w:tcW w:w="999" w:type="dxa"/>
            <w:tcBorders>
              <w:top w:val="single" w:sz="8" w:space="0" w:color="000000"/>
              <w:left w:val="single" w:sz="8" w:space="0" w:color="000000"/>
              <w:bottom w:val="single" w:sz="8" w:space="0" w:color="000000"/>
              <w:right w:val="single" w:sz="8" w:space="0" w:color="000000"/>
            </w:tcBorders>
            <w:vAlign w:val="center"/>
          </w:tcPr>
          <w:p w14:paraId="26AD4079" w14:textId="77777777" w:rsidR="000547E7" w:rsidRDefault="00000000">
            <w:pPr>
              <w:spacing w:after="0" w:line="259" w:lineRule="auto"/>
              <w:ind w:left="0" w:right="78" w:firstLine="0"/>
              <w:jc w:val="center"/>
            </w:pPr>
            <w:r>
              <w:rPr>
                <w:rFonts w:ascii="Arial" w:eastAsia="Arial" w:hAnsi="Arial" w:cs="Arial"/>
                <w:b/>
                <w:sz w:val="19"/>
              </w:rPr>
              <w:t>5</w:t>
            </w:r>
            <w:r>
              <w:rPr>
                <w:rFonts w:ascii="Arial" w:eastAsia="Arial" w:hAnsi="Arial" w:cs="Arial"/>
                <w:sz w:val="22"/>
              </w:rPr>
              <w:t xml:space="preserve"> </w:t>
            </w:r>
            <w:r>
              <w:rPr>
                <w:rFonts w:ascii="Calibri" w:eastAsia="Calibri" w:hAnsi="Calibri" w:cs="Calibri"/>
                <w:sz w:val="22"/>
              </w:rPr>
              <w:t xml:space="preserve"> </w:t>
            </w:r>
          </w:p>
        </w:tc>
      </w:tr>
      <w:tr w:rsidR="000547E7" w14:paraId="0EFD767F" w14:textId="77777777">
        <w:trPr>
          <w:trHeight w:val="742"/>
        </w:trPr>
        <w:tc>
          <w:tcPr>
            <w:tcW w:w="682" w:type="dxa"/>
            <w:tcBorders>
              <w:top w:val="single" w:sz="8" w:space="0" w:color="000000"/>
              <w:left w:val="single" w:sz="8" w:space="0" w:color="000000"/>
              <w:bottom w:val="single" w:sz="8" w:space="0" w:color="000000"/>
              <w:right w:val="single" w:sz="8" w:space="0" w:color="000000"/>
            </w:tcBorders>
            <w:vAlign w:val="center"/>
          </w:tcPr>
          <w:p w14:paraId="0F9AB079" w14:textId="77777777" w:rsidR="000547E7" w:rsidRDefault="00000000">
            <w:pPr>
              <w:spacing w:after="0" w:line="259" w:lineRule="auto"/>
              <w:ind w:left="0" w:right="81" w:firstLine="0"/>
              <w:jc w:val="center"/>
            </w:pPr>
            <w:r>
              <w:rPr>
                <w:rFonts w:ascii="Arial" w:eastAsia="Arial" w:hAnsi="Arial" w:cs="Arial"/>
                <w:b/>
                <w:sz w:val="19"/>
              </w:rPr>
              <w:t>7</w:t>
            </w:r>
            <w:r>
              <w:rPr>
                <w:rFonts w:ascii="Arial" w:eastAsia="Arial" w:hAnsi="Arial" w:cs="Arial"/>
                <w:sz w:val="22"/>
              </w:rPr>
              <w:t xml:space="preserve"> </w:t>
            </w:r>
            <w:r>
              <w:rPr>
                <w:rFonts w:ascii="Calibri" w:eastAsia="Calibri" w:hAnsi="Calibri" w:cs="Calibri"/>
                <w:sz w:val="22"/>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3C70CE33" w14:textId="77777777" w:rsidR="000547E7" w:rsidRDefault="00000000">
            <w:pPr>
              <w:spacing w:after="0" w:line="259" w:lineRule="auto"/>
              <w:ind w:left="0" w:firstLine="0"/>
            </w:pPr>
            <w:proofErr w:type="spellStart"/>
            <w:r>
              <w:rPr>
                <w:rFonts w:ascii="Arial" w:eastAsia="Arial" w:hAnsi="Arial" w:cs="Arial"/>
                <w:sz w:val="19"/>
              </w:rPr>
              <w:t>Analyze</w:t>
            </w:r>
            <w:proofErr w:type="spellEnd"/>
            <w:r>
              <w:rPr>
                <w:rFonts w:ascii="Arial" w:eastAsia="Arial" w:hAnsi="Arial" w:cs="Arial"/>
                <w:sz w:val="19"/>
              </w:rPr>
              <w:t xml:space="preserve"> a telecom billing schema and identify all candidate keys, primary keys, and functional dependencies before normalization.</w:t>
            </w:r>
            <w:r>
              <w:rPr>
                <w:rFonts w:ascii="Arial" w:eastAsia="Arial" w:hAnsi="Arial" w:cs="Arial"/>
                <w:sz w:val="22"/>
              </w:rPr>
              <w:t xml:space="preserve"> </w:t>
            </w:r>
            <w:r>
              <w:rPr>
                <w:rFonts w:ascii="Calibri" w:eastAsia="Calibri" w:hAnsi="Calibri" w:cs="Calibri"/>
                <w:sz w:val="22"/>
              </w:rPr>
              <w:t xml:space="preserve"> </w:t>
            </w:r>
          </w:p>
        </w:tc>
        <w:tc>
          <w:tcPr>
            <w:tcW w:w="1702" w:type="dxa"/>
            <w:tcBorders>
              <w:top w:val="single" w:sz="8" w:space="0" w:color="000000"/>
              <w:left w:val="single" w:sz="8" w:space="0" w:color="000000"/>
              <w:bottom w:val="single" w:sz="8" w:space="0" w:color="000000"/>
              <w:right w:val="single" w:sz="8" w:space="0" w:color="000000"/>
            </w:tcBorders>
            <w:vAlign w:val="center"/>
          </w:tcPr>
          <w:p w14:paraId="4EA355DD" w14:textId="77777777" w:rsidR="000547E7" w:rsidRDefault="00000000">
            <w:pPr>
              <w:spacing w:after="0" w:line="259" w:lineRule="auto"/>
              <w:ind w:left="0" w:right="122" w:firstLine="0"/>
              <w:jc w:val="right"/>
            </w:pPr>
            <w:r>
              <w:rPr>
                <w:rFonts w:ascii="Arial" w:eastAsia="Arial" w:hAnsi="Arial" w:cs="Arial"/>
                <w:sz w:val="17"/>
              </w:rPr>
              <w:t>BL2 – Understand</w:t>
            </w:r>
            <w:r>
              <w:rPr>
                <w:rFonts w:ascii="Arial" w:eastAsia="Arial" w:hAnsi="Arial" w:cs="Arial"/>
                <w:sz w:val="22"/>
              </w:rPr>
              <w:t xml:space="preserve"> </w:t>
            </w:r>
            <w:r>
              <w:rPr>
                <w:rFonts w:ascii="Calibri" w:eastAsia="Calibri" w:hAnsi="Calibri" w:cs="Calibri"/>
                <w:sz w:val="22"/>
              </w:rPr>
              <w:t xml:space="preserve"> </w:t>
            </w:r>
          </w:p>
        </w:tc>
        <w:tc>
          <w:tcPr>
            <w:tcW w:w="999" w:type="dxa"/>
            <w:tcBorders>
              <w:top w:val="single" w:sz="8" w:space="0" w:color="000000"/>
              <w:left w:val="single" w:sz="8" w:space="0" w:color="000000"/>
              <w:bottom w:val="single" w:sz="8" w:space="0" w:color="000000"/>
              <w:right w:val="single" w:sz="8" w:space="0" w:color="000000"/>
            </w:tcBorders>
            <w:vAlign w:val="center"/>
          </w:tcPr>
          <w:p w14:paraId="6B21E93B" w14:textId="77777777" w:rsidR="000547E7" w:rsidRDefault="00000000">
            <w:pPr>
              <w:spacing w:after="0" w:line="259" w:lineRule="auto"/>
              <w:ind w:left="0" w:right="76" w:firstLine="0"/>
              <w:jc w:val="center"/>
            </w:pPr>
            <w:r>
              <w:rPr>
                <w:rFonts w:ascii="Arial" w:eastAsia="Arial" w:hAnsi="Arial" w:cs="Arial"/>
                <w:b/>
                <w:sz w:val="19"/>
              </w:rPr>
              <w:t>5</w:t>
            </w:r>
            <w:r>
              <w:rPr>
                <w:rFonts w:ascii="Arial" w:eastAsia="Arial" w:hAnsi="Arial" w:cs="Arial"/>
                <w:sz w:val="22"/>
              </w:rPr>
              <w:t xml:space="preserve"> </w:t>
            </w:r>
            <w:r>
              <w:rPr>
                <w:rFonts w:ascii="Calibri" w:eastAsia="Calibri" w:hAnsi="Calibri" w:cs="Calibri"/>
                <w:sz w:val="22"/>
              </w:rPr>
              <w:t xml:space="preserve"> </w:t>
            </w:r>
          </w:p>
        </w:tc>
      </w:tr>
      <w:tr w:rsidR="000547E7" w14:paraId="553974F2" w14:textId="77777777">
        <w:trPr>
          <w:trHeight w:val="998"/>
        </w:trPr>
        <w:tc>
          <w:tcPr>
            <w:tcW w:w="682" w:type="dxa"/>
            <w:tcBorders>
              <w:top w:val="single" w:sz="8" w:space="0" w:color="000000"/>
              <w:left w:val="single" w:sz="8" w:space="0" w:color="000000"/>
              <w:bottom w:val="single" w:sz="8" w:space="0" w:color="000000"/>
              <w:right w:val="single" w:sz="8" w:space="0" w:color="000000"/>
            </w:tcBorders>
            <w:vAlign w:val="center"/>
          </w:tcPr>
          <w:p w14:paraId="2CB79591" w14:textId="77777777" w:rsidR="000547E7" w:rsidRDefault="00000000">
            <w:pPr>
              <w:spacing w:after="0" w:line="259" w:lineRule="auto"/>
              <w:ind w:left="0" w:right="81" w:firstLine="0"/>
              <w:jc w:val="center"/>
            </w:pPr>
            <w:r>
              <w:rPr>
                <w:rFonts w:ascii="Arial" w:eastAsia="Arial" w:hAnsi="Arial" w:cs="Arial"/>
                <w:b/>
                <w:sz w:val="19"/>
              </w:rPr>
              <w:t>8</w:t>
            </w:r>
            <w:r>
              <w:rPr>
                <w:rFonts w:ascii="Arial" w:eastAsia="Arial" w:hAnsi="Arial" w:cs="Arial"/>
                <w:sz w:val="22"/>
              </w:rPr>
              <w:t xml:space="preserve"> </w:t>
            </w:r>
            <w:r>
              <w:rPr>
                <w:rFonts w:ascii="Calibri" w:eastAsia="Calibri" w:hAnsi="Calibri" w:cs="Calibri"/>
                <w:sz w:val="22"/>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19F1B4B1" w14:textId="77777777" w:rsidR="000547E7" w:rsidRDefault="00000000">
            <w:pPr>
              <w:spacing w:after="0" w:line="259" w:lineRule="auto"/>
              <w:ind w:left="0" w:firstLine="0"/>
            </w:pPr>
            <w:r>
              <w:rPr>
                <w:rFonts w:ascii="Arial" w:eastAsia="Arial" w:hAnsi="Arial" w:cs="Arial"/>
                <w:sz w:val="19"/>
              </w:rPr>
              <w:t xml:space="preserve">A retail inventory system has Product(PID, </w:t>
            </w:r>
            <w:proofErr w:type="spellStart"/>
            <w:r>
              <w:rPr>
                <w:rFonts w:ascii="Arial" w:eastAsia="Arial" w:hAnsi="Arial" w:cs="Arial"/>
                <w:sz w:val="19"/>
              </w:rPr>
              <w:t>PName</w:t>
            </w:r>
            <w:proofErr w:type="spellEnd"/>
            <w:r>
              <w:rPr>
                <w:rFonts w:ascii="Arial" w:eastAsia="Arial" w:hAnsi="Arial" w:cs="Arial"/>
                <w:sz w:val="19"/>
              </w:rPr>
              <w:t xml:space="preserve">, </w:t>
            </w:r>
            <w:proofErr w:type="spellStart"/>
            <w:r>
              <w:rPr>
                <w:rFonts w:ascii="Arial" w:eastAsia="Arial" w:hAnsi="Arial" w:cs="Arial"/>
                <w:sz w:val="19"/>
              </w:rPr>
              <w:t>SupplierID</w:t>
            </w:r>
            <w:proofErr w:type="spellEnd"/>
            <w:r>
              <w:rPr>
                <w:rFonts w:ascii="Arial" w:eastAsia="Arial" w:hAnsi="Arial" w:cs="Arial"/>
                <w:sz w:val="19"/>
              </w:rPr>
              <w:t xml:space="preserve">, </w:t>
            </w:r>
            <w:proofErr w:type="spellStart"/>
            <w:r>
              <w:rPr>
                <w:rFonts w:ascii="Arial" w:eastAsia="Arial" w:hAnsi="Arial" w:cs="Arial"/>
                <w:sz w:val="19"/>
              </w:rPr>
              <w:t>SupplierName</w:t>
            </w:r>
            <w:proofErr w:type="spellEnd"/>
            <w:r>
              <w:rPr>
                <w:rFonts w:ascii="Arial" w:eastAsia="Arial" w:hAnsi="Arial" w:cs="Arial"/>
                <w:sz w:val="19"/>
              </w:rPr>
              <w:t>, Category, Price, Warehouse). Apply complete normalization.</w:t>
            </w:r>
            <w:r>
              <w:rPr>
                <w:rFonts w:ascii="Arial" w:eastAsia="Arial" w:hAnsi="Arial" w:cs="Arial"/>
                <w:sz w:val="22"/>
              </w:rPr>
              <w:t xml:space="preserve"> </w:t>
            </w:r>
            <w:r>
              <w:rPr>
                <w:rFonts w:ascii="Calibri" w:eastAsia="Calibri" w:hAnsi="Calibri" w:cs="Calibri"/>
                <w:sz w:val="22"/>
              </w:rPr>
              <w:t xml:space="preserve"> </w:t>
            </w:r>
          </w:p>
        </w:tc>
        <w:tc>
          <w:tcPr>
            <w:tcW w:w="1702" w:type="dxa"/>
            <w:tcBorders>
              <w:top w:val="single" w:sz="8" w:space="0" w:color="000000"/>
              <w:left w:val="single" w:sz="8" w:space="0" w:color="000000"/>
              <w:bottom w:val="single" w:sz="8" w:space="0" w:color="000000"/>
              <w:right w:val="single" w:sz="8" w:space="0" w:color="000000"/>
            </w:tcBorders>
            <w:vAlign w:val="center"/>
          </w:tcPr>
          <w:p w14:paraId="68ADBC0C" w14:textId="77777777" w:rsidR="000547E7" w:rsidRDefault="00000000">
            <w:pPr>
              <w:spacing w:after="0" w:line="259" w:lineRule="auto"/>
              <w:ind w:left="0" w:right="66" w:firstLine="0"/>
              <w:jc w:val="center"/>
            </w:pPr>
            <w:r>
              <w:rPr>
                <w:rFonts w:ascii="Arial" w:eastAsia="Arial" w:hAnsi="Arial" w:cs="Arial"/>
                <w:sz w:val="17"/>
              </w:rPr>
              <w:t>BL3 – Apply</w:t>
            </w:r>
            <w:r>
              <w:rPr>
                <w:rFonts w:ascii="Arial" w:eastAsia="Arial" w:hAnsi="Arial" w:cs="Arial"/>
                <w:sz w:val="22"/>
              </w:rPr>
              <w:t xml:space="preserve"> </w:t>
            </w:r>
            <w:r>
              <w:rPr>
                <w:rFonts w:ascii="Calibri" w:eastAsia="Calibri" w:hAnsi="Calibri" w:cs="Calibri"/>
                <w:sz w:val="22"/>
              </w:rPr>
              <w:t xml:space="preserve"> </w:t>
            </w:r>
          </w:p>
        </w:tc>
        <w:tc>
          <w:tcPr>
            <w:tcW w:w="999" w:type="dxa"/>
            <w:tcBorders>
              <w:top w:val="single" w:sz="8" w:space="0" w:color="000000"/>
              <w:left w:val="single" w:sz="8" w:space="0" w:color="000000"/>
              <w:bottom w:val="single" w:sz="8" w:space="0" w:color="000000"/>
              <w:right w:val="single" w:sz="8" w:space="0" w:color="000000"/>
            </w:tcBorders>
            <w:vAlign w:val="center"/>
          </w:tcPr>
          <w:p w14:paraId="6C13F8B7" w14:textId="77777777" w:rsidR="000547E7" w:rsidRDefault="00000000">
            <w:pPr>
              <w:spacing w:after="0" w:line="259" w:lineRule="auto"/>
              <w:ind w:left="0" w:right="76" w:firstLine="0"/>
              <w:jc w:val="center"/>
            </w:pPr>
            <w:r>
              <w:rPr>
                <w:rFonts w:ascii="Arial" w:eastAsia="Arial" w:hAnsi="Arial" w:cs="Arial"/>
                <w:b/>
                <w:sz w:val="19"/>
              </w:rPr>
              <w:t>5</w:t>
            </w:r>
            <w:r>
              <w:rPr>
                <w:rFonts w:ascii="Arial" w:eastAsia="Arial" w:hAnsi="Arial" w:cs="Arial"/>
                <w:sz w:val="22"/>
              </w:rPr>
              <w:t xml:space="preserve"> </w:t>
            </w:r>
            <w:r>
              <w:rPr>
                <w:rFonts w:ascii="Calibri" w:eastAsia="Calibri" w:hAnsi="Calibri" w:cs="Calibri"/>
                <w:sz w:val="22"/>
              </w:rPr>
              <w:t xml:space="preserve"> </w:t>
            </w:r>
          </w:p>
        </w:tc>
      </w:tr>
      <w:tr w:rsidR="000547E7" w14:paraId="41BC4408" w14:textId="77777777">
        <w:trPr>
          <w:trHeight w:val="742"/>
        </w:trPr>
        <w:tc>
          <w:tcPr>
            <w:tcW w:w="682" w:type="dxa"/>
            <w:tcBorders>
              <w:top w:val="single" w:sz="8" w:space="0" w:color="000000"/>
              <w:left w:val="single" w:sz="8" w:space="0" w:color="000000"/>
              <w:bottom w:val="single" w:sz="8" w:space="0" w:color="000000"/>
              <w:right w:val="single" w:sz="8" w:space="0" w:color="000000"/>
            </w:tcBorders>
            <w:vAlign w:val="center"/>
          </w:tcPr>
          <w:p w14:paraId="18485A7B" w14:textId="77777777" w:rsidR="000547E7" w:rsidRDefault="00000000">
            <w:pPr>
              <w:spacing w:after="0" w:line="259" w:lineRule="auto"/>
              <w:ind w:left="0" w:right="81" w:firstLine="0"/>
              <w:jc w:val="center"/>
            </w:pPr>
            <w:r>
              <w:rPr>
                <w:rFonts w:ascii="Arial" w:eastAsia="Arial" w:hAnsi="Arial" w:cs="Arial"/>
                <w:b/>
                <w:sz w:val="19"/>
              </w:rPr>
              <w:t>9</w:t>
            </w:r>
            <w:r>
              <w:rPr>
                <w:rFonts w:ascii="Arial" w:eastAsia="Arial" w:hAnsi="Arial" w:cs="Arial"/>
                <w:sz w:val="22"/>
              </w:rPr>
              <w:t xml:space="preserve"> </w:t>
            </w:r>
            <w:r>
              <w:rPr>
                <w:rFonts w:ascii="Calibri" w:eastAsia="Calibri" w:hAnsi="Calibri" w:cs="Calibri"/>
                <w:sz w:val="22"/>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2AC3F01C" w14:textId="77777777" w:rsidR="000547E7" w:rsidRDefault="00000000">
            <w:pPr>
              <w:spacing w:after="0" w:line="259" w:lineRule="auto"/>
              <w:ind w:left="0" w:firstLine="0"/>
            </w:pPr>
            <w:r>
              <w:rPr>
                <w:rFonts w:ascii="Arial" w:eastAsia="Arial" w:hAnsi="Arial" w:cs="Arial"/>
                <w:sz w:val="19"/>
              </w:rPr>
              <w:t>Study the given poorly normalized schema for a School ERP and propose a fully normalized design up to BCNF with justification.</w:t>
            </w:r>
            <w:r>
              <w:rPr>
                <w:rFonts w:ascii="Arial" w:eastAsia="Arial" w:hAnsi="Arial" w:cs="Arial"/>
                <w:sz w:val="22"/>
              </w:rPr>
              <w:t xml:space="preserve"> </w:t>
            </w:r>
            <w:r>
              <w:rPr>
                <w:rFonts w:ascii="Calibri" w:eastAsia="Calibri" w:hAnsi="Calibri" w:cs="Calibri"/>
                <w:sz w:val="22"/>
              </w:rPr>
              <w:t xml:space="preserve"> </w:t>
            </w:r>
          </w:p>
        </w:tc>
        <w:tc>
          <w:tcPr>
            <w:tcW w:w="1702" w:type="dxa"/>
            <w:tcBorders>
              <w:top w:val="single" w:sz="8" w:space="0" w:color="000000"/>
              <w:left w:val="single" w:sz="8" w:space="0" w:color="000000"/>
              <w:bottom w:val="single" w:sz="8" w:space="0" w:color="000000"/>
              <w:right w:val="single" w:sz="8" w:space="0" w:color="000000"/>
            </w:tcBorders>
            <w:vAlign w:val="center"/>
          </w:tcPr>
          <w:p w14:paraId="39DF2A54" w14:textId="77777777" w:rsidR="000547E7" w:rsidRDefault="00000000">
            <w:pPr>
              <w:spacing w:after="0" w:line="259" w:lineRule="auto"/>
              <w:ind w:left="0" w:right="66" w:firstLine="0"/>
              <w:jc w:val="center"/>
            </w:pPr>
            <w:r>
              <w:rPr>
                <w:rFonts w:ascii="Arial" w:eastAsia="Arial" w:hAnsi="Arial" w:cs="Arial"/>
                <w:sz w:val="17"/>
              </w:rPr>
              <w:t>BL3 – Apply</w:t>
            </w:r>
            <w:r>
              <w:rPr>
                <w:rFonts w:ascii="Arial" w:eastAsia="Arial" w:hAnsi="Arial" w:cs="Arial"/>
                <w:sz w:val="22"/>
              </w:rPr>
              <w:t xml:space="preserve"> </w:t>
            </w:r>
            <w:r>
              <w:rPr>
                <w:rFonts w:ascii="Calibri" w:eastAsia="Calibri" w:hAnsi="Calibri" w:cs="Calibri"/>
                <w:sz w:val="22"/>
              </w:rPr>
              <w:t xml:space="preserve"> </w:t>
            </w:r>
          </w:p>
        </w:tc>
        <w:tc>
          <w:tcPr>
            <w:tcW w:w="999" w:type="dxa"/>
            <w:tcBorders>
              <w:top w:val="single" w:sz="8" w:space="0" w:color="000000"/>
              <w:left w:val="single" w:sz="8" w:space="0" w:color="000000"/>
              <w:bottom w:val="single" w:sz="8" w:space="0" w:color="000000"/>
              <w:right w:val="single" w:sz="8" w:space="0" w:color="000000"/>
            </w:tcBorders>
            <w:vAlign w:val="center"/>
          </w:tcPr>
          <w:p w14:paraId="4167AF48" w14:textId="77777777" w:rsidR="000547E7" w:rsidRDefault="00000000">
            <w:pPr>
              <w:spacing w:after="0" w:line="259" w:lineRule="auto"/>
              <w:ind w:left="0" w:right="76" w:firstLine="0"/>
              <w:jc w:val="center"/>
            </w:pPr>
            <w:r>
              <w:rPr>
                <w:rFonts w:ascii="Arial" w:eastAsia="Arial" w:hAnsi="Arial" w:cs="Arial"/>
                <w:b/>
                <w:sz w:val="19"/>
              </w:rPr>
              <w:t>5</w:t>
            </w:r>
            <w:r>
              <w:rPr>
                <w:rFonts w:ascii="Arial" w:eastAsia="Arial" w:hAnsi="Arial" w:cs="Arial"/>
                <w:sz w:val="22"/>
              </w:rPr>
              <w:t xml:space="preserve"> </w:t>
            </w:r>
            <w:r>
              <w:rPr>
                <w:rFonts w:ascii="Calibri" w:eastAsia="Calibri" w:hAnsi="Calibri" w:cs="Calibri"/>
                <w:sz w:val="22"/>
              </w:rPr>
              <w:t xml:space="preserve"> </w:t>
            </w:r>
          </w:p>
        </w:tc>
      </w:tr>
      <w:tr w:rsidR="000547E7" w14:paraId="351806B1" w14:textId="77777777">
        <w:trPr>
          <w:trHeight w:val="761"/>
        </w:trPr>
        <w:tc>
          <w:tcPr>
            <w:tcW w:w="682" w:type="dxa"/>
            <w:tcBorders>
              <w:top w:val="single" w:sz="8" w:space="0" w:color="000000"/>
              <w:left w:val="single" w:sz="8" w:space="0" w:color="000000"/>
              <w:bottom w:val="single" w:sz="8" w:space="0" w:color="000000"/>
              <w:right w:val="single" w:sz="8" w:space="0" w:color="000000"/>
            </w:tcBorders>
            <w:vAlign w:val="center"/>
          </w:tcPr>
          <w:p w14:paraId="6E8ACFCE" w14:textId="77777777" w:rsidR="000547E7" w:rsidRDefault="00000000">
            <w:pPr>
              <w:spacing w:after="0" w:line="259" w:lineRule="auto"/>
              <w:ind w:left="0" w:right="81" w:firstLine="0"/>
              <w:jc w:val="center"/>
            </w:pPr>
            <w:r>
              <w:rPr>
                <w:rFonts w:ascii="Arial" w:eastAsia="Arial" w:hAnsi="Arial" w:cs="Arial"/>
                <w:b/>
                <w:sz w:val="19"/>
              </w:rPr>
              <w:t>10</w:t>
            </w:r>
            <w:r>
              <w:rPr>
                <w:rFonts w:ascii="Arial" w:eastAsia="Arial" w:hAnsi="Arial" w:cs="Arial"/>
                <w:sz w:val="22"/>
              </w:rPr>
              <w:t xml:space="preserve"> </w:t>
            </w:r>
            <w:r>
              <w:rPr>
                <w:rFonts w:ascii="Calibri" w:eastAsia="Calibri" w:hAnsi="Calibri" w:cs="Calibri"/>
                <w:sz w:val="22"/>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5E52F710" w14:textId="77777777" w:rsidR="000547E7" w:rsidRDefault="00000000">
            <w:pPr>
              <w:spacing w:after="0" w:line="259" w:lineRule="auto"/>
              <w:ind w:left="0" w:firstLine="0"/>
            </w:pPr>
            <w:r>
              <w:rPr>
                <w:rFonts w:ascii="Arial" w:eastAsia="Arial" w:hAnsi="Arial" w:cs="Arial"/>
                <w:sz w:val="19"/>
              </w:rPr>
              <w:t>Given a movie streaming platform schema, identify join dependencies and decompose to 5NF with lossless-join verification.</w:t>
            </w:r>
            <w:r>
              <w:rPr>
                <w:rFonts w:ascii="Arial" w:eastAsia="Arial" w:hAnsi="Arial" w:cs="Arial"/>
                <w:sz w:val="22"/>
              </w:rPr>
              <w:t xml:space="preserve"> </w:t>
            </w:r>
            <w:r>
              <w:rPr>
                <w:rFonts w:ascii="Calibri" w:eastAsia="Calibri" w:hAnsi="Calibri" w:cs="Calibri"/>
                <w:sz w:val="22"/>
              </w:rPr>
              <w:t xml:space="preserve"> </w:t>
            </w:r>
          </w:p>
        </w:tc>
        <w:tc>
          <w:tcPr>
            <w:tcW w:w="1702" w:type="dxa"/>
            <w:tcBorders>
              <w:top w:val="single" w:sz="8" w:space="0" w:color="000000"/>
              <w:left w:val="single" w:sz="8" w:space="0" w:color="000000"/>
              <w:bottom w:val="single" w:sz="8" w:space="0" w:color="000000"/>
              <w:right w:val="single" w:sz="8" w:space="0" w:color="000000"/>
            </w:tcBorders>
            <w:vAlign w:val="center"/>
          </w:tcPr>
          <w:p w14:paraId="2FDD09F0" w14:textId="77777777" w:rsidR="000547E7" w:rsidRDefault="00000000">
            <w:pPr>
              <w:spacing w:after="0" w:line="259" w:lineRule="auto"/>
              <w:ind w:left="0" w:right="66" w:firstLine="0"/>
              <w:jc w:val="center"/>
            </w:pPr>
            <w:r>
              <w:rPr>
                <w:rFonts w:ascii="Arial" w:eastAsia="Arial" w:hAnsi="Arial" w:cs="Arial"/>
                <w:sz w:val="17"/>
              </w:rPr>
              <w:t>BL3 – Apply</w:t>
            </w:r>
            <w:r>
              <w:rPr>
                <w:rFonts w:ascii="Arial" w:eastAsia="Arial" w:hAnsi="Arial" w:cs="Arial"/>
                <w:sz w:val="22"/>
              </w:rPr>
              <w:t xml:space="preserve"> </w:t>
            </w:r>
            <w:r>
              <w:rPr>
                <w:rFonts w:ascii="Calibri" w:eastAsia="Calibri" w:hAnsi="Calibri" w:cs="Calibri"/>
                <w:sz w:val="22"/>
              </w:rPr>
              <w:t xml:space="preserve"> </w:t>
            </w:r>
          </w:p>
        </w:tc>
        <w:tc>
          <w:tcPr>
            <w:tcW w:w="999" w:type="dxa"/>
            <w:tcBorders>
              <w:top w:val="single" w:sz="8" w:space="0" w:color="000000"/>
              <w:left w:val="single" w:sz="8" w:space="0" w:color="000000"/>
              <w:bottom w:val="single" w:sz="8" w:space="0" w:color="000000"/>
              <w:right w:val="single" w:sz="8" w:space="0" w:color="000000"/>
            </w:tcBorders>
            <w:vAlign w:val="center"/>
          </w:tcPr>
          <w:p w14:paraId="4DD30FF5" w14:textId="77777777" w:rsidR="000547E7" w:rsidRDefault="00000000">
            <w:pPr>
              <w:spacing w:after="0" w:line="259" w:lineRule="auto"/>
              <w:ind w:left="0" w:right="76" w:firstLine="0"/>
              <w:jc w:val="center"/>
            </w:pPr>
            <w:r>
              <w:rPr>
                <w:rFonts w:ascii="Arial" w:eastAsia="Arial" w:hAnsi="Arial" w:cs="Arial"/>
                <w:b/>
                <w:sz w:val="19"/>
              </w:rPr>
              <w:t>5</w:t>
            </w:r>
            <w:r>
              <w:rPr>
                <w:rFonts w:ascii="Arial" w:eastAsia="Arial" w:hAnsi="Arial" w:cs="Arial"/>
                <w:sz w:val="22"/>
              </w:rPr>
              <w:t xml:space="preserve"> </w:t>
            </w:r>
            <w:r>
              <w:rPr>
                <w:rFonts w:ascii="Calibri" w:eastAsia="Calibri" w:hAnsi="Calibri" w:cs="Calibri"/>
                <w:sz w:val="22"/>
              </w:rPr>
              <w:t xml:space="preserve"> </w:t>
            </w:r>
          </w:p>
        </w:tc>
      </w:tr>
    </w:tbl>
    <w:p w14:paraId="75C58239" w14:textId="77777777" w:rsidR="000547E7" w:rsidRDefault="00000000">
      <w:pPr>
        <w:spacing w:after="18" w:line="259" w:lineRule="auto"/>
        <w:ind w:left="14" w:firstLine="0"/>
      </w:pPr>
      <w:r>
        <w:rPr>
          <w:rFonts w:ascii="Arial" w:eastAsia="Arial" w:hAnsi="Arial" w:cs="Arial"/>
        </w:rPr>
        <w:t xml:space="preserve"> </w:t>
      </w:r>
      <w:r>
        <w:rPr>
          <w:rFonts w:ascii="Calibri" w:eastAsia="Calibri" w:hAnsi="Calibri" w:cs="Calibri"/>
          <w:sz w:val="22"/>
        </w:rPr>
        <w:t xml:space="preserve"> </w:t>
      </w:r>
    </w:p>
    <w:p w14:paraId="3521C150" w14:textId="77777777" w:rsidR="000547E7" w:rsidRDefault="00000000">
      <w:pPr>
        <w:spacing w:after="80" w:line="259" w:lineRule="auto"/>
        <w:ind w:left="14" w:firstLine="0"/>
      </w:pPr>
      <w:r>
        <w:rPr>
          <w:rFonts w:ascii="Arial" w:eastAsia="Arial" w:hAnsi="Arial" w:cs="Arial"/>
        </w:rPr>
        <w:t xml:space="preserve"> </w:t>
      </w:r>
      <w:r>
        <w:rPr>
          <w:rFonts w:ascii="Calibri" w:eastAsia="Calibri" w:hAnsi="Calibri" w:cs="Calibri"/>
          <w:sz w:val="22"/>
        </w:rPr>
        <w:t xml:space="preserve"> </w:t>
      </w:r>
    </w:p>
    <w:p w14:paraId="6B01F699" w14:textId="77777777" w:rsidR="000547E7"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21AC2406" wp14:editId="63EEC93A">
                <wp:extent cx="5651500" cy="12700"/>
                <wp:effectExtent l="0" t="0" r="0" b="0"/>
                <wp:docPr id="16940" name="Group 1694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81" name="Shape 481"/>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940" style="width:445pt;height:1pt;mso-position-horizontal-relative:char;mso-position-vertical-relative:line" coordsize="56515,127">
                <v:shape id="Shape 481"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rPr>
        <w:t xml:space="preserve"> </w:t>
      </w:r>
      <w:r>
        <w:rPr>
          <w:rFonts w:ascii="Calibri" w:eastAsia="Calibri" w:hAnsi="Calibri" w:cs="Calibri"/>
          <w:sz w:val="22"/>
        </w:rPr>
        <w:t xml:space="preserve"> </w:t>
      </w:r>
    </w:p>
    <w:p w14:paraId="455E31EF" w14:textId="77777777" w:rsidR="000547E7" w:rsidRDefault="00000000">
      <w:pPr>
        <w:spacing w:after="31" w:line="259" w:lineRule="auto"/>
        <w:ind w:left="14" w:firstLine="0"/>
      </w:pPr>
      <w:r>
        <w:rPr>
          <w:rFonts w:ascii="Arial" w:eastAsia="Arial" w:hAnsi="Arial" w:cs="Arial"/>
          <w:b/>
        </w:rPr>
        <w:t xml:space="preserve"> </w:t>
      </w:r>
      <w:r>
        <w:rPr>
          <w:rFonts w:ascii="Calibri" w:eastAsia="Calibri" w:hAnsi="Calibri" w:cs="Calibri"/>
          <w:sz w:val="22"/>
        </w:rPr>
        <w:t xml:space="preserve"> </w:t>
      </w:r>
    </w:p>
    <w:p w14:paraId="49AE7C75" w14:textId="77777777" w:rsidR="000547E7" w:rsidRDefault="00000000">
      <w:pPr>
        <w:spacing w:after="17" w:line="259" w:lineRule="auto"/>
        <w:ind w:left="-5"/>
      </w:pPr>
      <w:r>
        <w:rPr>
          <w:rFonts w:ascii="Arial" w:eastAsia="Arial" w:hAnsi="Arial" w:cs="Arial"/>
          <w:b/>
          <w:i/>
        </w:rPr>
        <w:t xml:space="preserve">Code of Conduct: </w:t>
      </w:r>
      <w:r>
        <w:rPr>
          <w:rFonts w:ascii="Calibri" w:eastAsia="Calibri" w:hAnsi="Calibri" w:cs="Calibri"/>
          <w:sz w:val="22"/>
        </w:rPr>
        <w:t xml:space="preserve"> </w:t>
      </w:r>
    </w:p>
    <w:p w14:paraId="45E97E27" w14:textId="44F10DC0" w:rsidR="000547E7" w:rsidRDefault="00000000">
      <w:pPr>
        <w:spacing w:after="0" w:line="276" w:lineRule="auto"/>
        <w:ind w:left="14" w:right="186" w:firstLine="0"/>
        <w:jc w:val="both"/>
      </w:pPr>
      <w:r>
        <w:rPr>
          <w:rFonts w:ascii="Arial" w:eastAsia="Arial" w:hAnsi="Arial" w:cs="Arial"/>
          <w:i/>
        </w:rPr>
        <w:t xml:space="preserve">I, </w:t>
      </w:r>
      <w:r w:rsidR="00E775A5">
        <w:rPr>
          <w:rFonts w:ascii="Arial" w:eastAsia="Arial" w:hAnsi="Arial" w:cs="Arial"/>
          <w:i/>
          <w:u w:val="single" w:color="000000"/>
        </w:rPr>
        <w:t>Pragadish</w:t>
      </w:r>
      <w:r>
        <w:rPr>
          <w:rFonts w:ascii="Arial" w:eastAsia="Arial" w:hAnsi="Arial" w:cs="Arial"/>
          <w:i/>
          <w:u w:val="single" w:color="000000"/>
        </w:rPr>
        <w:t>(1925</w:t>
      </w:r>
      <w:r w:rsidR="00E775A5">
        <w:rPr>
          <w:rFonts w:ascii="Arial" w:eastAsia="Arial" w:hAnsi="Arial" w:cs="Arial"/>
          <w:i/>
          <w:u w:val="single" w:color="000000"/>
        </w:rPr>
        <w:t>72030</w:t>
      </w:r>
      <w:r>
        <w:rPr>
          <w:rFonts w:ascii="Arial" w:eastAsia="Arial" w:hAnsi="Arial" w:cs="Arial"/>
          <w:i/>
          <w:u w:val="single" w:color="000000"/>
        </w:rPr>
        <w:t>)</w:t>
      </w:r>
      <w:r>
        <w:rPr>
          <w:rFonts w:ascii="Arial" w:eastAsia="Arial" w:hAnsi="Arial" w:cs="Arial"/>
          <w:i/>
        </w:rPr>
        <w:t xml:space="preserve"> (Name / Reg No) certify that this submission is my original work and that I have adhered to the guidelines specified for this assessment. I understand that any violation of academic integrity rules will result in disciplinary action. </w:t>
      </w:r>
      <w:r>
        <w:rPr>
          <w:rFonts w:ascii="Calibri" w:eastAsia="Calibri" w:hAnsi="Calibri" w:cs="Calibri"/>
          <w:sz w:val="22"/>
        </w:rPr>
        <w:t xml:space="preserve"> </w:t>
      </w:r>
    </w:p>
    <w:p w14:paraId="29997C5B" w14:textId="77777777" w:rsidR="000547E7" w:rsidRDefault="00000000">
      <w:pPr>
        <w:spacing w:after="33" w:line="259" w:lineRule="auto"/>
        <w:ind w:left="14" w:firstLine="0"/>
      </w:pPr>
      <w:r>
        <w:rPr>
          <w:rFonts w:ascii="Arial" w:eastAsia="Arial" w:hAnsi="Arial" w:cs="Arial"/>
          <w:i/>
        </w:rPr>
        <w:t xml:space="preserve"> </w:t>
      </w:r>
      <w:r>
        <w:rPr>
          <w:rFonts w:ascii="Calibri" w:eastAsia="Calibri" w:hAnsi="Calibri" w:cs="Calibri"/>
          <w:sz w:val="22"/>
        </w:rPr>
        <w:t xml:space="preserve"> </w:t>
      </w:r>
    </w:p>
    <w:p w14:paraId="00446EE7" w14:textId="77777777" w:rsidR="000547E7" w:rsidRDefault="00000000">
      <w:pPr>
        <w:spacing w:after="17" w:line="259" w:lineRule="auto"/>
        <w:ind w:left="-5"/>
      </w:pPr>
      <w:r>
        <w:rPr>
          <w:rFonts w:ascii="Arial" w:eastAsia="Arial" w:hAnsi="Arial" w:cs="Arial"/>
          <w:b/>
          <w:i/>
        </w:rPr>
        <w:t xml:space="preserve">Signature of the student:  </w:t>
      </w:r>
    </w:p>
    <w:p w14:paraId="4CDE4F67" w14:textId="4D2F2518" w:rsidR="000547E7" w:rsidRDefault="00E775A5">
      <w:pPr>
        <w:spacing w:after="16" w:line="259" w:lineRule="auto"/>
        <w:ind w:left="14" w:firstLine="0"/>
      </w:pPr>
      <w:r>
        <w:rPr>
          <w:rFonts w:ascii="Arial" w:eastAsia="Arial" w:hAnsi="Arial" w:cs="Arial"/>
          <w:b/>
          <w:i/>
        </w:rPr>
        <w:t xml:space="preserve">     Pragadish R</w:t>
      </w:r>
      <w:r w:rsidR="00000000">
        <w:rPr>
          <w:rFonts w:ascii="Arial" w:eastAsia="Arial" w:hAnsi="Arial" w:cs="Arial"/>
        </w:rPr>
        <w:t xml:space="preserve"> </w:t>
      </w:r>
      <w:r w:rsidR="00000000">
        <w:rPr>
          <w:rFonts w:ascii="Calibri" w:eastAsia="Calibri" w:hAnsi="Calibri" w:cs="Calibri"/>
          <w:sz w:val="22"/>
        </w:rPr>
        <w:t xml:space="preserve"> </w:t>
      </w:r>
    </w:p>
    <w:p w14:paraId="0798F01F" w14:textId="77777777" w:rsidR="000547E7" w:rsidRDefault="00000000">
      <w:pPr>
        <w:spacing w:after="0" w:line="259" w:lineRule="auto"/>
        <w:ind w:left="14" w:firstLine="0"/>
      </w:pPr>
      <w:r>
        <w:rPr>
          <w:rFonts w:ascii="Calibri" w:eastAsia="Calibri" w:hAnsi="Calibri" w:cs="Calibri"/>
          <w:sz w:val="22"/>
        </w:rPr>
        <w:t xml:space="preserve"> </w:t>
      </w:r>
    </w:p>
    <w:p w14:paraId="1140969A" w14:textId="77777777" w:rsidR="000547E7" w:rsidRDefault="000547E7">
      <w:pPr>
        <w:sectPr w:rsidR="000547E7">
          <w:headerReference w:type="even" r:id="rId7"/>
          <w:headerReference w:type="default" r:id="rId8"/>
          <w:headerReference w:type="first" r:id="rId9"/>
          <w:pgSz w:w="11921" w:h="16841"/>
          <w:pgMar w:top="1459" w:right="1270" w:bottom="2009" w:left="1426" w:header="720" w:footer="720" w:gutter="0"/>
          <w:cols w:space="720"/>
        </w:sectPr>
      </w:pPr>
    </w:p>
    <w:p w14:paraId="75DE5467" w14:textId="77777777" w:rsidR="000547E7" w:rsidRDefault="00000000">
      <w:pPr>
        <w:spacing w:after="0" w:line="261" w:lineRule="auto"/>
        <w:ind w:left="43"/>
        <w:jc w:val="center"/>
      </w:pPr>
      <w:r>
        <w:rPr>
          <w:b/>
        </w:rPr>
        <w:lastRenderedPageBreak/>
        <w:t>1.</w:t>
      </w:r>
      <w:r>
        <w:rPr>
          <w:rFonts w:ascii="Arial" w:eastAsia="Arial" w:hAnsi="Arial" w:cs="Arial"/>
          <w:b/>
        </w:rPr>
        <w:t xml:space="preserve"> </w:t>
      </w:r>
      <w:proofErr w:type="spellStart"/>
      <w:r>
        <w:rPr>
          <w:b/>
        </w:rPr>
        <w:t>Analyze</w:t>
      </w:r>
      <w:proofErr w:type="spellEnd"/>
      <w:r>
        <w:rPr>
          <w:b/>
        </w:rPr>
        <w:t xml:space="preserve"> the case: An online shopping platform stores Order(OrderID, </w:t>
      </w:r>
      <w:proofErr w:type="spellStart"/>
      <w:r>
        <w:rPr>
          <w:b/>
        </w:rPr>
        <w:t>CustID</w:t>
      </w:r>
      <w:proofErr w:type="spellEnd"/>
      <w:r>
        <w:rPr>
          <w:b/>
        </w:rPr>
        <w:t xml:space="preserve">, </w:t>
      </w:r>
    </w:p>
    <w:p w14:paraId="6D58F80A" w14:textId="77777777" w:rsidR="000547E7" w:rsidRDefault="00000000">
      <w:pPr>
        <w:spacing w:after="160" w:line="259" w:lineRule="auto"/>
        <w:ind w:right="203"/>
        <w:jc w:val="right"/>
      </w:pPr>
      <w:proofErr w:type="spellStart"/>
      <w:r>
        <w:rPr>
          <w:b/>
        </w:rPr>
        <w:t>CustName</w:t>
      </w:r>
      <w:proofErr w:type="spellEnd"/>
      <w:r>
        <w:rPr>
          <w:b/>
        </w:rPr>
        <w:t xml:space="preserve">, </w:t>
      </w:r>
      <w:proofErr w:type="spellStart"/>
      <w:r>
        <w:rPr>
          <w:b/>
        </w:rPr>
        <w:t>ProdID</w:t>
      </w:r>
      <w:proofErr w:type="spellEnd"/>
      <w:r>
        <w:rPr>
          <w:b/>
        </w:rPr>
        <w:t xml:space="preserve">, </w:t>
      </w:r>
      <w:proofErr w:type="spellStart"/>
      <w:r>
        <w:rPr>
          <w:b/>
        </w:rPr>
        <w:t>ProdName</w:t>
      </w:r>
      <w:proofErr w:type="spellEnd"/>
      <w:r>
        <w:rPr>
          <w:b/>
        </w:rPr>
        <w:t xml:space="preserve">, Qty, Price). Identify FDs and normalize to 3NF. </w:t>
      </w:r>
    </w:p>
    <w:p w14:paraId="093084F5" w14:textId="77777777" w:rsidR="000547E7" w:rsidRDefault="00000000">
      <w:pPr>
        <w:spacing w:after="158" w:line="260" w:lineRule="auto"/>
        <w:ind w:left="-5"/>
      </w:pPr>
      <w:r>
        <w:rPr>
          <w:b/>
        </w:rPr>
        <w:t>Given relation:</w:t>
      </w:r>
      <w:r>
        <w:t xml:space="preserve"> </w:t>
      </w:r>
    </w:p>
    <w:p w14:paraId="43052EA4" w14:textId="77777777" w:rsidR="00E775A5" w:rsidRPr="00E775A5" w:rsidRDefault="00E775A5" w:rsidP="00E775A5">
      <w:pPr>
        <w:spacing w:after="95" w:line="260" w:lineRule="auto"/>
        <w:ind w:left="-5"/>
        <w:rPr>
          <w:b/>
          <w:bCs/>
        </w:rPr>
      </w:pPr>
      <w:r w:rsidRPr="00E775A5">
        <w:rPr>
          <w:b/>
          <w:bCs/>
        </w:rPr>
        <w:t>3NF Decomposition of Order Relation</w:t>
      </w:r>
    </w:p>
    <w:p w14:paraId="38DB2537" w14:textId="77777777" w:rsidR="00E775A5" w:rsidRPr="00E775A5" w:rsidRDefault="00E775A5" w:rsidP="00E775A5">
      <w:pPr>
        <w:spacing w:after="95" w:line="260" w:lineRule="auto"/>
        <w:ind w:left="-5"/>
        <w:rPr>
          <w:b/>
          <w:bCs/>
        </w:rPr>
      </w:pPr>
      <w:r w:rsidRPr="00E775A5">
        <w:rPr>
          <w:b/>
          <w:bCs/>
        </w:rPr>
        <w:t>1. Understanding of the Case</w:t>
      </w:r>
    </w:p>
    <w:p w14:paraId="4A2F8E70" w14:textId="77777777" w:rsidR="00E775A5" w:rsidRPr="00E775A5" w:rsidRDefault="00E775A5" w:rsidP="00E775A5">
      <w:pPr>
        <w:spacing w:after="95" w:line="260" w:lineRule="auto"/>
        <w:ind w:left="-5"/>
      </w:pPr>
      <w:r w:rsidRPr="00E775A5">
        <w:t xml:space="preserve">The relation Order(OrderID, </w:t>
      </w:r>
      <w:proofErr w:type="spellStart"/>
      <w:r w:rsidRPr="00E775A5">
        <w:t>CustID</w:t>
      </w:r>
      <w:proofErr w:type="spellEnd"/>
      <w:r w:rsidRPr="00E775A5">
        <w:t xml:space="preserve">, </w:t>
      </w:r>
      <w:proofErr w:type="spellStart"/>
      <w:r w:rsidRPr="00E775A5">
        <w:t>CustName</w:t>
      </w:r>
      <w:proofErr w:type="spellEnd"/>
      <w:r w:rsidRPr="00E775A5">
        <w:t xml:space="preserve">, </w:t>
      </w:r>
      <w:proofErr w:type="spellStart"/>
      <w:r w:rsidRPr="00E775A5">
        <w:t>ProdID</w:t>
      </w:r>
      <w:proofErr w:type="spellEnd"/>
      <w:r w:rsidRPr="00E775A5">
        <w:t xml:space="preserve">, </w:t>
      </w:r>
      <w:proofErr w:type="spellStart"/>
      <w:r w:rsidRPr="00E775A5">
        <w:t>ProdName</w:t>
      </w:r>
      <w:proofErr w:type="spellEnd"/>
      <w:r w:rsidRPr="00E775A5">
        <w:t xml:space="preserve">, Qty, Price) contains information about orders, customers, and products. Customer and product details are repeated for different orders, causing </w:t>
      </w:r>
      <w:r w:rsidRPr="00E775A5">
        <w:rPr>
          <w:b/>
          <w:bCs/>
        </w:rPr>
        <w:t>data redundancy</w:t>
      </w:r>
      <w:r w:rsidRPr="00E775A5">
        <w:t xml:space="preserve"> and possible </w:t>
      </w:r>
      <w:r w:rsidRPr="00E775A5">
        <w:rPr>
          <w:b/>
          <w:bCs/>
        </w:rPr>
        <w:t>insertion, deletion, and update anomalies</w:t>
      </w:r>
      <w:r w:rsidRPr="00E775A5">
        <w:t>.</w:t>
      </w:r>
    </w:p>
    <w:p w14:paraId="1D784844" w14:textId="77777777" w:rsidR="00E775A5" w:rsidRPr="00E775A5" w:rsidRDefault="00E775A5" w:rsidP="00E775A5">
      <w:pPr>
        <w:spacing w:after="95" w:line="260" w:lineRule="auto"/>
        <w:ind w:left="-5"/>
        <w:rPr>
          <w:b/>
          <w:bCs/>
        </w:rPr>
      </w:pPr>
      <w:r w:rsidRPr="00E775A5">
        <w:rPr>
          <w:b/>
          <w:bCs/>
        </w:rPr>
        <w:t>2. Functional Dependencies</w:t>
      </w:r>
    </w:p>
    <w:p w14:paraId="2A79098F" w14:textId="77777777" w:rsidR="00E775A5" w:rsidRPr="00E775A5" w:rsidRDefault="00E775A5" w:rsidP="00E775A5">
      <w:pPr>
        <w:spacing w:after="95" w:line="260" w:lineRule="auto"/>
        <w:ind w:left="-5"/>
      </w:pPr>
      <w:r w:rsidRPr="00E775A5">
        <w:t>The major functional dependencies are:</w:t>
      </w:r>
    </w:p>
    <w:p w14:paraId="007076EA" w14:textId="77777777" w:rsidR="00E775A5" w:rsidRPr="00E775A5" w:rsidRDefault="00E775A5" w:rsidP="00E775A5">
      <w:pPr>
        <w:numPr>
          <w:ilvl w:val="0"/>
          <w:numId w:val="15"/>
        </w:numPr>
        <w:spacing w:after="95" w:line="260" w:lineRule="auto"/>
      </w:pPr>
      <w:r w:rsidRPr="00E775A5">
        <w:t xml:space="preserve">OrderID → </w:t>
      </w:r>
      <w:proofErr w:type="spellStart"/>
      <w:r w:rsidRPr="00E775A5">
        <w:t>CustID</w:t>
      </w:r>
      <w:proofErr w:type="spellEnd"/>
      <w:r w:rsidRPr="00E775A5">
        <w:t xml:space="preserve">, </w:t>
      </w:r>
      <w:proofErr w:type="spellStart"/>
      <w:r w:rsidRPr="00E775A5">
        <w:t>ProdID</w:t>
      </w:r>
      <w:proofErr w:type="spellEnd"/>
      <w:r w:rsidRPr="00E775A5">
        <w:t>, Qty</w:t>
      </w:r>
    </w:p>
    <w:p w14:paraId="758E98D1" w14:textId="77777777" w:rsidR="00E775A5" w:rsidRPr="00E775A5" w:rsidRDefault="00E775A5" w:rsidP="00E775A5">
      <w:pPr>
        <w:numPr>
          <w:ilvl w:val="0"/>
          <w:numId w:val="15"/>
        </w:numPr>
        <w:spacing w:after="95" w:line="260" w:lineRule="auto"/>
      </w:pPr>
      <w:proofErr w:type="spellStart"/>
      <w:r w:rsidRPr="00E775A5">
        <w:t>CustID</w:t>
      </w:r>
      <w:proofErr w:type="spellEnd"/>
      <w:r w:rsidRPr="00E775A5">
        <w:t xml:space="preserve"> → </w:t>
      </w:r>
      <w:proofErr w:type="spellStart"/>
      <w:r w:rsidRPr="00E775A5">
        <w:t>CustName</w:t>
      </w:r>
      <w:proofErr w:type="spellEnd"/>
    </w:p>
    <w:p w14:paraId="7A897166" w14:textId="77777777" w:rsidR="00E775A5" w:rsidRPr="00E775A5" w:rsidRDefault="00E775A5" w:rsidP="00E775A5">
      <w:pPr>
        <w:numPr>
          <w:ilvl w:val="0"/>
          <w:numId w:val="15"/>
        </w:numPr>
        <w:spacing w:after="95" w:line="260" w:lineRule="auto"/>
      </w:pPr>
      <w:proofErr w:type="spellStart"/>
      <w:r w:rsidRPr="00E775A5">
        <w:t>ProdID</w:t>
      </w:r>
      <w:proofErr w:type="spellEnd"/>
      <w:r w:rsidRPr="00E775A5">
        <w:t xml:space="preserve"> → </w:t>
      </w:r>
      <w:proofErr w:type="spellStart"/>
      <w:r w:rsidRPr="00E775A5">
        <w:t>ProdName</w:t>
      </w:r>
      <w:proofErr w:type="spellEnd"/>
      <w:r w:rsidRPr="00E775A5">
        <w:t>, Price</w:t>
      </w:r>
    </w:p>
    <w:p w14:paraId="05D05BF5" w14:textId="77777777" w:rsidR="00E775A5" w:rsidRPr="00E775A5" w:rsidRDefault="00E775A5" w:rsidP="00E775A5">
      <w:pPr>
        <w:spacing w:after="95" w:line="260" w:lineRule="auto"/>
        <w:ind w:left="-5"/>
      </w:pPr>
      <w:r w:rsidRPr="00E775A5">
        <w:t>Assuming that one order contains only one product, the candidate key is:</w:t>
      </w:r>
    </w:p>
    <w:p w14:paraId="256469E6" w14:textId="77777777" w:rsidR="00E775A5" w:rsidRPr="00E775A5" w:rsidRDefault="00E775A5" w:rsidP="00E775A5">
      <w:pPr>
        <w:spacing w:after="95" w:line="260" w:lineRule="auto"/>
        <w:ind w:left="-5"/>
      </w:pPr>
      <w:r w:rsidRPr="00E775A5">
        <w:rPr>
          <w:b/>
          <w:bCs/>
        </w:rPr>
        <w:t>Candidate Key = OrderID</w:t>
      </w:r>
    </w:p>
    <w:p w14:paraId="183F5042" w14:textId="77777777" w:rsidR="00E775A5" w:rsidRPr="00E775A5" w:rsidRDefault="00E775A5" w:rsidP="00E775A5">
      <w:pPr>
        <w:spacing w:after="95" w:line="260" w:lineRule="auto"/>
        <w:ind w:left="-5"/>
        <w:rPr>
          <w:b/>
          <w:bCs/>
        </w:rPr>
      </w:pPr>
      <w:r w:rsidRPr="00E775A5">
        <w:rPr>
          <w:b/>
          <w:bCs/>
        </w:rPr>
        <w:t>3. First Normal Form (1NF)</w:t>
      </w:r>
    </w:p>
    <w:p w14:paraId="4FF6B431" w14:textId="77777777" w:rsidR="00E775A5" w:rsidRPr="00E775A5" w:rsidRDefault="00E775A5" w:rsidP="00E775A5">
      <w:pPr>
        <w:spacing w:after="95" w:line="260" w:lineRule="auto"/>
        <w:ind w:left="-5"/>
      </w:pPr>
      <w:r w:rsidRPr="00E775A5">
        <w:t xml:space="preserve">The relation is already in </w:t>
      </w:r>
      <w:r w:rsidRPr="00E775A5">
        <w:rPr>
          <w:b/>
          <w:bCs/>
        </w:rPr>
        <w:t>1NF</w:t>
      </w:r>
      <w:r w:rsidRPr="00E775A5">
        <w:t xml:space="preserve"> because all attributes contain atomic values and there are no repeating groups.</w:t>
      </w:r>
    </w:p>
    <w:p w14:paraId="466B88D4" w14:textId="77777777" w:rsidR="00E775A5" w:rsidRPr="00E775A5" w:rsidRDefault="00E775A5" w:rsidP="00E775A5">
      <w:pPr>
        <w:spacing w:after="95" w:line="260" w:lineRule="auto"/>
        <w:ind w:left="-5"/>
      </w:pPr>
      <w:r w:rsidRPr="00E775A5">
        <w:t xml:space="preserve">Order(OrderID, </w:t>
      </w:r>
      <w:proofErr w:type="spellStart"/>
      <w:r w:rsidRPr="00E775A5">
        <w:t>CustID</w:t>
      </w:r>
      <w:proofErr w:type="spellEnd"/>
      <w:r w:rsidRPr="00E775A5">
        <w:t xml:space="preserve">, </w:t>
      </w:r>
      <w:proofErr w:type="spellStart"/>
      <w:r w:rsidRPr="00E775A5">
        <w:t>CustName</w:t>
      </w:r>
      <w:proofErr w:type="spellEnd"/>
      <w:r w:rsidRPr="00E775A5">
        <w:t xml:space="preserve">, </w:t>
      </w:r>
      <w:proofErr w:type="spellStart"/>
      <w:r w:rsidRPr="00E775A5">
        <w:t>ProdID</w:t>
      </w:r>
      <w:proofErr w:type="spellEnd"/>
      <w:r w:rsidRPr="00E775A5">
        <w:t xml:space="preserve">, </w:t>
      </w:r>
      <w:proofErr w:type="spellStart"/>
      <w:r w:rsidRPr="00E775A5">
        <w:t>ProdName</w:t>
      </w:r>
      <w:proofErr w:type="spellEnd"/>
      <w:r w:rsidRPr="00E775A5">
        <w:t>, Qty, Price)</w:t>
      </w:r>
    </w:p>
    <w:p w14:paraId="266CFC5E" w14:textId="77777777" w:rsidR="00E775A5" w:rsidRPr="00E775A5" w:rsidRDefault="00E775A5" w:rsidP="00E775A5">
      <w:pPr>
        <w:spacing w:after="95" w:line="260" w:lineRule="auto"/>
        <w:ind w:left="-5"/>
        <w:rPr>
          <w:b/>
          <w:bCs/>
        </w:rPr>
      </w:pPr>
      <w:r w:rsidRPr="00E775A5">
        <w:rPr>
          <w:b/>
          <w:bCs/>
        </w:rPr>
        <w:t>4. Second Normal Form (2NF)</w:t>
      </w:r>
    </w:p>
    <w:p w14:paraId="3E1A6356" w14:textId="77777777" w:rsidR="00E775A5" w:rsidRPr="00E775A5" w:rsidRDefault="00E775A5" w:rsidP="00E775A5">
      <w:pPr>
        <w:spacing w:after="95" w:line="260" w:lineRule="auto"/>
        <w:ind w:left="-5"/>
      </w:pPr>
      <w:r w:rsidRPr="00E775A5">
        <w:t>The candidate key is a single attribute, OrderID. Therefore, there cannot be any partial dependency on part of the key.</w:t>
      </w:r>
    </w:p>
    <w:p w14:paraId="1561B522" w14:textId="77777777" w:rsidR="00E775A5" w:rsidRPr="00E775A5" w:rsidRDefault="00E775A5" w:rsidP="00E775A5">
      <w:pPr>
        <w:spacing w:after="95" w:line="260" w:lineRule="auto"/>
        <w:ind w:left="-5"/>
      </w:pPr>
      <w:r w:rsidRPr="00E775A5">
        <w:t xml:space="preserve">Hence, the relation is in </w:t>
      </w:r>
      <w:r w:rsidRPr="00E775A5">
        <w:rPr>
          <w:b/>
          <w:bCs/>
        </w:rPr>
        <w:t>2NF</w:t>
      </w:r>
      <w:r w:rsidRPr="00E775A5">
        <w:t>.</w:t>
      </w:r>
    </w:p>
    <w:p w14:paraId="606E997D" w14:textId="77777777" w:rsidR="00E775A5" w:rsidRPr="00E775A5" w:rsidRDefault="00E775A5" w:rsidP="00E775A5">
      <w:pPr>
        <w:spacing w:after="95" w:line="260" w:lineRule="auto"/>
        <w:ind w:left="-5"/>
        <w:rPr>
          <w:b/>
          <w:bCs/>
        </w:rPr>
      </w:pPr>
      <w:r w:rsidRPr="00E775A5">
        <w:rPr>
          <w:b/>
          <w:bCs/>
        </w:rPr>
        <w:t>5. Third Normal Form (3NF) Decomposition</w:t>
      </w:r>
    </w:p>
    <w:p w14:paraId="0E033CD6" w14:textId="77777777" w:rsidR="00E775A5" w:rsidRPr="00E775A5" w:rsidRDefault="00E775A5" w:rsidP="00E775A5">
      <w:pPr>
        <w:spacing w:after="95" w:line="260" w:lineRule="auto"/>
        <w:ind w:left="-5"/>
      </w:pPr>
      <w:r w:rsidRPr="00E775A5">
        <w:t>The relation contains transitive dependencies:</w:t>
      </w:r>
    </w:p>
    <w:p w14:paraId="2D418ADA" w14:textId="77777777" w:rsidR="00E775A5" w:rsidRPr="00E775A5" w:rsidRDefault="00E775A5" w:rsidP="00E775A5">
      <w:pPr>
        <w:numPr>
          <w:ilvl w:val="0"/>
          <w:numId w:val="16"/>
        </w:numPr>
        <w:spacing w:after="95" w:line="260" w:lineRule="auto"/>
      </w:pPr>
      <w:r w:rsidRPr="00E775A5">
        <w:t xml:space="preserve">OrderID → </w:t>
      </w:r>
      <w:proofErr w:type="spellStart"/>
      <w:r w:rsidRPr="00E775A5">
        <w:t>CustID</w:t>
      </w:r>
      <w:proofErr w:type="spellEnd"/>
      <w:r w:rsidRPr="00E775A5">
        <w:t xml:space="preserve"> → </w:t>
      </w:r>
      <w:proofErr w:type="spellStart"/>
      <w:r w:rsidRPr="00E775A5">
        <w:t>CustName</w:t>
      </w:r>
      <w:proofErr w:type="spellEnd"/>
    </w:p>
    <w:p w14:paraId="46788E02" w14:textId="77777777" w:rsidR="00E775A5" w:rsidRPr="00E775A5" w:rsidRDefault="00E775A5" w:rsidP="00E775A5">
      <w:pPr>
        <w:numPr>
          <w:ilvl w:val="0"/>
          <w:numId w:val="16"/>
        </w:numPr>
        <w:spacing w:after="95" w:line="260" w:lineRule="auto"/>
      </w:pPr>
      <w:r w:rsidRPr="00E775A5">
        <w:t xml:space="preserve">OrderID → </w:t>
      </w:r>
      <w:proofErr w:type="spellStart"/>
      <w:r w:rsidRPr="00E775A5">
        <w:t>ProdID</w:t>
      </w:r>
      <w:proofErr w:type="spellEnd"/>
      <w:r w:rsidRPr="00E775A5">
        <w:t xml:space="preserve"> → </w:t>
      </w:r>
      <w:proofErr w:type="spellStart"/>
      <w:r w:rsidRPr="00E775A5">
        <w:t>ProdName</w:t>
      </w:r>
      <w:proofErr w:type="spellEnd"/>
      <w:r w:rsidRPr="00E775A5">
        <w:t>, Price</w:t>
      </w:r>
    </w:p>
    <w:p w14:paraId="19ECC124" w14:textId="77777777" w:rsidR="00E775A5" w:rsidRPr="00E775A5" w:rsidRDefault="00E775A5" w:rsidP="00E775A5">
      <w:pPr>
        <w:spacing w:after="95" w:line="260" w:lineRule="auto"/>
        <w:ind w:left="-5"/>
      </w:pPr>
      <w:r w:rsidRPr="00E775A5">
        <w:t>To remove these transitive dependencies, decompose the relation into the following tables:</w:t>
      </w:r>
    </w:p>
    <w:p w14:paraId="2ABA3076" w14:textId="77777777" w:rsidR="00E775A5" w:rsidRPr="00E775A5" w:rsidRDefault="00E775A5" w:rsidP="00E775A5">
      <w:pPr>
        <w:spacing w:after="95" w:line="260" w:lineRule="auto"/>
        <w:ind w:left="-5"/>
      </w:pPr>
      <w:r w:rsidRPr="00E775A5">
        <w:rPr>
          <w:b/>
          <w:bCs/>
        </w:rPr>
        <w:t>Customer</w:t>
      </w:r>
    </w:p>
    <w:p w14:paraId="43E1E30D" w14:textId="77777777" w:rsidR="00E775A5" w:rsidRPr="00E775A5" w:rsidRDefault="00E775A5" w:rsidP="00E775A5">
      <w:pPr>
        <w:spacing w:after="95" w:line="260" w:lineRule="auto"/>
        <w:ind w:left="-5"/>
      </w:pPr>
      <w:r w:rsidRPr="00E775A5">
        <w:t>Customer(</w:t>
      </w:r>
      <w:proofErr w:type="spellStart"/>
      <w:r w:rsidRPr="00E775A5">
        <w:t>CustID</w:t>
      </w:r>
      <w:proofErr w:type="spellEnd"/>
      <w:r w:rsidRPr="00E775A5">
        <w:t xml:space="preserve">, </w:t>
      </w:r>
      <w:proofErr w:type="spellStart"/>
      <w:r w:rsidRPr="00E775A5">
        <w:t>CustName</w:t>
      </w:r>
      <w:proofErr w:type="spellEnd"/>
      <w:r w:rsidRPr="00E775A5">
        <w:t>)</w:t>
      </w:r>
    </w:p>
    <w:p w14:paraId="4BD04ECD" w14:textId="77777777" w:rsidR="00E775A5" w:rsidRPr="00E775A5" w:rsidRDefault="00E775A5" w:rsidP="00E775A5">
      <w:pPr>
        <w:spacing w:after="95" w:line="260" w:lineRule="auto"/>
        <w:ind w:left="-5"/>
      </w:pPr>
      <w:r w:rsidRPr="00E775A5">
        <w:rPr>
          <w:b/>
          <w:bCs/>
        </w:rPr>
        <w:t>Product</w:t>
      </w:r>
    </w:p>
    <w:p w14:paraId="116BE997" w14:textId="77777777" w:rsidR="00E775A5" w:rsidRPr="00E775A5" w:rsidRDefault="00E775A5" w:rsidP="00E775A5">
      <w:pPr>
        <w:spacing w:after="95" w:line="260" w:lineRule="auto"/>
        <w:ind w:left="-5"/>
      </w:pPr>
      <w:r w:rsidRPr="00E775A5">
        <w:t>Product(</w:t>
      </w:r>
      <w:proofErr w:type="spellStart"/>
      <w:r w:rsidRPr="00E775A5">
        <w:t>ProdID</w:t>
      </w:r>
      <w:proofErr w:type="spellEnd"/>
      <w:r w:rsidRPr="00E775A5">
        <w:t xml:space="preserve">, </w:t>
      </w:r>
      <w:proofErr w:type="spellStart"/>
      <w:r w:rsidRPr="00E775A5">
        <w:t>ProdName</w:t>
      </w:r>
      <w:proofErr w:type="spellEnd"/>
      <w:r w:rsidRPr="00E775A5">
        <w:t>, Price)</w:t>
      </w:r>
    </w:p>
    <w:p w14:paraId="73ECF488" w14:textId="77777777" w:rsidR="00E775A5" w:rsidRPr="00E775A5" w:rsidRDefault="00E775A5" w:rsidP="00E775A5">
      <w:pPr>
        <w:spacing w:after="95" w:line="260" w:lineRule="auto"/>
        <w:ind w:left="-5"/>
      </w:pPr>
      <w:r w:rsidRPr="00E775A5">
        <w:rPr>
          <w:b/>
          <w:bCs/>
        </w:rPr>
        <w:t>Order</w:t>
      </w:r>
    </w:p>
    <w:p w14:paraId="646E0BD3" w14:textId="77777777" w:rsidR="00E775A5" w:rsidRPr="00E775A5" w:rsidRDefault="00E775A5" w:rsidP="00E775A5">
      <w:pPr>
        <w:spacing w:after="95" w:line="260" w:lineRule="auto"/>
        <w:ind w:left="-5"/>
      </w:pPr>
      <w:r w:rsidRPr="00E775A5">
        <w:t xml:space="preserve">Order(OrderID, </w:t>
      </w:r>
      <w:proofErr w:type="spellStart"/>
      <w:r w:rsidRPr="00E775A5">
        <w:t>CustID</w:t>
      </w:r>
      <w:proofErr w:type="spellEnd"/>
      <w:r w:rsidRPr="00E775A5">
        <w:t xml:space="preserve">, </w:t>
      </w:r>
      <w:proofErr w:type="spellStart"/>
      <w:r w:rsidRPr="00E775A5">
        <w:t>ProdID</w:t>
      </w:r>
      <w:proofErr w:type="spellEnd"/>
      <w:r w:rsidRPr="00E775A5">
        <w:t>, Qty)</w:t>
      </w:r>
    </w:p>
    <w:p w14:paraId="6CC898C2" w14:textId="77777777" w:rsidR="00E775A5" w:rsidRPr="00E775A5" w:rsidRDefault="00E775A5" w:rsidP="00E775A5">
      <w:pPr>
        <w:spacing w:after="95" w:line="260" w:lineRule="auto"/>
        <w:ind w:left="-5"/>
        <w:rPr>
          <w:b/>
          <w:bCs/>
        </w:rPr>
      </w:pPr>
      <w:r w:rsidRPr="00E775A5">
        <w:rPr>
          <w:b/>
          <w:bCs/>
        </w:rPr>
        <w:t>6. Final 3NF Schema</w:t>
      </w:r>
    </w:p>
    <w:p w14:paraId="66993506" w14:textId="77777777" w:rsidR="00E775A5" w:rsidRPr="00E775A5" w:rsidRDefault="00E775A5" w:rsidP="00E775A5">
      <w:pPr>
        <w:numPr>
          <w:ilvl w:val="0"/>
          <w:numId w:val="17"/>
        </w:numPr>
        <w:spacing w:after="95" w:line="260" w:lineRule="auto"/>
      </w:pPr>
      <w:r w:rsidRPr="00E775A5">
        <w:lastRenderedPageBreak/>
        <w:t>Customer(</w:t>
      </w:r>
      <w:proofErr w:type="spellStart"/>
      <w:r w:rsidRPr="00E775A5">
        <w:t>CustID</w:t>
      </w:r>
      <w:proofErr w:type="spellEnd"/>
      <w:r w:rsidRPr="00E775A5">
        <w:t xml:space="preserve">, </w:t>
      </w:r>
      <w:proofErr w:type="spellStart"/>
      <w:r w:rsidRPr="00E775A5">
        <w:t>CustName</w:t>
      </w:r>
      <w:proofErr w:type="spellEnd"/>
      <w:r w:rsidRPr="00E775A5">
        <w:t>)</w:t>
      </w:r>
    </w:p>
    <w:p w14:paraId="1E940C69" w14:textId="77777777" w:rsidR="00E775A5" w:rsidRPr="00E775A5" w:rsidRDefault="00E775A5" w:rsidP="00E775A5">
      <w:pPr>
        <w:numPr>
          <w:ilvl w:val="0"/>
          <w:numId w:val="17"/>
        </w:numPr>
        <w:spacing w:after="95" w:line="260" w:lineRule="auto"/>
      </w:pPr>
      <w:r w:rsidRPr="00E775A5">
        <w:t>Product(</w:t>
      </w:r>
      <w:proofErr w:type="spellStart"/>
      <w:r w:rsidRPr="00E775A5">
        <w:t>ProdID</w:t>
      </w:r>
      <w:proofErr w:type="spellEnd"/>
      <w:r w:rsidRPr="00E775A5">
        <w:t xml:space="preserve">, </w:t>
      </w:r>
      <w:proofErr w:type="spellStart"/>
      <w:r w:rsidRPr="00E775A5">
        <w:t>ProdName</w:t>
      </w:r>
      <w:proofErr w:type="spellEnd"/>
      <w:r w:rsidRPr="00E775A5">
        <w:t>, Price)</w:t>
      </w:r>
    </w:p>
    <w:p w14:paraId="30ACDAD5" w14:textId="77777777" w:rsidR="00E775A5" w:rsidRPr="00E775A5" w:rsidRDefault="00E775A5" w:rsidP="00E775A5">
      <w:pPr>
        <w:numPr>
          <w:ilvl w:val="0"/>
          <w:numId w:val="17"/>
        </w:numPr>
        <w:spacing w:after="95" w:line="260" w:lineRule="auto"/>
      </w:pPr>
      <w:r w:rsidRPr="00E775A5">
        <w:t xml:space="preserve">Order(OrderID, </w:t>
      </w:r>
      <w:proofErr w:type="spellStart"/>
      <w:r w:rsidRPr="00E775A5">
        <w:t>CustID</w:t>
      </w:r>
      <w:proofErr w:type="spellEnd"/>
      <w:r w:rsidRPr="00E775A5">
        <w:t xml:space="preserve">, </w:t>
      </w:r>
      <w:proofErr w:type="spellStart"/>
      <w:r w:rsidRPr="00E775A5">
        <w:t>ProdID</w:t>
      </w:r>
      <w:proofErr w:type="spellEnd"/>
      <w:r w:rsidRPr="00E775A5">
        <w:t>, Qty)</w:t>
      </w:r>
    </w:p>
    <w:p w14:paraId="7253EA2D" w14:textId="77777777" w:rsidR="00E775A5" w:rsidRPr="00E775A5" w:rsidRDefault="00E775A5" w:rsidP="00E775A5">
      <w:pPr>
        <w:spacing w:after="95" w:line="260" w:lineRule="auto"/>
        <w:ind w:left="-5"/>
      </w:pPr>
      <w:r w:rsidRPr="00E775A5">
        <w:rPr>
          <w:b/>
          <w:bCs/>
        </w:rPr>
        <w:t>Primary Keys:</w:t>
      </w:r>
    </w:p>
    <w:p w14:paraId="184BC785" w14:textId="77777777" w:rsidR="00E775A5" w:rsidRPr="00E775A5" w:rsidRDefault="00E775A5" w:rsidP="00E775A5">
      <w:pPr>
        <w:numPr>
          <w:ilvl w:val="0"/>
          <w:numId w:val="18"/>
        </w:numPr>
        <w:spacing w:after="95" w:line="260" w:lineRule="auto"/>
      </w:pPr>
      <w:r w:rsidRPr="00E775A5">
        <w:t xml:space="preserve">Customer → </w:t>
      </w:r>
      <w:proofErr w:type="spellStart"/>
      <w:r w:rsidRPr="00E775A5">
        <w:t>CustID</w:t>
      </w:r>
      <w:proofErr w:type="spellEnd"/>
    </w:p>
    <w:p w14:paraId="2E3206DE" w14:textId="77777777" w:rsidR="00E775A5" w:rsidRPr="00E775A5" w:rsidRDefault="00E775A5" w:rsidP="00E775A5">
      <w:pPr>
        <w:numPr>
          <w:ilvl w:val="0"/>
          <w:numId w:val="18"/>
        </w:numPr>
        <w:spacing w:after="95" w:line="260" w:lineRule="auto"/>
      </w:pPr>
      <w:r w:rsidRPr="00E775A5">
        <w:t xml:space="preserve">Product → </w:t>
      </w:r>
      <w:proofErr w:type="spellStart"/>
      <w:r w:rsidRPr="00E775A5">
        <w:t>ProdID</w:t>
      </w:r>
      <w:proofErr w:type="spellEnd"/>
    </w:p>
    <w:p w14:paraId="503E4C69" w14:textId="77777777" w:rsidR="00E775A5" w:rsidRPr="00E775A5" w:rsidRDefault="00E775A5" w:rsidP="00E775A5">
      <w:pPr>
        <w:numPr>
          <w:ilvl w:val="0"/>
          <w:numId w:val="18"/>
        </w:numPr>
        <w:spacing w:after="95" w:line="260" w:lineRule="auto"/>
      </w:pPr>
      <w:r w:rsidRPr="00E775A5">
        <w:t>Order → OrderID</w:t>
      </w:r>
    </w:p>
    <w:p w14:paraId="01064937" w14:textId="77777777" w:rsidR="00E775A5" w:rsidRPr="00E775A5" w:rsidRDefault="00E775A5" w:rsidP="00E775A5">
      <w:pPr>
        <w:spacing w:after="95" w:line="260" w:lineRule="auto"/>
        <w:ind w:left="-5"/>
      </w:pPr>
      <w:r w:rsidRPr="00E775A5">
        <w:rPr>
          <w:b/>
          <w:bCs/>
        </w:rPr>
        <w:t>Foreign Keys:</w:t>
      </w:r>
    </w:p>
    <w:p w14:paraId="69337A20" w14:textId="77777777" w:rsidR="00E775A5" w:rsidRPr="00E775A5" w:rsidRDefault="00E775A5" w:rsidP="00E775A5">
      <w:pPr>
        <w:numPr>
          <w:ilvl w:val="0"/>
          <w:numId w:val="19"/>
        </w:numPr>
        <w:spacing w:after="95" w:line="260" w:lineRule="auto"/>
      </w:pPr>
      <w:proofErr w:type="spellStart"/>
      <w:r w:rsidRPr="00E775A5">
        <w:t>Order.CustID</w:t>
      </w:r>
      <w:proofErr w:type="spellEnd"/>
      <w:r w:rsidRPr="00E775A5">
        <w:t xml:space="preserve"> → </w:t>
      </w:r>
      <w:proofErr w:type="spellStart"/>
      <w:r w:rsidRPr="00E775A5">
        <w:t>Customer.CustID</w:t>
      </w:r>
      <w:proofErr w:type="spellEnd"/>
    </w:p>
    <w:p w14:paraId="76E111D6" w14:textId="77777777" w:rsidR="00E775A5" w:rsidRPr="00E775A5" w:rsidRDefault="00E775A5" w:rsidP="00E775A5">
      <w:pPr>
        <w:numPr>
          <w:ilvl w:val="0"/>
          <w:numId w:val="19"/>
        </w:numPr>
        <w:spacing w:after="95" w:line="260" w:lineRule="auto"/>
      </w:pPr>
      <w:proofErr w:type="spellStart"/>
      <w:r w:rsidRPr="00E775A5">
        <w:t>Order.ProdID</w:t>
      </w:r>
      <w:proofErr w:type="spellEnd"/>
      <w:r w:rsidRPr="00E775A5">
        <w:t xml:space="preserve"> → </w:t>
      </w:r>
      <w:proofErr w:type="spellStart"/>
      <w:r w:rsidRPr="00E775A5">
        <w:t>Product.ProdID</w:t>
      </w:r>
      <w:proofErr w:type="spellEnd"/>
    </w:p>
    <w:p w14:paraId="33763FD8" w14:textId="77777777" w:rsidR="00E775A5" w:rsidRPr="00E775A5" w:rsidRDefault="00E775A5" w:rsidP="00E775A5">
      <w:pPr>
        <w:spacing w:after="95" w:line="260" w:lineRule="auto"/>
        <w:ind w:left="-5"/>
        <w:rPr>
          <w:b/>
          <w:bCs/>
        </w:rPr>
      </w:pPr>
      <w:r w:rsidRPr="00E775A5">
        <w:rPr>
          <w:b/>
          <w:bCs/>
        </w:rPr>
        <w:t>7. Conclusion</w:t>
      </w:r>
    </w:p>
    <w:p w14:paraId="5A7C1A1C" w14:textId="77777777" w:rsidR="00E775A5" w:rsidRPr="00E775A5" w:rsidRDefault="00E775A5" w:rsidP="00E775A5">
      <w:pPr>
        <w:spacing w:after="95" w:line="260" w:lineRule="auto"/>
        <w:ind w:left="-5"/>
      </w:pPr>
      <w:r w:rsidRPr="00E775A5">
        <w:t xml:space="preserve">The decomposition removes transitive dependencies and reduces data redundancy. The resulting </w:t>
      </w:r>
      <w:r w:rsidRPr="00E775A5">
        <w:rPr>
          <w:b/>
          <w:bCs/>
        </w:rPr>
        <w:t>Customer, Product, and Order</w:t>
      </w:r>
      <w:r w:rsidRPr="00E775A5">
        <w:t xml:space="preserve"> relations are in </w:t>
      </w:r>
      <w:r w:rsidRPr="00E775A5">
        <w:rPr>
          <w:b/>
          <w:bCs/>
        </w:rPr>
        <w:t>3NF</w:t>
      </w:r>
      <w:r w:rsidRPr="00E775A5">
        <w:t>, providing better data consistency and reducing insertion, deletion, and update anomalies.</w:t>
      </w:r>
    </w:p>
    <w:p w14:paraId="6B29D2D7" w14:textId="77777777" w:rsidR="000547E7" w:rsidRDefault="00000000">
      <w:pPr>
        <w:spacing w:after="95" w:line="260" w:lineRule="auto"/>
        <w:ind w:left="-5"/>
      </w:pPr>
      <w:r>
        <w:rPr>
          <w:b/>
        </w:rPr>
        <w:t xml:space="preserve">SQL Queries </w:t>
      </w:r>
    </w:p>
    <w:p w14:paraId="3E8A70B3" w14:textId="77777777" w:rsidR="000547E7" w:rsidRDefault="00000000">
      <w:pPr>
        <w:spacing w:after="107" w:line="259" w:lineRule="auto"/>
        <w:ind w:left="0" w:firstLine="0"/>
        <w:jc w:val="right"/>
      </w:pPr>
      <w:r>
        <w:rPr>
          <w:noProof/>
        </w:rPr>
        <w:drawing>
          <wp:inline distT="0" distB="0" distL="0" distR="0" wp14:anchorId="5AAAA81C" wp14:editId="6000258B">
            <wp:extent cx="5731510" cy="3759200"/>
            <wp:effectExtent l="0" t="0" r="0" b="0"/>
            <wp:docPr id="627" name="Picture 627"/>
            <wp:cNvGraphicFramePr/>
            <a:graphic xmlns:a="http://schemas.openxmlformats.org/drawingml/2006/main">
              <a:graphicData uri="http://schemas.openxmlformats.org/drawingml/2006/picture">
                <pic:pic xmlns:pic="http://schemas.openxmlformats.org/drawingml/2006/picture">
                  <pic:nvPicPr>
                    <pic:cNvPr id="627" name="Picture 627"/>
                    <pic:cNvPicPr/>
                  </pic:nvPicPr>
                  <pic:blipFill>
                    <a:blip r:embed="rId10"/>
                    <a:stretch>
                      <a:fillRect/>
                    </a:stretch>
                  </pic:blipFill>
                  <pic:spPr>
                    <a:xfrm>
                      <a:off x="0" y="0"/>
                      <a:ext cx="5731510" cy="3759200"/>
                    </a:xfrm>
                    <a:prstGeom prst="rect">
                      <a:avLst/>
                    </a:prstGeom>
                  </pic:spPr>
                </pic:pic>
              </a:graphicData>
            </a:graphic>
          </wp:inline>
        </w:drawing>
      </w:r>
      <w:r>
        <w:rPr>
          <w:b/>
        </w:rPr>
        <w:t xml:space="preserve"> </w:t>
      </w:r>
    </w:p>
    <w:p w14:paraId="601260C3" w14:textId="77777777" w:rsidR="000547E7" w:rsidRDefault="00000000">
      <w:pPr>
        <w:numPr>
          <w:ilvl w:val="0"/>
          <w:numId w:val="2"/>
        </w:numPr>
        <w:spacing w:after="0" w:line="260" w:lineRule="auto"/>
        <w:ind w:hanging="240"/>
      </w:pPr>
      <w:r>
        <w:rPr>
          <w:b/>
        </w:rPr>
        <w:t>Justification:</w:t>
      </w:r>
      <w:r>
        <w:t xml:space="preserve"> </w:t>
      </w:r>
    </w:p>
    <w:p w14:paraId="3C16FB99" w14:textId="77777777" w:rsidR="000547E7" w:rsidRDefault="00000000">
      <w:pPr>
        <w:ind w:left="-5" w:right="118"/>
      </w:pPr>
      <w:r>
        <w:t xml:space="preserve">The decomposition removes transitive dependencies and avoids unnecessary duplication of customer and product information. It also prevents update, insertion, and deletion anomalies while maintaining referential integrity. </w:t>
      </w:r>
    </w:p>
    <w:p w14:paraId="58BEDF7E" w14:textId="77777777" w:rsidR="000547E7" w:rsidRDefault="00000000">
      <w:pPr>
        <w:spacing w:after="80" w:line="326" w:lineRule="auto"/>
        <w:ind w:left="-15" w:right="551" w:firstLine="360"/>
      </w:pPr>
      <w:r>
        <w:rPr>
          <w:b/>
        </w:rPr>
        <w:t xml:space="preserve">2. A hospital maintains Patient(PID, </w:t>
      </w:r>
      <w:proofErr w:type="spellStart"/>
      <w:r>
        <w:rPr>
          <w:b/>
        </w:rPr>
        <w:t>PName</w:t>
      </w:r>
      <w:proofErr w:type="spellEnd"/>
      <w:r>
        <w:rPr>
          <w:b/>
        </w:rPr>
        <w:t xml:space="preserve">, </w:t>
      </w:r>
      <w:proofErr w:type="spellStart"/>
      <w:r>
        <w:rPr>
          <w:b/>
        </w:rPr>
        <w:t>DocID</w:t>
      </w:r>
      <w:proofErr w:type="spellEnd"/>
      <w:r>
        <w:rPr>
          <w:b/>
        </w:rPr>
        <w:t xml:space="preserve">, </w:t>
      </w:r>
      <w:proofErr w:type="spellStart"/>
      <w:r>
        <w:rPr>
          <w:b/>
        </w:rPr>
        <w:t>DocName</w:t>
      </w:r>
      <w:proofErr w:type="spellEnd"/>
      <w:r>
        <w:rPr>
          <w:b/>
        </w:rPr>
        <w:t xml:space="preserve">, Specialization, </w:t>
      </w:r>
      <w:proofErr w:type="spellStart"/>
      <w:r>
        <w:rPr>
          <w:b/>
        </w:rPr>
        <w:t>WardNo</w:t>
      </w:r>
      <w:proofErr w:type="spellEnd"/>
      <w:r>
        <w:rPr>
          <w:b/>
        </w:rPr>
        <w:t xml:space="preserve">, </w:t>
      </w:r>
      <w:proofErr w:type="spellStart"/>
      <w:r>
        <w:rPr>
          <w:b/>
        </w:rPr>
        <w:t>WardName</w:t>
      </w:r>
      <w:proofErr w:type="spellEnd"/>
      <w:r>
        <w:rPr>
          <w:b/>
        </w:rPr>
        <w:t xml:space="preserve">). Identify anomalies and normalize to BCNF. Given relation: </w:t>
      </w:r>
    </w:p>
    <w:p w14:paraId="2D90C67B" w14:textId="77777777" w:rsidR="000547E7" w:rsidRDefault="00000000">
      <w:pPr>
        <w:ind w:left="-5" w:right="118"/>
      </w:pPr>
      <w:r>
        <w:lastRenderedPageBreak/>
        <w:t xml:space="preserve">Patient(PID, </w:t>
      </w:r>
      <w:proofErr w:type="spellStart"/>
      <w:r>
        <w:t>PName</w:t>
      </w:r>
      <w:proofErr w:type="spellEnd"/>
      <w:r>
        <w:t xml:space="preserve">, </w:t>
      </w:r>
      <w:proofErr w:type="spellStart"/>
      <w:r>
        <w:t>DocID</w:t>
      </w:r>
      <w:proofErr w:type="spellEnd"/>
      <w:r>
        <w:t xml:space="preserve">, </w:t>
      </w:r>
      <w:proofErr w:type="spellStart"/>
      <w:r>
        <w:t>DocName</w:t>
      </w:r>
      <w:proofErr w:type="spellEnd"/>
      <w:r>
        <w:t xml:space="preserve">, Specialization, </w:t>
      </w:r>
      <w:proofErr w:type="spellStart"/>
      <w:r>
        <w:t>WardNo</w:t>
      </w:r>
      <w:proofErr w:type="spellEnd"/>
      <w:r>
        <w:t xml:space="preserve">, </w:t>
      </w:r>
      <w:proofErr w:type="spellStart"/>
      <w:r>
        <w:t>WardName</w:t>
      </w:r>
      <w:proofErr w:type="spellEnd"/>
      <w:r>
        <w:t xml:space="preserve">) </w:t>
      </w:r>
    </w:p>
    <w:p w14:paraId="261B3121" w14:textId="77777777" w:rsidR="000547E7" w:rsidRDefault="00000000">
      <w:pPr>
        <w:numPr>
          <w:ilvl w:val="0"/>
          <w:numId w:val="3"/>
        </w:numPr>
        <w:spacing w:after="158" w:line="260" w:lineRule="auto"/>
        <w:ind w:hanging="240"/>
      </w:pPr>
      <w:r>
        <w:rPr>
          <w:b/>
        </w:rPr>
        <w:t xml:space="preserve">Functional Dependencies </w:t>
      </w:r>
    </w:p>
    <w:p w14:paraId="7C388DA9" w14:textId="77777777" w:rsidR="000547E7" w:rsidRDefault="00000000">
      <w:pPr>
        <w:ind w:left="-5" w:right="118"/>
      </w:pPr>
      <w:r>
        <w:t xml:space="preserve">The functional dependencies are: </w:t>
      </w:r>
    </w:p>
    <w:p w14:paraId="209F81F6" w14:textId="77777777" w:rsidR="000547E7" w:rsidRDefault="00000000">
      <w:pPr>
        <w:numPr>
          <w:ilvl w:val="1"/>
          <w:numId w:val="3"/>
        </w:numPr>
        <w:ind w:right="118" w:hanging="360"/>
      </w:pPr>
      <w:r>
        <w:t xml:space="preserve">PID → </w:t>
      </w:r>
      <w:proofErr w:type="spellStart"/>
      <w:r>
        <w:t>PName</w:t>
      </w:r>
      <w:proofErr w:type="spellEnd"/>
      <w:r>
        <w:t xml:space="preserve">, </w:t>
      </w:r>
      <w:proofErr w:type="spellStart"/>
      <w:r>
        <w:t>DocID</w:t>
      </w:r>
      <w:proofErr w:type="spellEnd"/>
      <w:r>
        <w:t xml:space="preserve">, </w:t>
      </w:r>
      <w:proofErr w:type="spellStart"/>
      <w:r>
        <w:t>WardNo</w:t>
      </w:r>
      <w:proofErr w:type="spellEnd"/>
      <w:r>
        <w:t xml:space="preserve">  </w:t>
      </w:r>
    </w:p>
    <w:p w14:paraId="22496DB2" w14:textId="77777777" w:rsidR="000547E7" w:rsidRDefault="00000000">
      <w:pPr>
        <w:numPr>
          <w:ilvl w:val="1"/>
          <w:numId w:val="3"/>
        </w:numPr>
        <w:ind w:right="118" w:hanging="360"/>
      </w:pPr>
      <w:proofErr w:type="spellStart"/>
      <w:r>
        <w:t>DocID</w:t>
      </w:r>
      <w:proofErr w:type="spellEnd"/>
      <w:r>
        <w:t xml:space="preserve"> → </w:t>
      </w:r>
      <w:proofErr w:type="spellStart"/>
      <w:r>
        <w:t>DocName</w:t>
      </w:r>
      <w:proofErr w:type="spellEnd"/>
      <w:r>
        <w:t xml:space="preserve">, Specialization  </w:t>
      </w:r>
    </w:p>
    <w:p w14:paraId="76020965" w14:textId="77777777" w:rsidR="000547E7" w:rsidRDefault="00000000">
      <w:pPr>
        <w:numPr>
          <w:ilvl w:val="1"/>
          <w:numId w:val="3"/>
        </w:numPr>
        <w:ind w:right="118" w:hanging="360"/>
      </w:pPr>
      <w:proofErr w:type="spellStart"/>
      <w:r>
        <w:t>WardNo</w:t>
      </w:r>
      <w:proofErr w:type="spellEnd"/>
      <w:r>
        <w:t xml:space="preserve"> → </w:t>
      </w:r>
      <w:proofErr w:type="spellStart"/>
      <w:r>
        <w:t>WardName</w:t>
      </w:r>
      <w:proofErr w:type="spellEnd"/>
      <w:r>
        <w:t xml:space="preserve">  </w:t>
      </w:r>
    </w:p>
    <w:p w14:paraId="472F6FB0" w14:textId="77777777" w:rsidR="000547E7" w:rsidRDefault="00000000">
      <w:pPr>
        <w:ind w:left="-5" w:right="118"/>
      </w:pPr>
      <w:r>
        <w:t xml:space="preserve">Candidate Key: </w:t>
      </w:r>
    </w:p>
    <w:p w14:paraId="01DC807E" w14:textId="77777777" w:rsidR="000547E7" w:rsidRDefault="00000000">
      <w:pPr>
        <w:spacing w:after="158" w:line="260" w:lineRule="auto"/>
        <w:ind w:left="-5"/>
      </w:pPr>
      <w:r>
        <w:rPr>
          <w:b/>
        </w:rPr>
        <w:t>Candidate Key = PID</w:t>
      </w:r>
      <w:r>
        <w:t xml:space="preserve"> </w:t>
      </w:r>
    </w:p>
    <w:p w14:paraId="033A152E" w14:textId="77777777" w:rsidR="000547E7" w:rsidRDefault="00000000">
      <w:pPr>
        <w:numPr>
          <w:ilvl w:val="0"/>
          <w:numId w:val="3"/>
        </w:numPr>
        <w:spacing w:after="158" w:line="260" w:lineRule="auto"/>
        <w:ind w:hanging="240"/>
      </w:pPr>
      <w:r>
        <w:rPr>
          <w:b/>
        </w:rPr>
        <w:t xml:space="preserve">Identification of Anomalies </w:t>
      </w:r>
    </w:p>
    <w:p w14:paraId="664B2A0D" w14:textId="77777777" w:rsidR="000547E7" w:rsidRDefault="00000000">
      <w:pPr>
        <w:ind w:left="-5" w:right="118"/>
      </w:pPr>
      <w:r>
        <w:t xml:space="preserve">There are transitive dependencies: </w:t>
      </w:r>
    </w:p>
    <w:p w14:paraId="6C99293B" w14:textId="77777777" w:rsidR="000547E7" w:rsidRDefault="00000000">
      <w:pPr>
        <w:ind w:left="-5" w:right="118"/>
      </w:pPr>
      <w:r>
        <w:t xml:space="preserve">PID → </w:t>
      </w:r>
      <w:proofErr w:type="spellStart"/>
      <w:r>
        <w:t>DocID</w:t>
      </w:r>
      <w:proofErr w:type="spellEnd"/>
      <w:r>
        <w:t xml:space="preserve"> → </w:t>
      </w:r>
      <w:proofErr w:type="spellStart"/>
      <w:r>
        <w:t>DocName</w:t>
      </w:r>
      <w:proofErr w:type="spellEnd"/>
      <w:r>
        <w:t xml:space="preserve">, Specialization </w:t>
      </w:r>
    </w:p>
    <w:p w14:paraId="4ACF9FF0" w14:textId="77777777" w:rsidR="000547E7" w:rsidRDefault="00000000">
      <w:pPr>
        <w:ind w:left="-5" w:right="118"/>
      </w:pPr>
      <w:r>
        <w:t xml:space="preserve">PID → </w:t>
      </w:r>
      <w:proofErr w:type="spellStart"/>
      <w:r>
        <w:t>WardNo</w:t>
      </w:r>
      <w:proofErr w:type="spellEnd"/>
      <w:r>
        <w:t xml:space="preserve"> → </w:t>
      </w:r>
      <w:proofErr w:type="spellStart"/>
      <w:r>
        <w:t>WardName</w:t>
      </w:r>
      <w:proofErr w:type="spellEnd"/>
      <w:r>
        <w:t xml:space="preserve"> </w:t>
      </w:r>
    </w:p>
    <w:p w14:paraId="1A379C6C" w14:textId="77777777" w:rsidR="000547E7" w:rsidRDefault="00000000">
      <w:pPr>
        <w:ind w:left="-5" w:right="118"/>
      </w:pPr>
      <w:r>
        <w:t xml:space="preserve">Therefore, storing all attributes in one relation causes redundancy. </w:t>
      </w:r>
    </w:p>
    <w:p w14:paraId="627893BB" w14:textId="77777777" w:rsidR="000547E7" w:rsidRDefault="00000000">
      <w:pPr>
        <w:numPr>
          <w:ilvl w:val="0"/>
          <w:numId w:val="3"/>
        </w:numPr>
        <w:spacing w:after="158" w:line="260" w:lineRule="auto"/>
        <w:ind w:hanging="240"/>
      </w:pPr>
      <w:r>
        <w:rPr>
          <w:b/>
        </w:rPr>
        <w:t xml:space="preserve">BCNF Decomposition </w:t>
      </w:r>
    </w:p>
    <w:p w14:paraId="46C84520" w14:textId="77777777" w:rsidR="000547E7" w:rsidRDefault="00000000">
      <w:pPr>
        <w:ind w:left="-5" w:right="118"/>
      </w:pPr>
      <w:r>
        <w:t xml:space="preserve">A relation is in BCNF if for every non-trivial functional dependency: </w:t>
      </w:r>
    </w:p>
    <w:p w14:paraId="0C10AE73" w14:textId="77777777" w:rsidR="000547E7" w:rsidRDefault="00000000">
      <w:pPr>
        <w:ind w:left="-5" w:right="118"/>
      </w:pPr>
      <w:r>
        <w:t xml:space="preserve">X → Y </w:t>
      </w:r>
    </w:p>
    <w:p w14:paraId="770132BD" w14:textId="77777777" w:rsidR="000547E7" w:rsidRDefault="00000000">
      <w:pPr>
        <w:ind w:left="-5" w:right="118"/>
      </w:pPr>
      <w:r>
        <w:t xml:space="preserve">X must be a </w:t>
      </w:r>
      <w:proofErr w:type="spellStart"/>
      <w:r>
        <w:t>superkey</w:t>
      </w:r>
      <w:proofErr w:type="spellEnd"/>
      <w:r>
        <w:t xml:space="preserve">. </w:t>
      </w:r>
    </w:p>
    <w:p w14:paraId="04046903" w14:textId="77777777" w:rsidR="000547E7" w:rsidRDefault="00000000">
      <w:pPr>
        <w:ind w:left="-5" w:right="118"/>
      </w:pPr>
      <w:r>
        <w:t xml:space="preserve">In the original relation: </w:t>
      </w:r>
    </w:p>
    <w:p w14:paraId="383D3E61" w14:textId="77777777" w:rsidR="000547E7" w:rsidRDefault="00000000">
      <w:pPr>
        <w:spacing w:after="0" w:line="396" w:lineRule="auto"/>
        <w:ind w:left="-5" w:right="5257"/>
      </w:pPr>
      <w:proofErr w:type="spellStart"/>
      <w:r>
        <w:t>DocID</w:t>
      </w:r>
      <w:proofErr w:type="spellEnd"/>
      <w:r>
        <w:t xml:space="preserve"> → </w:t>
      </w:r>
      <w:proofErr w:type="spellStart"/>
      <w:r>
        <w:t>DocName</w:t>
      </w:r>
      <w:proofErr w:type="spellEnd"/>
      <w:r>
        <w:t xml:space="preserve">, Specialization but </w:t>
      </w:r>
      <w:proofErr w:type="spellStart"/>
      <w:r>
        <w:t>DocID</w:t>
      </w:r>
      <w:proofErr w:type="spellEnd"/>
      <w:r>
        <w:t xml:space="preserve"> is not a </w:t>
      </w:r>
      <w:proofErr w:type="spellStart"/>
      <w:r>
        <w:t>superkey</w:t>
      </w:r>
      <w:proofErr w:type="spellEnd"/>
      <w:r>
        <w:t xml:space="preserve">. </w:t>
      </w:r>
    </w:p>
    <w:p w14:paraId="208EE21C" w14:textId="77777777" w:rsidR="000547E7" w:rsidRDefault="00000000">
      <w:pPr>
        <w:ind w:left="-5" w:right="118"/>
      </w:pPr>
      <w:r>
        <w:t xml:space="preserve">Similarly: </w:t>
      </w:r>
    </w:p>
    <w:p w14:paraId="248521F7" w14:textId="77777777" w:rsidR="000547E7" w:rsidRDefault="00000000">
      <w:pPr>
        <w:ind w:left="-5" w:right="118"/>
      </w:pPr>
      <w:proofErr w:type="spellStart"/>
      <w:r>
        <w:t>WardNo</w:t>
      </w:r>
      <w:proofErr w:type="spellEnd"/>
      <w:r>
        <w:t xml:space="preserve"> → </w:t>
      </w:r>
      <w:proofErr w:type="spellStart"/>
      <w:r>
        <w:t>WardName</w:t>
      </w:r>
      <w:proofErr w:type="spellEnd"/>
      <w:r>
        <w:t xml:space="preserve"> </w:t>
      </w:r>
    </w:p>
    <w:p w14:paraId="2274D9BF" w14:textId="77777777" w:rsidR="000547E7" w:rsidRDefault="00000000">
      <w:pPr>
        <w:ind w:left="-5" w:right="118"/>
      </w:pPr>
      <w:r>
        <w:t xml:space="preserve">but </w:t>
      </w:r>
      <w:proofErr w:type="spellStart"/>
      <w:r>
        <w:t>WardNo</w:t>
      </w:r>
      <w:proofErr w:type="spellEnd"/>
      <w:r>
        <w:t xml:space="preserve"> is not a </w:t>
      </w:r>
      <w:proofErr w:type="spellStart"/>
      <w:r>
        <w:t>superkey</w:t>
      </w:r>
      <w:proofErr w:type="spellEnd"/>
      <w:r>
        <w:t xml:space="preserve">. </w:t>
      </w:r>
    </w:p>
    <w:p w14:paraId="77D24621" w14:textId="77777777" w:rsidR="000547E7" w:rsidRDefault="00000000">
      <w:pPr>
        <w:ind w:left="-5" w:right="118"/>
      </w:pPr>
      <w:r>
        <w:t xml:space="preserve">Therefore, the relation violates BCNF. </w:t>
      </w:r>
    </w:p>
    <w:p w14:paraId="58D966B5" w14:textId="77777777" w:rsidR="000547E7" w:rsidRDefault="00000000">
      <w:pPr>
        <w:numPr>
          <w:ilvl w:val="0"/>
          <w:numId w:val="4"/>
        </w:numPr>
        <w:spacing w:after="158" w:line="260" w:lineRule="auto"/>
        <w:ind w:hanging="240"/>
      </w:pPr>
      <w:r>
        <w:rPr>
          <w:b/>
        </w:rPr>
        <w:t xml:space="preserve">Decomposed Relations </w:t>
      </w:r>
    </w:p>
    <w:p w14:paraId="27461E5F" w14:textId="77777777" w:rsidR="000547E7" w:rsidRDefault="00000000">
      <w:pPr>
        <w:spacing w:after="158" w:line="260" w:lineRule="auto"/>
        <w:ind w:left="-5"/>
      </w:pPr>
      <w:r>
        <w:rPr>
          <w:b/>
        </w:rPr>
        <w:t>Patient</w:t>
      </w:r>
      <w:r>
        <w:t xml:space="preserve"> </w:t>
      </w:r>
    </w:p>
    <w:p w14:paraId="4807FC93" w14:textId="77777777" w:rsidR="000547E7" w:rsidRDefault="00000000">
      <w:pPr>
        <w:ind w:left="-5" w:right="118"/>
      </w:pPr>
      <w:r>
        <w:t xml:space="preserve">Patient(PID, </w:t>
      </w:r>
      <w:proofErr w:type="spellStart"/>
      <w:r>
        <w:t>PName</w:t>
      </w:r>
      <w:proofErr w:type="spellEnd"/>
      <w:r>
        <w:t xml:space="preserve">, </w:t>
      </w:r>
      <w:proofErr w:type="spellStart"/>
      <w:r>
        <w:t>DocID</w:t>
      </w:r>
      <w:proofErr w:type="spellEnd"/>
      <w:r>
        <w:t xml:space="preserve">, </w:t>
      </w:r>
      <w:proofErr w:type="spellStart"/>
      <w:r>
        <w:t>WardNo</w:t>
      </w:r>
      <w:proofErr w:type="spellEnd"/>
      <w:r>
        <w:t xml:space="preserve">) </w:t>
      </w:r>
    </w:p>
    <w:p w14:paraId="757179FA" w14:textId="77777777" w:rsidR="000547E7" w:rsidRDefault="00000000">
      <w:pPr>
        <w:spacing w:after="0" w:line="259" w:lineRule="auto"/>
        <w:ind w:left="0" w:firstLine="0"/>
      </w:pPr>
      <w:r>
        <w:rPr>
          <w:b/>
        </w:rPr>
        <w:t xml:space="preserve"> </w:t>
      </w:r>
    </w:p>
    <w:p w14:paraId="1D615F36" w14:textId="77777777" w:rsidR="000547E7" w:rsidRDefault="00000000">
      <w:pPr>
        <w:spacing w:after="158" w:line="260" w:lineRule="auto"/>
        <w:ind w:left="-5"/>
      </w:pPr>
      <w:r>
        <w:rPr>
          <w:b/>
        </w:rPr>
        <w:t>Doctor</w:t>
      </w:r>
      <w:r>
        <w:t xml:space="preserve"> </w:t>
      </w:r>
    </w:p>
    <w:p w14:paraId="3B8E69F8" w14:textId="77777777" w:rsidR="000547E7" w:rsidRDefault="00000000">
      <w:pPr>
        <w:ind w:left="-5" w:right="118"/>
      </w:pPr>
      <w:r>
        <w:t>Doctor(</w:t>
      </w:r>
      <w:proofErr w:type="spellStart"/>
      <w:r>
        <w:t>DocID</w:t>
      </w:r>
      <w:proofErr w:type="spellEnd"/>
      <w:r>
        <w:t xml:space="preserve">, </w:t>
      </w:r>
      <w:proofErr w:type="spellStart"/>
      <w:r>
        <w:t>DocName</w:t>
      </w:r>
      <w:proofErr w:type="spellEnd"/>
      <w:r>
        <w:t xml:space="preserve">, Specialization) </w:t>
      </w:r>
    </w:p>
    <w:p w14:paraId="61841048" w14:textId="77777777" w:rsidR="000547E7" w:rsidRDefault="00000000">
      <w:pPr>
        <w:spacing w:after="158" w:line="260" w:lineRule="auto"/>
        <w:ind w:left="-5"/>
      </w:pPr>
      <w:r>
        <w:rPr>
          <w:b/>
        </w:rPr>
        <w:lastRenderedPageBreak/>
        <w:t>Ward</w:t>
      </w:r>
      <w:r>
        <w:t xml:space="preserve"> </w:t>
      </w:r>
    </w:p>
    <w:p w14:paraId="2271750C" w14:textId="77777777" w:rsidR="000547E7" w:rsidRDefault="00000000">
      <w:pPr>
        <w:ind w:left="-5" w:right="118"/>
      </w:pPr>
      <w:r>
        <w:t>Ward(</w:t>
      </w:r>
      <w:proofErr w:type="spellStart"/>
      <w:r>
        <w:t>WardNo</w:t>
      </w:r>
      <w:proofErr w:type="spellEnd"/>
      <w:r>
        <w:t xml:space="preserve">, </w:t>
      </w:r>
      <w:proofErr w:type="spellStart"/>
      <w:r>
        <w:t>WardName</w:t>
      </w:r>
      <w:proofErr w:type="spellEnd"/>
      <w:r>
        <w:t xml:space="preserve">) </w:t>
      </w:r>
    </w:p>
    <w:p w14:paraId="75A40D7F" w14:textId="77777777" w:rsidR="000547E7" w:rsidRDefault="00000000">
      <w:pPr>
        <w:spacing w:after="158" w:line="259" w:lineRule="auto"/>
        <w:ind w:left="0" w:firstLine="0"/>
      </w:pPr>
      <w:r>
        <w:rPr>
          <w:b/>
        </w:rPr>
        <w:t xml:space="preserve"> </w:t>
      </w:r>
    </w:p>
    <w:p w14:paraId="31A6AD8F" w14:textId="77777777" w:rsidR="000547E7" w:rsidRDefault="00000000">
      <w:pPr>
        <w:spacing w:after="95" w:line="260" w:lineRule="auto"/>
        <w:ind w:left="-5"/>
      </w:pPr>
      <w:r>
        <w:rPr>
          <w:b/>
        </w:rPr>
        <w:t xml:space="preserve">SQL </w:t>
      </w:r>
    </w:p>
    <w:p w14:paraId="625D1A7E" w14:textId="77777777" w:rsidR="000547E7" w:rsidRDefault="00000000">
      <w:pPr>
        <w:spacing w:after="103" w:line="259" w:lineRule="auto"/>
        <w:ind w:left="0" w:firstLine="0"/>
        <w:jc w:val="right"/>
      </w:pPr>
      <w:r>
        <w:rPr>
          <w:noProof/>
        </w:rPr>
        <w:drawing>
          <wp:inline distT="0" distB="0" distL="0" distR="0" wp14:anchorId="00AD2A81" wp14:editId="0E4444A6">
            <wp:extent cx="5731510" cy="3665220"/>
            <wp:effectExtent l="0" t="0" r="0" b="0"/>
            <wp:docPr id="753" name="Picture 753"/>
            <wp:cNvGraphicFramePr/>
            <a:graphic xmlns:a="http://schemas.openxmlformats.org/drawingml/2006/main">
              <a:graphicData uri="http://schemas.openxmlformats.org/drawingml/2006/picture">
                <pic:pic xmlns:pic="http://schemas.openxmlformats.org/drawingml/2006/picture">
                  <pic:nvPicPr>
                    <pic:cNvPr id="753" name="Picture 753"/>
                    <pic:cNvPicPr/>
                  </pic:nvPicPr>
                  <pic:blipFill>
                    <a:blip r:embed="rId11"/>
                    <a:stretch>
                      <a:fillRect/>
                    </a:stretch>
                  </pic:blipFill>
                  <pic:spPr>
                    <a:xfrm>
                      <a:off x="0" y="0"/>
                      <a:ext cx="5731510" cy="3665220"/>
                    </a:xfrm>
                    <a:prstGeom prst="rect">
                      <a:avLst/>
                    </a:prstGeom>
                  </pic:spPr>
                </pic:pic>
              </a:graphicData>
            </a:graphic>
          </wp:inline>
        </w:drawing>
      </w:r>
      <w:r>
        <w:rPr>
          <w:b/>
        </w:rPr>
        <w:t xml:space="preserve"> </w:t>
      </w:r>
    </w:p>
    <w:p w14:paraId="28CE41EB" w14:textId="77777777" w:rsidR="000547E7" w:rsidRDefault="00000000">
      <w:pPr>
        <w:spacing w:after="162" w:line="259" w:lineRule="auto"/>
        <w:ind w:left="0" w:firstLine="0"/>
      </w:pPr>
      <w:r>
        <w:rPr>
          <w:b/>
        </w:rPr>
        <w:t xml:space="preserve"> </w:t>
      </w:r>
    </w:p>
    <w:p w14:paraId="0BC3AEAA" w14:textId="77777777" w:rsidR="000547E7" w:rsidRDefault="00000000">
      <w:pPr>
        <w:numPr>
          <w:ilvl w:val="0"/>
          <w:numId w:val="4"/>
        </w:numPr>
        <w:spacing w:after="0" w:line="260" w:lineRule="auto"/>
        <w:ind w:hanging="240"/>
      </w:pPr>
      <w:r>
        <w:rPr>
          <w:b/>
        </w:rPr>
        <w:t>Justification:</w:t>
      </w:r>
      <w:r>
        <w:t xml:space="preserve"> </w:t>
      </w:r>
    </w:p>
    <w:p w14:paraId="6D105E83" w14:textId="77777777" w:rsidR="000547E7" w:rsidRDefault="00000000">
      <w:pPr>
        <w:ind w:left="-5" w:right="118"/>
      </w:pPr>
      <w:r>
        <w:t xml:space="preserve">The decomposition places each determinant in its own relation, making every determinant a candidate key of its relation. Hence, the resulting relations satisfy BCNF and reduce redundancy. </w:t>
      </w:r>
    </w:p>
    <w:p w14:paraId="2806AE9E" w14:textId="77777777" w:rsidR="000547E7" w:rsidRDefault="00000000">
      <w:pPr>
        <w:spacing w:line="259" w:lineRule="auto"/>
        <w:ind w:left="0" w:firstLine="0"/>
      </w:pPr>
      <w:r>
        <w:t xml:space="preserve"> </w:t>
      </w:r>
    </w:p>
    <w:p w14:paraId="2365B3F3" w14:textId="77777777" w:rsidR="000547E7" w:rsidRDefault="00000000">
      <w:pPr>
        <w:spacing w:after="158" w:line="259" w:lineRule="auto"/>
        <w:ind w:left="0" w:firstLine="0"/>
      </w:pPr>
      <w:r>
        <w:rPr>
          <w:b/>
        </w:rPr>
        <w:t xml:space="preserve"> </w:t>
      </w:r>
    </w:p>
    <w:p w14:paraId="0FB52EDF" w14:textId="77777777" w:rsidR="000547E7" w:rsidRDefault="00000000">
      <w:pPr>
        <w:spacing w:after="156" w:line="259" w:lineRule="auto"/>
        <w:ind w:left="0" w:firstLine="0"/>
      </w:pPr>
      <w:r>
        <w:rPr>
          <w:b/>
        </w:rPr>
        <w:t xml:space="preserve"> </w:t>
      </w:r>
    </w:p>
    <w:p w14:paraId="34D3E054" w14:textId="77777777" w:rsidR="000547E7" w:rsidRDefault="00000000">
      <w:pPr>
        <w:spacing w:after="158" w:line="259" w:lineRule="auto"/>
        <w:ind w:left="0" w:firstLine="0"/>
      </w:pPr>
      <w:r>
        <w:rPr>
          <w:b/>
        </w:rPr>
        <w:t xml:space="preserve"> </w:t>
      </w:r>
    </w:p>
    <w:p w14:paraId="3F51BCA6" w14:textId="77777777" w:rsidR="000547E7" w:rsidRDefault="00000000">
      <w:pPr>
        <w:spacing w:after="158" w:line="259" w:lineRule="auto"/>
        <w:ind w:left="0" w:firstLine="0"/>
      </w:pPr>
      <w:r>
        <w:rPr>
          <w:b/>
        </w:rPr>
        <w:t xml:space="preserve"> </w:t>
      </w:r>
    </w:p>
    <w:p w14:paraId="3DBF06BE" w14:textId="77777777" w:rsidR="000547E7" w:rsidRDefault="00000000">
      <w:pPr>
        <w:spacing w:after="158" w:line="259" w:lineRule="auto"/>
        <w:ind w:left="0" w:firstLine="0"/>
      </w:pPr>
      <w:r>
        <w:rPr>
          <w:b/>
        </w:rPr>
        <w:t xml:space="preserve"> </w:t>
      </w:r>
    </w:p>
    <w:p w14:paraId="64728A14" w14:textId="77777777" w:rsidR="000547E7" w:rsidRDefault="00000000">
      <w:pPr>
        <w:spacing w:after="0" w:line="259" w:lineRule="auto"/>
        <w:ind w:left="0" w:firstLine="0"/>
      </w:pPr>
      <w:r>
        <w:rPr>
          <w:b/>
        </w:rPr>
        <w:t xml:space="preserve"> </w:t>
      </w:r>
    </w:p>
    <w:p w14:paraId="1928000D" w14:textId="77777777" w:rsidR="000547E7" w:rsidRDefault="00000000">
      <w:pPr>
        <w:spacing w:after="0" w:line="260" w:lineRule="auto"/>
        <w:ind w:left="370"/>
      </w:pPr>
      <w:r>
        <w:rPr>
          <w:b/>
        </w:rPr>
        <w:t xml:space="preserve">3. Case study: A university stores </w:t>
      </w:r>
      <w:proofErr w:type="spellStart"/>
      <w:r>
        <w:rPr>
          <w:b/>
        </w:rPr>
        <w:t>Enrollment</w:t>
      </w:r>
      <w:proofErr w:type="spellEnd"/>
      <w:r>
        <w:rPr>
          <w:b/>
        </w:rPr>
        <w:t xml:space="preserve">(SID, </w:t>
      </w:r>
      <w:proofErr w:type="spellStart"/>
      <w:r>
        <w:rPr>
          <w:b/>
        </w:rPr>
        <w:t>SName</w:t>
      </w:r>
      <w:proofErr w:type="spellEnd"/>
      <w:r>
        <w:rPr>
          <w:b/>
        </w:rPr>
        <w:t xml:space="preserve">, </w:t>
      </w:r>
      <w:proofErr w:type="spellStart"/>
      <w:r>
        <w:rPr>
          <w:b/>
        </w:rPr>
        <w:t>CourseID</w:t>
      </w:r>
      <w:proofErr w:type="spellEnd"/>
      <w:r>
        <w:rPr>
          <w:b/>
        </w:rPr>
        <w:t xml:space="preserve">, </w:t>
      </w:r>
    </w:p>
    <w:p w14:paraId="2E96C3F2" w14:textId="77777777" w:rsidR="000547E7" w:rsidRDefault="00000000">
      <w:pPr>
        <w:spacing w:after="160" w:line="259" w:lineRule="auto"/>
        <w:ind w:right="726"/>
        <w:jc w:val="right"/>
      </w:pPr>
      <w:proofErr w:type="spellStart"/>
      <w:r>
        <w:rPr>
          <w:b/>
        </w:rPr>
        <w:t>CourseName</w:t>
      </w:r>
      <w:proofErr w:type="spellEnd"/>
      <w:r>
        <w:rPr>
          <w:b/>
        </w:rPr>
        <w:t xml:space="preserve">, Faculty, Grade). </w:t>
      </w:r>
      <w:proofErr w:type="spellStart"/>
      <w:r>
        <w:rPr>
          <w:b/>
        </w:rPr>
        <w:t>Analyze</w:t>
      </w:r>
      <w:proofErr w:type="spellEnd"/>
      <w:r>
        <w:rPr>
          <w:b/>
        </w:rPr>
        <w:t xml:space="preserve"> FDs and apply 2NF decomposition. </w:t>
      </w:r>
    </w:p>
    <w:p w14:paraId="68E7F0DB" w14:textId="77777777" w:rsidR="000547E7" w:rsidRDefault="00000000">
      <w:pPr>
        <w:spacing w:after="158" w:line="260" w:lineRule="auto"/>
        <w:ind w:left="-5"/>
      </w:pPr>
      <w:r>
        <w:rPr>
          <w:b/>
        </w:rPr>
        <w:t xml:space="preserve">Given relation: </w:t>
      </w:r>
    </w:p>
    <w:p w14:paraId="250FE883" w14:textId="77777777" w:rsidR="000547E7" w:rsidRDefault="00000000">
      <w:pPr>
        <w:ind w:left="-5" w:right="118"/>
      </w:pPr>
      <w:proofErr w:type="spellStart"/>
      <w:r>
        <w:lastRenderedPageBreak/>
        <w:t>Enrollment</w:t>
      </w:r>
      <w:proofErr w:type="spellEnd"/>
      <w:r>
        <w:t xml:space="preserve">(SID, </w:t>
      </w:r>
      <w:proofErr w:type="spellStart"/>
      <w:r>
        <w:t>SName</w:t>
      </w:r>
      <w:proofErr w:type="spellEnd"/>
      <w:r>
        <w:t xml:space="preserve">, </w:t>
      </w:r>
      <w:proofErr w:type="spellStart"/>
      <w:r>
        <w:t>CourseID</w:t>
      </w:r>
      <w:proofErr w:type="spellEnd"/>
      <w:r>
        <w:t xml:space="preserve">, </w:t>
      </w:r>
      <w:proofErr w:type="spellStart"/>
      <w:r>
        <w:t>CourseName</w:t>
      </w:r>
      <w:proofErr w:type="spellEnd"/>
      <w:r>
        <w:t xml:space="preserve">, Faculty, Grade) </w:t>
      </w:r>
    </w:p>
    <w:p w14:paraId="6E57B318" w14:textId="77777777" w:rsidR="000547E7" w:rsidRDefault="00000000">
      <w:pPr>
        <w:numPr>
          <w:ilvl w:val="0"/>
          <w:numId w:val="5"/>
        </w:numPr>
        <w:spacing w:after="158" w:line="260" w:lineRule="auto"/>
        <w:ind w:hanging="240"/>
      </w:pPr>
      <w:r>
        <w:rPr>
          <w:b/>
        </w:rPr>
        <w:t xml:space="preserve">Functional Dependencies </w:t>
      </w:r>
    </w:p>
    <w:p w14:paraId="357E80D4" w14:textId="77777777" w:rsidR="000547E7" w:rsidRDefault="00000000">
      <w:pPr>
        <w:ind w:left="-5" w:right="118"/>
      </w:pPr>
      <w:r>
        <w:t xml:space="preserve">The functional dependencies are: </w:t>
      </w:r>
    </w:p>
    <w:p w14:paraId="51210813" w14:textId="77777777" w:rsidR="000547E7" w:rsidRDefault="00000000">
      <w:pPr>
        <w:numPr>
          <w:ilvl w:val="1"/>
          <w:numId w:val="5"/>
        </w:numPr>
        <w:ind w:right="118" w:hanging="360"/>
      </w:pPr>
      <w:r>
        <w:t xml:space="preserve">SID → </w:t>
      </w:r>
      <w:proofErr w:type="spellStart"/>
      <w:r>
        <w:t>SName</w:t>
      </w:r>
      <w:proofErr w:type="spellEnd"/>
      <w:r>
        <w:t xml:space="preserve">  </w:t>
      </w:r>
    </w:p>
    <w:p w14:paraId="7B3FB08B" w14:textId="77777777" w:rsidR="000547E7" w:rsidRDefault="00000000">
      <w:pPr>
        <w:numPr>
          <w:ilvl w:val="1"/>
          <w:numId w:val="5"/>
        </w:numPr>
        <w:ind w:right="118" w:hanging="360"/>
      </w:pPr>
      <w:proofErr w:type="spellStart"/>
      <w:r>
        <w:t>CourseID</w:t>
      </w:r>
      <w:proofErr w:type="spellEnd"/>
      <w:r>
        <w:t xml:space="preserve"> → </w:t>
      </w:r>
      <w:proofErr w:type="spellStart"/>
      <w:r>
        <w:t>CourseName</w:t>
      </w:r>
      <w:proofErr w:type="spellEnd"/>
      <w:r>
        <w:t xml:space="preserve">, Faculty  </w:t>
      </w:r>
    </w:p>
    <w:p w14:paraId="5564B70F" w14:textId="77777777" w:rsidR="000547E7" w:rsidRDefault="00000000">
      <w:pPr>
        <w:numPr>
          <w:ilvl w:val="1"/>
          <w:numId w:val="5"/>
        </w:numPr>
        <w:ind w:right="118" w:hanging="360"/>
      </w:pPr>
      <w:r>
        <w:t xml:space="preserve">(SID, </w:t>
      </w:r>
      <w:proofErr w:type="spellStart"/>
      <w:r>
        <w:t>CourseID</w:t>
      </w:r>
      <w:proofErr w:type="spellEnd"/>
      <w:r>
        <w:t xml:space="preserve">) → Grade  </w:t>
      </w:r>
    </w:p>
    <w:p w14:paraId="13CFB050" w14:textId="77777777" w:rsidR="000547E7" w:rsidRDefault="00000000">
      <w:pPr>
        <w:ind w:left="-5" w:right="118"/>
      </w:pPr>
      <w:r>
        <w:t xml:space="preserve">Candidate Key: </w:t>
      </w:r>
    </w:p>
    <w:p w14:paraId="21ABBC30" w14:textId="77777777" w:rsidR="000547E7" w:rsidRDefault="00000000">
      <w:pPr>
        <w:ind w:left="-5" w:right="118"/>
      </w:pPr>
      <w:r>
        <w:t xml:space="preserve">(SID, </w:t>
      </w:r>
      <w:proofErr w:type="spellStart"/>
      <w:r>
        <w:t>CourseID</w:t>
      </w:r>
      <w:proofErr w:type="spellEnd"/>
      <w:r>
        <w:t xml:space="preserve">) </w:t>
      </w:r>
    </w:p>
    <w:p w14:paraId="545F5015" w14:textId="77777777" w:rsidR="000547E7" w:rsidRDefault="00000000">
      <w:pPr>
        <w:numPr>
          <w:ilvl w:val="0"/>
          <w:numId w:val="5"/>
        </w:numPr>
        <w:spacing w:after="158" w:line="260" w:lineRule="auto"/>
        <w:ind w:hanging="240"/>
      </w:pPr>
      <w:r>
        <w:rPr>
          <w:b/>
        </w:rPr>
        <w:t xml:space="preserve">1NF </w:t>
      </w:r>
    </w:p>
    <w:p w14:paraId="67901CE1" w14:textId="77777777" w:rsidR="000547E7" w:rsidRDefault="00000000">
      <w:pPr>
        <w:ind w:left="-5" w:right="118"/>
      </w:pPr>
      <w:r>
        <w:t xml:space="preserve">All attributes are atomic, so the relation is in 1NF. </w:t>
      </w:r>
    </w:p>
    <w:p w14:paraId="1EB0C91E" w14:textId="77777777" w:rsidR="000547E7" w:rsidRDefault="00000000">
      <w:pPr>
        <w:numPr>
          <w:ilvl w:val="0"/>
          <w:numId w:val="5"/>
        </w:numPr>
        <w:spacing w:after="158" w:line="260" w:lineRule="auto"/>
        <w:ind w:hanging="240"/>
      </w:pPr>
      <w:r>
        <w:rPr>
          <w:b/>
        </w:rPr>
        <w:t xml:space="preserve">2NF Analysis </w:t>
      </w:r>
    </w:p>
    <w:p w14:paraId="7F205485" w14:textId="77777777" w:rsidR="000547E7" w:rsidRDefault="00000000">
      <w:pPr>
        <w:ind w:left="-5" w:right="118"/>
      </w:pPr>
      <w:r>
        <w:t xml:space="preserve">The candidate key is composite: </w:t>
      </w:r>
    </w:p>
    <w:p w14:paraId="16575D3E" w14:textId="77777777" w:rsidR="000547E7" w:rsidRDefault="00000000">
      <w:pPr>
        <w:spacing w:after="0" w:line="396" w:lineRule="auto"/>
        <w:ind w:left="-5" w:right="6484"/>
      </w:pPr>
      <w:r>
        <w:t xml:space="preserve">(SID, </w:t>
      </w:r>
      <w:proofErr w:type="spellStart"/>
      <w:r>
        <w:t>CourseID</w:t>
      </w:r>
      <w:proofErr w:type="spellEnd"/>
      <w:r>
        <w:t xml:space="preserve">) However: </w:t>
      </w:r>
    </w:p>
    <w:p w14:paraId="30A0CECB" w14:textId="77777777" w:rsidR="000547E7" w:rsidRDefault="00000000">
      <w:pPr>
        <w:ind w:left="-5" w:right="118"/>
      </w:pPr>
      <w:r>
        <w:t xml:space="preserve">SID → </w:t>
      </w:r>
      <w:proofErr w:type="spellStart"/>
      <w:r>
        <w:t>SName</w:t>
      </w:r>
      <w:proofErr w:type="spellEnd"/>
      <w:r>
        <w:t xml:space="preserve"> </w:t>
      </w:r>
    </w:p>
    <w:p w14:paraId="242A0F39" w14:textId="77777777" w:rsidR="000547E7" w:rsidRDefault="00000000">
      <w:pPr>
        <w:ind w:left="-5" w:right="118"/>
      </w:pPr>
      <w:proofErr w:type="spellStart"/>
      <w:r>
        <w:t>CourseID</w:t>
      </w:r>
      <w:proofErr w:type="spellEnd"/>
      <w:r>
        <w:t xml:space="preserve"> → </w:t>
      </w:r>
      <w:proofErr w:type="spellStart"/>
      <w:r>
        <w:t>CourseName</w:t>
      </w:r>
      <w:proofErr w:type="spellEnd"/>
      <w:r>
        <w:t xml:space="preserve">, Faculty </w:t>
      </w:r>
    </w:p>
    <w:p w14:paraId="7C96D080" w14:textId="77777777" w:rsidR="000547E7" w:rsidRDefault="00000000">
      <w:pPr>
        <w:ind w:left="-5" w:right="118"/>
      </w:pPr>
      <w:r>
        <w:t xml:space="preserve">These are partial dependencies because non-key attributes depend on only part of the composite key. </w:t>
      </w:r>
    </w:p>
    <w:p w14:paraId="40C9B3B0" w14:textId="77777777" w:rsidR="000547E7" w:rsidRDefault="00000000">
      <w:pPr>
        <w:ind w:left="-5" w:right="118"/>
      </w:pPr>
      <w:r>
        <w:t xml:space="preserve">Therefore, the relation is not in 2NF. </w:t>
      </w:r>
    </w:p>
    <w:p w14:paraId="14FF4414" w14:textId="77777777" w:rsidR="000547E7" w:rsidRDefault="00000000">
      <w:pPr>
        <w:numPr>
          <w:ilvl w:val="0"/>
          <w:numId w:val="5"/>
        </w:numPr>
        <w:spacing w:after="158" w:line="260" w:lineRule="auto"/>
        <w:ind w:hanging="240"/>
      </w:pPr>
      <w:r>
        <w:rPr>
          <w:b/>
        </w:rPr>
        <w:t xml:space="preserve">Decomposition into 2NF </w:t>
      </w:r>
    </w:p>
    <w:p w14:paraId="1FE35E47" w14:textId="77777777" w:rsidR="000547E7" w:rsidRDefault="00000000">
      <w:pPr>
        <w:spacing w:after="158" w:line="260" w:lineRule="auto"/>
        <w:ind w:left="-5"/>
      </w:pPr>
      <w:r>
        <w:rPr>
          <w:b/>
        </w:rPr>
        <w:t>Student</w:t>
      </w:r>
      <w:r>
        <w:t xml:space="preserve"> </w:t>
      </w:r>
    </w:p>
    <w:p w14:paraId="70A4874E" w14:textId="77777777" w:rsidR="000547E7" w:rsidRDefault="00000000">
      <w:pPr>
        <w:ind w:left="-5" w:right="118"/>
      </w:pPr>
      <w:r>
        <w:t xml:space="preserve">Student(SID, </w:t>
      </w:r>
      <w:proofErr w:type="spellStart"/>
      <w:r>
        <w:t>SName</w:t>
      </w:r>
      <w:proofErr w:type="spellEnd"/>
      <w:r>
        <w:t xml:space="preserve">) </w:t>
      </w:r>
    </w:p>
    <w:p w14:paraId="72E7C068" w14:textId="77777777" w:rsidR="000547E7" w:rsidRDefault="00000000">
      <w:pPr>
        <w:spacing w:after="158" w:line="260" w:lineRule="auto"/>
        <w:ind w:left="-5"/>
      </w:pPr>
      <w:r>
        <w:rPr>
          <w:b/>
        </w:rPr>
        <w:t>Course</w:t>
      </w:r>
      <w:r>
        <w:t xml:space="preserve"> </w:t>
      </w:r>
    </w:p>
    <w:p w14:paraId="3FCD4666" w14:textId="77777777" w:rsidR="000547E7" w:rsidRDefault="00000000">
      <w:pPr>
        <w:ind w:left="-5" w:right="118"/>
      </w:pPr>
      <w:r>
        <w:t>Course(</w:t>
      </w:r>
      <w:proofErr w:type="spellStart"/>
      <w:r>
        <w:t>CourseID</w:t>
      </w:r>
      <w:proofErr w:type="spellEnd"/>
      <w:r>
        <w:t xml:space="preserve">, </w:t>
      </w:r>
      <w:proofErr w:type="spellStart"/>
      <w:r>
        <w:t>CourseName</w:t>
      </w:r>
      <w:proofErr w:type="spellEnd"/>
      <w:r>
        <w:t xml:space="preserve">, Faculty) </w:t>
      </w:r>
    </w:p>
    <w:p w14:paraId="41129132" w14:textId="77777777" w:rsidR="000547E7" w:rsidRDefault="00000000">
      <w:pPr>
        <w:spacing w:after="158" w:line="260" w:lineRule="auto"/>
        <w:ind w:left="-5"/>
      </w:pPr>
      <w:proofErr w:type="spellStart"/>
      <w:r>
        <w:rPr>
          <w:b/>
        </w:rPr>
        <w:t>Enrollment</w:t>
      </w:r>
      <w:proofErr w:type="spellEnd"/>
      <w:r>
        <w:t xml:space="preserve"> </w:t>
      </w:r>
    </w:p>
    <w:p w14:paraId="0058F25A" w14:textId="77777777" w:rsidR="000547E7" w:rsidRDefault="00000000">
      <w:pPr>
        <w:ind w:left="-5" w:right="118"/>
      </w:pPr>
      <w:proofErr w:type="spellStart"/>
      <w:r>
        <w:t>Enrollment</w:t>
      </w:r>
      <w:proofErr w:type="spellEnd"/>
      <w:r>
        <w:t xml:space="preserve">(SID, </w:t>
      </w:r>
      <w:proofErr w:type="spellStart"/>
      <w:r>
        <w:t>CourseID</w:t>
      </w:r>
      <w:proofErr w:type="spellEnd"/>
      <w:r>
        <w:t xml:space="preserve">, Grade) </w:t>
      </w:r>
    </w:p>
    <w:p w14:paraId="6F56093C" w14:textId="77777777" w:rsidR="000547E7" w:rsidRDefault="00000000">
      <w:pPr>
        <w:spacing w:after="158" w:line="259" w:lineRule="auto"/>
        <w:ind w:left="0" w:firstLine="0"/>
      </w:pPr>
      <w:r>
        <w:rPr>
          <w:b/>
        </w:rPr>
        <w:t xml:space="preserve"> </w:t>
      </w:r>
    </w:p>
    <w:p w14:paraId="52AD38E2" w14:textId="77777777" w:rsidR="000547E7" w:rsidRDefault="00000000">
      <w:pPr>
        <w:spacing w:after="0" w:line="259" w:lineRule="auto"/>
        <w:ind w:left="0" w:firstLine="0"/>
      </w:pPr>
      <w:r>
        <w:rPr>
          <w:b/>
        </w:rPr>
        <w:t xml:space="preserve"> </w:t>
      </w:r>
    </w:p>
    <w:p w14:paraId="5A6C2884" w14:textId="77777777" w:rsidR="000547E7" w:rsidRDefault="000547E7">
      <w:pPr>
        <w:sectPr w:rsidR="000547E7">
          <w:headerReference w:type="even" r:id="rId12"/>
          <w:headerReference w:type="default" r:id="rId13"/>
          <w:headerReference w:type="first" r:id="rId14"/>
          <w:pgSz w:w="11906" w:h="16838"/>
          <w:pgMar w:top="1500" w:right="1376" w:bottom="1547" w:left="1440" w:header="720" w:footer="720" w:gutter="0"/>
          <w:cols w:space="720"/>
        </w:sectPr>
      </w:pPr>
    </w:p>
    <w:p w14:paraId="025B37CF" w14:textId="77777777" w:rsidR="000547E7" w:rsidRDefault="00000000">
      <w:pPr>
        <w:spacing w:after="105" w:line="259" w:lineRule="auto"/>
        <w:ind w:left="0" w:right="60" w:firstLine="0"/>
        <w:jc w:val="right"/>
      </w:pPr>
      <w:r>
        <w:rPr>
          <w:noProof/>
        </w:rPr>
        <w:lastRenderedPageBreak/>
        <w:drawing>
          <wp:inline distT="0" distB="0" distL="0" distR="0" wp14:anchorId="6C0A471B" wp14:editId="6156C1FE">
            <wp:extent cx="5731510" cy="3423285"/>
            <wp:effectExtent l="0" t="0" r="0" b="0"/>
            <wp:docPr id="880" name="Picture 880"/>
            <wp:cNvGraphicFramePr/>
            <a:graphic xmlns:a="http://schemas.openxmlformats.org/drawingml/2006/main">
              <a:graphicData uri="http://schemas.openxmlformats.org/drawingml/2006/picture">
                <pic:pic xmlns:pic="http://schemas.openxmlformats.org/drawingml/2006/picture">
                  <pic:nvPicPr>
                    <pic:cNvPr id="880" name="Picture 880"/>
                    <pic:cNvPicPr/>
                  </pic:nvPicPr>
                  <pic:blipFill>
                    <a:blip r:embed="rId15"/>
                    <a:stretch>
                      <a:fillRect/>
                    </a:stretch>
                  </pic:blipFill>
                  <pic:spPr>
                    <a:xfrm>
                      <a:off x="0" y="0"/>
                      <a:ext cx="5731510" cy="3423285"/>
                    </a:xfrm>
                    <a:prstGeom prst="rect">
                      <a:avLst/>
                    </a:prstGeom>
                  </pic:spPr>
                </pic:pic>
              </a:graphicData>
            </a:graphic>
          </wp:inline>
        </w:drawing>
      </w:r>
      <w:r>
        <w:rPr>
          <w:b/>
        </w:rPr>
        <w:t xml:space="preserve"> </w:t>
      </w:r>
    </w:p>
    <w:p w14:paraId="0078AA3D" w14:textId="77777777" w:rsidR="000547E7" w:rsidRDefault="00000000">
      <w:pPr>
        <w:spacing w:line="259" w:lineRule="auto"/>
        <w:ind w:left="0" w:firstLine="0"/>
      </w:pPr>
      <w:r>
        <w:rPr>
          <w:b/>
        </w:rPr>
        <w:t xml:space="preserve"> </w:t>
      </w:r>
    </w:p>
    <w:p w14:paraId="302795D1" w14:textId="77777777" w:rsidR="000547E7" w:rsidRDefault="00000000">
      <w:pPr>
        <w:numPr>
          <w:ilvl w:val="0"/>
          <w:numId w:val="5"/>
        </w:numPr>
        <w:spacing w:after="0" w:line="260" w:lineRule="auto"/>
        <w:ind w:hanging="240"/>
      </w:pPr>
      <w:r>
        <w:rPr>
          <w:b/>
        </w:rPr>
        <w:t>Justification:</w:t>
      </w:r>
      <w:r>
        <w:t xml:space="preserve"> </w:t>
      </w:r>
    </w:p>
    <w:p w14:paraId="79AB517A" w14:textId="77777777" w:rsidR="000547E7" w:rsidRDefault="00000000">
      <w:pPr>
        <w:ind w:left="-5" w:right="118"/>
      </w:pPr>
      <w:r>
        <w:t xml:space="preserve">The decomposition removes partial dependencies by storing student information and course information separately. The </w:t>
      </w:r>
      <w:proofErr w:type="spellStart"/>
      <w:r>
        <w:t>Enrollment</w:t>
      </w:r>
      <w:proofErr w:type="spellEnd"/>
      <w:r>
        <w:t xml:space="preserve"> table stores only attributes dependent on the complete composite key (SID, </w:t>
      </w:r>
      <w:proofErr w:type="spellStart"/>
      <w:r>
        <w:t>CourseID</w:t>
      </w:r>
      <w:proofErr w:type="spellEnd"/>
      <w:r>
        <w:t xml:space="preserve">). Therefore, the schema satisfies 2NF. </w:t>
      </w:r>
    </w:p>
    <w:p w14:paraId="3C61AB38" w14:textId="77777777" w:rsidR="000547E7" w:rsidRDefault="00000000">
      <w:pPr>
        <w:spacing w:after="158" w:line="259" w:lineRule="auto"/>
        <w:ind w:left="0" w:firstLine="0"/>
      </w:pPr>
      <w:r>
        <w:t xml:space="preserve"> </w:t>
      </w:r>
    </w:p>
    <w:p w14:paraId="09F2692D" w14:textId="77777777" w:rsidR="000547E7" w:rsidRDefault="00000000">
      <w:pPr>
        <w:spacing w:after="158" w:line="259" w:lineRule="auto"/>
        <w:ind w:left="0" w:firstLine="0"/>
      </w:pPr>
      <w:r>
        <w:rPr>
          <w:b/>
        </w:rPr>
        <w:t xml:space="preserve"> </w:t>
      </w:r>
    </w:p>
    <w:p w14:paraId="33B9910E" w14:textId="77777777" w:rsidR="000547E7" w:rsidRDefault="00000000">
      <w:pPr>
        <w:spacing w:after="158" w:line="259" w:lineRule="auto"/>
        <w:ind w:left="0" w:firstLine="0"/>
      </w:pPr>
      <w:r>
        <w:rPr>
          <w:b/>
        </w:rPr>
        <w:t xml:space="preserve"> </w:t>
      </w:r>
    </w:p>
    <w:p w14:paraId="70FE9848" w14:textId="77777777" w:rsidR="000547E7" w:rsidRDefault="00000000">
      <w:pPr>
        <w:spacing w:after="156" w:line="259" w:lineRule="auto"/>
        <w:ind w:left="0" w:firstLine="0"/>
      </w:pPr>
      <w:r>
        <w:rPr>
          <w:b/>
        </w:rPr>
        <w:t xml:space="preserve"> </w:t>
      </w:r>
    </w:p>
    <w:p w14:paraId="7224E5F5" w14:textId="77777777" w:rsidR="000547E7" w:rsidRDefault="00000000">
      <w:pPr>
        <w:spacing w:after="158" w:line="259" w:lineRule="auto"/>
        <w:ind w:left="0" w:firstLine="0"/>
      </w:pPr>
      <w:r>
        <w:rPr>
          <w:b/>
        </w:rPr>
        <w:t xml:space="preserve"> </w:t>
      </w:r>
    </w:p>
    <w:p w14:paraId="0C96E61D" w14:textId="77777777" w:rsidR="000547E7" w:rsidRDefault="00000000">
      <w:pPr>
        <w:spacing w:after="158" w:line="259" w:lineRule="auto"/>
        <w:ind w:left="0" w:firstLine="0"/>
      </w:pPr>
      <w:r>
        <w:rPr>
          <w:b/>
        </w:rPr>
        <w:t xml:space="preserve"> </w:t>
      </w:r>
    </w:p>
    <w:p w14:paraId="14068EA0" w14:textId="77777777" w:rsidR="000547E7" w:rsidRDefault="00000000">
      <w:pPr>
        <w:spacing w:line="259" w:lineRule="auto"/>
        <w:ind w:left="0" w:firstLine="0"/>
      </w:pPr>
      <w:r>
        <w:rPr>
          <w:b/>
        </w:rPr>
        <w:t xml:space="preserve"> </w:t>
      </w:r>
    </w:p>
    <w:p w14:paraId="5A9A4A6B" w14:textId="77777777" w:rsidR="000547E7" w:rsidRDefault="00000000">
      <w:pPr>
        <w:spacing w:after="156" w:line="259" w:lineRule="auto"/>
        <w:ind w:left="0" w:firstLine="0"/>
      </w:pPr>
      <w:r>
        <w:rPr>
          <w:b/>
        </w:rPr>
        <w:t xml:space="preserve"> </w:t>
      </w:r>
    </w:p>
    <w:p w14:paraId="6C25D0D9" w14:textId="77777777" w:rsidR="000547E7" w:rsidRDefault="00000000">
      <w:pPr>
        <w:spacing w:after="158" w:line="259" w:lineRule="auto"/>
        <w:ind w:left="0" w:firstLine="0"/>
      </w:pPr>
      <w:r>
        <w:rPr>
          <w:b/>
        </w:rPr>
        <w:t xml:space="preserve"> </w:t>
      </w:r>
    </w:p>
    <w:p w14:paraId="01C9F6D8" w14:textId="77777777" w:rsidR="000547E7" w:rsidRDefault="00000000">
      <w:pPr>
        <w:spacing w:after="158" w:line="259" w:lineRule="auto"/>
        <w:ind w:left="0" w:firstLine="0"/>
      </w:pPr>
      <w:r>
        <w:rPr>
          <w:b/>
        </w:rPr>
        <w:t xml:space="preserve"> </w:t>
      </w:r>
    </w:p>
    <w:p w14:paraId="3C0F600F" w14:textId="77777777" w:rsidR="000547E7" w:rsidRDefault="00000000">
      <w:pPr>
        <w:spacing w:after="158" w:line="259" w:lineRule="auto"/>
        <w:ind w:left="0" w:firstLine="0"/>
      </w:pPr>
      <w:r>
        <w:rPr>
          <w:b/>
        </w:rPr>
        <w:t xml:space="preserve"> </w:t>
      </w:r>
    </w:p>
    <w:p w14:paraId="34E50402" w14:textId="77777777" w:rsidR="000547E7" w:rsidRDefault="00000000">
      <w:pPr>
        <w:spacing w:after="156" w:line="259" w:lineRule="auto"/>
        <w:ind w:left="0" w:firstLine="0"/>
      </w:pPr>
      <w:r>
        <w:rPr>
          <w:b/>
        </w:rPr>
        <w:t xml:space="preserve"> </w:t>
      </w:r>
    </w:p>
    <w:p w14:paraId="50D78210" w14:textId="77777777" w:rsidR="000547E7" w:rsidRDefault="00000000">
      <w:pPr>
        <w:spacing w:after="0" w:line="259" w:lineRule="auto"/>
        <w:ind w:left="0" w:firstLine="0"/>
      </w:pPr>
      <w:r>
        <w:rPr>
          <w:b/>
        </w:rPr>
        <w:t xml:space="preserve"> </w:t>
      </w:r>
    </w:p>
    <w:p w14:paraId="76A588A2" w14:textId="77777777" w:rsidR="000547E7" w:rsidRDefault="00000000">
      <w:pPr>
        <w:spacing w:after="158" w:line="260" w:lineRule="auto"/>
        <w:ind w:left="720" w:hanging="360"/>
      </w:pPr>
      <w:r>
        <w:rPr>
          <w:b/>
        </w:rPr>
        <w:t>4. Given the airline booking case: Booking(</w:t>
      </w:r>
      <w:proofErr w:type="spellStart"/>
      <w:r>
        <w:rPr>
          <w:b/>
        </w:rPr>
        <w:t>FlightNo</w:t>
      </w:r>
      <w:proofErr w:type="spellEnd"/>
      <w:r>
        <w:rPr>
          <w:b/>
        </w:rPr>
        <w:t xml:space="preserve">, </w:t>
      </w:r>
      <w:proofErr w:type="spellStart"/>
      <w:r>
        <w:rPr>
          <w:b/>
        </w:rPr>
        <w:t>PassID</w:t>
      </w:r>
      <w:proofErr w:type="spellEnd"/>
      <w:r>
        <w:rPr>
          <w:b/>
        </w:rPr>
        <w:t xml:space="preserve">, </w:t>
      </w:r>
      <w:proofErr w:type="spellStart"/>
      <w:r>
        <w:rPr>
          <w:b/>
        </w:rPr>
        <w:t>PassName</w:t>
      </w:r>
      <w:proofErr w:type="spellEnd"/>
      <w:r>
        <w:rPr>
          <w:b/>
        </w:rPr>
        <w:t xml:space="preserve">, Seat, </w:t>
      </w:r>
      <w:proofErr w:type="spellStart"/>
      <w:r>
        <w:rPr>
          <w:b/>
        </w:rPr>
        <w:t>DeptCity</w:t>
      </w:r>
      <w:proofErr w:type="spellEnd"/>
      <w:r>
        <w:rPr>
          <w:b/>
        </w:rPr>
        <w:t xml:space="preserve">, </w:t>
      </w:r>
      <w:proofErr w:type="spellStart"/>
      <w:r>
        <w:rPr>
          <w:b/>
        </w:rPr>
        <w:t>ArrCity</w:t>
      </w:r>
      <w:proofErr w:type="spellEnd"/>
      <w:r>
        <w:rPr>
          <w:b/>
        </w:rPr>
        <w:t xml:space="preserve">, Date). Normalize up to BCNF. </w:t>
      </w:r>
    </w:p>
    <w:p w14:paraId="4777B379" w14:textId="77777777" w:rsidR="000547E7" w:rsidRDefault="00000000">
      <w:pPr>
        <w:spacing w:after="158" w:line="260" w:lineRule="auto"/>
        <w:ind w:left="-5"/>
      </w:pPr>
      <w:r>
        <w:rPr>
          <w:b/>
        </w:rPr>
        <w:lastRenderedPageBreak/>
        <w:t xml:space="preserve">Given relation: </w:t>
      </w:r>
    </w:p>
    <w:p w14:paraId="562D1647" w14:textId="77777777" w:rsidR="000547E7" w:rsidRDefault="00000000">
      <w:pPr>
        <w:ind w:left="-5" w:right="118"/>
      </w:pPr>
      <w:r>
        <w:t>Booking(</w:t>
      </w:r>
      <w:proofErr w:type="spellStart"/>
      <w:r>
        <w:t>FlightNo</w:t>
      </w:r>
      <w:proofErr w:type="spellEnd"/>
      <w:r>
        <w:t xml:space="preserve">, </w:t>
      </w:r>
      <w:proofErr w:type="spellStart"/>
      <w:r>
        <w:t>PassID</w:t>
      </w:r>
      <w:proofErr w:type="spellEnd"/>
      <w:r>
        <w:t xml:space="preserve">, </w:t>
      </w:r>
      <w:proofErr w:type="spellStart"/>
      <w:r>
        <w:t>PassName</w:t>
      </w:r>
      <w:proofErr w:type="spellEnd"/>
      <w:r>
        <w:t xml:space="preserve">, Seat, </w:t>
      </w:r>
      <w:proofErr w:type="spellStart"/>
      <w:r>
        <w:t>DeptCity</w:t>
      </w:r>
      <w:proofErr w:type="spellEnd"/>
      <w:r>
        <w:t xml:space="preserve">, </w:t>
      </w:r>
      <w:proofErr w:type="spellStart"/>
      <w:r>
        <w:t>ArrCity</w:t>
      </w:r>
      <w:proofErr w:type="spellEnd"/>
      <w:r>
        <w:t xml:space="preserve">, Date) </w:t>
      </w:r>
    </w:p>
    <w:p w14:paraId="1ABC7C29" w14:textId="77777777" w:rsidR="000547E7" w:rsidRDefault="00000000">
      <w:pPr>
        <w:numPr>
          <w:ilvl w:val="0"/>
          <w:numId w:val="6"/>
        </w:numPr>
        <w:spacing w:after="158" w:line="260" w:lineRule="auto"/>
        <w:ind w:hanging="360"/>
      </w:pPr>
      <w:r>
        <w:rPr>
          <w:b/>
        </w:rPr>
        <w:t xml:space="preserve">Functional Dependencies </w:t>
      </w:r>
    </w:p>
    <w:p w14:paraId="4BF3E69E" w14:textId="77777777" w:rsidR="000547E7" w:rsidRDefault="00000000">
      <w:pPr>
        <w:ind w:left="-5" w:right="118"/>
      </w:pPr>
      <w:r>
        <w:t xml:space="preserve">Assuming a passenger can book a particular flight and seat: </w:t>
      </w:r>
    </w:p>
    <w:p w14:paraId="66E31E4D" w14:textId="77777777" w:rsidR="000547E7" w:rsidRDefault="00000000">
      <w:pPr>
        <w:numPr>
          <w:ilvl w:val="1"/>
          <w:numId w:val="6"/>
        </w:numPr>
        <w:ind w:right="118" w:hanging="360"/>
      </w:pPr>
      <w:proofErr w:type="spellStart"/>
      <w:r>
        <w:t>PassID</w:t>
      </w:r>
      <w:proofErr w:type="spellEnd"/>
      <w:r>
        <w:t xml:space="preserve"> → </w:t>
      </w:r>
      <w:proofErr w:type="spellStart"/>
      <w:r>
        <w:t>PassName</w:t>
      </w:r>
      <w:proofErr w:type="spellEnd"/>
      <w:r>
        <w:t xml:space="preserve">  </w:t>
      </w:r>
    </w:p>
    <w:p w14:paraId="320E672F" w14:textId="77777777" w:rsidR="000547E7" w:rsidRDefault="00000000">
      <w:pPr>
        <w:numPr>
          <w:ilvl w:val="1"/>
          <w:numId w:val="6"/>
        </w:numPr>
        <w:ind w:right="118" w:hanging="360"/>
      </w:pPr>
      <w:proofErr w:type="spellStart"/>
      <w:r>
        <w:t>FlightNo</w:t>
      </w:r>
      <w:proofErr w:type="spellEnd"/>
      <w:r>
        <w:t xml:space="preserve"> → </w:t>
      </w:r>
      <w:proofErr w:type="spellStart"/>
      <w:r>
        <w:t>DeptCity</w:t>
      </w:r>
      <w:proofErr w:type="spellEnd"/>
      <w:r>
        <w:t xml:space="preserve">, </w:t>
      </w:r>
      <w:proofErr w:type="spellStart"/>
      <w:r>
        <w:t>ArrCity</w:t>
      </w:r>
      <w:proofErr w:type="spellEnd"/>
      <w:r>
        <w:t xml:space="preserve">  </w:t>
      </w:r>
    </w:p>
    <w:p w14:paraId="6D994F89" w14:textId="77777777" w:rsidR="000547E7" w:rsidRDefault="00000000">
      <w:pPr>
        <w:numPr>
          <w:ilvl w:val="1"/>
          <w:numId w:val="6"/>
        </w:numPr>
        <w:ind w:right="118" w:hanging="360"/>
      </w:pPr>
      <w:r>
        <w:t>(</w:t>
      </w:r>
      <w:proofErr w:type="spellStart"/>
      <w:r>
        <w:t>FlightNo</w:t>
      </w:r>
      <w:proofErr w:type="spellEnd"/>
      <w:r>
        <w:t xml:space="preserve">, </w:t>
      </w:r>
      <w:proofErr w:type="spellStart"/>
      <w:r>
        <w:t>PassID</w:t>
      </w:r>
      <w:proofErr w:type="spellEnd"/>
      <w:r>
        <w:t xml:space="preserve">) → Seat, Date  </w:t>
      </w:r>
    </w:p>
    <w:p w14:paraId="2D8D3654" w14:textId="77777777" w:rsidR="000547E7" w:rsidRDefault="00000000">
      <w:pPr>
        <w:ind w:left="-5" w:right="118"/>
      </w:pPr>
      <w:r>
        <w:t xml:space="preserve">Candidate Key: </w:t>
      </w:r>
    </w:p>
    <w:p w14:paraId="1D69FC39" w14:textId="77777777" w:rsidR="000547E7" w:rsidRDefault="00000000">
      <w:pPr>
        <w:ind w:left="-5" w:right="118"/>
      </w:pPr>
      <w:r>
        <w:t>(</w:t>
      </w:r>
      <w:proofErr w:type="spellStart"/>
      <w:r>
        <w:t>FlightNo</w:t>
      </w:r>
      <w:proofErr w:type="spellEnd"/>
      <w:r>
        <w:t xml:space="preserve">, </w:t>
      </w:r>
      <w:proofErr w:type="spellStart"/>
      <w:r>
        <w:t>PassID</w:t>
      </w:r>
      <w:proofErr w:type="spellEnd"/>
      <w:r>
        <w:t xml:space="preserve">) </w:t>
      </w:r>
    </w:p>
    <w:p w14:paraId="05FDEA08" w14:textId="77777777" w:rsidR="000547E7" w:rsidRDefault="00000000">
      <w:pPr>
        <w:numPr>
          <w:ilvl w:val="0"/>
          <w:numId w:val="6"/>
        </w:numPr>
        <w:spacing w:after="2" w:line="394" w:lineRule="auto"/>
        <w:ind w:hanging="360"/>
      </w:pPr>
      <w:r>
        <w:rPr>
          <w:b/>
        </w:rPr>
        <w:t xml:space="preserve">BCNF Analysis </w:t>
      </w:r>
      <w:r>
        <w:t xml:space="preserve">Consider: </w:t>
      </w:r>
    </w:p>
    <w:p w14:paraId="7907E7C8" w14:textId="77777777" w:rsidR="000547E7" w:rsidRDefault="00000000">
      <w:pPr>
        <w:ind w:left="-5" w:right="118"/>
      </w:pPr>
      <w:proofErr w:type="spellStart"/>
      <w:r>
        <w:t>PassID</w:t>
      </w:r>
      <w:proofErr w:type="spellEnd"/>
      <w:r>
        <w:t xml:space="preserve"> → </w:t>
      </w:r>
      <w:proofErr w:type="spellStart"/>
      <w:r>
        <w:t>PassName</w:t>
      </w:r>
      <w:proofErr w:type="spellEnd"/>
      <w:r>
        <w:t xml:space="preserve"> </w:t>
      </w:r>
    </w:p>
    <w:p w14:paraId="3F53CA4F" w14:textId="77777777" w:rsidR="000547E7" w:rsidRDefault="00000000">
      <w:pPr>
        <w:ind w:left="-5" w:right="118"/>
      </w:pPr>
      <w:proofErr w:type="spellStart"/>
      <w:r>
        <w:t>PassID</w:t>
      </w:r>
      <w:proofErr w:type="spellEnd"/>
      <w:r>
        <w:t xml:space="preserve"> is not a </w:t>
      </w:r>
      <w:proofErr w:type="spellStart"/>
      <w:r>
        <w:t>superkey</w:t>
      </w:r>
      <w:proofErr w:type="spellEnd"/>
      <w:r>
        <w:t xml:space="preserve"> of the complete Booking relation. </w:t>
      </w:r>
    </w:p>
    <w:p w14:paraId="0C850CD9" w14:textId="77777777" w:rsidR="000547E7" w:rsidRDefault="00000000">
      <w:pPr>
        <w:ind w:left="-5" w:right="118"/>
      </w:pPr>
      <w:r>
        <w:t xml:space="preserve">Also: </w:t>
      </w:r>
    </w:p>
    <w:p w14:paraId="674A93A2" w14:textId="77777777" w:rsidR="000547E7" w:rsidRDefault="00000000">
      <w:pPr>
        <w:ind w:left="-5" w:right="118"/>
      </w:pPr>
      <w:proofErr w:type="spellStart"/>
      <w:r>
        <w:t>FlightNo</w:t>
      </w:r>
      <w:proofErr w:type="spellEnd"/>
      <w:r>
        <w:t xml:space="preserve"> → </w:t>
      </w:r>
      <w:proofErr w:type="spellStart"/>
      <w:r>
        <w:t>DeptCity</w:t>
      </w:r>
      <w:proofErr w:type="spellEnd"/>
      <w:r>
        <w:t xml:space="preserve">, </w:t>
      </w:r>
      <w:proofErr w:type="spellStart"/>
      <w:r>
        <w:t>ArrCity</w:t>
      </w:r>
      <w:proofErr w:type="spellEnd"/>
      <w:r>
        <w:t xml:space="preserve"> </w:t>
      </w:r>
    </w:p>
    <w:p w14:paraId="330E8D89" w14:textId="77777777" w:rsidR="000547E7" w:rsidRDefault="00000000">
      <w:pPr>
        <w:ind w:left="-5" w:right="118"/>
      </w:pPr>
      <w:proofErr w:type="spellStart"/>
      <w:r>
        <w:t>FlightNo</w:t>
      </w:r>
      <w:proofErr w:type="spellEnd"/>
      <w:r>
        <w:t xml:space="preserve"> is not a </w:t>
      </w:r>
      <w:proofErr w:type="spellStart"/>
      <w:r>
        <w:t>superkey</w:t>
      </w:r>
      <w:proofErr w:type="spellEnd"/>
      <w:r>
        <w:t xml:space="preserve"> of the complete Booking relation. </w:t>
      </w:r>
    </w:p>
    <w:p w14:paraId="505898E2" w14:textId="77777777" w:rsidR="000547E7" w:rsidRDefault="00000000">
      <w:pPr>
        <w:ind w:left="-5" w:right="118"/>
      </w:pPr>
      <w:r>
        <w:t xml:space="preserve">Therefore, the relation violates BCNF. </w:t>
      </w:r>
    </w:p>
    <w:p w14:paraId="71EE0751" w14:textId="77777777" w:rsidR="000547E7" w:rsidRDefault="00000000">
      <w:pPr>
        <w:numPr>
          <w:ilvl w:val="0"/>
          <w:numId w:val="6"/>
        </w:numPr>
        <w:spacing w:after="0" w:line="399" w:lineRule="auto"/>
        <w:ind w:hanging="360"/>
      </w:pPr>
      <w:r>
        <w:rPr>
          <w:b/>
        </w:rPr>
        <w:t>BCNF Decomposition Passenger</w:t>
      </w:r>
      <w:r>
        <w:t xml:space="preserve"> </w:t>
      </w:r>
    </w:p>
    <w:p w14:paraId="539B99DF" w14:textId="77777777" w:rsidR="000547E7" w:rsidRDefault="00000000">
      <w:pPr>
        <w:ind w:left="-5" w:right="118"/>
      </w:pPr>
      <w:r>
        <w:t>Passenger(</w:t>
      </w:r>
      <w:proofErr w:type="spellStart"/>
      <w:r>
        <w:t>PassID</w:t>
      </w:r>
      <w:proofErr w:type="spellEnd"/>
      <w:r>
        <w:t xml:space="preserve">, </w:t>
      </w:r>
      <w:proofErr w:type="spellStart"/>
      <w:r>
        <w:t>PassName</w:t>
      </w:r>
      <w:proofErr w:type="spellEnd"/>
      <w:r>
        <w:t xml:space="preserve">) </w:t>
      </w:r>
    </w:p>
    <w:p w14:paraId="136AEC23" w14:textId="77777777" w:rsidR="000547E7" w:rsidRDefault="00000000">
      <w:pPr>
        <w:spacing w:after="158" w:line="260" w:lineRule="auto"/>
        <w:ind w:left="-5"/>
      </w:pPr>
      <w:r>
        <w:rPr>
          <w:b/>
        </w:rPr>
        <w:t>Flight</w:t>
      </w:r>
      <w:r>
        <w:t xml:space="preserve"> </w:t>
      </w:r>
    </w:p>
    <w:p w14:paraId="07F1B251" w14:textId="77777777" w:rsidR="000547E7" w:rsidRDefault="00000000">
      <w:pPr>
        <w:ind w:left="-5" w:right="118"/>
      </w:pPr>
      <w:r>
        <w:t>Flight(</w:t>
      </w:r>
      <w:proofErr w:type="spellStart"/>
      <w:r>
        <w:t>FlightNo</w:t>
      </w:r>
      <w:proofErr w:type="spellEnd"/>
      <w:r>
        <w:t xml:space="preserve">, </w:t>
      </w:r>
      <w:proofErr w:type="spellStart"/>
      <w:r>
        <w:t>DeptCity</w:t>
      </w:r>
      <w:proofErr w:type="spellEnd"/>
      <w:r>
        <w:t xml:space="preserve">, </w:t>
      </w:r>
      <w:proofErr w:type="spellStart"/>
      <w:r>
        <w:t>ArrCity</w:t>
      </w:r>
      <w:proofErr w:type="spellEnd"/>
      <w:r>
        <w:t xml:space="preserve">) </w:t>
      </w:r>
    </w:p>
    <w:p w14:paraId="5E52785C" w14:textId="77777777" w:rsidR="000547E7" w:rsidRDefault="00000000">
      <w:pPr>
        <w:spacing w:after="158" w:line="260" w:lineRule="auto"/>
        <w:ind w:left="-5"/>
      </w:pPr>
      <w:r>
        <w:rPr>
          <w:b/>
        </w:rPr>
        <w:t>Booking</w:t>
      </w:r>
      <w:r>
        <w:t xml:space="preserve"> </w:t>
      </w:r>
    </w:p>
    <w:p w14:paraId="1CE03E56" w14:textId="77777777" w:rsidR="000547E7" w:rsidRDefault="00000000">
      <w:pPr>
        <w:ind w:left="-5" w:right="118"/>
      </w:pPr>
      <w:r>
        <w:t>Booking(</w:t>
      </w:r>
      <w:proofErr w:type="spellStart"/>
      <w:r>
        <w:t>FlightNo</w:t>
      </w:r>
      <w:proofErr w:type="spellEnd"/>
      <w:r>
        <w:t xml:space="preserve">, </w:t>
      </w:r>
      <w:proofErr w:type="spellStart"/>
      <w:r>
        <w:t>PassID</w:t>
      </w:r>
      <w:proofErr w:type="spellEnd"/>
      <w:r>
        <w:t xml:space="preserve">, Seat, Date) </w:t>
      </w:r>
    </w:p>
    <w:p w14:paraId="61C425B5" w14:textId="77777777" w:rsidR="000547E7" w:rsidRDefault="00000000">
      <w:pPr>
        <w:spacing w:after="158" w:line="259" w:lineRule="auto"/>
        <w:ind w:left="0" w:firstLine="0"/>
      </w:pPr>
      <w:r>
        <w:rPr>
          <w:b/>
        </w:rPr>
        <w:t xml:space="preserve"> </w:t>
      </w:r>
    </w:p>
    <w:p w14:paraId="3CE780FF" w14:textId="77777777" w:rsidR="000547E7" w:rsidRDefault="00000000">
      <w:pPr>
        <w:spacing w:after="158" w:line="259" w:lineRule="auto"/>
        <w:ind w:left="0" w:firstLine="0"/>
      </w:pPr>
      <w:r>
        <w:rPr>
          <w:b/>
        </w:rPr>
        <w:t xml:space="preserve"> </w:t>
      </w:r>
    </w:p>
    <w:p w14:paraId="184C943A" w14:textId="77777777" w:rsidR="000547E7" w:rsidRDefault="00000000">
      <w:pPr>
        <w:spacing w:after="156" w:line="259" w:lineRule="auto"/>
        <w:ind w:left="0" w:firstLine="0"/>
      </w:pPr>
      <w:r>
        <w:rPr>
          <w:b/>
        </w:rPr>
        <w:t xml:space="preserve"> </w:t>
      </w:r>
    </w:p>
    <w:p w14:paraId="4CDF2387" w14:textId="77777777" w:rsidR="000547E7" w:rsidRDefault="00000000">
      <w:pPr>
        <w:spacing w:after="158" w:line="259" w:lineRule="auto"/>
        <w:ind w:left="0" w:firstLine="0"/>
      </w:pPr>
      <w:r>
        <w:rPr>
          <w:b/>
        </w:rPr>
        <w:t xml:space="preserve"> </w:t>
      </w:r>
    </w:p>
    <w:p w14:paraId="2762BD33" w14:textId="77777777" w:rsidR="000547E7" w:rsidRDefault="00000000">
      <w:pPr>
        <w:spacing w:after="0" w:line="259" w:lineRule="auto"/>
        <w:ind w:left="0" w:firstLine="0"/>
      </w:pPr>
      <w:r>
        <w:rPr>
          <w:b/>
        </w:rPr>
        <w:t xml:space="preserve"> </w:t>
      </w:r>
    </w:p>
    <w:p w14:paraId="12010820" w14:textId="77777777" w:rsidR="000547E7" w:rsidRDefault="00000000">
      <w:pPr>
        <w:spacing w:after="105" w:line="259" w:lineRule="auto"/>
        <w:ind w:left="0" w:right="60" w:firstLine="0"/>
        <w:jc w:val="right"/>
      </w:pPr>
      <w:r>
        <w:rPr>
          <w:noProof/>
        </w:rPr>
        <w:lastRenderedPageBreak/>
        <w:drawing>
          <wp:inline distT="0" distB="0" distL="0" distR="0" wp14:anchorId="585D1426" wp14:editId="05DADEB5">
            <wp:extent cx="5731510" cy="3347720"/>
            <wp:effectExtent l="0" t="0" r="0" b="0"/>
            <wp:docPr id="1001" name="Picture 1001"/>
            <wp:cNvGraphicFramePr/>
            <a:graphic xmlns:a="http://schemas.openxmlformats.org/drawingml/2006/main">
              <a:graphicData uri="http://schemas.openxmlformats.org/drawingml/2006/picture">
                <pic:pic xmlns:pic="http://schemas.openxmlformats.org/drawingml/2006/picture">
                  <pic:nvPicPr>
                    <pic:cNvPr id="1001" name="Picture 1001"/>
                    <pic:cNvPicPr/>
                  </pic:nvPicPr>
                  <pic:blipFill>
                    <a:blip r:embed="rId16"/>
                    <a:stretch>
                      <a:fillRect/>
                    </a:stretch>
                  </pic:blipFill>
                  <pic:spPr>
                    <a:xfrm>
                      <a:off x="0" y="0"/>
                      <a:ext cx="5731510" cy="3347720"/>
                    </a:xfrm>
                    <a:prstGeom prst="rect">
                      <a:avLst/>
                    </a:prstGeom>
                  </pic:spPr>
                </pic:pic>
              </a:graphicData>
            </a:graphic>
          </wp:inline>
        </w:drawing>
      </w:r>
      <w:r>
        <w:t xml:space="preserve"> </w:t>
      </w:r>
    </w:p>
    <w:p w14:paraId="4CA168C0" w14:textId="77777777" w:rsidR="000547E7" w:rsidRDefault="00000000">
      <w:pPr>
        <w:spacing w:after="156" w:line="259" w:lineRule="auto"/>
        <w:ind w:left="0" w:firstLine="0"/>
      </w:pPr>
      <w:r>
        <w:rPr>
          <w:b/>
        </w:rPr>
        <w:t xml:space="preserve"> </w:t>
      </w:r>
    </w:p>
    <w:p w14:paraId="673C5F45" w14:textId="77777777" w:rsidR="000547E7" w:rsidRDefault="00000000">
      <w:pPr>
        <w:numPr>
          <w:ilvl w:val="0"/>
          <w:numId w:val="6"/>
        </w:numPr>
        <w:spacing w:after="158" w:line="260" w:lineRule="auto"/>
        <w:ind w:hanging="360"/>
      </w:pPr>
      <w:r>
        <w:rPr>
          <w:b/>
        </w:rPr>
        <w:t xml:space="preserve">Justification </w:t>
      </w:r>
    </w:p>
    <w:p w14:paraId="121FCBE3" w14:textId="77777777" w:rsidR="000547E7" w:rsidRDefault="00000000">
      <w:pPr>
        <w:ind w:left="-5" w:right="118"/>
      </w:pPr>
      <w:r>
        <w:t xml:space="preserve">The decomposition ensures that: </w:t>
      </w:r>
    </w:p>
    <w:p w14:paraId="68DD7391" w14:textId="77777777" w:rsidR="000547E7" w:rsidRDefault="00000000">
      <w:pPr>
        <w:numPr>
          <w:ilvl w:val="1"/>
          <w:numId w:val="6"/>
        </w:numPr>
        <w:ind w:right="118" w:hanging="360"/>
      </w:pPr>
      <w:r>
        <w:t xml:space="preserve">Passenger information depends only on </w:t>
      </w:r>
      <w:proofErr w:type="spellStart"/>
      <w:r>
        <w:t>PassID</w:t>
      </w:r>
      <w:proofErr w:type="spellEnd"/>
      <w:r>
        <w:t xml:space="preserve">.  </w:t>
      </w:r>
    </w:p>
    <w:p w14:paraId="12A7730C" w14:textId="77777777" w:rsidR="000547E7" w:rsidRDefault="00000000">
      <w:pPr>
        <w:numPr>
          <w:ilvl w:val="1"/>
          <w:numId w:val="6"/>
        </w:numPr>
        <w:ind w:right="118" w:hanging="360"/>
      </w:pPr>
      <w:r>
        <w:t xml:space="preserve">Flight information depends only on </w:t>
      </w:r>
      <w:proofErr w:type="spellStart"/>
      <w:r>
        <w:t>FlightNo</w:t>
      </w:r>
      <w:proofErr w:type="spellEnd"/>
      <w:r>
        <w:t xml:space="preserve">.  </w:t>
      </w:r>
    </w:p>
    <w:p w14:paraId="3CF54004" w14:textId="77777777" w:rsidR="000547E7" w:rsidRDefault="00000000">
      <w:pPr>
        <w:numPr>
          <w:ilvl w:val="1"/>
          <w:numId w:val="6"/>
        </w:numPr>
        <w:ind w:right="118" w:hanging="360"/>
      </w:pPr>
      <w:r>
        <w:t xml:space="preserve">Booking information depends on the complete booking key.  </w:t>
      </w:r>
    </w:p>
    <w:p w14:paraId="27A5BD2F" w14:textId="77777777" w:rsidR="000547E7" w:rsidRDefault="00000000">
      <w:pPr>
        <w:ind w:left="-5" w:right="118"/>
      </w:pPr>
      <w:r>
        <w:t xml:space="preserve">Thus, every determinant becomes a candidate key in its respective relation, satisfying BCNF. </w:t>
      </w:r>
    </w:p>
    <w:p w14:paraId="1C5784D9" w14:textId="77777777" w:rsidR="000547E7" w:rsidRDefault="00000000">
      <w:pPr>
        <w:spacing w:after="158" w:line="259" w:lineRule="auto"/>
        <w:ind w:left="0" w:firstLine="0"/>
      </w:pPr>
      <w:r>
        <w:t xml:space="preserve"> </w:t>
      </w:r>
    </w:p>
    <w:p w14:paraId="64904B54" w14:textId="77777777" w:rsidR="000547E7" w:rsidRDefault="00000000">
      <w:pPr>
        <w:spacing w:after="156" w:line="259" w:lineRule="auto"/>
        <w:ind w:left="0" w:firstLine="0"/>
      </w:pPr>
      <w:r>
        <w:rPr>
          <w:b/>
        </w:rPr>
        <w:t xml:space="preserve"> </w:t>
      </w:r>
    </w:p>
    <w:p w14:paraId="0EA6AED5" w14:textId="77777777" w:rsidR="000547E7" w:rsidRDefault="00000000">
      <w:pPr>
        <w:spacing w:after="158" w:line="259" w:lineRule="auto"/>
        <w:ind w:left="0" w:firstLine="0"/>
      </w:pPr>
      <w:r>
        <w:rPr>
          <w:b/>
        </w:rPr>
        <w:t xml:space="preserve"> </w:t>
      </w:r>
    </w:p>
    <w:p w14:paraId="2B8DE8A3" w14:textId="77777777" w:rsidR="000547E7" w:rsidRDefault="00000000">
      <w:pPr>
        <w:spacing w:line="259" w:lineRule="auto"/>
        <w:ind w:left="0" w:firstLine="0"/>
      </w:pPr>
      <w:r>
        <w:rPr>
          <w:b/>
        </w:rPr>
        <w:t xml:space="preserve"> </w:t>
      </w:r>
    </w:p>
    <w:p w14:paraId="7E228516" w14:textId="77777777" w:rsidR="000547E7" w:rsidRDefault="00000000">
      <w:pPr>
        <w:spacing w:after="158" w:line="259" w:lineRule="auto"/>
        <w:ind w:left="0" w:firstLine="0"/>
      </w:pPr>
      <w:r>
        <w:rPr>
          <w:b/>
        </w:rPr>
        <w:t xml:space="preserve"> </w:t>
      </w:r>
    </w:p>
    <w:p w14:paraId="0D588EF6" w14:textId="77777777" w:rsidR="000547E7" w:rsidRDefault="00000000">
      <w:pPr>
        <w:spacing w:after="156" w:line="259" w:lineRule="auto"/>
        <w:ind w:left="0" w:firstLine="0"/>
      </w:pPr>
      <w:r>
        <w:rPr>
          <w:b/>
        </w:rPr>
        <w:t xml:space="preserve"> </w:t>
      </w:r>
    </w:p>
    <w:p w14:paraId="1971317C" w14:textId="77777777" w:rsidR="000547E7" w:rsidRDefault="00000000">
      <w:pPr>
        <w:spacing w:after="158" w:line="259" w:lineRule="auto"/>
        <w:ind w:left="0" w:firstLine="0"/>
      </w:pPr>
      <w:r>
        <w:rPr>
          <w:b/>
        </w:rPr>
        <w:t xml:space="preserve"> </w:t>
      </w:r>
    </w:p>
    <w:p w14:paraId="26842BC7" w14:textId="77777777" w:rsidR="000547E7" w:rsidRDefault="00000000">
      <w:pPr>
        <w:spacing w:after="158" w:line="259" w:lineRule="auto"/>
        <w:ind w:left="0" w:firstLine="0"/>
      </w:pPr>
      <w:r>
        <w:rPr>
          <w:b/>
        </w:rPr>
        <w:t xml:space="preserve"> </w:t>
      </w:r>
    </w:p>
    <w:p w14:paraId="379040F1" w14:textId="77777777" w:rsidR="000547E7" w:rsidRDefault="00000000">
      <w:pPr>
        <w:spacing w:after="158" w:line="259" w:lineRule="auto"/>
        <w:ind w:left="0" w:firstLine="0"/>
      </w:pPr>
      <w:r>
        <w:rPr>
          <w:b/>
        </w:rPr>
        <w:t xml:space="preserve"> </w:t>
      </w:r>
    </w:p>
    <w:p w14:paraId="34183A9D" w14:textId="77777777" w:rsidR="000547E7" w:rsidRDefault="00000000">
      <w:pPr>
        <w:spacing w:after="0" w:line="259" w:lineRule="auto"/>
        <w:ind w:left="0" w:firstLine="0"/>
      </w:pPr>
      <w:r>
        <w:rPr>
          <w:b/>
        </w:rPr>
        <w:t xml:space="preserve"> </w:t>
      </w:r>
    </w:p>
    <w:p w14:paraId="208D6371" w14:textId="77777777" w:rsidR="000547E7" w:rsidRDefault="00000000">
      <w:pPr>
        <w:numPr>
          <w:ilvl w:val="0"/>
          <w:numId w:val="6"/>
        </w:numPr>
        <w:spacing w:after="158" w:line="260" w:lineRule="auto"/>
        <w:ind w:hanging="360"/>
      </w:pPr>
      <w:proofErr w:type="spellStart"/>
      <w:r>
        <w:rPr>
          <w:b/>
        </w:rPr>
        <w:t>Analyze</w:t>
      </w:r>
      <w:proofErr w:type="spellEnd"/>
      <w:r>
        <w:rPr>
          <w:b/>
        </w:rPr>
        <w:t xml:space="preserve"> an HR system schema for a multinational company. Identify all functional and transitive dependencies and normalize to 3NF. </w:t>
      </w:r>
    </w:p>
    <w:p w14:paraId="6B2CA7B0" w14:textId="77777777" w:rsidR="000547E7" w:rsidRDefault="00000000">
      <w:pPr>
        <w:spacing w:after="158" w:line="260" w:lineRule="auto"/>
        <w:ind w:left="-5"/>
      </w:pPr>
      <w:r>
        <w:rPr>
          <w:b/>
        </w:rPr>
        <w:lastRenderedPageBreak/>
        <w:t xml:space="preserve">Given Schema </w:t>
      </w:r>
    </w:p>
    <w:p w14:paraId="2B29E946" w14:textId="77777777" w:rsidR="000547E7" w:rsidRDefault="00000000">
      <w:pPr>
        <w:ind w:left="-5" w:right="118"/>
      </w:pPr>
      <w:r>
        <w:t xml:space="preserve">An HR system contains employee information such as: </w:t>
      </w:r>
    </w:p>
    <w:p w14:paraId="01E6F049" w14:textId="77777777" w:rsidR="000547E7" w:rsidRDefault="00000000">
      <w:pPr>
        <w:ind w:left="-5" w:right="118"/>
      </w:pPr>
      <w:r>
        <w:t>Employee(</w:t>
      </w:r>
      <w:proofErr w:type="spellStart"/>
      <w:r>
        <w:t>EmpID</w:t>
      </w:r>
      <w:proofErr w:type="spellEnd"/>
      <w:r>
        <w:t xml:space="preserve">, </w:t>
      </w:r>
      <w:proofErr w:type="spellStart"/>
      <w:r>
        <w:t>EmpName</w:t>
      </w:r>
      <w:proofErr w:type="spellEnd"/>
      <w:r>
        <w:t xml:space="preserve">, </w:t>
      </w:r>
      <w:proofErr w:type="spellStart"/>
      <w:r>
        <w:t>DeptID</w:t>
      </w:r>
      <w:proofErr w:type="spellEnd"/>
      <w:r>
        <w:t xml:space="preserve">, </w:t>
      </w:r>
      <w:proofErr w:type="spellStart"/>
      <w:r>
        <w:t>DeptName</w:t>
      </w:r>
      <w:proofErr w:type="spellEnd"/>
      <w:r>
        <w:t xml:space="preserve">, </w:t>
      </w:r>
      <w:proofErr w:type="spellStart"/>
      <w:r>
        <w:t>ManagerID</w:t>
      </w:r>
      <w:proofErr w:type="spellEnd"/>
      <w:r>
        <w:t xml:space="preserve">, </w:t>
      </w:r>
      <w:proofErr w:type="spellStart"/>
      <w:r>
        <w:t>ManagerName</w:t>
      </w:r>
      <w:proofErr w:type="spellEnd"/>
      <w:r>
        <w:t xml:space="preserve">, Salary) </w:t>
      </w:r>
    </w:p>
    <w:p w14:paraId="139CC96F" w14:textId="77777777" w:rsidR="000547E7" w:rsidRDefault="00000000">
      <w:pPr>
        <w:numPr>
          <w:ilvl w:val="0"/>
          <w:numId w:val="7"/>
        </w:numPr>
        <w:spacing w:after="158" w:line="260" w:lineRule="auto"/>
        <w:ind w:hanging="240"/>
      </w:pPr>
      <w:r>
        <w:rPr>
          <w:b/>
        </w:rPr>
        <w:t xml:space="preserve">Functional Dependencies </w:t>
      </w:r>
    </w:p>
    <w:p w14:paraId="00E8618D" w14:textId="77777777" w:rsidR="000547E7" w:rsidRDefault="00000000">
      <w:pPr>
        <w:ind w:left="-5" w:right="118"/>
      </w:pPr>
      <w:r>
        <w:t xml:space="preserve">The functional dependencies are: </w:t>
      </w:r>
    </w:p>
    <w:p w14:paraId="6DF30781" w14:textId="77777777" w:rsidR="000547E7" w:rsidRDefault="00000000">
      <w:pPr>
        <w:ind w:left="-5" w:right="118"/>
      </w:pPr>
      <w:proofErr w:type="spellStart"/>
      <w:r>
        <w:t>EmpID</w:t>
      </w:r>
      <w:proofErr w:type="spellEnd"/>
      <w:r>
        <w:t xml:space="preserve"> → </w:t>
      </w:r>
      <w:proofErr w:type="spellStart"/>
      <w:r>
        <w:t>EmpName</w:t>
      </w:r>
      <w:proofErr w:type="spellEnd"/>
      <w:r>
        <w:t xml:space="preserve">, </w:t>
      </w:r>
      <w:proofErr w:type="spellStart"/>
      <w:r>
        <w:t>DeptID</w:t>
      </w:r>
      <w:proofErr w:type="spellEnd"/>
      <w:r>
        <w:t xml:space="preserve">, Salary </w:t>
      </w:r>
    </w:p>
    <w:p w14:paraId="1F73E34A" w14:textId="77777777" w:rsidR="000547E7" w:rsidRDefault="00000000">
      <w:pPr>
        <w:ind w:left="-5" w:right="118"/>
      </w:pPr>
      <w:proofErr w:type="spellStart"/>
      <w:r>
        <w:t>DeptID</w:t>
      </w:r>
      <w:proofErr w:type="spellEnd"/>
      <w:r>
        <w:t xml:space="preserve"> → </w:t>
      </w:r>
      <w:proofErr w:type="spellStart"/>
      <w:r>
        <w:t>DeptName</w:t>
      </w:r>
      <w:proofErr w:type="spellEnd"/>
      <w:r>
        <w:t xml:space="preserve">, </w:t>
      </w:r>
      <w:proofErr w:type="spellStart"/>
      <w:r>
        <w:t>ManagerID</w:t>
      </w:r>
      <w:proofErr w:type="spellEnd"/>
      <w:r>
        <w:t xml:space="preserve"> </w:t>
      </w:r>
    </w:p>
    <w:p w14:paraId="3BE363D3" w14:textId="77777777" w:rsidR="000547E7" w:rsidRDefault="00000000">
      <w:pPr>
        <w:ind w:left="-5" w:right="118"/>
      </w:pPr>
      <w:proofErr w:type="spellStart"/>
      <w:r>
        <w:t>ManagerID</w:t>
      </w:r>
      <w:proofErr w:type="spellEnd"/>
      <w:r>
        <w:t xml:space="preserve"> → </w:t>
      </w:r>
      <w:proofErr w:type="spellStart"/>
      <w:r>
        <w:t>ManagerName</w:t>
      </w:r>
      <w:proofErr w:type="spellEnd"/>
      <w:r>
        <w:t xml:space="preserve"> </w:t>
      </w:r>
    </w:p>
    <w:p w14:paraId="1D797C9B" w14:textId="77777777" w:rsidR="000547E7" w:rsidRDefault="00000000">
      <w:pPr>
        <w:ind w:left="-5" w:right="118"/>
      </w:pPr>
      <w:r>
        <w:t xml:space="preserve">Candidate Key: </w:t>
      </w:r>
    </w:p>
    <w:p w14:paraId="58AE0FD0" w14:textId="77777777" w:rsidR="000547E7" w:rsidRDefault="00000000">
      <w:pPr>
        <w:ind w:left="-5" w:right="118"/>
      </w:pPr>
      <w:proofErr w:type="spellStart"/>
      <w:r>
        <w:t>EmpID</w:t>
      </w:r>
      <w:proofErr w:type="spellEnd"/>
      <w:r>
        <w:t xml:space="preserve"> </w:t>
      </w:r>
    </w:p>
    <w:p w14:paraId="28A17FAC" w14:textId="77777777" w:rsidR="000547E7" w:rsidRDefault="00000000">
      <w:pPr>
        <w:numPr>
          <w:ilvl w:val="0"/>
          <w:numId w:val="7"/>
        </w:numPr>
        <w:spacing w:after="158" w:line="260" w:lineRule="auto"/>
        <w:ind w:hanging="240"/>
      </w:pPr>
      <w:r>
        <w:rPr>
          <w:b/>
        </w:rPr>
        <w:t xml:space="preserve">Transitive Dependencies </w:t>
      </w:r>
    </w:p>
    <w:p w14:paraId="56ABAC8B" w14:textId="77777777" w:rsidR="000547E7" w:rsidRDefault="00000000">
      <w:pPr>
        <w:ind w:left="-5" w:right="118"/>
      </w:pPr>
      <w:r>
        <w:t xml:space="preserve">There are transitive dependencies: </w:t>
      </w:r>
    </w:p>
    <w:p w14:paraId="13074024" w14:textId="77777777" w:rsidR="000547E7" w:rsidRDefault="00000000">
      <w:pPr>
        <w:ind w:left="-5" w:right="118"/>
      </w:pPr>
      <w:proofErr w:type="spellStart"/>
      <w:r>
        <w:t>EmpID</w:t>
      </w:r>
      <w:proofErr w:type="spellEnd"/>
      <w:r>
        <w:t xml:space="preserve"> → </w:t>
      </w:r>
      <w:proofErr w:type="spellStart"/>
      <w:r>
        <w:t>DeptID</w:t>
      </w:r>
      <w:proofErr w:type="spellEnd"/>
      <w:r>
        <w:t xml:space="preserve"> → </w:t>
      </w:r>
      <w:proofErr w:type="spellStart"/>
      <w:r>
        <w:t>DeptName</w:t>
      </w:r>
      <w:proofErr w:type="spellEnd"/>
      <w:r>
        <w:t xml:space="preserve"> </w:t>
      </w:r>
    </w:p>
    <w:p w14:paraId="18347148" w14:textId="77777777" w:rsidR="000547E7" w:rsidRDefault="00000000">
      <w:pPr>
        <w:ind w:left="-5" w:right="118"/>
      </w:pPr>
      <w:proofErr w:type="spellStart"/>
      <w:r>
        <w:t>EmpID</w:t>
      </w:r>
      <w:proofErr w:type="spellEnd"/>
      <w:r>
        <w:t xml:space="preserve"> → </w:t>
      </w:r>
      <w:proofErr w:type="spellStart"/>
      <w:r>
        <w:t>DeptID</w:t>
      </w:r>
      <w:proofErr w:type="spellEnd"/>
      <w:r>
        <w:t xml:space="preserve"> → </w:t>
      </w:r>
      <w:proofErr w:type="spellStart"/>
      <w:r>
        <w:t>ManagerID</w:t>
      </w:r>
      <w:proofErr w:type="spellEnd"/>
      <w:r>
        <w:t xml:space="preserve"> </w:t>
      </w:r>
    </w:p>
    <w:p w14:paraId="2EEAA695" w14:textId="77777777" w:rsidR="000547E7" w:rsidRDefault="00000000">
      <w:pPr>
        <w:ind w:left="-5" w:right="118"/>
      </w:pPr>
      <w:proofErr w:type="spellStart"/>
      <w:r>
        <w:t>EmpID</w:t>
      </w:r>
      <w:proofErr w:type="spellEnd"/>
      <w:r>
        <w:t xml:space="preserve"> → </w:t>
      </w:r>
      <w:proofErr w:type="spellStart"/>
      <w:r>
        <w:t>DeptID</w:t>
      </w:r>
      <w:proofErr w:type="spellEnd"/>
      <w:r>
        <w:t xml:space="preserve"> → </w:t>
      </w:r>
      <w:proofErr w:type="spellStart"/>
      <w:r>
        <w:t>ManagerID</w:t>
      </w:r>
      <w:proofErr w:type="spellEnd"/>
      <w:r>
        <w:t xml:space="preserve"> → </w:t>
      </w:r>
      <w:proofErr w:type="spellStart"/>
      <w:r>
        <w:t>ManagerName</w:t>
      </w:r>
      <w:proofErr w:type="spellEnd"/>
      <w:r>
        <w:t xml:space="preserve"> </w:t>
      </w:r>
    </w:p>
    <w:p w14:paraId="7B056A48" w14:textId="77777777" w:rsidR="000547E7" w:rsidRDefault="00000000">
      <w:pPr>
        <w:ind w:left="-5" w:right="118"/>
      </w:pPr>
      <w:r>
        <w:t xml:space="preserve">Therefore, storing all information together causes redundancy. </w:t>
      </w:r>
    </w:p>
    <w:p w14:paraId="19CB494A" w14:textId="77777777" w:rsidR="000547E7" w:rsidRDefault="00000000">
      <w:pPr>
        <w:numPr>
          <w:ilvl w:val="0"/>
          <w:numId w:val="7"/>
        </w:numPr>
        <w:spacing w:after="158" w:line="260" w:lineRule="auto"/>
        <w:ind w:hanging="240"/>
      </w:pPr>
      <w:r>
        <w:rPr>
          <w:b/>
        </w:rPr>
        <w:t xml:space="preserve">3NF Decomposition </w:t>
      </w:r>
    </w:p>
    <w:p w14:paraId="26C75C8C" w14:textId="77777777" w:rsidR="000547E7" w:rsidRDefault="00000000">
      <w:pPr>
        <w:spacing w:after="158" w:line="260" w:lineRule="auto"/>
        <w:ind w:left="-5"/>
      </w:pPr>
      <w:r>
        <w:rPr>
          <w:b/>
        </w:rPr>
        <w:t>Employee</w:t>
      </w:r>
      <w:r>
        <w:t xml:space="preserve"> </w:t>
      </w:r>
    </w:p>
    <w:p w14:paraId="49363755" w14:textId="77777777" w:rsidR="000547E7" w:rsidRDefault="00000000">
      <w:pPr>
        <w:ind w:left="-5" w:right="118"/>
      </w:pPr>
      <w:r>
        <w:t>Employee(</w:t>
      </w:r>
      <w:proofErr w:type="spellStart"/>
      <w:r>
        <w:t>EmpID</w:t>
      </w:r>
      <w:proofErr w:type="spellEnd"/>
      <w:r>
        <w:t xml:space="preserve">, </w:t>
      </w:r>
      <w:proofErr w:type="spellStart"/>
      <w:r>
        <w:t>EmpName</w:t>
      </w:r>
      <w:proofErr w:type="spellEnd"/>
      <w:r>
        <w:t xml:space="preserve">, </w:t>
      </w:r>
      <w:proofErr w:type="spellStart"/>
      <w:r>
        <w:t>DeptID</w:t>
      </w:r>
      <w:proofErr w:type="spellEnd"/>
      <w:r>
        <w:t xml:space="preserve">, Salary) </w:t>
      </w:r>
    </w:p>
    <w:p w14:paraId="3FF594DE" w14:textId="77777777" w:rsidR="000547E7" w:rsidRDefault="00000000">
      <w:pPr>
        <w:spacing w:after="158" w:line="260" w:lineRule="auto"/>
        <w:ind w:left="-5"/>
      </w:pPr>
      <w:r>
        <w:rPr>
          <w:b/>
        </w:rPr>
        <w:t>Department</w:t>
      </w:r>
      <w:r>
        <w:t xml:space="preserve"> </w:t>
      </w:r>
    </w:p>
    <w:p w14:paraId="4B5CCC15" w14:textId="77777777" w:rsidR="000547E7" w:rsidRDefault="00000000">
      <w:pPr>
        <w:ind w:left="-5" w:right="118"/>
      </w:pPr>
      <w:r>
        <w:t>Department(</w:t>
      </w:r>
      <w:proofErr w:type="spellStart"/>
      <w:r>
        <w:t>DeptID</w:t>
      </w:r>
      <w:proofErr w:type="spellEnd"/>
      <w:r>
        <w:t xml:space="preserve">, </w:t>
      </w:r>
      <w:proofErr w:type="spellStart"/>
      <w:r>
        <w:t>DeptName</w:t>
      </w:r>
      <w:proofErr w:type="spellEnd"/>
      <w:r>
        <w:t xml:space="preserve">, </w:t>
      </w:r>
      <w:proofErr w:type="spellStart"/>
      <w:r>
        <w:t>ManagerID</w:t>
      </w:r>
      <w:proofErr w:type="spellEnd"/>
      <w:r>
        <w:t xml:space="preserve">) </w:t>
      </w:r>
    </w:p>
    <w:p w14:paraId="420E2DC0" w14:textId="77777777" w:rsidR="000547E7" w:rsidRDefault="00000000">
      <w:pPr>
        <w:spacing w:after="158" w:line="260" w:lineRule="auto"/>
        <w:ind w:left="-5"/>
      </w:pPr>
      <w:r>
        <w:rPr>
          <w:b/>
        </w:rPr>
        <w:t>Manager</w:t>
      </w:r>
      <w:r>
        <w:t xml:space="preserve"> </w:t>
      </w:r>
    </w:p>
    <w:p w14:paraId="34FDFCB6" w14:textId="77777777" w:rsidR="000547E7" w:rsidRDefault="00000000">
      <w:pPr>
        <w:ind w:left="-5" w:right="118"/>
      </w:pPr>
      <w:r>
        <w:t>Manager(</w:t>
      </w:r>
      <w:proofErr w:type="spellStart"/>
      <w:r>
        <w:t>ManagerID</w:t>
      </w:r>
      <w:proofErr w:type="spellEnd"/>
      <w:r>
        <w:t xml:space="preserve">, </w:t>
      </w:r>
      <w:proofErr w:type="spellStart"/>
      <w:r>
        <w:t>ManagerName</w:t>
      </w:r>
      <w:proofErr w:type="spellEnd"/>
      <w:r>
        <w:t xml:space="preserve">) </w:t>
      </w:r>
    </w:p>
    <w:p w14:paraId="0ED4A36B" w14:textId="77777777" w:rsidR="000547E7" w:rsidRDefault="00000000">
      <w:pPr>
        <w:spacing w:after="158" w:line="259" w:lineRule="auto"/>
        <w:ind w:left="0" w:firstLine="0"/>
      </w:pPr>
      <w:r>
        <w:rPr>
          <w:b/>
        </w:rPr>
        <w:t xml:space="preserve"> </w:t>
      </w:r>
    </w:p>
    <w:p w14:paraId="0E8DF66C" w14:textId="77777777" w:rsidR="000547E7" w:rsidRDefault="00000000">
      <w:pPr>
        <w:spacing w:after="158" w:line="259" w:lineRule="auto"/>
        <w:ind w:left="0" w:firstLine="0"/>
      </w:pPr>
      <w:r>
        <w:rPr>
          <w:b/>
        </w:rPr>
        <w:t xml:space="preserve"> </w:t>
      </w:r>
    </w:p>
    <w:p w14:paraId="773349B3" w14:textId="77777777" w:rsidR="000547E7" w:rsidRDefault="00000000">
      <w:pPr>
        <w:spacing w:after="158" w:line="259" w:lineRule="auto"/>
        <w:ind w:left="0" w:firstLine="0"/>
      </w:pPr>
      <w:r>
        <w:rPr>
          <w:b/>
        </w:rPr>
        <w:t xml:space="preserve"> </w:t>
      </w:r>
    </w:p>
    <w:p w14:paraId="059F4846" w14:textId="77777777" w:rsidR="000547E7" w:rsidRDefault="00000000">
      <w:pPr>
        <w:spacing w:after="156" w:line="259" w:lineRule="auto"/>
        <w:ind w:left="0" w:firstLine="0"/>
      </w:pPr>
      <w:r>
        <w:rPr>
          <w:b/>
        </w:rPr>
        <w:t xml:space="preserve"> </w:t>
      </w:r>
    </w:p>
    <w:p w14:paraId="4AA45CCD" w14:textId="77777777" w:rsidR="000547E7" w:rsidRDefault="00000000">
      <w:pPr>
        <w:spacing w:after="158" w:line="259" w:lineRule="auto"/>
        <w:ind w:left="0" w:firstLine="0"/>
      </w:pPr>
      <w:r>
        <w:rPr>
          <w:b/>
        </w:rPr>
        <w:t xml:space="preserve"> </w:t>
      </w:r>
    </w:p>
    <w:p w14:paraId="1E89073B" w14:textId="77777777" w:rsidR="000547E7" w:rsidRDefault="00000000">
      <w:pPr>
        <w:spacing w:after="0" w:line="259" w:lineRule="auto"/>
        <w:ind w:left="0" w:firstLine="0"/>
      </w:pPr>
      <w:r>
        <w:rPr>
          <w:b/>
        </w:rPr>
        <w:t xml:space="preserve"> </w:t>
      </w:r>
    </w:p>
    <w:p w14:paraId="09E72559" w14:textId="77777777" w:rsidR="000547E7" w:rsidRDefault="00000000">
      <w:pPr>
        <w:spacing w:after="103" w:line="259" w:lineRule="auto"/>
        <w:ind w:left="0" w:firstLine="0"/>
        <w:jc w:val="right"/>
      </w:pPr>
      <w:r>
        <w:rPr>
          <w:noProof/>
        </w:rPr>
        <w:lastRenderedPageBreak/>
        <w:drawing>
          <wp:inline distT="0" distB="0" distL="0" distR="0" wp14:anchorId="389E849F" wp14:editId="34528A73">
            <wp:extent cx="5731510" cy="3328035"/>
            <wp:effectExtent l="0" t="0" r="0" b="0"/>
            <wp:docPr id="1101" name="Picture 1101"/>
            <wp:cNvGraphicFramePr/>
            <a:graphic xmlns:a="http://schemas.openxmlformats.org/drawingml/2006/main">
              <a:graphicData uri="http://schemas.openxmlformats.org/drawingml/2006/picture">
                <pic:pic xmlns:pic="http://schemas.openxmlformats.org/drawingml/2006/picture">
                  <pic:nvPicPr>
                    <pic:cNvPr id="1101" name="Picture 1101"/>
                    <pic:cNvPicPr/>
                  </pic:nvPicPr>
                  <pic:blipFill>
                    <a:blip r:embed="rId17"/>
                    <a:stretch>
                      <a:fillRect/>
                    </a:stretch>
                  </pic:blipFill>
                  <pic:spPr>
                    <a:xfrm>
                      <a:off x="0" y="0"/>
                      <a:ext cx="5731510" cy="3328035"/>
                    </a:xfrm>
                    <a:prstGeom prst="rect">
                      <a:avLst/>
                    </a:prstGeom>
                  </pic:spPr>
                </pic:pic>
              </a:graphicData>
            </a:graphic>
          </wp:inline>
        </w:drawing>
      </w:r>
      <w:r>
        <w:t xml:space="preserve">  </w:t>
      </w:r>
    </w:p>
    <w:p w14:paraId="039082AE" w14:textId="77777777" w:rsidR="000547E7" w:rsidRDefault="00000000">
      <w:pPr>
        <w:spacing w:after="158" w:line="259" w:lineRule="auto"/>
        <w:ind w:left="0" w:firstLine="0"/>
      </w:pPr>
      <w:r>
        <w:rPr>
          <w:b/>
        </w:rPr>
        <w:t xml:space="preserve"> </w:t>
      </w:r>
    </w:p>
    <w:p w14:paraId="59F1FB4A" w14:textId="77777777" w:rsidR="000547E7" w:rsidRDefault="00000000">
      <w:pPr>
        <w:numPr>
          <w:ilvl w:val="0"/>
          <w:numId w:val="7"/>
        </w:numPr>
        <w:spacing w:after="158" w:line="260" w:lineRule="auto"/>
        <w:ind w:hanging="240"/>
      </w:pPr>
      <w:r>
        <w:rPr>
          <w:b/>
        </w:rPr>
        <w:t xml:space="preserve">Justification </w:t>
      </w:r>
    </w:p>
    <w:p w14:paraId="33423AEC" w14:textId="77777777" w:rsidR="000547E7" w:rsidRDefault="00000000">
      <w:pPr>
        <w:ind w:left="-5" w:right="118"/>
      </w:pPr>
      <w:r>
        <w:t xml:space="preserve">The decomposition removes transitive dependencies. Employee details depend only on </w:t>
      </w:r>
      <w:proofErr w:type="spellStart"/>
      <w:r>
        <w:t>EmpID</w:t>
      </w:r>
      <w:proofErr w:type="spellEnd"/>
      <w:r>
        <w:t xml:space="preserve">, department details depend only on </w:t>
      </w:r>
      <w:proofErr w:type="spellStart"/>
      <w:r>
        <w:t>DeptID</w:t>
      </w:r>
      <w:proofErr w:type="spellEnd"/>
      <w:r>
        <w:t xml:space="preserve">, and manager details depend only on </w:t>
      </w:r>
      <w:proofErr w:type="spellStart"/>
      <w:r>
        <w:t>ManagerID</w:t>
      </w:r>
      <w:proofErr w:type="spellEnd"/>
      <w:r>
        <w:t xml:space="preserve">. Therefore, the schema satisfies 3NF. </w:t>
      </w:r>
    </w:p>
    <w:p w14:paraId="0EDB3EF0" w14:textId="77777777" w:rsidR="000547E7" w:rsidRDefault="00000000">
      <w:pPr>
        <w:spacing w:after="156" w:line="259" w:lineRule="auto"/>
        <w:ind w:left="0" w:firstLine="0"/>
      </w:pPr>
      <w:r>
        <w:t xml:space="preserve"> </w:t>
      </w:r>
    </w:p>
    <w:p w14:paraId="0C0A3071" w14:textId="77777777" w:rsidR="000547E7" w:rsidRDefault="00000000">
      <w:pPr>
        <w:spacing w:after="158" w:line="259" w:lineRule="auto"/>
        <w:ind w:left="0" w:firstLine="0"/>
      </w:pPr>
      <w:r>
        <w:rPr>
          <w:b/>
        </w:rPr>
        <w:t xml:space="preserve"> </w:t>
      </w:r>
    </w:p>
    <w:p w14:paraId="7DF11BD0" w14:textId="77777777" w:rsidR="000547E7" w:rsidRDefault="00000000">
      <w:pPr>
        <w:spacing w:after="158" w:line="259" w:lineRule="auto"/>
        <w:ind w:left="0" w:firstLine="0"/>
      </w:pPr>
      <w:r>
        <w:rPr>
          <w:b/>
        </w:rPr>
        <w:t xml:space="preserve"> </w:t>
      </w:r>
    </w:p>
    <w:p w14:paraId="25C506AE" w14:textId="77777777" w:rsidR="000547E7" w:rsidRDefault="00000000">
      <w:pPr>
        <w:spacing w:after="158" w:line="259" w:lineRule="auto"/>
        <w:ind w:left="0" w:firstLine="0"/>
      </w:pPr>
      <w:r>
        <w:rPr>
          <w:b/>
        </w:rPr>
        <w:t xml:space="preserve"> </w:t>
      </w:r>
    </w:p>
    <w:p w14:paraId="129E0E77" w14:textId="77777777" w:rsidR="000547E7" w:rsidRDefault="00000000">
      <w:pPr>
        <w:spacing w:after="156" w:line="259" w:lineRule="auto"/>
        <w:ind w:left="0" w:firstLine="0"/>
      </w:pPr>
      <w:r>
        <w:rPr>
          <w:b/>
        </w:rPr>
        <w:t xml:space="preserve"> </w:t>
      </w:r>
    </w:p>
    <w:p w14:paraId="549DA91F" w14:textId="77777777" w:rsidR="000547E7" w:rsidRDefault="00000000">
      <w:pPr>
        <w:spacing w:after="158" w:line="259" w:lineRule="auto"/>
        <w:ind w:left="0" w:firstLine="0"/>
      </w:pPr>
      <w:r>
        <w:rPr>
          <w:b/>
        </w:rPr>
        <w:t xml:space="preserve"> </w:t>
      </w:r>
    </w:p>
    <w:p w14:paraId="3F6DE573" w14:textId="77777777" w:rsidR="000547E7" w:rsidRDefault="00000000">
      <w:pPr>
        <w:spacing w:line="259" w:lineRule="auto"/>
        <w:ind w:left="0" w:firstLine="0"/>
      </w:pPr>
      <w:r>
        <w:rPr>
          <w:b/>
        </w:rPr>
        <w:t xml:space="preserve"> </w:t>
      </w:r>
    </w:p>
    <w:p w14:paraId="760848C9" w14:textId="77777777" w:rsidR="000547E7" w:rsidRDefault="00000000">
      <w:pPr>
        <w:spacing w:after="158" w:line="259" w:lineRule="auto"/>
        <w:ind w:left="0" w:firstLine="0"/>
      </w:pPr>
      <w:r>
        <w:rPr>
          <w:b/>
        </w:rPr>
        <w:t xml:space="preserve"> </w:t>
      </w:r>
    </w:p>
    <w:p w14:paraId="36DD4952" w14:textId="77777777" w:rsidR="000547E7" w:rsidRDefault="00000000">
      <w:pPr>
        <w:spacing w:after="156" w:line="259" w:lineRule="auto"/>
        <w:ind w:left="0" w:firstLine="0"/>
      </w:pPr>
      <w:r>
        <w:rPr>
          <w:b/>
        </w:rPr>
        <w:t xml:space="preserve"> </w:t>
      </w:r>
    </w:p>
    <w:p w14:paraId="6252A3D5" w14:textId="77777777" w:rsidR="000547E7" w:rsidRDefault="00000000">
      <w:pPr>
        <w:spacing w:after="158" w:line="259" w:lineRule="auto"/>
        <w:ind w:left="0" w:firstLine="0"/>
      </w:pPr>
      <w:r>
        <w:rPr>
          <w:b/>
        </w:rPr>
        <w:t xml:space="preserve"> </w:t>
      </w:r>
    </w:p>
    <w:p w14:paraId="17640271" w14:textId="77777777" w:rsidR="000547E7" w:rsidRDefault="00000000">
      <w:pPr>
        <w:spacing w:after="158" w:line="259" w:lineRule="auto"/>
        <w:ind w:left="0" w:firstLine="0"/>
      </w:pPr>
      <w:r>
        <w:rPr>
          <w:b/>
        </w:rPr>
        <w:t xml:space="preserve"> </w:t>
      </w:r>
    </w:p>
    <w:p w14:paraId="72BE5747" w14:textId="77777777" w:rsidR="000547E7" w:rsidRDefault="00000000">
      <w:pPr>
        <w:spacing w:after="158" w:line="259" w:lineRule="auto"/>
        <w:ind w:left="0" w:firstLine="0"/>
      </w:pPr>
      <w:r>
        <w:rPr>
          <w:b/>
        </w:rPr>
        <w:t xml:space="preserve"> </w:t>
      </w:r>
    </w:p>
    <w:p w14:paraId="0B2741C5" w14:textId="77777777" w:rsidR="000547E7" w:rsidRDefault="00000000">
      <w:pPr>
        <w:spacing w:after="0" w:line="259" w:lineRule="auto"/>
        <w:ind w:left="0" w:firstLine="0"/>
      </w:pPr>
      <w:r>
        <w:rPr>
          <w:b/>
        </w:rPr>
        <w:t xml:space="preserve"> </w:t>
      </w:r>
    </w:p>
    <w:p w14:paraId="7C12E985" w14:textId="77777777" w:rsidR="000547E7" w:rsidRDefault="00000000">
      <w:pPr>
        <w:spacing w:after="158" w:line="260" w:lineRule="auto"/>
        <w:ind w:left="720" w:hanging="360"/>
      </w:pPr>
      <w:r>
        <w:rPr>
          <w:b/>
        </w:rPr>
        <w:t>6. Case: Library(</w:t>
      </w:r>
      <w:proofErr w:type="spellStart"/>
      <w:r>
        <w:rPr>
          <w:b/>
        </w:rPr>
        <w:t>MemberID</w:t>
      </w:r>
      <w:proofErr w:type="spellEnd"/>
      <w:r>
        <w:rPr>
          <w:b/>
        </w:rPr>
        <w:t xml:space="preserve">, </w:t>
      </w:r>
      <w:proofErr w:type="spellStart"/>
      <w:r>
        <w:rPr>
          <w:b/>
        </w:rPr>
        <w:t>MemberName</w:t>
      </w:r>
      <w:proofErr w:type="spellEnd"/>
      <w:r>
        <w:rPr>
          <w:b/>
        </w:rPr>
        <w:t xml:space="preserve">, </w:t>
      </w:r>
      <w:proofErr w:type="spellStart"/>
      <w:r>
        <w:rPr>
          <w:b/>
        </w:rPr>
        <w:t>BookID</w:t>
      </w:r>
      <w:proofErr w:type="spellEnd"/>
      <w:r>
        <w:rPr>
          <w:b/>
        </w:rPr>
        <w:t xml:space="preserve">, Title, Author, Genre, </w:t>
      </w:r>
      <w:proofErr w:type="spellStart"/>
      <w:r>
        <w:rPr>
          <w:b/>
        </w:rPr>
        <w:t>BorrowDate</w:t>
      </w:r>
      <w:proofErr w:type="spellEnd"/>
      <w:r>
        <w:rPr>
          <w:b/>
        </w:rPr>
        <w:t xml:space="preserve">). Identify MVDs and decompose to 4NF. </w:t>
      </w:r>
    </w:p>
    <w:p w14:paraId="7C95940A" w14:textId="77777777" w:rsidR="000547E7" w:rsidRDefault="00000000">
      <w:pPr>
        <w:spacing w:after="158" w:line="260" w:lineRule="auto"/>
        <w:ind w:left="-5"/>
      </w:pPr>
      <w:r>
        <w:rPr>
          <w:b/>
        </w:rPr>
        <w:lastRenderedPageBreak/>
        <w:t xml:space="preserve">Given relation: </w:t>
      </w:r>
    </w:p>
    <w:p w14:paraId="115D463C" w14:textId="77777777" w:rsidR="000547E7" w:rsidRDefault="00000000">
      <w:pPr>
        <w:ind w:left="-5" w:right="118"/>
      </w:pPr>
      <w:r>
        <w:t>Library(</w:t>
      </w:r>
      <w:proofErr w:type="spellStart"/>
      <w:r>
        <w:t>MemberID</w:t>
      </w:r>
      <w:proofErr w:type="spellEnd"/>
      <w:r>
        <w:t xml:space="preserve">, </w:t>
      </w:r>
      <w:proofErr w:type="spellStart"/>
      <w:r>
        <w:t>MemberName</w:t>
      </w:r>
      <w:proofErr w:type="spellEnd"/>
      <w:r>
        <w:t xml:space="preserve">, </w:t>
      </w:r>
      <w:proofErr w:type="spellStart"/>
      <w:r>
        <w:t>BookID</w:t>
      </w:r>
      <w:proofErr w:type="spellEnd"/>
      <w:r>
        <w:t xml:space="preserve">, Title, Author, Genre, </w:t>
      </w:r>
      <w:proofErr w:type="spellStart"/>
      <w:r>
        <w:t>BorrowDate</w:t>
      </w:r>
      <w:proofErr w:type="spellEnd"/>
      <w:r>
        <w:t xml:space="preserve">) </w:t>
      </w:r>
    </w:p>
    <w:p w14:paraId="425C365A" w14:textId="77777777" w:rsidR="000547E7" w:rsidRDefault="00000000">
      <w:pPr>
        <w:numPr>
          <w:ilvl w:val="0"/>
          <w:numId w:val="8"/>
        </w:numPr>
        <w:spacing w:after="158" w:line="260" w:lineRule="auto"/>
        <w:ind w:hanging="240"/>
      </w:pPr>
      <w:r>
        <w:rPr>
          <w:b/>
        </w:rPr>
        <w:t xml:space="preserve">Multivalued Dependencies </w:t>
      </w:r>
    </w:p>
    <w:p w14:paraId="669DEA44" w14:textId="77777777" w:rsidR="000547E7" w:rsidRDefault="00000000">
      <w:pPr>
        <w:ind w:left="-5" w:right="118"/>
      </w:pPr>
      <w:r>
        <w:t xml:space="preserve">Assume a member can borrow multiple books and a book can have multiple authors. </w:t>
      </w:r>
    </w:p>
    <w:p w14:paraId="53312F28" w14:textId="77777777" w:rsidR="000547E7" w:rsidRDefault="00000000">
      <w:pPr>
        <w:ind w:left="-5" w:right="118"/>
      </w:pPr>
      <w:r>
        <w:t xml:space="preserve">The following independent multivalued dependencies may exist: </w:t>
      </w:r>
    </w:p>
    <w:p w14:paraId="20EB066C" w14:textId="77777777" w:rsidR="000547E7" w:rsidRDefault="00000000">
      <w:pPr>
        <w:ind w:left="-5" w:right="118"/>
      </w:pPr>
      <w:proofErr w:type="spellStart"/>
      <w:r>
        <w:t>MemberID</w:t>
      </w:r>
      <w:proofErr w:type="spellEnd"/>
      <w:r>
        <w:t xml:space="preserve"> →→ </w:t>
      </w:r>
      <w:proofErr w:type="spellStart"/>
      <w:r>
        <w:t>BookID</w:t>
      </w:r>
      <w:proofErr w:type="spellEnd"/>
      <w:r>
        <w:t xml:space="preserve"> </w:t>
      </w:r>
    </w:p>
    <w:p w14:paraId="73621E7E" w14:textId="77777777" w:rsidR="000547E7" w:rsidRDefault="00000000">
      <w:pPr>
        <w:ind w:left="-5" w:right="118"/>
      </w:pPr>
      <w:proofErr w:type="spellStart"/>
      <w:r>
        <w:t>BookID</w:t>
      </w:r>
      <w:proofErr w:type="spellEnd"/>
      <w:r>
        <w:t xml:space="preserve"> →→ Author </w:t>
      </w:r>
    </w:p>
    <w:p w14:paraId="1638CFFF" w14:textId="77777777" w:rsidR="000547E7" w:rsidRDefault="00000000">
      <w:pPr>
        <w:ind w:left="-5" w:right="118"/>
      </w:pPr>
      <w:r>
        <w:t xml:space="preserve">The book's title and genre depend on </w:t>
      </w:r>
      <w:proofErr w:type="spellStart"/>
      <w:r>
        <w:t>BookID</w:t>
      </w:r>
      <w:proofErr w:type="spellEnd"/>
      <w:r>
        <w:t xml:space="preserve">: </w:t>
      </w:r>
    </w:p>
    <w:p w14:paraId="1C9025CE" w14:textId="77777777" w:rsidR="000547E7" w:rsidRDefault="00000000">
      <w:pPr>
        <w:ind w:left="-5" w:right="118"/>
      </w:pPr>
      <w:proofErr w:type="spellStart"/>
      <w:r>
        <w:t>BookID</w:t>
      </w:r>
      <w:proofErr w:type="spellEnd"/>
      <w:r>
        <w:t xml:space="preserve"> → Title, Genre </w:t>
      </w:r>
    </w:p>
    <w:p w14:paraId="61072434" w14:textId="77777777" w:rsidR="000547E7" w:rsidRDefault="00000000">
      <w:pPr>
        <w:numPr>
          <w:ilvl w:val="0"/>
          <w:numId w:val="8"/>
        </w:numPr>
        <w:spacing w:after="158" w:line="260" w:lineRule="auto"/>
        <w:ind w:hanging="240"/>
      </w:pPr>
      <w:r>
        <w:rPr>
          <w:b/>
        </w:rPr>
        <w:t xml:space="preserve">Problem </w:t>
      </w:r>
    </w:p>
    <w:p w14:paraId="6A04CCF5" w14:textId="77777777" w:rsidR="000547E7" w:rsidRDefault="00000000">
      <w:pPr>
        <w:ind w:left="-5" w:right="118"/>
      </w:pPr>
      <w:r>
        <w:t xml:space="preserve">If a member borrows multiple books and each book has multiple authors, combining both independent multivalued facts creates unnecessary combinations. </w:t>
      </w:r>
    </w:p>
    <w:p w14:paraId="5537CCB0" w14:textId="77777777" w:rsidR="000547E7" w:rsidRDefault="00000000">
      <w:pPr>
        <w:ind w:left="-5" w:right="118"/>
      </w:pPr>
      <w:r>
        <w:t xml:space="preserve">For example: </w:t>
      </w:r>
    </w:p>
    <w:p w14:paraId="58B4552D" w14:textId="77777777" w:rsidR="000547E7" w:rsidRDefault="00000000">
      <w:pPr>
        <w:spacing w:after="0" w:line="396" w:lineRule="auto"/>
        <w:ind w:left="-5" w:right="6652"/>
      </w:pPr>
      <w:r>
        <w:t xml:space="preserve">Member 1 → Book A Member 1 → Book B and </w:t>
      </w:r>
    </w:p>
    <w:p w14:paraId="19348601" w14:textId="77777777" w:rsidR="000547E7" w:rsidRDefault="00000000">
      <w:pPr>
        <w:spacing w:after="0" w:line="396" w:lineRule="auto"/>
        <w:ind w:left="0" w:right="5552" w:firstLine="0"/>
        <w:jc w:val="both"/>
      </w:pPr>
      <w:r>
        <w:t xml:space="preserve">Book A → Author X Book A → Author Y can produce redundant combinations. </w:t>
      </w:r>
    </w:p>
    <w:p w14:paraId="0F0581FF" w14:textId="77777777" w:rsidR="000547E7" w:rsidRDefault="00000000">
      <w:pPr>
        <w:numPr>
          <w:ilvl w:val="0"/>
          <w:numId w:val="8"/>
        </w:numPr>
        <w:spacing w:after="158" w:line="260" w:lineRule="auto"/>
        <w:ind w:hanging="240"/>
      </w:pPr>
      <w:r>
        <w:rPr>
          <w:b/>
        </w:rPr>
        <w:t xml:space="preserve">Decomposition into 4NF </w:t>
      </w:r>
    </w:p>
    <w:p w14:paraId="6158DEDD" w14:textId="77777777" w:rsidR="000547E7" w:rsidRDefault="00000000">
      <w:pPr>
        <w:spacing w:after="158" w:line="260" w:lineRule="auto"/>
        <w:ind w:left="-5"/>
      </w:pPr>
      <w:r>
        <w:rPr>
          <w:b/>
        </w:rPr>
        <w:t>Member</w:t>
      </w:r>
      <w:r>
        <w:t xml:space="preserve"> </w:t>
      </w:r>
    </w:p>
    <w:p w14:paraId="296AAC36" w14:textId="77777777" w:rsidR="000547E7" w:rsidRDefault="00000000">
      <w:pPr>
        <w:ind w:left="-5" w:right="118"/>
      </w:pPr>
      <w:r>
        <w:t>Member(</w:t>
      </w:r>
      <w:proofErr w:type="spellStart"/>
      <w:r>
        <w:t>MemberID</w:t>
      </w:r>
      <w:proofErr w:type="spellEnd"/>
      <w:r>
        <w:t xml:space="preserve">, </w:t>
      </w:r>
      <w:proofErr w:type="spellStart"/>
      <w:r>
        <w:t>MemberName</w:t>
      </w:r>
      <w:proofErr w:type="spellEnd"/>
      <w:r>
        <w:t xml:space="preserve">) </w:t>
      </w:r>
    </w:p>
    <w:p w14:paraId="7C5D6AFB" w14:textId="77777777" w:rsidR="000547E7" w:rsidRDefault="00000000">
      <w:pPr>
        <w:spacing w:after="158" w:line="260" w:lineRule="auto"/>
        <w:ind w:left="-5"/>
      </w:pPr>
      <w:r>
        <w:rPr>
          <w:b/>
        </w:rPr>
        <w:t>Book</w:t>
      </w:r>
      <w:r>
        <w:t xml:space="preserve"> </w:t>
      </w:r>
    </w:p>
    <w:p w14:paraId="26DE1772" w14:textId="77777777" w:rsidR="000547E7" w:rsidRDefault="00000000">
      <w:pPr>
        <w:ind w:left="-5" w:right="118"/>
      </w:pPr>
      <w:r>
        <w:t>Book(</w:t>
      </w:r>
      <w:proofErr w:type="spellStart"/>
      <w:r>
        <w:t>BookID</w:t>
      </w:r>
      <w:proofErr w:type="spellEnd"/>
      <w:r>
        <w:t xml:space="preserve">, Title, Genre) </w:t>
      </w:r>
    </w:p>
    <w:p w14:paraId="3136386C" w14:textId="77777777" w:rsidR="000547E7" w:rsidRDefault="00000000">
      <w:pPr>
        <w:spacing w:after="158" w:line="260" w:lineRule="auto"/>
        <w:ind w:left="-5"/>
      </w:pPr>
      <w:proofErr w:type="spellStart"/>
      <w:r>
        <w:rPr>
          <w:b/>
        </w:rPr>
        <w:t>BookAuthor</w:t>
      </w:r>
      <w:proofErr w:type="spellEnd"/>
      <w:r>
        <w:t xml:space="preserve"> </w:t>
      </w:r>
    </w:p>
    <w:p w14:paraId="081F5012" w14:textId="77777777" w:rsidR="000547E7" w:rsidRDefault="00000000">
      <w:pPr>
        <w:ind w:left="-5" w:right="118"/>
      </w:pPr>
      <w:proofErr w:type="spellStart"/>
      <w:r>
        <w:t>BookAuthor</w:t>
      </w:r>
      <w:proofErr w:type="spellEnd"/>
      <w:r>
        <w:t>(</w:t>
      </w:r>
      <w:proofErr w:type="spellStart"/>
      <w:r>
        <w:t>BookID</w:t>
      </w:r>
      <w:proofErr w:type="spellEnd"/>
      <w:r>
        <w:t xml:space="preserve">, Author) </w:t>
      </w:r>
    </w:p>
    <w:p w14:paraId="344F64EF" w14:textId="77777777" w:rsidR="000547E7" w:rsidRDefault="00000000">
      <w:pPr>
        <w:spacing w:after="158" w:line="260" w:lineRule="auto"/>
        <w:ind w:left="-5"/>
      </w:pPr>
      <w:r>
        <w:rPr>
          <w:b/>
        </w:rPr>
        <w:t>Borrow</w:t>
      </w:r>
      <w:r>
        <w:t xml:space="preserve"> </w:t>
      </w:r>
    </w:p>
    <w:p w14:paraId="64DFE69C" w14:textId="77777777" w:rsidR="000547E7" w:rsidRDefault="00000000">
      <w:pPr>
        <w:ind w:left="-5" w:right="118"/>
      </w:pPr>
      <w:r>
        <w:t>Borrow(</w:t>
      </w:r>
      <w:proofErr w:type="spellStart"/>
      <w:r>
        <w:t>MemberID</w:t>
      </w:r>
      <w:proofErr w:type="spellEnd"/>
      <w:r>
        <w:t xml:space="preserve">, </w:t>
      </w:r>
      <w:proofErr w:type="spellStart"/>
      <w:r>
        <w:t>BookID</w:t>
      </w:r>
      <w:proofErr w:type="spellEnd"/>
      <w:r>
        <w:t xml:space="preserve">, </w:t>
      </w:r>
      <w:proofErr w:type="spellStart"/>
      <w:r>
        <w:t>BorrowDate</w:t>
      </w:r>
      <w:proofErr w:type="spellEnd"/>
      <w:r>
        <w:t xml:space="preserve">) </w:t>
      </w:r>
    </w:p>
    <w:p w14:paraId="7C9EDAF1" w14:textId="77777777" w:rsidR="000547E7" w:rsidRDefault="00000000">
      <w:pPr>
        <w:spacing w:after="0" w:line="259" w:lineRule="auto"/>
        <w:ind w:left="0" w:firstLine="0"/>
      </w:pPr>
      <w:r>
        <w:rPr>
          <w:b/>
        </w:rPr>
        <w:t xml:space="preserve"> </w:t>
      </w:r>
    </w:p>
    <w:p w14:paraId="75423B72" w14:textId="77777777" w:rsidR="000547E7" w:rsidRDefault="00000000">
      <w:pPr>
        <w:spacing w:after="241" w:line="259" w:lineRule="auto"/>
        <w:ind w:left="0" w:firstLine="0"/>
      </w:pPr>
      <w:r>
        <w:rPr>
          <w:rFonts w:ascii="Calibri" w:eastAsia="Calibri" w:hAnsi="Calibri" w:cs="Calibri"/>
          <w:noProof/>
          <w:sz w:val="22"/>
        </w:rPr>
        <w:lastRenderedPageBreak/>
        <mc:AlternateContent>
          <mc:Choice Requires="wpg">
            <w:drawing>
              <wp:inline distT="0" distB="0" distL="0" distR="0" wp14:anchorId="5D962A94" wp14:editId="64EC5092">
                <wp:extent cx="5731510" cy="5222748"/>
                <wp:effectExtent l="0" t="0" r="0" b="0"/>
                <wp:docPr id="15730" name="Group 15730"/>
                <wp:cNvGraphicFramePr/>
                <a:graphic xmlns:a="http://schemas.openxmlformats.org/drawingml/2006/main">
                  <a:graphicData uri="http://schemas.microsoft.com/office/word/2010/wordprocessingGroup">
                    <wpg:wgp>
                      <wpg:cNvGrpSpPr/>
                      <wpg:grpSpPr>
                        <a:xfrm>
                          <a:off x="0" y="0"/>
                          <a:ext cx="5731510" cy="5222748"/>
                          <a:chOff x="0" y="0"/>
                          <a:chExt cx="5731510" cy="5222748"/>
                        </a:xfrm>
                      </wpg:grpSpPr>
                      <pic:pic xmlns:pic="http://schemas.openxmlformats.org/drawingml/2006/picture">
                        <pic:nvPicPr>
                          <pic:cNvPr id="1202" name="Picture 1202"/>
                          <pic:cNvPicPr/>
                        </pic:nvPicPr>
                        <pic:blipFill>
                          <a:blip r:embed="rId18"/>
                          <a:stretch>
                            <a:fillRect/>
                          </a:stretch>
                        </pic:blipFill>
                        <pic:spPr>
                          <a:xfrm>
                            <a:off x="0" y="0"/>
                            <a:ext cx="5731510" cy="3501390"/>
                          </a:xfrm>
                          <a:prstGeom prst="rect">
                            <a:avLst/>
                          </a:prstGeom>
                        </pic:spPr>
                      </pic:pic>
                      <pic:pic xmlns:pic="http://schemas.openxmlformats.org/drawingml/2006/picture">
                        <pic:nvPicPr>
                          <pic:cNvPr id="1204" name="Picture 1204"/>
                          <pic:cNvPicPr/>
                        </pic:nvPicPr>
                        <pic:blipFill>
                          <a:blip r:embed="rId19"/>
                          <a:stretch>
                            <a:fillRect/>
                          </a:stretch>
                        </pic:blipFill>
                        <pic:spPr>
                          <a:xfrm>
                            <a:off x="0" y="3620643"/>
                            <a:ext cx="5731510" cy="1602105"/>
                          </a:xfrm>
                          <a:prstGeom prst="rect">
                            <a:avLst/>
                          </a:prstGeom>
                        </pic:spPr>
                      </pic:pic>
                    </wpg:wgp>
                  </a:graphicData>
                </a:graphic>
              </wp:inline>
            </w:drawing>
          </mc:Choice>
          <mc:Fallback xmlns:a="http://schemas.openxmlformats.org/drawingml/2006/main">
            <w:pict>
              <v:group id="Group 15730" style="width:451.3pt;height:411.24pt;mso-position-horizontal-relative:char;mso-position-vertical-relative:line" coordsize="57315,52227">
                <v:shape id="Picture 1202" style="position:absolute;width:57315;height:35013;left:0;top:0;" filled="f">
                  <v:imagedata r:id="rId20"/>
                </v:shape>
                <v:shape id="Picture 1204" style="position:absolute;width:57315;height:16021;left:0;top:36206;" filled="f">
                  <v:imagedata r:id="rId21"/>
                </v:shape>
              </v:group>
            </w:pict>
          </mc:Fallback>
        </mc:AlternateContent>
      </w:r>
    </w:p>
    <w:p w14:paraId="08EF73D6" w14:textId="77777777" w:rsidR="000547E7" w:rsidRDefault="00000000">
      <w:pPr>
        <w:spacing w:after="156" w:line="259" w:lineRule="auto"/>
        <w:ind w:left="0" w:firstLine="0"/>
      </w:pPr>
      <w:r>
        <w:t xml:space="preserve"> </w:t>
      </w:r>
    </w:p>
    <w:p w14:paraId="653B901D" w14:textId="77777777" w:rsidR="000547E7" w:rsidRDefault="00000000">
      <w:pPr>
        <w:numPr>
          <w:ilvl w:val="0"/>
          <w:numId w:val="8"/>
        </w:numPr>
        <w:spacing w:after="158" w:line="260" w:lineRule="auto"/>
        <w:ind w:hanging="240"/>
      </w:pPr>
      <w:r>
        <w:rPr>
          <w:b/>
        </w:rPr>
        <w:t xml:space="preserve">Justification </w:t>
      </w:r>
    </w:p>
    <w:p w14:paraId="39148B4B" w14:textId="77777777" w:rsidR="000547E7" w:rsidRDefault="00000000">
      <w:pPr>
        <w:ind w:left="-5" w:right="118"/>
      </w:pPr>
      <w:r>
        <w:t xml:space="preserve">The independent multivalued relationships are separated into different relations. This prevents unnecessary combinations and removes multivalued dependencies from the same relation. Therefore, the design satisfies 4NF. </w:t>
      </w:r>
    </w:p>
    <w:p w14:paraId="64307F28" w14:textId="77777777" w:rsidR="000547E7" w:rsidRDefault="00000000">
      <w:pPr>
        <w:spacing w:after="158" w:line="259" w:lineRule="auto"/>
        <w:ind w:left="0" w:firstLine="0"/>
      </w:pPr>
      <w:r>
        <w:t xml:space="preserve"> </w:t>
      </w:r>
    </w:p>
    <w:p w14:paraId="338B033D" w14:textId="77777777" w:rsidR="000547E7" w:rsidRDefault="00000000">
      <w:pPr>
        <w:spacing w:after="158" w:line="259" w:lineRule="auto"/>
        <w:ind w:left="0" w:firstLine="0"/>
      </w:pPr>
      <w:r>
        <w:rPr>
          <w:b/>
        </w:rPr>
        <w:t xml:space="preserve"> </w:t>
      </w:r>
    </w:p>
    <w:p w14:paraId="77080F9A" w14:textId="77777777" w:rsidR="000547E7" w:rsidRDefault="00000000">
      <w:pPr>
        <w:spacing w:after="156" w:line="259" w:lineRule="auto"/>
        <w:ind w:left="0" w:firstLine="0"/>
      </w:pPr>
      <w:r>
        <w:rPr>
          <w:b/>
        </w:rPr>
        <w:t xml:space="preserve"> </w:t>
      </w:r>
    </w:p>
    <w:p w14:paraId="0B4B7BFD" w14:textId="77777777" w:rsidR="000547E7" w:rsidRDefault="00000000">
      <w:pPr>
        <w:spacing w:after="158" w:line="259" w:lineRule="auto"/>
        <w:ind w:left="0" w:firstLine="0"/>
      </w:pPr>
      <w:r>
        <w:rPr>
          <w:b/>
        </w:rPr>
        <w:t xml:space="preserve"> </w:t>
      </w:r>
    </w:p>
    <w:p w14:paraId="69E041E5" w14:textId="77777777" w:rsidR="000547E7" w:rsidRDefault="00000000">
      <w:pPr>
        <w:spacing w:after="158" w:line="259" w:lineRule="auto"/>
        <w:ind w:left="0" w:firstLine="0"/>
      </w:pPr>
      <w:r>
        <w:rPr>
          <w:b/>
        </w:rPr>
        <w:t xml:space="preserve"> </w:t>
      </w:r>
    </w:p>
    <w:p w14:paraId="5B4CD5BE" w14:textId="77777777" w:rsidR="000547E7" w:rsidRDefault="00000000">
      <w:pPr>
        <w:spacing w:after="158" w:line="259" w:lineRule="auto"/>
        <w:ind w:left="0" w:firstLine="0"/>
      </w:pPr>
      <w:r>
        <w:rPr>
          <w:b/>
        </w:rPr>
        <w:t xml:space="preserve"> </w:t>
      </w:r>
    </w:p>
    <w:p w14:paraId="2DB0B4EA" w14:textId="77777777" w:rsidR="000547E7" w:rsidRDefault="00000000">
      <w:pPr>
        <w:spacing w:after="0" w:line="259" w:lineRule="auto"/>
        <w:ind w:left="0" w:firstLine="0"/>
      </w:pPr>
      <w:r>
        <w:rPr>
          <w:b/>
        </w:rPr>
        <w:t xml:space="preserve"> </w:t>
      </w:r>
    </w:p>
    <w:p w14:paraId="6F193525" w14:textId="77777777" w:rsidR="000547E7" w:rsidRDefault="00000000">
      <w:pPr>
        <w:spacing w:after="158" w:line="260" w:lineRule="auto"/>
        <w:ind w:left="720" w:hanging="360"/>
      </w:pPr>
      <w:r>
        <w:rPr>
          <w:b/>
        </w:rPr>
        <w:lastRenderedPageBreak/>
        <w:t xml:space="preserve">7. </w:t>
      </w:r>
      <w:proofErr w:type="spellStart"/>
      <w:r>
        <w:rPr>
          <w:b/>
        </w:rPr>
        <w:t>Analyze</w:t>
      </w:r>
      <w:proofErr w:type="spellEnd"/>
      <w:r>
        <w:rPr>
          <w:b/>
        </w:rPr>
        <w:t xml:space="preserve"> a telecom billing schema and identify all candidate keys, primary keys, and functional dependencies before normalization.  </w:t>
      </w:r>
    </w:p>
    <w:p w14:paraId="3518B8DD" w14:textId="77777777" w:rsidR="000547E7" w:rsidRDefault="00000000">
      <w:pPr>
        <w:spacing w:after="158" w:line="260" w:lineRule="auto"/>
        <w:ind w:left="-5"/>
      </w:pPr>
      <w:r>
        <w:rPr>
          <w:b/>
        </w:rPr>
        <w:t xml:space="preserve">Given Case </w:t>
      </w:r>
    </w:p>
    <w:p w14:paraId="1078C9D5" w14:textId="77777777" w:rsidR="000547E7" w:rsidRDefault="00000000">
      <w:pPr>
        <w:ind w:left="-5" w:right="118"/>
      </w:pPr>
      <w:r>
        <w:t xml:space="preserve">Consider a relation: </w:t>
      </w:r>
    </w:p>
    <w:p w14:paraId="04E3B82A" w14:textId="77777777" w:rsidR="000547E7" w:rsidRDefault="00000000">
      <w:pPr>
        <w:ind w:left="-5" w:right="118"/>
      </w:pPr>
      <w:r>
        <w:t>R(</w:t>
      </w:r>
      <w:proofErr w:type="spellStart"/>
      <w:r>
        <w:t>StudentID</w:t>
      </w:r>
      <w:proofErr w:type="spellEnd"/>
      <w:r>
        <w:t xml:space="preserve">, </w:t>
      </w:r>
      <w:proofErr w:type="spellStart"/>
      <w:r>
        <w:t>StudentName</w:t>
      </w:r>
      <w:proofErr w:type="spellEnd"/>
      <w:r>
        <w:t xml:space="preserve">, </w:t>
      </w:r>
      <w:proofErr w:type="spellStart"/>
      <w:r>
        <w:t>CourseID</w:t>
      </w:r>
      <w:proofErr w:type="spellEnd"/>
      <w:r>
        <w:t xml:space="preserve">, </w:t>
      </w:r>
      <w:proofErr w:type="spellStart"/>
      <w:r>
        <w:t>CourseName</w:t>
      </w:r>
      <w:proofErr w:type="spellEnd"/>
      <w:r>
        <w:t xml:space="preserve">, </w:t>
      </w:r>
      <w:proofErr w:type="spellStart"/>
      <w:r>
        <w:t>FacultyID</w:t>
      </w:r>
      <w:proofErr w:type="spellEnd"/>
      <w:r>
        <w:t xml:space="preserve">, </w:t>
      </w:r>
      <w:proofErr w:type="spellStart"/>
      <w:r>
        <w:t>FacultyName</w:t>
      </w:r>
      <w:proofErr w:type="spellEnd"/>
      <w:r>
        <w:t xml:space="preserve">, Grade) </w:t>
      </w:r>
    </w:p>
    <w:p w14:paraId="2F1CD72F" w14:textId="77777777" w:rsidR="000547E7" w:rsidRDefault="00000000">
      <w:pPr>
        <w:numPr>
          <w:ilvl w:val="0"/>
          <w:numId w:val="9"/>
        </w:numPr>
        <w:spacing w:after="158" w:line="260" w:lineRule="auto"/>
        <w:ind w:right="3281" w:hanging="240"/>
      </w:pPr>
      <w:r>
        <w:rPr>
          <w:b/>
        </w:rPr>
        <w:t xml:space="preserve">Functional Dependencies </w:t>
      </w:r>
    </w:p>
    <w:p w14:paraId="0077FB32" w14:textId="77777777" w:rsidR="000547E7" w:rsidRDefault="00000000">
      <w:pPr>
        <w:ind w:left="-5" w:right="118"/>
      </w:pPr>
      <w:r>
        <w:t xml:space="preserve">The functional dependencies are: </w:t>
      </w:r>
    </w:p>
    <w:p w14:paraId="15EC6DD4" w14:textId="77777777" w:rsidR="000547E7" w:rsidRDefault="00000000">
      <w:pPr>
        <w:ind w:left="-5" w:right="118"/>
      </w:pPr>
      <w:proofErr w:type="spellStart"/>
      <w:r>
        <w:t>StudentID</w:t>
      </w:r>
      <w:proofErr w:type="spellEnd"/>
      <w:r>
        <w:t xml:space="preserve"> → </w:t>
      </w:r>
      <w:proofErr w:type="spellStart"/>
      <w:r>
        <w:t>StudentName</w:t>
      </w:r>
      <w:proofErr w:type="spellEnd"/>
      <w:r>
        <w:t xml:space="preserve"> </w:t>
      </w:r>
    </w:p>
    <w:p w14:paraId="2A3E2E7E" w14:textId="77777777" w:rsidR="000547E7" w:rsidRDefault="00000000">
      <w:pPr>
        <w:ind w:left="-5" w:right="118"/>
      </w:pPr>
      <w:proofErr w:type="spellStart"/>
      <w:r>
        <w:t>CourseID</w:t>
      </w:r>
      <w:proofErr w:type="spellEnd"/>
      <w:r>
        <w:t xml:space="preserve"> → </w:t>
      </w:r>
      <w:proofErr w:type="spellStart"/>
      <w:r>
        <w:t>CourseName</w:t>
      </w:r>
      <w:proofErr w:type="spellEnd"/>
      <w:r>
        <w:t xml:space="preserve">, </w:t>
      </w:r>
      <w:proofErr w:type="spellStart"/>
      <w:r>
        <w:t>FacultyID</w:t>
      </w:r>
      <w:proofErr w:type="spellEnd"/>
      <w:r>
        <w:t xml:space="preserve"> </w:t>
      </w:r>
    </w:p>
    <w:p w14:paraId="2E8A59E6" w14:textId="77777777" w:rsidR="000547E7" w:rsidRDefault="00000000">
      <w:pPr>
        <w:ind w:left="-5" w:right="118"/>
      </w:pPr>
      <w:proofErr w:type="spellStart"/>
      <w:r>
        <w:t>FacultyID</w:t>
      </w:r>
      <w:proofErr w:type="spellEnd"/>
      <w:r>
        <w:t xml:space="preserve"> → </w:t>
      </w:r>
      <w:proofErr w:type="spellStart"/>
      <w:r>
        <w:t>FacultyName</w:t>
      </w:r>
      <w:proofErr w:type="spellEnd"/>
      <w:r>
        <w:t xml:space="preserve"> </w:t>
      </w:r>
    </w:p>
    <w:p w14:paraId="0CA79EA4" w14:textId="77777777" w:rsidR="000547E7" w:rsidRDefault="00000000">
      <w:pPr>
        <w:ind w:left="-5" w:right="118"/>
      </w:pPr>
      <w:r>
        <w:t>(</w:t>
      </w:r>
      <w:proofErr w:type="spellStart"/>
      <w:r>
        <w:t>StudentID</w:t>
      </w:r>
      <w:proofErr w:type="spellEnd"/>
      <w:r>
        <w:t xml:space="preserve">, </w:t>
      </w:r>
      <w:proofErr w:type="spellStart"/>
      <w:r>
        <w:t>CourseID</w:t>
      </w:r>
      <w:proofErr w:type="spellEnd"/>
      <w:r>
        <w:t xml:space="preserve">) → Grade </w:t>
      </w:r>
    </w:p>
    <w:p w14:paraId="157DBFC0" w14:textId="77777777" w:rsidR="000547E7" w:rsidRDefault="00000000">
      <w:pPr>
        <w:numPr>
          <w:ilvl w:val="0"/>
          <w:numId w:val="9"/>
        </w:numPr>
        <w:spacing w:after="2" w:line="394" w:lineRule="auto"/>
        <w:ind w:right="3281" w:hanging="240"/>
      </w:pPr>
      <w:r>
        <w:rPr>
          <w:b/>
        </w:rPr>
        <w:t xml:space="preserve">Candidate Key </w:t>
      </w:r>
      <w:r>
        <w:t xml:space="preserve">To determine all attributes: </w:t>
      </w:r>
    </w:p>
    <w:p w14:paraId="1431F37E" w14:textId="77777777" w:rsidR="000547E7" w:rsidRDefault="00000000">
      <w:pPr>
        <w:ind w:left="-5" w:right="118"/>
      </w:pPr>
      <w:r>
        <w:t xml:space="preserve">From: </w:t>
      </w:r>
    </w:p>
    <w:p w14:paraId="5B56F696" w14:textId="77777777" w:rsidR="000547E7" w:rsidRDefault="00000000">
      <w:pPr>
        <w:ind w:left="-5" w:right="118"/>
      </w:pPr>
      <w:proofErr w:type="spellStart"/>
      <w:r>
        <w:t>StudentID</w:t>
      </w:r>
      <w:proofErr w:type="spellEnd"/>
      <w:r>
        <w:t xml:space="preserve"> → </w:t>
      </w:r>
      <w:proofErr w:type="spellStart"/>
      <w:r>
        <w:t>StudentName</w:t>
      </w:r>
      <w:proofErr w:type="spellEnd"/>
      <w:r>
        <w:t xml:space="preserve"> </w:t>
      </w:r>
    </w:p>
    <w:p w14:paraId="323EB777" w14:textId="77777777" w:rsidR="000547E7" w:rsidRDefault="00000000">
      <w:pPr>
        <w:spacing w:after="1" w:line="395" w:lineRule="auto"/>
        <w:ind w:left="-5" w:right="5512"/>
      </w:pPr>
      <w:proofErr w:type="spellStart"/>
      <w:r>
        <w:t>CourseID</w:t>
      </w:r>
      <w:proofErr w:type="spellEnd"/>
      <w:r>
        <w:t xml:space="preserve"> → </w:t>
      </w:r>
      <w:proofErr w:type="spellStart"/>
      <w:r>
        <w:t>CourseName</w:t>
      </w:r>
      <w:proofErr w:type="spellEnd"/>
      <w:r>
        <w:t xml:space="preserve">, </w:t>
      </w:r>
      <w:proofErr w:type="spellStart"/>
      <w:r>
        <w:t>FacultyID</w:t>
      </w:r>
      <w:proofErr w:type="spellEnd"/>
      <w:r>
        <w:t xml:space="preserve"> </w:t>
      </w:r>
      <w:proofErr w:type="spellStart"/>
      <w:r>
        <w:t>FacultyID</w:t>
      </w:r>
      <w:proofErr w:type="spellEnd"/>
      <w:r>
        <w:t xml:space="preserve"> → </w:t>
      </w:r>
      <w:proofErr w:type="spellStart"/>
      <w:r>
        <w:t>FacultyName</w:t>
      </w:r>
      <w:proofErr w:type="spellEnd"/>
      <w:r>
        <w:t xml:space="preserve"> and: </w:t>
      </w:r>
    </w:p>
    <w:p w14:paraId="2B111FA8" w14:textId="77777777" w:rsidR="000547E7" w:rsidRDefault="00000000">
      <w:pPr>
        <w:spacing w:after="0" w:line="396" w:lineRule="auto"/>
        <w:ind w:left="-5" w:right="5664"/>
      </w:pPr>
      <w:r>
        <w:t>(</w:t>
      </w:r>
      <w:proofErr w:type="spellStart"/>
      <w:r>
        <w:t>StudentID</w:t>
      </w:r>
      <w:proofErr w:type="spellEnd"/>
      <w:r>
        <w:t xml:space="preserve">, </w:t>
      </w:r>
      <w:proofErr w:type="spellStart"/>
      <w:r>
        <w:t>CourseID</w:t>
      </w:r>
      <w:proofErr w:type="spellEnd"/>
      <w:r>
        <w:t xml:space="preserve">) → Grade we obtain: </w:t>
      </w:r>
    </w:p>
    <w:p w14:paraId="4AF83830" w14:textId="77777777" w:rsidR="000547E7" w:rsidRDefault="00000000">
      <w:pPr>
        <w:spacing w:after="1" w:line="395" w:lineRule="auto"/>
        <w:ind w:left="-5" w:right="6817"/>
      </w:pPr>
      <w:r>
        <w:t>(</w:t>
      </w:r>
      <w:proofErr w:type="spellStart"/>
      <w:r>
        <w:t>StudentID</w:t>
      </w:r>
      <w:proofErr w:type="spellEnd"/>
      <w:r>
        <w:t xml:space="preserve">, </w:t>
      </w:r>
      <w:proofErr w:type="spellStart"/>
      <w:r>
        <w:t>CourseID</w:t>
      </w:r>
      <w:proofErr w:type="spellEnd"/>
      <w:r>
        <w:t xml:space="preserve">)+ which gives: </w:t>
      </w:r>
      <w:proofErr w:type="spellStart"/>
      <w:r>
        <w:t>StudentID</w:t>
      </w:r>
      <w:proofErr w:type="spellEnd"/>
      <w:r>
        <w:t xml:space="preserve"> </w:t>
      </w:r>
    </w:p>
    <w:p w14:paraId="2F906035" w14:textId="77777777" w:rsidR="000547E7" w:rsidRDefault="00000000">
      <w:pPr>
        <w:ind w:left="-5" w:right="118"/>
      </w:pPr>
      <w:proofErr w:type="spellStart"/>
      <w:r>
        <w:t>StudentName</w:t>
      </w:r>
      <w:proofErr w:type="spellEnd"/>
      <w:r>
        <w:t xml:space="preserve"> </w:t>
      </w:r>
    </w:p>
    <w:p w14:paraId="50C791C4" w14:textId="77777777" w:rsidR="000547E7" w:rsidRDefault="00000000">
      <w:pPr>
        <w:ind w:left="-5" w:right="118"/>
      </w:pPr>
      <w:proofErr w:type="spellStart"/>
      <w:r>
        <w:t>CourseID</w:t>
      </w:r>
      <w:proofErr w:type="spellEnd"/>
      <w:r>
        <w:t xml:space="preserve"> </w:t>
      </w:r>
    </w:p>
    <w:p w14:paraId="132FF51B" w14:textId="77777777" w:rsidR="000547E7" w:rsidRDefault="00000000">
      <w:pPr>
        <w:ind w:left="-5" w:right="118"/>
      </w:pPr>
      <w:proofErr w:type="spellStart"/>
      <w:r>
        <w:t>CourseName</w:t>
      </w:r>
      <w:proofErr w:type="spellEnd"/>
      <w:r>
        <w:t xml:space="preserve"> </w:t>
      </w:r>
    </w:p>
    <w:p w14:paraId="31DACBAD" w14:textId="77777777" w:rsidR="000547E7" w:rsidRDefault="00000000">
      <w:pPr>
        <w:ind w:left="-5" w:right="118"/>
      </w:pPr>
      <w:proofErr w:type="spellStart"/>
      <w:r>
        <w:t>FacultyID</w:t>
      </w:r>
      <w:proofErr w:type="spellEnd"/>
      <w:r>
        <w:t xml:space="preserve"> </w:t>
      </w:r>
    </w:p>
    <w:p w14:paraId="31C46E89" w14:textId="77777777" w:rsidR="000547E7" w:rsidRDefault="00000000">
      <w:pPr>
        <w:ind w:left="-5" w:right="118"/>
      </w:pPr>
      <w:proofErr w:type="spellStart"/>
      <w:r>
        <w:t>FacultyName</w:t>
      </w:r>
      <w:proofErr w:type="spellEnd"/>
      <w:r>
        <w:t xml:space="preserve"> </w:t>
      </w:r>
    </w:p>
    <w:p w14:paraId="57D14A92" w14:textId="77777777" w:rsidR="000547E7" w:rsidRDefault="00000000">
      <w:pPr>
        <w:ind w:left="-5" w:right="118"/>
      </w:pPr>
      <w:r>
        <w:t xml:space="preserve">Grade </w:t>
      </w:r>
    </w:p>
    <w:p w14:paraId="1326A3D9" w14:textId="77777777" w:rsidR="000547E7" w:rsidRDefault="00000000">
      <w:pPr>
        <w:ind w:left="-5" w:right="118"/>
      </w:pPr>
      <w:r>
        <w:t xml:space="preserve">Therefore: </w:t>
      </w:r>
    </w:p>
    <w:p w14:paraId="4C688962" w14:textId="77777777" w:rsidR="000547E7" w:rsidRDefault="00000000">
      <w:pPr>
        <w:ind w:left="-5" w:right="118"/>
      </w:pPr>
      <w:r>
        <w:t>Candidate Key = (</w:t>
      </w:r>
      <w:proofErr w:type="spellStart"/>
      <w:r>
        <w:t>StudentID</w:t>
      </w:r>
      <w:proofErr w:type="spellEnd"/>
      <w:r>
        <w:t xml:space="preserve">, </w:t>
      </w:r>
      <w:proofErr w:type="spellStart"/>
      <w:r>
        <w:t>CourseID</w:t>
      </w:r>
      <w:proofErr w:type="spellEnd"/>
      <w:r>
        <w:t xml:space="preserve">) </w:t>
      </w:r>
    </w:p>
    <w:p w14:paraId="616B4E5D" w14:textId="77777777" w:rsidR="000547E7" w:rsidRDefault="000547E7">
      <w:pPr>
        <w:sectPr w:rsidR="000547E7">
          <w:headerReference w:type="even" r:id="rId22"/>
          <w:headerReference w:type="default" r:id="rId23"/>
          <w:headerReference w:type="first" r:id="rId24"/>
          <w:pgSz w:w="11906" w:h="16838"/>
          <w:pgMar w:top="1501" w:right="1316" w:bottom="1540" w:left="1440" w:header="720" w:footer="720" w:gutter="0"/>
          <w:cols w:space="720"/>
        </w:sectPr>
      </w:pPr>
    </w:p>
    <w:p w14:paraId="6CAA36D9" w14:textId="77777777" w:rsidR="000547E7" w:rsidRDefault="00000000">
      <w:pPr>
        <w:numPr>
          <w:ilvl w:val="0"/>
          <w:numId w:val="10"/>
        </w:numPr>
        <w:spacing w:after="158" w:line="260" w:lineRule="auto"/>
        <w:ind w:hanging="240"/>
      </w:pPr>
      <w:r>
        <w:rPr>
          <w:b/>
        </w:rPr>
        <w:lastRenderedPageBreak/>
        <w:t xml:space="preserve">Primary Key </w:t>
      </w:r>
    </w:p>
    <w:p w14:paraId="590726B4" w14:textId="77777777" w:rsidR="000547E7" w:rsidRDefault="00000000">
      <w:pPr>
        <w:ind w:left="-5" w:right="118"/>
      </w:pPr>
      <w:r>
        <w:t xml:space="preserve">The composite candidate key can be selected as the primary key: </w:t>
      </w:r>
    </w:p>
    <w:p w14:paraId="0264BB9C" w14:textId="77777777" w:rsidR="000547E7" w:rsidRDefault="00000000">
      <w:pPr>
        <w:ind w:left="-5" w:right="118"/>
      </w:pPr>
      <w:r>
        <w:t>PRIMARY KEY(</w:t>
      </w:r>
      <w:proofErr w:type="spellStart"/>
      <w:r>
        <w:t>StudentID</w:t>
      </w:r>
      <w:proofErr w:type="spellEnd"/>
      <w:r>
        <w:t xml:space="preserve">, </w:t>
      </w:r>
      <w:proofErr w:type="spellStart"/>
      <w:r>
        <w:t>CourseID</w:t>
      </w:r>
      <w:proofErr w:type="spellEnd"/>
      <w:r>
        <w:t xml:space="preserve">) </w:t>
      </w:r>
    </w:p>
    <w:p w14:paraId="6D7DF895" w14:textId="77777777" w:rsidR="000547E7" w:rsidRDefault="00000000">
      <w:pPr>
        <w:numPr>
          <w:ilvl w:val="0"/>
          <w:numId w:val="10"/>
        </w:numPr>
        <w:spacing w:after="158" w:line="260" w:lineRule="auto"/>
        <w:ind w:hanging="240"/>
      </w:pPr>
      <w:r>
        <w:rPr>
          <w:b/>
        </w:rPr>
        <w:t xml:space="preserve">Prime Attributes </w:t>
      </w:r>
    </w:p>
    <w:p w14:paraId="14B64CB7" w14:textId="77777777" w:rsidR="000547E7" w:rsidRDefault="00000000">
      <w:pPr>
        <w:ind w:left="-5" w:right="118"/>
      </w:pPr>
      <w:r>
        <w:t xml:space="preserve">The prime attributes are: </w:t>
      </w:r>
    </w:p>
    <w:p w14:paraId="30A9D821" w14:textId="77777777" w:rsidR="000547E7" w:rsidRDefault="00000000">
      <w:pPr>
        <w:ind w:left="-5" w:right="118"/>
      </w:pPr>
      <w:proofErr w:type="spellStart"/>
      <w:r>
        <w:t>StudentID</w:t>
      </w:r>
      <w:proofErr w:type="spellEnd"/>
      <w:r>
        <w:t xml:space="preserve"> </w:t>
      </w:r>
    </w:p>
    <w:p w14:paraId="7ED5470C" w14:textId="77777777" w:rsidR="000547E7" w:rsidRDefault="00000000">
      <w:pPr>
        <w:ind w:left="-5" w:right="118"/>
      </w:pPr>
      <w:proofErr w:type="spellStart"/>
      <w:r>
        <w:t>CourseID</w:t>
      </w:r>
      <w:proofErr w:type="spellEnd"/>
      <w:r>
        <w:t xml:space="preserve"> </w:t>
      </w:r>
    </w:p>
    <w:p w14:paraId="57138820" w14:textId="77777777" w:rsidR="000547E7" w:rsidRDefault="00000000">
      <w:pPr>
        <w:ind w:left="-5" w:right="118"/>
      </w:pPr>
      <w:r>
        <w:t xml:space="preserve">The remaining attributes are non-prime attributes. </w:t>
      </w:r>
    </w:p>
    <w:p w14:paraId="235A1BB4" w14:textId="77777777" w:rsidR="000547E7" w:rsidRDefault="00000000">
      <w:pPr>
        <w:spacing w:after="158" w:line="259" w:lineRule="auto"/>
        <w:ind w:left="0" w:firstLine="0"/>
      </w:pPr>
      <w:r>
        <w:rPr>
          <w:b/>
        </w:rPr>
        <w:t xml:space="preserve"> </w:t>
      </w:r>
    </w:p>
    <w:p w14:paraId="52E58754" w14:textId="77777777" w:rsidR="000547E7" w:rsidRDefault="00000000">
      <w:pPr>
        <w:spacing w:after="95" w:line="260" w:lineRule="auto"/>
        <w:ind w:left="-5"/>
      </w:pPr>
      <w:r>
        <w:rPr>
          <w:b/>
        </w:rPr>
        <w:t xml:space="preserve">SQL </w:t>
      </w:r>
    </w:p>
    <w:p w14:paraId="4A859188" w14:textId="77777777" w:rsidR="000547E7" w:rsidRDefault="00000000">
      <w:pPr>
        <w:spacing w:after="105" w:line="259" w:lineRule="auto"/>
        <w:ind w:left="0" w:right="240" w:firstLine="0"/>
        <w:jc w:val="right"/>
      </w:pPr>
      <w:r>
        <w:rPr>
          <w:noProof/>
        </w:rPr>
        <w:drawing>
          <wp:inline distT="0" distB="0" distL="0" distR="0" wp14:anchorId="58DBE4F4" wp14:editId="06EB3E69">
            <wp:extent cx="5731510" cy="1929765"/>
            <wp:effectExtent l="0" t="0" r="0" b="0"/>
            <wp:docPr id="1330" name="Picture 1330"/>
            <wp:cNvGraphicFramePr/>
            <a:graphic xmlns:a="http://schemas.openxmlformats.org/drawingml/2006/main">
              <a:graphicData uri="http://schemas.openxmlformats.org/drawingml/2006/picture">
                <pic:pic xmlns:pic="http://schemas.openxmlformats.org/drawingml/2006/picture">
                  <pic:nvPicPr>
                    <pic:cNvPr id="1330" name="Picture 1330"/>
                    <pic:cNvPicPr/>
                  </pic:nvPicPr>
                  <pic:blipFill>
                    <a:blip r:embed="rId25"/>
                    <a:stretch>
                      <a:fillRect/>
                    </a:stretch>
                  </pic:blipFill>
                  <pic:spPr>
                    <a:xfrm>
                      <a:off x="0" y="0"/>
                      <a:ext cx="5731510" cy="1929765"/>
                    </a:xfrm>
                    <a:prstGeom prst="rect">
                      <a:avLst/>
                    </a:prstGeom>
                  </pic:spPr>
                </pic:pic>
              </a:graphicData>
            </a:graphic>
          </wp:inline>
        </w:drawing>
      </w:r>
      <w:r>
        <w:rPr>
          <w:b/>
        </w:rPr>
        <w:t xml:space="preserve"> </w:t>
      </w:r>
    </w:p>
    <w:p w14:paraId="012CFD74" w14:textId="77777777" w:rsidR="000547E7" w:rsidRDefault="00000000">
      <w:pPr>
        <w:spacing w:after="156" w:line="259" w:lineRule="auto"/>
        <w:ind w:left="0" w:firstLine="0"/>
      </w:pPr>
      <w:r>
        <w:rPr>
          <w:b/>
        </w:rPr>
        <w:t xml:space="preserve"> </w:t>
      </w:r>
    </w:p>
    <w:p w14:paraId="360405F6" w14:textId="77777777" w:rsidR="000547E7" w:rsidRDefault="00000000">
      <w:pPr>
        <w:numPr>
          <w:ilvl w:val="0"/>
          <w:numId w:val="10"/>
        </w:numPr>
        <w:spacing w:after="158" w:line="260" w:lineRule="auto"/>
        <w:ind w:hanging="240"/>
      </w:pPr>
      <w:r>
        <w:rPr>
          <w:b/>
        </w:rPr>
        <w:t xml:space="preserve">Conclusion </w:t>
      </w:r>
    </w:p>
    <w:p w14:paraId="53657866" w14:textId="77777777" w:rsidR="000547E7" w:rsidRDefault="00000000">
      <w:pPr>
        <w:ind w:left="-5" w:right="118"/>
      </w:pPr>
      <w:r>
        <w:t>The composite key (</w:t>
      </w:r>
      <w:proofErr w:type="spellStart"/>
      <w:r>
        <w:t>StudentID</w:t>
      </w:r>
      <w:proofErr w:type="spellEnd"/>
      <w:r>
        <w:t xml:space="preserve">, </w:t>
      </w:r>
      <w:proofErr w:type="spellStart"/>
      <w:r>
        <w:t>CourseID</w:t>
      </w:r>
      <w:proofErr w:type="spellEnd"/>
      <w:r>
        <w:t xml:space="preserve">) uniquely identifies each </w:t>
      </w:r>
      <w:proofErr w:type="spellStart"/>
      <w:r>
        <w:t>enrollment</w:t>
      </w:r>
      <w:proofErr w:type="spellEnd"/>
      <w:r>
        <w:t xml:space="preserve"> record. The identified functional dependencies can then be used to normalize the relation into 2NF and 3NF. </w:t>
      </w:r>
    </w:p>
    <w:p w14:paraId="76C8B1AD" w14:textId="77777777" w:rsidR="000547E7" w:rsidRDefault="00000000">
      <w:pPr>
        <w:spacing w:after="158" w:line="259" w:lineRule="auto"/>
        <w:ind w:left="0" w:firstLine="0"/>
      </w:pPr>
      <w:r>
        <w:t xml:space="preserve"> </w:t>
      </w:r>
    </w:p>
    <w:p w14:paraId="0C5524C6" w14:textId="77777777" w:rsidR="000547E7" w:rsidRDefault="00000000">
      <w:pPr>
        <w:spacing w:after="158" w:line="259" w:lineRule="auto"/>
        <w:ind w:left="0" w:firstLine="0"/>
      </w:pPr>
      <w:r>
        <w:t xml:space="preserve"> </w:t>
      </w:r>
    </w:p>
    <w:p w14:paraId="39707B33" w14:textId="77777777" w:rsidR="000547E7" w:rsidRDefault="00000000">
      <w:pPr>
        <w:spacing w:after="156" w:line="259" w:lineRule="auto"/>
        <w:ind w:left="0" w:firstLine="0"/>
      </w:pPr>
      <w:r>
        <w:t xml:space="preserve"> </w:t>
      </w:r>
    </w:p>
    <w:p w14:paraId="2B332101" w14:textId="77777777" w:rsidR="000547E7" w:rsidRDefault="00000000">
      <w:pPr>
        <w:spacing w:after="158" w:line="259" w:lineRule="auto"/>
        <w:ind w:left="0" w:firstLine="0"/>
      </w:pPr>
      <w:r>
        <w:t xml:space="preserve"> </w:t>
      </w:r>
    </w:p>
    <w:p w14:paraId="6385F628" w14:textId="77777777" w:rsidR="000547E7" w:rsidRDefault="00000000">
      <w:pPr>
        <w:spacing w:after="158" w:line="259" w:lineRule="auto"/>
        <w:ind w:left="0" w:firstLine="0"/>
      </w:pPr>
      <w:r>
        <w:t xml:space="preserve"> </w:t>
      </w:r>
    </w:p>
    <w:p w14:paraId="254151B9" w14:textId="77777777" w:rsidR="000547E7" w:rsidRDefault="00000000">
      <w:pPr>
        <w:spacing w:after="158" w:line="259" w:lineRule="auto"/>
        <w:ind w:left="0" w:firstLine="0"/>
      </w:pPr>
      <w:r>
        <w:t xml:space="preserve"> </w:t>
      </w:r>
    </w:p>
    <w:p w14:paraId="55E8DCFB" w14:textId="77777777" w:rsidR="000547E7" w:rsidRDefault="00000000">
      <w:pPr>
        <w:spacing w:after="156" w:line="259" w:lineRule="auto"/>
        <w:ind w:left="0" w:firstLine="0"/>
      </w:pPr>
      <w:r>
        <w:t xml:space="preserve"> </w:t>
      </w:r>
    </w:p>
    <w:p w14:paraId="61725A8E" w14:textId="77777777" w:rsidR="000547E7" w:rsidRDefault="00000000">
      <w:pPr>
        <w:spacing w:after="0" w:line="259" w:lineRule="auto"/>
        <w:ind w:left="0" w:firstLine="0"/>
      </w:pPr>
      <w:r>
        <w:t xml:space="preserve"> </w:t>
      </w:r>
    </w:p>
    <w:p w14:paraId="7B08DD76" w14:textId="77777777" w:rsidR="000547E7" w:rsidRDefault="00000000">
      <w:pPr>
        <w:spacing w:after="158" w:line="260" w:lineRule="auto"/>
        <w:ind w:left="720" w:hanging="360"/>
      </w:pPr>
      <w:r>
        <w:rPr>
          <w:b/>
        </w:rPr>
        <w:t xml:space="preserve">8. A retail inventory system has Product(PID, </w:t>
      </w:r>
      <w:proofErr w:type="spellStart"/>
      <w:r>
        <w:rPr>
          <w:b/>
        </w:rPr>
        <w:t>PName</w:t>
      </w:r>
      <w:proofErr w:type="spellEnd"/>
      <w:r>
        <w:rPr>
          <w:b/>
        </w:rPr>
        <w:t xml:space="preserve">, </w:t>
      </w:r>
      <w:proofErr w:type="spellStart"/>
      <w:r>
        <w:rPr>
          <w:b/>
        </w:rPr>
        <w:t>SupplierID</w:t>
      </w:r>
      <w:proofErr w:type="spellEnd"/>
      <w:r>
        <w:rPr>
          <w:b/>
        </w:rPr>
        <w:t xml:space="preserve">, </w:t>
      </w:r>
      <w:proofErr w:type="spellStart"/>
      <w:r>
        <w:rPr>
          <w:b/>
        </w:rPr>
        <w:t>SupplierName</w:t>
      </w:r>
      <w:proofErr w:type="spellEnd"/>
      <w:r>
        <w:rPr>
          <w:b/>
        </w:rPr>
        <w:t xml:space="preserve">, Category, Price, Warehouse). Apply complete normalisation. </w:t>
      </w:r>
    </w:p>
    <w:p w14:paraId="1E24FCF1" w14:textId="77777777" w:rsidR="000547E7" w:rsidRDefault="00000000">
      <w:pPr>
        <w:spacing w:after="158" w:line="260" w:lineRule="auto"/>
        <w:ind w:left="-5"/>
      </w:pPr>
      <w:r>
        <w:rPr>
          <w:b/>
        </w:rPr>
        <w:lastRenderedPageBreak/>
        <w:t xml:space="preserve"> Given relation: </w:t>
      </w:r>
    </w:p>
    <w:p w14:paraId="0C0873CF" w14:textId="77777777" w:rsidR="000547E7" w:rsidRDefault="00000000">
      <w:pPr>
        <w:ind w:left="-5" w:right="118"/>
      </w:pPr>
      <w:r>
        <w:t xml:space="preserve">Product(PID, </w:t>
      </w:r>
      <w:proofErr w:type="spellStart"/>
      <w:r>
        <w:t>PName</w:t>
      </w:r>
      <w:proofErr w:type="spellEnd"/>
      <w:r>
        <w:t xml:space="preserve">, </w:t>
      </w:r>
      <w:proofErr w:type="spellStart"/>
      <w:r>
        <w:t>SupplierID</w:t>
      </w:r>
      <w:proofErr w:type="spellEnd"/>
      <w:r>
        <w:t xml:space="preserve">, </w:t>
      </w:r>
      <w:proofErr w:type="spellStart"/>
      <w:r>
        <w:t>SupplierName</w:t>
      </w:r>
      <w:proofErr w:type="spellEnd"/>
      <w:r>
        <w:t xml:space="preserve">, Category, Price, Warehouse) </w:t>
      </w:r>
    </w:p>
    <w:p w14:paraId="3B4F7FE6" w14:textId="77777777" w:rsidR="000547E7" w:rsidRDefault="00000000">
      <w:pPr>
        <w:spacing w:after="158" w:line="259" w:lineRule="auto"/>
        <w:ind w:left="0" w:firstLine="0"/>
      </w:pPr>
      <w:r>
        <w:rPr>
          <w:b/>
        </w:rPr>
        <w:t xml:space="preserve"> </w:t>
      </w:r>
    </w:p>
    <w:p w14:paraId="73EA8121" w14:textId="77777777" w:rsidR="000547E7" w:rsidRDefault="00000000">
      <w:pPr>
        <w:numPr>
          <w:ilvl w:val="0"/>
          <w:numId w:val="11"/>
        </w:numPr>
        <w:spacing w:after="158" w:line="260" w:lineRule="auto"/>
        <w:ind w:hanging="240"/>
      </w:pPr>
      <w:r>
        <w:rPr>
          <w:b/>
        </w:rPr>
        <w:t xml:space="preserve">Functional Dependencies </w:t>
      </w:r>
    </w:p>
    <w:p w14:paraId="0668C262" w14:textId="77777777" w:rsidR="000547E7" w:rsidRDefault="00000000">
      <w:pPr>
        <w:ind w:left="-5" w:right="118"/>
      </w:pPr>
      <w:r>
        <w:t xml:space="preserve">Assuming: </w:t>
      </w:r>
    </w:p>
    <w:p w14:paraId="7BF5D296" w14:textId="77777777" w:rsidR="000547E7" w:rsidRDefault="00000000">
      <w:pPr>
        <w:ind w:left="-5" w:right="118"/>
      </w:pPr>
      <w:r>
        <w:t xml:space="preserve">PID → </w:t>
      </w:r>
      <w:proofErr w:type="spellStart"/>
      <w:r>
        <w:t>PName</w:t>
      </w:r>
      <w:proofErr w:type="spellEnd"/>
      <w:r>
        <w:t xml:space="preserve">, </w:t>
      </w:r>
      <w:proofErr w:type="spellStart"/>
      <w:r>
        <w:t>SupplierID</w:t>
      </w:r>
      <w:proofErr w:type="spellEnd"/>
      <w:r>
        <w:t xml:space="preserve">, Category, Price, Warehouse </w:t>
      </w:r>
    </w:p>
    <w:p w14:paraId="209CAC0C" w14:textId="77777777" w:rsidR="000547E7" w:rsidRDefault="00000000">
      <w:pPr>
        <w:ind w:left="-5" w:right="118"/>
      </w:pPr>
      <w:proofErr w:type="spellStart"/>
      <w:r>
        <w:t>SupplierID</w:t>
      </w:r>
      <w:proofErr w:type="spellEnd"/>
      <w:r>
        <w:t xml:space="preserve"> → </w:t>
      </w:r>
      <w:proofErr w:type="spellStart"/>
      <w:r>
        <w:t>SupplierName</w:t>
      </w:r>
      <w:proofErr w:type="spellEnd"/>
      <w:r>
        <w:t xml:space="preserve"> </w:t>
      </w:r>
    </w:p>
    <w:p w14:paraId="3580FD09" w14:textId="77777777" w:rsidR="000547E7" w:rsidRDefault="00000000">
      <w:pPr>
        <w:ind w:left="-5" w:right="118"/>
      </w:pPr>
      <w:r>
        <w:t xml:space="preserve">Candidate Key: </w:t>
      </w:r>
    </w:p>
    <w:p w14:paraId="30781059" w14:textId="77777777" w:rsidR="000547E7" w:rsidRDefault="00000000">
      <w:pPr>
        <w:ind w:left="-5" w:right="118"/>
      </w:pPr>
      <w:r>
        <w:t xml:space="preserve">PID </w:t>
      </w:r>
    </w:p>
    <w:p w14:paraId="0917E427" w14:textId="77777777" w:rsidR="000547E7" w:rsidRDefault="00000000">
      <w:pPr>
        <w:spacing w:after="156" w:line="259" w:lineRule="auto"/>
        <w:ind w:left="0" w:firstLine="0"/>
      </w:pPr>
      <w:r>
        <w:rPr>
          <w:b/>
        </w:rPr>
        <w:t xml:space="preserve"> </w:t>
      </w:r>
    </w:p>
    <w:p w14:paraId="74985A05" w14:textId="77777777" w:rsidR="000547E7" w:rsidRDefault="00000000">
      <w:pPr>
        <w:numPr>
          <w:ilvl w:val="0"/>
          <w:numId w:val="11"/>
        </w:numPr>
        <w:spacing w:after="0" w:line="396" w:lineRule="auto"/>
        <w:ind w:hanging="240"/>
      </w:pPr>
      <w:r>
        <w:rPr>
          <w:b/>
        </w:rPr>
        <w:t xml:space="preserve">Normalization Analysis </w:t>
      </w:r>
      <w:r>
        <w:t xml:space="preserve">The dependency: </w:t>
      </w:r>
    </w:p>
    <w:p w14:paraId="13C27851" w14:textId="77777777" w:rsidR="000547E7" w:rsidRDefault="00000000">
      <w:pPr>
        <w:spacing w:after="0" w:line="396" w:lineRule="auto"/>
        <w:ind w:left="-5" w:right="5790"/>
      </w:pPr>
      <w:proofErr w:type="spellStart"/>
      <w:r>
        <w:t>SupplierID</w:t>
      </w:r>
      <w:proofErr w:type="spellEnd"/>
      <w:r>
        <w:t xml:space="preserve"> → </w:t>
      </w:r>
      <w:proofErr w:type="spellStart"/>
      <w:r>
        <w:t>SupplierName</w:t>
      </w:r>
      <w:proofErr w:type="spellEnd"/>
      <w:r>
        <w:t xml:space="preserve"> creates a transitive dependency: </w:t>
      </w:r>
    </w:p>
    <w:p w14:paraId="268E70B4" w14:textId="77777777" w:rsidR="000547E7" w:rsidRDefault="00000000">
      <w:pPr>
        <w:ind w:left="-5" w:right="118"/>
      </w:pPr>
      <w:r>
        <w:t xml:space="preserve">PID → </w:t>
      </w:r>
      <w:proofErr w:type="spellStart"/>
      <w:r>
        <w:t>SupplierID</w:t>
      </w:r>
      <w:proofErr w:type="spellEnd"/>
      <w:r>
        <w:t xml:space="preserve"> → </w:t>
      </w:r>
      <w:proofErr w:type="spellStart"/>
      <w:r>
        <w:t>SupplierName</w:t>
      </w:r>
      <w:proofErr w:type="spellEnd"/>
      <w:r>
        <w:t xml:space="preserve"> </w:t>
      </w:r>
    </w:p>
    <w:p w14:paraId="4186627C" w14:textId="77777777" w:rsidR="000547E7" w:rsidRDefault="00000000">
      <w:pPr>
        <w:ind w:left="-5" w:right="118"/>
      </w:pPr>
      <w:r>
        <w:t xml:space="preserve">Therefore, the original relation is not in 3NF. </w:t>
      </w:r>
    </w:p>
    <w:p w14:paraId="5B7D189F" w14:textId="77777777" w:rsidR="000547E7" w:rsidRDefault="00000000">
      <w:pPr>
        <w:spacing w:after="158" w:line="259" w:lineRule="auto"/>
        <w:ind w:left="0" w:firstLine="0"/>
      </w:pPr>
      <w:r>
        <w:rPr>
          <w:b/>
        </w:rPr>
        <w:t xml:space="preserve"> </w:t>
      </w:r>
    </w:p>
    <w:p w14:paraId="692662FA" w14:textId="77777777" w:rsidR="000547E7" w:rsidRDefault="00000000">
      <w:pPr>
        <w:numPr>
          <w:ilvl w:val="0"/>
          <w:numId w:val="11"/>
        </w:numPr>
        <w:spacing w:after="158" w:line="260" w:lineRule="auto"/>
        <w:ind w:hanging="240"/>
      </w:pPr>
      <w:r>
        <w:rPr>
          <w:b/>
        </w:rPr>
        <w:t xml:space="preserve">Decomposition </w:t>
      </w:r>
    </w:p>
    <w:p w14:paraId="00AFFB26" w14:textId="77777777" w:rsidR="000547E7" w:rsidRDefault="00000000">
      <w:pPr>
        <w:spacing w:after="158" w:line="260" w:lineRule="auto"/>
        <w:ind w:left="-5"/>
      </w:pPr>
      <w:r>
        <w:rPr>
          <w:b/>
        </w:rPr>
        <w:t>Supplier</w:t>
      </w:r>
      <w:r>
        <w:t xml:space="preserve"> </w:t>
      </w:r>
    </w:p>
    <w:p w14:paraId="7A428A9D" w14:textId="77777777" w:rsidR="000547E7" w:rsidRDefault="00000000">
      <w:pPr>
        <w:ind w:left="-5" w:right="118"/>
      </w:pPr>
      <w:r>
        <w:t>Supplier(</w:t>
      </w:r>
      <w:proofErr w:type="spellStart"/>
      <w:r>
        <w:t>SupplierID</w:t>
      </w:r>
      <w:proofErr w:type="spellEnd"/>
      <w:r>
        <w:t xml:space="preserve">, </w:t>
      </w:r>
      <w:proofErr w:type="spellStart"/>
      <w:r>
        <w:t>SupplierName</w:t>
      </w:r>
      <w:proofErr w:type="spellEnd"/>
      <w:r>
        <w:t xml:space="preserve">) </w:t>
      </w:r>
    </w:p>
    <w:p w14:paraId="65CC9083" w14:textId="77777777" w:rsidR="000547E7" w:rsidRDefault="00000000">
      <w:pPr>
        <w:spacing w:after="158" w:line="260" w:lineRule="auto"/>
        <w:ind w:left="-5"/>
      </w:pPr>
      <w:r>
        <w:rPr>
          <w:b/>
        </w:rPr>
        <w:t>Product</w:t>
      </w:r>
      <w:r>
        <w:t xml:space="preserve"> </w:t>
      </w:r>
    </w:p>
    <w:p w14:paraId="73D0D11F" w14:textId="77777777" w:rsidR="000547E7" w:rsidRDefault="00000000">
      <w:pPr>
        <w:ind w:left="-5" w:right="118"/>
      </w:pPr>
      <w:r>
        <w:t xml:space="preserve">Product(PID, </w:t>
      </w:r>
      <w:proofErr w:type="spellStart"/>
      <w:r>
        <w:t>PName</w:t>
      </w:r>
      <w:proofErr w:type="spellEnd"/>
      <w:r>
        <w:t xml:space="preserve">, </w:t>
      </w:r>
      <w:proofErr w:type="spellStart"/>
      <w:r>
        <w:t>SupplierID</w:t>
      </w:r>
      <w:proofErr w:type="spellEnd"/>
      <w:r>
        <w:t xml:space="preserve">, Category, Price, Warehouse) </w:t>
      </w:r>
    </w:p>
    <w:p w14:paraId="2CF382CE" w14:textId="77777777" w:rsidR="000547E7" w:rsidRDefault="00000000">
      <w:pPr>
        <w:spacing w:after="156" w:line="259" w:lineRule="auto"/>
        <w:ind w:left="0" w:firstLine="0"/>
      </w:pPr>
      <w:r>
        <w:rPr>
          <w:b/>
        </w:rPr>
        <w:t xml:space="preserve"> </w:t>
      </w:r>
    </w:p>
    <w:p w14:paraId="14EDEC16" w14:textId="77777777" w:rsidR="000547E7" w:rsidRDefault="00000000">
      <w:pPr>
        <w:spacing w:after="158" w:line="259" w:lineRule="auto"/>
        <w:ind w:left="0" w:firstLine="0"/>
      </w:pPr>
      <w:r>
        <w:rPr>
          <w:b/>
        </w:rPr>
        <w:t xml:space="preserve"> </w:t>
      </w:r>
    </w:p>
    <w:p w14:paraId="0686B3E7" w14:textId="77777777" w:rsidR="000547E7" w:rsidRDefault="00000000">
      <w:pPr>
        <w:spacing w:after="158" w:line="259" w:lineRule="auto"/>
        <w:ind w:left="0" w:firstLine="0"/>
      </w:pPr>
      <w:r>
        <w:rPr>
          <w:b/>
        </w:rPr>
        <w:t xml:space="preserve"> </w:t>
      </w:r>
    </w:p>
    <w:p w14:paraId="78B06953" w14:textId="77777777" w:rsidR="000547E7" w:rsidRDefault="00000000">
      <w:pPr>
        <w:spacing w:after="158" w:line="259" w:lineRule="auto"/>
        <w:ind w:left="0" w:firstLine="0"/>
      </w:pPr>
      <w:r>
        <w:rPr>
          <w:b/>
        </w:rPr>
        <w:t xml:space="preserve"> </w:t>
      </w:r>
    </w:p>
    <w:p w14:paraId="22C58F23" w14:textId="77777777" w:rsidR="000547E7" w:rsidRDefault="00000000">
      <w:pPr>
        <w:spacing w:after="156" w:line="259" w:lineRule="auto"/>
        <w:ind w:left="0" w:firstLine="0"/>
      </w:pPr>
      <w:r>
        <w:rPr>
          <w:b/>
        </w:rPr>
        <w:t xml:space="preserve"> </w:t>
      </w:r>
    </w:p>
    <w:p w14:paraId="10110078" w14:textId="77777777" w:rsidR="000547E7" w:rsidRDefault="00000000">
      <w:pPr>
        <w:spacing w:after="158" w:line="259" w:lineRule="auto"/>
        <w:ind w:left="0" w:firstLine="0"/>
      </w:pPr>
      <w:r>
        <w:rPr>
          <w:b/>
        </w:rPr>
        <w:t xml:space="preserve"> </w:t>
      </w:r>
    </w:p>
    <w:p w14:paraId="774BAB65" w14:textId="77777777" w:rsidR="000547E7" w:rsidRDefault="00000000">
      <w:pPr>
        <w:spacing w:after="0" w:line="259" w:lineRule="auto"/>
        <w:ind w:left="0" w:firstLine="0"/>
      </w:pPr>
      <w:r>
        <w:rPr>
          <w:b/>
        </w:rPr>
        <w:t xml:space="preserve"> </w:t>
      </w:r>
    </w:p>
    <w:p w14:paraId="2CFB3D8D" w14:textId="77777777" w:rsidR="000547E7" w:rsidRDefault="00000000">
      <w:pPr>
        <w:spacing w:after="96" w:line="260" w:lineRule="auto"/>
        <w:ind w:left="-5"/>
      </w:pPr>
      <w:r>
        <w:rPr>
          <w:b/>
        </w:rPr>
        <w:t xml:space="preserve">SQL </w:t>
      </w:r>
    </w:p>
    <w:p w14:paraId="3D750771" w14:textId="77777777" w:rsidR="000547E7" w:rsidRDefault="00000000">
      <w:pPr>
        <w:spacing w:after="105" w:line="259" w:lineRule="auto"/>
        <w:ind w:left="0" w:right="240" w:firstLine="0"/>
        <w:jc w:val="right"/>
      </w:pPr>
      <w:r>
        <w:rPr>
          <w:noProof/>
        </w:rPr>
        <w:lastRenderedPageBreak/>
        <w:drawing>
          <wp:inline distT="0" distB="0" distL="0" distR="0" wp14:anchorId="09C5E67D" wp14:editId="08280090">
            <wp:extent cx="5731510" cy="2347595"/>
            <wp:effectExtent l="0" t="0" r="0" b="0"/>
            <wp:docPr id="1441" name="Picture 1441"/>
            <wp:cNvGraphicFramePr/>
            <a:graphic xmlns:a="http://schemas.openxmlformats.org/drawingml/2006/main">
              <a:graphicData uri="http://schemas.openxmlformats.org/drawingml/2006/picture">
                <pic:pic xmlns:pic="http://schemas.openxmlformats.org/drawingml/2006/picture">
                  <pic:nvPicPr>
                    <pic:cNvPr id="1441" name="Picture 1441"/>
                    <pic:cNvPicPr/>
                  </pic:nvPicPr>
                  <pic:blipFill>
                    <a:blip r:embed="rId26"/>
                    <a:stretch>
                      <a:fillRect/>
                    </a:stretch>
                  </pic:blipFill>
                  <pic:spPr>
                    <a:xfrm>
                      <a:off x="0" y="0"/>
                      <a:ext cx="5731510" cy="2347595"/>
                    </a:xfrm>
                    <a:prstGeom prst="rect">
                      <a:avLst/>
                    </a:prstGeom>
                  </pic:spPr>
                </pic:pic>
              </a:graphicData>
            </a:graphic>
          </wp:inline>
        </w:drawing>
      </w:r>
      <w:r>
        <w:rPr>
          <w:b/>
        </w:rPr>
        <w:t xml:space="preserve"> </w:t>
      </w:r>
    </w:p>
    <w:p w14:paraId="4DAB3CE3" w14:textId="77777777" w:rsidR="000547E7" w:rsidRDefault="00000000">
      <w:pPr>
        <w:spacing w:after="158" w:line="259" w:lineRule="auto"/>
        <w:ind w:left="0" w:firstLine="0"/>
      </w:pPr>
      <w:r>
        <w:rPr>
          <w:b/>
        </w:rPr>
        <w:t xml:space="preserve"> </w:t>
      </w:r>
    </w:p>
    <w:p w14:paraId="3D4BAB34" w14:textId="77777777" w:rsidR="000547E7" w:rsidRDefault="00000000">
      <w:pPr>
        <w:numPr>
          <w:ilvl w:val="0"/>
          <w:numId w:val="11"/>
        </w:numPr>
        <w:spacing w:after="158" w:line="260" w:lineRule="auto"/>
        <w:ind w:hanging="240"/>
      </w:pPr>
      <w:r>
        <w:rPr>
          <w:b/>
        </w:rPr>
        <w:t xml:space="preserve">Justification </w:t>
      </w:r>
    </w:p>
    <w:p w14:paraId="1AF3C275" w14:textId="77777777" w:rsidR="000547E7" w:rsidRDefault="00000000">
      <w:pPr>
        <w:ind w:left="-5" w:right="118"/>
      </w:pPr>
      <w:r>
        <w:t xml:space="preserve">Supplier information is stored separately so that the supplier name does not have to be repeated for every product supplied by the same supplier. This removes transitive dependency and reduces update anomalies. </w:t>
      </w:r>
    </w:p>
    <w:p w14:paraId="1477D0CF" w14:textId="77777777" w:rsidR="000547E7" w:rsidRDefault="00000000">
      <w:pPr>
        <w:ind w:left="-5" w:right="118"/>
      </w:pPr>
      <w:r>
        <w:t xml:space="preserve">The resulting relations are in 3NF, assuming the stated functional dependencies. </w:t>
      </w:r>
    </w:p>
    <w:p w14:paraId="5392418E" w14:textId="77777777" w:rsidR="000547E7" w:rsidRDefault="00000000">
      <w:pPr>
        <w:spacing w:after="158" w:line="259" w:lineRule="auto"/>
        <w:ind w:left="0" w:firstLine="0"/>
      </w:pPr>
      <w:r>
        <w:t xml:space="preserve"> </w:t>
      </w:r>
    </w:p>
    <w:p w14:paraId="2CE9D2CF" w14:textId="77777777" w:rsidR="000547E7" w:rsidRDefault="00000000">
      <w:pPr>
        <w:spacing w:after="158" w:line="259" w:lineRule="auto"/>
        <w:ind w:left="0" w:firstLine="0"/>
      </w:pPr>
      <w:r>
        <w:t xml:space="preserve"> </w:t>
      </w:r>
    </w:p>
    <w:p w14:paraId="21490A18" w14:textId="77777777" w:rsidR="000547E7" w:rsidRDefault="00000000">
      <w:pPr>
        <w:spacing w:after="156" w:line="259" w:lineRule="auto"/>
        <w:ind w:left="0" w:firstLine="0"/>
      </w:pPr>
      <w:r>
        <w:t xml:space="preserve"> </w:t>
      </w:r>
    </w:p>
    <w:p w14:paraId="0A150BB8" w14:textId="77777777" w:rsidR="000547E7" w:rsidRDefault="00000000">
      <w:pPr>
        <w:spacing w:after="158" w:line="259" w:lineRule="auto"/>
        <w:ind w:left="0" w:firstLine="0"/>
      </w:pPr>
      <w:r>
        <w:t xml:space="preserve"> </w:t>
      </w:r>
    </w:p>
    <w:p w14:paraId="646F52E1" w14:textId="77777777" w:rsidR="000547E7" w:rsidRDefault="00000000">
      <w:pPr>
        <w:spacing w:after="158" w:line="259" w:lineRule="auto"/>
        <w:ind w:left="0" w:firstLine="0"/>
      </w:pPr>
      <w:r>
        <w:t xml:space="preserve"> </w:t>
      </w:r>
    </w:p>
    <w:p w14:paraId="1DCB750E" w14:textId="77777777" w:rsidR="000547E7" w:rsidRDefault="00000000">
      <w:pPr>
        <w:spacing w:after="158" w:line="259" w:lineRule="auto"/>
        <w:ind w:left="0" w:firstLine="0"/>
      </w:pPr>
      <w:r>
        <w:t xml:space="preserve"> </w:t>
      </w:r>
    </w:p>
    <w:p w14:paraId="21566278" w14:textId="77777777" w:rsidR="000547E7" w:rsidRDefault="00000000">
      <w:pPr>
        <w:spacing w:after="158" w:line="259" w:lineRule="auto"/>
        <w:ind w:left="0" w:firstLine="0"/>
      </w:pPr>
      <w:r>
        <w:t xml:space="preserve"> </w:t>
      </w:r>
    </w:p>
    <w:p w14:paraId="0A0C5AE8" w14:textId="77777777" w:rsidR="000547E7" w:rsidRDefault="00000000">
      <w:pPr>
        <w:spacing w:after="156" w:line="259" w:lineRule="auto"/>
        <w:ind w:left="0" w:firstLine="0"/>
      </w:pPr>
      <w:r>
        <w:t xml:space="preserve"> </w:t>
      </w:r>
    </w:p>
    <w:p w14:paraId="17082A6F" w14:textId="77777777" w:rsidR="000547E7" w:rsidRDefault="00000000">
      <w:pPr>
        <w:spacing w:line="259" w:lineRule="auto"/>
        <w:ind w:left="0" w:firstLine="0"/>
      </w:pPr>
      <w:r>
        <w:t xml:space="preserve"> </w:t>
      </w:r>
    </w:p>
    <w:p w14:paraId="2F50A7FC" w14:textId="77777777" w:rsidR="000547E7" w:rsidRDefault="00000000">
      <w:pPr>
        <w:spacing w:after="158" w:line="259" w:lineRule="auto"/>
        <w:ind w:left="0" w:firstLine="0"/>
      </w:pPr>
      <w:r>
        <w:t xml:space="preserve"> </w:t>
      </w:r>
    </w:p>
    <w:p w14:paraId="44494936" w14:textId="77777777" w:rsidR="000547E7" w:rsidRDefault="00000000">
      <w:pPr>
        <w:spacing w:after="158" w:line="259" w:lineRule="auto"/>
        <w:ind w:left="0" w:firstLine="0"/>
      </w:pPr>
      <w:r>
        <w:t xml:space="preserve"> </w:t>
      </w:r>
    </w:p>
    <w:p w14:paraId="4A8A6E37" w14:textId="77777777" w:rsidR="000547E7" w:rsidRDefault="00000000">
      <w:pPr>
        <w:spacing w:after="156" w:line="259" w:lineRule="auto"/>
        <w:ind w:left="0" w:firstLine="0"/>
      </w:pPr>
      <w:r>
        <w:t xml:space="preserve"> </w:t>
      </w:r>
    </w:p>
    <w:p w14:paraId="3BB30667" w14:textId="77777777" w:rsidR="000547E7" w:rsidRDefault="00000000">
      <w:pPr>
        <w:spacing w:after="158" w:line="259" w:lineRule="auto"/>
        <w:ind w:left="0" w:firstLine="0"/>
      </w:pPr>
      <w:r>
        <w:t xml:space="preserve"> </w:t>
      </w:r>
    </w:p>
    <w:p w14:paraId="5E096FC3" w14:textId="77777777" w:rsidR="000547E7" w:rsidRDefault="00000000">
      <w:pPr>
        <w:spacing w:after="158" w:line="259" w:lineRule="auto"/>
        <w:ind w:left="0" w:firstLine="0"/>
      </w:pPr>
      <w:r>
        <w:t xml:space="preserve"> </w:t>
      </w:r>
    </w:p>
    <w:p w14:paraId="2B117D95" w14:textId="77777777" w:rsidR="000547E7" w:rsidRDefault="00000000">
      <w:pPr>
        <w:spacing w:after="0" w:line="259" w:lineRule="auto"/>
        <w:ind w:left="0" w:firstLine="0"/>
      </w:pPr>
      <w:r>
        <w:t xml:space="preserve"> </w:t>
      </w:r>
    </w:p>
    <w:p w14:paraId="590B8CA0" w14:textId="77777777" w:rsidR="000547E7" w:rsidRDefault="00000000">
      <w:pPr>
        <w:spacing w:after="156" w:line="261" w:lineRule="auto"/>
        <w:ind w:left="43" w:right="33"/>
        <w:jc w:val="center"/>
      </w:pPr>
      <w:r>
        <w:rPr>
          <w:b/>
        </w:rPr>
        <w:t xml:space="preserve">9. Study the given poorly normalized schema for a School ERP and propose a fully normalized design up to BCNF with </w:t>
      </w:r>
      <w:proofErr w:type="spellStart"/>
      <w:r>
        <w:rPr>
          <w:b/>
        </w:rPr>
        <w:t>justification.Poorly</w:t>
      </w:r>
      <w:proofErr w:type="spellEnd"/>
      <w:r>
        <w:rPr>
          <w:b/>
        </w:rPr>
        <w:t xml:space="preserve"> Normalized Relation </w:t>
      </w:r>
    </w:p>
    <w:p w14:paraId="2B1ECB9D" w14:textId="77777777" w:rsidR="000547E7" w:rsidRDefault="00000000">
      <w:pPr>
        <w:ind w:left="-5" w:right="118"/>
      </w:pPr>
      <w:r>
        <w:lastRenderedPageBreak/>
        <w:t xml:space="preserve">Consider: </w:t>
      </w:r>
    </w:p>
    <w:p w14:paraId="577618AE" w14:textId="77777777" w:rsidR="000547E7" w:rsidRDefault="00000000">
      <w:pPr>
        <w:ind w:left="-5" w:right="118"/>
      </w:pPr>
      <w:proofErr w:type="spellStart"/>
      <w:r>
        <w:t>SchoolERP</w:t>
      </w:r>
      <w:proofErr w:type="spellEnd"/>
      <w:r>
        <w:t xml:space="preserve">( </w:t>
      </w:r>
    </w:p>
    <w:p w14:paraId="689DB276" w14:textId="77777777" w:rsidR="000547E7" w:rsidRDefault="00000000">
      <w:pPr>
        <w:ind w:left="-5" w:right="118"/>
      </w:pPr>
      <w:proofErr w:type="spellStart"/>
      <w:r>
        <w:t>StudentID</w:t>
      </w:r>
      <w:proofErr w:type="spellEnd"/>
      <w:r>
        <w:t xml:space="preserve">, </w:t>
      </w:r>
    </w:p>
    <w:p w14:paraId="04D43E40" w14:textId="77777777" w:rsidR="000547E7" w:rsidRDefault="00000000">
      <w:pPr>
        <w:ind w:left="-5" w:right="118"/>
      </w:pPr>
      <w:proofErr w:type="spellStart"/>
      <w:r>
        <w:t>StudentName</w:t>
      </w:r>
      <w:proofErr w:type="spellEnd"/>
      <w:r>
        <w:t xml:space="preserve">, </w:t>
      </w:r>
    </w:p>
    <w:p w14:paraId="5D64C782" w14:textId="77777777" w:rsidR="000547E7" w:rsidRDefault="00000000">
      <w:pPr>
        <w:ind w:left="-5" w:right="118"/>
      </w:pPr>
      <w:proofErr w:type="spellStart"/>
      <w:r>
        <w:t>ClassID</w:t>
      </w:r>
      <w:proofErr w:type="spellEnd"/>
      <w:r>
        <w:t xml:space="preserve">, </w:t>
      </w:r>
    </w:p>
    <w:p w14:paraId="7E46B125" w14:textId="77777777" w:rsidR="000547E7" w:rsidRDefault="00000000">
      <w:pPr>
        <w:ind w:left="-5" w:right="118"/>
      </w:pPr>
      <w:proofErr w:type="spellStart"/>
      <w:r>
        <w:t>ClassName</w:t>
      </w:r>
      <w:proofErr w:type="spellEnd"/>
      <w:r>
        <w:t xml:space="preserve">, </w:t>
      </w:r>
    </w:p>
    <w:p w14:paraId="7906E05C" w14:textId="77777777" w:rsidR="000547E7" w:rsidRDefault="00000000">
      <w:pPr>
        <w:ind w:left="-5" w:right="118"/>
      </w:pPr>
      <w:proofErr w:type="spellStart"/>
      <w:r>
        <w:t>TeacherID</w:t>
      </w:r>
      <w:proofErr w:type="spellEnd"/>
      <w:r>
        <w:t xml:space="preserve">, </w:t>
      </w:r>
    </w:p>
    <w:p w14:paraId="17DA1672" w14:textId="77777777" w:rsidR="000547E7" w:rsidRDefault="00000000">
      <w:pPr>
        <w:ind w:left="-5" w:right="118"/>
      </w:pPr>
      <w:proofErr w:type="spellStart"/>
      <w:r>
        <w:t>TeacherName</w:t>
      </w:r>
      <w:proofErr w:type="spellEnd"/>
      <w:r>
        <w:t xml:space="preserve">, </w:t>
      </w:r>
    </w:p>
    <w:p w14:paraId="249BD1FB" w14:textId="77777777" w:rsidR="000547E7" w:rsidRDefault="00000000">
      <w:pPr>
        <w:ind w:left="-5" w:right="118"/>
      </w:pPr>
      <w:proofErr w:type="spellStart"/>
      <w:r>
        <w:t>SubjectID</w:t>
      </w:r>
      <w:proofErr w:type="spellEnd"/>
      <w:r>
        <w:t xml:space="preserve">, </w:t>
      </w:r>
    </w:p>
    <w:p w14:paraId="08D3575D" w14:textId="77777777" w:rsidR="000547E7" w:rsidRDefault="00000000">
      <w:pPr>
        <w:ind w:left="-5" w:right="118"/>
      </w:pPr>
      <w:proofErr w:type="spellStart"/>
      <w:r>
        <w:t>SubjectName</w:t>
      </w:r>
      <w:proofErr w:type="spellEnd"/>
      <w:r>
        <w:t xml:space="preserve">, </w:t>
      </w:r>
    </w:p>
    <w:p w14:paraId="2ECB41B5" w14:textId="77777777" w:rsidR="000547E7" w:rsidRDefault="00000000">
      <w:pPr>
        <w:ind w:left="-5" w:right="118"/>
      </w:pPr>
      <w:r>
        <w:t xml:space="preserve">Marks </w:t>
      </w:r>
    </w:p>
    <w:p w14:paraId="46A49C10" w14:textId="77777777" w:rsidR="000547E7" w:rsidRDefault="00000000">
      <w:pPr>
        <w:ind w:left="-5" w:right="118"/>
      </w:pPr>
      <w:r>
        <w:t xml:space="preserve">) </w:t>
      </w:r>
    </w:p>
    <w:p w14:paraId="3403ED73" w14:textId="77777777" w:rsidR="000547E7" w:rsidRDefault="00000000">
      <w:pPr>
        <w:numPr>
          <w:ilvl w:val="0"/>
          <w:numId w:val="12"/>
        </w:numPr>
        <w:spacing w:after="158" w:line="260" w:lineRule="auto"/>
        <w:ind w:hanging="240"/>
      </w:pPr>
      <w:r>
        <w:rPr>
          <w:b/>
        </w:rPr>
        <w:t xml:space="preserve">Functional Dependencies </w:t>
      </w:r>
    </w:p>
    <w:p w14:paraId="15B9343D" w14:textId="77777777" w:rsidR="000547E7" w:rsidRDefault="00000000">
      <w:pPr>
        <w:ind w:left="-5" w:right="118"/>
      </w:pPr>
      <w:r>
        <w:t xml:space="preserve">The dependencies are: </w:t>
      </w:r>
    </w:p>
    <w:p w14:paraId="7D15CB5E" w14:textId="77777777" w:rsidR="000547E7" w:rsidRDefault="00000000">
      <w:pPr>
        <w:ind w:left="-5" w:right="118"/>
      </w:pPr>
      <w:proofErr w:type="spellStart"/>
      <w:r>
        <w:t>StudentID</w:t>
      </w:r>
      <w:proofErr w:type="spellEnd"/>
      <w:r>
        <w:t xml:space="preserve"> → </w:t>
      </w:r>
      <w:proofErr w:type="spellStart"/>
      <w:r>
        <w:t>StudentName</w:t>
      </w:r>
      <w:proofErr w:type="spellEnd"/>
      <w:r>
        <w:t xml:space="preserve">, </w:t>
      </w:r>
      <w:proofErr w:type="spellStart"/>
      <w:r>
        <w:t>ClassID</w:t>
      </w:r>
      <w:proofErr w:type="spellEnd"/>
      <w:r>
        <w:t xml:space="preserve"> </w:t>
      </w:r>
    </w:p>
    <w:p w14:paraId="4827D2BA" w14:textId="77777777" w:rsidR="000547E7" w:rsidRDefault="00000000">
      <w:pPr>
        <w:ind w:left="-5" w:right="118"/>
      </w:pPr>
      <w:proofErr w:type="spellStart"/>
      <w:r>
        <w:t>ClassID</w:t>
      </w:r>
      <w:proofErr w:type="spellEnd"/>
      <w:r>
        <w:t xml:space="preserve"> → </w:t>
      </w:r>
      <w:proofErr w:type="spellStart"/>
      <w:r>
        <w:t>ClassName</w:t>
      </w:r>
      <w:proofErr w:type="spellEnd"/>
      <w:r>
        <w:t xml:space="preserve">, </w:t>
      </w:r>
      <w:proofErr w:type="spellStart"/>
      <w:r>
        <w:t>TeacherID</w:t>
      </w:r>
      <w:proofErr w:type="spellEnd"/>
      <w:r>
        <w:t xml:space="preserve"> </w:t>
      </w:r>
    </w:p>
    <w:p w14:paraId="3ACC13E5" w14:textId="77777777" w:rsidR="000547E7" w:rsidRDefault="00000000">
      <w:pPr>
        <w:ind w:left="-5" w:right="118"/>
      </w:pPr>
      <w:proofErr w:type="spellStart"/>
      <w:r>
        <w:t>TeacherID</w:t>
      </w:r>
      <w:proofErr w:type="spellEnd"/>
      <w:r>
        <w:t xml:space="preserve"> → </w:t>
      </w:r>
      <w:proofErr w:type="spellStart"/>
      <w:r>
        <w:t>TeacherName</w:t>
      </w:r>
      <w:proofErr w:type="spellEnd"/>
      <w:r>
        <w:t xml:space="preserve"> </w:t>
      </w:r>
    </w:p>
    <w:p w14:paraId="4224085D" w14:textId="77777777" w:rsidR="000547E7" w:rsidRDefault="00000000">
      <w:pPr>
        <w:spacing w:after="0" w:line="396" w:lineRule="auto"/>
        <w:ind w:left="-5" w:right="5519"/>
      </w:pPr>
      <w:proofErr w:type="spellStart"/>
      <w:r>
        <w:t>SubjectID</w:t>
      </w:r>
      <w:proofErr w:type="spellEnd"/>
      <w:r>
        <w:t xml:space="preserve"> → </w:t>
      </w:r>
      <w:proofErr w:type="spellStart"/>
      <w:r>
        <w:t>SubjectName</w:t>
      </w:r>
      <w:proofErr w:type="spellEnd"/>
      <w:r>
        <w:t xml:space="preserve"> (</w:t>
      </w:r>
      <w:proofErr w:type="spellStart"/>
      <w:r>
        <w:t>StudentID</w:t>
      </w:r>
      <w:proofErr w:type="spellEnd"/>
      <w:r>
        <w:t xml:space="preserve">, </w:t>
      </w:r>
      <w:proofErr w:type="spellStart"/>
      <w:r>
        <w:t>SubjectID</w:t>
      </w:r>
      <w:proofErr w:type="spellEnd"/>
      <w:r>
        <w:t xml:space="preserve">) → Marks </w:t>
      </w:r>
    </w:p>
    <w:p w14:paraId="7B61BF42" w14:textId="77777777" w:rsidR="000547E7" w:rsidRDefault="00000000">
      <w:pPr>
        <w:ind w:left="-5" w:right="118"/>
      </w:pPr>
      <w:r>
        <w:t xml:space="preserve">Candidate Key: </w:t>
      </w:r>
    </w:p>
    <w:p w14:paraId="6FF34142" w14:textId="77777777" w:rsidR="000547E7" w:rsidRDefault="00000000">
      <w:pPr>
        <w:ind w:left="-5" w:right="118"/>
      </w:pPr>
      <w:r>
        <w:t>(</w:t>
      </w:r>
      <w:proofErr w:type="spellStart"/>
      <w:r>
        <w:t>StudentID</w:t>
      </w:r>
      <w:proofErr w:type="spellEnd"/>
      <w:r>
        <w:t xml:space="preserve">, </w:t>
      </w:r>
      <w:proofErr w:type="spellStart"/>
      <w:r>
        <w:t>SubjectID</w:t>
      </w:r>
      <w:proofErr w:type="spellEnd"/>
      <w:r>
        <w:t xml:space="preserve">) </w:t>
      </w:r>
    </w:p>
    <w:p w14:paraId="621B6B99" w14:textId="77777777" w:rsidR="000547E7" w:rsidRDefault="00000000">
      <w:pPr>
        <w:numPr>
          <w:ilvl w:val="0"/>
          <w:numId w:val="12"/>
        </w:numPr>
        <w:spacing w:after="0" w:line="396" w:lineRule="auto"/>
        <w:ind w:hanging="240"/>
      </w:pPr>
      <w:r>
        <w:rPr>
          <w:b/>
        </w:rPr>
        <w:t xml:space="preserve">Problems in the Original Relation </w:t>
      </w:r>
      <w:r>
        <w:t xml:space="preserve">There are partial dependencies: </w:t>
      </w:r>
    </w:p>
    <w:p w14:paraId="50FBB8B4" w14:textId="77777777" w:rsidR="000547E7" w:rsidRDefault="00000000">
      <w:pPr>
        <w:ind w:left="-5" w:right="118"/>
      </w:pPr>
      <w:proofErr w:type="spellStart"/>
      <w:r>
        <w:t>StudentID</w:t>
      </w:r>
      <w:proofErr w:type="spellEnd"/>
      <w:r>
        <w:t xml:space="preserve"> → </w:t>
      </w:r>
      <w:proofErr w:type="spellStart"/>
      <w:r>
        <w:t>StudentName</w:t>
      </w:r>
      <w:proofErr w:type="spellEnd"/>
      <w:r>
        <w:t xml:space="preserve">, </w:t>
      </w:r>
      <w:proofErr w:type="spellStart"/>
      <w:r>
        <w:t>ClassID</w:t>
      </w:r>
      <w:proofErr w:type="spellEnd"/>
      <w:r>
        <w:t xml:space="preserve"> </w:t>
      </w:r>
    </w:p>
    <w:p w14:paraId="63E9AF59" w14:textId="77777777" w:rsidR="000547E7" w:rsidRDefault="00000000">
      <w:pPr>
        <w:ind w:left="-5" w:right="118"/>
      </w:pPr>
      <w:proofErr w:type="spellStart"/>
      <w:r>
        <w:t>SubjectID</w:t>
      </w:r>
      <w:proofErr w:type="spellEnd"/>
      <w:r>
        <w:t xml:space="preserve"> → </w:t>
      </w:r>
      <w:proofErr w:type="spellStart"/>
      <w:r>
        <w:t>SubjectName</w:t>
      </w:r>
      <w:proofErr w:type="spellEnd"/>
      <w:r>
        <w:t xml:space="preserve"> </w:t>
      </w:r>
    </w:p>
    <w:p w14:paraId="16F8E0FF" w14:textId="77777777" w:rsidR="000547E7" w:rsidRDefault="00000000">
      <w:pPr>
        <w:ind w:left="-5" w:right="118"/>
      </w:pPr>
      <w:r>
        <w:t xml:space="preserve">There are also transitive dependencies: </w:t>
      </w:r>
    </w:p>
    <w:p w14:paraId="64DC4D2F" w14:textId="77777777" w:rsidR="000547E7" w:rsidRDefault="00000000">
      <w:pPr>
        <w:ind w:left="-5" w:right="118"/>
      </w:pPr>
      <w:proofErr w:type="spellStart"/>
      <w:r>
        <w:t>StudentID</w:t>
      </w:r>
      <w:proofErr w:type="spellEnd"/>
      <w:r>
        <w:t xml:space="preserve"> → </w:t>
      </w:r>
      <w:proofErr w:type="spellStart"/>
      <w:r>
        <w:t>ClassID</w:t>
      </w:r>
      <w:proofErr w:type="spellEnd"/>
      <w:r>
        <w:t xml:space="preserve"> → </w:t>
      </w:r>
      <w:proofErr w:type="spellStart"/>
      <w:r>
        <w:t>ClassName</w:t>
      </w:r>
      <w:proofErr w:type="spellEnd"/>
      <w:r>
        <w:t xml:space="preserve"> </w:t>
      </w:r>
    </w:p>
    <w:p w14:paraId="7289E6E7" w14:textId="77777777" w:rsidR="000547E7" w:rsidRDefault="00000000">
      <w:pPr>
        <w:ind w:left="-5" w:right="118"/>
      </w:pPr>
      <w:proofErr w:type="spellStart"/>
      <w:r>
        <w:t>StudentID</w:t>
      </w:r>
      <w:proofErr w:type="spellEnd"/>
      <w:r>
        <w:t xml:space="preserve"> → </w:t>
      </w:r>
      <w:proofErr w:type="spellStart"/>
      <w:r>
        <w:t>ClassID</w:t>
      </w:r>
      <w:proofErr w:type="spellEnd"/>
      <w:r>
        <w:t xml:space="preserve"> → </w:t>
      </w:r>
      <w:proofErr w:type="spellStart"/>
      <w:r>
        <w:t>TeacherID</w:t>
      </w:r>
      <w:proofErr w:type="spellEnd"/>
      <w:r>
        <w:t xml:space="preserve"> → </w:t>
      </w:r>
      <w:proofErr w:type="spellStart"/>
      <w:r>
        <w:t>TeacherName</w:t>
      </w:r>
      <w:proofErr w:type="spellEnd"/>
      <w:r>
        <w:t xml:space="preserve"> </w:t>
      </w:r>
    </w:p>
    <w:p w14:paraId="2F6C1C29" w14:textId="77777777" w:rsidR="000547E7" w:rsidRDefault="00000000">
      <w:pPr>
        <w:ind w:left="-5" w:right="118"/>
      </w:pPr>
      <w:r>
        <w:t xml:space="preserve">Therefore, the relation is not in 2NF or 3NF. </w:t>
      </w:r>
    </w:p>
    <w:p w14:paraId="61812EA1" w14:textId="77777777" w:rsidR="000547E7" w:rsidRDefault="00000000">
      <w:pPr>
        <w:numPr>
          <w:ilvl w:val="0"/>
          <w:numId w:val="12"/>
        </w:numPr>
        <w:spacing w:after="158" w:line="260" w:lineRule="auto"/>
        <w:ind w:hanging="240"/>
      </w:pPr>
      <w:r>
        <w:rPr>
          <w:b/>
        </w:rPr>
        <w:t xml:space="preserve">BCNF Decomposition </w:t>
      </w:r>
    </w:p>
    <w:p w14:paraId="33E6B93F" w14:textId="77777777" w:rsidR="000547E7" w:rsidRDefault="00000000">
      <w:pPr>
        <w:spacing w:after="158" w:line="260" w:lineRule="auto"/>
        <w:ind w:left="-5"/>
      </w:pPr>
      <w:r>
        <w:rPr>
          <w:b/>
        </w:rPr>
        <w:t>Student</w:t>
      </w:r>
      <w:r>
        <w:t xml:space="preserve"> </w:t>
      </w:r>
    </w:p>
    <w:p w14:paraId="355D68CC" w14:textId="77777777" w:rsidR="000547E7" w:rsidRDefault="00000000">
      <w:pPr>
        <w:ind w:left="-5" w:right="118"/>
      </w:pPr>
      <w:r>
        <w:lastRenderedPageBreak/>
        <w:t>Student(</w:t>
      </w:r>
      <w:proofErr w:type="spellStart"/>
      <w:r>
        <w:t>StudentID</w:t>
      </w:r>
      <w:proofErr w:type="spellEnd"/>
      <w:r>
        <w:t xml:space="preserve">, </w:t>
      </w:r>
      <w:proofErr w:type="spellStart"/>
      <w:r>
        <w:t>StudentName</w:t>
      </w:r>
      <w:proofErr w:type="spellEnd"/>
      <w:r>
        <w:t xml:space="preserve">, </w:t>
      </w:r>
      <w:proofErr w:type="spellStart"/>
      <w:r>
        <w:t>ClassID</w:t>
      </w:r>
      <w:proofErr w:type="spellEnd"/>
      <w:r>
        <w:t xml:space="preserve">) </w:t>
      </w:r>
    </w:p>
    <w:p w14:paraId="5B8A3BD1" w14:textId="77777777" w:rsidR="000547E7" w:rsidRDefault="00000000">
      <w:pPr>
        <w:spacing w:after="158" w:line="260" w:lineRule="auto"/>
        <w:ind w:left="-5"/>
      </w:pPr>
      <w:r>
        <w:rPr>
          <w:b/>
        </w:rPr>
        <w:t>Class</w:t>
      </w:r>
      <w:r>
        <w:t xml:space="preserve"> </w:t>
      </w:r>
    </w:p>
    <w:p w14:paraId="6125955E" w14:textId="77777777" w:rsidR="000547E7" w:rsidRDefault="00000000">
      <w:pPr>
        <w:ind w:left="-5" w:right="118"/>
      </w:pPr>
      <w:r>
        <w:t>Class(</w:t>
      </w:r>
      <w:proofErr w:type="spellStart"/>
      <w:r>
        <w:t>ClassID</w:t>
      </w:r>
      <w:proofErr w:type="spellEnd"/>
      <w:r>
        <w:t xml:space="preserve">, </w:t>
      </w:r>
      <w:proofErr w:type="spellStart"/>
      <w:r>
        <w:t>ClassName</w:t>
      </w:r>
      <w:proofErr w:type="spellEnd"/>
      <w:r>
        <w:t xml:space="preserve">, </w:t>
      </w:r>
      <w:proofErr w:type="spellStart"/>
      <w:r>
        <w:t>TeacherID</w:t>
      </w:r>
      <w:proofErr w:type="spellEnd"/>
      <w:r>
        <w:t xml:space="preserve">) </w:t>
      </w:r>
    </w:p>
    <w:p w14:paraId="79E02C2F" w14:textId="77777777" w:rsidR="000547E7" w:rsidRDefault="00000000">
      <w:pPr>
        <w:spacing w:after="158" w:line="260" w:lineRule="auto"/>
        <w:ind w:left="-5"/>
      </w:pPr>
      <w:r>
        <w:rPr>
          <w:b/>
        </w:rPr>
        <w:t>Teacher</w:t>
      </w:r>
      <w:r>
        <w:t xml:space="preserve"> </w:t>
      </w:r>
    </w:p>
    <w:p w14:paraId="280BFCA3" w14:textId="77777777" w:rsidR="000547E7" w:rsidRDefault="00000000">
      <w:pPr>
        <w:ind w:left="-5" w:right="118"/>
      </w:pPr>
      <w:r>
        <w:t>Teacher(</w:t>
      </w:r>
      <w:proofErr w:type="spellStart"/>
      <w:r>
        <w:t>TeacherID</w:t>
      </w:r>
      <w:proofErr w:type="spellEnd"/>
      <w:r>
        <w:t xml:space="preserve">, </w:t>
      </w:r>
      <w:proofErr w:type="spellStart"/>
      <w:r>
        <w:t>TeacherName</w:t>
      </w:r>
      <w:proofErr w:type="spellEnd"/>
      <w:r>
        <w:t xml:space="preserve">) </w:t>
      </w:r>
    </w:p>
    <w:p w14:paraId="6EE7D2E7" w14:textId="77777777" w:rsidR="000547E7" w:rsidRDefault="00000000">
      <w:pPr>
        <w:spacing w:after="158" w:line="260" w:lineRule="auto"/>
        <w:ind w:left="-5"/>
      </w:pPr>
      <w:r>
        <w:rPr>
          <w:b/>
        </w:rPr>
        <w:t>Subject</w:t>
      </w:r>
      <w:r>
        <w:t xml:space="preserve"> </w:t>
      </w:r>
    </w:p>
    <w:p w14:paraId="4E92D204" w14:textId="77777777" w:rsidR="000547E7" w:rsidRDefault="00000000">
      <w:pPr>
        <w:ind w:left="-5" w:right="118"/>
      </w:pPr>
      <w:r>
        <w:t>Subject(</w:t>
      </w:r>
      <w:proofErr w:type="spellStart"/>
      <w:r>
        <w:t>SubjectID</w:t>
      </w:r>
      <w:proofErr w:type="spellEnd"/>
      <w:r>
        <w:t xml:space="preserve">, </w:t>
      </w:r>
      <w:proofErr w:type="spellStart"/>
      <w:r>
        <w:t>SubjectName</w:t>
      </w:r>
      <w:proofErr w:type="spellEnd"/>
      <w:r>
        <w:t xml:space="preserve">) </w:t>
      </w:r>
    </w:p>
    <w:p w14:paraId="718FC515" w14:textId="77777777" w:rsidR="000547E7" w:rsidRDefault="00000000">
      <w:pPr>
        <w:spacing w:after="158" w:line="260" w:lineRule="auto"/>
        <w:ind w:left="-5"/>
      </w:pPr>
      <w:r>
        <w:rPr>
          <w:b/>
        </w:rPr>
        <w:t>Marks</w:t>
      </w:r>
      <w:r>
        <w:t xml:space="preserve"> </w:t>
      </w:r>
    </w:p>
    <w:p w14:paraId="3388AA78" w14:textId="77777777" w:rsidR="000547E7" w:rsidRDefault="00000000">
      <w:pPr>
        <w:ind w:left="-5" w:right="118"/>
      </w:pPr>
      <w:r>
        <w:t>Marks(</w:t>
      </w:r>
      <w:proofErr w:type="spellStart"/>
      <w:r>
        <w:t>StudentID</w:t>
      </w:r>
      <w:proofErr w:type="spellEnd"/>
      <w:r>
        <w:t xml:space="preserve">, </w:t>
      </w:r>
      <w:proofErr w:type="spellStart"/>
      <w:r>
        <w:t>SubjectID</w:t>
      </w:r>
      <w:proofErr w:type="spellEnd"/>
      <w:r>
        <w:t xml:space="preserve">, Marks) </w:t>
      </w:r>
    </w:p>
    <w:p w14:paraId="1D00908B" w14:textId="77777777" w:rsidR="000547E7" w:rsidRDefault="00000000">
      <w:pPr>
        <w:spacing w:after="162" w:line="259" w:lineRule="auto"/>
        <w:ind w:left="0" w:firstLine="0"/>
      </w:pPr>
      <w:r>
        <w:t xml:space="preserve"> </w:t>
      </w:r>
    </w:p>
    <w:p w14:paraId="39B5DAE5" w14:textId="77777777" w:rsidR="000547E7" w:rsidRDefault="00000000">
      <w:pPr>
        <w:spacing w:after="99" w:line="260" w:lineRule="auto"/>
        <w:ind w:left="-5"/>
      </w:pPr>
      <w:r>
        <w:rPr>
          <w:b/>
        </w:rPr>
        <w:t xml:space="preserve"> SQL</w:t>
      </w:r>
      <w:r>
        <w:t xml:space="preserve"> </w:t>
      </w:r>
    </w:p>
    <w:p w14:paraId="109B5817" w14:textId="77777777" w:rsidR="000547E7" w:rsidRDefault="00000000">
      <w:pPr>
        <w:spacing w:after="0" w:line="259" w:lineRule="auto"/>
        <w:ind w:left="0" w:right="240" w:firstLine="0"/>
        <w:jc w:val="right"/>
      </w:pPr>
      <w:r>
        <w:rPr>
          <w:noProof/>
        </w:rPr>
        <w:drawing>
          <wp:inline distT="0" distB="0" distL="0" distR="0" wp14:anchorId="01AA3BCE" wp14:editId="7AC4F6BE">
            <wp:extent cx="5731510" cy="3464560"/>
            <wp:effectExtent l="0" t="0" r="0" b="0"/>
            <wp:docPr id="1553" name="Picture 1553"/>
            <wp:cNvGraphicFramePr/>
            <a:graphic xmlns:a="http://schemas.openxmlformats.org/drawingml/2006/main">
              <a:graphicData uri="http://schemas.openxmlformats.org/drawingml/2006/picture">
                <pic:pic xmlns:pic="http://schemas.openxmlformats.org/drawingml/2006/picture">
                  <pic:nvPicPr>
                    <pic:cNvPr id="1553" name="Picture 1553"/>
                    <pic:cNvPicPr/>
                  </pic:nvPicPr>
                  <pic:blipFill>
                    <a:blip r:embed="rId27"/>
                    <a:stretch>
                      <a:fillRect/>
                    </a:stretch>
                  </pic:blipFill>
                  <pic:spPr>
                    <a:xfrm>
                      <a:off x="0" y="0"/>
                      <a:ext cx="5731510" cy="3464560"/>
                    </a:xfrm>
                    <a:prstGeom prst="rect">
                      <a:avLst/>
                    </a:prstGeom>
                  </pic:spPr>
                </pic:pic>
              </a:graphicData>
            </a:graphic>
          </wp:inline>
        </w:drawing>
      </w:r>
      <w:r>
        <w:t xml:space="preserve"> </w:t>
      </w:r>
    </w:p>
    <w:p w14:paraId="328F161D" w14:textId="77777777" w:rsidR="000547E7" w:rsidRDefault="00000000">
      <w:pPr>
        <w:spacing w:after="105" w:line="259" w:lineRule="auto"/>
        <w:ind w:left="0" w:right="240" w:firstLine="0"/>
        <w:jc w:val="right"/>
      </w:pPr>
      <w:r>
        <w:rPr>
          <w:noProof/>
        </w:rPr>
        <w:lastRenderedPageBreak/>
        <w:drawing>
          <wp:inline distT="0" distB="0" distL="0" distR="0" wp14:anchorId="713ADDF8" wp14:editId="7A625DB7">
            <wp:extent cx="5731510" cy="2467610"/>
            <wp:effectExtent l="0" t="0" r="0" b="0"/>
            <wp:docPr id="1593" name="Picture 1593"/>
            <wp:cNvGraphicFramePr/>
            <a:graphic xmlns:a="http://schemas.openxmlformats.org/drawingml/2006/main">
              <a:graphicData uri="http://schemas.openxmlformats.org/drawingml/2006/picture">
                <pic:pic xmlns:pic="http://schemas.openxmlformats.org/drawingml/2006/picture">
                  <pic:nvPicPr>
                    <pic:cNvPr id="1593" name="Picture 1593"/>
                    <pic:cNvPicPr/>
                  </pic:nvPicPr>
                  <pic:blipFill>
                    <a:blip r:embed="rId28"/>
                    <a:stretch>
                      <a:fillRect/>
                    </a:stretch>
                  </pic:blipFill>
                  <pic:spPr>
                    <a:xfrm>
                      <a:off x="0" y="0"/>
                      <a:ext cx="5731510" cy="2467610"/>
                    </a:xfrm>
                    <a:prstGeom prst="rect">
                      <a:avLst/>
                    </a:prstGeom>
                  </pic:spPr>
                </pic:pic>
              </a:graphicData>
            </a:graphic>
          </wp:inline>
        </w:drawing>
      </w:r>
      <w:r>
        <w:t xml:space="preserve"> </w:t>
      </w:r>
    </w:p>
    <w:p w14:paraId="3650335F" w14:textId="77777777" w:rsidR="000547E7" w:rsidRDefault="00000000">
      <w:pPr>
        <w:spacing w:after="158" w:line="259" w:lineRule="auto"/>
        <w:ind w:left="0" w:firstLine="0"/>
      </w:pPr>
      <w:r>
        <w:t xml:space="preserve"> </w:t>
      </w:r>
    </w:p>
    <w:p w14:paraId="3DCF9F60" w14:textId="77777777" w:rsidR="000547E7" w:rsidRDefault="00000000">
      <w:pPr>
        <w:spacing w:after="158" w:line="260" w:lineRule="auto"/>
        <w:ind w:left="-5"/>
      </w:pPr>
      <w:r>
        <w:rPr>
          <w:b/>
        </w:rPr>
        <w:t xml:space="preserve">4. BCNF Justification </w:t>
      </w:r>
    </w:p>
    <w:p w14:paraId="6121F3E0" w14:textId="77777777" w:rsidR="000547E7" w:rsidRDefault="00000000">
      <w:pPr>
        <w:ind w:left="-5" w:right="118"/>
      </w:pPr>
      <w:r>
        <w:t xml:space="preserve">In each decomposed relation, the determinant is a candidate key: </w:t>
      </w:r>
    </w:p>
    <w:p w14:paraId="6E95B595" w14:textId="77777777" w:rsidR="000547E7" w:rsidRDefault="00000000">
      <w:pPr>
        <w:ind w:left="-5" w:right="118"/>
      </w:pPr>
      <w:proofErr w:type="spellStart"/>
      <w:r>
        <w:t>StudentID</w:t>
      </w:r>
      <w:proofErr w:type="spellEnd"/>
      <w:r>
        <w:t xml:space="preserve"> → </w:t>
      </w:r>
      <w:proofErr w:type="spellStart"/>
      <w:r>
        <w:t>StudentName</w:t>
      </w:r>
      <w:proofErr w:type="spellEnd"/>
      <w:r>
        <w:t xml:space="preserve">, </w:t>
      </w:r>
      <w:proofErr w:type="spellStart"/>
      <w:r>
        <w:t>ClassID</w:t>
      </w:r>
      <w:proofErr w:type="spellEnd"/>
      <w:r>
        <w:t xml:space="preserve"> </w:t>
      </w:r>
    </w:p>
    <w:p w14:paraId="006413D6" w14:textId="77777777" w:rsidR="000547E7" w:rsidRDefault="00000000">
      <w:pPr>
        <w:ind w:left="-5" w:right="118"/>
      </w:pPr>
      <w:proofErr w:type="spellStart"/>
      <w:r>
        <w:t>ClassID</w:t>
      </w:r>
      <w:proofErr w:type="spellEnd"/>
      <w:r>
        <w:t xml:space="preserve"> → </w:t>
      </w:r>
      <w:proofErr w:type="spellStart"/>
      <w:r>
        <w:t>ClassName</w:t>
      </w:r>
      <w:proofErr w:type="spellEnd"/>
      <w:r>
        <w:t xml:space="preserve">, </w:t>
      </w:r>
      <w:proofErr w:type="spellStart"/>
      <w:r>
        <w:t>TeacherID</w:t>
      </w:r>
      <w:proofErr w:type="spellEnd"/>
      <w:r>
        <w:t xml:space="preserve"> </w:t>
      </w:r>
    </w:p>
    <w:p w14:paraId="1A59B237" w14:textId="77777777" w:rsidR="000547E7" w:rsidRDefault="00000000">
      <w:pPr>
        <w:ind w:left="-5" w:right="118"/>
      </w:pPr>
      <w:proofErr w:type="spellStart"/>
      <w:r>
        <w:t>TeacherID</w:t>
      </w:r>
      <w:proofErr w:type="spellEnd"/>
      <w:r>
        <w:t xml:space="preserve"> → </w:t>
      </w:r>
      <w:proofErr w:type="spellStart"/>
      <w:r>
        <w:t>TeacherName</w:t>
      </w:r>
      <w:proofErr w:type="spellEnd"/>
      <w:r>
        <w:t xml:space="preserve"> </w:t>
      </w:r>
    </w:p>
    <w:p w14:paraId="7E16A7AB" w14:textId="77777777" w:rsidR="000547E7" w:rsidRDefault="00000000">
      <w:pPr>
        <w:ind w:left="-5" w:right="118"/>
      </w:pPr>
      <w:proofErr w:type="spellStart"/>
      <w:r>
        <w:t>SubjectID</w:t>
      </w:r>
      <w:proofErr w:type="spellEnd"/>
      <w:r>
        <w:t xml:space="preserve"> → </w:t>
      </w:r>
      <w:proofErr w:type="spellStart"/>
      <w:r>
        <w:t>SubjectName</w:t>
      </w:r>
      <w:proofErr w:type="spellEnd"/>
      <w:r>
        <w:t xml:space="preserve"> </w:t>
      </w:r>
    </w:p>
    <w:p w14:paraId="462B4277" w14:textId="77777777" w:rsidR="000547E7" w:rsidRDefault="00000000">
      <w:pPr>
        <w:ind w:left="-5" w:right="118"/>
      </w:pPr>
      <w:r>
        <w:t>(</w:t>
      </w:r>
      <w:proofErr w:type="spellStart"/>
      <w:r>
        <w:t>StudentID</w:t>
      </w:r>
      <w:proofErr w:type="spellEnd"/>
      <w:r>
        <w:t xml:space="preserve">, </w:t>
      </w:r>
      <w:proofErr w:type="spellStart"/>
      <w:r>
        <w:t>SubjectID</w:t>
      </w:r>
      <w:proofErr w:type="spellEnd"/>
      <w:r>
        <w:t xml:space="preserve">) → Marks </w:t>
      </w:r>
    </w:p>
    <w:p w14:paraId="04A19824" w14:textId="77777777" w:rsidR="000547E7" w:rsidRDefault="00000000">
      <w:pPr>
        <w:ind w:left="-5" w:right="118"/>
      </w:pPr>
      <w:r>
        <w:t xml:space="preserve">Therefore, the relations satisfy BCNF under the stated assumptions. </w:t>
      </w:r>
    </w:p>
    <w:p w14:paraId="46564670" w14:textId="77777777" w:rsidR="000547E7" w:rsidRDefault="00000000">
      <w:pPr>
        <w:spacing w:after="156" w:line="259" w:lineRule="auto"/>
        <w:ind w:left="0" w:firstLine="0"/>
      </w:pPr>
      <w:r>
        <w:t xml:space="preserve"> </w:t>
      </w:r>
    </w:p>
    <w:p w14:paraId="76D91AB7" w14:textId="77777777" w:rsidR="000547E7" w:rsidRDefault="00000000">
      <w:pPr>
        <w:spacing w:after="158" w:line="259" w:lineRule="auto"/>
        <w:ind w:left="0" w:firstLine="0"/>
      </w:pPr>
      <w:r>
        <w:t xml:space="preserve"> </w:t>
      </w:r>
    </w:p>
    <w:p w14:paraId="01E2CB21" w14:textId="77777777" w:rsidR="000547E7" w:rsidRDefault="00000000">
      <w:pPr>
        <w:spacing w:after="158" w:line="259" w:lineRule="auto"/>
        <w:ind w:left="0" w:firstLine="0"/>
      </w:pPr>
      <w:r>
        <w:t xml:space="preserve"> </w:t>
      </w:r>
    </w:p>
    <w:p w14:paraId="74977326" w14:textId="77777777" w:rsidR="000547E7" w:rsidRDefault="00000000">
      <w:pPr>
        <w:spacing w:after="158" w:line="259" w:lineRule="auto"/>
        <w:ind w:left="0" w:firstLine="0"/>
      </w:pPr>
      <w:r>
        <w:t xml:space="preserve"> </w:t>
      </w:r>
    </w:p>
    <w:p w14:paraId="7129618E" w14:textId="77777777" w:rsidR="000547E7" w:rsidRDefault="00000000">
      <w:pPr>
        <w:spacing w:after="156" w:line="259" w:lineRule="auto"/>
        <w:ind w:left="0" w:firstLine="0"/>
      </w:pPr>
      <w:r>
        <w:t xml:space="preserve"> </w:t>
      </w:r>
    </w:p>
    <w:p w14:paraId="5B9072F4" w14:textId="77777777" w:rsidR="000547E7" w:rsidRDefault="00000000">
      <w:pPr>
        <w:spacing w:line="259" w:lineRule="auto"/>
        <w:ind w:left="0" w:firstLine="0"/>
      </w:pPr>
      <w:r>
        <w:t xml:space="preserve"> </w:t>
      </w:r>
    </w:p>
    <w:p w14:paraId="4F96E9E9" w14:textId="77777777" w:rsidR="000547E7" w:rsidRDefault="00000000">
      <w:pPr>
        <w:spacing w:after="158" w:line="259" w:lineRule="auto"/>
        <w:ind w:left="0" w:firstLine="0"/>
      </w:pPr>
      <w:r>
        <w:t xml:space="preserve"> </w:t>
      </w:r>
    </w:p>
    <w:p w14:paraId="6B985F5E" w14:textId="77777777" w:rsidR="000547E7" w:rsidRDefault="00000000">
      <w:pPr>
        <w:spacing w:after="158" w:line="259" w:lineRule="auto"/>
        <w:ind w:left="0" w:firstLine="0"/>
      </w:pPr>
      <w:r>
        <w:t xml:space="preserve"> </w:t>
      </w:r>
    </w:p>
    <w:p w14:paraId="4F8F7D2D" w14:textId="77777777" w:rsidR="000547E7" w:rsidRDefault="00000000">
      <w:pPr>
        <w:spacing w:after="156" w:line="259" w:lineRule="auto"/>
        <w:ind w:left="0" w:firstLine="0"/>
      </w:pPr>
      <w:r>
        <w:t xml:space="preserve"> </w:t>
      </w:r>
    </w:p>
    <w:p w14:paraId="4EC21411" w14:textId="77777777" w:rsidR="000547E7" w:rsidRDefault="00000000">
      <w:pPr>
        <w:spacing w:after="158" w:line="259" w:lineRule="auto"/>
        <w:ind w:left="0" w:firstLine="0"/>
      </w:pPr>
      <w:r>
        <w:t xml:space="preserve"> </w:t>
      </w:r>
    </w:p>
    <w:p w14:paraId="0688BF86" w14:textId="77777777" w:rsidR="000547E7" w:rsidRDefault="00000000">
      <w:pPr>
        <w:spacing w:after="158" w:line="259" w:lineRule="auto"/>
        <w:ind w:left="0" w:firstLine="0"/>
      </w:pPr>
      <w:r>
        <w:t xml:space="preserve"> </w:t>
      </w:r>
    </w:p>
    <w:p w14:paraId="47282802" w14:textId="77777777" w:rsidR="000547E7" w:rsidRDefault="00000000">
      <w:pPr>
        <w:spacing w:after="0" w:line="259" w:lineRule="auto"/>
        <w:ind w:left="0" w:firstLine="0"/>
      </w:pPr>
      <w:r>
        <w:t xml:space="preserve"> </w:t>
      </w:r>
    </w:p>
    <w:p w14:paraId="6A93B4A2" w14:textId="77777777" w:rsidR="000547E7" w:rsidRDefault="00000000">
      <w:pPr>
        <w:spacing w:after="158" w:line="260" w:lineRule="auto"/>
        <w:ind w:left="720" w:hanging="360"/>
      </w:pPr>
      <w:r>
        <w:rPr>
          <w:b/>
        </w:rPr>
        <w:lastRenderedPageBreak/>
        <w:t>10.</w:t>
      </w:r>
      <w:r>
        <w:rPr>
          <w:rFonts w:ascii="Arial" w:eastAsia="Arial" w:hAnsi="Arial" w:cs="Arial"/>
          <w:b/>
        </w:rPr>
        <w:t xml:space="preserve"> </w:t>
      </w:r>
      <w:r>
        <w:rPr>
          <w:b/>
        </w:rPr>
        <w:t xml:space="preserve"> Given a movie streaming platform schema, identify join dependencies and decompose to 5NF with lossless-join verification. Given Schema </w:t>
      </w:r>
    </w:p>
    <w:p w14:paraId="3F8597DF" w14:textId="77777777" w:rsidR="000547E7" w:rsidRDefault="00000000">
      <w:pPr>
        <w:ind w:left="-5" w:right="118"/>
      </w:pPr>
      <w:r>
        <w:t xml:space="preserve">Consider: </w:t>
      </w:r>
    </w:p>
    <w:p w14:paraId="03202ADF" w14:textId="77777777" w:rsidR="000547E7" w:rsidRDefault="00000000">
      <w:pPr>
        <w:ind w:left="-5" w:right="118"/>
      </w:pPr>
      <w:proofErr w:type="spellStart"/>
      <w:r>
        <w:t>MovieStreaming</w:t>
      </w:r>
      <w:proofErr w:type="spellEnd"/>
      <w:r>
        <w:t xml:space="preserve">( </w:t>
      </w:r>
    </w:p>
    <w:p w14:paraId="04194CDC" w14:textId="77777777" w:rsidR="000547E7" w:rsidRDefault="00000000">
      <w:pPr>
        <w:ind w:left="-5" w:right="118"/>
      </w:pPr>
      <w:proofErr w:type="spellStart"/>
      <w:r>
        <w:t>MovieID</w:t>
      </w:r>
      <w:proofErr w:type="spellEnd"/>
      <w:r>
        <w:t xml:space="preserve">, </w:t>
      </w:r>
    </w:p>
    <w:p w14:paraId="59A64EF7" w14:textId="77777777" w:rsidR="000547E7" w:rsidRDefault="00000000">
      <w:pPr>
        <w:ind w:left="-5" w:right="118"/>
      </w:pPr>
      <w:proofErr w:type="spellStart"/>
      <w:r>
        <w:t>MovieName</w:t>
      </w:r>
      <w:proofErr w:type="spellEnd"/>
      <w:r>
        <w:t xml:space="preserve">, </w:t>
      </w:r>
    </w:p>
    <w:p w14:paraId="5C304FA8" w14:textId="77777777" w:rsidR="000547E7" w:rsidRDefault="00000000">
      <w:pPr>
        <w:ind w:left="-5" w:right="118"/>
      </w:pPr>
      <w:proofErr w:type="spellStart"/>
      <w:r>
        <w:t>ActorID</w:t>
      </w:r>
      <w:proofErr w:type="spellEnd"/>
      <w:r>
        <w:t xml:space="preserve">, </w:t>
      </w:r>
    </w:p>
    <w:p w14:paraId="446CCD34" w14:textId="77777777" w:rsidR="000547E7" w:rsidRDefault="00000000">
      <w:pPr>
        <w:ind w:left="-5" w:right="118"/>
      </w:pPr>
      <w:proofErr w:type="spellStart"/>
      <w:r>
        <w:t>ActorName</w:t>
      </w:r>
      <w:proofErr w:type="spellEnd"/>
      <w:r>
        <w:t xml:space="preserve">, </w:t>
      </w:r>
    </w:p>
    <w:p w14:paraId="1D091052" w14:textId="77777777" w:rsidR="000547E7" w:rsidRDefault="00000000">
      <w:pPr>
        <w:ind w:left="-5" w:right="118"/>
      </w:pPr>
      <w:proofErr w:type="spellStart"/>
      <w:r>
        <w:t>GenreID</w:t>
      </w:r>
      <w:proofErr w:type="spellEnd"/>
      <w:r>
        <w:t xml:space="preserve">, </w:t>
      </w:r>
    </w:p>
    <w:p w14:paraId="7FC3D7C0" w14:textId="77777777" w:rsidR="000547E7" w:rsidRDefault="00000000">
      <w:pPr>
        <w:ind w:left="-5" w:right="118"/>
      </w:pPr>
      <w:proofErr w:type="spellStart"/>
      <w:r>
        <w:t>GenreName</w:t>
      </w:r>
      <w:proofErr w:type="spellEnd"/>
      <w:r>
        <w:t xml:space="preserve"> </w:t>
      </w:r>
    </w:p>
    <w:p w14:paraId="1738E946" w14:textId="77777777" w:rsidR="000547E7" w:rsidRDefault="00000000">
      <w:pPr>
        <w:ind w:left="-5" w:right="118"/>
      </w:pPr>
      <w:r>
        <w:t xml:space="preserve">) </w:t>
      </w:r>
    </w:p>
    <w:p w14:paraId="7D59D41B" w14:textId="77777777" w:rsidR="000547E7" w:rsidRDefault="00000000">
      <w:pPr>
        <w:ind w:left="-5" w:right="237"/>
      </w:pPr>
      <w:r>
        <w:t xml:space="preserve">Assume that a movie can have multiple actors and multiple genres, and these two relationships are independent. </w:t>
      </w:r>
    </w:p>
    <w:p w14:paraId="7A2AFA0E" w14:textId="77777777" w:rsidR="000547E7" w:rsidRDefault="00000000">
      <w:pPr>
        <w:numPr>
          <w:ilvl w:val="0"/>
          <w:numId w:val="13"/>
        </w:numPr>
        <w:spacing w:after="158" w:line="260" w:lineRule="auto"/>
        <w:ind w:hanging="240"/>
      </w:pPr>
      <w:r>
        <w:rPr>
          <w:b/>
        </w:rPr>
        <w:t xml:space="preserve">Multivalued Dependencies </w:t>
      </w:r>
    </w:p>
    <w:p w14:paraId="5DC7DACD" w14:textId="77777777" w:rsidR="000547E7" w:rsidRDefault="00000000">
      <w:pPr>
        <w:ind w:left="-5" w:right="118"/>
      </w:pPr>
      <w:r>
        <w:t xml:space="preserve">The following multivalued dependencies exist: </w:t>
      </w:r>
    </w:p>
    <w:p w14:paraId="5721E415" w14:textId="77777777" w:rsidR="000547E7" w:rsidRDefault="00000000">
      <w:pPr>
        <w:ind w:left="-5" w:right="118"/>
      </w:pPr>
      <w:proofErr w:type="spellStart"/>
      <w:r>
        <w:t>MovieID</w:t>
      </w:r>
      <w:proofErr w:type="spellEnd"/>
      <w:r>
        <w:t xml:space="preserve"> →→ </w:t>
      </w:r>
      <w:proofErr w:type="spellStart"/>
      <w:r>
        <w:t>ActorID</w:t>
      </w:r>
      <w:proofErr w:type="spellEnd"/>
      <w:r>
        <w:t xml:space="preserve"> </w:t>
      </w:r>
    </w:p>
    <w:p w14:paraId="4A37CBE6" w14:textId="77777777" w:rsidR="000547E7" w:rsidRDefault="00000000">
      <w:pPr>
        <w:ind w:left="-5" w:right="118"/>
      </w:pPr>
      <w:proofErr w:type="spellStart"/>
      <w:r>
        <w:t>MovieID</w:t>
      </w:r>
      <w:proofErr w:type="spellEnd"/>
      <w:r>
        <w:t xml:space="preserve"> →→ </w:t>
      </w:r>
      <w:proofErr w:type="spellStart"/>
      <w:r>
        <w:t>GenreID</w:t>
      </w:r>
      <w:proofErr w:type="spellEnd"/>
      <w:r>
        <w:t xml:space="preserve"> </w:t>
      </w:r>
    </w:p>
    <w:p w14:paraId="59962154" w14:textId="77777777" w:rsidR="000547E7" w:rsidRDefault="00000000">
      <w:pPr>
        <w:ind w:left="-5" w:right="118"/>
      </w:pPr>
      <w:r>
        <w:t xml:space="preserve">This means that actors and genres are independently associated with a movie. </w:t>
      </w:r>
    </w:p>
    <w:p w14:paraId="6F896722" w14:textId="77777777" w:rsidR="000547E7" w:rsidRDefault="00000000">
      <w:pPr>
        <w:numPr>
          <w:ilvl w:val="0"/>
          <w:numId w:val="13"/>
        </w:numPr>
        <w:spacing w:after="158" w:line="260" w:lineRule="auto"/>
        <w:ind w:hanging="240"/>
      </w:pPr>
      <w:r>
        <w:rPr>
          <w:b/>
        </w:rPr>
        <w:t xml:space="preserve">Problem with the Relation </w:t>
      </w:r>
    </w:p>
    <w:p w14:paraId="05467878" w14:textId="77777777" w:rsidR="000547E7" w:rsidRDefault="00000000">
      <w:pPr>
        <w:ind w:left="-5" w:right="118"/>
      </w:pPr>
      <w:r>
        <w:t xml:space="preserve">Suppose: </w:t>
      </w:r>
    </w:p>
    <w:p w14:paraId="7B884378" w14:textId="77777777" w:rsidR="000547E7" w:rsidRDefault="00000000">
      <w:pPr>
        <w:ind w:left="-5" w:right="118"/>
      </w:pPr>
      <w:r>
        <w:t xml:space="preserve">Movie M1 </w:t>
      </w:r>
    </w:p>
    <w:p w14:paraId="3591556B" w14:textId="77777777" w:rsidR="000547E7" w:rsidRDefault="00000000">
      <w:pPr>
        <w:ind w:left="-5" w:right="118"/>
      </w:pPr>
      <w:r>
        <w:t xml:space="preserve">Actors: A1, A2 </w:t>
      </w:r>
    </w:p>
    <w:p w14:paraId="2386C968" w14:textId="77777777" w:rsidR="000547E7" w:rsidRDefault="00000000">
      <w:pPr>
        <w:ind w:left="-5" w:right="118"/>
      </w:pPr>
      <w:r>
        <w:t xml:space="preserve">Genres: G1, G2 </w:t>
      </w:r>
    </w:p>
    <w:p w14:paraId="04E964F7" w14:textId="77777777" w:rsidR="000547E7" w:rsidRDefault="00000000">
      <w:pPr>
        <w:ind w:left="-5" w:right="118"/>
      </w:pPr>
      <w:r>
        <w:t xml:space="preserve">The combined relation may require: </w:t>
      </w:r>
    </w:p>
    <w:p w14:paraId="08D30477" w14:textId="77777777" w:rsidR="000547E7" w:rsidRDefault="00000000">
      <w:pPr>
        <w:ind w:left="-5" w:right="118"/>
      </w:pPr>
      <w:r>
        <w:t xml:space="preserve">M1 A1 G1 </w:t>
      </w:r>
    </w:p>
    <w:p w14:paraId="225F0D91" w14:textId="77777777" w:rsidR="000547E7" w:rsidRDefault="00000000">
      <w:pPr>
        <w:ind w:left="-5" w:right="118"/>
      </w:pPr>
      <w:r>
        <w:t xml:space="preserve">M1 A1 G2 </w:t>
      </w:r>
    </w:p>
    <w:p w14:paraId="33984054" w14:textId="77777777" w:rsidR="000547E7" w:rsidRDefault="00000000">
      <w:pPr>
        <w:ind w:left="-5" w:right="118"/>
      </w:pPr>
      <w:r>
        <w:t xml:space="preserve">M1 A2 G1 </w:t>
      </w:r>
    </w:p>
    <w:p w14:paraId="72E8A962" w14:textId="77777777" w:rsidR="000547E7" w:rsidRDefault="00000000">
      <w:pPr>
        <w:ind w:left="-5" w:right="118"/>
      </w:pPr>
      <w:r>
        <w:t xml:space="preserve">M1 A2 G2 </w:t>
      </w:r>
    </w:p>
    <w:p w14:paraId="62B710C2" w14:textId="77777777" w:rsidR="000547E7" w:rsidRDefault="00000000">
      <w:pPr>
        <w:ind w:left="-5" w:right="118"/>
      </w:pPr>
      <w:r>
        <w:t xml:space="preserve">This creates redundant combinations. </w:t>
      </w:r>
    </w:p>
    <w:p w14:paraId="240ABB91" w14:textId="77777777" w:rsidR="000547E7" w:rsidRDefault="00000000">
      <w:pPr>
        <w:spacing w:after="158" w:line="259" w:lineRule="auto"/>
        <w:ind w:left="0" w:firstLine="0"/>
      </w:pPr>
      <w:r>
        <w:rPr>
          <w:b/>
        </w:rPr>
        <w:t xml:space="preserve"> </w:t>
      </w:r>
    </w:p>
    <w:p w14:paraId="4ACA8264" w14:textId="77777777" w:rsidR="000547E7" w:rsidRDefault="00000000">
      <w:pPr>
        <w:spacing w:after="0" w:line="259" w:lineRule="auto"/>
        <w:ind w:left="0" w:firstLine="0"/>
      </w:pPr>
      <w:r>
        <w:rPr>
          <w:b/>
        </w:rPr>
        <w:t xml:space="preserve"> </w:t>
      </w:r>
    </w:p>
    <w:p w14:paraId="55F91290" w14:textId="77777777" w:rsidR="000547E7" w:rsidRDefault="00000000">
      <w:pPr>
        <w:numPr>
          <w:ilvl w:val="0"/>
          <w:numId w:val="13"/>
        </w:numPr>
        <w:spacing w:after="158" w:line="260" w:lineRule="auto"/>
        <w:ind w:hanging="240"/>
      </w:pPr>
      <w:r>
        <w:rPr>
          <w:b/>
        </w:rPr>
        <w:lastRenderedPageBreak/>
        <w:t xml:space="preserve">Decomposition </w:t>
      </w:r>
    </w:p>
    <w:p w14:paraId="4F4A0F27" w14:textId="77777777" w:rsidR="000547E7" w:rsidRDefault="00000000">
      <w:pPr>
        <w:ind w:left="-5" w:right="118"/>
      </w:pPr>
      <w:r>
        <w:t xml:space="preserve">Separate the independent relationships: </w:t>
      </w:r>
    </w:p>
    <w:p w14:paraId="67343A22" w14:textId="77777777" w:rsidR="000547E7" w:rsidRDefault="00000000">
      <w:pPr>
        <w:spacing w:after="158" w:line="260" w:lineRule="auto"/>
        <w:ind w:left="-5"/>
      </w:pPr>
      <w:r>
        <w:rPr>
          <w:b/>
        </w:rPr>
        <w:t>Movie</w:t>
      </w:r>
      <w:r>
        <w:t xml:space="preserve"> </w:t>
      </w:r>
    </w:p>
    <w:p w14:paraId="59A72AED" w14:textId="77777777" w:rsidR="000547E7" w:rsidRDefault="00000000">
      <w:pPr>
        <w:ind w:left="-5" w:right="118"/>
      </w:pPr>
      <w:r>
        <w:t>Movie(</w:t>
      </w:r>
      <w:proofErr w:type="spellStart"/>
      <w:r>
        <w:t>MovieID</w:t>
      </w:r>
      <w:proofErr w:type="spellEnd"/>
      <w:r>
        <w:t xml:space="preserve">, </w:t>
      </w:r>
      <w:proofErr w:type="spellStart"/>
      <w:r>
        <w:t>MovieName</w:t>
      </w:r>
      <w:proofErr w:type="spellEnd"/>
      <w:r>
        <w:t xml:space="preserve">) </w:t>
      </w:r>
    </w:p>
    <w:p w14:paraId="7D26BA9C" w14:textId="77777777" w:rsidR="000547E7" w:rsidRDefault="00000000">
      <w:pPr>
        <w:spacing w:after="158" w:line="260" w:lineRule="auto"/>
        <w:ind w:left="-5"/>
      </w:pPr>
      <w:r>
        <w:rPr>
          <w:b/>
        </w:rPr>
        <w:t>Actor</w:t>
      </w:r>
      <w:r>
        <w:t xml:space="preserve"> </w:t>
      </w:r>
    </w:p>
    <w:p w14:paraId="51D1DDD2" w14:textId="77777777" w:rsidR="000547E7" w:rsidRDefault="00000000">
      <w:pPr>
        <w:ind w:left="-5" w:right="118"/>
      </w:pPr>
      <w:r>
        <w:t>Actor(</w:t>
      </w:r>
      <w:proofErr w:type="spellStart"/>
      <w:r>
        <w:t>ActorID</w:t>
      </w:r>
      <w:proofErr w:type="spellEnd"/>
      <w:r>
        <w:t xml:space="preserve">, </w:t>
      </w:r>
      <w:proofErr w:type="spellStart"/>
      <w:r>
        <w:t>ActorName</w:t>
      </w:r>
      <w:proofErr w:type="spellEnd"/>
      <w:r>
        <w:t xml:space="preserve">) </w:t>
      </w:r>
    </w:p>
    <w:p w14:paraId="7B379189" w14:textId="77777777" w:rsidR="000547E7" w:rsidRDefault="00000000">
      <w:pPr>
        <w:spacing w:after="158" w:line="260" w:lineRule="auto"/>
        <w:ind w:left="-5"/>
      </w:pPr>
      <w:r>
        <w:rPr>
          <w:b/>
        </w:rPr>
        <w:t>Genre</w:t>
      </w:r>
      <w:r>
        <w:t xml:space="preserve"> </w:t>
      </w:r>
    </w:p>
    <w:p w14:paraId="1DD72337" w14:textId="77777777" w:rsidR="000547E7" w:rsidRDefault="00000000">
      <w:pPr>
        <w:ind w:left="-5" w:right="118"/>
      </w:pPr>
      <w:r>
        <w:t>Genre(</w:t>
      </w:r>
      <w:proofErr w:type="spellStart"/>
      <w:r>
        <w:t>GenreID</w:t>
      </w:r>
      <w:proofErr w:type="spellEnd"/>
      <w:r>
        <w:t xml:space="preserve">, </w:t>
      </w:r>
      <w:proofErr w:type="spellStart"/>
      <w:r>
        <w:t>GenreName</w:t>
      </w:r>
      <w:proofErr w:type="spellEnd"/>
      <w:r>
        <w:t xml:space="preserve">) </w:t>
      </w:r>
    </w:p>
    <w:p w14:paraId="616EC4ED" w14:textId="77777777" w:rsidR="000547E7" w:rsidRDefault="00000000">
      <w:pPr>
        <w:spacing w:after="158" w:line="260" w:lineRule="auto"/>
        <w:ind w:left="-5"/>
      </w:pPr>
      <w:proofErr w:type="spellStart"/>
      <w:r>
        <w:rPr>
          <w:b/>
        </w:rPr>
        <w:t>MovieActor</w:t>
      </w:r>
      <w:proofErr w:type="spellEnd"/>
      <w:r>
        <w:t xml:space="preserve"> </w:t>
      </w:r>
    </w:p>
    <w:p w14:paraId="7185B107" w14:textId="77777777" w:rsidR="000547E7" w:rsidRDefault="00000000">
      <w:pPr>
        <w:ind w:left="-5" w:right="118"/>
      </w:pPr>
      <w:proofErr w:type="spellStart"/>
      <w:r>
        <w:t>MovieActor</w:t>
      </w:r>
      <w:proofErr w:type="spellEnd"/>
      <w:r>
        <w:t>(</w:t>
      </w:r>
      <w:proofErr w:type="spellStart"/>
      <w:r>
        <w:t>MovieID</w:t>
      </w:r>
      <w:proofErr w:type="spellEnd"/>
      <w:r>
        <w:t xml:space="preserve">, </w:t>
      </w:r>
      <w:proofErr w:type="spellStart"/>
      <w:r>
        <w:t>ActorID</w:t>
      </w:r>
      <w:proofErr w:type="spellEnd"/>
      <w:r>
        <w:t xml:space="preserve">) </w:t>
      </w:r>
    </w:p>
    <w:p w14:paraId="30E56031" w14:textId="77777777" w:rsidR="000547E7" w:rsidRDefault="00000000">
      <w:pPr>
        <w:spacing w:after="158" w:line="260" w:lineRule="auto"/>
        <w:ind w:left="-5"/>
      </w:pPr>
      <w:proofErr w:type="spellStart"/>
      <w:r>
        <w:rPr>
          <w:b/>
        </w:rPr>
        <w:t>MovieGenre</w:t>
      </w:r>
      <w:proofErr w:type="spellEnd"/>
      <w:r>
        <w:t xml:space="preserve"> </w:t>
      </w:r>
    </w:p>
    <w:p w14:paraId="6AA7FB02" w14:textId="77777777" w:rsidR="000547E7" w:rsidRDefault="00000000">
      <w:pPr>
        <w:ind w:left="-5" w:right="118"/>
      </w:pPr>
      <w:proofErr w:type="spellStart"/>
      <w:r>
        <w:t>MovieGenre</w:t>
      </w:r>
      <w:proofErr w:type="spellEnd"/>
      <w:r>
        <w:t>(</w:t>
      </w:r>
      <w:proofErr w:type="spellStart"/>
      <w:r>
        <w:t>MovieID</w:t>
      </w:r>
      <w:proofErr w:type="spellEnd"/>
      <w:r>
        <w:t xml:space="preserve">, </w:t>
      </w:r>
      <w:proofErr w:type="spellStart"/>
      <w:r>
        <w:t>GenreID</w:t>
      </w:r>
      <w:proofErr w:type="spellEnd"/>
      <w:r>
        <w:t xml:space="preserve">) </w:t>
      </w:r>
    </w:p>
    <w:p w14:paraId="4955794E" w14:textId="77777777" w:rsidR="000547E7" w:rsidRDefault="00000000">
      <w:pPr>
        <w:spacing w:after="158" w:line="259" w:lineRule="auto"/>
        <w:ind w:left="0" w:firstLine="0"/>
      </w:pPr>
      <w:r>
        <w:rPr>
          <w:b/>
        </w:rPr>
        <w:t xml:space="preserve"> </w:t>
      </w:r>
    </w:p>
    <w:p w14:paraId="6F1B8FA8" w14:textId="77777777" w:rsidR="000547E7" w:rsidRDefault="00000000">
      <w:pPr>
        <w:spacing w:after="99" w:line="260" w:lineRule="auto"/>
        <w:ind w:left="-5"/>
      </w:pPr>
      <w:r>
        <w:rPr>
          <w:b/>
        </w:rPr>
        <w:t xml:space="preserve">SQL </w:t>
      </w:r>
    </w:p>
    <w:p w14:paraId="0F631692" w14:textId="77777777" w:rsidR="000547E7" w:rsidRDefault="00000000">
      <w:pPr>
        <w:spacing w:after="0" w:line="259" w:lineRule="auto"/>
        <w:ind w:left="0" w:right="240" w:firstLine="0"/>
        <w:jc w:val="right"/>
      </w:pPr>
      <w:r>
        <w:rPr>
          <w:noProof/>
        </w:rPr>
        <w:drawing>
          <wp:inline distT="0" distB="0" distL="0" distR="0" wp14:anchorId="2AB2219B" wp14:editId="0EBFEEFC">
            <wp:extent cx="5731510" cy="4156075"/>
            <wp:effectExtent l="0" t="0" r="0" b="0"/>
            <wp:docPr id="1700" name="Picture 1700"/>
            <wp:cNvGraphicFramePr/>
            <a:graphic xmlns:a="http://schemas.openxmlformats.org/drawingml/2006/main">
              <a:graphicData uri="http://schemas.openxmlformats.org/drawingml/2006/picture">
                <pic:pic xmlns:pic="http://schemas.openxmlformats.org/drawingml/2006/picture">
                  <pic:nvPicPr>
                    <pic:cNvPr id="1700" name="Picture 1700"/>
                    <pic:cNvPicPr/>
                  </pic:nvPicPr>
                  <pic:blipFill>
                    <a:blip r:embed="rId29"/>
                    <a:stretch>
                      <a:fillRect/>
                    </a:stretch>
                  </pic:blipFill>
                  <pic:spPr>
                    <a:xfrm>
                      <a:off x="0" y="0"/>
                      <a:ext cx="5731510" cy="4156075"/>
                    </a:xfrm>
                    <a:prstGeom prst="rect">
                      <a:avLst/>
                    </a:prstGeom>
                  </pic:spPr>
                </pic:pic>
              </a:graphicData>
            </a:graphic>
          </wp:inline>
        </w:drawing>
      </w:r>
      <w:r>
        <w:t xml:space="preserve"> </w:t>
      </w:r>
    </w:p>
    <w:p w14:paraId="6765A04D" w14:textId="77777777" w:rsidR="000547E7" w:rsidRDefault="00000000">
      <w:pPr>
        <w:spacing w:after="105" w:line="259" w:lineRule="auto"/>
        <w:ind w:left="0" w:firstLine="0"/>
        <w:jc w:val="right"/>
      </w:pPr>
      <w:r>
        <w:rPr>
          <w:noProof/>
        </w:rPr>
        <w:lastRenderedPageBreak/>
        <w:drawing>
          <wp:inline distT="0" distB="0" distL="0" distR="0" wp14:anchorId="743FEB72" wp14:editId="53387391">
            <wp:extent cx="5731510" cy="1329690"/>
            <wp:effectExtent l="0" t="0" r="0" b="0"/>
            <wp:docPr id="1747" name="Picture 1747"/>
            <wp:cNvGraphicFramePr/>
            <a:graphic xmlns:a="http://schemas.openxmlformats.org/drawingml/2006/main">
              <a:graphicData uri="http://schemas.openxmlformats.org/drawingml/2006/picture">
                <pic:pic xmlns:pic="http://schemas.openxmlformats.org/drawingml/2006/picture">
                  <pic:nvPicPr>
                    <pic:cNvPr id="1747" name="Picture 1747"/>
                    <pic:cNvPicPr/>
                  </pic:nvPicPr>
                  <pic:blipFill>
                    <a:blip r:embed="rId30"/>
                    <a:stretch>
                      <a:fillRect/>
                    </a:stretch>
                  </pic:blipFill>
                  <pic:spPr>
                    <a:xfrm>
                      <a:off x="0" y="0"/>
                      <a:ext cx="5731510" cy="1329690"/>
                    </a:xfrm>
                    <a:prstGeom prst="rect">
                      <a:avLst/>
                    </a:prstGeom>
                  </pic:spPr>
                </pic:pic>
              </a:graphicData>
            </a:graphic>
          </wp:inline>
        </w:drawing>
      </w:r>
      <w:r>
        <w:t xml:space="preserve">     </w:t>
      </w:r>
    </w:p>
    <w:p w14:paraId="40C38BD4" w14:textId="77777777" w:rsidR="000547E7" w:rsidRDefault="00000000">
      <w:pPr>
        <w:spacing w:after="158" w:line="259" w:lineRule="auto"/>
        <w:ind w:left="0" w:firstLine="0"/>
      </w:pPr>
      <w:r>
        <w:t xml:space="preserve"> </w:t>
      </w:r>
    </w:p>
    <w:p w14:paraId="28D82666" w14:textId="77777777" w:rsidR="000547E7" w:rsidRDefault="00000000">
      <w:pPr>
        <w:numPr>
          <w:ilvl w:val="0"/>
          <w:numId w:val="14"/>
        </w:numPr>
        <w:spacing w:after="158" w:line="260" w:lineRule="auto"/>
        <w:ind w:hanging="240"/>
      </w:pPr>
      <w:r>
        <w:rPr>
          <w:b/>
        </w:rPr>
        <w:t xml:space="preserve">Join Dependency and 5NF </w:t>
      </w:r>
    </w:p>
    <w:p w14:paraId="0745DD7E" w14:textId="77777777" w:rsidR="000547E7" w:rsidRDefault="00000000">
      <w:pPr>
        <w:ind w:left="-5" w:right="118"/>
      </w:pPr>
      <w:r>
        <w:t xml:space="preserve">The original relation can be represented using the decomposition: </w:t>
      </w:r>
    </w:p>
    <w:p w14:paraId="1E4ED45C" w14:textId="77777777" w:rsidR="000547E7" w:rsidRDefault="00000000">
      <w:pPr>
        <w:ind w:left="-5" w:right="118"/>
      </w:pPr>
      <w:r>
        <w:t xml:space="preserve">Movie </w:t>
      </w:r>
    </w:p>
    <w:p w14:paraId="51359FFE" w14:textId="77777777" w:rsidR="000547E7" w:rsidRDefault="00000000">
      <w:pPr>
        <w:ind w:left="-5" w:right="118"/>
      </w:pPr>
      <w:proofErr w:type="spellStart"/>
      <w:r>
        <w:t>MovieActor</w:t>
      </w:r>
      <w:proofErr w:type="spellEnd"/>
      <w:r>
        <w:t xml:space="preserve"> </w:t>
      </w:r>
    </w:p>
    <w:p w14:paraId="1147B38F" w14:textId="77777777" w:rsidR="000547E7" w:rsidRDefault="00000000">
      <w:pPr>
        <w:ind w:left="-5" w:right="118"/>
      </w:pPr>
      <w:proofErr w:type="spellStart"/>
      <w:r>
        <w:t>MovieGenre</w:t>
      </w:r>
      <w:proofErr w:type="spellEnd"/>
      <w:r>
        <w:t xml:space="preserve"> </w:t>
      </w:r>
    </w:p>
    <w:p w14:paraId="06C03817" w14:textId="77777777" w:rsidR="000547E7" w:rsidRDefault="00000000">
      <w:pPr>
        <w:ind w:left="-5" w:right="118"/>
      </w:pPr>
      <w:r>
        <w:t xml:space="preserve">The independent relationships are stored separately, so the relation can be reconstructed through joins without storing unnecessary combinations. </w:t>
      </w:r>
    </w:p>
    <w:p w14:paraId="1734743E" w14:textId="77777777" w:rsidR="000547E7" w:rsidRDefault="00000000">
      <w:pPr>
        <w:spacing w:after="0" w:line="398" w:lineRule="auto"/>
        <w:ind w:left="-5" w:right="2711"/>
      </w:pPr>
      <w:r>
        <w:t xml:space="preserve">The join dependency can be represented conceptually as: R = </w:t>
      </w:r>
      <w:proofErr w:type="spellStart"/>
      <w:r>
        <w:t>MovieActor</w:t>
      </w:r>
      <w:proofErr w:type="spellEnd"/>
      <w:r>
        <w:t xml:space="preserve"> </w:t>
      </w:r>
      <w:r>
        <w:rPr>
          <w:noProof/>
        </w:rPr>
        <w:drawing>
          <wp:inline distT="0" distB="0" distL="0" distR="0" wp14:anchorId="37B664F5" wp14:editId="6B4BD854">
            <wp:extent cx="97536" cy="82296"/>
            <wp:effectExtent l="0" t="0" r="0" b="0"/>
            <wp:docPr id="17965" name="Picture 17965"/>
            <wp:cNvGraphicFramePr/>
            <a:graphic xmlns:a="http://schemas.openxmlformats.org/drawingml/2006/main">
              <a:graphicData uri="http://schemas.openxmlformats.org/drawingml/2006/picture">
                <pic:pic xmlns:pic="http://schemas.openxmlformats.org/drawingml/2006/picture">
                  <pic:nvPicPr>
                    <pic:cNvPr id="17965" name="Picture 17965"/>
                    <pic:cNvPicPr/>
                  </pic:nvPicPr>
                  <pic:blipFill>
                    <a:blip r:embed="rId31"/>
                    <a:stretch>
                      <a:fillRect/>
                    </a:stretch>
                  </pic:blipFill>
                  <pic:spPr>
                    <a:xfrm>
                      <a:off x="0" y="0"/>
                      <a:ext cx="97536" cy="82296"/>
                    </a:xfrm>
                    <a:prstGeom prst="rect">
                      <a:avLst/>
                    </a:prstGeom>
                  </pic:spPr>
                </pic:pic>
              </a:graphicData>
            </a:graphic>
          </wp:inline>
        </w:drawing>
      </w:r>
      <w:r>
        <w:t xml:space="preserve"> </w:t>
      </w:r>
      <w:proofErr w:type="spellStart"/>
      <w:r>
        <w:t>MovieGenre</w:t>
      </w:r>
      <w:proofErr w:type="spellEnd"/>
      <w:r>
        <w:t xml:space="preserve"> with the Movie, Actor, and Genre information maintained separately. </w:t>
      </w:r>
    </w:p>
    <w:p w14:paraId="525C369B" w14:textId="77777777" w:rsidR="000547E7" w:rsidRDefault="00000000">
      <w:pPr>
        <w:spacing w:after="158" w:line="259" w:lineRule="auto"/>
        <w:ind w:left="0" w:firstLine="0"/>
      </w:pPr>
      <w:r>
        <w:rPr>
          <w:b/>
        </w:rPr>
        <w:t xml:space="preserve"> </w:t>
      </w:r>
    </w:p>
    <w:p w14:paraId="36A7A81C" w14:textId="77777777" w:rsidR="000547E7" w:rsidRDefault="00000000">
      <w:pPr>
        <w:numPr>
          <w:ilvl w:val="0"/>
          <w:numId w:val="14"/>
        </w:numPr>
        <w:spacing w:after="158" w:line="260" w:lineRule="auto"/>
        <w:ind w:hanging="240"/>
      </w:pPr>
      <w:r>
        <w:rPr>
          <w:b/>
        </w:rPr>
        <w:t xml:space="preserve">Justification </w:t>
      </w:r>
    </w:p>
    <w:p w14:paraId="58E8FECE" w14:textId="77777777" w:rsidR="000547E7" w:rsidRDefault="00000000">
      <w:pPr>
        <w:ind w:left="-5" w:right="118"/>
      </w:pPr>
      <w:r>
        <w:t xml:space="preserve">The decomposition removes independent multivalued facts and eliminates redundancy caused by combinations of actors and genres. The resulting design is suitable for 5NF because the relation is decomposed into smaller relations based on join dependencies, and no non-trivial join dependency remains that can be further decomposed without loss of information. </w:t>
      </w:r>
    </w:p>
    <w:p w14:paraId="7D840D5C" w14:textId="77777777" w:rsidR="000547E7" w:rsidRDefault="00000000">
      <w:pPr>
        <w:spacing w:after="158" w:line="259" w:lineRule="auto"/>
        <w:ind w:left="0" w:firstLine="0"/>
      </w:pPr>
      <w:r>
        <w:t xml:space="preserve"> </w:t>
      </w:r>
    </w:p>
    <w:p w14:paraId="4E016B2C" w14:textId="77777777" w:rsidR="000547E7" w:rsidRDefault="00000000">
      <w:pPr>
        <w:spacing w:after="0" w:line="259" w:lineRule="auto"/>
        <w:ind w:left="0" w:firstLine="0"/>
      </w:pPr>
      <w:r>
        <w:t xml:space="preserve"> </w:t>
      </w:r>
    </w:p>
    <w:sectPr w:rsidR="000547E7">
      <w:headerReference w:type="even" r:id="rId32"/>
      <w:headerReference w:type="default" r:id="rId33"/>
      <w:headerReference w:type="first" r:id="rId34"/>
      <w:pgSz w:w="11906" w:h="16838"/>
      <w:pgMar w:top="1440" w:right="1136" w:bottom="1547"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2D7A9" w14:textId="77777777" w:rsidR="00714A91" w:rsidRDefault="00714A91">
      <w:pPr>
        <w:spacing w:after="0" w:line="240" w:lineRule="auto"/>
      </w:pPr>
      <w:r>
        <w:separator/>
      </w:r>
    </w:p>
  </w:endnote>
  <w:endnote w:type="continuationSeparator" w:id="0">
    <w:p w14:paraId="19481454" w14:textId="77777777" w:rsidR="00714A91" w:rsidRDefault="00714A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21910" w14:textId="77777777" w:rsidR="00714A91" w:rsidRDefault="00714A91">
      <w:pPr>
        <w:spacing w:after="0" w:line="240" w:lineRule="auto"/>
      </w:pPr>
      <w:r>
        <w:separator/>
      </w:r>
    </w:p>
  </w:footnote>
  <w:footnote w:type="continuationSeparator" w:id="0">
    <w:p w14:paraId="100C89FB" w14:textId="77777777" w:rsidR="00714A91" w:rsidRDefault="00714A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B0534" w14:textId="77777777" w:rsidR="000547E7" w:rsidRDefault="000547E7">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8841D" w14:textId="77777777" w:rsidR="000547E7" w:rsidRDefault="000547E7">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1BE34" w14:textId="77777777" w:rsidR="000547E7" w:rsidRDefault="000547E7">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20474" w14:textId="77777777" w:rsidR="000547E7" w:rsidRDefault="000547E7">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D4C75" w14:textId="77777777" w:rsidR="000547E7" w:rsidRDefault="000547E7">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112E0" w14:textId="77777777" w:rsidR="000547E7" w:rsidRDefault="000547E7">
    <w:pPr>
      <w:spacing w:after="160" w:line="259" w:lineRule="auto"/>
      <w:ind w:left="0"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0C60C" w14:textId="77777777" w:rsidR="000547E7" w:rsidRDefault="00000000">
    <w:pPr>
      <w:spacing w:after="0" w:line="259" w:lineRule="auto"/>
      <w:ind w:left="0" w:firstLine="0"/>
    </w:pPr>
    <w:r>
      <w:rPr>
        <w:b/>
      </w:rPr>
      <w:t xml:space="preserve">SQL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CAE4E" w14:textId="77777777" w:rsidR="000547E7" w:rsidRDefault="000547E7">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58AFF" w14:textId="77777777" w:rsidR="000547E7" w:rsidRDefault="00000000">
    <w:pPr>
      <w:spacing w:after="0" w:line="259" w:lineRule="auto"/>
      <w:ind w:left="0" w:firstLine="0"/>
    </w:pPr>
    <w:r>
      <w:rPr>
        <w:b/>
      </w:rPr>
      <w:t xml:space="preserve">SQL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1C051" w14:textId="77777777" w:rsidR="000547E7" w:rsidRDefault="000547E7">
    <w:pPr>
      <w:spacing w:after="160" w:line="259" w:lineRule="auto"/>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CEB94" w14:textId="77777777" w:rsidR="000547E7" w:rsidRDefault="000547E7">
    <w:pPr>
      <w:spacing w:after="160" w:line="259" w:lineRule="auto"/>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70B70" w14:textId="77777777" w:rsidR="000547E7" w:rsidRDefault="000547E7">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82BD6"/>
    <w:multiLevelType w:val="multilevel"/>
    <w:tmpl w:val="F2BC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B27F1"/>
    <w:multiLevelType w:val="hybridMultilevel"/>
    <w:tmpl w:val="1A4C483C"/>
    <w:lvl w:ilvl="0" w:tplc="9A6EE114">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BC04B9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C38BD5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618DE9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FF0910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B048E8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57CAF7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A94249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2649D2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DF114FC"/>
    <w:multiLevelType w:val="hybridMultilevel"/>
    <w:tmpl w:val="6E9E08B6"/>
    <w:lvl w:ilvl="0" w:tplc="ACFCEB7E">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388952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11800A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F0CABF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432C0A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DCC5C4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016EED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AC6376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072EA4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986501E"/>
    <w:multiLevelType w:val="multilevel"/>
    <w:tmpl w:val="89C8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FA43B7"/>
    <w:multiLevelType w:val="hybridMultilevel"/>
    <w:tmpl w:val="044E6444"/>
    <w:lvl w:ilvl="0" w:tplc="1DCC9AC4">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10E85A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F42C4CA">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74779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F0CBC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F2E270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C98266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76D6D8">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FB6664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4285AC6"/>
    <w:multiLevelType w:val="hybridMultilevel"/>
    <w:tmpl w:val="576656D8"/>
    <w:lvl w:ilvl="0" w:tplc="23141446">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784CBB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C5CE928">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F8CB46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D0E56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E4CD82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2C286D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94879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0227A2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7C4125A"/>
    <w:multiLevelType w:val="hybridMultilevel"/>
    <w:tmpl w:val="538EFFC4"/>
    <w:lvl w:ilvl="0" w:tplc="CB68ECB6">
      <w:start w:val="4"/>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35A5FE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46649F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8F0D09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50C1EA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926856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8A2F88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1E25E6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C6E0DD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C926619"/>
    <w:multiLevelType w:val="hybridMultilevel"/>
    <w:tmpl w:val="3904CA64"/>
    <w:lvl w:ilvl="0" w:tplc="F5FA0D88">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E9C653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14CD32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BA4729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28A44E">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7A2486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A42421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1E0B4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9D621E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34B1DE8"/>
    <w:multiLevelType w:val="hybridMultilevel"/>
    <w:tmpl w:val="F722541C"/>
    <w:lvl w:ilvl="0" w:tplc="099E391C">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C04EE6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196E7F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A14897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C5EED8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1F88C4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682958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596408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F8484C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60E1547"/>
    <w:multiLevelType w:val="hybridMultilevel"/>
    <w:tmpl w:val="17E4FB32"/>
    <w:lvl w:ilvl="0" w:tplc="5C48A820">
      <w:start w:val="3"/>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7A46A3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03C3C8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590552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1708DA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42CB358">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F20BA4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CB67F8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5E0C1F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F9F2E66"/>
    <w:multiLevelType w:val="hybridMultilevel"/>
    <w:tmpl w:val="5C18801C"/>
    <w:lvl w:ilvl="0" w:tplc="4FB073EC">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FBC6E3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3AAA1F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708A91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DC2DA0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1C4B32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2A224C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D2CE2A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586862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0E4496A"/>
    <w:multiLevelType w:val="hybridMultilevel"/>
    <w:tmpl w:val="3FE4637A"/>
    <w:lvl w:ilvl="0" w:tplc="DE2A6F48">
      <w:start w:val="6"/>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5D4E19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7F8923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010DF1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DEB5CE">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5A08E40">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0CE830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16FF8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9002B7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6439203A"/>
    <w:multiLevelType w:val="hybridMultilevel"/>
    <w:tmpl w:val="33EA16E4"/>
    <w:lvl w:ilvl="0" w:tplc="9A1ED98C">
      <w:start w:val="4"/>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928443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BE89FF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6B07FB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3546BE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78256F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634B09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C1CB68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0B27D6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E406363"/>
    <w:multiLevelType w:val="hybridMultilevel"/>
    <w:tmpl w:val="27065A8A"/>
    <w:lvl w:ilvl="0" w:tplc="CD9A0928">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5AA57F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4A83D3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464354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D626C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C524AA2">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DC8FB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8E425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112692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6F055A5D"/>
    <w:multiLevelType w:val="multilevel"/>
    <w:tmpl w:val="E4DA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922725"/>
    <w:multiLevelType w:val="hybridMultilevel"/>
    <w:tmpl w:val="CFE64A46"/>
    <w:lvl w:ilvl="0" w:tplc="BB1A8A0A">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28448E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D50A22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0A252D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E9E375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5C641E8">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49435C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76E87C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F94A11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5DA7BF6"/>
    <w:multiLevelType w:val="hybridMultilevel"/>
    <w:tmpl w:val="B1080A32"/>
    <w:lvl w:ilvl="0" w:tplc="6464D0CE">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EFA80A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2D2627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70C780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0BCE88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9725D6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414B8B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484957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92EA42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7D15DC3"/>
    <w:multiLevelType w:val="multilevel"/>
    <w:tmpl w:val="82C4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946746"/>
    <w:multiLevelType w:val="multilevel"/>
    <w:tmpl w:val="51E0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5067320">
    <w:abstractNumId w:val="4"/>
  </w:num>
  <w:num w:numId="2" w16cid:durableId="1390570544">
    <w:abstractNumId w:val="11"/>
  </w:num>
  <w:num w:numId="3" w16cid:durableId="277302154">
    <w:abstractNumId w:val="7"/>
  </w:num>
  <w:num w:numId="4" w16cid:durableId="1796482085">
    <w:abstractNumId w:val="12"/>
  </w:num>
  <w:num w:numId="5" w16cid:durableId="1384986689">
    <w:abstractNumId w:val="5"/>
  </w:num>
  <w:num w:numId="6" w16cid:durableId="720441725">
    <w:abstractNumId w:val="13"/>
  </w:num>
  <w:num w:numId="7" w16cid:durableId="490567401">
    <w:abstractNumId w:val="8"/>
  </w:num>
  <w:num w:numId="8" w16cid:durableId="1435326912">
    <w:abstractNumId w:val="1"/>
  </w:num>
  <w:num w:numId="9" w16cid:durableId="390543361">
    <w:abstractNumId w:val="2"/>
  </w:num>
  <w:num w:numId="10" w16cid:durableId="281814375">
    <w:abstractNumId w:val="9"/>
  </w:num>
  <w:num w:numId="11" w16cid:durableId="1090926188">
    <w:abstractNumId w:val="10"/>
  </w:num>
  <w:num w:numId="12" w16cid:durableId="1747989861">
    <w:abstractNumId w:val="16"/>
  </w:num>
  <w:num w:numId="13" w16cid:durableId="846291376">
    <w:abstractNumId w:val="15"/>
  </w:num>
  <w:num w:numId="14" w16cid:durableId="496848358">
    <w:abstractNumId w:val="6"/>
  </w:num>
  <w:num w:numId="15" w16cid:durableId="1811944489">
    <w:abstractNumId w:val="14"/>
  </w:num>
  <w:num w:numId="16" w16cid:durableId="244384403">
    <w:abstractNumId w:val="3"/>
  </w:num>
  <w:num w:numId="17" w16cid:durableId="926377556">
    <w:abstractNumId w:val="18"/>
  </w:num>
  <w:num w:numId="18" w16cid:durableId="175508886">
    <w:abstractNumId w:val="0"/>
  </w:num>
  <w:num w:numId="19" w16cid:durableId="130797665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7E7"/>
    <w:rsid w:val="000547E7"/>
    <w:rsid w:val="00557441"/>
    <w:rsid w:val="00714A91"/>
    <w:rsid w:val="009525F4"/>
    <w:rsid w:val="00E775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BCE56"/>
  <w15:docId w15:val="{E2B9E800-8E27-4AB6-8171-D4E58B308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line="258" w:lineRule="auto"/>
      <w:ind w:left="10" w:hanging="10"/>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image" Target="media/image6.jpg"/><Relationship Id="rId26" Type="http://schemas.openxmlformats.org/officeDocument/2006/relationships/image" Target="media/image9.jpg"/><Relationship Id="rId3" Type="http://schemas.openxmlformats.org/officeDocument/2006/relationships/settings" Target="settings.xml"/><Relationship Id="rId21" Type="http://schemas.openxmlformats.org/officeDocument/2006/relationships/image" Target="media/image60.jpg"/><Relationship Id="rId34" Type="http://schemas.openxmlformats.org/officeDocument/2006/relationships/header" Target="header12.xml"/><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image" Target="media/image5.jpg"/><Relationship Id="rId25" Type="http://schemas.openxmlformats.org/officeDocument/2006/relationships/image" Target="media/image8.jpg"/><Relationship Id="rId33" Type="http://schemas.openxmlformats.org/officeDocument/2006/relationships/header" Target="header11.xml"/><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image" Target="media/image50.jpg"/><Relationship Id="rId29"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24" Type="http://schemas.openxmlformats.org/officeDocument/2006/relationships/header" Target="header9.xml"/><Relationship Id="rId32" Type="http://schemas.openxmlformats.org/officeDocument/2006/relationships/header" Target="header10.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header" Target="header8.xml"/><Relationship Id="rId28" Type="http://schemas.openxmlformats.org/officeDocument/2006/relationships/image" Target="media/image11.jpg"/><Relationship Id="rId36" Type="http://schemas.openxmlformats.org/officeDocument/2006/relationships/theme" Target="theme/theme1.xml"/><Relationship Id="rId10" Type="http://schemas.openxmlformats.org/officeDocument/2006/relationships/image" Target="media/image1.jpg"/><Relationship Id="rId19" Type="http://schemas.openxmlformats.org/officeDocument/2006/relationships/image" Target="media/image7.jpg"/><Relationship Id="rId31"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6.xml"/><Relationship Id="rId22" Type="http://schemas.openxmlformats.org/officeDocument/2006/relationships/header" Target="header7.xml"/><Relationship Id="rId27" Type="http://schemas.openxmlformats.org/officeDocument/2006/relationships/image" Target="media/image10.jpg"/><Relationship Id="rId30" Type="http://schemas.openxmlformats.org/officeDocument/2006/relationships/image" Target="media/image13.jpg"/><Relationship Id="rId35" Type="http://schemas.openxmlformats.org/officeDocument/2006/relationships/fontTable" Target="fontTable.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2414</Words>
  <Characters>13761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Pragadish R</dc:creator>
  <cp:keywords/>
  <cp:lastModifiedBy>Pragadish R</cp:lastModifiedBy>
  <cp:revision>2</cp:revision>
  <dcterms:created xsi:type="dcterms:W3CDTF">2026-08-12T18:13:00Z</dcterms:created>
  <dcterms:modified xsi:type="dcterms:W3CDTF">2026-08-12T18:13:00Z</dcterms:modified>
</cp:coreProperties>
</file>