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 Design Task</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sdt>
      <w:sdtPr>
        <w:lock w:val="contentLocked"/>
        <w:id w:val="82537257"/>
        <w:tag w:val="goog_rdk_0"/>
      </w:sdtPr>
      <w:sdtContent>
        <w:tbl>
          <w:tblPr>
            <w:tblStyle w:val="Table1"/>
            <w:tblW w:w="11190.0" w:type="dxa"/>
            <w:jc w:val="left"/>
            <w:tblInd w:w="-1110.0" w:type="dxa"/>
            <w:tblLayout w:type="fixed"/>
            <w:tblLook w:val="0600"/>
          </w:tblPr>
          <w:tblGrid>
            <w:gridCol w:w="6540"/>
            <w:gridCol w:w="240"/>
            <w:gridCol w:w="3195"/>
            <w:gridCol w:w="1215"/>
            <w:tblGridChange w:id="0">
              <w:tblGrid>
                <w:gridCol w:w="6540"/>
                <w:gridCol w:w="240"/>
                <w:gridCol w:w="3195"/>
                <w:gridCol w:w="12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             NAME:MOHAMMED AFFAN M</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             COURSE NAME: ARTIFICIAL INTELLIGENCE    </w:t>
                </w:r>
              </w:p>
            </w:tc>
            <w:tc>
              <w:tcPr>
                <w:tcMar>
                  <w:top w:w="100.0" w:type="dxa"/>
                  <w:left w:w="100.0" w:type="dxa"/>
                  <w:bottom w:w="100.0" w:type="dxa"/>
                  <w:right w:w="100.0" w:type="dxa"/>
                </w:tcMar>
              </w:tcPr>
              <w:p w:rsidR="00000000" w:rsidDel="00000000" w:rsidP="00000000" w:rsidRDefault="00000000" w:rsidRPr="00000000" w14:paraId="00000008">
                <w:pPr>
                  <w:jc w:val="both"/>
                  <w:rPr>
                    <w:b w:val="1"/>
                    <w:bCs w:val="1"/>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REG.NO:192572169</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COURSE CODE:CSA17</w:t>
                </w:r>
              </w:p>
            </w:tc>
            <w:tc>
              <w:tcPr>
                <w:tcMar>
                  <w:top w:w="100.0" w:type="dxa"/>
                  <w:left w:w="100.0" w:type="dxa"/>
                  <w:bottom w:w="100.0" w:type="dxa"/>
                  <w:right w:w="100.0" w:type="dxa"/>
                </w:tcMar>
              </w:tcPr>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tc>
          </w:tr>
        </w:tbl>
      </w:sdtContent>
    </w:sdt>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CO5: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Design AI-based systems using PySpark, RDD operations, and intelligent agent architectures, using scalable systems and integrate components in distributed AI applications</w:t>
      </w:r>
      <w:r w:rsidDel="00000000" w:rsidR="00000000" w:rsidRPr="00000000">
        <w:rPr>
          <w:i w:val="1"/>
          <w:iCs w:val="1"/>
          <w:sz w:val="24"/>
          <w:szCs w:val="24"/>
          <w:rtl w:val="0"/>
        </w:rPr>
        <w:t xml:space="preserve">.</w:t>
      </w:r>
      <w:r w:rsidDel="00000000" w:rsidR="00000000" w:rsidRPr="00000000">
        <w:rPr>
          <w:sz w:val="24"/>
          <w:szCs w:val="24"/>
          <w:rtl w:val="0"/>
        </w:rPr>
        <w:t xml:space="preserve">(BTL 5)</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Assessment Tool Weightage: 50%</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right"/>
        <w:rPr>
          <w:b w:val="1"/>
          <w:bCs w:val="1"/>
          <w:sz w:val="24"/>
          <w:szCs w:val="24"/>
        </w:rPr>
      </w:pPr>
      <w:r w:rsidDel="00000000" w:rsidR="00000000" w:rsidRPr="00000000">
        <w:rPr>
          <w:b w:val="1"/>
          <w:bCs w:val="1"/>
          <w:sz w:val="24"/>
          <w:szCs w:val="24"/>
          <w:rtl w:val="0"/>
        </w:rPr>
        <w:t xml:space="preserve"> </w:t>
        <w:tab/>
        <w:tab/>
        <w:tab/>
        <w:tab/>
        <w:tab/>
        <w:t xml:space="preserve">Total Marks: 100</w:t>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Each question carries equal marks.</w:t>
      </w:r>
      <w:r w:rsidDel="00000000" w:rsidR="00000000" w:rsidRPr="00000000">
        <w:rPr>
          <w:rtl w:val="0"/>
        </w:rPr>
      </w:r>
    </w:p>
    <w:p w:rsidR="00000000" w:rsidDel="00000000" w:rsidP="00000000" w:rsidRDefault="00000000" w:rsidRPr="00000000" w14:paraId="0000001D">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wk3ofrmcoz83" w:id="0"/>
      <w:bookmarkEnd w:id="0"/>
      <w:r w:rsidDel="00000000" w:rsidR="00000000" w:rsidRPr="00000000">
        <w:rPr>
          <w:rFonts w:ascii="Times New Roman" w:cs="Times New Roman" w:eastAsia="Times New Roman" w:hAnsi="Times New Roman"/>
          <w:b w:val="1"/>
          <w:bCs w:val="1"/>
          <w:color w:val="000000"/>
          <w:sz w:val="26"/>
          <w:szCs w:val="26"/>
          <w:rtl w:val="0"/>
        </w:rPr>
        <w:t xml:space="preserve">1. End-to-End System Design</w:t>
      </w:r>
    </w:p>
    <w:p w:rsidR="00000000" w:rsidDel="00000000" w:rsidP="00000000" w:rsidRDefault="00000000" w:rsidRPr="00000000" w14:paraId="0000001F">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scalable AI-based system using </w:t>
      </w:r>
      <w:r w:rsidDel="00000000" w:rsidR="00000000" w:rsidRPr="00000000">
        <w:rPr>
          <w:rFonts w:ascii="Times New Roman" w:cs="Times New Roman" w:eastAsia="Times New Roman" w:hAnsi="Times New Roman"/>
          <w:b w:val="1"/>
          <w:bCs w:val="1"/>
          <w:sz w:val="24"/>
          <w:szCs w:val="24"/>
          <w:rtl w:val="0"/>
        </w:rPr>
        <w:t xml:space="preserve">PySpark and RDD operations</w:t>
      </w:r>
      <w:r w:rsidDel="00000000" w:rsidR="00000000" w:rsidRPr="00000000">
        <w:rPr>
          <w:rFonts w:ascii="Times New Roman" w:cs="Times New Roman" w:eastAsia="Times New Roman" w:hAnsi="Times New Roman"/>
          <w:sz w:val="24"/>
          <w:szCs w:val="24"/>
          <w:rtl w:val="0"/>
        </w:rPr>
        <w:t xml:space="preserve"> to analyze real-time social media data and generate intelligent recommendations, including system architecture, data flow, and agent integration.</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swboyp7fib5d" w:id="1"/>
      <w:bookmarkEnd w:id="1"/>
      <w:r w:rsidDel="00000000" w:rsidR="00000000" w:rsidRPr="00000000">
        <w:rPr>
          <w:rFonts w:ascii="Times New Roman" w:cs="Times New Roman" w:eastAsia="Times New Roman" w:hAnsi="Times New Roman"/>
          <w:b w:val="1"/>
          <w:bCs w:val="1"/>
          <w:color w:val="000000"/>
          <w:sz w:val="26"/>
          <w:szCs w:val="26"/>
          <w:rtl w:val="0"/>
        </w:rPr>
        <w:t xml:space="preserve">2. Distributed Intelligent Agent System</w:t>
      </w:r>
    </w:p>
    <w:p w:rsidR="00000000" w:rsidDel="00000000" w:rsidP="00000000" w:rsidRDefault="00000000" w:rsidRPr="00000000" w14:paraId="00000021">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t>
      </w:r>
      <w:r w:rsidDel="00000000" w:rsidR="00000000" w:rsidRPr="00000000">
        <w:rPr>
          <w:rFonts w:ascii="Times New Roman" w:cs="Times New Roman" w:eastAsia="Times New Roman" w:hAnsi="Times New Roman"/>
          <w:b w:val="1"/>
          <w:bCs w:val="1"/>
          <w:sz w:val="24"/>
          <w:szCs w:val="24"/>
          <w:rtl w:val="0"/>
        </w:rPr>
        <w:t xml:space="preserve">multi-agent AI system architecture</w:t>
      </w:r>
      <w:r w:rsidDel="00000000" w:rsidR="00000000" w:rsidRPr="00000000">
        <w:rPr>
          <w:rFonts w:ascii="Times New Roman" w:cs="Times New Roman" w:eastAsia="Times New Roman" w:hAnsi="Times New Roman"/>
          <w:sz w:val="24"/>
          <w:szCs w:val="24"/>
          <w:rtl w:val="0"/>
        </w:rPr>
        <w:t xml:space="preserve"> that uses PySpark for distributed data processing and enables agents to collaborate in solving a large-scale optimization problem.</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mlasg3vlz3we" w:id="2"/>
      <w:bookmarkEnd w:id="2"/>
      <w:r w:rsidDel="00000000" w:rsidR="00000000" w:rsidRPr="00000000">
        <w:rPr>
          <w:rFonts w:ascii="Times New Roman" w:cs="Times New Roman" w:eastAsia="Times New Roman" w:hAnsi="Times New Roman"/>
          <w:b w:val="1"/>
          <w:bCs w:val="1"/>
          <w:color w:val="000000"/>
          <w:sz w:val="26"/>
          <w:szCs w:val="26"/>
          <w:rtl w:val="0"/>
        </w:rPr>
        <w:t xml:space="preserve">3. Big Data AI Pipeline Design</w:t>
      </w:r>
    </w:p>
    <w:p w:rsidR="00000000" w:rsidDel="00000000" w:rsidP="00000000" w:rsidRDefault="00000000" w:rsidRPr="00000000" w14:paraId="00000023">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complete </w:t>
      </w:r>
      <w:r w:rsidDel="00000000" w:rsidR="00000000" w:rsidRPr="00000000">
        <w:rPr>
          <w:rFonts w:ascii="Times New Roman" w:cs="Times New Roman" w:eastAsia="Times New Roman" w:hAnsi="Times New Roman"/>
          <w:b w:val="1"/>
          <w:bCs w:val="1"/>
          <w:sz w:val="24"/>
          <w:szCs w:val="24"/>
          <w:rtl w:val="0"/>
        </w:rPr>
        <w:t xml:space="preserve">distributed AI pipeline</w:t>
      </w:r>
      <w:r w:rsidDel="00000000" w:rsidR="00000000" w:rsidRPr="00000000">
        <w:rPr>
          <w:rFonts w:ascii="Times New Roman" w:cs="Times New Roman" w:eastAsia="Times New Roman" w:hAnsi="Times New Roman"/>
          <w:sz w:val="24"/>
          <w:szCs w:val="24"/>
          <w:rtl w:val="0"/>
        </w:rPr>
        <w:t xml:space="preserve"> using RDD transformations for data preprocessing, feature engineering, and model training, ensuring scalability and fault tolerance.</w:t>
      </w:r>
    </w:p>
    <w:p w:rsidR="00000000" w:rsidDel="00000000" w:rsidP="00000000" w:rsidRDefault="00000000" w:rsidRPr="00000000" w14:paraId="00000024">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gb90irvi3p76" w:id="3"/>
      <w:bookmarkEnd w:id="3"/>
      <w:r w:rsidDel="00000000" w:rsidR="00000000" w:rsidRPr="00000000">
        <w:rPr>
          <w:rFonts w:ascii="Times New Roman" w:cs="Times New Roman" w:eastAsia="Times New Roman" w:hAnsi="Times New Roman"/>
          <w:b w:val="1"/>
          <w:bCs w:val="1"/>
          <w:color w:val="000000"/>
          <w:sz w:val="26"/>
          <w:szCs w:val="26"/>
          <w:rtl w:val="0"/>
        </w:rPr>
        <w:t xml:space="preserve">4. Real-Time Decision-Making System</w:t>
      </w:r>
    </w:p>
    <w:p w:rsidR="00000000" w:rsidDel="00000000" w:rsidP="00000000" w:rsidRDefault="00000000" w:rsidRPr="00000000" w14:paraId="00000026">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an AI-based system integrating </w:t>
      </w:r>
      <w:r w:rsidDel="00000000" w:rsidR="00000000" w:rsidRPr="00000000">
        <w:rPr>
          <w:rFonts w:ascii="Times New Roman" w:cs="Times New Roman" w:eastAsia="Times New Roman" w:hAnsi="Times New Roman"/>
          <w:b w:val="1"/>
          <w:bCs w:val="1"/>
          <w:sz w:val="24"/>
          <w:szCs w:val="24"/>
          <w:rtl w:val="0"/>
        </w:rPr>
        <w:t xml:space="preserve">RDD-based streaming data processing</w:t>
      </w:r>
      <w:r w:rsidDel="00000000" w:rsidR="00000000" w:rsidRPr="00000000">
        <w:rPr>
          <w:rFonts w:ascii="Times New Roman" w:cs="Times New Roman" w:eastAsia="Times New Roman" w:hAnsi="Times New Roman"/>
          <w:sz w:val="24"/>
          <w:szCs w:val="24"/>
          <w:rtl w:val="0"/>
        </w:rPr>
        <w:t xml:space="preserve"> with intelligent agents for real-time decision-making in applications such as smart traffic or healthcare.</w:t>
      </w:r>
    </w:p>
    <w:p w:rsidR="00000000" w:rsidDel="00000000" w:rsidP="00000000" w:rsidRDefault="00000000" w:rsidRPr="00000000" w14:paraId="0000002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2rq2mtdzr782" w:id="4"/>
      <w:bookmarkEnd w:id="4"/>
      <w:r w:rsidDel="00000000" w:rsidR="00000000" w:rsidRPr="00000000">
        <w:rPr>
          <w:rFonts w:ascii="Times New Roman" w:cs="Times New Roman" w:eastAsia="Times New Roman" w:hAnsi="Times New Roman"/>
          <w:b w:val="1"/>
          <w:bCs w:val="1"/>
          <w:color w:val="000000"/>
          <w:sz w:val="26"/>
          <w:szCs w:val="26"/>
          <w:rtl w:val="0"/>
        </w:rPr>
        <w:t xml:space="preserve">5. Cloud-Based Distributed AI Application</w:t>
      </w:r>
    </w:p>
    <w:p w:rsidR="00000000" w:rsidDel="00000000" w:rsidP="00000000" w:rsidRDefault="00000000" w:rsidRPr="00000000" w14:paraId="00000028">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w:t>
      </w:r>
      <w:r w:rsidDel="00000000" w:rsidR="00000000" w:rsidRPr="00000000">
        <w:rPr>
          <w:rFonts w:ascii="Times New Roman" w:cs="Times New Roman" w:eastAsia="Times New Roman" w:hAnsi="Times New Roman"/>
          <w:b w:val="1"/>
          <w:bCs w:val="1"/>
          <w:sz w:val="24"/>
          <w:szCs w:val="24"/>
          <w:rtl w:val="0"/>
        </w:rPr>
        <w:t xml:space="preserve">cloud-enabled AI system</w:t>
      </w:r>
      <w:r w:rsidDel="00000000" w:rsidR="00000000" w:rsidRPr="00000000">
        <w:rPr>
          <w:rFonts w:ascii="Times New Roman" w:cs="Times New Roman" w:eastAsia="Times New Roman" w:hAnsi="Times New Roman"/>
          <w:sz w:val="24"/>
          <w:szCs w:val="24"/>
          <w:rtl w:val="0"/>
        </w:rPr>
        <w:t xml:space="preserve"> using PySpark and intelligent agent architectures that supports large-scale data analytics, dynamic resource allocation, and adaptive learning.</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2C">
      <w:pPr>
        <w:rPr>
          <w:i w:val="1"/>
          <w:iCs w:val="1"/>
          <w:sz w:val="24"/>
          <w:szCs w:val="24"/>
        </w:rPr>
      </w:pPr>
      <w:r w:rsidDel="00000000" w:rsidR="00000000" w:rsidRPr="00000000">
        <w:rPr>
          <w:rtl w:val="0"/>
        </w:rPr>
      </w:r>
    </w:p>
    <w:p w:rsidR="00000000" w:rsidDel="00000000" w:rsidP="00000000" w:rsidRDefault="00000000" w:rsidRPr="00000000" w14:paraId="0000002D">
      <w:pPr>
        <w:jc w:val="both"/>
        <w:rPr>
          <w:i w:val="1"/>
          <w:iCs w:val="1"/>
          <w:sz w:val="24"/>
          <w:szCs w:val="24"/>
        </w:rPr>
      </w:pPr>
      <w:r w:rsidDel="00000000" w:rsidR="00000000" w:rsidRPr="00000000">
        <w:rPr>
          <w:i w:val="1"/>
          <w:iCs w:val="1"/>
          <w:sz w:val="24"/>
          <w:szCs w:val="24"/>
          <w:rtl w:val="0"/>
        </w:rPr>
        <w:t xml:space="preserve">I Mohammed Affan M(192572169) certify that this submission is my original work and that I have adhered to the guidelines specified for this assessment.</w:t>
      </w:r>
    </w:p>
    <w:p w:rsidR="00000000" w:rsidDel="00000000" w:rsidP="00000000" w:rsidRDefault="00000000" w:rsidRPr="00000000" w14:paraId="0000002E">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2F">
      <w:pPr>
        <w:rPr>
          <w:i w:val="1"/>
          <w:iCs w:val="1"/>
          <w:sz w:val="24"/>
          <w:szCs w:val="24"/>
        </w:rPr>
      </w:pPr>
      <w:r w:rsidDel="00000000" w:rsidR="00000000" w:rsidRPr="00000000">
        <w:rPr>
          <w:rtl w:val="0"/>
        </w:rPr>
      </w:r>
    </w:p>
    <w:p w:rsidR="00000000" w:rsidDel="00000000" w:rsidP="00000000" w:rsidRDefault="00000000" w:rsidRPr="00000000" w14:paraId="00000030">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31">
      <w:pPr>
        <w:rPr>
          <w:b w:val="1"/>
          <w:bCs w:val="1"/>
          <w:i w:val="1"/>
          <w:iCs w:val="1"/>
          <w:sz w:val="24"/>
          <w:szCs w:val="24"/>
        </w:rPr>
      </w:pPr>
      <w:r w:rsidDel="00000000" w:rsidR="00000000" w:rsidRPr="00000000">
        <w:rPr>
          <w:b w:val="1"/>
          <w:bCs w:val="1"/>
          <w:i w:val="1"/>
          <w:iCs w:val="1"/>
          <w:sz w:val="24"/>
          <w:szCs w:val="24"/>
          <w:rtl w:val="0"/>
        </w:rPr>
        <w:t xml:space="preserve">MOHAMMED AFFAN M</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04A">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900"/>
        <w:gridCol w:w="1005"/>
        <w:gridCol w:w="1005"/>
        <w:gridCol w:w="1005"/>
        <w:gridCol w:w="1005"/>
        <w:gridCol w:w="1005"/>
        <w:gridCol w:w="1005"/>
        <w:gridCol w:w="1005"/>
        <w:tblGridChange w:id="0">
          <w:tblGrid>
            <w:gridCol w:w="1110"/>
            <w:gridCol w:w="900"/>
            <w:gridCol w:w="1005"/>
            <w:gridCol w:w="1005"/>
            <w:gridCol w:w="1005"/>
            <w:gridCol w:w="1005"/>
            <w:gridCol w:w="1005"/>
            <w:gridCol w:w="1005"/>
            <w:gridCol w:w="1005"/>
          </w:tblGrid>
        </w:tblGridChange>
      </w:tblGrid>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B">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Evaluation 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C">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Problem Understanding &amp; Requirement Analysis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D">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System Architecture Design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E">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Use of PySpark &amp; RDD Operations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F">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Intelligent Agent Integration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0">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Scalability &amp; Distributed Computing Design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1">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Data Flow &amp; Processing Pipeline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2">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Innovation &amp; Creativity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53">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Clarity, Presentation &amp; Documentation</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18"/>
                <w:szCs w:val="18"/>
              </w:rPr>
            </w:pPr>
            <w:r w:rsidDel="00000000" w:rsidR="00000000" w:rsidRPr="00000000">
              <w:rPr>
                <w:rFonts w:ascii="Times New Roman" w:cs="Times New Roman" w:eastAsia="Times New Roman" w:hAnsi="Times New Roman"/>
                <w:b w:val="1"/>
                <w:bCs w:val="1"/>
                <w:rtl w:val="0"/>
              </w:rPr>
              <w:t xml:space="preserve">Weightage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bl>
    <w:p w:rsidR="00000000" w:rsidDel="00000000" w:rsidP="00000000" w:rsidRDefault="00000000" w:rsidRPr="00000000" w14:paraId="0000005D">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25"/>
        <w:gridCol w:w="1320"/>
        <w:gridCol w:w="1860"/>
        <w:gridCol w:w="2010"/>
        <w:tblGridChange w:id="0">
          <w:tblGrid>
            <w:gridCol w:w="1995"/>
            <w:gridCol w:w="1725"/>
            <w:gridCol w:w="1320"/>
            <w:gridCol w:w="1860"/>
            <w:gridCol w:w="2010"/>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Excellent (5)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Good (4)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Average (3)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Poor (2)</w:t>
            </w:r>
            <w:r w:rsidDel="00000000" w:rsidR="00000000" w:rsidRPr="00000000">
              <w:rPr>
                <w:rtl w:val="0"/>
              </w:rPr>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Fonts w:ascii="Times New Roman" w:cs="Times New Roman" w:eastAsia="Times New Roman" w:hAnsi="Times New Roman"/>
                <w:sz w:val="24"/>
                <w:szCs w:val="24"/>
                <w:rtl w:val="0"/>
              </w:rPr>
              <w:t xml:space="preserve">Problem Understanding &amp; Requirement Analysis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Fonts w:ascii="Times New Roman" w:cs="Times New Roman" w:eastAsia="Times New Roman" w:hAnsi="Times New Roman"/>
                <w:sz w:val="24"/>
                <w:szCs w:val="24"/>
                <w:rtl w:val="0"/>
              </w:rPr>
              <w:t xml:space="preserve">Clearly defines problem, objectives, and constraints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Fonts w:ascii="Times New Roman" w:cs="Times New Roman" w:eastAsia="Times New Roman" w:hAnsi="Times New Roman"/>
                <w:sz w:val="24"/>
                <w:szCs w:val="24"/>
                <w:rtl w:val="0"/>
              </w:rPr>
              <w:t xml:space="preserve">Mostly clear with minor gaps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Fonts w:ascii="Times New Roman" w:cs="Times New Roman" w:eastAsia="Times New Roman" w:hAnsi="Times New Roman"/>
                <w:sz w:val="24"/>
                <w:szCs w:val="24"/>
                <w:rtl w:val="0"/>
              </w:rPr>
              <w:t xml:space="preserve">Basic understanding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Fonts w:ascii="Times New Roman" w:cs="Times New Roman" w:eastAsia="Times New Roman" w:hAnsi="Times New Roman"/>
                <w:sz w:val="24"/>
                <w:szCs w:val="24"/>
                <w:rtl w:val="0"/>
              </w:rPr>
              <w:t xml:space="preserve">Unclear or incorrect</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Fonts w:ascii="Times New Roman" w:cs="Times New Roman" w:eastAsia="Times New Roman" w:hAnsi="Times New Roman"/>
                <w:sz w:val="24"/>
                <w:szCs w:val="24"/>
                <w:rtl w:val="0"/>
              </w:rPr>
              <w:t xml:space="preserve">System Architecture Design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Fonts w:ascii="Times New Roman" w:cs="Times New Roman" w:eastAsia="Times New Roman" w:hAnsi="Times New Roman"/>
                <w:sz w:val="24"/>
                <w:szCs w:val="24"/>
                <w:rtl w:val="0"/>
              </w:rPr>
              <w:t xml:space="preserve">Complete, scalable, well-structured architecture with diagrams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Fonts w:ascii="Times New Roman" w:cs="Times New Roman" w:eastAsia="Times New Roman" w:hAnsi="Times New Roman"/>
                <w:sz w:val="24"/>
                <w:szCs w:val="24"/>
                <w:rtl w:val="0"/>
              </w:rPr>
              <w:t xml:space="preserve">Good design with minor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Fonts w:ascii="Times New Roman" w:cs="Times New Roman" w:eastAsia="Times New Roman" w:hAnsi="Times New Roman"/>
                <w:sz w:val="24"/>
                <w:szCs w:val="24"/>
                <w:rtl w:val="0"/>
              </w:rPr>
              <w:t xml:space="preserve">Basic design, lacks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Fonts w:ascii="Times New Roman" w:cs="Times New Roman" w:eastAsia="Times New Roman" w:hAnsi="Times New Roman"/>
                <w:sz w:val="24"/>
                <w:szCs w:val="24"/>
                <w:rtl w:val="0"/>
              </w:rPr>
              <w:t xml:space="preserve">Poor/incomplete</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Fonts w:ascii="Times New Roman" w:cs="Times New Roman" w:eastAsia="Times New Roman" w:hAnsi="Times New Roman"/>
                <w:sz w:val="24"/>
                <w:szCs w:val="24"/>
                <w:rtl w:val="0"/>
              </w:rPr>
              <w:t xml:space="preserve">Use of PySpark &amp; RDD Operations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Fonts w:ascii="Times New Roman" w:cs="Times New Roman" w:eastAsia="Times New Roman" w:hAnsi="Times New Roman"/>
                <w:sz w:val="24"/>
                <w:szCs w:val="24"/>
                <w:rtl w:val="0"/>
              </w:rPr>
              <w:t xml:space="preserve">Efficient and correct use of RDD transformations/actions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Fonts w:ascii="Times New Roman" w:cs="Times New Roman" w:eastAsia="Times New Roman" w:hAnsi="Times New Roman"/>
                <w:sz w:val="24"/>
                <w:szCs w:val="24"/>
                <w:rtl w:val="0"/>
              </w:rPr>
              <w:t xml:space="preserve">Mostly correct usage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Fonts w:ascii="Times New Roman" w:cs="Times New Roman" w:eastAsia="Times New Roman" w:hAnsi="Times New Roman"/>
                <w:sz w:val="24"/>
                <w:szCs w:val="24"/>
                <w:rtl w:val="0"/>
              </w:rPr>
              <w:t xml:space="preserve">Limited or partial use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Fonts w:ascii="Times New Roman" w:cs="Times New Roman" w:eastAsia="Times New Roman" w:hAnsi="Times New Roman"/>
                <w:sz w:val="24"/>
                <w:szCs w:val="24"/>
                <w:rtl w:val="0"/>
              </w:rPr>
              <w:t xml:space="preserve">Incorrect/missing</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Fonts w:ascii="Times New Roman" w:cs="Times New Roman" w:eastAsia="Times New Roman" w:hAnsi="Times New Roman"/>
                <w:sz w:val="24"/>
                <w:szCs w:val="24"/>
                <w:rtl w:val="0"/>
              </w:rPr>
              <w:t xml:space="preserve">Intelligent Agent Integration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Fonts w:ascii="Times New Roman" w:cs="Times New Roman" w:eastAsia="Times New Roman" w:hAnsi="Times New Roman"/>
                <w:sz w:val="24"/>
                <w:szCs w:val="24"/>
                <w:rtl w:val="0"/>
              </w:rPr>
              <w:t xml:space="preserve">Strong integration with clear agent roles and logic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Fonts w:ascii="Times New Roman" w:cs="Times New Roman" w:eastAsia="Times New Roman" w:hAnsi="Times New Roman"/>
                <w:sz w:val="24"/>
                <w:szCs w:val="24"/>
                <w:rtl w:val="0"/>
              </w:rPr>
              <w:t xml:space="preserve">Good integration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24"/>
                <w:szCs w:val="24"/>
                <w:rtl w:val="0"/>
              </w:rPr>
              <w:t xml:space="preserve">Basic integration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Fonts w:ascii="Times New Roman" w:cs="Times New Roman" w:eastAsia="Times New Roman" w:hAnsi="Times New Roman"/>
                <w:sz w:val="24"/>
                <w:szCs w:val="24"/>
                <w:rtl w:val="0"/>
              </w:rPr>
              <w:t xml:space="preserve">Poor/no integration</w:t>
            </w:r>
            <w:r w:rsidDel="00000000" w:rsidR="00000000" w:rsidRPr="00000000">
              <w:rPr>
                <w:rtl w:val="0"/>
              </w:rPr>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sz w:val="24"/>
                <w:szCs w:val="24"/>
                <w:rtl w:val="0"/>
              </w:rPr>
              <w:t xml:space="preserve">Scalability &amp; Distributed Computing Design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sz w:val="24"/>
                <w:szCs w:val="24"/>
                <w:rtl w:val="0"/>
              </w:rPr>
              <w:t xml:space="preserve">Clearly addresses scalability, fault tolerance, parallelism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Fonts w:ascii="Times New Roman" w:cs="Times New Roman" w:eastAsia="Times New Roman" w:hAnsi="Times New Roman"/>
                <w:sz w:val="24"/>
                <w:szCs w:val="24"/>
                <w:rtl w:val="0"/>
              </w:rPr>
              <w:t xml:space="preserve">Covers most aspects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24"/>
                <w:szCs w:val="24"/>
                <w:rtl w:val="0"/>
              </w:rPr>
              <w:t xml:space="preserve">Limited consideration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Fonts w:ascii="Times New Roman" w:cs="Times New Roman" w:eastAsia="Times New Roman" w:hAnsi="Times New Roman"/>
                <w:sz w:val="24"/>
                <w:szCs w:val="24"/>
                <w:rtl w:val="0"/>
              </w:rPr>
              <w:t xml:space="preserve">Not addressed</w:t>
            </w:r>
            <w:r w:rsidDel="00000000" w:rsidR="00000000" w:rsidRPr="00000000">
              <w:rPr>
                <w:rtl w:val="0"/>
              </w:rPr>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24"/>
                <w:szCs w:val="24"/>
                <w:rtl w:val="0"/>
              </w:rPr>
              <w:t xml:space="preserve">Data Flow &amp; Processing Pipeline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24"/>
                <w:szCs w:val="24"/>
                <w:rtl w:val="0"/>
              </w:rPr>
              <w:t xml:space="preserve">Clear, logical, and well-defined data flow</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24"/>
                <w:szCs w:val="24"/>
                <w:rtl w:val="0"/>
              </w:rPr>
              <w:t xml:space="preserve">Mostly clear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Times New Roman" w:cs="Times New Roman" w:eastAsia="Times New Roman" w:hAnsi="Times New Roman"/>
                <w:sz w:val="24"/>
                <w:szCs w:val="24"/>
                <w:rtl w:val="0"/>
              </w:rPr>
              <w:t xml:space="preserve">Some gaps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24"/>
                <w:szCs w:val="24"/>
                <w:rtl w:val="0"/>
              </w:rPr>
              <w:t xml:space="preserve">Poorly defined</w:t>
            </w:r>
            <w:r w:rsidDel="00000000" w:rsidR="00000000" w:rsidRPr="00000000">
              <w:rPr>
                <w:rtl w:val="0"/>
              </w:rPr>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Fonts w:ascii="Times New Roman" w:cs="Times New Roman" w:eastAsia="Times New Roman" w:hAnsi="Times New Roman"/>
                <w:sz w:val="24"/>
                <w:szCs w:val="24"/>
                <w:rtl w:val="0"/>
              </w:rPr>
              <w:t xml:space="preserve">Innovation &amp; Creativity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Fonts w:ascii="Times New Roman" w:cs="Times New Roman" w:eastAsia="Times New Roman" w:hAnsi="Times New Roman"/>
                <w:sz w:val="24"/>
                <w:szCs w:val="24"/>
                <w:rtl w:val="0"/>
              </w:rPr>
              <w:t xml:space="preserve">Highly innovative, realistic, and impactful solution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Fonts w:ascii="Times New Roman" w:cs="Times New Roman" w:eastAsia="Times New Roman" w:hAnsi="Times New Roman"/>
                <w:sz w:val="24"/>
                <w:szCs w:val="24"/>
                <w:rtl w:val="0"/>
              </w:rPr>
              <w:t xml:space="preserve">Some innovation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Fonts w:ascii="Times New Roman" w:cs="Times New Roman" w:eastAsia="Times New Roman" w:hAnsi="Times New Roman"/>
                <w:sz w:val="24"/>
                <w:szCs w:val="24"/>
                <w:rtl w:val="0"/>
              </w:rPr>
              <w:t xml:space="preserve">Basic idea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Fonts w:ascii="Times New Roman" w:cs="Times New Roman" w:eastAsia="Times New Roman" w:hAnsi="Times New Roman"/>
                <w:sz w:val="24"/>
                <w:szCs w:val="24"/>
                <w:rtl w:val="0"/>
              </w:rPr>
              <w:t xml:space="preserve">No originality</w:t>
            </w:r>
            <w:r w:rsidDel="00000000" w:rsidR="00000000" w:rsidRPr="00000000">
              <w:rPr>
                <w:rtl w:val="0"/>
              </w:rPr>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Fonts w:ascii="Times New Roman" w:cs="Times New Roman" w:eastAsia="Times New Roman" w:hAnsi="Times New Roman"/>
                <w:sz w:val="24"/>
                <w:szCs w:val="24"/>
                <w:rtl w:val="0"/>
              </w:rPr>
              <w:t xml:space="preserve">Clarity, Presentation &amp; Documentation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Fonts w:ascii="Times New Roman" w:cs="Times New Roman" w:eastAsia="Times New Roman" w:hAnsi="Times New Roman"/>
                <w:sz w:val="24"/>
                <w:szCs w:val="24"/>
                <w:rtl w:val="0"/>
              </w:rPr>
              <w:t xml:space="preserve">Very clear, neat diagrams, well-organized 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Fonts w:ascii="Times New Roman" w:cs="Times New Roman" w:eastAsia="Times New Roman" w:hAnsi="Times New Roman"/>
                <w:sz w:val="24"/>
                <w:szCs w:val="24"/>
                <w:rtl w:val="0"/>
              </w:rPr>
              <w:t xml:space="preserve">Mostly clear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Fonts w:ascii="Times New Roman" w:cs="Times New Roman" w:eastAsia="Times New Roman" w:hAnsi="Times New Roman"/>
                <w:sz w:val="24"/>
                <w:szCs w:val="24"/>
                <w:rtl w:val="0"/>
              </w:rPr>
              <w:t xml:space="preserve">Somewhat organized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24"/>
                <w:szCs w:val="24"/>
                <w:rtl w:val="0"/>
              </w:rPr>
              <w:t xml:space="preserve">Poor presentation</w:t>
            </w:r>
            <w:r w:rsidDel="00000000" w:rsidR="00000000" w:rsidRPr="00000000">
              <w:rPr>
                <w:rtl w:val="0"/>
              </w:rPr>
            </w:r>
          </w:p>
        </w:tc>
      </w:tr>
    </w:tbl>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w6qcddirlj1" w:id="5"/>
      <w:bookmarkEnd w:id="5"/>
      <w:r w:rsidDel="00000000" w:rsidR="00000000" w:rsidRPr="00000000">
        <w:rPr>
          <w:rFonts w:ascii="Times New Roman" w:cs="Times New Roman" w:eastAsia="Times New Roman" w:hAnsi="Times New Roman"/>
          <w:b w:val="1"/>
          <w:bCs w:val="1"/>
          <w:color w:val="000000"/>
          <w:sz w:val="26"/>
          <w:szCs w:val="26"/>
          <w:rtl w:val="0"/>
        </w:rPr>
        <w:br w:type="textWrapping"/>
        <w:br w:type="textWrapping"/>
        <w:br w:type="textWrapping"/>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70g8kq75fox" w:id="6"/>
      <w:bookmarkEnd w:id="6"/>
      <w:r w:rsidDel="00000000" w:rsidR="00000000" w:rsidRPr="00000000">
        <w:rPr>
          <w:rFonts w:ascii="Times New Roman" w:cs="Times New Roman" w:eastAsia="Times New Roman" w:hAnsi="Times New Roman"/>
          <w:b w:val="1"/>
          <w:bCs w:val="1"/>
          <w:color w:val="000000"/>
          <w:sz w:val="26"/>
          <w:szCs w:val="26"/>
          <w:rtl w:val="0"/>
        </w:rPr>
        <w:t xml:space="preserve">1. End-to-End System Design – Social Media Recommendation System</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AI-based social media recommendation system can be designed using </w:t>
      </w:r>
      <w:r w:rsidDel="00000000" w:rsidR="00000000" w:rsidRPr="00000000">
        <w:rPr>
          <w:rFonts w:ascii="Times New Roman" w:cs="Times New Roman" w:eastAsia="Times New Roman" w:hAnsi="Times New Roman"/>
          <w:b w:val="1"/>
          <w:bCs w:val="1"/>
          <w:sz w:val="24"/>
          <w:szCs w:val="24"/>
          <w:rtl w:val="0"/>
        </w:rPr>
        <w:t xml:space="preserve">PySpark RDDs</w:t>
      </w:r>
      <w:r w:rsidDel="00000000" w:rsidR="00000000" w:rsidRPr="00000000">
        <w:rPr>
          <w:rFonts w:ascii="Times New Roman" w:cs="Times New Roman" w:eastAsia="Times New Roman" w:hAnsi="Times New Roman"/>
          <w:sz w:val="24"/>
          <w:szCs w:val="24"/>
          <w:rtl w:val="0"/>
        </w:rPr>
        <w:t xml:space="preserve"> to process large volumes of real-time social media data. The system consists of </w:t>
      </w:r>
      <w:sdt>
        <w:sdtPr>
          <w:id w:val="1997554582"/>
          <w:tag w:val="goog_rdk_1"/>
        </w:sdtPr>
        <w:sdtContent>
          <w:r w:rsidDel="00000000" w:rsidR="00000000" w:rsidRPr="00000000">
            <w:rPr>
              <w:rFonts w:ascii="Cardo" w:cs="Cardo" w:eastAsia="Cardo" w:hAnsi="Cardo"/>
              <w:b w:val="1"/>
              <w:bCs w:val="1"/>
              <w:sz w:val="24"/>
              <w:szCs w:val="24"/>
              <w:rtl w:val="0"/>
            </w:rPr>
            <w:t xml:space="preserve">Data Sources → Data Ingestion → PySpark/RDD Processing → Feature Extraction → AI Recommendation Engine → Intelligent Agent → User Recommendation</w:t>
          </w:r>
        </w:sdtContent>
      </w:sdt>
      <w:r w:rsidDel="00000000" w:rsidR="00000000" w:rsidRPr="00000000">
        <w:rPr>
          <w:rFonts w:ascii="Times New Roman" w:cs="Times New Roman" w:eastAsia="Times New Roman" w:hAnsi="Times New Roman"/>
          <w:sz w:val="24"/>
          <w:szCs w:val="24"/>
          <w:rtl w:val="0"/>
        </w:rPr>
        <w:t xml:space="preserve">. Social media posts, comments, likes, shares, and user activities are collected continuously. PySpark creates RDDs from the incoming data and performs transformations such as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flatMap()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reduceByKey()</w:t>
      </w:r>
      <w:r w:rsidDel="00000000" w:rsidR="00000000" w:rsidRPr="00000000">
        <w:rPr>
          <w:rFonts w:ascii="Times New Roman" w:cs="Times New Roman" w:eastAsia="Times New Roman" w:hAnsi="Times New Roman"/>
          <w:sz w:val="24"/>
          <w:szCs w:val="24"/>
          <w:rtl w:val="0"/>
        </w:rPr>
        <w:t xml:space="preserve"> to clean and aggregate the data. Important features such as user interests, frequently viewed topics, and interaction frequency are extracted. An AI model analyzes these features and generates suitable recommendations. Intelligent agents can monitor user behaviour, communicate with the recommendation engine, and adapt recommendations according to changing interests. RDDs provide </w:t>
      </w:r>
      <w:r w:rsidDel="00000000" w:rsidR="00000000" w:rsidRPr="00000000">
        <w:rPr>
          <w:rFonts w:ascii="Times New Roman" w:cs="Times New Roman" w:eastAsia="Times New Roman" w:hAnsi="Times New Roman"/>
          <w:b w:val="1"/>
          <w:bCs w:val="1"/>
          <w:sz w:val="24"/>
          <w:szCs w:val="24"/>
          <w:rtl w:val="0"/>
        </w:rPr>
        <w:t xml:space="preserve">parallel processing, scalability, and fault tolerance</w:t>
      </w:r>
      <w:r w:rsidDel="00000000" w:rsidR="00000000" w:rsidRPr="00000000">
        <w:rPr>
          <w:rFonts w:ascii="Times New Roman" w:cs="Times New Roman" w:eastAsia="Times New Roman" w:hAnsi="Times New Roman"/>
          <w:sz w:val="24"/>
          <w:szCs w:val="24"/>
          <w:rtl w:val="0"/>
        </w:rPr>
        <w:t xml:space="preserve">, making the system suitable for large-scale social media analytics.</w:t>
      </w:r>
    </w:p>
    <w:p w:rsidR="00000000" w:rsidDel="00000000" w:rsidP="00000000" w:rsidRDefault="00000000" w:rsidRPr="00000000" w14:paraId="00000091">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br w:type="textWrapping"/>
      </w:r>
      <w:r w:rsidDel="00000000" w:rsidR="00000000" w:rsidRPr="00000000">
        <w:rPr>
          <w:rFonts w:ascii="Times New Roman" w:cs="Times New Roman" w:eastAsia="Times New Roman" w:hAnsi="Times New Roman"/>
          <w:sz w:val="24"/>
          <w:szCs w:val="24"/>
          <w:rtl w:val="0"/>
        </w:rPr>
        <w:t xml:space="preserve"> </w:t>
      </w:r>
      <w:sdt>
        <w:sdtPr>
          <w:id w:val="149793060"/>
          <w:tag w:val="goog_rdk_2"/>
        </w:sdtPr>
        <w:sdtContent>
          <w:r w:rsidDel="00000000" w:rsidR="00000000" w:rsidRPr="00000000">
            <w:rPr>
              <w:rFonts w:ascii="Nova Mono" w:cs="Nova Mono" w:eastAsia="Nova Mono" w:hAnsi="Nova Mono"/>
              <w:color w:val="188038"/>
              <w:sz w:val="24"/>
              <w:szCs w:val="24"/>
              <w:rtl w:val="0"/>
            </w:rPr>
            <w:t xml:space="preserve">Social Media Data → Data Collection → RDD Creation → Filtering &amp; Cleaning → Feature Extraction → AI Model → Intelligent Agent → Personalized Recommendation</w:t>
          </w:r>
        </w:sdtContent>
      </w:sdt>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4syrborl871" w:id="7"/>
      <w:bookmarkEnd w:id="7"/>
      <w:r w:rsidDel="00000000" w:rsidR="00000000" w:rsidRPr="00000000">
        <w:rPr>
          <w:rFonts w:ascii="Times New Roman" w:cs="Times New Roman" w:eastAsia="Times New Roman" w:hAnsi="Times New Roman"/>
          <w:b w:val="1"/>
          <w:bCs w:val="1"/>
          <w:color w:val="000000"/>
          <w:sz w:val="26"/>
          <w:szCs w:val="26"/>
          <w:rtl w:val="0"/>
        </w:rPr>
        <w:t xml:space="preserve">2. Distributed Intelligent Agent System</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distributed intelligent agent system can combine </w:t>
      </w:r>
      <w:r w:rsidDel="00000000" w:rsidR="00000000" w:rsidRPr="00000000">
        <w:rPr>
          <w:rFonts w:ascii="Times New Roman" w:cs="Times New Roman" w:eastAsia="Times New Roman" w:hAnsi="Times New Roman"/>
          <w:b w:val="1"/>
          <w:bCs w:val="1"/>
          <w:sz w:val="24"/>
          <w:szCs w:val="24"/>
          <w:rtl w:val="0"/>
        </w:rPr>
        <w:t xml:space="preserve">PySpark distributed processing</w:t>
      </w:r>
      <w:r w:rsidDel="00000000" w:rsidR="00000000" w:rsidRPr="00000000">
        <w:rPr>
          <w:rFonts w:ascii="Times New Roman" w:cs="Times New Roman" w:eastAsia="Times New Roman" w:hAnsi="Times New Roman"/>
          <w:sz w:val="24"/>
          <w:szCs w:val="24"/>
          <w:rtl w:val="0"/>
        </w:rPr>
        <w:t xml:space="preserve"> with multiple collaborating AI agents to solve large-scale optimization problems. The architecture contains a </w:t>
      </w:r>
      <w:r w:rsidDel="00000000" w:rsidR="00000000" w:rsidRPr="00000000">
        <w:rPr>
          <w:rFonts w:ascii="Times New Roman" w:cs="Times New Roman" w:eastAsia="Times New Roman" w:hAnsi="Times New Roman"/>
          <w:b w:val="1"/>
          <w:bCs w:val="1"/>
          <w:sz w:val="24"/>
          <w:szCs w:val="24"/>
          <w:rtl w:val="0"/>
        </w:rPr>
        <w:t xml:space="preserve">Data Source, PySpark Cluster, RDD Processing Layer, Agent Layer, Coordination Layer, and Decision Layer</w:t>
      </w:r>
      <w:r w:rsidDel="00000000" w:rsidR="00000000" w:rsidRPr="00000000">
        <w:rPr>
          <w:rFonts w:ascii="Times New Roman" w:cs="Times New Roman" w:eastAsia="Times New Roman" w:hAnsi="Times New Roman"/>
          <w:sz w:val="24"/>
          <w:szCs w:val="24"/>
          <w:rtl w:val="0"/>
        </w:rPr>
        <w:t xml:space="preserve">. Large datasets are divided into partitions and processed in parallel using RDDs. Different agents are assigned different tasks. For example, one agent can perform data analysis, another can search for possible solutions, and another can evaluate the quality of solutions. Agents exchange their results through a coordination mechanism and collectively select the best solution. PySpark operations such as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reduce()</w:t>
      </w:r>
      <w:r w:rsidDel="00000000" w:rsidR="00000000" w:rsidRPr="00000000">
        <w:rPr>
          <w:rFonts w:ascii="Times New Roman" w:cs="Times New Roman" w:eastAsia="Times New Roman" w:hAnsi="Times New Roman"/>
          <w:sz w:val="24"/>
          <w:szCs w:val="24"/>
          <w:rtl w:val="0"/>
        </w:rPr>
        <w:t xml:space="preserve"> allow the workload to be distributed across multiple worker nodes. If a worker fails, RDD lineage allows the lost partition to be recomputed. Thus, collaboration between agents and distributed processing provides </w:t>
      </w:r>
      <w:r w:rsidDel="00000000" w:rsidR="00000000" w:rsidRPr="00000000">
        <w:rPr>
          <w:rFonts w:ascii="Times New Roman" w:cs="Times New Roman" w:eastAsia="Times New Roman" w:hAnsi="Times New Roman"/>
          <w:b w:val="1"/>
          <w:bCs w:val="1"/>
          <w:sz w:val="24"/>
          <w:szCs w:val="24"/>
          <w:rtl w:val="0"/>
        </w:rPr>
        <w:t xml:space="preserve">efficient, scalable, and fault-tolerant optimization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br w:type="textWrapping"/>
      </w:r>
      <w:r w:rsidDel="00000000" w:rsidR="00000000" w:rsidRPr="00000000">
        <w:rPr>
          <w:rFonts w:ascii="Times New Roman" w:cs="Times New Roman" w:eastAsia="Times New Roman" w:hAnsi="Times New Roman"/>
          <w:sz w:val="24"/>
          <w:szCs w:val="24"/>
          <w:rtl w:val="0"/>
        </w:rPr>
        <w:t xml:space="preserve"> </w:t>
      </w:r>
      <w:sdt>
        <w:sdtPr>
          <w:id w:val="463227215"/>
          <w:tag w:val="goog_rdk_3"/>
        </w:sdtPr>
        <w:sdtContent>
          <w:r w:rsidDel="00000000" w:rsidR="00000000" w:rsidRPr="00000000">
            <w:rPr>
              <w:rFonts w:ascii="Nova Mono" w:cs="Nova Mono" w:eastAsia="Nova Mono" w:hAnsi="Nova Mono"/>
              <w:color w:val="188038"/>
              <w:sz w:val="24"/>
              <w:szCs w:val="24"/>
              <w:rtl w:val="0"/>
            </w:rPr>
            <w:t xml:space="preserve">Large Dataset → PySpark Cluster → RDD Partitions → Agent 1 / Agent 2 / Agent 3 → Coordination → Best Solution</w:t>
          </w:r>
        </w:sdtContent>
      </w:sdt>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xv8gzygmo5s" w:id="8"/>
      <w:bookmarkEnd w:id="8"/>
      <w:r w:rsidDel="00000000" w:rsidR="00000000" w:rsidRPr="00000000">
        <w:rPr>
          <w:rFonts w:ascii="Times New Roman" w:cs="Times New Roman" w:eastAsia="Times New Roman" w:hAnsi="Times New Roman"/>
          <w:b w:val="1"/>
          <w:bCs w:val="1"/>
          <w:color w:val="000000"/>
          <w:sz w:val="26"/>
          <w:szCs w:val="26"/>
          <w:rtl w:val="0"/>
        </w:rPr>
        <w:t xml:space="preserve">3. Big Data AI Pipeline Design</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distributed AI pipeline can be developed using </w:t>
      </w:r>
      <w:r w:rsidDel="00000000" w:rsidR="00000000" w:rsidRPr="00000000">
        <w:rPr>
          <w:rFonts w:ascii="Times New Roman" w:cs="Times New Roman" w:eastAsia="Times New Roman" w:hAnsi="Times New Roman"/>
          <w:b w:val="1"/>
          <w:bCs w:val="1"/>
          <w:sz w:val="24"/>
          <w:szCs w:val="24"/>
          <w:rtl w:val="0"/>
        </w:rPr>
        <w:t xml:space="preserve">PySpark RDD transformations</w:t>
      </w:r>
      <w:r w:rsidDel="00000000" w:rsidR="00000000" w:rsidRPr="00000000">
        <w:rPr>
          <w:rFonts w:ascii="Times New Roman" w:cs="Times New Roman" w:eastAsia="Times New Roman" w:hAnsi="Times New Roman"/>
          <w:sz w:val="24"/>
          <w:szCs w:val="24"/>
          <w:rtl w:val="0"/>
        </w:rPr>
        <w:t xml:space="preserve"> for preprocessing, feature engineering, and model training. First, large datasets are loaded into the Spark system and converted into RDDs. During preprocessing, </w:t>
      </w:r>
      <w:r w:rsidDel="00000000" w:rsidR="00000000" w:rsidRPr="00000000">
        <w:rPr>
          <w:rFonts w:ascii="Roboto Mono" w:cs="Roboto Mono" w:eastAsia="Roboto Mono" w:hAnsi="Roboto Mono"/>
          <w:color w:val="188038"/>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removes invalid records,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converts data into the required format, and </w:t>
      </w:r>
      <w:r w:rsidDel="00000000" w:rsidR="00000000" w:rsidRPr="00000000">
        <w:rPr>
          <w:rFonts w:ascii="Roboto Mono" w:cs="Roboto Mono" w:eastAsia="Roboto Mono" w:hAnsi="Roboto Mono"/>
          <w:color w:val="188038"/>
          <w:sz w:val="24"/>
          <w:szCs w:val="24"/>
          <w:rtl w:val="0"/>
        </w:rPr>
        <w:t xml:space="preserve">distinct()</w:t>
      </w:r>
      <w:r w:rsidDel="00000000" w:rsidR="00000000" w:rsidRPr="00000000">
        <w:rPr>
          <w:rFonts w:ascii="Times New Roman" w:cs="Times New Roman" w:eastAsia="Times New Roman" w:hAnsi="Times New Roman"/>
          <w:sz w:val="24"/>
          <w:szCs w:val="24"/>
          <w:rtl w:val="0"/>
        </w:rPr>
        <w:t xml:space="preserve"> can remove duplicate records. Feature engineering is then performed using transformations such as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flatMap()</w:t>
      </w:r>
      <w:r w:rsidDel="00000000" w:rsidR="00000000" w:rsidRPr="00000000">
        <w:rPr>
          <w:rFonts w:ascii="Times New Roman" w:cs="Times New Roman" w:eastAsia="Times New Roman" w:hAnsi="Times New Roman"/>
          <w:sz w:val="24"/>
          <w:szCs w:val="24"/>
          <w:rtl w:val="0"/>
        </w:rPr>
        <w:t xml:space="preserve"> to generate useful features. The processed data can be divided into training and testing datasets. Multiple worker nodes process different partitions simultaneously, allowing the AI model to handle large datasets efficiently. RDDs maintain lineage information, so failed partitions can be recomputed automatically. The trained model is evaluated using the testing data and can then be deployed for prediction. This pipeline provides </w:t>
      </w:r>
      <w:r w:rsidDel="00000000" w:rsidR="00000000" w:rsidRPr="00000000">
        <w:rPr>
          <w:rFonts w:ascii="Times New Roman" w:cs="Times New Roman" w:eastAsia="Times New Roman" w:hAnsi="Times New Roman"/>
          <w:b w:val="1"/>
          <w:bCs w:val="1"/>
          <w:sz w:val="24"/>
          <w:szCs w:val="24"/>
          <w:rtl w:val="0"/>
        </w:rPr>
        <w:t xml:space="preserve">parallelism, scalability, memory-based processing, and fault tolerance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Pipeline:</w:t>
        <w:br w:type="textWrapping"/>
      </w:r>
      <w:r w:rsidDel="00000000" w:rsidR="00000000" w:rsidRPr="00000000">
        <w:rPr>
          <w:rFonts w:ascii="Times New Roman" w:cs="Times New Roman" w:eastAsia="Times New Roman" w:hAnsi="Times New Roman"/>
          <w:sz w:val="24"/>
          <w:szCs w:val="24"/>
          <w:rtl w:val="0"/>
        </w:rPr>
        <w:t xml:space="preserve"> </w:t>
      </w:r>
      <w:sdt>
        <w:sdtPr>
          <w:id w:val="-2041329565"/>
          <w:tag w:val="goog_rdk_4"/>
        </w:sdtPr>
        <w:sdtContent>
          <w:r w:rsidDel="00000000" w:rsidR="00000000" w:rsidRPr="00000000">
            <w:rPr>
              <w:rFonts w:ascii="Nova Mono" w:cs="Nova Mono" w:eastAsia="Nova Mono" w:hAnsi="Nova Mono"/>
              <w:color w:val="188038"/>
              <w:sz w:val="24"/>
              <w:szCs w:val="24"/>
              <w:rtl w:val="0"/>
            </w:rPr>
            <w:t xml:space="preserve">Raw Data → RDD → Cleaning → Transformation → Feature Engineering → Training Data → AI Model Training → Evaluation → Prediction</w:t>
          </w:r>
        </w:sdtContent>
      </w:sdt>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809s6pkpvt" w:id="9"/>
      <w:bookmarkEnd w:id="9"/>
      <w:r w:rsidDel="00000000" w:rsidR="00000000" w:rsidRPr="00000000">
        <w:rPr>
          <w:rFonts w:ascii="Times New Roman" w:cs="Times New Roman" w:eastAsia="Times New Roman" w:hAnsi="Times New Roman"/>
          <w:b w:val="1"/>
          <w:bCs w:val="1"/>
          <w:color w:val="000000"/>
          <w:sz w:val="26"/>
          <w:szCs w:val="26"/>
          <w:rtl w:val="0"/>
        </w:rPr>
        <w:t xml:space="preserve">4. Real-Time Decision-Making System</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real-time decision-making system can integrate </w:t>
      </w:r>
      <w:r w:rsidDel="00000000" w:rsidR="00000000" w:rsidRPr="00000000">
        <w:rPr>
          <w:rFonts w:ascii="Times New Roman" w:cs="Times New Roman" w:eastAsia="Times New Roman" w:hAnsi="Times New Roman"/>
          <w:b w:val="1"/>
          <w:bCs w:val="1"/>
          <w:sz w:val="24"/>
          <w:szCs w:val="24"/>
          <w:rtl w:val="0"/>
        </w:rPr>
        <w:t xml:space="preserve">RDD-based streaming processing with intelligent agents</w:t>
      </w:r>
      <w:r w:rsidDel="00000000" w:rsidR="00000000" w:rsidRPr="00000000">
        <w:rPr>
          <w:rFonts w:ascii="Times New Roman" w:cs="Times New Roman" w:eastAsia="Times New Roman" w:hAnsi="Times New Roman"/>
          <w:sz w:val="24"/>
          <w:szCs w:val="24"/>
          <w:rtl w:val="0"/>
        </w:rPr>
        <w:t xml:space="preserve"> for applications such as smart traffic management. Traffic sensors, cameras, and GPS devices continuously generate data about vehicle speed, traffic density, and road conditions. The incoming data is processed using a streaming system and represented as RDDs for distributed analysis. PySpark transformations such as </w:t>
      </w:r>
      <w:r w:rsidDel="00000000" w:rsidR="00000000" w:rsidRPr="00000000">
        <w:rPr>
          <w:rFonts w:ascii="Roboto Mono" w:cs="Roboto Mono" w:eastAsia="Roboto Mono" w:hAnsi="Roboto Mono"/>
          <w:color w:val="188038"/>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reduceByKey()</w:t>
      </w:r>
      <w:r w:rsidDel="00000000" w:rsidR="00000000" w:rsidRPr="00000000">
        <w:rPr>
          <w:rFonts w:ascii="Times New Roman" w:cs="Times New Roman" w:eastAsia="Times New Roman" w:hAnsi="Times New Roman"/>
          <w:sz w:val="24"/>
          <w:szCs w:val="24"/>
          <w:rtl w:val="0"/>
        </w:rPr>
        <w:t xml:space="preserve"> can identify traffic congestion and calculate traffic conditions for different areas. Intelligent agents monitor the processed information and make decisions independently. For example, a traffic-control agent can detect congestion and recommend changing signal timings or redirecting vehicles. Agents can communicate with one another to coordinate decisions across multiple junctions. This system provides </w:t>
      </w:r>
      <w:r w:rsidDel="00000000" w:rsidR="00000000" w:rsidRPr="00000000">
        <w:rPr>
          <w:rFonts w:ascii="Times New Roman" w:cs="Times New Roman" w:eastAsia="Times New Roman" w:hAnsi="Times New Roman"/>
          <w:b w:val="1"/>
          <w:bCs w:val="1"/>
          <w:sz w:val="24"/>
          <w:szCs w:val="24"/>
          <w:rtl w:val="0"/>
        </w:rPr>
        <w:t xml:space="preserve">fast processing, adaptive decision-making, scalability, and fault tolerance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Data Flow:</w:t>
        <w:br w:type="textWrapping"/>
      </w:r>
      <w:r w:rsidDel="00000000" w:rsidR="00000000" w:rsidRPr="00000000">
        <w:rPr>
          <w:rFonts w:ascii="Times New Roman" w:cs="Times New Roman" w:eastAsia="Times New Roman" w:hAnsi="Times New Roman"/>
          <w:sz w:val="24"/>
          <w:szCs w:val="24"/>
          <w:rtl w:val="0"/>
        </w:rPr>
        <w:t xml:space="preserve"> </w:t>
      </w:r>
      <w:sdt>
        <w:sdtPr>
          <w:id w:val="-265988542"/>
          <w:tag w:val="goog_rdk_5"/>
        </w:sdtPr>
        <w:sdtContent>
          <w:r w:rsidDel="00000000" w:rsidR="00000000" w:rsidRPr="00000000">
            <w:rPr>
              <w:rFonts w:ascii="Nova Mono" w:cs="Nova Mono" w:eastAsia="Nova Mono" w:hAnsi="Nova Mono"/>
              <w:color w:val="188038"/>
              <w:sz w:val="24"/>
              <w:szCs w:val="24"/>
              <w:rtl w:val="0"/>
            </w:rPr>
            <w:t xml:space="preserve">Sensors/Cameras → Real-Time Data → RDD Processing → Traffic Analysis → Intelligent Agents → Decision → Traffic Signal/Route Control</w:t>
          </w:r>
        </w:sdtContent>
      </w:sdt>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yiu8bh0ojf6" w:id="10"/>
      <w:bookmarkEnd w:id="10"/>
      <w:r w:rsidDel="00000000" w:rsidR="00000000" w:rsidRPr="00000000">
        <w:rPr>
          <w:rFonts w:ascii="Times New Roman" w:cs="Times New Roman" w:eastAsia="Times New Roman" w:hAnsi="Times New Roman"/>
          <w:b w:val="1"/>
          <w:bCs w:val="1"/>
          <w:color w:val="000000"/>
          <w:sz w:val="26"/>
          <w:szCs w:val="26"/>
          <w:rtl w:val="0"/>
        </w:rPr>
        <w:t xml:space="preserve">5. Cloud-Based Distributed AI Application</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cloud-enabled AI system can use </w:t>
      </w:r>
      <w:r w:rsidDel="00000000" w:rsidR="00000000" w:rsidRPr="00000000">
        <w:rPr>
          <w:rFonts w:ascii="Times New Roman" w:cs="Times New Roman" w:eastAsia="Times New Roman" w:hAnsi="Times New Roman"/>
          <w:b w:val="1"/>
          <w:bCs w:val="1"/>
          <w:sz w:val="24"/>
          <w:szCs w:val="24"/>
          <w:rtl w:val="0"/>
        </w:rPr>
        <w:t xml:space="preserve">PySpark and intelligent agents</w:t>
      </w:r>
      <w:r w:rsidDel="00000000" w:rsidR="00000000" w:rsidRPr="00000000">
        <w:rPr>
          <w:rFonts w:ascii="Times New Roman" w:cs="Times New Roman" w:eastAsia="Times New Roman" w:hAnsi="Times New Roman"/>
          <w:sz w:val="24"/>
          <w:szCs w:val="24"/>
          <w:rtl w:val="0"/>
        </w:rPr>
        <w:t xml:space="preserve"> to perform large-scale analytics, dynamic resource allocation, and adaptive learning. Data is stored in cloud storage and processed using a PySpark cluster containing multiple worker nodes. RDDs divide large datasets into partitions and distribute them across the cluster. PySpark transformations perform preprocessing and analytics, while AI models identify patterns and make predictions. Intelligent agents continuously monitor system workload, CPU usage, memory, and data-processing requirements. A resource-management agent can dynamically allocate or release cloud resources according to workload. Another learning agent can evaluate system performance and modify decisions based on previous results. RDD fault tolerance ensures that failed computations can be recovered through lineage. Therefore, the system provides </w:t>
      </w:r>
      <w:r w:rsidDel="00000000" w:rsidR="00000000" w:rsidRPr="00000000">
        <w:rPr>
          <w:rFonts w:ascii="Times New Roman" w:cs="Times New Roman" w:eastAsia="Times New Roman" w:hAnsi="Times New Roman"/>
          <w:b w:val="1"/>
          <w:bCs w:val="1"/>
          <w:sz w:val="24"/>
          <w:szCs w:val="24"/>
          <w:rtl w:val="0"/>
        </w:rPr>
        <w:t xml:space="preserve">scalability, dynamic resource management, fault tolerance, and adaptive AI-based decision-making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Cloud Architecture:</w:t>
        <w:br w:type="textWrapping"/>
      </w:r>
      <w:r w:rsidDel="00000000" w:rsidR="00000000" w:rsidRPr="00000000">
        <w:rPr>
          <w:rFonts w:ascii="Times New Roman" w:cs="Times New Roman" w:eastAsia="Times New Roman" w:hAnsi="Times New Roman"/>
          <w:sz w:val="24"/>
          <w:szCs w:val="24"/>
          <w:rtl w:val="0"/>
        </w:rPr>
        <w:t xml:space="preserve"> </w:t>
      </w:r>
      <w:sdt>
        <w:sdtPr>
          <w:id w:val="-402352083"/>
          <w:tag w:val="goog_rdk_6"/>
        </w:sdtPr>
        <w:sdtContent>
          <w:r w:rsidDel="00000000" w:rsidR="00000000" w:rsidRPr="00000000">
            <w:rPr>
              <w:rFonts w:ascii="Nova Mono" w:cs="Nova Mono" w:eastAsia="Nova Mono" w:hAnsi="Nova Mono"/>
              <w:color w:val="188038"/>
              <w:sz w:val="24"/>
              <w:szCs w:val="24"/>
              <w:rtl w:val="0"/>
            </w:rPr>
            <w:t xml:space="preserve">Cloud Data Storage → PySpark Cluster → RDD Processing → AI/ML Layer → Intelligent Agents → Resource Allocation → Adaptive Learning → Final Decision</w:t>
          </w:r>
        </w:sdtContent>
      </w:sdt>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W3n9NiaqQOFJCCl4mvj2F8/Bw==">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2026-04-09T16:49:00Z</dcterms:created>
  <dc:creator>A. Jaya Mabel Rani</dc:creator>
</cp:coreProperties>
</file>