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0E40" w:rsidRPr="00B60E40" w:rsidRDefault="00B60E40" w:rsidP="00B60E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60E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Experiment No: Set 3 – Employee Performance Evaluation</w:t>
      </w:r>
    </w:p>
    <w:p w:rsidR="00B60E40" w:rsidRPr="00B60E40" w:rsidRDefault="00B60E40" w:rsidP="00B60E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60E4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Aim</w:t>
      </w:r>
    </w:p>
    <w:p w:rsidR="00B60E40" w:rsidRDefault="00B60E40" w:rsidP="00B60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0E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</w:t>
      </w:r>
      <w:proofErr w:type="spellStart"/>
      <w:r w:rsidRPr="00B60E40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B60E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employee performance using Tableau by creating different visualizations such as a line chart, bar chart, scatter plot, and an interactive dashboard.</w:t>
      </w:r>
    </w:p>
    <w:p w:rsidR="00B60E40" w:rsidRPr="00B60E40" w:rsidRDefault="00B60E40" w:rsidP="00B60E40">
      <w:pPr>
        <w:pStyle w:val="Heading1"/>
        <w:rPr>
          <w:sz w:val="36"/>
        </w:rPr>
      </w:pPr>
      <w:r w:rsidRPr="00B60E40">
        <w:rPr>
          <w:rStyle w:val="Strong"/>
          <w:b/>
          <w:bCs/>
          <w:sz w:val="36"/>
        </w:rPr>
        <w:t>Objective</w:t>
      </w:r>
    </w:p>
    <w:p w:rsidR="00B60E40" w:rsidRPr="00B60E40" w:rsidRDefault="00B60E40" w:rsidP="00B60E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B60E40">
        <w:rPr>
          <w:rFonts w:ascii="Times New Roman" w:hAnsi="Times New Roman" w:cs="Times New Roman"/>
          <w:sz w:val="24"/>
        </w:rPr>
        <w:t xml:space="preserve">To visualize employee performance trends. </w:t>
      </w:r>
    </w:p>
    <w:p w:rsidR="00B60E40" w:rsidRPr="00B60E40" w:rsidRDefault="00B60E40" w:rsidP="00B60E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B60E40">
        <w:rPr>
          <w:rFonts w:ascii="Times New Roman" w:hAnsi="Times New Roman" w:cs="Times New Roman"/>
          <w:sz w:val="24"/>
        </w:rPr>
        <w:t xml:space="preserve">To compare the number of employees in each department. </w:t>
      </w:r>
    </w:p>
    <w:p w:rsidR="00B60E40" w:rsidRPr="00B60E40" w:rsidRDefault="00B60E40" w:rsidP="00B60E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B60E40">
        <w:rPr>
          <w:rFonts w:ascii="Times New Roman" w:hAnsi="Times New Roman" w:cs="Times New Roman"/>
          <w:sz w:val="24"/>
        </w:rPr>
        <w:t xml:space="preserve">To study the relationship between years of service and performance scores. </w:t>
      </w:r>
    </w:p>
    <w:p w:rsidR="00B60E40" w:rsidRPr="00B60E40" w:rsidRDefault="00B60E40" w:rsidP="00B60E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B60E40">
        <w:rPr>
          <w:rFonts w:ascii="Times New Roman" w:hAnsi="Times New Roman" w:cs="Times New Roman"/>
          <w:sz w:val="24"/>
        </w:rPr>
        <w:t>To create an interactive dashboard for better analysis.</w:t>
      </w:r>
    </w:p>
    <w:p w:rsidR="00B60E40" w:rsidRPr="00B60E40" w:rsidRDefault="00B60E40" w:rsidP="00B60E40">
      <w:pPr>
        <w:pStyle w:val="Heading1"/>
        <w:rPr>
          <w:sz w:val="36"/>
        </w:rPr>
      </w:pPr>
      <w:r w:rsidRPr="00B60E40">
        <w:rPr>
          <w:rStyle w:val="Strong"/>
          <w:b/>
          <w:bCs/>
          <w:sz w:val="36"/>
        </w:rPr>
        <w:t>Dataset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1320"/>
        <w:gridCol w:w="1746"/>
        <w:gridCol w:w="2061"/>
      </w:tblGrid>
      <w:tr w:rsidR="00B60E40" w:rsidRPr="00B60E40" w:rsidTr="00B60E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60E40" w:rsidRPr="00B60E40" w:rsidRDefault="00B60E40" w:rsidP="00B60E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60E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Employee ID</w:t>
            </w:r>
          </w:p>
        </w:tc>
        <w:tc>
          <w:tcPr>
            <w:tcW w:w="0" w:type="auto"/>
            <w:vAlign w:val="center"/>
            <w:hideMark/>
          </w:tcPr>
          <w:p w:rsidR="00B60E40" w:rsidRPr="00B60E40" w:rsidRDefault="00B60E40" w:rsidP="00B60E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60E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:rsidR="00B60E40" w:rsidRPr="00B60E40" w:rsidRDefault="00B60E40" w:rsidP="00B60E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60E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Years of Service</w:t>
            </w:r>
          </w:p>
        </w:tc>
        <w:tc>
          <w:tcPr>
            <w:tcW w:w="0" w:type="auto"/>
            <w:vAlign w:val="center"/>
            <w:hideMark/>
          </w:tcPr>
          <w:p w:rsidR="00B60E40" w:rsidRPr="00B60E40" w:rsidRDefault="00B60E40" w:rsidP="00B60E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60E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Performance Score</w:t>
            </w:r>
          </w:p>
        </w:tc>
      </w:tr>
      <w:tr w:rsidR="00B60E40" w:rsidRPr="00B60E40" w:rsidTr="00B60E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0E40" w:rsidRPr="00B60E40" w:rsidRDefault="00B60E40" w:rsidP="00B60E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0E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B60E40" w:rsidRPr="00B60E40" w:rsidRDefault="00B60E40" w:rsidP="00B60E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0E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:rsidR="00B60E40" w:rsidRPr="00B60E40" w:rsidRDefault="00B60E40" w:rsidP="00B60E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0E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B60E40" w:rsidRPr="00B60E40" w:rsidRDefault="00B60E40" w:rsidP="00B60E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0E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85</w:t>
            </w:r>
          </w:p>
        </w:tc>
      </w:tr>
      <w:tr w:rsidR="00B60E40" w:rsidRPr="00B60E40" w:rsidTr="00B60E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0E40" w:rsidRPr="00B60E40" w:rsidRDefault="00B60E40" w:rsidP="00B60E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0E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B60E40" w:rsidRPr="00B60E40" w:rsidRDefault="00B60E40" w:rsidP="00B60E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0E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:rsidR="00B60E40" w:rsidRPr="00B60E40" w:rsidRDefault="00B60E40" w:rsidP="00B60E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0E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B60E40" w:rsidRPr="00B60E40" w:rsidRDefault="00B60E40" w:rsidP="00B60E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0E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92</w:t>
            </w:r>
          </w:p>
        </w:tc>
      </w:tr>
      <w:tr w:rsidR="00B60E40" w:rsidRPr="00B60E40" w:rsidTr="00B60E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0E40" w:rsidRPr="00B60E40" w:rsidRDefault="00B60E40" w:rsidP="00B60E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0E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B60E40" w:rsidRPr="00B60E40" w:rsidRDefault="00B60E40" w:rsidP="00B60E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0E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Marketing</w:t>
            </w:r>
          </w:p>
        </w:tc>
        <w:tc>
          <w:tcPr>
            <w:tcW w:w="0" w:type="auto"/>
            <w:vAlign w:val="center"/>
            <w:hideMark/>
          </w:tcPr>
          <w:p w:rsidR="00B60E40" w:rsidRPr="00B60E40" w:rsidRDefault="00B60E40" w:rsidP="00B60E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0E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B60E40" w:rsidRPr="00B60E40" w:rsidRDefault="00B60E40" w:rsidP="00B60E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0E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78</w:t>
            </w:r>
          </w:p>
        </w:tc>
      </w:tr>
      <w:tr w:rsidR="00B60E40" w:rsidRPr="00B60E40" w:rsidTr="00B60E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0E40" w:rsidRPr="00B60E40" w:rsidRDefault="00B60E40" w:rsidP="00B60E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0E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B60E40" w:rsidRPr="00B60E40" w:rsidRDefault="00B60E40" w:rsidP="00B60E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0E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:rsidR="00B60E40" w:rsidRPr="00B60E40" w:rsidRDefault="00B60E40" w:rsidP="00B60E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0E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B60E40" w:rsidRPr="00B60E40" w:rsidRDefault="00B60E40" w:rsidP="00B60E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0E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90</w:t>
            </w:r>
          </w:p>
        </w:tc>
      </w:tr>
      <w:tr w:rsidR="00B60E40" w:rsidRPr="00B60E40" w:rsidTr="00B60E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0E40" w:rsidRPr="00B60E40" w:rsidRDefault="00B60E40" w:rsidP="00B60E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0E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B60E40" w:rsidRPr="00B60E40" w:rsidRDefault="00B60E40" w:rsidP="00B60E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0E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:rsidR="00B60E40" w:rsidRPr="00B60E40" w:rsidRDefault="00B60E40" w:rsidP="00B60E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0E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B60E40" w:rsidRPr="00B60E40" w:rsidRDefault="00B60E40" w:rsidP="00B60E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0E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76</w:t>
            </w:r>
          </w:p>
        </w:tc>
      </w:tr>
    </w:tbl>
    <w:p w:rsidR="00B60E40" w:rsidRPr="00B60E40" w:rsidRDefault="00B60E40" w:rsidP="00B60E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</w:pPr>
      <w:r w:rsidRPr="00B60E40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>Software Used</w:t>
      </w:r>
    </w:p>
    <w:p w:rsidR="00B60E40" w:rsidRPr="00B60E40" w:rsidRDefault="00B60E40" w:rsidP="00B60E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0E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Tableau Desktop </w:t>
      </w:r>
    </w:p>
    <w:p w:rsidR="00B60E40" w:rsidRPr="00B60E40" w:rsidRDefault="00B60E40" w:rsidP="00B60E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0E40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Microsoft Excel</w:t>
      </w:r>
    </w:p>
    <w:p w:rsidR="00B60E40" w:rsidRDefault="00B60E40" w:rsidP="00B60E40">
      <w:pPr>
        <w:pStyle w:val="Heading1"/>
        <w:rPr>
          <w:rStyle w:val="Strong"/>
          <w:b/>
          <w:bCs/>
          <w:sz w:val="36"/>
        </w:rPr>
      </w:pPr>
      <w:r w:rsidRPr="00B60E40">
        <w:rPr>
          <w:rStyle w:val="Strong"/>
          <w:b/>
          <w:bCs/>
          <w:sz w:val="36"/>
        </w:rPr>
        <w:t>Procedure</w:t>
      </w:r>
    </w:p>
    <w:p w:rsidR="00B60E40" w:rsidRPr="00B60E40" w:rsidRDefault="00B60E40" w:rsidP="00B60E40">
      <w:pPr>
        <w:pStyle w:val="Heading1"/>
        <w:rPr>
          <w:sz w:val="32"/>
        </w:rPr>
      </w:pPr>
      <w:r w:rsidRPr="00B60E40">
        <w:rPr>
          <w:rStyle w:val="Strong"/>
          <w:b/>
          <w:bCs/>
          <w:sz w:val="32"/>
        </w:rPr>
        <w:t xml:space="preserve">Task </w:t>
      </w:r>
      <w:proofErr w:type="gramStart"/>
      <w:r w:rsidRPr="00B60E40">
        <w:rPr>
          <w:rStyle w:val="Strong"/>
          <w:b/>
          <w:bCs/>
          <w:sz w:val="32"/>
        </w:rPr>
        <w:t>1:Create</w:t>
      </w:r>
      <w:proofErr w:type="gramEnd"/>
      <w:r w:rsidRPr="00B60E40">
        <w:rPr>
          <w:rStyle w:val="Strong"/>
          <w:b/>
          <w:bCs/>
          <w:sz w:val="32"/>
        </w:rPr>
        <w:t xml:space="preserve"> Line Chart</w:t>
      </w:r>
    </w:p>
    <w:p w:rsidR="00B60E40" w:rsidRPr="00B60E40" w:rsidRDefault="00B60E40" w:rsidP="00B60E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B60E40">
        <w:rPr>
          <w:rFonts w:ascii="Times New Roman" w:hAnsi="Times New Roman" w:cs="Times New Roman"/>
          <w:sz w:val="24"/>
        </w:rPr>
        <w:t xml:space="preserve">Open Tableau Desktop. </w:t>
      </w:r>
    </w:p>
    <w:p w:rsidR="00B60E40" w:rsidRPr="00B60E40" w:rsidRDefault="00B60E40" w:rsidP="00B60E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B60E40">
        <w:rPr>
          <w:rFonts w:ascii="Times New Roman" w:hAnsi="Times New Roman" w:cs="Times New Roman"/>
          <w:sz w:val="24"/>
        </w:rPr>
        <w:t xml:space="preserve">Connect to the Employee Performance dataset. </w:t>
      </w:r>
    </w:p>
    <w:p w:rsidR="00B60E40" w:rsidRPr="00B60E40" w:rsidRDefault="00B60E40" w:rsidP="00B60E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B60E40">
        <w:rPr>
          <w:rFonts w:ascii="Times New Roman" w:hAnsi="Times New Roman" w:cs="Times New Roman"/>
          <w:sz w:val="24"/>
        </w:rPr>
        <w:t xml:space="preserve">Drag </w:t>
      </w:r>
      <w:r w:rsidRPr="00B60E40">
        <w:rPr>
          <w:rStyle w:val="Strong"/>
          <w:rFonts w:ascii="Times New Roman" w:hAnsi="Times New Roman" w:cs="Times New Roman"/>
          <w:sz w:val="24"/>
        </w:rPr>
        <w:t>Years of Service</w:t>
      </w:r>
      <w:r w:rsidRPr="00B60E40">
        <w:rPr>
          <w:rFonts w:ascii="Times New Roman" w:hAnsi="Times New Roman" w:cs="Times New Roman"/>
          <w:sz w:val="24"/>
        </w:rPr>
        <w:t xml:space="preserve"> to the Columns shelf. </w:t>
      </w:r>
    </w:p>
    <w:p w:rsidR="00B60E40" w:rsidRPr="00B60E40" w:rsidRDefault="00B60E40" w:rsidP="00B60E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B60E40">
        <w:rPr>
          <w:rFonts w:ascii="Times New Roman" w:hAnsi="Times New Roman" w:cs="Times New Roman"/>
          <w:sz w:val="24"/>
        </w:rPr>
        <w:t xml:space="preserve">Drag </w:t>
      </w:r>
      <w:r w:rsidRPr="00B60E40">
        <w:rPr>
          <w:rStyle w:val="Strong"/>
          <w:rFonts w:ascii="Times New Roman" w:hAnsi="Times New Roman" w:cs="Times New Roman"/>
          <w:sz w:val="24"/>
        </w:rPr>
        <w:t>Performance Score</w:t>
      </w:r>
      <w:r w:rsidRPr="00B60E40">
        <w:rPr>
          <w:rFonts w:ascii="Times New Roman" w:hAnsi="Times New Roman" w:cs="Times New Roman"/>
          <w:sz w:val="24"/>
        </w:rPr>
        <w:t xml:space="preserve"> to the Rows shelf. </w:t>
      </w:r>
    </w:p>
    <w:p w:rsidR="00B60E40" w:rsidRPr="00B60E40" w:rsidRDefault="00B60E40" w:rsidP="00B60E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B60E40">
        <w:rPr>
          <w:rFonts w:ascii="Times New Roman" w:hAnsi="Times New Roman" w:cs="Times New Roman"/>
          <w:sz w:val="24"/>
        </w:rPr>
        <w:t xml:space="preserve">Change the Marks type to </w:t>
      </w:r>
      <w:r w:rsidRPr="00B60E40">
        <w:rPr>
          <w:rStyle w:val="Strong"/>
          <w:rFonts w:ascii="Times New Roman" w:hAnsi="Times New Roman" w:cs="Times New Roman"/>
          <w:sz w:val="24"/>
        </w:rPr>
        <w:t>Line</w:t>
      </w:r>
      <w:r w:rsidRPr="00B60E40">
        <w:rPr>
          <w:rFonts w:ascii="Times New Roman" w:hAnsi="Times New Roman" w:cs="Times New Roman"/>
          <w:sz w:val="24"/>
        </w:rPr>
        <w:t xml:space="preserve">. </w:t>
      </w:r>
    </w:p>
    <w:p w:rsidR="00B60E40" w:rsidRPr="00B60E40" w:rsidRDefault="00B60E40" w:rsidP="00B60E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B60E40">
        <w:rPr>
          <w:rFonts w:ascii="Times New Roman" w:hAnsi="Times New Roman" w:cs="Times New Roman"/>
          <w:sz w:val="24"/>
        </w:rPr>
        <w:t xml:space="preserve">Drag </w:t>
      </w:r>
      <w:r w:rsidRPr="00B60E40">
        <w:rPr>
          <w:rStyle w:val="Strong"/>
          <w:rFonts w:ascii="Times New Roman" w:hAnsi="Times New Roman" w:cs="Times New Roman"/>
          <w:sz w:val="24"/>
        </w:rPr>
        <w:t>Department</w:t>
      </w:r>
      <w:r w:rsidRPr="00B60E40">
        <w:rPr>
          <w:rFonts w:ascii="Times New Roman" w:hAnsi="Times New Roman" w:cs="Times New Roman"/>
          <w:sz w:val="24"/>
        </w:rPr>
        <w:t xml:space="preserve"> to the </w:t>
      </w:r>
      <w:proofErr w:type="spellStart"/>
      <w:r w:rsidRPr="00B60E40">
        <w:rPr>
          <w:rFonts w:ascii="Times New Roman" w:hAnsi="Times New Roman" w:cs="Times New Roman"/>
          <w:sz w:val="24"/>
        </w:rPr>
        <w:t>Color</w:t>
      </w:r>
      <w:proofErr w:type="spellEnd"/>
      <w:r w:rsidRPr="00B60E40">
        <w:rPr>
          <w:rFonts w:ascii="Times New Roman" w:hAnsi="Times New Roman" w:cs="Times New Roman"/>
          <w:sz w:val="24"/>
        </w:rPr>
        <w:t xml:space="preserve"> option to display a legend. </w:t>
      </w:r>
    </w:p>
    <w:p w:rsidR="00B60E40" w:rsidRDefault="00B60E40" w:rsidP="00B60E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B60E40">
        <w:rPr>
          <w:rFonts w:ascii="Times New Roman" w:hAnsi="Times New Roman" w:cs="Times New Roman"/>
          <w:sz w:val="24"/>
        </w:rPr>
        <w:t>Add chart title and axis labels.</w:t>
      </w:r>
    </w:p>
    <w:p w:rsidR="00B60E40" w:rsidRDefault="00B60E40" w:rsidP="00B60E40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32"/>
        </w:rPr>
      </w:pPr>
    </w:p>
    <w:p w:rsidR="00B60E40" w:rsidRPr="00B60E40" w:rsidRDefault="00B60E40" w:rsidP="00B60E40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32"/>
        </w:rPr>
      </w:pPr>
      <w:r w:rsidRPr="00B60E40">
        <w:rPr>
          <w:rFonts w:ascii="Times New Roman" w:hAnsi="Times New Roman" w:cs="Times New Roman"/>
          <w:b/>
          <w:sz w:val="32"/>
        </w:rPr>
        <w:lastRenderedPageBreak/>
        <w:t xml:space="preserve">Task </w:t>
      </w:r>
      <w:proofErr w:type="gramStart"/>
      <w:r w:rsidRPr="00B60E40">
        <w:rPr>
          <w:rFonts w:ascii="Times New Roman" w:hAnsi="Times New Roman" w:cs="Times New Roman"/>
          <w:b/>
          <w:sz w:val="32"/>
        </w:rPr>
        <w:t>2:Create</w:t>
      </w:r>
      <w:proofErr w:type="gramEnd"/>
      <w:r w:rsidRPr="00B60E40">
        <w:rPr>
          <w:rFonts w:ascii="Times New Roman" w:hAnsi="Times New Roman" w:cs="Times New Roman"/>
          <w:b/>
          <w:sz w:val="32"/>
        </w:rPr>
        <w:t xml:space="preserve"> Bar Chart</w:t>
      </w:r>
    </w:p>
    <w:p w:rsidR="00B60E40" w:rsidRPr="00B60E40" w:rsidRDefault="00B60E40" w:rsidP="00B60E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B60E40">
        <w:rPr>
          <w:rFonts w:ascii="Times New Roman" w:hAnsi="Times New Roman" w:cs="Times New Roman"/>
          <w:sz w:val="24"/>
        </w:rPr>
        <w:t xml:space="preserve">Open a new worksheet. </w:t>
      </w:r>
    </w:p>
    <w:p w:rsidR="00B60E40" w:rsidRPr="00B60E40" w:rsidRDefault="00B60E40" w:rsidP="00B60E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B60E40">
        <w:rPr>
          <w:rFonts w:ascii="Times New Roman" w:hAnsi="Times New Roman" w:cs="Times New Roman"/>
          <w:sz w:val="24"/>
        </w:rPr>
        <w:t xml:space="preserve">Drag </w:t>
      </w:r>
      <w:r w:rsidRPr="00B60E40">
        <w:rPr>
          <w:rStyle w:val="Strong"/>
          <w:rFonts w:ascii="Times New Roman" w:hAnsi="Times New Roman" w:cs="Times New Roman"/>
          <w:sz w:val="24"/>
        </w:rPr>
        <w:t>Department</w:t>
      </w:r>
      <w:r w:rsidRPr="00B60E40">
        <w:rPr>
          <w:rFonts w:ascii="Times New Roman" w:hAnsi="Times New Roman" w:cs="Times New Roman"/>
          <w:sz w:val="24"/>
        </w:rPr>
        <w:t xml:space="preserve"> to the Columns shelf. </w:t>
      </w:r>
    </w:p>
    <w:p w:rsidR="00B60E40" w:rsidRPr="00B60E40" w:rsidRDefault="00B60E40" w:rsidP="00B60E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B60E40">
        <w:rPr>
          <w:rFonts w:ascii="Times New Roman" w:hAnsi="Times New Roman" w:cs="Times New Roman"/>
          <w:sz w:val="24"/>
        </w:rPr>
        <w:t xml:space="preserve">Drag </w:t>
      </w:r>
      <w:r w:rsidRPr="00B60E40">
        <w:rPr>
          <w:rStyle w:val="Strong"/>
          <w:rFonts w:ascii="Times New Roman" w:hAnsi="Times New Roman" w:cs="Times New Roman"/>
          <w:sz w:val="24"/>
        </w:rPr>
        <w:t>Employee ID</w:t>
      </w:r>
      <w:r w:rsidRPr="00B60E40">
        <w:rPr>
          <w:rFonts w:ascii="Times New Roman" w:hAnsi="Times New Roman" w:cs="Times New Roman"/>
          <w:sz w:val="24"/>
        </w:rPr>
        <w:t xml:space="preserve"> to the Rows shelf. </w:t>
      </w:r>
    </w:p>
    <w:p w:rsidR="00B60E40" w:rsidRPr="00B60E40" w:rsidRDefault="00B60E40" w:rsidP="00B60E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B60E40">
        <w:rPr>
          <w:rFonts w:ascii="Times New Roman" w:hAnsi="Times New Roman" w:cs="Times New Roman"/>
          <w:sz w:val="24"/>
        </w:rPr>
        <w:t xml:space="preserve">Change the aggregation to </w:t>
      </w:r>
      <w:r w:rsidRPr="00B60E40">
        <w:rPr>
          <w:rStyle w:val="Strong"/>
          <w:rFonts w:ascii="Times New Roman" w:hAnsi="Times New Roman" w:cs="Times New Roman"/>
          <w:sz w:val="24"/>
        </w:rPr>
        <w:t>Count</w:t>
      </w:r>
      <w:r w:rsidRPr="00B60E40">
        <w:rPr>
          <w:rFonts w:ascii="Times New Roman" w:hAnsi="Times New Roman" w:cs="Times New Roman"/>
          <w:sz w:val="24"/>
        </w:rPr>
        <w:t xml:space="preserve">. </w:t>
      </w:r>
    </w:p>
    <w:p w:rsidR="00B60E40" w:rsidRPr="00B60E40" w:rsidRDefault="00B60E40" w:rsidP="00B60E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B60E40">
        <w:rPr>
          <w:rFonts w:ascii="Times New Roman" w:hAnsi="Times New Roman" w:cs="Times New Roman"/>
          <w:sz w:val="24"/>
        </w:rPr>
        <w:t xml:space="preserve">Select </w:t>
      </w:r>
      <w:r w:rsidRPr="00B60E40">
        <w:rPr>
          <w:rStyle w:val="Strong"/>
          <w:rFonts w:ascii="Times New Roman" w:hAnsi="Times New Roman" w:cs="Times New Roman"/>
          <w:sz w:val="24"/>
        </w:rPr>
        <w:t>Bar</w:t>
      </w:r>
      <w:r w:rsidRPr="00B60E40">
        <w:rPr>
          <w:rFonts w:ascii="Times New Roman" w:hAnsi="Times New Roman" w:cs="Times New Roman"/>
          <w:sz w:val="24"/>
        </w:rPr>
        <w:t xml:space="preserve"> chart from the Show Me panel. </w:t>
      </w:r>
    </w:p>
    <w:p w:rsidR="00B60E40" w:rsidRPr="00B60E40" w:rsidRDefault="00B60E40" w:rsidP="00B60E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B60E40">
        <w:rPr>
          <w:rFonts w:ascii="Times New Roman" w:hAnsi="Times New Roman" w:cs="Times New Roman"/>
          <w:sz w:val="24"/>
        </w:rPr>
        <w:t xml:space="preserve">Enable labels to display the employee count. </w:t>
      </w:r>
    </w:p>
    <w:p w:rsidR="00B60E40" w:rsidRPr="00B60E40" w:rsidRDefault="00B60E40" w:rsidP="00B60E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B60E40">
        <w:rPr>
          <w:rFonts w:ascii="Times New Roman" w:hAnsi="Times New Roman" w:cs="Times New Roman"/>
          <w:sz w:val="24"/>
        </w:rPr>
        <w:t>Add chart title and axis labels.</w:t>
      </w:r>
    </w:p>
    <w:p w:rsidR="00B60E40" w:rsidRPr="00B60E40" w:rsidRDefault="00B60E40" w:rsidP="00B60E40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32"/>
        </w:rPr>
      </w:pPr>
      <w:r w:rsidRPr="00B60E40">
        <w:rPr>
          <w:rFonts w:ascii="Times New Roman" w:hAnsi="Times New Roman" w:cs="Times New Roman"/>
          <w:b/>
          <w:sz w:val="32"/>
        </w:rPr>
        <w:t xml:space="preserve">Task </w:t>
      </w:r>
      <w:proofErr w:type="gramStart"/>
      <w:r w:rsidRPr="00B60E40">
        <w:rPr>
          <w:rFonts w:ascii="Times New Roman" w:hAnsi="Times New Roman" w:cs="Times New Roman"/>
          <w:b/>
          <w:sz w:val="32"/>
        </w:rPr>
        <w:t>3:Create</w:t>
      </w:r>
      <w:proofErr w:type="gramEnd"/>
      <w:r w:rsidRPr="00B60E40">
        <w:rPr>
          <w:rFonts w:ascii="Times New Roman" w:hAnsi="Times New Roman" w:cs="Times New Roman"/>
          <w:b/>
          <w:sz w:val="32"/>
        </w:rPr>
        <w:t xml:space="preserve"> a Scatter Plot</w:t>
      </w:r>
    </w:p>
    <w:p w:rsidR="00B60E40" w:rsidRPr="00B60E40" w:rsidRDefault="00B60E40" w:rsidP="00B60E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B60E40">
        <w:rPr>
          <w:rFonts w:ascii="Times New Roman" w:hAnsi="Times New Roman" w:cs="Times New Roman"/>
          <w:sz w:val="24"/>
        </w:rPr>
        <w:t xml:space="preserve">Open another worksheet. </w:t>
      </w:r>
    </w:p>
    <w:p w:rsidR="00B60E40" w:rsidRPr="00B60E40" w:rsidRDefault="00B60E40" w:rsidP="00B60E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B60E40">
        <w:rPr>
          <w:rFonts w:ascii="Times New Roman" w:hAnsi="Times New Roman" w:cs="Times New Roman"/>
          <w:sz w:val="24"/>
        </w:rPr>
        <w:t xml:space="preserve">Drag </w:t>
      </w:r>
      <w:r w:rsidRPr="00B60E40">
        <w:rPr>
          <w:rStyle w:val="Strong"/>
          <w:rFonts w:ascii="Times New Roman" w:hAnsi="Times New Roman" w:cs="Times New Roman"/>
          <w:sz w:val="24"/>
        </w:rPr>
        <w:t>Years of Service</w:t>
      </w:r>
      <w:r w:rsidRPr="00B60E40">
        <w:rPr>
          <w:rFonts w:ascii="Times New Roman" w:hAnsi="Times New Roman" w:cs="Times New Roman"/>
          <w:sz w:val="24"/>
        </w:rPr>
        <w:t xml:space="preserve"> to the Columns shelf. </w:t>
      </w:r>
    </w:p>
    <w:p w:rsidR="00B60E40" w:rsidRPr="00B60E40" w:rsidRDefault="00B60E40" w:rsidP="00B60E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B60E40">
        <w:rPr>
          <w:rFonts w:ascii="Times New Roman" w:hAnsi="Times New Roman" w:cs="Times New Roman"/>
          <w:sz w:val="24"/>
        </w:rPr>
        <w:t xml:space="preserve">Drag </w:t>
      </w:r>
      <w:r w:rsidRPr="00B60E40">
        <w:rPr>
          <w:rStyle w:val="Strong"/>
          <w:rFonts w:ascii="Times New Roman" w:hAnsi="Times New Roman" w:cs="Times New Roman"/>
          <w:sz w:val="24"/>
        </w:rPr>
        <w:t>Performance Score</w:t>
      </w:r>
      <w:r w:rsidRPr="00B60E40">
        <w:rPr>
          <w:rFonts w:ascii="Times New Roman" w:hAnsi="Times New Roman" w:cs="Times New Roman"/>
          <w:sz w:val="24"/>
        </w:rPr>
        <w:t xml:space="preserve"> to the Rows shelf. </w:t>
      </w:r>
    </w:p>
    <w:p w:rsidR="00B60E40" w:rsidRPr="00B60E40" w:rsidRDefault="00B60E40" w:rsidP="00B60E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B60E40">
        <w:rPr>
          <w:rFonts w:ascii="Times New Roman" w:hAnsi="Times New Roman" w:cs="Times New Roman"/>
          <w:sz w:val="24"/>
        </w:rPr>
        <w:t xml:space="preserve">Drag </w:t>
      </w:r>
      <w:r w:rsidRPr="00B60E40">
        <w:rPr>
          <w:rStyle w:val="Strong"/>
          <w:rFonts w:ascii="Times New Roman" w:hAnsi="Times New Roman" w:cs="Times New Roman"/>
          <w:sz w:val="24"/>
        </w:rPr>
        <w:t>Employee ID</w:t>
      </w:r>
      <w:r w:rsidRPr="00B60E40">
        <w:rPr>
          <w:rFonts w:ascii="Times New Roman" w:hAnsi="Times New Roman" w:cs="Times New Roman"/>
          <w:sz w:val="24"/>
        </w:rPr>
        <w:t xml:space="preserve"> to the Detail option. </w:t>
      </w:r>
    </w:p>
    <w:p w:rsidR="00B60E40" w:rsidRPr="00B60E40" w:rsidRDefault="00B60E40" w:rsidP="00B60E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B60E40">
        <w:rPr>
          <w:rFonts w:ascii="Times New Roman" w:hAnsi="Times New Roman" w:cs="Times New Roman"/>
          <w:sz w:val="24"/>
        </w:rPr>
        <w:t xml:space="preserve">Drag </w:t>
      </w:r>
      <w:r w:rsidRPr="00B60E40">
        <w:rPr>
          <w:rStyle w:val="Strong"/>
          <w:rFonts w:ascii="Times New Roman" w:hAnsi="Times New Roman" w:cs="Times New Roman"/>
          <w:sz w:val="24"/>
        </w:rPr>
        <w:t>Department</w:t>
      </w:r>
      <w:r w:rsidRPr="00B60E40">
        <w:rPr>
          <w:rFonts w:ascii="Times New Roman" w:hAnsi="Times New Roman" w:cs="Times New Roman"/>
          <w:sz w:val="24"/>
        </w:rPr>
        <w:t xml:space="preserve"> to </w:t>
      </w:r>
      <w:proofErr w:type="spellStart"/>
      <w:r w:rsidRPr="00B60E40">
        <w:rPr>
          <w:rFonts w:ascii="Times New Roman" w:hAnsi="Times New Roman" w:cs="Times New Roman"/>
          <w:sz w:val="24"/>
        </w:rPr>
        <w:t>Color</w:t>
      </w:r>
      <w:proofErr w:type="spellEnd"/>
      <w:r w:rsidRPr="00B60E40">
        <w:rPr>
          <w:rFonts w:ascii="Times New Roman" w:hAnsi="Times New Roman" w:cs="Times New Roman"/>
          <w:sz w:val="24"/>
        </w:rPr>
        <w:t xml:space="preserve">. </w:t>
      </w:r>
    </w:p>
    <w:p w:rsidR="00B60E40" w:rsidRPr="00B60E40" w:rsidRDefault="00B60E40" w:rsidP="00B60E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B60E40">
        <w:rPr>
          <w:rFonts w:ascii="Times New Roman" w:hAnsi="Times New Roman" w:cs="Times New Roman"/>
          <w:sz w:val="24"/>
        </w:rPr>
        <w:t>Observe the relationship between years of service and performance score.</w:t>
      </w:r>
    </w:p>
    <w:p w:rsidR="00B60E40" w:rsidRPr="00B60E40" w:rsidRDefault="00B60E40" w:rsidP="00B60E40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 xml:space="preserve">Task </w:t>
      </w:r>
      <w:proofErr w:type="gramStart"/>
      <w:r>
        <w:rPr>
          <w:rFonts w:ascii="Times New Roman" w:hAnsi="Times New Roman" w:cs="Times New Roman"/>
          <w:b/>
          <w:sz w:val="32"/>
        </w:rPr>
        <w:t>4:Create</w:t>
      </w:r>
      <w:proofErr w:type="gramEnd"/>
      <w:r>
        <w:rPr>
          <w:rFonts w:ascii="Times New Roman" w:hAnsi="Times New Roman" w:cs="Times New Roman"/>
          <w:b/>
          <w:sz w:val="32"/>
        </w:rPr>
        <w:t xml:space="preserve"> a Das</w:t>
      </w:r>
      <w:r w:rsidRPr="00B60E40">
        <w:rPr>
          <w:rFonts w:ascii="Times New Roman" w:hAnsi="Times New Roman" w:cs="Times New Roman"/>
          <w:b/>
          <w:sz w:val="32"/>
        </w:rPr>
        <w:t>hboard</w:t>
      </w:r>
    </w:p>
    <w:p w:rsidR="00B60E40" w:rsidRPr="00B60E40" w:rsidRDefault="00B60E40" w:rsidP="00B60E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B60E40">
        <w:rPr>
          <w:rFonts w:ascii="Times New Roman" w:hAnsi="Times New Roman" w:cs="Times New Roman"/>
          <w:sz w:val="24"/>
        </w:rPr>
        <w:t xml:space="preserve">Click </w:t>
      </w:r>
      <w:r w:rsidRPr="00B60E40">
        <w:rPr>
          <w:rStyle w:val="Strong"/>
          <w:rFonts w:ascii="Times New Roman" w:hAnsi="Times New Roman" w:cs="Times New Roman"/>
          <w:sz w:val="24"/>
        </w:rPr>
        <w:t>New Dashboard</w:t>
      </w:r>
      <w:r w:rsidRPr="00B60E40">
        <w:rPr>
          <w:rFonts w:ascii="Times New Roman" w:hAnsi="Times New Roman" w:cs="Times New Roman"/>
          <w:sz w:val="24"/>
        </w:rPr>
        <w:t xml:space="preserve">. </w:t>
      </w:r>
    </w:p>
    <w:p w:rsidR="00B60E40" w:rsidRPr="00B60E40" w:rsidRDefault="00B60E40" w:rsidP="00B60E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B60E40">
        <w:rPr>
          <w:rFonts w:ascii="Times New Roman" w:hAnsi="Times New Roman" w:cs="Times New Roman"/>
          <w:sz w:val="24"/>
        </w:rPr>
        <w:t xml:space="preserve">Drag the </w:t>
      </w:r>
      <w:r w:rsidRPr="00B60E40">
        <w:rPr>
          <w:rStyle w:val="Strong"/>
          <w:rFonts w:ascii="Times New Roman" w:hAnsi="Times New Roman" w:cs="Times New Roman"/>
          <w:sz w:val="24"/>
        </w:rPr>
        <w:t>Line Chart</w:t>
      </w:r>
      <w:r w:rsidRPr="00B60E40">
        <w:rPr>
          <w:rFonts w:ascii="Times New Roman" w:hAnsi="Times New Roman" w:cs="Times New Roman"/>
          <w:sz w:val="24"/>
        </w:rPr>
        <w:t xml:space="preserve"> onto the dashboard. </w:t>
      </w:r>
    </w:p>
    <w:p w:rsidR="00B60E40" w:rsidRPr="00B60E40" w:rsidRDefault="00B60E40" w:rsidP="00B60E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B60E40">
        <w:rPr>
          <w:rFonts w:ascii="Times New Roman" w:hAnsi="Times New Roman" w:cs="Times New Roman"/>
          <w:sz w:val="24"/>
        </w:rPr>
        <w:t xml:space="preserve">Drag the </w:t>
      </w:r>
      <w:r w:rsidRPr="00B60E40">
        <w:rPr>
          <w:rStyle w:val="Strong"/>
          <w:rFonts w:ascii="Times New Roman" w:hAnsi="Times New Roman" w:cs="Times New Roman"/>
          <w:sz w:val="24"/>
        </w:rPr>
        <w:t>Bar Chart</w:t>
      </w:r>
      <w:r w:rsidRPr="00B60E40">
        <w:rPr>
          <w:rFonts w:ascii="Times New Roman" w:hAnsi="Times New Roman" w:cs="Times New Roman"/>
          <w:sz w:val="24"/>
        </w:rPr>
        <w:t xml:space="preserve"> beside or below the line chart. </w:t>
      </w:r>
    </w:p>
    <w:p w:rsidR="00B60E40" w:rsidRPr="00B60E40" w:rsidRDefault="00B60E40" w:rsidP="00B60E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B60E40">
        <w:rPr>
          <w:rFonts w:ascii="Times New Roman" w:hAnsi="Times New Roman" w:cs="Times New Roman"/>
          <w:sz w:val="24"/>
        </w:rPr>
        <w:t xml:space="preserve">Arrange the charts neatly. </w:t>
      </w:r>
    </w:p>
    <w:p w:rsidR="00B60E40" w:rsidRPr="00B60E40" w:rsidRDefault="00B60E40" w:rsidP="00B60E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B60E40">
        <w:rPr>
          <w:rFonts w:ascii="Times New Roman" w:hAnsi="Times New Roman" w:cs="Times New Roman"/>
          <w:sz w:val="24"/>
        </w:rPr>
        <w:t xml:space="preserve">Enable filters if required. </w:t>
      </w:r>
    </w:p>
    <w:p w:rsidR="00B60E40" w:rsidRPr="00B60E40" w:rsidRDefault="00B60E40" w:rsidP="00B60E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B60E40">
        <w:rPr>
          <w:rFonts w:ascii="Times New Roman" w:hAnsi="Times New Roman" w:cs="Times New Roman"/>
          <w:sz w:val="24"/>
        </w:rPr>
        <w:t>Save the dashboard.</w:t>
      </w:r>
    </w:p>
    <w:p w:rsidR="00B60E40" w:rsidRPr="00323637" w:rsidRDefault="00B60E40" w:rsidP="00B60E40">
      <w:pPr>
        <w:pStyle w:val="Heading1"/>
        <w:rPr>
          <w:rStyle w:val="Strong"/>
          <w:b/>
          <w:bCs/>
          <w:sz w:val="36"/>
        </w:rPr>
      </w:pPr>
      <w:bookmarkStart w:id="0" w:name="_GoBack"/>
      <w:r w:rsidRPr="00323637">
        <w:rPr>
          <w:rStyle w:val="Strong"/>
          <w:b/>
          <w:bCs/>
          <w:sz w:val="36"/>
        </w:rPr>
        <w:t>Observations</w:t>
      </w:r>
    </w:p>
    <w:bookmarkEnd w:id="0"/>
    <w:p w:rsidR="00B60E40" w:rsidRPr="00B60E40" w:rsidRDefault="00B60E40" w:rsidP="00B60E40">
      <w:pPr>
        <w:pStyle w:val="Heading1"/>
        <w:rPr>
          <w:sz w:val="36"/>
        </w:rPr>
      </w:pPr>
      <w:r w:rsidRPr="00B60E40">
        <w:rPr>
          <w:rStyle w:val="Strong"/>
          <w:b/>
          <w:bCs/>
          <w:sz w:val="36"/>
        </w:rPr>
        <w:t>Line Chart</w:t>
      </w:r>
    </w:p>
    <w:p w:rsidR="00B60E40" w:rsidRDefault="00B60E40" w:rsidP="00B60E40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Displays the performance score of employees based on their years of service. </w:t>
      </w:r>
    </w:p>
    <w:p w:rsidR="00B60E40" w:rsidRDefault="00B60E40" w:rsidP="00B60E40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Helps identify increasing or decreasing performance trends. </w:t>
      </w:r>
    </w:p>
    <w:p w:rsidR="00B60E40" w:rsidRPr="00B60E40" w:rsidRDefault="00B60E40" w:rsidP="00B60E40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32"/>
        </w:rPr>
      </w:pPr>
      <w:r w:rsidRPr="00B60E40">
        <w:rPr>
          <w:rFonts w:ascii="Times New Roman" w:hAnsi="Times New Roman" w:cs="Times New Roman"/>
          <w:b/>
          <w:sz w:val="32"/>
        </w:rPr>
        <w:t>Bar Chart</w:t>
      </w:r>
    </w:p>
    <w:p w:rsidR="00B60E40" w:rsidRDefault="00B60E40" w:rsidP="00B60E40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Sales Department has </w:t>
      </w:r>
      <w:r>
        <w:rPr>
          <w:rStyle w:val="Strong"/>
        </w:rPr>
        <w:t>2 employees</w:t>
      </w:r>
      <w:r>
        <w:t xml:space="preserve">. </w:t>
      </w:r>
    </w:p>
    <w:p w:rsidR="00B60E40" w:rsidRDefault="00B60E40" w:rsidP="00B60E40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HR Department has </w:t>
      </w:r>
      <w:r>
        <w:rPr>
          <w:rStyle w:val="Strong"/>
        </w:rPr>
        <w:t>2 employees</w:t>
      </w:r>
      <w:r>
        <w:t xml:space="preserve">. </w:t>
      </w:r>
    </w:p>
    <w:p w:rsidR="00B60E40" w:rsidRDefault="00B60E40" w:rsidP="00B60E40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Marketing Department has </w:t>
      </w:r>
      <w:r>
        <w:rPr>
          <w:rStyle w:val="Strong"/>
        </w:rPr>
        <w:t>1 employee</w:t>
      </w:r>
      <w:r>
        <w:t>.</w:t>
      </w:r>
    </w:p>
    <w:p w:rsidR="00B60E40" w:rsidRPr="00323637" w:rsidRDefault="00B60E40" w:rsidP="00323637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32"/>
        </w:rPr>
      </w:pPr>
      <w:r w:rsidRPr="00323637">
        <w:rPr>
          <w:rFonts w:ascii="Times New Roman" w:hAnsi="Times New Roman" w:cs="Times New Roman"/>
          <w:b/>
          <w:sz w:val="32"/>
        </w:rPr>
        <w:t>Scatter Plot</w:t>
      </w:r>
    </w:p>
    <w:p w:rsidR="00B60E40" w:rsidRDefault="00B60E40" w:rsidP="00B60E40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Shows the relationship between years of service and performance score. </w:t>
      </w:r>
    </w:p>
    <w:p w:rsidR="00B60E40" w:rsidRDefault="00B60E40" w:rsidP="00B60E40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Employees with more years of service do not always have higher performance scores. </w:t>
      </w:r>
    </w:p>
    <w:p w:rsidR="00B60E40" w:rsidRDefault="00B60E40" w:rsidP="00B60E40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Performance depends on various factors other than experience. </w:t>
      </w:r>
    </w:p>
    <w:p w:rsidR="00323637" w:rsidRPr="00323637" w:rsidRDefault="00323637" w:rsidP="00323637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32"/>
        </w:rPr>
      </w:pPr>
      <w:r w:rsidRPr="00323637">
        <w:rPr>
          <w:rFonts w:ascii="Times New Roman" w:hAnsi="Times New Roman" w:cs="Times New Roman"/>
          <w:b/>
          <w:sz w:val="32"/>
        </w:rPr>
        <w:lastRenderedPageBreak/>
        <w:t>Dashboard</w:t>
      </w:r>
    </w:p>
    <w:p w:rsidR="00B60E40" w:rsidRDefault="00B60E40" w:rsidP="00B60E40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Combines multiple visualizations into one interactive view. </w:t>
      </w:r>
    </w:p>
    <w:p w:rsidR="00B60E40" w:rsidRDefault="00B60E40" w:rsidP="00B60E40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Makes comparison between departments and employee performance easier.</w:t>
      </w:r>
    </w:p>
    <w:p w:rsidR="00B60E40" w:rsidRPr="00B60E40" w:rsidRDefault="00B60E40" w:rsidP="00B60E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</w:pPr>
      <w:r w:rsidRPr="00323637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>Results</w:t>
      </w:r>
    </w:p>
    <w:p w:rsidR="00B60E40" w:rsidRPr="00B60E40" w:rsidRDefault="00B60E40" w:rsidP="00B60E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0E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Successfully created a </w:t>
      </w:r>
      <w:r w:rsidRPr="00B60E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Line Chart</w:t>
      </w:r>
      <w:r w:rsidRPr="00B60E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showing employee performance trends. </w:t>
      </w:r>
    </w:p>
    <w:p w:rsidR="00B60E40" w:rsidRPr="00B60E40" w:rsidRDefault="00B60E40" w:rsidP="00B60E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0E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Successfully created a </w:t>
      </w:r>
      <w:r w:rsidRPr="00B60E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Bar Chart</w:t>
      </w:r>
      <w:r w:rsidRPr="00B60E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showing employee distribution across departments. </w:t>
      </w:r>
    </w:p>
    <w:p w:rsidR="00B60E40" w:rsidRPr="00B60E40" w:rsidRDefault="00B60E40" w:rsidP="00B60E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0E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Successfully created a </w:t>
      </w:r>
      <w:r w:rsidRPr="00B60E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Scatter Plot</w:t>
      </w:r>
      <w:r w:rsidRPr="00B60E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proofErr w:type="spellStart"/>
      <w:r w:rsidRPr="00B60E40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B60E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relationship between years of service and performance score. </w:t>
      </w:r>
    </w:p>
    <w:p w:rsidR="00B60E40" w:rsidRPr="00B60E40" w:rsidRDefault="00B60E40" w:rsidP="00B60E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0E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Successfully developed an </w:t>
      </w:r>
      <w:r w:rsidRPr="00B60E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interactive Tableau Dashboard</w:t>
      </w:r>
      <w:r w:rsidRPr="00B60E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better visualization and analysis. </w:t>
      </w:r>
    </w:p>
    <w:p w:rsidR="00B60E40" w:rsidRPr="00323637" w:rsidRDefault="00B60E40" w:rsidP="00B60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24"/>
          <w:lang w:eastAsia="en-IN"/>
        </w:rPr>
      </w:pPr>
      <w:r w:rsidRPr="00323637">
        <w:rPr>
          <w:rFonts w:ascii="Times New Roman" w:eastAsia="Times New Roman" w:hAnsi="Times New Roman" w:cs="Times New Roman"/>
          <w:b/>
          <w:sz w:val="36"/>
          <w:szCs w:val="24"/>
          <w:lang w:eastAsia="en-IN"/>
        </w:rPr>
        <w:t>Output</w:t>
      </w:r>
    </w:p>
    <w:p w:rsidR="00B60E40" w:rsidRPr="00B60E40" w:rsidRDefault="00B60E40" w:rsidP="00B60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XP 1 SET 3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2AF0" w:rsidRDefault="00552AF0"/>
    <w:sectPr w:rsidR="00552A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5E7400"/>
    <w:multiLevelType w:val="multilevel"/>
    <w:tmpl w:val="F3804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5225F"/>
    <w:multiLevelType w:val="multilevel"/>
    <w:tmpl w:val="B7026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191264"/>
    <w:multiLevelType w:val="multilevel"/>
    <w:tmpl w:val="7DEAE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AE23ED"/>
    <w:multiLevelType w:val="multilevel"/>
    <w:tmpl w:val="FD986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7D0483"/>
    <w:multiLevelType w:val="multilevel"/>
    <w:tmpl w:val="6FBE4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F404E0"/>
    <w:multiLevelType w:val="multilevel"/>
    <w:tmpl w:val="58841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4A2829"/>
    <w:multiLevelType w:val="multilevel"/>
    <w:tmpl w:val="DF22C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B051C6"/>
    <w:multiLevelType w:val="multilevel"/>
    <w:tmpl w:val="C714E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6B4DF3"/>
    <w:multiLevelType w:val="multilevel"/>
    <w:tmpl w:val="33B62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985BBD"/>
    <w:multiLevelType w:val="multilevel"/>
    <w:tmpl w:val="30C2E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DB753B"/>
    <w:multiLevelType w:val="multilevel"/>
    <w:tmpl w:val="53BA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0"/>
  </w:num>
  <w:num w:numId="3">
    <w:abstractNumId w:val="1"/>
  </w:num>
  <w:num w:numId="4">
    <w:abstractNumId w:val="2"/>
  </w:num>
  <w:num w:numId="5">
    <w:abstractNumId w:val="3"/>
  </w:num>
  <w:num w:numId="6">
    <w:abstractNumId w:val="6"/>
  </w:num>
  <w:num w:numId="7">
    <w:abstractNumId w:val="7"/>
  </w:num>
  <w:num w:numId="8">
    <w:abstractNumId w:val="0"/>
  </w:num>
  <w:num w:numId="9">
    <w:abstractNumId w:val="4"/>
  </w:num>
  <w:num w:numId="10">
    <w:abstractNumId w:val="9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0E40"/>
    <w:rsid w:val="00323637"/>
    <w:rsid w:val="00552AF0"/>
    <w:rsid w:val="00B60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AE816"/>
  <w15:chartTrackingRefBased/>
  <w15:docId w15:val="{BF917F62-87A7-4693-833E-D7A78B8BC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60E4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60E4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E4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E4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60E4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B60E4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60E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E4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12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9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9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2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5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4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5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413</Words>
  <Characters>2356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2026-07-14T08:52:00Z</dcterms:created>
  <dcterms:modified xsi:type="dcterms:W3CDTF">2026-07-14T09:05:00Z</dcterms:modified>
</cp:coreProperties>
</file>