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No: Set 6 – Product Sales Analysis</w:t>
      </w:r>
    </w:p>
    <w:p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7054B1" w:rsidRPr="007054B1" w:rsidRDefault="007054B1" w:rsidP="00705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monthly product sales using Tableau by creating a grouped bar chart, stacked area chart, table, and an interactive dashboard.</w:t>
      </w:r>
    </w:p>
    <w:p w:rsidR="007054B1" w:rsidRPr="007054B1" w:rsidRDefault="007054B1" w:rsidP="007054B1">
      <w:pPr>
        <w:pStyle w:val="Heading1"/>
        <w:rPr>
          <w:sz w:val="36"/>
        </w:rPr>
      </w:pPr>
      <w:r w:rsidRPr="007054B1">
        <w:rPr>
          <w:rStyle w:val="Strong"/>
          <w:b/>
          <w:bCs/>
          <w:sz w:val="36"/>
        </w:rPr>
        <w:t>Objective</w:t>
      </w:r>
    </w:p>
    <w:p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compare the monthly sales of each product during the first quarter. </w:t>
      </w:r>
    </w:p>
    <w:p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visualize the overall sales trend of all products. </w:t>
      </w:r>
    </w:p>
    <w:p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display monthly sales data in a tabular format. </w:t>
      </w:r>
    </w:p>
    <w:p w:rsidR="007054B1" w:rsidRPr="007054B1" w:rsidRDefault="007054B1" w:rsidP="00705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 develop an interactive Tableau dashboard for sales analysis. </w:t>
      </w:r>
    </w:p>
    <w:p w:rsidR="00AA2A7B" w:rsidRPr="007054B1" w:rsidRDefault="007054B1">
      <w:pPr>
        <w:rPr>
          <w:rFonts w:ascii="Times New Roman" w:hAnsi="Times New Roman" w:cs="Times New Roman"/>
          <w:b/>
          <w:sz w:val="32"/>
        </w:rPr>
      </w:pPr>
      <w:r w:rsidRPr="007054B1">
        <w:rPr>
          <w:rFonts w:ascii="Times New Roman" w:hAnsi="Times New Roman" w:cs="Times New Roman"/>
          <w:b/>
          <w:sz w:val="32"/>
        </w:rPr>
        <w:t>Combined Dataset – Monthly Product Sales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67"/>
        <w:gridCol w:w="1514"/>
        <w:gridCol w:w="1634"/>
        <w:gridCol w:w="1369"/>
      </w:tblGrid>
      <w:tr w:rsidR="007054B1" w:rsidRPr="007054B1" w:rsidTr="007054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January Sales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February Sales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March Sales</w:t>
            </w:r>
          </w:p>
        </w:tc>
      </w:tr>
      <w:tr w:rsidR="007054B1" w:rsidRPr="007054B1" w:rsidTr="0070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2400</w:t>
            </w:r>
          </w:p>
        </w:tc>
      </w:tr>
      <w:tr w:rsidR="007054B1" w:rsidRPr="007054B1" w:rsidTr="0070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1600</w:t>
            </w:r>
          </w:p>
        </w:tc>
      </w:tr>
      <w:tr w:rsidR="007054B1" w:rsidRPr="007054B1" w:rsidTr="00705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:rsidR="007054B1" w:rsidRPr="007054B1" w:rsidRDefault="007054B1" w:rsidP="007054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4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</w:tr>
    </w:tbl>
    <w:p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Software Used</w:t>
      </w:r>
    </w:p>
    <w:p w:rsidR="007054B1" w:rsidRPr="007054B1" w:rsidRDefault="007054B1" w:rsidP="00705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 </w:t>
      </w:r>
    </w:p>
    <w:p w:rsidR="007054B1" w:rsidRPr="007054B1" w:rsidRDefault="007054B1" w:rsidP="00705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Procedure</w:t>
      </w:r>
    </w:p>
    <w:p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1: Create a Grouped Bar Chart</w:t>
      </w:r>
    </w:p>
    <w:p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Tableau Desktop. </w:t>
      </w:r>
    </w:p>
    <w:p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Monthly Product Sales dataset. </w:t>
      </w:r>
    </w:p>
    <w:p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January 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February 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March 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into two fields: </w:t>
      </w:r>
    </w:p>
    <w:p w:rsidR="007054B1" w:rsidRPr="007054B1" w:rsidRDefault="007054B1" w:rsidP="007054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054B1" w:rsidRPr="007054B1" w:rsidRDefault="007054B1" w:rsidP="007054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proofErr w:type="spellStart"/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on the Marks card. </w:t>
      </w:r>
    </w:p>
    <w:p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chart type. </w:t>
      </w:r>
    </w:p>
    <w:p w:rsidR="007054B1" w:rsidRPr="007054B1" w:rsidRDefault="007054B1" w:rsidP="00705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suitable chart title and label both axes.</w:t>
      </w:r>
    </w:p>
    <w:p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2: Create a Stacked Area Chart</w:t>
      </w:r>
    </w:p>
    <w:p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 a new worksheet. </w:t>
      </w:r>
    </w:p>
    <w:p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proofErr w:type="spellStart"/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 </w:t>
      </w:r>
    </w:p>
    <w:p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Marks type to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Marks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enabled. </w:t>
      </w:r>
    </w:p>
    <w:p w:rsidR="007054B1" w:rsidRPr="007054B1" w:rsidRDefault="007054B1" w:rsidP="00705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chart title and axis labels.</w:t>
      </w:r>
    </w:p>
    <w:p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3: Create a Table</w:t>
      </w:r>
    </w:p>
    <w:p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another worksheet. </w:t>
      </w:r>
    </w:p>
    <w:p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on the Marks card. </w:t>
      </w:r>
    </w:p>
    <w:p w:rsidR="007054B1" w:rsidRPr="007054B1" w:rsidRDefault="007054B1" w:rsidP="00705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the table and add an appropriate title. </w:t>
      </w:r>
    </w:p>
    <w:p w:rsidR="007054B1" w:rsidRPr="007054B1" w:rsidRDefault="007054B1" w:rsidP="00705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Task 4: Create a Dashboard</w:t>
      </w:r>
    </w:p>
    <w:p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Dashboard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Grouped Bar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dashboard. </w:t>
      </w:r>
    </w:p>
    <w:p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Area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beside or below it. </w:t>
      </w:r>
    </w:p>
    <w:p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Table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remaining space. </w:t>
      </w:r>
    </w:p>
    <w:p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visualizations neatly. </w:t>
      </w:r>
    </w:p>
    <w:p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filters if required for interactive analysis. </w:t>
      </w:r>
    </w:p>
    <w:p w:rsidR="007054B1" w:rsidRPr="007054B1" w:rsidRDefault="007054B1" w:rsidP="00705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dashboard.</w:t>
      </w:r>
    </w:p>
    <w:p w:rsidR="007054B1" w:rsidRPr="007054B1" w:rsidRDefault="007054B1" w:rsidP="007054B1">
      <w:pPr>
        <w:pStyle w:val="Heading1"/>
        <w:rPr>
          <w:sz w:val="36"/>
        </w:rPr>
      </w:pPr>
      <w:r w:rsidRPr="007054B1">
        <w:rPr>
          <w:rStyle w:val="Strong"/>
          <w:b/>
          <w:bCs/>
          <w:sz w:val="36"/>
        </w:rPr>
        <w:t>Observations</w:t>
      </w:r>
    </w:p>
    <w:p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Grouped Bar Chart</w:t>
      </w:r>
    </w:p>
    <w:p w:rsidR="007054B1" w:rsidRPr="007054B1" w:rsidRDefault="007054B1" w:rsidP="00705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Compares monthly sales for each product. </w:t>
      </w:r>
    </w:p>
    <w:p w:rsidR="007054B1" w:rsidRPr="007054B1" w:rsidRDefault="007054B1" w:rsidP="00705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Product A recorded the highest sales in all three months. </w:t>
      </w:r>
    </w:p>
    <w:p w:rsidR="007054B1" w:rsidRPr="007054B1" w:rsidRDefault="007054B1" w:rsidP="00705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Product C recorded the lowest sales among the three products. </w:t>
      </w:r>
    </w:p>
    <w:p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Stacked Area Chart</w:t>
      </w:r>
    </w:p>
    <w:p w:rsidR="007054B1" w:rsidRPr="007054B1" w:rsidRDefault="007054B1" w:rsidP="007054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Displays the combined sales trend of all products over the three months. </w:t>
      </w:r>
    </w:p>
    <w:p w:rsidR="007054B1" w:rsidRPr="007054B1" w:rsidRDefault="007054B1" w:rsidP="007054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Overall sales increased from January to February. </w:t>
      </w:r>
    </w:p>
    <w:p w:rsidR="007054B1" w:rsidRPr="007054B1" w:rsidRDefault="007054B1" w:rsidP="007054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Total sales decreased slightly in March due to lower sales of Products B and C. </w:t>
      </w:r>
    </w:p>
    <w:p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t>Table</w:t>
      </w:r>
    </w:p>
    <w:p w:rsidR="007054B1" w:rsidRPr="007054B1" w:rsidRDefault="007054B1" w:rsidP="007054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Presents the monthly sales figures for each product in a clear tabular format. </w:t>
      </w:r>
    </w:p>
    <w:p w:rsidR="007054B1" w:rsidRPr="007054B1" w:rsidRDefault="007054B1" w:rsidP="007054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Makes it easy to compare product sales across different months. </w:t>
      </w:r>
    </w:p>
    <w:p w:rsidR="007054B1" w:rsidRPr="007054B1" w:rsidRDefault="007054B1" w:rsidP="007054B1">
      <w:pPr>
        <w:pStyle w:val="Heading3"/>
        <w:rPr>
          <w:rFonts w:ascii="Times New Roman" w:hAnsi="Times New Roman" w:cs="Times New Roman"/>
          <w:color w:val="000000" w:themeColor="text1"/>
          <w:sz w:val="32"/>
        </w:rPr>
      </w:pPr>
      <w:r w:rsidRPr="007054B1">
        <w:rPr>
          <w:rStyle w:val="Strong"/>
          <w:rFonts w:ascii="Times New Roman" w:hAnsi="Times New Roman" w:cs="Times New Roman"/>
          <w:bCs w:val="0"/>
          <w:color w:val="000000" w:themeColor="text1"/>
          <w:sz w:val="32"/>
        </w:rPr>
        <w:lastRenderedPageBreak/>
        <w:t>Dashboard</w:t>
      </w:r>
    </w:p>
    <w:p w:rsidR="007054B1" w:rsidRPr="007054B1" w:rsidRDefault="007054B1" w:rsidP="007054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 xml:space="preserve">Combines the grouped bar chart, stacked area chart, and sales table. </w:t>
      </w:r>
    </w:p>
    <w:p w:rsidR="007054B1" w:rsidRPr="007054B1" w:rsidRDefault="007054B1" w:rsidP="007054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7054B1">
        <w:rPr>
          <w:rFonts w:ascii="Times New Roman" w:hAnsi="Times New Roman" w:cs="Times New Roman"/>
          <w:sz w:val="24"/>
        </w:rPr>
        <w:t>Enables interactive exploration and comparison of product sales data.</w:t>
      </w:r>
    </w:p>
    <w:p w:rsidR="007054B1" w:rsidRPr="007054B1" w:rsidRDefault="007054B1" w:rsidP="007054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7054B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Results</w:t>
      </w:r>
    </w:p>
    <w:p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Grouped Bar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monthly product sales. </w:t>
      </w:r>
    </w:p>
    <w:p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generated a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Area Chart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the overall sales trend. </w:t>
      </w:r>
    </w:p>
    <w:p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monthly sales for each product. </w:t>
      </w:r>
    </w:p>
    <w:p w:rsidR="007054B1" w:rsidRPr="007054B1" w:rsidRDefault="007054B1" w:rsidP="00705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developed an </w:t>
      </w:r>
      <w:r w:rsidRPr="00705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Tableau Dashboard</w:t>
      </w:r>
      <w:r w:rsidRPr="00705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 sales analysis. </w:t>
      </w:r>
    </w:p>
    <w:p w:rsidR="007054B1" w:rsidRPr="007054B1" w:rsidRDefault="007054B1">
      <w:pPr>
        <w:rPr>
          <w:rFonts w:ascii="Times New Roman" w:hAnsi="Times New Roman" w:cs="Times New Roman"/>
          <w:b/>
          <w:color w:val="000000" w:themeColor="text1"/>
          <w:sz w:val="36"/>
        </w:rPr>
      </w:pPr>
      <w:r w:rsidRPr="007054B1">
        <w:rPr>
          <w:rFonts w:ascii="Times New Roman" w:hAnsi="Times New Roman" w:cs="Times New Roman"/>
          <w:b/>
          <w:color w:val="000000" w:themeColor="text1"/>
          <w:sz w:val="36"/>
        </w:rPr>
        <w:t xml:space="preserve">Output </w:t>
      </w:r>
    </w:p>
    <w:p w:rsidR="007054B1" w:rsidRDefault="007054B1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 2 SET 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5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B6611"/>
    <w:multiLevelType w:val="multilevel"/>
    <w:tmpl w:val="C83A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23B69"/>
    <w:multiLevelType w:val="multilevel"/>
    <w:tmpl w:val="DBE21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91875"/>
    <w:multiLevelType w:val="multilevel"/>
    <w:tmpl w:val="F54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4603F"/>
    <w:multiLevelType w:val="multilevel"/>
    <w:tmpl w:val="183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45F6"/>
    <w:multiLevelType w:val="multilevel"/>
    <w:tmpl w:val="5A1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85F0D"/>
    <w:multiLevelType w:val="multilevel"/>
    <w:tmpl w:val="7B62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286D4B"/>
    <w:multiLevelType w:val="multilevel"/>
    <w:tmpl w:val="5C52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7661A"/>
    <w:multiLevelType w:val="multilevel"/>
    <w:tmpl w:val="8B4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0664D"/>
    <w:multiLevelType w:val="multilevel"/>
    <w:tmpl w:val="B2D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B630F"/>
    <w:multiLevelType w:val="multilevel"/>
    <w:tmpl w:val="130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37C43"/>
    <w:multiLevelType w:val="multilevel"/>
    <w:tmpl w:val="F00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9"/>
  </w:num>
  <w:num w:numId="9">
    <w:abstractNumId w:val="4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B1"/>
    <w:rsid w:val="007054B1"/>
    <w:rsid w:val="00AA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63D2"/>
  <w15:chartTrackingRefBased/>
  <w15:docId w15:val="{68280D7B-4F9E-4526-AD9D-5EA25C9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54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5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54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54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5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2026-07-14T10:57:00Z</dcterms:created>
  <dcterms:modified xsi:type="dcterms:W3CDTF">2026-07-14T11:06:00Z</dcterms:modified>
</cp:coreProperties>
</file>