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598EC" w14:textId="77777777" w:rsidR="00F70FE3" w:rsidRDefault="005010F8">
      <w:pPr>
        <w:spacing w:after="40" w:line="240" w:lineRule="auto"/>
        <w:jc w:val="center"/>
      </w:pPr>
      <w:r>
        <w:rPr>
          <w:b/>
          <w:sz w:val="30"/>
        </w:rPr>
        <w:t>SIMATS ENGINEERING</w:t>
      </w:r>
    </w:p>
    <w:p w14:paraId="22087ABD" w14:textId="77777777" w:rsidR="00F70FE3" w:rsidRDefault="005010F8">
      <w:pPr>
        <w:spacing w:after="40" w:line="240" w:lineRule="auto"/>
        <w:jc w:val="center"/>
      </w:pPr>
      <w:r>
        <w:rPr>
          <w:b/>
          <w:sz w:val="24"/>
        </w:rPr>
        <w:t>ASSESSMENT TOOL 2: Concept Mapping</w:t>
      </w:r>
    </w:p>
    <w:p w14:paraId="3A5978CE" w14:textId="77777777" w:rsidR="00F70FE3" w:rsidRDefault="00F70FE3">
      <w:pPr>
        <w:spacing w:after="40" w:line="240" w:lineRule="auto"/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560"/>
        <w:gridCol w:w="2560"/>
        <w:gridCol w:w="2560"/>
        <w:gridCol w:w="2560"/>
      </w:tblGrid>
      <w:tr w:rsidR="00F70FE3" w14:paraId="17C0349E" w14:textId="77777777">
        <w:tc>
          <w:tcPr>
            <w:tcW w:w="2560" w:type="dxa"/>
          </w:tcPr>
          <w:p w14:paraId="157C5001" w14:textId="77777777" w:rsidR="00F70FE3" w:rsidRDefault="005010F8">
            <w:r>
              <w:rPr>
                <w:b/>
                <w:sz w:val="23"/>
              </w:rPr>
              <w:t>COURSE NAME:</w:t>
            </w:r>
          </w:p>
        </w:tc>
        <w:tc>
          <w:tcPr>
            <w:tcW w:w="2560" w:type="dxa"/>
          </w:tcPr>
          <w:p w14:paraId="5D15EFAF" w14:textId="77777777" w:rsidR="00F70FE3" w:rsidRDefault="005010F8">
            <w:r>
              <w:rPr>
                <w:sz w:val="23"/>
              </w:rPr>
              <w:t>Cloud Computing and Big Data Analytics</w:t>
            </w:r>
          </w:p>
        </w:tc>
        <w:tc>
          <w:tcPr>
            <w:tcW w:w="2560" w:type="dxa"/>
          </w:tcPr>
          <w:p w14:paraId="2D98E4B1" w14:textId="77777777" w:rsidR="00F70FE3" w:rsidRDefault="005010F8">
            <w:r>
              <w:rPr>
                <w:b/>
                <w:sz w:val="23"/>
              </w:rPr>
              <w:t>COURSE CODE:</w:t>
            </w:r>
          </w:p>
        </w:tc>
        <w:tc>
          <w:tcPr>
            <w:tcW w:w="2560" w:type="dxa"/>
          </w:tcPr>
          <w:p w14:paraId="5D8A2527" w14:textId="77777777" w:rsidR="00F70FE3" w:rsidRDefault="005010F8">
            <w:r>
              <w:rPr>
                <w:sz w:val="23"/>
              </w:rPr>
              <w:t>CSA15</w:t>
            </w:r>
          </w:p>
        </w:tc>
      </w:tr>
    </w:tbl>
    <w:p w14:paraId="43AF5702" w14:textId="77777777" w:rsidR="00F70FE3" w:rsidRDefault="00F70FE3"/>
    <w:p w14:paraId="38A9B7C0" w14:textId="77777777" w:rsidR="00F70FE3" w:rsidRDefault="00F70FE3">
      <w:pPr>
        <w:pBdr>
          <w:bottom w:val="single" w:sz="6" w:space="1" w:color="A6A6A6"/>
        </w:pBdr>
        <w:spacing w:after="240"/>
      </w:pPr>
    </w:p>
    <w:p w14:paraId="61FB1A4A" w14:textId="77777777" w:rsidR="00F70FE3" w:rsidRDefault="005010F8">
      <w:pPr>
        <w:spacing w:after="40" w:line="240" w:lineRule="auto"/>
      </w:pPr>
      <w:r>
        <w:rPr>
          <w:b/>
        </w:rPr>
        <w:t>COURSE OUTCOME COVERED</w:t>
      </w:r>
    </w:p>
    <w:p w14:paraId="792C650B" w14:textId="77777777" w:rsidR="00F70FE3" w:rsidRDefault="005010F8">
      <w:pPr>
        <w:spacing w:after="120"/>
      </w:pPr>
      <w:r>
        <w:rPr>
          <w:b/>
        </w:rPr>
        <w:t xml:space="preserve">CO1: </w:t>
      </w:r>
      <w:r>
        <w:rPr>
          <w:i/>
        </w:rPr>
        <w:t>Apply cloud computing technologies including hardware-software evolution, virtualization, web services, and service models to develop cloud-based solutions.</w:t>
      </w:r>
      <w:r>
        <w:t xml:space="preserve"> (BL2)</w:t>
      </w:r>
    </w:p>
    <w:p w14:paraId="372D40DF" w14:textId="77777777" w:rsidR="00F70FE3" w:rsidRDefault="00AE055D">
      <w:pPr>
        <w:spacing w:after="40" w:line="240" w:lineRule="auto"/>
      </w:pPr>
      <w:r>
        <w:t>Assessment Tool Weightage: 20</w:t>
      </w:r>
      <w:r w:rsidR="005010F8">
        <w:t>%</w:t>
      </w:r>
    </w:p>
    <w:p w14:paraId="5E1E77D0" w14:textId="77777777" w:rsidR="00F70FE3" w:rsidRDefault="00F70FE3">
      <w:pPr>
        <w:spacing w:after="40" w:line="240" w:lineRule="auto"/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20"/>
        <w:gridCol w:w="5120"/>
      </w:tblGrid>
      <w:tr w:rsidR="00F70FE3" w14:paraId="7E5FA093" w14:textId="77777777">
        <w:tc>
          <w:tcPr>
            <w:tcW w:w="5120" w:type="dxa"/>
          </w:tcPr>
          <w:p w14:paraId="51E7475E" w14:textId="77777777" w:rsidR="00F70FE3" w:rsidRDefault="005010F8">
            <w:r>
              <w:t>Dave's Taxonomy: Imitation (Level 1)</w:t>
            </w:r>
            <w:r>
              <w:br/>
              <w:t>Question Count: 4</w:t>
            </w:r>
          </w:p>
        </w:tc>
        <w:tc>
          <w:tcPr>
            <w:tcW w:w="5120" w:type="dxa"/>
          </w:tcPr>
          <w:p w14:paraId="30A9D510" w14:textId="77777777" w:rsidR="00F70FE3" w:rsidRDefault="003C18A2" w:rsidP="003C18A2">
            <w:r>
              <w:rPr>
                <w:b/>
              </w:rPr>
              <w:t xml:space="preserve">Duration: 60 Minutes                   </w:t>
            </w:r>
            <w:r w:rsidR="005010F8">
              <w:rPr>
                <w:b/>
              </w:rPr>
              <w:t>Total Marks: 20</w:t>
            </w:r>
          </w:p>
        </w:tc>
      </w:tr>
    </w:tbl>
    <w:p w14:paraId="35A01878" w14:textId="77777777" w:rsidR="00F70FE3" w:rsidRDefault="00F70FE3">
      <w:pPr>
        <w:pBdr>
          <w:bottom w:val="single" w:sz="6" w:space="1" w:color="A6A6A6"/>
        </w:pBdr>
      </w:pPr>
    </w:p>
    <w:p w14:paraId="59D7912E" w14:textId="77777777" w:rsidR="00F70FE3" w:rsidRDefault="005010F8">
      <w:pPr>
        <w:spacing w:after="40" w:line="240" w:lineRule="auto"/>
      </w:pPr>
      <w:r>
        <w:rPr>
          <w:b/>
        </w:rPr>
        <w:t>Code of Conduct</w:t>
      </w:r>
    </w:p>
    <w:p w14:paraId="3DE96688" w14:textId="08BB8DE0" w:rsidR="00F70FE3" w:rsidRDefault="005010F8">
      <w:pPr>
        <w:spacing w:after="40" w:line="240" w:lineRule="auto"/>
      </w:pPr>
      <w:r>
        <w:t>I __</w:t>
      </w:r>
      <w:proofErr w:type="spellStart"/>
      <w:r w:rsidR="00FF41E8">
        <w:t>Jothiprakash</w:t>
      </w:r>
      <w:proofErr w:type="spellEnd"/>
      <w:r w:rsidR="00FF41E8">
        <w:t xml:space="preserve"> </w:t>
      </w:r>
      <w:r w:rsidR="00DA6A93">
        <w:t>/</w:t>
      </w:r>
      <w:r w:rsidR="00FF41E8">
        <w:t>192573009</w:t>
      </w:r>
      <w:r>
        <w:t>__ (Name / Reg No) certify that this submission is my original work and that I have adhered to the guidelines specified for this assessment.</w:t>
      </w:r>
    </w:p>
    <w:p w14:paraId="3E0F3A8F" w14:textId="77777777" w:rsidR="00EB13E6" w:rsidRDefault="00EB13E6">
      <w:pPr>
        <w:spacing w:after="40" w:line="240" w:lineRule="auto"/>
      </w:pPr>
    </w:p>
    <w:p w14:paraId="694660E7" w14:textId="77777777" w:rsidR="00F70FE3" w:rsidRDefault="005010F8">
      <w:pPr>
        <w:spacing w:after="40" w:line="240" w:lineRule="auto"/>
      </w:pPr>
      <w:r>
        <w:t>I understand that any violation of academic integrity rules will result in disciplinary action.</w:t>
      </w:r>
    </w:p>
    <w:p w14:paraId="4C007FC5" w14:textId="77777777" w:rsidR="00EB13E6" w:rsidRDefault="00EB13E6">
      <w:pPr>
        <w:spacing w:after="40" w:line="240" w:lineRule="auto"/>
      </w:pPr>
    </w:p>
    <w:p w14:paraId="4A327A17" w14:textId="20A9B9DC" w:rsidR="00F70FE3" w:rsidRDefault="005010F8">
      <w:pPr>
        <w:spacing w:after="40" w:line="240" w:lineRule="auto"/>
      </w:pPr>
      <w:r>
        <w:t>Signature of the student: ____</w:t>
      </w:r>
      <w:proofErr w:type="spellStart"/>
      <w:r w:rsidR="00FF41E8">
        <w:t>Jothiprakash</w:t>
      </w:r>
      <w:proofErr w:type="spellEnd"/>
      <w:r w:rsidR="00FF41E8">
        <w:t xml:space="preserve"> M </w:t>
      </w:r>
      <w:r>
        <w:t>_____</w:t>
      </w:r>
    </w:p>
    <w:p w14:paraId="0D828FD0" w14:textId="77777777" w:rsidR="00F70FE3" w:rsidRDefault="00F70FE3">
      <w:pPr>
        <w:spacing w:after="40" w:line="240" w:lineRule="auto"/>
      </w:pPr>
    </w:p>
    <w:p w14:paraId="64D3CEAA" w14:textId="77777777" w:rsidR="0019324F" w:rsidRDefault="0019324F" w:rsidP="0019324F">
      <w:pPr>
        <w:spacing w:after="40" w:line="240" w:lineRule="auto"/>
      </w:pPr>
    </w:p>
    <w:p w14:paraId="2CAC4120" w14:textId="77777777" w:rsidR="0019324F" w:rsidRDefault="0019324F" w:rsidP="0019324F">
      <w:pPr>
        <w:spacing w:after="40" w:line="240" w:lineRule="auto"/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9"/>
        <w:gridCol w:w="1606"/>
        <w:gridCol w:w="1521"/>
        <w:gridCol w:w="1584"/>
        <w:gridCol w:w="1415"/>
        <w:gridCol w:w="1439"/>
        <w:gridCol w:w="992"/>
      </w:tblGrid>
      <w:tr w:rsidR="0019324F" w14:paraId="288CE22B" w14:textId="77777777" w:rsidTr="003B4ABF">
        <w:trPr>
          <w:trHeight w:val="707"/>
          <w:jc w:val="center"/>
        </w:trPr>
        <w:tc>
          <w:tcPr>
            <w:tcW w:w="1219" w:type="dxa"/>
            <w:vAlign w:val="center"/>
          </w:tcPr>
          <w:p w14:paraId="674B3BA5" w14:textId="77777777" w:rsidR="0019324F" w:rsidRDefault="0019324F" w:rsidP="003B4ABF">
            <w:pPr>
              <w:pStyle w:val="TableParagraph"/>
              <w:spacing w:before="1" w:line="276" w:lineRule="auto"/>
              <w:ind w:left="10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606" w:type="dxa"/>
            <w:vAlign w:val="center"/>
          </w:tcPr>
          <w:p w14:paraId="4C3C0CAC" w14:textId="77777777" w:rsidR="0019324F" w:rsidRDefault="00226B05" w:rsidP="003B4ABF">
            <w:pPr>
              <w:pStyle w:val="TableParagraph"/>
              <w:spacing w:before="122" w:line="276" w:lineRule="auto"/>
              <w:ind w:left="107"/>
              <w:jc w:val="center"/>
              <w:rPr>
                <w:b/>
                <w:sz w:val="20"/>
              </w:rPr>
            </w:pPr>
            <w:r w:rsidRPr="00226B05">
              <w:rPr>
                <w:b/>
                <w:spacing w:val="-2"/>
                <w:sz w:val="20"/>
              </w:rPr>
              <w:t xml:space="preserve">Concept Identification </w:t>
            </w:r>
            <w:r w:rsidR="0019324F">
              <w:rPr>
                <w:b/>
                <w:spacing w:val="-2"/>
                <w:sz w:val="20"/>
              </w:rPr>
              <w:t>(1.</w:t>
            </w:r>
            <w:r w:rsidR="00293085">
              <w:rPr>
                <w:b/>
                <w:spacing w:val="-2"/>
                <w:sz w:val="20"/>
              </w:rPr>
              <w:t>2</w:t>
            </w:r>
            <w:r w:rsidR="0019324F">
              <w:rPr>
                <w:b/>
                <w:spacing w:val="-2"/>
                <w:sz w:val="20"/>
              </w:rPr>
              <w:t>5)</w:t>
            </w:r>
          </w:p>
        </w:tc>
        <w:tc>
          <w:tcPr>
            <w:tcW w:w="1521" w:type="dxa"/>
            <w:vAlign w:val="center"/>
          </w:tcPr>
          <w:p w14:paraId="36BEF342" w14:textId="77777777" w:rsidR="0019324F" w:rsidRDefault="00226B05" w:rsidP="003B4ABF">
            <w:pPr>
              <w:pStyle w:val="TableParagraph"/>
              <w:spacing w:before="1" w:line="276" w:lineRule="auto"/>
              <w:ind w:left="12"/>
              <w:jc w:val="center"/>
              <w:rPr>
                <w:b/>
                <w:sz w:val="20"/>
              </w:rPr>
            </w:pPr>
            <w:r w:rsidRPr="00226B05">
              <w:rPr>
                <w:b/>
                <w:spacing w:val="-2"/>
                <w:sz w:val="20"/>
              </w:rPr>
              <w:t xml:space="preserve">Relationship Mapping </w:t>
            </w:r>
            <w:r w:rsidR="0019324F">
              <w:rPr>
                <w:b/>
                <w:spacing w:val="-2"/>
                <w:sz w:val="20"/>
              </w:rPr>
              <w:t>(1</w:t>
            </w:r>
            <w:r w:rsidR="00293085">
              <w:rPr>
                <w:b/>
                <w:spacing w:val="-2"/>
                <w:sz w:val="20"/>
              </w:rPr>
              <w:t>.25</w:t>
            </w:r>
            <w:r w:rsidR="0019324F">
              <w:rPr>
                <w:b/>
                <w:spacing w:val="-2"/>
                <w:sz w:val="20"/>
              </w:rPr>
              <w:t>)</w:t>
            </w:r>
          </w:p>
        </w:tc>
        <w:tc>
          <w:tcPr>
            <w:tcW w:w="1584" w:type="dxa"/>
            <w:vAlign w:val="center"/>
          </w:tcPr>
          <w:p w14:paraId="5686FD79" w14:textId="77777777" w:rsidR="0019324F" w:rsidRDefault="00226B05" w:rsidP="003B4ABF">
            <w:pPr>
              <w:pStyle w:val="TableParagraph"/>
              <w:spacing w:before="1" w:line="276" w:lineRule="auto"/>
              <w:ind w:left="10"/>
              <w:jc w:val="center"/>
              <w:rPr>
                <w:b/>
                <w:sz w:val="20"/>
              </w:rPr>
            </w:pPr>
            <w:r w:rsidRPr="00226B05">
              <w:rPr>
                <w:b/>
                <w:spacing w:val="-2"/>
                <w:sz w:val="20"/>
              </w:rPr>
              <w:t>Hierarchy and Organization</w:t>
            </w:r>
            <w:r w:rsidR="0019324F" w:rsidRPr="00650934">
              <w:rPr>
                <w:b/>
                <w:spacing w:val="-2"/>
                <w:sz w:val="20"/>
              </w:rPr>
              <w:t xml:space="preserve"> </w:t>
            </w:r>
            <w:r w:rsidR="0019324F">
              <w:rPr>
                <w:b/>
                <w:spacing w:val="-2"/>
                <w:sz w:val="20"/>
              </w:rPr>
              <w:t>(</w:t>
            </w:r>
            <w:r w:rsidR="00293085">
              <w:rPr>
                <w:b/>
                <w:spacing w:val="-2"/>
                <w:sz w:val="20"/>
              </w:rPr>
              <w:t>1</w:t>
            </w:r>
            <w:r w:rsidR="0019324F">
              <w:rPr>
                <w:b/>
                <w:spacing w:val="-2"/>
                <w:sz w:val="20"/>
              </w:rPr>
              <w:t>)</w:t>
            </w:r>
          </w:p>
        </w:tc>
        <w:tc>
          <w:tcPr>
            <w:tcW w:w="1415" w:type="dxa"/>
            <w:vAlign w:val="center"/>
          </w:tcPr>
          <w:p w14:paraId="13B6E446" w14:textId="77777777" w:rsidR="0019324F" w:rsidRDefault="00226B05" w:rsidP="003B4ABF">
            <w:pPr>
              <w:pStyle w:val="TableParagraph"/>
              <w:spacing w:before="1" w:line="276" w:lineRule="auto"/>
              <w:ind w:left="11" w:right="5"/>
              <w:jc w:val="center"/>
              <w:rPr>
                <w:b/>
                <w:sz w:val="20"/>
              </w:rPr>
            </w:pPr>
            <w:r w:rsidRPr="00226B05">
              <w:rPr>
                <w:b/>
                <w:spacing w:val="-2"/>
                <w:sz w:val="20"/>
              </w:rPr>
              <w:t xml:space="preserve">Technical Relevance </w:t>
            </w:r>
            <w:r w:rsidR="0019324F">
              <w:rPr>
                <w:b/>
                <w:spacing w:val="-2"/>
                <w:sz w:val="20"/>
              </w:rPr>
              <w:t>(1)</w:t>
            </w:r>
          </w:p>
        </w:tc>
        <w:tc>
          <w:tcPr>
            <w:tcW w:w="1439" w:type="dxa"/>
            <w:vAlign w:val="center"/>
          </w:tcPr>
          <w:p w14:paraId="6A6018AF" w14:textId="77777777" w:rsidR="0019324F" w:rsidRDefault="00226B05" w:rsidP="003B4ABF">
            <w:pPr>
              <w:pStyle w:val="TableParagraph"/>
              <w:spacing w:before="122" w:line="276" w:lineRule="auto"/>
              <w:ind w:left="119"/>
              <w:jc w:val="center"/>
              <w:rPr>
                <w:b/>
                <w:sz w:val="20"/>
              </w:rPr>
            </w:pPr>
            <w:r w:rsidRPr="00226B05">
              <w:rPr>
                <w:b/>
                <w:spacing w:val="-4"/>
                <w:sz w:val="20"/>
              </w:rPr>
              <w:t>Visual Clarity</w:t>
            </w:r>
            <w:r w:rsidR="0019324F" w:rsidRPr="0032697C">
              <w:rPr>
                <w:b/>
                <w:spacing w:val="-4"/>
                <w:sz w:val="20"/>
              </w:rPr>
              <w:t xml:space="preserve"> </w:t>
            </w:r>
            <w:r w:rsidR="00293085">
              <w:rPr>
                <w:b/>
                <w:spacing w:val="-2"/>
                <w:sz w:val="20"/>
              </w:rPr>
              <w:t>(0.</w:t>
            </w:r>
            <w:r w:rsidR="0019324F">
              <w:rPr>
                <w:b/>
                <w:spacing w:val="-2"/>
                <w:sz w:val="20"/>
              </w:rPr>
              <w:t>5)</w:t>
            </w:r>
          </w:p>
        </w:tc>
        <w:tc>
          <w:tcPr>
            <w:tcW w:w="992" w:type="dxa"/>
            <w:vAlign w:val="center"/>
          </w:tcPr>
          <w:p w14:paraId="039FE7D1" w14:textId="77777777" w:rsidR="0019324F" w:rsidRDefault="0019324F" w:rsidP="003B4ABF">
            <w:pPr>
              <w:pStyle w:val="TableParagraph"/>
              <w:spacing w:line="276" w:lineRule="auto"/>
              <w:ind w:left="292" w:right="86" w:hanging="18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TOTAL </w:t>
            </w:r>
            <w:r>
              <w:rPr>
                <w:b/>
                <w:spacing w:val="-4"/>
                <w:sz w:val="20"/>
              </w:rPr>
              <w:t>(5)</w:t>
            </w:r>
          </w:p>
        </w:tc>
      </w:tr>
      <w:tr w:rsidR="0019324F" w14:paraId="51614F9D" w14:textId="77777777" w:rsidTr="003B4ABF">
        <w:trPr>
          <w:trHeight w:val="354"/>
          <w:jc w:val="center"/>
        </w:trPr>
        <w:tc>
          <w:tcPr>
            <w:tcW w:w="1219" w:type="dxa"/>
            <w:vAlign w:val="center"/>
          </w:tcPr>
          <w:p w14:paraId="3FCD49A9" w14:textId="77777777" w:rsidR="0019324F" w:rsidRDefault="0019324F" w:rsidP="003B4ABF">
            <w:pPr>
              <w:pStyle w:val="TableParagraph"/>
              <w:spacing w:before="62" w:line="360" w:lineRule="auto"/>
              <w:ind w:left="10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606" w:type="dxa"/>
            <w:vAlign w:val="center"/>
          </w:tcPr>
          <w:p w14:paraId="418FC185" w14:textId="77777777" w:rsidR="0019324F" w:rsidRDefault="00F40955" w:rsidP="003B4ABF">
            <w:pPr>
              <w:pStyle w:val="TableParagraph"/>
              <w:spacing w:before="62" w:line="360" w:lineRule="auto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25</w:t>
            </w:r>
            <w:r w:rsidR="0019324F">
              <w:rPr>
                <w:b/>
                <w:spacing w:val="-5"/>
                <w:sz w:val="20"/>
              </w:rPr>
              <w:t>%</w:t>
            </w:r>
          </w:p>
        </w:tc>
        <w:tc>
          <w:tcPr>
            <w:tcW w:w="1521" w:type="dxa"/>
            <w:vAlign w:val="center"/>
          </w:tcPr>
          <w:p w14:paraId="42FFDF16" w14:textId="77777777" w:rsidR="0019324F" w:rsidRDefault="0019324F" w:rsidP="003B4ABF">
            <w:pPr>
              <w:pStyle w:val="TableParagraph"/>
              <w:spacing w:before="62" w:line="360" w:lineRule="auto"/>
              <w:ind w:left="12" w:right="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</w:t>
            </w:r>
            <w:r w:rsidR="00F40955">
              <w:rPr>
                <w:b/>
                <w:spacing w:val="-5"/>
                <w:sz w:val="20"/>
              </w:rPr>
              <w:t>5</w:t>
            </w:r>
            <w:r>
              <w:rPr>
                <w:b/>
                <w:spacing w:val="-5"/>
                <w:sz w:val="20"/>
              </w:rPr>
              <w:t>%</w:t>
            </w:r>
          </w:p>
        </w:tc>
        <w:tc>
          <w:tcPr>
            <w:tcW w:w="1584" w:type="dxa"/>
            <w:vAlign w:val="center"/>
          </w:tcPr>
          <w:p w14:paraId="6D1E2BAD" w14:textId="77777777" w:rsidR="0019324F" w:rsidRDefault="00F40955" w:rsidP="003B4ABF">
            <w:pPr>
              <w:pStyle w:val="TableParagraph"/>
              <w:spacing w:before="62" w:line="360" w:lineRule="auto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</w:t>
            </w:r>
            <w:r w:rsidR="0019324F">
              <w:rPr>
                <w:b/>
                <w:spacing w:val="-5"/>
                <w:sz w:val="20"/>
              </w:rPr>
              <w:t>%</w:t>
            </w:r>
          </w:p>
        </w:tc>
        <w:tc>
          <w:tcPr>
            <w:tcW w:w="1415" w:type="dxa"/>
            <w:vAlign w:val="center"/>
          </w:tcPr>
          <w:p w14:paraId="397E8023" w14:textId="77777777" w:rsidR="0019324F" w:rsidRDefault="0019324F" w:rsidP="003B4ABF">
            <w:pPr>
              <w:pStyle w:val="TableParagraph"/>
              <w:spacing w:before="62" w:line="360" w:lineRule="auto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20%</w:t>
            </w:r>
          </w:p>
        </w:tc>
        <w:tc>
          <w:tcPr>
            <w:tcW w:w="1439" w:type="dxa"/>
            <w:vAlign w:val="center"/>
          </w:tcPr>
          <w:p w14:paraId="450694F5" w14:textId="77777777" w:rsidR="0019324F" w:rsidRDefault="00F40955" w:rsidP="003B4ABF">
            <w:pPr>
              <w:pStyle w:val="TableParagraph"/>
              <w:spacing w:before="62" w:line="360" w:lineRule="auto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</w:t>
            </w:r>
            <w:r w:rsidR="0019324F">
              <w:rPr>
                <w:b/>
                <w:spacing w:val="-5"/>
                <w:sz w:val="20"/>
              </w:rPr>
              <w:t>%</w:t>
            </w:r>
          </w:p>
        </w:tc>
        <w:tc>
          <w:tcPr>
            <w:tcW w:w="992" w:type="dxa"/>
            <w:vAlign w:val="center"/>
          </w:tcPr>
          <w:p w14:paraId="288D5778" w14:textId="77777777" w:rsidR="0019324F" w:rsidRDefault="0019324F" w:rsidP="003B4ABF">
            <w:pPr>
              <w:pStyle w:val="TableParagraph"/>
              <w:spacing w:line="360" w:lineRule="auto"/>
              <w:ind w:left="2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100%</w:t>
            </w:r>
          </w:p>
        </w:tc>
      </w:tr>
      <w:tr w:rsidR="0019324F" w14:paraId="2BD8D6A8" w14:textId="77777777" w:rsidTr="003B4ABF">
        <w:trPr>
          <w:trHeight w:val="398"/>
          <w:jc w:val="center"/>
        </w:trPr>
        <w:tc>
          <w:tcPr>
            <w:tcW w:w="1219" w:type="dxa"/>
            <w:vAlign w:val="center"/>
          </w:tcPr>
          <w:p w14:paraId="1D381CA5" w14:textId="77777777" w:rsidR="0019324F" w:rsidRDefault="0019324F" w:rsidP="003B4ABF">
            <w:pPr>
              <w:pStyle w:val="TableParagraph"/>
              <w:spacing w:before="120" w:after="120"/>
              <w:ind w:left="10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Q1</w:t>
            </w:r>
          </w:p>
        </w:tc>
        <w:tc>
          <w:tcPr>
            <w:tcW w:w="1606" w:type="dxa"/>
            <w:vAlign w:val="center"/>
          </w:tcPr>
          <w:p w14:paraId="0CAF9AEB" w14:textId="77777777" w:rsidR="0019324F" w:rsidRDefault="0019324F" w:rsidP="003B4ABF">
            <w:pPr>
              <w:pStyle w:val="TableParagraph"/>
              <w:spacing w:before="120" w:after="120"/>
            </w:pPr>
          </w:p>
        </w:tc>
        <w:tc>
          <w:tcPr>
            <w:tcW w:w="1521" w:type="dxa"/>
            <w:vAlign w:val="center"/>
          </w:tcPr>
          <w:p w14:paraId="47D6ECF5" w14:textId="77777777" w:rsidR="0019324F" w:rsidRDefault="0019324F" w:rsidP="003B4ABF">
            <w:pPr>
              <w:pStyle w:val="TableParagraph"/>
              <w:spacing w:before="120" w:after="120"/>
            </w:pPr>
          </w:p>
        </w:tc>
        <w:tc>
          <w:tcPr>
            <w:tcW w:w="1584" w:type="dxa"/>
            <w:vAlign w:val="center"/>
          </w:tcPr>
          <w:p w14:paraId="1B4D46B4" w14:textId="77777777" w:rsidR="0019324F" w:rsidRDefault="0019324F" w:rsidP="003B4ABF">
            <w:pPr>
              <w:pStyle w:val="TableParagraph"/>
              <w:spacing w:before="120" w:after="120"/>
            </w:pPr>
          </w:p>
        </w:tc>
        <w:tc>
          <w:tcPr>
            <w:tcW w:w="1415" w:type="dxa"/>
            <w:vAlign w:val="center"/>
          </w:tcPr>
          <w:p w14:paraId="7E9E16BE" w14:textId="77777777" w:rsidR="0019324F" w:rsidRDefault="0019324F" w:rsidP="003B4ABF">
            <w:pPr>
              <w:pStyle w:val="TableParagraph"/>
              <w:spacing w:before="120" w:after="120"/>
            </w:pPr>
          </w:p>
        </w:tc>
        <w:tc>
          <w:tcPr>
            <w:tcW w:w="1439" w:type="dxa"/>
            <w:vAlign w:val="center"/>
          </w:tcPr>
          <w:p w14:paraId="11DB6F70" w14:textId="77777777" w:rsidR="0019324F" w:rsidRDefault="0019324F" w:rsidP="003B4ABF">
            <w:pPr>
              <w:pStyle w:val="TableParagraph"/>
              <w:spacing w:before="120" w:after="120"/>
            </w:pPr>
          </w:p>
        </w:tc>
        <w:tc>
          <w:tcPr>
            <w:tcW w:w="992" w:type="dxa"/>
            <w:vAlign w:val="center"/>
          </w:tcPr>
          <w:p w14:paraId="2A4ECB45" w14:textId="77777777" w:rsidR="0019324F" w:rsidRDefault="0019324F" w:rsidP="003B4ABF">
            <w:pPr>
              <w:pStyle w:val="TableParagraph"/>
              <w:spacing w:before="120" w:after="120"/>
            </w:pPr>
          </w:p>
        </w:tc>
      </w:tr>
      <w:tr w:rsidR="0019324F" w14:paraId="7FE1439B" w14:textId="77777777" w:rsidTr="003B4ABF">
        <w:trPr>
          <w:trHeight w:val="398"/>
          <w:jc w:val="center"/>
        </w:trPr>
        <w:tc>
          <w:tcPr>
            <w:tcW w:w="1219" w:type="dxa"/>
            <w:vAlign w:val="center"/>
          </w:tcPr>
          <w:p w14:paraId="38AFB489" w14:textId="77777777" w:rsidR="0019324F" w:rsidRDefault="0019324F" w:rsidP="003B4ABF">
            <w:pPr>
              <w:pStyle w:val="TableParagraph"/>
              <w:spacing w:before="120" w:after="120"/>
              <w:ind w:left="10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Q2</w:t>
            </w:r>
          </w:p>
        </w:tc>
        <w:tc>
          <w:tcPr>
            <w:tcW w:w="1606" w:type="dxa"/>
            <w:vAlign w:val="center"/>
          </w:tcPr>
          <w:p w14:paraId="47ADCCE0" w14:textId="77777777" w:rsidR="0019324F" w:rsidRDefault="0019324F" w:rsidP="003B4ABF">
            <w:pPr>
              <w:pStyle w:val="TableParagraph"/>
              <w:spacing w:before="120" w:after="120"/>
            </w:pPr>
          </w:p>
        </w:tc>
        <w:tc>
          <w:tcPr>
            <w:tcW w:w="1521" w:type="dxa"/>
            <w:vAlign w:val="center"/>
          </w:tcPr>
          <w:p w14:paraId="719996CC" w14:textId="77777777" w:rsidR="0019324F" w:rsidRDefault="0019324F" w:rsidP="003B4ABF">
            <w:pPr>
              <w:pStyle w:val="TableParagraph"/>
              <w:spacing w:before="120" w:after="120"/>
            </w:pPr>
          </w:p>
        </w:tc>
        <w:tc>
          <w:tcPr>
            <w:tcW w:w="1584" w:type="dxa"/>
            <w:vAlign w:val="center"/>
          </w:tcPr>
          <w:p w14:paraId="2C3AFFC1" w14:textId="77777777" w:rsidR="0019324F" w:rsidRDefault="0019324F" w:rsidP="003B4ABF">
            <w:pPr>
              <w:pStyle w:val="TableParagraph"/>
              <w:spacing w:before="120" w:after="120"/>
            </w:pPr>
          </w:p>
        </w:tc>
        <w:tc>
          <w:tcPr>
            <w:tcW w:w="1415" w:type="dxa"/>
            <w:vAlign w:val="center"/>
          </w:tcPr>
          <w:p w14:paraId="6E725B76" w14:textId="77777777" w:rsidR="0019324F" w:rsidRDefault="0019324F" w:rsidP="003B4ABF">
            <w:pPr>
              <w:pStyle w:val="TableParagraph"/>
              <w:spacing w:before="120" w:after="120"/>
            </w:pPr>
          </w:p>
        </w:tc>
        <w:tc>
          <w:tcPr>
            <w:tcW w:w="1439" w:type="dxa"/>
            <w:vAlign w:val="center"/>
          </w:tcPr>
          <w:p w14:paraId="342BC198" w14:textId="77777777" w:rsidR="0019324F" w:rsidRDefault="0019324F" w:rsidP="003B4ABF">
            <w:pPr>
              <w:pStyle w:val="TableParagraph"/>
              <w:spacing w:before="120" w:after="120"/>
            </w:pPr>
          </w:p>
        </w:tc>
        <w:tc>
          <w:tcPr>
            <w:tcW w:w="992" w:type="dxa"/>
            <w:vAlign w:val="center"/>
          </w:tcPr>
          <w:p w14:paraId="0DAEA449" w14:textId="77777777" w:rsidR="0019324F" w:rsidRDefault="0019324F" w:rsidP="003B4ABF">
            <w:pPr>
              <w:pStyle w:val="TableParagraph"/>
              <w:spacing w:before="120" w:after="120"/>
            </w:pPr>
          </w:p>
        </w:tc>
      </w:tr>
      <w:tr w:rsidR="0019324F" w14:paraId="2C95B36A" w14:textId="77777777" w:rsidTr="003B4ABF">
        <w:trPr>
          <w:trHeight w:val="397"/>
          <w:jc w:val="center"/>
        </w:trPr>
        <w:tc>
          <w:tcPr>
            <w:tcW w:w="1219" w:type="dxa"/>
            <w:vAlign w:val="center"/>
          </w:tcPr>
          <w:p w14:paraId="7FEB8F42" w14:textId="77777777" w:rsidR="0019324F" w:rsidRDefault="0019324F" w:rsidP="003B4ABF">
            <w:pPr>
              <w:pStyle w:val="TableParagraph"/>
              <w:spacing w:before="120" w:after="120"/>
              <w:ind w:left="10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Q3</w:t>
            </w:r>
          </w:p>
        </w:tc>
        <w:tc>
          <w:tcPr>
            <w:tcW w:w="1606" w:type="dxa"/>
            <w:vAlign w:val="center"/>
          </w:tcPr>
          <w:p w14:paraId="0AE3E438" w14:textId="77777777" w:rsidR="0019324F" w:rsidRDefault="0019324F" w:rsidP="003B4ABF">
            <w:pPr>
              <w:pStyle w:val="TableParagraph"/>
              <w:spacing w:before="120" w:after="120"/>
            </w:pPr>
          </w:p>
        </w:tc>
        <w:tc>
          <w:tcPr>
            <w:tcW w:w="1521" w:type="dxa"/>
            <w:vAlign w:val="center"/>
          </w:tcPr>
          <w:p w14:paraId="63B6FAF4" w14:textId="77777777" w:rsidR="0019324F" w:rsidRDefault="0019324F" w:rsidP="003B4ABF">
            <w:pPr>
              <w:pStyle w:val="TableParagraph"/>
              <w:spacing w:before="120" w:after="120"/>
            </w:pPr>
          </w:p>
        </w:tc>
        <w:tc>
          <w:tcPr>
            <w:tcW w:w="1584" w:type="dxa"/>
            <w:vAlign w:val="center"/>
          </w:tcPr>
          <w:p w14:paraId="7DC64ED5" w14:textId="77777777" w:rsidR="0019324F" w:rsidRDefault="0019324F" w:rsidP="003B4ABF">
            <w:pPr>
              <w:pStyle w:val="TableParagraph"/>
              <w:spacing w:before="120" w:after="120"/>
            </w:pPr>
          </w:p>
        </w:tc>
        <w:tc>
          <w:tcPr>
            <w:tcW w:w="1415" w:type="dxa"/>
            <w:vAlign w:val="center"/>
          </w:tcPr>
          <w:p w14:paraId="3BCB4CAC" w14:textId="77777777" w:rsidR="0019324F" w:rsidRDefault="0019324F" w:rsidP="003B4ABF">
            <w:pPr>
              <w:pStyle w:val="TableParagraph"/>
              <w:spacing w:before="120" w:after="120"/>
            </w:pPr>
          </w:p>
        </w:tc>
        <w:tc>
          <w:tcPr>
            <w:tcW w:w="1439" w:type="dxa"/>
            <w:vAlign w:val="center"/>
          </w:tcPr>
          <w:p w14:paraId="01492FBD" w14:textId="77777777" w:rsidR="0019324F" w:rsidRDefault="0019324F" w:rsidP="003B4ABF">
            <w:pPr>
              <w:pStyle w:val="TableParagraph"/>
              <w:spacing w:before="120" w:after="120"/>
            </w:pPr>
          </w:p>
        </w:tc>
        <w:tc>
          <w:tcPr>
            <w:tcW w:w="992" w:type="dxa"/>
            <w:vAlign w:val="center"/>
          </w:tcPr>
          <w:p w14:paraId="6FB9238C" w14:textId="77777777" w:rsidR="0019324F" w:rsidRDefault="0019324F" w:rsidP="003B4ABF">
            <w:pPr>
              <w:pStyle w:val="TableParagraph"/>
              <w:spacing w:before="120" w:after="120"/>
            </w:pPr>
          </w:p>
        </w:tc>
      </w:tr>
      <w:tr w:rsidR="0019324F" w14:paraId="4A75943A" w14:textId="77777777" w:rsidTr="003B4ABF">
        <w:trPr>
          <w:trHeight w:val="398"/>
          <w:jc w:val="center"/>
        </w:trPr>
        <w:tc>
          <w:tcPr>
            <w:tcW w:w="1219" w:type="dxa"/>
            <w:vAlign w:val="center"/>
          </w:tcPr>
          <w:p w14:paraId="0610AAC6" w14:textId="77777777" w:rsidR="0019324F" w:rsidRDefault="0019324F" w:rsidP="003B4ABF">
            <w:pPr>
              <w:pStyle w:val="TableParagraph"/>
              <w:spacing w:before="120" w:after="120"/>
              <w:ind w:left="10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Q4</w:t>
            </w:r>
          </w:p>
        </w:tc>
        <w:tc>
          <w:tcPr>
            <w:tcW w:w="1606" w:type="dxa"/>
            <w:vAlign w:val="center"/>
          </w:tcPr>
          <w:p w14:paraId="4874296C" w14:textId="77777777" w:rsidR="0019324F" w:rsidRDefault="0019324F" w:rsidP="003B4ABF">
            <w:pPr>
              <w:pStyle w:val="TableParagraph"/>
              <w:spacing w:before="120" w:after="120"/>
            </w:pPr>
          </w:p>
        </w:tc>
        <w:tc>
          <w:tcPr>
            <w:tcW w:w="1521" w:type="dxa"/>
            <w:vAlign w:val="center"/>
          </w:tcPr>
          <w:p w14:paraId="2B65F69E" w14:textId="77777777" w:rsidR="0019324F" w:rsidRDefault="0019324F" w:rsidP="003B4ABF">
            <w:pPr>
              <w:pStyle w:val="TableParagraph"/>
              <w:spacing w:before="120" w:after="120"/>
            </w:pPr>
          </w:p>
        </w:tc>
        <w:tc>
          <w:tcPr>
            <w:tcW w:w="1584" w:type="dxa"/>
            <w:vAlign w:val="center"/>
          </w:tcPr>
          <w:p w14:paraId="01B2D1D6" w14:textId="77777777" w:rsidR="0019324F" w:rsidRDefault="0019324F" w:rsidP="003B4ABF">
            <w:pPr>
              <w:pStyle w:val="TableParagraph"/>
              <w:spacing w:before="120" w:after="120"/>
            </w:pPr>
          </w:p>
        </w:tc>
        <w:tc>
          <w:tcPr>
            <w:tcW w:w="1415" w:type="dxa"/>
            <w:vAlign w:val="center"/>
          </w:tcPr>
          <w:p w14:paraId="4428A854" w14:textId="77777777" w:rsidR="0019324F" w:rsidRDefault="0019324F" w:rsidP="003B4ABF">
            <w:pPr>
              <w:pStyle w:val="TableParagraph"/>
              <w:spacing w:before="120" w:after="120"/>
            </w:pPr>
          </w:p>
        </w:tc>
        <w:tc>
          <w:tcPr>
            <w:tcW w:w="1439" w:type="dxa"/>
            <w:vAlign w:val="center"/>
          </w:tcPr>
          <w:p w14:paraId="66CE7116" w14:textId="77777777" w:rsidR="0019324F" w:rsidRDefault="0019324F" w:rsidP="003B4ABF">
            <w:pPr>
              <w:pStyle w:val="TableParagraph"/>
              <w:spacing w:before="120" w:after="120"/>
            </w:pPr>
          </w:p>
        </w:tc>
        <w:tc>
          <w:tcPr>
            <w:tcW w:w="992" w:type="dxa"/>
            <w:vAlign w:val="center"/>
          </w:tcPr>
          <w:p w14:paraId="18D55048" w14:textId="77777777" w:rsidR="0019324F" w:rsidRDefault="0019324F" w:rsidP="003B4ABF">
            <w:pPr>
              <w:pStyle w:val="TableParagraph"/>
              <w:spacing w:before="120" w:after="120"/>
            </w:pPr>
          </w:p>
        </w:tc>
      </w:tr>
    </w:tbl>
    <w:p w14:paraId="1BC44625" w14:textId="77777777" w:rsidR="0019324F" w:rsidRDefault="0019324F" w:rsidP="0019324F">
      <w:pPr>
        <w:spacing w:after="40" w:line="240" w:lineRule="auto"/>
      </w:pPr>
    </w:p>
    <w:p w14:paraId="53C3C172" w14:textId="77777777" w:rsidR="0019324F" w:rsidRDefault="0019324F" w:rsidP="0019324F">
      <w:pPr>
        <w:pStyle w:val="BodyText"/>
        <w:spacing w:before="205"/>
        <w:rPr>
          <w:b/>
          <w:i/>
        </w:rPr>
      </w:pPr>
    </w:p>
    <w:p w14:paraId="17E1219C" w14:textId="77777777" w:rsidR="0019324F" w:rsidRDefault="0019324F" w:rsidP="0019324F">
      <w:pPr>
        <w:pStyle w:val="BodyText"/>
        <w:spacing w:before="205"/>
        <w:rPr>
          <w:b/>
          <w:i/>
        </w:rPr>
      </w:pPr>
    </w:p>
    <w:p w14:paraId="32D3266E" w14:textId="77777777" w:rsidR="0019324F" w:rsidRDefault="0019324F" w:rsidP="0019324F">
      <w:pPr>
        <w:pStyle w:val="BodyText"/>
        <w:spacing w:before="205"/>
        <w:rPr>
          <w:b/>
          <w:i/>
        </w:rPr>
      </w:pPr>
    </w:p>
    <w:p w14:paraId="69760BBF" w14:textId="77777777" w:rsidR="0019324F" w:rsidRDefault="0019324F" w:rsidP="0019324F">
      <w:pPr>
        <w:spacing w:after="40" w:line="240" w:lineRule="auto"/>
        <w:ind w:firstLine="720"/>
        <w:rPr>
          <w:b/>
          <w:spacing w:val="-2"/>
        </w:rPr>
      </w:pPr>
      <w:r w:rsidRPr="007F2044">
        <w:rPr>
          <w:b/>
        </w:rPr>
        <w:t>Signature</w:t>
      </w:r>
      <w:r w:rsidRPr="007F2044">
        <w:rPr>
          <w:b/>
          <w:spacing w:val="-3"/>
        </w:rPr>
        <w:t xml:space="preserve"> </w:t>
      </w:r>
      <w:r w:rsidRPr="007F2044">
        <w:rPr>
          <w:b/>
        </w:rPr>
        <w:t>of the</w:t>
      </w:r>
      <w:r w:rsidRPr="007F2044">
        <w:rPr>
          <w:b/>
          <w:spacing w:val="-2"/>
        </w:rPr>
        <w:t xml:space="preserve"> Faculty</w:t>
      </w:r>
      <w:r w:rsidRPr="007F2044">
        <w:rPr>
          <w:b/>
        </w:rPr>
        <w:tab/>
      </w:r>
      <w:r w:rsidRPr="007F2044">
        <w:rPr>
          <w:b/>
        </w:rPr>
        <w:tab/>
      </w:r>
      <w:r w:rsidRPr="007F2044">
        <w:rPr>
          <w:b/>
        </w:rPr>
        <w:tab/>
      </w:r>
      <w:r w:rsidRPr="007F2044">
        <w:rPr>
          <w:b/>
        </w:rPr>
        <w:tab/>
      </w:r>
      <w:r w:rsidRPr="007F2044">
        <w:rPr>
          <w:b/>
        </w:rPr>
        <w:tab/>
      </w:r>
      <w:r w:rsidRPr="007F2044">
        <w:rPr>
          <w:b/>
        </w:rPr>
        <w:tab/>
        <w:t>Total</w:t>
      </w:r>
      <w:r w:rsidRPr="007F2044">
        <w:rPr>
          <w:b/>
          <w:spacing w:val="-3"/>
        </w:rPr>
        <w:t xml:space="preserve"> </w:t>
      </w:r>
      <w:r w:rsidRPr="007F2044">
        <w:rPr>
          <w:b/>
        </w:rPr>
        <w:t>Marks</w:t>
      </w:r>
      <w:r w:rsidRPr="007F2044">
        <w:rPr>
          <w:b/>
          <w:spacing w:val="-1"/>
        </w:rPr>
        <w:t xml:space="preserve"> </w:t>
      </w:r>
      <w:r w:rsidRPr="007F2044">
        <w:rPr>
          <w:b/>
          <w:spacing w:val="-2"/>
        </w:rPr>
        <w:t>Awarded:</w:t>
      </w:r>
    </w:p>
    <w:p w14:paraId="70AD8AA8" w14:textId="77777777" w:rsidR="0020021C" w:rsidRDefault="0020021C" w:rsidP="0019324F">
      <w:pPr>
        <w:spacing w:after="40" w:line="240" w:lineRule="auto"/>
        <w:ind w:firstLine="720"/>
        <w:rPr>
          <w:b/>
          <w:spacing w:val="-2"/>
        </w:rPr>
      </w:pPr>
    </w:p>
    <w:p w14:paraId="4CAD3AED" w14:textId="77777777" w:rsidR="00F70FE3" w:rsidRDefault="005010F8">
      <w:pPr>
        <w:spacing w:after="40" w:line="240" w:lineRule="auto"/>
      </w:pPr>
      <w:r>
        <w:rPr>
          <w:b/>
        </w:rPr>
        <w:lastRenderedPageBreak/>
        <w:t>Assessment Tasks</w:t>
      </w:r>
    </w:p>
    <w:p w14:paraId="2CBA8584" w14:textId="77777777" w:rsidR="00F70FE3" w:rsidRDefault="005010F8">
      <w:pPr>
        <w:spacing w:after="40" w:line="240" w:lineRule="auto"/>
      </w:pPr>
      <w:r>
        <w:rPr>
          <w:b/>
        </w:rPr>
        <w:t>Concept Mapping Tasks</w:t>
      </w:r>
    </w:p>
    <w:p w14:paraId="0AA0F69E" w14:textId="77777777" w:rsidR="00F70FE3" w:rsidRDefault="005010F8">
      <w:pPr>
        <w:spacing w:after="40" w:line="240" w:lineRule="auto"/>
      </w:pPr>
      <w:r>
        <w:t>Create concept maps for the following tasks. Each map must show key nodes, link labels, and a logical hierarchy.</w:t>
      </w:r>
    </w:p>
    <w:p w14:paraId="5C21C0D2" w14:textId="77777777" w:rsidR="00F70FE3" w:rsidRDefault="005010F8" w:rsidP="003E79C2">
      <w:pPr>
        <w:pStyle w:val="ListNumber"/>
      </w:pPr>
      <w:r>
        <w:t xml:space="preserve">Concept Map 1: </w:t>
      </w:r>
      <w:r w:rsidR="003E79C2" w:rsidRPr="003E79C2">
        <w:t>Cloud Computing Architecture: Include front-end, back-end, client devices, data centers, and distributed servers.</w:t>
      </w:r>
    </w:p>
    <w:p w14:paraId="24755792" w14:textId="1A34E7AD" w:rsidR="00DA6A93" w:rsidRDefault="00DA6A93" w:rsidP="00DA6A93">
      <w:pPr>
        <w:pStyle w:val="ListNumber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54A5E108" wp14:editId="60102E9E">
            <wp:extent cx="6502400" cy="3546475"/>
            <wp:effectExtent l="0" t="0" r="0" b="0"/>
            <wp:docPr id="1746671217" name="Picture 1" descr="AI 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I generated 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00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F25B0" w14:textId="77777777" w:rsidR="00F70FE3" w:rsidRDefault="005010F8" w:rsidP="003E79C2">
      <w:pPr>
        <w:pStyle w:val="ListNumber"/>
      </w:pPr>
      <w:r>
        <w:t xml:space="preserve">Concept Map 2: </w:t>
      </w:r>
      <w:r w:rsidR="003E79C2" w:rsidRPr="003E79C2">
        <w:t>Characteristics of Cloud Computing: Connect on-demand self-service, broad network access, resource pooling, rapid elasticity, and measured service.</w:t>
      </w:r>
    </w:p>
    <w:p w14:paraId="150093F9" w14:textId="74B447C6" w:rsidR="00DA6A93" w:rsidRDefault="00DA6A93" w:rsidP="00DA6A93">
      <w:pPr>
        <w:pStyle w:val="ListNumber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2C3115E1" wp14:editId="025079C1">
            <wp:extent cx="6502400" cy="3546475"/>
            <wp:effectExtent l="0" t="0" r="0" b="0"/>
            <wp:docPr id="345938639" name="Picture 2" descr="AI 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I generated 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00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270C3" w14:textId="77777777" w:rsidR="00DA6A93" w:rsidRDefault="00DA6A93">
      <w:r>
        <w:br w:type="page"/>
      </w:r>
    </w:p>
    <w:p w14:paraId="1302FD18" w14:textId="77777777" w:rsidR="00DA6A93" w:rsidRDefault="00DA6A93" w:rsidP="00DA6A93">
      <w:pPr>
        <w:pStyle w:val="ListNumber"/>
        <w:numPr>
          <w:ilvl w:val="0"/>
          <w:numId w:val="0"/>
        </w:numPr>
        <w:ind w:left="360"/>
      </w:pPr>
    </w:p>
    <w:p w14:paraId="12858BE9" w14:textId="77777777" w:rsidR="00F70FE3" w:rsidRDefault="005010F8" w:rsidP="003E79C2">
      <w:pPr>
        <w:pStyle w:val="ListNumber"/>
      </w:pPr>
      <w:r>
        <w:t xml:space="preserve">Concept Map 3: </w:t>
      </w:r>
      <w:r w:rsidR="003E79C2" w:rsidRPr="003E79C2">
        <w:t>Deployment Models: Map public cloud, private cloud, hybrid cloud, and community cloud with usage scenarios.</w:t>
      </w:r>
    </w:p>
    <w:p w14:paraId="298B2915" w14:textId="54B3C9A5" w:rsidR="00DA6A93" w:rsidRDefault="00DA6A93" w:rsidP="00DA6A93">
      <w:pPr>
        <w:pStyle w:val="ListNumber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490C511F" wp14:editId="2D4FE1AA">
            <wp:extent cx="6502400" cy="3546475"/>
            <wp:effectExtent l="0" t="0" r="0" b="0"/>
            <wp:docPr id="326283338" name="Picture 3" descr="AI 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I generated 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00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51B40" w14:textId="77777777" w:rsidR="00F70FE3" w:rsidRDefault="005010F8" w:rsidP="003E79C2">
      <w:pPr>
        <w:pStyle w:val="ListNumber"/>
      </w:pPr>
      <w:r>
        <w:t xml:space="preserve">Concept Map 4: </w:t>
      </w:r>
      <w:r w:rsidR="003E79C2" w:rsidRPr="003E79C2">
        <w:t>Cloud Benefits vs Challenges: Show advantages (cost efficiency, scalability, flexibility) and limitations (security, downtime, vendor lock-in).</w:t>
      </w:r>
    </w:p>
    <w:p w14:paraId="496AC79B" w14:textId="63B02C7D" w:rsidR="00DA6A93" w:rsidRDefault="00DA6A93" w:rsidP="00DA6A93">
      <w:pPr>
        <w:pStyle w:val="ListNumber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0E82D4E2" wp14:editId="5E2E6A85">
            <wp:extent cx="6502400" cy="3546475"/>
            <wp:effectExtent l="0" t="0" r="0" b="0"/>
            <wp:docPr id="1088555536" name="Picture 4" descr="AI 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I generated 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00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7A314" w14:textId="77777777" w:rsidR="00DA6A93" w:rsidRDefault="00DA6A93">
      <w:r>
        <w:br w:type="page"/>
      </w:r>
    </w:p>
    <w:p w14:paraId="2266FACC" w14:textId="77777777" w:rsidR="00DA6A93" w:rsidRDefault="00DA6A93" w:rsidP="00DA6A93">
      <w:pPr>
        <w:pStyle w:val="ListNumber"/>
        <w:numPr>
          <w:ilvl w:val="0"/>
          <w:numId w:val="0"/>
        </w:numPr>
        <w:ind w:left="360"/>
      </w:pPr>
    </w:p>
    <w:p w14:paraId="6403232A" w14:textId="77777777" w:rsidR="00F70FE3" w:rsidRDefault="005010F8">
      <w:pPr>
        <w:spacing w:after="40" w:line="240" w:lineRule="auto"/>
      </w:pPr>
      <w:r>
        <w:rPr>
          <w:b/>
        </w:rPr>
        <w:t>Expected concept nodes:</w:t>
      </w:r>
    </w:p>
    <w:p w14:paraId="6768F5F2" w14:textId="77777777" w:rsidR="00F70FE3" w:rsidRDefault="005010F8">
      <w:pPr>
        <w:pStyle w:val="ListBullet"/>
      </w:pPr>
      <w:r>
        <w:t>Elasticity, scalability, resource pooling, on-demand access, measured service</w:t>
      </w:r>
    </w:p>
    <w:p w14:paraId="40B03023" w14:textId="77777777" w:rsidR="00F70FE3" w:rsidRDefault="005010F8">
      <w:pPr>
        <w:pStyle w:val="ListBullet"/>
      </w:pPr>
      <w:r>
        <w:t>Virtual machine, hypervisor, abstraction, API, SOAP, REST, provider, consumer</w:t>
      </w:r>
    </w:p>
    <w:p w14:paraId="423385C8" w14:textId="77777777" w:rsidR="00F70FE3" w:rsidRDefault="005010F8">
      <w:pPr>
        <w:pStyle w:val="ListBullet"/>
      </w:pPr>
      <w:r>
        <w:t>Infrastructure layer, platform layer, application layer, shared responsibility</w:t>
      </w:r>
    </w:p>
    <w:p w14:paraId="4DA0260B" w14:textId="77777777" w:rsidR="00F70FE3" w:rsidRDefault="00F70FE3">
      <w:pPr>
        <w:spacing w:after="40" w:line="240" w:lineRule="auto"/>
      </w:pPr>
    </w:p>
    <w:p w14:paraId="13E04C6A" w14:textId="77777777" w:rsidR="00F70FE3" w:rsidRDefault="005010F8">
      <w:pPr>
        <w:spacing w:after="40" w:line="240" w:lineRule="auto"/>
      </w:pPr>
      <w:r>
        <w:rPr>
          <w:b/>
        </w:rPr>
        <w:t>Concept Mapping 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1705"/>
        <w:gridCol w:w="1705"/>
        <w:gridCol w:w="1705"/>
        <w:gridCol w:w="1705"/>
        <w:gridCol w:w="1705"/>
      </w:tblGrid>
      <w:tr w:rsidR="00F70FE3" w14:paraId="5231C46C" w14:textId="77777777">
        <w:tc>
          <w:tcPr>
            <w:tcW w:w="1707" w:type="dxa"/>
            <w:shd w:val="clear" w:color="auto" w:fill="D9E2F3"/>
          </w:tcPr>
          <w:p w14:paraId="1EE03EE0" w14:textId="77777777" w:rsidR="00F70FE3" w:rsidRDefault="005010F8">
            <w:r>
              <w:rPr>
                <w:b/>
                <w:sz w:val="20"/>
              </w:rPr>
              <w:t>Criteria</w:t>
            </w:r>
          </w:p>
        </w:tc>
        <w:tc>
          <w:tcPr>
            <w:tcW w:w="1707" w:type="dxa"/>
            <w:shd w:val="clear" w:color="auto" w:fill="D9E2F3"/>
          </w:tcPr>
          <w:p w14:paraId="1BD8CBFA" w14:textId="77777777" w:rsidR="00F70FE3" w:rsidRDefault="005010F8">
            <w:r>
              <w:rPr>
                <w:b/>
                <w:sz w:val="20"/>
              </w:rPr>
              <w:t>Weightage</w:t>
            </w:r>
          </w:p>
        </w:tc>
        <w:tc>
          <w:tcPr>
            <w:tcW w:w="1707" w:type="dxa"/>
            <w:shd w:val="clear" w:color="auto" w:fill="D9E2F3"/>
          </w:tcPr>
          <w:p w14:paraId="6715FCED" w14:textId="77777777" w:rsidR="00F70FE3" w:rsidRDefault="005010F8">
            <w:r>
              <w:rPr>
                <w:b/>
                <w:sz w:val="20"/>
              </w:rPr>
              <w:t>Level 4 - Exemplary</w:t>
            </w:r>
          </w:p>
        </w:tc>
        <w:tc>
          <w:tcPr>
            <w:tcW w:w="1707" w:type="dxa"/>
            <w:shd w:val="clear" w:color="auto" w:fill="D9E2F3"/>
          </w:tcPr>
          <w:p w14:paraId="5194F866" w14:textId="77777777" w:rsidR="00F70FE3" w:rsidRDefault="005010F8">
            <w:r>
              <w:rPr>
                <w:b/>
                <w:sz w:val="20"/>
              </w:rPr>
              <w:t>Level 3 - Proficient</w:t>
            </w:r>
          </w:p>
        </w:tc>
        <w:tc>
          <w:tcPr>
            <w:tcW w:w="1707" w:type="dxa"/>
            <w:shd w:val="clear" w:color="auto" w:fill="D9E2F3"/>
          </w:tcPr>
          <w:p w14:paraId="5B0A34E6" w14:textId="77777777" w:rsidR="00F70FE3" w:rsidRDefault="005010F8">
            <w:r>
              <w:rPr>
                <w:b/>
                <w:sz w:val="20"/>
              </w:rPr>
              <w:t>Level 2 - Developing</w:t>
            </w:r>
          </w:p>
        </w:tc>
        <w:tc>
          <w:tcPr>
            <w:tcW w:w="1707" w:type="dxa"/>
            <w:shd w:val="clear" w:color="auto" w:fill="D9E2F3"/>
          </w:tcPr>
          <w:p w14:paraId="319C3F36" w14:textId="77777777" w:rsidR="00F70FE3" w:rsidRDefault="005010F8">
            <w:r>
              <w:rPr>
                <w:b/>
                <w:sz w:val="20"/>
              </w:rPr>
              <w:t>Level 1 - Beginning</w:t>
            </w:r>
          </w:p>
        </w:tc>
      </w:tr>
      <w:tr w:rsidR="00F70FE3" w14:paraId="30FC2876" w14:textId="77777777">
        <w:tc>
          <w:tcPr>
            <w:tcW w:w="1707" w:type="dxa"/>
          </w:tcPr>
          <w:p w14:paraId="5A4939DA" w14:textId="77777777" w:rsidR="00F70FE3" w:rsidRDefault="005010F8">
            <w:r>
              <w:rPr>
                <w:sz w:val="20"/>
              </w:rPr>
              <w:t>Concept Identification</w:t>
            </w:r>
          </w:p>
        </w:tc>
        <w:tc>
          <w:tcPr>
            <w:tcW w:w="1707" w:type="dxa"/>
          </w:tcPr>
          <w:p w14:paraId="463D3923" w14:textId="77777777" w:rsidR="00F70FE3" w:rsidRDefault="005010F8">
            <w:r>
              <w:rPr>
                <w:sz w:val="20"/>
              </w:rPr>
              <w:t>25%</w:t>
            </w:r>
          </w:p>
        </w:tc>
        <w:tc>
          <w:tcPr>
            <w:tcW w:w="1707" w:type="dxa"/>
          </w:tcPr>
          <w:p w14:paraId="35C5BE7F" w14:textId="77777777" w:rsidR="00F70FE3" w:rsidRDefault="005010F8">
            <w:r>
              <w:rPr>
                <w:sz w:val="20"/>
              </w:rPr>
              <w:t>All major concepts are accurately identified</w:t>
            </w:r>
          </w:p>
        </w:tc>
        <w:tc>
          <w:tcPr>
            <w:tcW w:w="1707" w:type="dxa"/>
          </w:tcPr>
          <w:p w14:paraId="7E29CC40" w14:textId="77777777" w:rsidR="00F70FE3" w:rsidRDefault="005010F8">
            <w:r>
              <w:rPr>
                <w:sz w:val="20"/>
              </w:rPr>
              <w:t>Most concepts are identified correctly</w:t>
            </w:r>
          </w:p>
        </w:tc>
        <w:tc>
          <w:tcPr>
            <w:tcW w:w="1707" w:type="dxa"/>
          </w:tcPr>
          <w:p w14:paraId="248DA358" w14:textId="77777777" w:rsidR="00F70FE3" w:rsidRDefault="005010F8">
            <w:r>
              <w:rPr>
                <w:sz w:val="20"/>
              </w:rPr>
              <w:t>Limited concepts are identified</w:t>
            </w:r>
          </w:p>
        </w:tc>
        <w:tc>
          <w:tcPr>
            <w:tcW w:w="1707" w:type="dxa"/>
          </w:tcPr>
          <w:p w14:paraId="68C0369E" w14:textId="77777777" w:rsidR="00F70FE3" w:rsidRDefault="005010F8">
            <w:r>
              <w:rPr>
                <w:sz w:val="20"/>
              </w:rPr>
              <w:t>Essential concepts are missing</w:t>
            </w:r>
          </w:p>
        </w:tc>
      </w:tr>
      <w:tr w:rsidR="00F70FE3" w14:paraId="308B6A4F" w14:textId="77777777">
        <w:tc>
          <w:tcPr>
            <w:tcW w:w="1707" w:type="dxa"/>
          </w:tcPr>
          <w:p w14:paraId="54A90145" w14:textId="77777777" w:rsidR="00F70FE3" w:rsidRDefault="005010F8">
            <w:r>
              <w:rPr>
                <w:sz w:val="20"/>
              </w:rPr>
              <w:t>Relationship Mapping</w:t>
            </w:r>
          </w:p>
        </w:tc>
        <w:tc>
          <w:tcPr>
            <w:tcW w:w="1707" w:type="dxa"/>
          </w:tcPr>
          <w:p w14:paraId="72A29C10" w14:textId="77777777" w:rsidR="00F70FE3" w:rsidRDefault="005010F8">
            <w:r>
              <w:rPr>
                <w:sz w:val="20"/>
              </w:rPr>
              <w:t>25%</w:t>
            </w:r>
          </w:p>
        </w:tc>
        <w:tc>
          <w:tcPr>
            <w:tcW w:w="1707" w:type="dxa"/>
          </w:tcPr>
          <w:p w14:paraId="634A1682" w14:textId="77777777" w:rsidR="00F70FE3" w:rsidRDefault="005010F8">
            <w:r>
              <w:rPr>
                <w:sz w:val="20"/>
              </w:rPr>
              <w:t>Links between concepts are accurate and meaningful</w:t>
            </w:r>
          </w:p>
        </w:tc>
        <w:tc>
          <w:tcPr>
            <w:tcW w:w="1707" w:type="dxa"/>
          </w:tcPr>
          <w:p w14:paraId="2C4E6D71" w14:textId="77777777" w:rsidR="00F70FE3" w:rsidRDefault="005010F8">
            <w:r>
              <w:rPr>
                <w:sz w:val="20"/>
              </w:rPr>
              <w:t>Most links are correct</w:t>
            </w:r>
          </w:p>
        </w:tc>
        <w:tc>
          <w:tcPr>
            <w:tcW w:w="1707" w:type="dxa"/>
          </w:tcPr>
          <w:p w14:paraId="57C95753" w14:textId="77777777" w:rsidR="00F70FE3" w:rsidRDefault="005010F8">
            <w:r>
              <w:rPr>
                <w:sz w:val="20"/>
              </w:rPr>
              <w:t>Some links are weak or unclear</w:t>
            </w:r>
          </w:p>
        </w:tc>
        <w:tc>
          <w:tcPr>
            <w:tcW w:w="1707" w:type="dxa"/>
          </w:tcPr>
          <w:p w14:paraId="6227EBBC" w14:textId="77777777" w:rsidR="00F70FE3" w:rsidRDefault="005010F8">
            <w:r>
              <w:rPr>
                <w:sz w:val="20"/>
              </w:rPr>
              <w:t>Relationships are mostly incorrect</w:t>
            </w:r>
          </w:p>
        </w:tc>
      </w:tr>
      <w:tr w:rsidR="00F70FE3" w14:paraId="4E9090B5" w14:textId="77777777">
        <w:tc>
          <w:tcPr>
            <w:tcW w:w="1707" w:type="dxa"/>
          </w:tcPr>
          <w:p w14:paraId="6F7A1876" w14:textId="77777777" w:rsidR="00F70FE3" w:rsidRDefault="005010F8">
            <w:r>
              <w:rPr>
                <w:sz w:val="20"/>
              </w:rPr>
              <w:t>Hierarchy and Organization</w:t>
            </w:r>
          </w:p>
        </w:tc>
        <w:tc>
          <w:tcPr>
            <w:tcW w:w="1707" w:type="dxa"/>
          </w:tcPr>
          <w:p w14:paraId="3A0956D0" w14:textId="77777777" w:rsidR="00F70FE3" w:rsidRDefault="005010F8">
            <w:r>
              <w:rPr>
                <w:sz w:val="20"/>
              </w:rPr>
              <w:t>20%</w:t>
            </w:r>
          </w:p>
        </w:tc>
        <w:tc>
          <w:tcPr>
            <w:tcW w:w="1707" w:type="dxa"/>
          </w:tcPr>
          <w:p w14:paraId="13542B6D" w14:textId="77777777" w:rsidR="00F70FE3" w:rsidRDefault="005010F8">
            <w:r>
              <w:rPr>
                <w:sz w:val="20"/>
              </w:rPr>
              <w:t>Excellent structure with clear hierarchy</w:t>
            </w:r>
          </w:p>
        </w:tc>
        <w:tc>
          <w:tcPr>
            <w:tcW w:w="1707" w:type="dxa"/>
          </w:tcPr>
          <w:p w14:paraId="1F12C17A" w14:textId="77777777" w:rsidR="00F70FE3" w:rsidRDefault="005010F8">
            <w:r>
              <w:rPr>
                <w:sz w:val="20"/>
              </w:rPr>
              <w:t>Mostly organized with minor issues</w:t>
            </w:r>
          </w:p>
        </w:tc>
        <w:tc>
          <w:tcPr>
            <w:tcW w:w="1707" w:type="dxa"/>
          </w:tcPr>
          <w:p w14:paraId="2D9526BC" w14:textId="77777777" w:rsidR="00F70FE3" w:rsidRDefault="005010F8">
            <w:r>
              <w:rPr>
                <w:sz w:val="20"/>
              </w:rPr>
              <w:t>Basic structure with weak hierarchy</w:t>
            </w:r>
          </w:p>
        </w:tc>
        <w:tc>
          <w:tcPr>
            <w:tcW w:w="1707" w:type="dxa"/>
          </w:tcPr>
          <w:p w14:paraId="4DFBC3BA" w14:textId="77777777" w:rsidR="00F70FE3" w:rsidRDefault="005010F8">
            <w:r>
              <w:rPr>
                <w:sz w:val="20"/>
              </w:rPr>
              <w:t>No logical organization</w:t>
            </w:r>
          </w:p>
        </w:tc>
      </w:tr>
      <w:tr w:rsidR="00F70FE3" w14:paraId="1A1B20B7" w14:textId="77777777">
        <w:tc>
          <w:tcPr>
            <w:tcW w:w="1707" w:type="dxa"/>
          </w:tcPr>
          <w:p w14:paraId="1B0C5D4D" w14:textId="77777777" w:rsidR="00F70FE3" w:rsidRDefault="005010F8">
            <w:r>
              <w:rPr>
                <w:sz w:val="20"/>
              </w:rPr>
              <w:t>Technical Relevance</w:t>
            </w:r>
          </w:p>
        </w:tc>
        <w:tc>
          <w:tcPr>
            <w:tcW w:w="1707" w:type="dxa"/>
          </w:tcPr>
          <w:p w14:paraId="44641BE1" w14:textId="77777777" w:rsidR="00F70FE3" w:rsidRDefault="005010F8">
            <w:r>
              <w:rPr>
                <w:sz w:val="20"/>
              </w:rPr>
              <w:t>20%</w:t>
            </w:r>
          </w:p>
        </w:tc>
        <w:tc>
          <w:tcPr>
            <w:tcW w:w="1707" w:type="dxa"/>
          </w:tcPr>
          <w:p w14:paraId="4F8E5676" w14:textId="77777777" w:rsidR="00F70FE3" w:rsidRDefault="005010F8">
            <w:r>
              <w:rPr>
                <w:sz w:val="20"/>
              </w:rPr>
              <w:t>Map strongly reflects cloud course content</w:t>
            </w:r>
          </w:p>
        </w:tc>
        <w:tc>
          <w:tcPr>
            <w:tcW w:w="1707" w:type="dxa"/>
          </w:tcPr>
          <w:p w14:paraId="2297D0E6" w14:textId="77777777" w:rsidR="00F70FE3" w:rsidRDefault="005010F8">
            <w:r>
              <w:rPr>
                <w:sz w:val="20"/>
              </w:rPr>
              <w:t>Mostly aligned to topic</w:t>
            </w:r>
          </w:p>
        </w:tc>
        <w:tc>
          <w:tcPr>
            <w:tcW w:w="1707" w:type="dxa"/>
          </w:tcPr>
          <w:p w14:paraId="3535CDD7" w14:textId="77777777" w:rsidR="00F70FE3" w:rsidRDefault="005010F8">
            <w:r>
              <w:rPr>
                <w:sz w:val="20"/>
              </w:rPr>
              <w:t>Partially aligned to topic</w:t>
            </w:r>
          </w:p>
        </w:tc>
        <w:tc>
          <w:tcPr>
            <w:tcW w:w="1707" w:type="dxa"/>
          </w:tcPr>
          <w:p w14:paraId="6C26731D" w14:textId="77777777" w:rsidR="00F70FE3" w:rsidRDefault="005010F8">
            <w:r>
              <w:rPr>
                <w:sz w:val="20"/>
              </w:rPr>
              <w:t>Weak alignment to topic</w:t>
            </w:r>
          </w:p>
        </w:tc>
      </w:tr>
      <w:tr w:rsidR="00F70FE3" w14:paraId="5040E2E9" w14:textId="77777777">
        <w:tc>
          <w:tcPr>
            <w:tcW w:w="1707" w:type="dxa"/>
          </w:tcPr>
          <w:p w14:paraId="1DC2C5A7" w14:textId="77777777" w:rsidR="00F70FE3" w:rsidRDefault="005010F8">
            <w:r>
              <w:rPr>
                <w:sz w:val="20"/>
              </w:rPr>
              <w:t>Visual Clarity</w:t>
            </w:r>
          </w:p>
        </w:tc>
        <w:tc>
          <w:tcPr>
            <w:tcW w:w="1707" w:type="dxa"/>
          </w:tcPr>
          <w:p w14:paraId="542561D9" w14:textId="77777777" w:rsidR="00F70FE3" w:rsidRDefault="005010F8">
            <w:r>
              <w:rPr>
                <w:sz w:val="20"/>
              </w:rPr>
              <w:t>10%</w:t>
            </w:r>
          </w:p>
        </w:tc>
        <w:tc>
          <w:tcPr>
            <w:tcW w:w="1707" w:type="dxa"/>
          </w:tcPr>
          <w:p w14:paraId="392794EE" w14:textId="77777777" w:rsidR="00F70FE3" w:rsidRDefault="005010F8">
            <w:r>
              <w:rPr>
                <w:sz w:val="20"/>
              </w:rPr>
              <w:t>Neat, readable, and easy to interpret</w:t>
            </w:r>
          </w:p>
        </w:tc>
        <w:tc>
          <w:tcPr>
            <w:tcW w:w="1707" w:type="dxa"/>
          </w:tcPr>
          <w:p w14:paraId="3E8932CC" w14:textId="77777777" w:rsidR="00F70FE3" w:rsidRDefault="005010F8">
            <w:r>
              <w:rPr>
                <w:sz w:val="20"/>
              </w:rPr>
              <w:t>Generally readable</w:t>
            </w:r>
          </w:p>
        </w:tc>
        <w:tc>
          <w:tcPr>
            <w:tcW w:w="1707" w:type="dxa"/>
          </w:tcPr>
          <w:p w14:paraId="306E88C3" w14:textId="77777777" w:rsidR="00F70FE3" w:rsidRDefault="005010F8">
            <w:r>
              <w:rPr>
                <w:sz w:val="20"/>
              </w:rPr>
              <w:t>Somewhat cluttered</w:t>
            </w:r>
          </w:p>
        </w:tc>
        <w:tc>
          <w:tcPr>
            <w:tcW w:w="1707" w:type="dxa"/>
          </w:tcPr>
          <w:p w14:paraId="1B8173B7" w14:textId="77777777" w:rsidR="00F70FE3" w:rsidRDefault="005010F8">
            <w:r>
              <w:rPr>
                <w:sz w:val="20"/>
              </w:rPr>
              <w:t>Poorly presented</w:t>
            </w:r>
          </w:p>
        </w:tc>
      </w:tr>
    </w:tbl>
    <w:p w14:paraId="644DDDA8" w14:textId="77777777" w:rsidR="00F70FE3" w:rsidRDefault="00F70FE3"/>
    <w:sectPr w:rsidR="00F70FE3" w:rsidSect="00034616">
      <w:pgSz w:w="12240" w:h="15840"/>
      <w:pgMar w:top="840" w:right="1000" w:bottom="840" w:left="100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1546852">
    <w:abstractNumId w:val="8"/>
  </w:num>
  <w:num w:numId="2" w16cid:durableId="418063448">
    <w:abstractNumId w:val="6"/>
  </w:num>
  <w:num w:numId="3" w16cid:durableId="2037466087">
    <w:abstractNumId w:val="5"/>
  </w:num>
  <w:num w:numId="4" w16cid:durableId="1725254704">
    <w:abstractNumId w:val="4"/>
  </w:num>
  <w:num w:numId="5" w16cid:durableId="959578472">
    <w:abstractNumId w:val="7"/>
  </w:num>
  <w:num w:numId="6" w16cid:durableId="970289276">
    <w:abstractNumId w:val="3"/>
  </w:num>
  <w:num w:numId="7" w16cid:durableId="749691159">
    <w:abstractNumId w:val="2"/>
  </w:num>
  <w:num w:numId="8" w16cid:durableId="403378792">
    <w:abstractNumId w:val="1"/>
  </w:num>
  <w:num w:numId="9" w16cid:durableId="508756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324F"/>
    <w:rsid w:val="0020021C"/>
    <w:rsid w:val="00226B05"/>
    <w:rsid w:val="00293085"/>
    <w:rsid w:val="0029639D"/>
    <w:rsid w:val="00326F90"/>
    <w:rsid w:val="00362ABA"/>
    <w:rsid w:val="003C18A2"/>
    <w:rsid w:val="003E79C2"/>
    <w:rsid w:val="003F06DB"/>
    <w:rsid w:val="005010F8"/>
    <w:rsid w:val="00AA1D8D"/>
    <w:rsid w:val="00AE055D"/>
    <w:rsid w:val="00B47730"/>
    <w:rsid w:val="00CB0664"/>
    <w:rsid w:val="00CC37C2"/>
    <w:rsid w:val="00D340F0"/>
    <w:rsid w:val="00DA6A93"/>
    <w:rsid w:val="00EB13E6"/>
    <w:rsid w:val="00F40955"/>
    <w:rsid w:val="00F70FE3"/>
    <w:rsid w:val="00FC693F"/>
    <w:rsid w:val="00FF4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0194E0"/>
  <w14:defaultImageDpi w14:val="300"/>
  <w15:docId w15:val="{3D3B3D74-CB80-44AA-A116-933169581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Normal"/>
    <w:uiPriority w:val="1"/>
    <w:qFormat/>
    <w:rsid w:val="0019324F"/>
    <w:pPr>
      <w:widowControl w:val="0"/>
      <w:autoSpaceDE w:val="0"/>
      <w:autoSpaceDN w:val="0"/>
      <w:spacing w:after="0" w:line="240" w:lineRule="auto"/>
    </w:pPr>
    <w:rPr>
      <w:rFonts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68A5C3B-86C2-49CB-8AF4-076EAC383D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Dhoni M</cp:lastModifiedBy>
  <cp:revision>2</cp:revision>
  <dcterms:created xsi:type="dcterms:W3CDTF">2026-08-14T03:57:00Z</dcterms:created>
  <dcterms:modified xsi:type="dcterms:W3CDTF">2026-08-14T03:57:00Z</dcterms:modified>
  <cp:category/>
</cp:coreProperties>
</file>