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03641" w14:textId="49E1F938" w:rsidR="002C1B10" w:rsidRDefault="002C1B10" w:rsidP="002C1B10">
      <w:proofErr w:type="spellStart"/>
      <w:r>
        <w:t>Dssfs</w:t>
      </w:r>
      <w:proofErr w:type="spellEnd"/>
    </w:p>
    <w:p w14:paraId="7B709842" w14:textId="7D22B61A" w:rsidR="002C1B10" w:rsidRDefault="002C1B10" w:rsidP="002C1B10"/>
    <w:p w14:paraId="37B0FEB4" w14:textId="1C281197" w:rsidR="002C1B10" w:rsidRDefault="002C1B10" w:rsidP="002C1B10"/>
    <w:p w14:paraId="48378B4C" w14:textId="77777777" w:rsidR="002C1B10" w:rsidRPr="002C1B10" w:rsidRDefault="002C1B10" w:rsidP="002C1B10"/>
    <w:p w14:paraId="3777301D" w14:textId="15A2BF20" w:rsidR="002264B2" w:rsidRPr="00017D05" w:rsidRDefault="002C1B10" w:rsidP="00D82D9D">
      <w:pPr>
        <w:pStyle w:val="Heading1"/>
      </w:pPr>
      <w:r>
        <w:lastRenderedPageBreak/>
        <w:t>Hea</w:t>
      </w:r>
      <w:r w:rsidR="00B3198D" w:rsidRPr="00017D05">
        <w:t>ding</w:t>
      </w:r>
      <w:r w:rsidR="00017D05" w:rsidRPr="00017D05">
        <w:t xml:space="preserve"> 1</w:t>
      </w:r>
      <w:r w:rsidR="00B3198D" w:rsidRPr="00017D05">
        <w:t xml:space="preserve"> </w:t>
      </w:r>
    </w:p>
    <w:p w14:paraId="49435D8F" w14:textId="14F01625" w:rsidR="000C03E9" w:rsidRPr="000C03E9" w:rsidRDefault="000C03E9" w:rsidP="00D82D9D"/>
    <w:p w14:paraId="187B17AB" w14:textId="3BA63CC4" w:rsidR="000C03E9" w:rsidRDefault="000C03E9" w:rsidP="00D82D9D">
      <w:pPr>
        <w:pStyle w:val="Heading2"/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2FA7DEB9" wp14:editId="1DEB6455">
            <wp:simplePos x="0" y="0"/>
            <wp:positionH relativeFrom="column">
              <wp:posOffset>-72189</wp:posOffset>
            </wp:positionH>
            <wp:positionV relativeFrom="paragraph">
              <wp:posOffset>182111</wp:posOffset>
            </wp:positionV>
            <wp:extent cx="5887452" cy="1007745"/>
            <wp:effectExtent l="0" t="0" r="5715" b="0"/>
            <wp:wrapNone/>
            <wp:docPr id="247" name="Picture 2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>
                      <a:picLocks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279" cy="1008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9BBB4" wp14:editId="4ECD593B">
                <wp:simplePos x="0" y="0"/>
                <wp:positionH relativeFrom="column">
                  <wp:posOffset>2936140</wp:posOffset>
                </wp:positionH>
                <wp:positionV relativeFrom="paragraph">
                  <wp:posOffset>221715</wp:posOffset>
                </wp:positionV>
                <wp:extent cx="2772105" cy="237272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105" cy="237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71037" w14:textId="77777777" w:rsidR="000C03E9" w:rsidRPr="00F915BD" w:rsidRDefault="000C03E9" w:rsidP="00D82D9D">
                            <w:pPr>
                              <w:rPr>
                                <w:rStyle w:val="BookTitle"/>
                              </w:rPr>
                            </w:pPr>
                            <w:r w:rsidRPr="00F915BD">
                              <w:rPr>
                                <w:rStyle w:val="BookTitle"/>
                              </w:rPr>
                              <w:t xml:space="preserve">OWASP Proactive Controls v 3.0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3200" rIns="91440" bIns="432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9BBB4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left:0;text-align:left;margin-left:231.2pt;margin-top:17.45pt;width:218.3pt;height:1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" filled="f" stroked="f">
                <v:textbox inset=",1.2mm,,1.2mm">
                  <w:txbxContent>
                    <w:p w14:paraId="6CB71037" w14:textId="77777777" w:rsidR="000C03E9" w:rsidRPr="00F915BD" w:rsidRDefault="000C03E9" w:rsidP="00D82D9D">
                      <w:pPr>
                        <w:rPr>
                          <w:rStyle w:val="BookTitle"/>
                        </w:rPr>
                      </w:pPr>
                      <w:r w:rsidRPr="00F915BD">
                        <w:rPr>
                          <w:rStyle w:val="BookTitle"/>
                        </w:rPr>
                        <w:t xml:space="preserve">OWASP Proactive Controls v 3.0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A63B0DB" w14:textId="7E310D70" w:rsidR="000C03E9" w:rsidRDefault="000C03E9" w:rsidP="00D82D9D">
      <w:pPr>
        <w:pStyle w:val="Heading2"/>
      </w:pPr>
    </w:p>
    <w:p w14:paraId="69CC69A2" w14:textId="2354A21B" w:rsidR="000C03E9" w:rsidRDefault="000C03E9" w:rsidP="00D82D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82FC5" wp14:editId="1FC0D34E">
                <wp:simplePos x="0" y="0"/>
                <wp:positionH relativeFrom="column">
                  <wp:posOffset>-39604</wp:posOffset>
                </wp:positionH>
                <wp:positionV relativeFrom="paragraph">
                  <wp:posOffset>123190</wp:posOffset>
                </wp:positionV>
                <wp:extent cx="5832000" cy="355600"/>
                <wp:effectExtent l="50800" t="25400" r="60960" b="762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00" cy="355600"/>
                        </a:xfrm>
                        <a:prstGeom prst="rect">
                          <a:avLst/>
                        </a:prstGeom>
                        <a:solidFill>
                          <a:srgbClr val="3B66B5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8D37C" w14:textId="0DE67FCE" w:rsidR="000C03E9" w:rsidRPr="000C03E9" w:rsidRDefault="000C03E9" w:rsidP="00D82D9D">
                            <w:pPr>
                              <w:rPr>
                                <w:rStyle w:val="Emphasis"/>
                                <w:b/>
                                <w:i w:val="0"/>
                                <w:sz w:val="28"/>
                                <w:szCs w:val="28"/>
                              </w:rPr>
                            </w:pPr>
                            <w:r w:rsidRPr="000C03E9">
                              <w:rPr>
                                <w:rStyle w:val="Emphasis"/>
                                <w:b/>
                                <w:i w:val="0"/>
                                <w:sz w:val="28"/>
                                <w:szCs w:val="28"/>
                              </w:rPr>
                              <w:t>Heading 1</w:t>
                            </w:r>
                          </w:p>
                          <w:p w14:paraId="60160327" w14:textId="77777777" w:rsidR="000C03E9" w:rsidRPr="00994705" w:rsidRDefault="000C03E9" w:rsidP="00D82D9D">
                            <w:pPr>
                              <w:rPr>
                                <w:rStyle w:val="Emphasis"/>
                              </w:rPr>
                            </w:pPr>
                          </w:p>
                          <w:p w14:paraId="4783D778" w14:textId="77777777" w:rsidR="000C03E9" w:rsidRPr="00994705" w:rsidRDefault="000C03E9" w:rsidP="00D82D9D">
                            <w:pPr>
                              <w:rPr>
                                <w:rStyle w:val="Emphas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3200" rIns="91440" bIns="43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F82FC5" id="Rectangle 248" o:spid="_x0000_s1027" style="position:absolute;left:0;text-align:left;margin-left:-3.1pt;margin-top:9.7pt;width:459.2pt;height:2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" fillcolor="#3b66b5" strokecolor="#3c6abe [3044]">
                <v:shadow on="t" color="black" opacity="22937f" origin=",.5" offset="0,.63889mm"/>
                <v:textbox inset=",1.2mm,,1.2mm">
                  <w:txbxContent>
                    <w:p w14:paraId="3538D37C" w14:textId="0DE67FCE" w:rsidR="000C03E9" w:rsidRPr="000C03E9" w:rsidRDefault="000C03E9" w:rsidP="00D82D9D">
                      <w:pPr>
                        <w:rPr>
                          <w:rStyle w:val="Emphasis"/>
                          <w:b/>
                          <w:i w:val="0"/>
                          <w:sz w:val="28"/>
                          <w:szCs w:val="28"/>
                        </w:rPr>
                      </w:pPr>
                      <w:r w:rsidRPr="000C03E9">
                        <w:rPr>
                          <w:rStyle w:val="Emphasis"/>
                          <w:b/>
                          <w:i w:val="0"/>
                          <w:sz w:val="28"/>
                          <w:szCs w:val="28"/>
                        </w:rPr>
                        <w:t>Heading 1</w:t>
                      </w:r>
                    </w:p>
                    <w:p w14:paraId="60160327" w14:textId="77777777" w:rsidR="000C03E9" w:rsidRPr="00994705" w:rsidRDefault="000C03E9" w:rsidP="00D82D9D">
                      <w:pPr>
                        <w:rPr>
                          <w:rStyle w:val="Emphasis"/>
                        </w:rPr>
                      </w:pPr>
                    </w:p>
                    <w:p w14:paraId="4783D778" w14:textId="77777777" w:rsidR="000C03E9" w:rsidRPr="00994705" w:rsidRDefault="000C03E9" w:rsidP="00D82D9D">
                      <w:pPr>
                        <w:rPr>
                          <w:rStyle w:val="Emphasi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899BDD" w14:textId="1C01E0BD" w:rsidR="000C03E9" w:rsidRDefault="000C03E9" w:rsidP="00D82D9D"/>
    <w:p w14:paraId="362DAFDB" w14:textId="086B9C37" w:rsidR="000C03E9" w:rsidRDefault="000C03E9" w:rsidP="00D82D9D"/>
    <w:p w14:paraId="1557D58D" w14:textId="5A85E023" w:rsidR="000C03E9" w:rsidRPr="000C03E9" w:rsidRDefault="000C03E9" w:rsidP="00D82D9D"/>
    <w:p w14:paraId="727D8F57" w14:textId="5F015330" w:rsidR="00B3198D" w:rsidRPr="00E56302" w:rsidRDefault="00B3198D" w:rsidP="00D82D9D">
      <w:pPr>
        <w:pStyle w:val="Heading2"/>
      </w:pPr>
      <w:r w:rsidRPr="007A6814">
        <w:t>Heading</w:t>
      </w:r>
      <w:r w:rsidRPr="00E56302">
        <w:t xml:space="preserve"> 2</w:t>
      </w:r>
    </w:p>
    <w:p w14:paraId="55F0EF65" w14:textId="48BA7C7B" w:rsidR="00B3198D" w:rsidRPr="000C2E28" w:rsidRDefault="00B3198D" w:rsidP="000C2E28">
      <w:pPr>
        <w:pStyle w:val="Heading3"/>
      </w:pPr>
      <w:r w:rsidRPr="000C2E28">
        <w:t>Heading 3</w:t>
      </w:r>
      <w:bookmarkStart w:id="0" w:name="_GoBack"/>
      <w:bookmarkEnd w:id="0"/>
    </w:p>
    <w:p w14:paraId="354657D2" w14:textId="0046EF6F" w:rsidR="00203F73" w:rsidRPr="00011492" w:rsidRDefault="00203F73" w:rsidP="00011492">
      <w:pPr>
        <w:pStyle w:val="Heading4"/>
      </w:pPr>
      <w:r w:rsidRPr="00011492">
        <w:t>Heading 4</w:t>
      </w:r>
    </w:p>
    <w:p w14:paraId="0DEB5DBF" w14:textId="25EEE1D3" w:rsidR="007A6814" w:rsidRDefault="00B3198D" w:rsidP="00D82D9D">
      <w:r w:rsidRPr="00D82D9D">
        <w:t>Body</w:t>
      </w:r>
      <w:r w:rsidR="00D82D9D" w:rsidRPr="00D82D9D">
        <w:t xml:space="preserve"> is justified </w:t>
      </w:r>
    </w:p>
    <w:p w14:paraId="36BB0961" w14:textId="585A2E5F" w:rsidR="00606171" w:rsidRPr="00537B9F" w:rsidRDefault="008B00A3" w:rsidP="007020E6">
      <w:pPr>
        <w:pStyle w:val="ListBullet"/>
        <w:numPr>
          <w:ilvl w:val="0"/>
          <w:numId w:val="0"/>
        </w:numPr>
        <w:spacing w:before="0" w:after="60"/>
        <w:ind w:left="284" w:hanging="284"/>
        <w:rPr>
          <w:rStyle w:val="Hyperlink"/>
        </w:rPr>
      </w:pPr>
      <w:r w:rsidRPr="00537B9F">
        <w:rPr>
          <w:rStyle w:val="Hyperlink"/>
        </w:rPr>
        <w:fldChar w:fldCharType="begin"/>
      </w:r>
      <w:r w:rsidRPr="00537B9F">
        <w:rPr>
          <w:rStyle w:val="Hyperlink"/>
        </w:rPr>
        <w:instrText xml:space="preserve"> HYPERLINK "http://example.com/" </w:instrText>
      </w:r>
      <w:r w:rsidRPr="00537B9F">
        <w:rPr>
          <w:rStyle w:val="Hyperlink"/>
        </w:rPr>
        <w:fldChar w:fldCharType="separate"/>
      </w:r>
      <w:r w:rsidR="007A6814" w:rsidRPr="00537B9F">
        <w:rPr>
          <w:rStyle w:val="Hyperlink"/>
        </w:rPr>
        <w:t>Link</w:t>
      </w:r>
      <w:r w:rsidRPr="00537B9F">
        <w:rPr>
          <w:rStyle w:val="Hyperlink"/>
        </w:rPr>
        <w:fldChar w:fldCharType="end"/>
      </w:r>
    </w:p>
    <w:p w14:paraId="16B1E0BC" w14:textId="77777777" w:rsidR="007020E6" w:rsidRDefault="007020E6" w:rsidP="007020E6">
      <w:pPr>
        <w:pStyle w:val="ListBullet"/>
        <w:numPr>
          <w:ilvl w:val="0"/>
          <w:numId w:val="0"/>
        </w:numPr>
        <w:spacing w:before="0" w:after="60"/>
        <w:ind w:left="284" w:hanging="284"/>
      </w:pPr>
    </w:p>
    <w:p w14:paraId="6CF5AB91" w14:textId="420CCA29" w:rsidR="00E57E3B" w:rsidRPr="00B2542E" w:rsidRDefault="00E57E3B" w:rsidP="00B2542E">
      <w:pPr>
        <w:pStyle w:val="ListBullet"/>
      </w:pPr>
      <w:r w:rsidRPr="00B2542E">
        <w:t xml:space="preserve">Bullet list </w:t>
      </w:r>
    </w:p>
    <w:p w14:paraId="3BB22F35" w14:textId="6DE068FB" w:rsidR="00E57E3B" w:rsidRDefault="00E57E3B" w:rsidP="00D82D9D">
      <w:pPr>
        <w:pStyle w:val="ListBullet"/>
      </w:pPr>
      <w:r w:rsidRPr="00B2542E">
        <w:t xml:space="preserve">Bullet list </w:t>
      </w:r>
    </w:p>
    <w:p w14:paraId="5528441E" w14:textId="77777777" w:rsidR="007020E6" w:rsidRDefault="007020E6" w:rsidP="007020E6">
      <w:pPr>
        <w:pStyle w:val="ListBullet"/>
        <w:numPr>
          <w:ilvl w:val="0"/>
          <w:numId w:val="0"/>
        </w:numPr>
        <w:ind w:left="568"/>
      </w:pPr>
    </w:p>
    <w:p w14:paraId="3BAC409F" w14:textId="19D80C5D" w:rsidR="00E57E3B" w:rsidRPr="00B2542E" w:rsidRDefault="00E57E3B" w:rsidP="00B2542E">
      <w:pPr>
        <w:pStyle w:val="ListParagraph"/>
      </w:pPr>
      <w:r w:rsidRPr="00B2542E">
        <w:rPr>
          <w:rStyle w:val="Hyperlink"/>
          <w:color w:val="auto"/>
        </w:rPr>
        <w:t>Ordered</w:t>
      </w:r>
      <w:r w:rsidRPr="00B2542E">
        <w:t xml:space="preserve"> list </w:t>
      </w:r>
    </w:p>
    <w:p w14:paraId="48E4D3F9" w14:textId="2FFD5D3E" w:rsidR="00B3198D" w:rsidRDefault="00E57E3B" w:rsidP="00D82D9D">
      <w:pPr>
        <w:pStyle w:val="ListParagraph"/>
      </w:pPr>
      <w:r w:rsidRPr="00B2542E">
        <w:t xml:space="preserve">Ordered list </w:t>
      </w:r>
    </w:p>
    <w:p w14:paraId="37D6CD13" w14:textId="468632C9" w:rsidR="00802602" w:rsidRDefault="00802602" w:rsidP="00D82D9D">
      <w:pPr>
        <w:pStyle w:val="BodyText"/>
      </w:pPr>
    </w:p>
    <w:p w14:paraId="2557348B" w14:textId="0A411E0C" w:rsidR="00802602" w:rsidRPr="000211FA" w:rsidRDefault="00802602" w:rsidP="000211FA">
      <w:pPr>
        <w:pStyle w:val="SourceCode"/>
      </w:pPr>
      <w:r w:rsidRPr="000211FA">
        <w:t>Source code</w:t>
      </w:r>
      <w:r w:rsidR="00572B15" w:rsidRPr="000211FA">
        <w:t xml:space="preserve"> line 1</w:t>
      </w:r>
    </w:p>
    <w:p w14:paraId="342A7F42" w14:textId="7F2A7484" w:rsidR="00572B15" w:rsidRPr="000211FA" w:rsidRDefault="00572B15" w:rsidP="000211FA">
      <w:pPr>
        <w:pStyle w:val="SourceCode"/>
      </w:pPr>
      <w:r w:rsidRPr="000211FA">
        <w:t>Source code line 2</w:t>
      </w:r>
    </w:p>
    <w:p w14:paraId="4B0D434B" w14:textId="77777777" w:rsidR="003270C2" w:rsidRDefault="003270C2" w:rsidP="00D82D9D">
      <w:pPr>
        <w:pStyle w:val="Quote"/>
        <w:rPr>
          <w:rStyle w:val="CharTok"/>
          <w:i/>
          <w:color w:val="auto"/>
        </w:rPr>
      </w:pPr>
    </w:p>
    <w:p w14:paraId="3DAA762E" w14:textId="77777777" w:rsidR="003270C2" w:rsidRDefault="003270C2" w:rsidP="00D82D9D">
      <w:pPr>
        <w:pStyle w:val="Quote"/>
        <w:rPr>
          <w:rStyle w:val="CharTok"/>
          <w:i/>
          <w:color w:val="auto"/>
        </w:rPr>
      </w:pPr>
    </w:p>
    <w:p w14:paraId="0881A6E0" w14:textId="306D52FB" w:rsidR="00EB1B2E" w:rsidRPr="00886E84" w:rsidRDefault="00EB1B2E" w:rsidP="00D82D9D">
      <w:pPr>
        <w:pStyle w:val="BlockText"/>
        <w:rPr>
          <w:rStyle w:val="CharTok"/>
          <w:i/>
          <w:color w:val="auto"/>
          <w:sz w:val="22"/>
          <w:shd w:val="clear" w:color="auto" w:fill="auto"/>
        </w:rPr>
      </w:pPr>
      <w:r w:rsidRPr="00886E84">
        <w:rPr>
          <w:rStyle w:val="CharTok"/>
          <w:i/>
          <w:color w:val="auto"/>
          <w:sz w:val="22"/>
          <w:shd w:val="clear" w:color="auto" w:fill="auto"/>
        </w:rPr>
        <w:t>Blockquote</w:t>
      </w:r>
      <w:r w:rsidR="00886E84">
        <w:rPr>
          <w:rStyle w:val="CharTok"/>
          <w:i/>
          <w:color w:val="auto"/>
          <w:shd w:val="clear" w:color="auto" w:fill="auto"/>
        </w:rPr>
        <w:t xml:space="preserve"> – aka block Text</w:t>
      </w:r>
    </w:p>
    <w:sectPr w:rsidR="00EB1B2E" w:rsidRPr="00886E84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B0C53" w14:textId="77777777" w:rsidR="008B00A3" w:rsidRDefault="008B00A3" w:rsidP="00D82D9D">
      <w:r>
        <w:separator/>
      </w:r>
    </w:p>
  </w:endnote>
  <w:endnote w:type="continuationSeparator" w:id="0">
    <w:p w14:paraId="034FAEAE" w14:textId="77777777" w:rsidR="008B00A3" w:rsidRDefault="008B00A3" w:rsidP="00D8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424A2" w14:textId="77777777" w:rsidR="008B00A3" w:rsidRDefault="008B00A3" w:rsidP="00D82D9D">
      <w:r>
        <w:separator/>
      </w:r>
    </w:p>
  </w:footnote>
  <w:footnote w:type="continuationSeparator" w:id="0">
    <w:p w14:paraId="343A242F" w14:textId="77777777" w:rsidR="008B00A3" w:rsidRDefault="008B00A3" w:rsidP="00D82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F3703" w14:textId="4916FBDC" w:rsidR="000D1903" w:rsidRDefault="00B751EA" w:rsidP="00D82D9D">
    <w:r>
      <w:rPr>
        <w:noProof/>
      </w:rPr>
      <w:drawing>
        <wp:anchor distT="0" distB="0" distL="114300" distR="114300" simplePos="0" relativeHeight="251658240" behindDoc="1" locked="0" layoutInCell="1" allowOverlap="1" wp14:anchorId="74757C5B" wp14:editId="1BD939AF">
          <wp:simplePos x="0" y="0"/>
          <wp:positionH relativeFrom="column">
            <wp:posOffset>-2039</wp:posOffset>
          </wp:positionH>
          <wp:positionV relativeFrom="paragraph">
            <wp:posOffset>221883</wp:posOffset>
          </wp:positionV>
          <wp:extent cx="5861050" cy="510540"/>
          <wp:effectExtent l="0" t="0" r="635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0" cy="510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9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53"/>
      <w:gridCol w:w="4297"/>
    </w:tblGrid>
    <w:tr w:rsidR="000D1903" w14:paraId="4D3CE584" w14:textId="77777777" w:rsidTr="002C1B10">
      <w:trPr>
        <w:trHeight w:val="551"/>
      </w:trPr>
      <w:tc>
        <w:tcPr>
          <w:tcW w:w="5153" w:type="dxa"/>
        </w:tcPr>
        <w:p w14:paraId="7BDC59FA" w14:textId="631CF580" w:rsidR="000D1903" w:rsidRDefault="000D1903" w:rsidP="00D82D9D">
          <w:pPr>
            <w:pStyle w:val="Header"/>
          </w:pPr>
        </w:p>
      </w:tc>
      <w:tc>
        <w:tcPr>
          <w:tcW w:w="4297" w:type="dxa"/>
          <w:vAlign w:val="bottom"/>
        </w:tcPr>
        <w:p w14:paraId="4F74C1D5" w14:textId="39C19CE1" w:rsidR="000D1903" w:rsidRDefault="000D1903" w:rsidP="00D82D9D">
          <w:pPr>
            <w:pStyle w:val="Header"/>
          </w:pPr>
          <w:r w:rsidRPr="00F37D2F">
            <w:t xml:space="preserve">OWASP Top Ten Proactive Controls Project  </w:t>
          </w:r>
        </w:p>
      </w:tc>
    </w:tr>
  </w:tbl>
  <w:p w14:paraId="247C4D59" w14:textId="731A0AA3" w:rsidR="000D1903" w:rsidRDefault="000D1903" w:rsidP="00D82D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9B76A8"/>
    <w:multiLevelType w:val="multilevel"/>
    <w:tmpl w:val="BA3866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4103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426E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25A18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920F7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E78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70422B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83698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A3A2B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E5C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B9EFD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AD49F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601BF6"/>
    <w:multiLevelType w:val="hybridMultilevel"/>
    <w:tmpl w:val="23CA40A0"/>
    <w:lvl w:ilvl="0" w:tplc="BC7C5808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919BE"/>
    <w:multiLevelType w:val="hybridMultilevel"/>
    <w:tmpl w:val="4BA8D9B4"/>
    <w:lvl w:ilvl="0" w:tplc="7E400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MDQ2NzA2MjQwMrdU0lEKTi0uzszPAykwrAUAbtqDrCwAAAA="/>
  </w:docVars>
  <w:rsids>
    <w:rsidRoot w:val="00590D07"/>
    <w:rsid w:val="00011492"/>
    <w:rsid w:val="00011C8B"/>
    <w:rsid w:val="00017D05"/>
    <w:rsid w:val="000211FA"/>
    <w:rsid w:val="00036671"/>
    <w:rsid w:val="000A532F"/>
    <w:rsid w:val="000C03E9"/>
    <w:rsid w:val="000C2E28"/>
    <w:rsid w:val="000D1903"/>
    <w:rsid w:val="00165644"/>
    <w:rsid w:val="001A1EF5"/>
    <w:rsid w:val="001D0CED"/>
    <w:rsid w:val="00203F73"/>
    <w:rsid w:val="002264B2"/>
    <w:rsid w:val="00250FFB"/>
    <w:rsid w:val="00270131"/>
    <w:rsid w:val="002C1B10"/>
    <w:rsid w:val="002E3EA8"/>
    <w:rsid w:val="003270C2"/>
    <w:rsid w:val="00356CAE"/>
    <w:rsid w:val="004031BC"/>
    <w:rsid w:val="004E29B3"/>
    <w:rsid w:val="00537B9F"/>
    <w:rsid w:val="00572B15"/>
    <w:rsid w:val="00590D07"/>
    <w:rsid w:val="00606171"/>
    <w:rsid w:val="00671B09"/>
    <w:rsid w:val="00682C1B"/>
    <w:rsid w:val="00685C99"/>
    <w:rsid w:val="007020E6"/>
    <w:rsid w:val="00773FB2"/>
    <w:rsid w:val="00784D58"/>
    <w:rsid w:val="007A100A"/>
    <w:rsid w:val="007A6814"/>
    <w:rsid w:val="007F544B"/>
    <w:rsid w:val="00802602"/>
    <w:rsid w:val="00843054"/>
    <w:rsid w:val="00886E84"/>
    <w:rsid w:val="008B00A3"/>
    <w:rsid w:val="008D6863"/>
    <w:rsid w:val="00965603"/>
    <w:rsid w:val="009A0760"/>
    <w:rsid w:val="009F2463"/>
    <w:rsid w:val="009F6644"/>
    <w:rsid w:val="00AE35A9"/>
    <w:rsid w:val="00AE50FE"/>
    <w:rsid w:val="00B2542E"/>
    <w:rsid w:val="00B3198D"/>
    <w:rsid w:val="00B751EA"/>
    <w:rsid w:val="00B86B75"/>
    <w:rsid w:val="00BC48D5"/>
    <w:rsid w:val="00C36279"/>
    <w:rsid w:val="00D728E8"/>
    <w:rsid w:val="00D82D9D"/>
    <w:rsid w:val="00D925C9"/>
    <w:rsid w:val="00E17747"/>
    <w:rsid w:val="00E315A3"/>
    <w:rsid w:val="00E56302"/>
    <w:rsid w:val="00E57E3B"/>
    <w:rsid w:val="00E85793"/>
    <w:rsid w:val="00EB1B2E"/>
    <w:rsid w:val="00EE75D1"/>
    <w:rsid w:val="00F37D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13CDA"/>
  <w15:docId w15:val="{CDB48E42-B650-4FC6-BCB7-996EF92E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82D9D"/>
    <w:pPr>
      <w:spacing w:before="120"/>
      <w:jc w:val="both"/>
    </w:pPr>
    <w:rPr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D05"/>
    <w:pPr>
      <w:keepNext/>
      <w:keepLines/>
      <w:pageBreakBefore/>
      <w:pBdr>
        <w:bottom w:val="single" w:sz="4" w:space="1" w:color="7F7F7F" w:themeColor="text1" w:themeTint="80"/>
      </w:pBdr>
      <w:shd w:val="clear" w:color="auto" w:fill="4472C4" w:themeFill="accent1"/>
      <w:spacing w:line="276" w:lineRule="auto"/>
      <w:outlineLvl w:val="0"/>
    </w:pPr>
    <w:rPr>
      <w:rFonts w:ascii="Calibri" w:eastAsiaTheme="majorEastAsia" w:hAnsi="Calibri" w:cstheme="majorHAnsi"/>
      <w:b/>
      <w:color w:val="FFFFFF" w:themeColor="background1"/>
      <w:sz w:val="28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1016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671B09"/>
    <w:pPr>
      <w:outlineLvl w:val="1"/>
    </w:pPr>
    <w:rPr>
      <w:b/>
      <w:color w:val="D8A519"/>
      <w:sz w:val="28"/>
      <w:szCs w:val="28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0C2E28"/>
    <w:pPr>
      <w:outlineLvl w:val="2"/>
    </w:pPr>
    <w:rPr>
      <w:b/>
      <w:i/>
      <w:color w:val="D8A51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4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b/>
      <w:i/>
      <w:color w:val="5381BA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198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198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198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3198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3198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319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9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Quote"/>
    <w:next w:val="BodyText"/>
    <w:uiPriority w:val="9"/>
    <w:unhideWhenUsed/>
    <w:rsid w:val="00886E84"/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3198D"/>
    <w:pPr>
      <w:spacing w:line="240" w:lineRule="auto"/>
    </w:pPr>
    <w:rPr>
      <w:b/>
      <w:bCs/>
      <w:color w:val="404040" w:themeColor="text1" w:themeTint="BF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20"/>
      <w:szCs w:val="20"/>
    </w:rPr>
  </w:style>
  <w:style w:type="character" w:customStyle="1" w:styleId="VerbatimChar">
    <w:name w:val="Verbatim Char"/>
    <w:basedOn w:val="CaptionChar"/>
    <w:link w:val="SourceCode"/>
    <w:rsid w:val="000211FA"/>
    <w:rPr>
      <w:rFonts w:ascii="Consolas" w:hAnsi="Consolas" w:cs="Consolas"/>
      <w:b w:val="0"/>
      <w:bCs w:val="0"/>
      <w:color w:val="404040" w:themeColor="text1" w:themeTint="BF"/>
      <w:sz w:val="20"/>
      <w:szCs w:val="20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20"/>
      <w:szCs w:val="20"/>
      <w:vertAlign w:val="superscript"/>
    </w:rPr>
  </w:style>
  <w:style w:type="character" w:styleId="Hyperlink">
    <w:name w:val="Hyperlink"/>
    <w:rsid w:val="00537B9F"/>
    <w:rPr>
      <w:color w:val="5381BA"/>
    </w:rPr>
  </w:style>
  <w:style w:type="paragraph" w:styleId="TOCHeading">
    <w:name w:val="TOC Heading"/>
    <w:basedOn w:val="Heading1"/>
    <w:next w:val="Normal"/>
    <w:uiPriority w:val="39"/>
    <w:unhideWhenUsed/>
    <w:qFormat/>
    <w:rsid w:val="00B3198D"/>
    <w:pPr>
      <w:outlineLvl w:val="9"/>
    </w:pPr>
  </w:style>
  <w:style w:type="paragraph" w:customStyle="1" w:styleId="SourceCode">
    <w:name w:val="Source Code"/>
    <w:basedOn w:val="Normal"/>
    <w:link w:val="VerbatimChar"/>
    <w:rsid w:val="000211FA"/>
    <w:pPr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F2F2F2" w:themeFill="background1" w:themeFillShade="F2"/>
      <w:wordWrap w:val="0"/>
      <w:spacing w:line="240" w:lineRule="auto"/>
      <w:ind w:left="284" w:right="284"/>
      <w:jc w:val="left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bCs w:val="0"/>
      <w:color w:val="007020"/>
      <w:sz w:val="22"/>
      <w:szCs w:val="20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ascii="Consolas" w:hAnsi="Consolas" w:cs="Consolas"/>
      <w:b w:val="0"/>
      <w:bCs w:val="0"/>
      <w:color w:val="902000"/>
      <w:sz w:val="22"/>
      <w:szCs w:val="20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ascii="Consolas" w:hAnsi="Consolas" w:cs="Consolas"/>
      <w:b w:val="0"/>
      <w:bCs w:val="0"/>
      <w:color w:val="40A070"/>
      <w:sz w:val="22"/>
      <w:szCs w:val="20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hAnsi="Consolas" w:cs="Consolas"/>
      <w:b w:val="0"/>
      <w:bCs w:val="0"/>
      <w:color w:val="40A070"/>
      <w:sz w:val="22"/>
      <w:szCs w:val="20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ascii="Consolas" w:hAnsi="Consolas" w:cs="Consolas"/>
      <w:b w:val="0"/>
      <w:bCs w:val="0"/>
      <w:color w:val="40A070"/>
      <w:sz w:val="22"/>
      <w:szCs w:val="20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hAnsi="Consolas" w:cs="Consolas"/>
      <w:b w:val="0"/>
      <w:bCs w:val="0"/>
      <w:color w:val="880000"/>
      <w:sz w:val="22"/>
      <w:szCs w:val="20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sid w:val="00802602"/>
    <w:rPr>
      <w:rFonts w:ascii="Consolas" w:hAnsi="Consolas" w:cs="Consolas"/>
      <w:b w:val="0"/>
      <w:bCs w:val="0"/>
      <w:i/>
      <w:color w:val="4070A0"/>
      <w:sz w:val="20"/>
      <w:szCs w:val="20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ascii="Consolas" w:hAnsi="Consolas" w:cs="Consolas"/>
      <w:b w:val="0"/>
      <w:bCs w:val="0"/>
      <w:color w:val="4070A0"/>
      <w:sz w:val="22"/>
      <w:szCs w:val="20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ascii="Consolas" w:hAnsi="Consolas" w:cs="Consolas"/>
      <w:b w:val="0"/>
      <w:bCs w:val="0"/>
      <w:color w:val="4070A0"/>
      <w:sz w:val="22"/>
      <w:szCs w:val="20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b w:val="0"/>
      <w:bCs w:val="0"/>
      <w:color w:val="4070A0"/>
      <w:sz w:val="22"/>
      <w:szCs w:val="20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ascii="Consolas" w:hAnsi="Consolas" w:cs="Consolas"/>
      <w:b w:val="0"/>
      <w:bCs w:val="0"/>
      <w:color w:val="BB6688"/>
      <w:sz w:val="22"/>
      <w:szCs w:val="20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ascii="Consolas" w:hAnsi="Consolas" w:cs="Consolas"/>
      <w:b w:val="0"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hAnsi="Consolas" w:cs="Consolas"/>
      <w:b w:val="0"/>
      <w:bCs w:val="0"/>
      <w:i/>
      <w:color w:val="BA2121"/>
      <w:sz w:val="22"/>
      <w:szCs w:val="20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ascii="Consolas" w:hAnsi="Consolas" w:cs="Consolas"/>
      <w:b w:val="0"/>
      <w:bCs w:val="0"/>
      <w:color w:val="007020"/>
      <w:sz w:val="22"/>
      <w:szCs w:val="20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ascii="Consolas" w:hAnsi="Consolas" w:cs="Consolas"/>
      <w:b w:val="0"/>
      <w:bCs w:val="0"/>
      <w:color w:val="06287E"/>
      <w:sz w:val="22"/>
      <w:szCs w:val="20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sid w:val="00965603"/>
    <w:rPr>
      <w:rFonts w:ascii="Consolas" w:hAnsi="Consolas" w:cs="Consolas"/>
      <w:b/>
      <w:bCs w:val="0"/>
      <w:color w:val="19177C"/>
      <w:sz w:val="22"/>
      <w:szCs w:val="20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bCs w:val="0"/>
      <w:color w:val="007020"/>
      <w:sz w:val="22"/>
      <w:szCs w:val="20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ascii="Consolas" w:hAnsi="Consolas" w:cs="Consolas"/>
      <w:b w:val="0"/>
      <w:bCs w:val="0"/>
      <w:color w:val="666666"/>
      <w:sz w:val="22"/>
      <w:szCs w:val="20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ascii="Consolas" w:hAnsi="Consolas" w:cs="Consolas"/>
      <w:b w:val="0"/>
      <w:bCs w:val="0"/>
      <w:color w:val="BC7A00"/>
      <w:sz w:val="22"/>
      <w:szCs w:val="20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ascii="Consolas" w:hAnsi="Consolas" w:cs="Consolas"/>
      <w:b w:val="0"/>
      <w:bCs w:val="0"/>
      <w:color w:val="7D9029"/>
      <w:sz w:val="22"/>
      <w:szCs w:val="20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ascii="Consolas" w:hAnsi="Consolas" w:cs="Consolas"/>
      <w:b/>
      <w:bCs w:val="0"/>
      <w:i/>
      <w:color w:val="60A0B0"/>
      <w:sz w:val="22"/>
      <w:szCs w:val="20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ascii="Consolas" w:hAnsi="Consolas" w:cs="Consolas"/>
      <w:b/>
      <w:bCs w:val="0"/>
      <w:color w:val="FF0000"/>
      <w:sz w:val="22"/>
      <w:szCs w:val="20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ascii="Consolas" w:hAnsi="Consolas" w:cs="Consolas"/>
      <w:b/>
      <w:bCs w:val="0"/>
      <w:color w:val="FF0000"/>
      <w:sz w:val="22"/>
      <w:szCs w:val="20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ascii="Consolas" w:hAnsi="Consolas" w:cs="Consolas"/>
      <w:b w:val="0"/>
      <w:bCs w:val="0"/>
      <w:color w:val="404040" w:themeColor="text1" w:themeTint="BF"/>
      <w:sz w:val="22"/>
      <w:szCs w:val="20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017D05"/>
    <w:rPr>
      <w:rFonts w:ascii="Calibri" w:eastAsiaTheme="majorEastAsia" w:hAnsi="Calibri" w:cstheme="majorHAnsi"/>
      <w:b/>
      <w:color w:val="FFFFFF" w:themeColor="background1"/>
      <w:sz w:val="28"/>
      <w:szCs w:val="36"/>
      <w:shd w:val="clear" w:color="auto" w:fill="4472C4" w:themeFill="accent1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1016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671B09"/>
    <w:rPr>
      <w:b/>
      <w:color w:val="D8A51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2E28"/>
    <w:rPr>
      <w:b/>
      <w:i/>
      <w:color w:val="D8A51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1492"/>
    <w:rPr>
      <w:rFonts w:asciiTheme="majorHAnsi" w:eastAsiaTheme="majorEastAsia" w:hAnsiTheme="majorHAnsi" w:cstheme="majorBidi"/>
      <w:b/>
      <w:i/>
      <w:color w:val="5381BA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31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3198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B3198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B3198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B3198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B3198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B3198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98D"/>
    <w:rPr>
      <w:b/>
      <w:bCs/>
    </w:rPr>
  </w:style>
  <w:style w:type="character" w:styleId="Emphasis">
    <w:name w:val="Emphasis"/>
    <w:basedOn w:val="DefaultParagraphFont"/>
    <w:uiPriority w:val="20"/>
    <w:qFormat/>
    <w:rsid w:val="00B3198D"/>
    <w:rPr>
      <w:i/>
      <w:iCs/>
    </w:rPr>
  </w:style>
  <w:style w:type="paragraph" w:styleId="NoSpacing">
    <w:name w:val="No Spacing"/>
    <w:uiPriority w:val="1"/>
    <w:qFormat/>
    <w:rsid w:val="00B319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2C1B"/>
    <w:pPr>
      <w:spacing w:line="252" w:lineRule="auto"/>
      <w:ind w:right="851" w:firstLine="340"/>
    </w:pPr>
    <w:rPr>
      <w:rFonts w:ascii="Consolas" w:hAnsi="Consolas" w:cs="Consolas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C1B"/>
    <w:rPr>
      <w:rFonts w:ascii="Consolas" w:hAnsi="Consolas" w:cs="Consolas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98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9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9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98D"/>
    <w:rPr>
      <w:b/>
      <w:bCs/>
      <w:i/>
      <w:iCs/>
    </w:rPr>
  </w:style>
  <w:style w:type="character" w:styleId="SubtleReference">
    <w:name w:val="Subtle Reference"/>
    <w:uiPriority w:val="31"/>
    <w:qFormat/>
    <w:rsid w:val="009F2463"/>
    <w:rPr>
      <w:u w:val="single"/>
    </w:rPr>
  </w:style>
  <w:style w:type="character" w:styleId="IntenseReference">
    <w:name w:val="Intense Reference"/>
    <w:uiPriority w:val="32"/>
    <w:qFormat/>
    <w:rsid w:val="00AE35A9"/>
    <w:rPr>
      <w:u w:val="single"/>
    </w:rPr>
  </w:style>
  <w:style w:type="character" w:styleId="BookTitle">
    <w:name w:val="Book Title"/>
    <w:basedOn w:val="DefaultParagraphFont"/>
    <w:uiPriority w:val="33"/>
    <w:qFormat/>
    <w:rsid w:val="00B3198D"/>
    <w:rPr>
      <w:b/>
      <w:bCs/>
      <w:smallCaps/>
    </w:rPr>
  </w:style>
  <w:style w:type="paragraph" w:styleId="Footer">
    <w:name w:val="footer"/>
    <w:basedOn w:val="Normal"/>
    <w:link w:val="FooterChar"/>
    <w:unhideWhenUsed/>
    <w:rsid w:val="00B3198D"/>
    <w:pPr>
      <w:tabs>
        <w:tab w:val="center" w:pos="4513"/>
        <w:tab w:val="right" w:pos="9026"/>
      </w:tabs>
      <w:spacing w:after="0" w:line="240" w:lineRule="auto"/>
    </w:pPr>
    <w:rPr>
      <w:color w:val="808080" w:themeColor="background1" w:themeShade="80"/>
    </w:rPr>
  </w:style>
  <w:style w:type="character" w:customStyle="1" w:styleId="BodyTextChar">
    <w:name w:val="Body Text Char"/>
    <w:basedOn w:val="DefaultParagraphFont"/>
    <w:link w:val="BodyText"/>
    <w:rsid w:val="00B3198D"/>
  </w:style>
  <w:style w:type="character" w:customStyle="1" w:styleId="FooterChar">
    <w:name w:val="Footer Char"/>
    <w:basedOn w:val="DefaultParagraphFont"/>
    <w:link w:val="Footer"/>
    <w:rsid w:val="00B3198D"/>
    <w:rPr>
      <w:color w:val="808080" w:themeColor="background1" w:themeShade="80"/>
    </w:rPr>
  </w:style>
  <w:style w:type="paragraph" w:styleId="Header">
    <w:name w:val="header"/>
    <w:basedOn w:val="Normal"/>
    <w:link w:val="HeaderChar"/>
    <w:unhideWhenUsed/>
    <w:rsid w:val="000D1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D1903"/>
  </w:style>
  <w:style w:type="table" w:styleId="TableGrid">
    <w:name w:val="Table Grid"/>
    <w:basedOn w:val="TableNormal"/>
    <w:rsid w:val="000D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A6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nhideWhenUsed/>
    <w:rsid w:val="007A6814"/>
    <w:rPr>
      <w:color w:val="954F72" w:themeColor="followedHyperlink"/>
      <w:u w:val="single"/>
    </w:rPr>
  </w:style>
  <w:style w:type="paragraph" w:styleId="ListParagraph">
    <w:name w:val="List Paragraph"/>
    <w:basedOn w:val="BodyText"/>
    <w:uiPriority w:val="34"/>
    <w:qFormat/>
    <w:rsid w:val="00B2542E"/>
    <w:pPr>
      <w:numPr>
        <w:numId w:val="14"/>
      </w:numPr>
      <w:spacing w:before="0" w:after="0"/>
    </w:pPr>
  </w:style>
  <w:style w:type="paragraph" w:styleId="HTMLPreformatted">
    <w:name w:val="HTML Preformatted"/>
    <w:basedOn w:val="Normal"/>
    <w:link w:val="HTMLPreformattedChar"/>
    <w:unhideWhenUsed/>
    <w:rsid w:val="00671B09"/>
    <w:pPr>
      <w:spacing w:before="0"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671B09"/>
    <w:rPr>
      <w:rFonts w:ascii="Consolas" w:hAnsi="Consolas" w:cs="Consolas"/>
      <w:sz w:val="20"/>
      <w:szCs w:val="20"/>
    </w:rPr>
  </w:style>
  <w:style w:type="paragraph" w:styleId="ListBullet">
    <w:name w:val="List Bullet"/>
    <w:basedOn w:val="Normal"/>
    <w:unhideWhenUsed/>
    <w:rsid w:val="00B2542E"/>
    <w:pPr>
      <w:numPr>
        <w:numId w:val="3"/>
      </w:numPr>
      <w:ind w:left="568" w:hanging="284"/>
      <w:contextualSpacing/>
    </w:pPr>
  </w:style>
  <w:style w:type="paragraph" w:styleId="List">
    <w:name w:val="List"/>
    <w:basedOn w:val="Normal"/>
    <w:unhideWhenUsed/>
    <w:rsid w:val="00671B09"/>
    <w:pPr>
      <w:ind w:left="283" w:hanging="283"/>
      <w:contextualSpacing/>
    </w:pPr>
  </w:style>
  <w:style w:type="paragraph" w:styleId="ListNumber">
    <w:name w:val="List Number"/>
    <w:basedOn w:val="Normal"/>
    <w:semiHidden/>
    <w:unhideWhenUsed/>
    <w:rsid w:val="00671B09"/>
    <w:pPr>
      <w:numPr>
        <w:numId w:val="8"/>
      </w:numPr>
      <w:ind w:left="568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99F90-B186-1647-9B48-6B5D8BE6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van der Stock</dc:creator>
  <cp:lastModifiedBy>Microsoft Office User</cp:lastModifiedBy>
  <cp:revision>36</cp:revision>
  <dcterms:created xsi:type="dcterms:W3CDTF">2017-09-29T23:35:00Z</dcterms:created>
  <dcterms:modified xsi:type="dcterms:W3CDTF">2020-01-06T21:18:00Z</dcterms:modified>
</cp:coreProperties>
</file>