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4523" w14:textId="27494F50" w:rsidR="00512DA8" w:rsidRDefault="008E52C3" w:rsidP="008E52C3">
      <w:pPr>
        <w:pStyle w:val="Title"/>
        <w:rPr>
          <w:color w:val="44546A" w:themeColor="text2"/>
          <w:sz w:val="40"/>
          <w:szCs w:val="40"/>
        </w:rPr>
      </w:pPr>
      <w:r w:rsidRPr="008E52C3">
        <w:rPr>
          <w:color w:val="44546A" w:themeColor="text2"/>
          <w:sz w:val="40"/>
          <w:szCs w:val="40"/>
        </w:rPr>
        <w:t>Importance of Data Cleaning in Data Science</w:t>
      </w:r>
    </w:p>
    <w:p w14:paraId="42621676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Improves Data Quality</w:t>
      </w:r>
    </w:p>
    <w:p w14:paraId="480490AC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Removes errors, inconsistencies, and inaccuracies from raw data.</w:t>
      </w:r>
    </w:p>
    <w:p w14:paraId="722EEE39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Ensures the dataset correctly represents real-world information.</w:t>
      </w:r>
    </w:p>
    <w:p w14:paraId="0D75F573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Handles Missing and Incomplete Data</w:t>
      </w:r>
    </w:p>
    <w:p w14:paraId="0155F042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Identifies missing values and treats them using suitable methods (removal or imputation).</w:t>
      </w:r>
    </w:p>
    <w:p w14:paraId="58EEBF49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Prevents bias and incorrect analysis results.</w:t>
      </w:r>
    </w:p>
    <w:p w14:paraId="5A2D2CE9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Enhances Model Accuracy</w:t>
      </w:r>
    </w:p>
    <w:p w14:paraId="1220C056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Clean data leads to better performance of machine learning and statistical models.</w:t>
      </w:r>
    </w:p>
    <w:p w14:paraId="0D7F66FB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Reduces noise that can negatively affect predictions.</w:t>
      </w:r>
    </w:p>
    <w:p w14:paraId="6B9E6673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Reduces Bias and Errors</w:t>
      </w:r>
    </w:p>
    <w:p w14:paraId="36CD3D9E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Eliminates duplicate and irrelevant records.</w:t>
      </w:r>
    </w:p>
    <w:p w14:paraId="7AC1A957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Prevents misleading patterns and false conclusions.</w:t>
      </w:r>
    </w:p>
    <w:p w14:paraId="728A71BA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Saves Time and Resources</w:t>
      </w:r>
    </w:p>
    <w:p w14:paraId="4439E7FA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Minimizes repeated analysis and model re-training.</w:t>
      </w:r>
    </w:p>
    <w:p w14:paraId="7C8541F3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Makes the data science workflow more efficient.</w:t>
      </w:r>
    </w:p>
    <w:p w14:paraId="1F400935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Supports Reliable Decision-Making</w:t>
      </w:r>
    </w:p>
    <w:p w14:paraId="76ADE887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Accurate data leads to trustworthy insights.</w:t>
      </w:r>
    </w:p>
    <w:p w14:paraId="08BE7EAE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Helps organizations make informed, data-driven decisions.</w:t>
      </w:r>
    </w:p>
    <w:p w14:paraId="0F0E819A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Ensures Consistency Across Data</w:t>
      </w:r>
    </w:p>
    <w:p w14:paraId="3A8EA0C0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Standardizes formats, units, and naming conventions.</w:t>
      </w:r>
    </w:p>
    <w:p w14:paraId="0CB9BB3F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Improves integration from multiple data sources.</w:t>
      </w:r>
    </w:p>
    <w:p w14:paraId="4C511D07" w14:textId="77777777" w:rsidR="0094651D" w:rsidRPr="0094651D" w:rsidRDefault="0094651D" w:rsidP="0094651D">
      <w:pPr>
        <w:numPr>
          <w:ilvl w:val="0"/>
          <w:numId w:val="1"/>
        </w:numPr>
      </w:pPr>
      <w:r w:rsidRPr="0094651D">
        <w:rPr>
          <w:b/>
          <w:bCs/>
        </w:rPr>
        <w:t>Foundation of Data Science Process</w:t>
      </w:r>
    </w:p>
    <w:p w14:paraId="5ED377C6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 xml:space="preserve">Acts as the base for data analysis, visualization, and </w:t>
      </w:r>
      <w:proofErr w:type="spellStart"/>
      <w:r w:rsidRPr="0094651D">
        <w:t>modeling</w:t>
      </w:r>
      <w:proofErr w:type="spellEnd"/>
      <w:r w:rsidRPr="0094651D">
        <w:t>.</w:t>
      </w:r>
    </w:p>
    <w:p w14:paraId="71A6C5C9" w14:textId="77777777" w:rsidR="0094651D" w:rsidRPr="0094651D" w:rsidRDefault="0094651D" w:rsidP="0094651D">
      <w:pPr>
        <w:numPr>
          <w:ilvl w:val="1"/>
          <w:numId w:val="1"/>
        </w:numPr>
      </w:pPr>
      <w:r w:rsidRPr="0094651D">
        <w:t>Without clean data, advanced techniques cannot produce meaningful results.</w:t>
      </w:r>
    </w:p>
    <w:p w14:paraId="507011CA" w14:textId="77777777" w:rsidR="008E52C3" w:rsidRPr="008E52C3" w:rsidRDefault="008E52C3" w:rsidP="008E52C3"/>
    <w:sectPr w:rsidR="008E52C3" w:rsidRPr="008E5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055E8"/>
    <w:multiLevelType w:val="multilevel"/>
    <w:tmpl w:val="FB98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11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C3"/>
    <w:rsid w:val="00512DA8"/>
    <w:rsid w:val="006770B7"/>
    <w:rsid w:val="008E52C3"/>
    <w:rsid w:val="0094651D"/>
    <w:rsid w:val="00C60CDB"/>
    <w:rsid w:val="00DC116F"/>
    <w:rsid w:val="00D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AD83"/>
  <w15:chartTrackingRefBased/>
  <w15:docId w15:val="{FE955790-6F81-4458-BC1F-27D36541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2026-01-04T04:53:00Z</dcterms:created>
  <dcterms:modified xsi:type="dcterms:W3CDTF">2026-01-04T04:56:00Z</dcterms:modified>
</cp:coreProperties>
</file>